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F5" w:rsidRPr="00754FEF" w:rsidRDefault="003D42F5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Anexa nr. 2 la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Procedura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antiplagiat</w:t>
      </w:r>
    </w:p>
    <w:p w:rsidR="003D42F5" w:rsidRPr="003D42F5" w:rsidRDefault="003D42F5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2F5" w:rsidRPr="003D42F5" w:rsidRDefault="003D42F5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2F5" w:rsidRPr="009A26BC" w:rsidRDefault="003D42F5" w:rsidP="009A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Avizul îndrumătorului</w:t>
      </w:r>
    </w:p>
    <w:p w:rsidR="003D42F5" w:rsidRPr="009A26BC" w:rsidRDefault="003D42F5" w:rsidP="009A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privind admiterea lucrării în vederea sus</w:t>
      </w:r>
      <w:r w:rsidR="00A37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ț</w:t>
      </w:r>
      <w:r w:rsidRPr="009A2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inerii</w:t>
      </w:r>
    </w:p>
    <w:p w:rsidR="009A26BC" w:rsidRPr="003D42F5" w:rsidRDefault="009A26BC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2F5" w:rsidRPr="003D42F5" w:rsidRDefault="00320F29" w:rsidP="007F6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 ca am luat la cunoș</w:t>
      </w:r>
      <w:r w:rsidR="003D42F5" w:rsidRPr="003D42F5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A379BA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3D42F5" w:rsidRPr="003D42F5">
        <w:rPr>
          <w:rFonts w:ascii="Times New Roman" w:hAnsi="Times New Roman" w:cs="Times New Roman"/>
          <w:color w:val="000000"/>
          <w:sz w:val="24"/>
          <w:szCs w:val="24"/>
        </w:rPr>
        <w:t xml:space="preserve">ă </w:t>
      </w:r>
      <w:r w:rsidR="003D42F5" w:rsidRPr="00754FEF">
        <w:rPr>
          <w:rFonts w:ascii="Times New Roman" w:hAnsi="Times New Roman" w:cs="Times New Roman"/>
          <w:color w:val="C00000"/>
          <w:sz w:val="24"/>
          <w:szCs w:val="24"/>
        </w:rPr>
        <w:t xml:space="preserve">Raportul Complet de Similitudine </w:t>
      </w:r>
      <w:r w:rsidR="003D42F5" w:rsidRPr="003D42F5">
        <w:rPr>
          <w:rFonts w:ascii="Times New Roman" w:hAnsi="Times New Roman" w:cs="Times New Roman"/>
          <w:color w:val="000000"/>
          <w:sz w:val="24"/>
          <w:szCs w:val="24"/>
        </w:rPr>
        <w:t>generat de că</w:t>
      </w:r>
      <w:r w:rsidR="007F65D9">
        <w:rPr>
          <w:rFonts w:ascii="Times New Roman" w:hAnsi="Times New Roman" w:cs="Times New Roman"/>
          <w:color w:val="000000"/>
          <w:sz w:val="24"/>
          <w:szCs w:val="24"/>
        </w:rPr>
        <w:t xml:space="preserve">tre Sistemul Antiplagiat pentru </w:t>
      </w:r>
      <w:r w:rsidR="003D42F5" w:rsidRPr="003D42F5">
        <w:rPr>
          <w:rFonts w:ascii="Times New Roman" w:hAnsi="Times New Roman" w:cs="Times New Roman"/>
          <w:color w:val="000000"/>
          <w:sz w:val="24"/>
          <w:szCs w:val="24"/>
        </w:rPr>
        <w:t>lucrarea:</w:t>
      </w:r>
    </w:p>
    <w:p w:rsidR="003D42F5" w:rsidRPr="003D42F5" w:rsidRDefault="003D42F5" w:rsidP="007F6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Autorul: ……………………………………………………………</w:t>
      </w:r>
    </w:p>
    <w:p w:rsidR="003D42F5" w:rsidRPr="003D42F5" w:rsidRDefault="003D42F5" w:rsidP="007F6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Titlul:………………………………………………</w:t>
      </w:r>
      <w:r w:rsidR="009A26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…………………………………………………………………………..…</w:t>
      </w:r>
      <w:r w:rsidRPr="003D42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9A26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7F65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3D42F5" w:rsidRPr="003D42F5" w:rsidRDefault="003D42F5" w:rsidP="00A379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După analizarea raportului am constatat următoarele:</w:t>
      </w:r>
    </w:p>
    <w:p w:rsidR="003D42F5" w:rsidRPr="002B5AAE" w:rsidRDefault="003D42F5" w:rsidP="00320F2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BA">
        <w:rPr>
          <w:rFonts w:ascii="Times New Roman" w:hAnsi="Times New Roman" w:cs="Times New Roman"/>
          <w:color w:val="000000"/>
          <w:sz w:val="24"/>
          <w:szCs w:val="24"/>
        </w:rPr>
        <w:t xml:space="preserve">împrumuturile care au fost depistate în lucrare sunt justificate (citate) </w:t>
      </w:r>
      <w:r w:rsidR="00A379BA" w:rsidRPr="00A379BA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379BA">
        <w:rPr>
          <w:rFonts w:ascii="Times New Roman" w:hAnsi="Times New Roman" w:cs="Times New Roman"/>
          <w:color w:val="000000"/>
          <w:sz w:val="24"/>
          <w:szCs w:val="24"/>
        </w:rPr>
        <w:t>i nu poartă semne de plagiat. De</w:t>
      </w:r>
      <w:r w:rsidR="002B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 xml:space="preserve">aceea, consider că lucrarea a fost scrisă individual </w:t>
      </w:r>
      <w:r w:rsidR="00A379BA" w:rsidRPr="002B5AA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i admit sus</w:t>
      </w:r>
      <w:r w:rsidR="00A379BA" w:rsidRPr="002B5AA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inerea acesteia.</w:t>
      </w:r>
    </w:p>
    <w:p w:rsidR="003D42F5" w:rsidRPr="002B5AAE" w:rsidRDefault="003D42F5" w:rsidP="00320F29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AE">
        <w:rPr>
          <w:rFonts w:ascii="Times New Roman" w:hAnsi="Times New Roman" w:cs="Times New Roman"/>
          <w:color w:val="000000"/>
          <w:sz w:val="24"/>
          <w:szCs w:val="24"/>
        </w:rPr>
        <w:t>împrumuturile care au fost depistate în lucrare nu poartă semne de plagiat, însă numărul foarte mare al</w:t>
      </w:r>
      <w:r w:rsidR="002B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acestora treze</w:t>
      </w:r>
      <w:r w:rsidR="00A379BA" w:rsidRPr="002B5AA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te suspiciuni din punct de v</w:t>
      </w:r>
      <w:r w:rsidR="002B5AAE">
        <w:rPr>
          <w:rFonts w:ascii="Times New Roman" w:hAnsi="Times New Roman" w:cs="Times New Roman"/>
          <w:color w:val="000000"/>
          <w:sz w:val="24"/>
          <w:szCs w:val="24"/>
        </w:rPr>
        <w:t xml:space="preserve">edere al valorii de fond, fiind 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corelat cu lipsa de originalitate a</w:t>
      </w:r>
      <w:r w:rsidR="002B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autorului său. De aceea, consider că lucrarea trebuie sa fie redactată încă o dată, limitându-se numărul de</w:t>
      </w:r>
      <w:r w:rsidR="002B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AAE">
        <w:rPr>
          <w:rFonts w:ascii="Times New Roman" w:hAnsi="Times New Roman" w:cs="Times New Roman"/>
          <w:color w:val="000000"/>
          <w:sz w:val="24"/>
          <w:szCs w:val="24"/>
        </w:rPr>
        <w:t>împrumuturi.</w:t>
      </w:r>
    </w:p>
    <w:p w:rsidR="003D42F5" w:rsidRPr="00754FEF" w:rsidRDefault="003D42F5" w:rsidP="00320F29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B5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împrumuturile care au fost depistate în lucrare nu sunt justificate </w:t>
      </w:r>
      <w:r w:rsidR="00A379BA" w:rsidRPr="002B5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2B5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poartă semne de plagiat.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</w:t>
      </w:r>
      <w:r w:rsidR="003037F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aceea, nu admit lucrarea în vederea sus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inerii 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ș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 transm</w:t>
      </w:r>
      <w:r w:rsidR="003037F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it î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ș</w:t>
      </w:r>
      <w:r w:rsidR="003037F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tiinț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area către Rectorul Universită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 în</w:t>
      </w:r>
      <w:r w:rsidR="003037F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scopul analizării situa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iei din punct de vedere al procedurilor interne ale Universită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ii.</w:t>
      </w:r>
    </w:p>
    <w:p w:rsidR="003D42F5" w:rsidRPr="00754FEF" w:rsidRDefault="003D42F5" w:rsidP="00320F2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03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 lucrare apar denaturări inten</w:t>
      </w:r>
      <w:r w:rsidR="00A379BA" w:rsidRPr="00303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303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ionate ale textului, care indică o tentativă de disimulare a</w:t>
      </w:r>
      <w:r w:rsidR="00303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3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împrumuturilor neautorizate.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 aceea, nu admit lucrarea în vederea sus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inerii 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ș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 transmit în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ș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tiin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area</w:t>
      </w:r>
      <w:r w:rsidR="003037F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către Rectorul Universită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 în scopul analizării situa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iei din punct de vedere al procedurilor interne ale</w:t>
      </w:r>
      <w:r w:rsidR="003037F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Universită</w:t>
      </w:r>
      <w:r w:rsidR="00A379BA"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ț</w:t>
      </w:r>
      <w:r w:rsidRPr="00754FE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ii.</w:t>
      </w:r>
    </w:p>
    <w:p w:rsidR="00320F29" w:rsidRDefault="00320F29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F5" w:rsidRPr="003D42F5" w:rsidRDefault="003D42F5" w:rsidP="00320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Motivare:</w:t>
      </w:r>
    </w:p>
    <w:p w:rsidR="003D42F5" w:rsidRPr="003D42F5" w:rsidRDefault="003D42F5" w:rsidP="00320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bookmarkStart w:id="0" w:name="_GoBack"/>
      <w:bookmarkEnd w:id="0"/>
      <w:r w:rsidRPr="003D42F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3037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3D42F5" w:rsidRPr="003D42F5" w:rsidRDefault="003D42F5" w:rsidP="00320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3037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3D42F5" w:rsidRPr="003D42F5" w:rsidRDefault="003D42F5" w:rsidP="00320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3037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3D42F5" w:rsidRPr="003D42F5" w:rsidRDefault="003D42F5" w:rsidP="00320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color w:val="000000"/>
          <w:sz w:val="24"/>
          <w:szCs w:val="24"/>
        </w:rPr>
        <w:t>…………………...........................................................................................</w:t>
      </w:r>
      <w:r w:rsidR="003037FA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3037FA" w:rsidRDefault="003037FA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37FA" w:rsidRDefault="003037FA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………………….</w:t>
      </w:r>
    </w:p>
    <w:p w:rsidR="003037FA" w:rsidRDefault="003037FA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42F5" w:rsidRPr="003D42F5" w:rsidRDefault="003D42F5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</w:t>
      </w:r>
    </w:p>
    <w:p w:rsidR="003037FA" w:rsidRDefault="003037FA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37FA" w:rsidRDefault="003037FA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……………………………</w:t>
      </w:r>
    </w:p>
    <w:p w:rsidR="003037FA" w:rsidRDefault="003037FA" w:rsidP="009A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42F5" w:rsidRPr="003D42F5" w:rsidRDefault="003D42F5" w:rsidP="003037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42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Semnătura</w:t>
      </w:r>
    </w:p>
    <w:p w:rsidR="00F90C02" w:rsidRPr="003D42F5" w:rsidRDefault="003D42F5" w:rsidP="003037F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2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îndrumătorului</w:t>
      </w:r>
    </w:p>
    <w:sectPr w:rsidR="00F90C02" w:rsidRPr="003D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A69CD"/>
    <w:multiLevelType w:val="hybridMultilevel"/>
    <w:tmpl w:val="49BC2668"/>
    <w:lvl w:ilvl="0" w:tplc="B2E0CD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442BF"/>
    <w:multiLevelType w:val="hybridMultilevel"/>
    <w:tmpl w:val="FDCE5FFC"/>
    <w:lvl w:ilvl="0" w:tplc="DE88C7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B"/>
    <w:rsid w:val="000B4410"/>
    <w:rsid w:val="000D2411"/>
    <w:rsid w:val="000D3783"/>
    <w:rsid w:val="002328CF"/>
    <w:rsid w:val="002515A1"/>
    <w:rsid w:val="002B2DD5"/>
    <w:rsid w:val="002B5AAE"/>
    <w:rsid w:val="003037FA"/>
    <w:rsid w:val="00320F29"/>
    <w:rsid w:val="003D42F5"/>
    <w:rsid w:val="004279C6"/>
    <w:rsid w:val="00696CDE"/>
    <w:rsid w:val="00754FEF"/>
    <w:rsid w:val="007F65D9"/>
    <w:rsid w:val="00807AB8"/>
    <w:rsid w:val="00816CC2"/>
    <w:rsid w:val="0088120B"/>
    <w:rsid w:val="008A533E"/>
    <w:rsid w:val="009A26BC"/>
    <w:rsid w:val="009F3BC4"/>
    <w:rsid w:val="00A379BA"/>
    <w:rsid w:val="00AB53F4"/>
    <w:rsid w:val="00AF13CC"/>
    <w:rsid w:val="00BB0114"/>
    <w:rsid w:val="00C43557"/>
    <w:rsid w:val="00C579C3"/>
    <w:rsid w:val="00CA0519"/>
    <w:rsid w:val="00CA0EDF"/>
    <w:rsid w:val="00CF5EBB"/>
    <w:rsid w:val="00D80404"/>
    <w:rsid w:val="00DC08F3"/>
    <w:rsid w:val="00E56235"/>
    <w:rsid w:val="00F90C02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EBD10-4594-47CB-8C5A-548EE69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3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Secretar Sef</cp:lastModifiedBy>
  <cp:revision>2</cp:revision>
  <dcterms:created xsi:type="dcterms:W3CDTF">2021-01-27T10:04:00Z</dcterms:created>
  <dcterms:modified xsi:type="dcterms:W3CDTF">2021-01-27T10:14:00Z</dcterms:modified>
</cp:coreProperties>
</file>