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E64" w:rsidRDefault="00805482">
      <w:pPr>
        <w:pStyle w:val="Title"/>
      </w:pPr>
      <w:r>
        <w:rPr>
          <w:color w:val="1492CA"/>
        </w:rPr>
        <w:t>Curriculum vitae</w:t>
      </w:r>
    </w:p>
    <w:p w:rsidR="00423E64" w:rsidRDefault="00423E64">
      <w:pPr>
        <w:pStyle w:val="BodyText"/>
        <w:spacing w:before="0"/>
        <w:rPr>
          <w:sz w:val="30"/>
        </w:rPr>
      </w:pPr>
    </w:p>
    <w:p w:rsidR="00423E64" w:rsidRDefault="00423E64">
      <w:pPr>
        <w:pStyle w:val="BodyText"/>
        <w:spacing w:before="3"/>
        <w:rPr>
          <w:sz w:val="31"/>
        </w:rPr>
      </w:pPr>
    </w:p>
    <w:p w:rsidR="00423E64" w:rsidRDefault="00805482">
      <w:pPr>
        <w:tabs>
          <w:tab w:val="left" w:pos="2885"/>
        </w:tabs>
        <w:ind w:left="442"/>
        <w:rPr>
          <w:sz w:val="26"/>
        </w:rPr>
      </w:pPr>
      <w:r>
        <w:rPr>
          <w:color w:val="0D4093"/>
          <w:spacing w:val="-6"/>
          <w:sz w:val="18"/>
        </w:rPr>
        <w:t>PERSONAL</w:t>
      </w:r>
      <w:r>
        <w:rPr>
          <w:color w:val="0D4093"/>
          <w:spacing w:val="-18"/>
          <w:sz w:val="18"/>
        </w:rPr>
        <w:t xml:space="preserve"> </w:t>
      </w:r>
      <w:r>
        <w:rPr>
          <w:color w:val="0D4093"/>
          <w:spacing w:val="-8"/>
          <w:sz w:val="18"/>
        </w:rPr>
        <w:t>INFORMATION</w:t>
      </w:r>
      <w:r>
        <w:rPr>
          <w:color w:val="0D4093"/>
          <w:spacing w:val="-8"/>
          <w:sz w:val="18"/>
        </w:rPr>
        <w:tab/>
      </w:r>
      <w:r>
        <w:rPr>
          <w:color w:val="3E3937"/>
          <w:spacing w:val="-6"/>
          <w:sz w:val="26"/>
        </w:rPr>
        <w:t>Isabela Simona</w:t>
      </w:r>
      <w:r>
        <w:rPr>
          <w:color w:val="3E3937"/>
          <w:spacing w:val="-9"/>
          <w:sz w:val="26"/>
        </w:rPr>
        <w:t xml:space="preserve"> </w:t>
      </w:r>
      <w:r>
        <w:rPr>
          <w:color w:val="3E3937"/>
          <w:spacing w:val="-6"/>
          <w:sz w:val="26"/>
        </w:rPr>
        <w:t>Caizer</w:t>
      </w:r>
    </w:p>
    <w:p w:rsidR="00423E64" w:rsidRDefault="00423E64">
      <w:pPr>
        <w:pStyle w:val="BodyText"/>
        <w:spacing w:before="0"/>
      </w:pPr>
      <w:bookmarkStart w:id="0" w:name="_GoBack"/>
      <w:bookmarkEnd w:id="0"/>
    </w:p>
    <w:p w:rsidR="00423E64" w:rsidRDefault="00423E64">
      <w:pPr>
        <w:pStyle w:val="BodyText"/>
        <w:spacing w:before="0"/>
      </w:pPr>
    </w:p>
    <w:p w:rsidR="00423E64" w:rsidRDefault="00423E64">
      <w:pPr>
        <w:pStyle w:val="BodyText"/>
        <w:spacing w:before="0"/>
      </w:pPr>
    </w:p>
    <w:p w:rsidR="00423E64" w:rsidRDefault="00423E64">
      <w:pPr>
        <w:pStyle w:val="BodyText"/>
        <w:spacing w:before="9"/>
        <w:rPr>
          <w:sz w:val="29"/>
        </w:rPr>
      </w:pPr>
    </w:p>
    <w:p w:rsidR="00423E64" w:rsidRDefault="00805482">
      <w:pPr>
        <w:tabs>
          <w:tab w:val="left" w:pos="2885"/>
        </w:tabs>
        <w:ind w:left="2886" w:right="690" w:hanging="1106"/>
        <w:rPr>
          <w:sz w:val="26"/>
        </w:rPr>
      </w:pPr>
      <w:r>
        <w:rPr>
          <w:color w:val="0D4093"/>
          <w:spacing w:val="-6"/>
          <w:position w:val="2"/>
          <w:sz w:val="18"/>
        </w:rPr>
        <w:t>POSITION</w:t>
      </w:r>
      <w:r>
        <w:rPr>
          <w:color w:val="0D4093"/>
          <w:spacing w:val="-6"/>
          <w:position w:val="2"/>
          <w:sz w:val="18"/>
        </w:rPr>
        <w:tab/>
      </w:r>
      <w:r>
        <w:rPr>
          <w:color w:val="3E3937"/>
          <w:spacing w:val="-4"/>
          <w:sz w:val="26"/>
        </w:rPr>
        <w:t xml:space="preserve">MD </w:t>
      </w:r>
      <w:r>
        <w:rPr>
          <w:color w:val="3E3937"/>
          <w:spacing w:val="-6"/>
          <w:sz w:val="26"/>
        </w:rPr>
        <w:t xml:space="preserve">Plastic </w:t>
      </w:r>
      <w:r>
        <w:rPr>
          <w:color w:val="3E3937"/>
          <w:spacing w:val="-9"/>
          <w:sz w:val="26"/>
        </w:rPr>
        <w:t xml:space="preserve">Surgery, </w:t>
      </w:r>
      <w:r>
        <w:rPr>
          <w:color w:val="3E3937"/>
          <w:spacing w:val="-6"/>
          <w:sz w:val="26"/>
        </w:rPr>
        <w:t xml:space="preserve">Aesthetic </w:t>
      </w:r>
      <w:r>
        <w:rPr>
          <w:color w:val="3E3937"/>
          <w:spacing w:val="-4"/>
          <w:sz w:val="26"/>
        </w:rPr>
        <w:t xml:space="preserve">and </w:t>
      </w:r>
      <w:r>
        <w:rPr>
          <w:color w:val="3E3937"/>
          <w:spacing w:val="-6"/>
          <w:sz w:val="26"/>
        </w:rPr>
        <w:t xml:space="preserve">Reconstructive </w:t>
      </w:r>
      <w:r>
        <w:rPr>
          <w:color w:val="3E3937"/>
          <w:spacing w:val="-8"/>
          <w:sz w:val="26"/>
        </w:rPr>
        <w:t xml:space="preserve">Microsurgery. </w:t>
      </w:r>
      <w:r>
        <w:rPr>
          <w:color w:val="3E3937"/>
          <w:spacing w:val="-5"/>
          <w:sz w:val="26"/>
        </w:rPr>
        <w:t xml:space="preserve">Casa </w:t>
      </w:r>
      <w:r>
        <w:rPr>
          <w:color w:val="3E3937"/>
          <w:spacing w:val="-6"/>
          <w:sz w:val="26"/>
        </w:rPr>
        <w:t xml:space="preserve">Austria Plastic Surgery Clinic. County Hospital </w:t>
      </w:r>
      <w:r>
        <w:rPr>
          <w:color w:val="3E3937"/>
          <w:spacing w:val="-7"/>
          <w:sz w:val="26"/>
        </w:rPr>
        <w:t xml:space="preserve">Timisoara </w:t>
      </w:r>
      <w:r>
        <w:rPr>
          <w:color w:val="3E3937"/>
          <w:spacing w:val="-6"/>
          <w:sz w:val="26"/>
        </w:rPr>
        <w:t>Romania.</w:t>
      </w:r>
    </w:p>
    <w:p w:rsidR="00423E64" w:rsidRDefault="00423E64">
      <w:pPr>
        <w:pStyle w:val="BodyText"/>
        <w:spacing w:before="7"/>
        <w:rPr>
          <w:sz w:val="23"/>
        </w:rPr>
      </w:pPr>
    </w:p>
    <w:p w:rsidR="00423E64" w:rsidRDefault="00805482">
      <w:pPr>
        <w:ind w:left="914"/>
        <w:rPr>
          <w:sz w:val="18"/>
        </w:rPr>
      </w:pPr>
      <w:r>
        <w:rPr>
          <w:noProof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2340610</wp:posOffset>
            </wp:positionH>
            <wp:positionV relativeFrom="paragraph">
              <wp:posOffset>41171</wp:posOffset>
            </wp:positionV>
            <wp:extent cx="4787899" cy="88900"/>
            <wp:effectExtent l="0" t="0" r="0" b="0"/>
            <wp:wrapNone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87899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D4093"/>
          <w:sz w:val="18"/>
        </w:rPr>
        <w:t>WORK EXPERIENCE</w:t>
      </w:r>
    </w:p>
    <w:p w:rsidR="00423E64" w:rsidRDefault="00423E64">
      <w:pPr>
        <w:pStyle w:val="BodyText"/>
        <w:spacing w:before="4"/>
        <w:rPr>
          <w:sz w:val="15"/>
        </w:rPr>
      </w:pPr>
    </w:p>
    <w:p w:rsidR="00423E64" w:rsidRDefault="00805482">
      <w:pPr>
        <w:tabs>
          <w:tab w:val="left" w:pos="2885"/>
        </w:tabs>
        <w:spacing w:before="93"/>
        <w:ind w:left="1008"/>
      </w:pPr>
      <w:r>
        <w:rPr>
          <w:color w:val="0D4093"/>
          <w:spacing w:val="-11"/>
          <w:position w:val="1"/>
          <w:sz w:val="18"/>
        </w:rPr>
        <w:t xml:space="preserve">11 </w:t>
      </w:r>
      <w:r>
        <w:rPr>
          <w:color w:val="0D4093"/>
          <w:spacing w:val="-5"/>
          <w:position w:val="1"/>
          <w:sz w:val="18"/>
        </w:rPr>
        <w:t>Jan</w:t>
      </w:r>
      <w:r>
        <w:rPr>
          <w:color w:val="0D4093"/>
          <w:spacing w:val="-10"/>
          <w:position w:val="1"/>
          <w:sz w:val="18"/>
        </w:rPr>
        <w:t xml:space="preserve"> </w:t>
      </w:r>
      <w:r>
        <w:rPr>
          <w:color w:val="0D4093"/>
          <w:spacing w:val="-7"/>
          <w:position w:val="1"/>
          <w:sz w:val="18"/>
        </w:rPr>
        <w:t>2019–Present</w:t>
      </w:r>
      <w:r>
        <w:rPr>
          <w:color w:val="0D4093"/>
          <w:spacing w:val="-7"/>
          <w:position w:val="1"/>
          <w:sz w:val="18"/>
        </w:rPr>
        <w:tab/>
      </w:r>
      <w:r>
        <w:rPr>
          <w:color w:val="0D4093"/>
          <w:spacing w:val="-3"/>
        </w:rPr>
        <w:t xml:space="preserve">MD </w:t>
      </w:r>
      <w:r>
        <w:rPr>
          <w:color w:val="0D4093"/>
          <w:spacing w:val="-6"/>
        </w:rPr>
        <w:t xml:space="preserve">Plastic </w:t>
      </w:r>
      <w:r>
        <w:rPr>
          <w:color w:val="0D4093"/>
          <w:spacing w:val="-8"/>
        </w:rPr>
        <w:t xml:space="preserve">Surgery, </w:t>
      </w:r>
      <w:r>
        <w:rPr>
          <w:color w:val="0D4093"/>
          <w:spacing w:val="-6"/>
        </w:rPr>
        <w:t xml:space="preserve">Aesthetic </w:t>
      </w:r>
      <w:r>
        <w:rPr>
          <w:color w:val="0D4093"/>
          <w:spacing w:val="-5"/>
        </w:rPr>
        <w:t xml:space="preserve">and </w:t>
      </w:r>
      <w:r>
        <w:rPr>
          <w:color w:val="0D4093"/>
          <w:spacing w:val="-6"/>
        </w:rPr>
        <w:t>Reconstructive</w:t>
      </w:r>
      <w:r>
        <w:rPr>
          <w:color w:val="0D4093"/>
          <w:spacing w:val="-40"/>
        </w:rPr>
        <w:t xml:space="preserve"> </w:t>
      </w:r>
      <w:r>
        <w:rPr>
          <w:color w:val="0D4093"/>
          <w:spacing w:val="-6"/>
        </w:rPr>
        <w:t>Microsurgery</w:t>
      </w:r>
    </w:p>
    <w:p w:rsidR="00423E64" w:rsidRDefault="00805482">
      <w:pPr>
        <w:pStyle w:val="BodyText"/>
        <w:ind w:left="2886" w:right="537"/>
      </w:pPr>
      <w:r>
        <w:rPr>
          <w:color w:val="3E3937"/>
          <w:spacing w:val="-6"/>
        </w:rPr>
        <w:t xml:space="preserve">Department </w:t>
      </w:r>
      <w:r>
        <w:rPr>
          <w:color w:val="3E3937"/>
          <w:spacing w:val="-4"/>
        </w:rPr>
        <w:t xml:space="preserve">of </w:t>
      </w:r>
      <w:r>
        <w:rPr>
          <w:color w:val="3E3937"/>
          <w:spacing w:val="-6"/>
        </w:rPr>
        <w:t xml:space="preserve">Plastic </w:t>
      </w:r>
      <w:r>
        <w:rPr>
          <w:color w:val="3E3937"/>
          <w:spacing w:val="-5"/>
        </w:rPr>
        <w:t xml:space="preserve">and </w:t>
      </w:r>
      <w:r>
        <w:rPr>
          <w:color w:val="3E3937"/>
          <w:spacing w:val="-7"/>
        </w:rPr>
        <w:t xml:space="preserve">Reconstructive </w:t>
      </w:r>
      <w:r>
        <w:rPr>
          <w:color w:val="3E3937"/>
          <w:spacing w:val="-8"/>
        </w:rPr>
        <w:t xml:space="preserve">Surgery, </w:t>
      </w:r>
      <w:r>
        <w:rPr>
          <w:color w:val="3E3937"/>
          <w:spacing w:val="-6"/>
        </w:rPr>
        <w:t xml:space="preserve">“Pius Brânzeu” Emergency County Hospital </w:t>
      </w:r>
      <w:r>
        <w:rPr>
          <w:color w:val="3E3937"/>
          <w:spacing w:val="-7"/>
        </w:rPr>
        <w:t>Timi</w:t>
      </w:r>
      <w:r>
        <w:rPr>
          <w:rFonts w:ascii="Liberation Sans" w:hAnsi="Liberation Sans"/>
          <w:color w:val="3E3937"/>
          <w:spacing w:val="-7"/>
        </w:rPr>
        <w:t>ș</w:t>
      </w:r>
      <w:r>
        <w:rPr>
          <w:color w:val="3E3937"/>
          <w:spacing w:val="-7"/>
        </w:rPr>
        <w:t xml:space="preserve">oara, </w:t>
      </w:r>
      <w:r>
        <w:rPr>
          <w:color w:val="3E3937"/>
          <w:spacing w:val="-6"/>
        </w:rPr>
        <w:t xml:space="preserve">Romania, </w:t>
      </w:r>
      <w:r>
        <w:rPr>
          <w:color w:val="3E3937"/>
          <w:spacing w:val="-7"/>
        </w:rPr>
        <w:t xml:space="preserve">Timisoara </w:t>
      </w:r>
      <w:r>
        <w:rPr>
          <w:color w:val="3E3937"/>
          <w:spacing w:val="-6"/>
        </w:rPr>
        <w:t>(Romania)</w:t>
      </w:r>
    </w:p>
    <w:p w:rsidR="00423E64" w:rsidRDefault="00805482">
      <w:pPr>
        <w:spacing w:before="113" w:line="336" w:lineRule="auto"/>
        <w:ind w:left="2886" w:right="6647"/>
        <w:rPr>
          <w:sz w:val="18"/>
        </w:rPr>
      </w:pPr>
      <w:r>
        <w:rPr>
          <w:color w:val="3E3937"/>
          <w:sz w:val="18"/>
        </w:rPr>
        <w:t>Part-time job On-calls</w:t>
      </w:r>
    </w:p>
    <w:p w:rsidR="00423E64" w:rsidRDefault="00423E64">
      <w:pPr>
        <w:pStyle w:val="BodyText"/>
        <w:spacing w:before="1"/>
        <w:rPr>
          <w:sz w:val="21"/>
        </w:rPr>
      </w:pPr>
    </w:p>
    <w:p w:rsidR="00423E64" w:rsidRDefault="00805482">
      <w:pPr>
        <w:tabs>
          <w:tab w:val="left" w:pos="2885"/>
        </w:tabs>
        <w:ind w:left="1088"/>
      </w:pPr>
      <w:r>
        <w:rPr>
          <w:color w:val="0D4093"/>
          <w:position w:val="1"/>
          <w:sz w:val="18"/>
        </w:rPr>
        <w:t>3</w:t>
      </w:r>
      <w:r>
        <w:rPr>
          <w:color w:val="0D4093"/>
          <w:spacing w:val="-11"/>
          <w:position w:val="1"/>
          <w:sz w:val="18"/>
        </w:rPr>
        <w:t xml:space="preserve"> </w:t>
      </w:r>
      <w:r>
        <w:rPr>
          <w:color w:val="0D4093"/>
          <w:spacing w:val="-5"/>
          <w:position w:val="1"/>
          <w:sz w:val="18"/>
        </w:rPr>
        <w:t>Jan</w:t>
      </w:r>
      <w:r>
        <w:rPr>
          <w:color w:val="0D4093"/>
          <w:spacing w:val="-9"/>
          <w:position w:val="1"/>
          <w:sz w:val="18"/>
        </w:rPr>
        <w:t xml:space="preserve"> </w:t>
      </w:r>
      <w:r>
        <w:rPr>
          <w:color w:val="0D4093"/>
          <w:spacing w:val="-7"/>
          <w:position w:val="1"/>
          <w:sz w:val="18"/>
        </w:rPr>
        <w:t>2019–Present</w:t>
      </w:r>
      <w:r>
        <w:rPr>
          <w:color w:val="0D4093"/>
          <w:spacing w:val="-7"/>
          <w:position w:val="1"/>
          <w:sz w:val="18"/>
        </w:rPr>
        <w:tab/>
      </w:r>
      <w:r>
        <w:rPr>
          <w:color w:val="0D4093"/>
          <w:spacing w:val="-8"/>
        </w:rPr>
        <w:t>Volunteer</w:t>
      </w:r>
    </w:p>
    <w:p w:rsidR="00423E64" w:rsidRDefault="00805482">
      <w:pPr>
        <w:pStyle w:val="BodyText"/>
        <w:ind w:left="2886" w:right="537"/>
      </w:pPr>
      <w:r>
        <w:rPr>
          <w:color w:val="3E3937"/>
          <w:spacing w:val="-6"/>
        </w:rPr>
        <w:t xml:space="preserve">Department </w:t>
      </w:r>
      <w:r>
        <w:rPr>
          <w:color w:val="3E3937"/>
          <w:spacing w:val="-4"/>
        </w:rPr>
        <w:t xml:space="preserve">of </w:t>
      </w:r>
      <w:r>
        <w:rPr>
          <w:color w:val="3E3937"/>
          <w:spacing w:val="-6"/>
        </w:rPr>
        <w:t xml:space="preserve">Plastic </w:t>
      </w:r>
      <w:r>
        <w:rPr>
          <w:color w:val="3E3937"/>
          <w:spacing w:val="-5"/>
        </w:rPr>
        <w:t xml:space="preserve">and </w:t>
      </w:r>
      <w:r>
        <w:rPr>
          <w:color w:val="3E3937"/>
          <w:spacing w:val="-7"/>
        </w:rPr>
        <w:t xml:space="preserve">Reconstructive </w:t>
      </w:r>
      <w:r>
        <w:rPr>
          <w:color w:val="3E3937"/>
          <w:spacing w:val="-8"/>
        </w:rPr>
        <w:t xml:space="preserve">Surgery, </w:t>
      </w:r>
      <w:r>
        <w:rPr>
          <w:color w:val="3E3937"/>
          <w:spacing w:val="-6"/>
        </w:rPr>
        <w:t xml:space="preserve">“Pius Brânzeu” Emergency County Hospital </w:t>
      </w:r>
      <w:r>
        <w:rPr>
          <w:color w:val="3E3937"/>
          <w:spacing w:val="-7"/>
        </w:rPr>
        <w:t>Timi</w:t>
      </w:r>
      <w:r>
        <w:rPr>
          <w:rFonts w:ascii="Liberation Sans" w:hAnsi="Liberation Sans"/>
          <w:color w:val="3E3937"/>
          <w:spacing w:val="-7"/>
        </w:rPr>
        <w:t>ș</w:t>
      </w:r>
      <w:r>
        <w:rPr>
          <w:color w:val="3E3937"/>
          <w:spacing w:val="-7"/>
        </w:rPr>
        <w:t xml:space="preserve">oara, </w:t>
      </w:r>
      <w:r>
        <w:rPr>
          <w:color w:val="3E3937"/>
          <w:spacing w:val="-6"/>
        </w:rPr>
        <w:t xml:space="preserve">Romania, </w:t>
      </w:r>
      <w:r>
        <w:rPr>
          <w:color w:val="3E3937"/>
          <w:spacing w:val="-7"/>
        </w:rPr>
        <w:t xml:space="preserve">Timisoara </w:t>
      </w:r>
      <w:r>
        <w:rPr>
          <w:color w:val="3E3937"/>
          <w:spacing w:val="-6"/>
        </w:rPr>
        <w:t>(Romania)</w:t>
      </w:r>
    </w:p>
    <w:p w:rsidR="00423E64" w:rsidRDefault="00423E64">
      <w:pPr>
        <w:pStyle w:val="BodyText"/>
        <w:spacing w:before="7"/>
        <w:rPr>
          <w:sz w:val="22"/>
        </w:rPr>
      </w:pPr>
    </w:p>
    <w:p w:rsidR="00423E64" w:rsidRDefault="00805482">
      <w:pPr>
        <w:tabs>
          <w:tab w:val="left" w:pos="2885"/>
        </w:tabs>
        <w:spacing w:before="93"/>
        <w:ind w:left="588"/>
      </w:pPr>
      <w:r>
        <w:rPr>
          <w:color w:val="0D4093"/>
          <w:spacing w:val="-4"/>
          <w:position w:val="1"/>
          <w:sz w:val="18"/>
        </w:rPr>
        <w:t xml:space="preserve">29 </w:t>
      </w:r>
      <w:r>
        <w:rPr>
          <w:color w:val="0D4093"/>
          <w:spacing w:val="-5"/>
          <w:position w:val="1"/>
          <w:sz w:val="18"/>
        </w:rPr>
        <w:t xml:space="preserve">Nov </w:t>
      </w:r>
      <w:r>
        <w:rPr>
          <w:color w:val="0D4093"/>
          <w:spacing w:val="-6"/>
          <w:position w:val="1"/>
          <w:sz w:val="18"/>
        </w:rPr>
        <w:t>2019–30</w:t>
      </w:r>
      <w:r>
        <w:rPr>
          <w:color w:val="0D4093"/>
          <w:spacing w:val="-25"/>
          <w:position w:val="1"/>
          <w:sz w:val="18"/>
        </w:rPr>
        <w:t xml:space="preserve"> </w:t>
      </w:r>
      <w:r>
        <w:rPr>
          <w:color w:val="0D4093"/>
          <w:spacing w:val="-5"/>
          <w:position w:val="1"/>
          <w:sz w:val="18"/>
        </w:rPr>
        <w:t>Nov</w:t>
      </w:r>
      <w:r>
        <w:rPr>
          <w:color w:val="0D4093"/>
          <w:spacing w:val="-12"/>
          <w:position w:val="1"/>
          <w:sz w:val="18"/>
        </w:rPr>
        <w:t xml:space="preserve"> </w:t>
      </w:r>
      <w:r>
        <w:rPr>
          <w:color w:val="0D4093"/>
          <w:spacing w:val="-6"/>
          <w:position w:val="1"/>
          <w:sz w:val="18"/>
        </w:rPr>
        <w:t>2019</w:t>
      </w:r>
      <w:r>
        <w:rPr>
          <w:color w:val="0D4093"/>
          <w:spacing w:val="-6"/>
          <w:position w:val="1"/>
          <w:sz w:val="18"/>
        </w:rPr>
        <w:tab/>
      </w:r>
      <w:r>
        <w:rPr>
          <w:color w:val="0D4093"/>
          <w:spacing w:val="-6"/>
        </w:rPr>
        <w:t>Participant</w:t>
      </w:r>
    </w:p>
    <w:p w:rsidR="00423E64" w:rsidRDefault="00805482">
      <w:pPr>
        <w:pStyle w:val="BodyText"/>
        <w:ind w:left="2886"/>
      </w:pPr>
      <w:r>
        <w:rPr>
          <w:color w:val="3E3937"/>
        </w:rPr>
        <w:t>Mentor Course, Bucharest (Romania)</w:t>
      </w:r>
    </w:p>
    <w:p w:rsidR="00423E64" w:rsidRDefault="00805482">
      <w:pPr>
        <w:spacing w:before="113"/>
        <w:ind w:left="2886"/>
        <w:rPr>
          <w:b/>
          <w:sz w:val="18"/>
        </w:rPr>
      </w:pPr>
      <w:r>
        <w:rPr>
          <w:b/>
          <w:color w:val="3E3937"/>
          <w:sz w:val="18"/>
        </w:rPr>
        <w:t>Breast Augmentation &amp; Reconstruction Symposium</w:t>
      </w:r>
    </w:p>
    <w:p w:rsidR="00423E64" w:rsidRDefault="00423E64">
      <w:pPr>
        <w:pStyle w:val="BodyText"/>
        <w:spacing w:before="1"/>
        <w:rPr>
          <w:b/>
          <w:sz w:val="28"/>
        </w:rPr>
      </w:pPr>
    </w:p>
    <w:p w:rsidR="00423E64" w:rsidRDefault="00805482">
      <w:pPr>
        <w:pStyle w:val="ListParagraph"/>
        <w:numPr>
          <w:ilvl w:val="0"/>
          <w:numId w:val="9"/>
        </w:numPr>
        <w:tabs>
          <w:tab w:val="left" w:pos="900"/>
          <w:tab w:val="left" w:pos="2885"/>
        </w:tabs>
        <w:spacing w:before="1"/>
        <w:jc w:val="left"/>
      </w:pPr>
      <w:r>
        <w:rPr>
          <w:color w:val="0D4093"/>
          <w:spacing w:val="-5"/>
          <w:position w:val="1"/>
          <w:sz w:val="18"/>
        </w:rPr>
        <w:t xml:space="preserve">Oct </w:t>
      </w:r>
      <w:r>
        <w:rPr>
          <w:color w:val="0D4093"/>
          <w:spacing w:val="-6"/>
          <w:position w:val="1"/>
          <w:sz w:val="18"/>
        </w:rPr>
        <w:t>2019–20</w:t>
      </w:r>
      <w:r>
        <w:rPr>
          <w:color w:val="0D4093"/>
          <w:spacing w:val="-19"/>
          <w:position w:val="1"/>
          <w:sz w:val="18"/>
        </w:rPr>
        <w:t xml:space="preserve"> </w:t>
      </w:r>
      <w:r>
        <w:rPr>
          <w:color w:val="0D4093"/>
          <w:spacing w:val="-5"/>
          <w:position w:val="1"/>
          <w:sz w:val="18"/>
        </w:rPr>
        <w:t>Oct</w:t>
      </w:r>
      <w:r>
        <w:rPr>
          <w:color w:val="0D4093"/>
          <w:spacing w:val="-11"/>
          <w:position w:val="1"/>
          <w:sz w:val="18"/>
        </w:rPr>
        <w:t xml:space="preserve"> </w:t>
      </w:r>
      <w:r>
        <w:rPr>
          <w:color w:val="0D4093"/>
          <w:spacing w:val="-6"/>
          <w:position w:val="1"/>
          <w:sz w:val="18"/>
        </w:rPr>
        <w:t>2019</w:t>
      </w:r>
      <w:r>
        <w:rPr>
          <w:color w:val="0D4093"/>
          <w:spacing w:val="-6"/>
          <w:position w:val="1"/>
          <w:sz w:val="18"/>
        </w:rPr>
        <w:tab/>
      </w:r>
      <w:r>
        <w:rPr>
          <w:color w:val="0D4093"/>
          <w:spacing w:val="-6"/>
        </w:rPr>
        <w:t>Participant</w:t>
      </w:r>
    </w:p>
    <w:p w:rsidR="00423E64" w:rsidRDefault="00805482">
      <w:pPr>
        <w:pStyle w:val="BodyText"/>
        <w:spacing w:before="57"/>
        <w:ind w:left="2886"/>
      </w:pPr>
      <w:r>
        <w:rPr>
          <w:color w:val="3E3937"/>
        </w:rPr>
        <w:t>Plastic Surgery &amp; Corrective Dermatology Conference, Timisoara (Romania)</w:t>
      </w:r>
    </w:p>
    <w:p w:rsidR="00423E64" w:rsidRDefault="00423E64">
      <w:pPr>
        <w:pStyle w:val="BodyText"/>
        <w:spacing w:before="8"/>
        <w:rPr>
          <w:sz w:val="30"/>
        </w:rPr>
      </w:pPr>
    </w:p>
    <w:p w:rsidR="00423E64" w:rsidRDefault="00805482">
      <w:pPr>
        <w:tabs>
          <w:tab w:val="left" w:pos="2885"/>
        </w:tabs>
        <w:spacing w:before="1"/>
        <w:ind w:left="1678"/>
      </w:pPr>
      <w:r>
        <w:rPr>
          <w:color w:val="0D4093"/>
          <w:spacing w:val="-4"/>
          <w:position w:val="1"/>
          <w:sz w:val="18"/>
        </w:rPr>
        <w:t>17</w:t>
      </w:r>
      <w:r>
        <w:rPr>
          <w:color w:val="0D4093"/>
          <w:spacing w:val="-12"/>
          <w:position w:val="1"/>
          <w:sz w:val="18"/>
        </w:rPr>
        <w:t xml:space="preserve"> </w:t>
      </w:r>
      <w:r>
        <w:rPr>
          <w:color w:val="0D4093"/>
          <w:spacing w:val="-5"/>
          <w:position w:val="1"/>
          <w:sz w:val="18"/>
        </w:rPr>
        <w:t>Oct</w:t>
      </w:r>
      <w:r>
        <w:rPr>
          <w:color w:val="0D4093"/>
          <w:spacing w:val="-12"/>
          <w:position w:val="1"/>
          <w:sz w:val="18"/>
        </w:rPr>
        <w:t xml:space="preserve"> </w:t>
      </w:r>
      <w:r>
        <w:rPr>
          <w:color w:val="0D4093"/>
          <w:spacing w:val="-6"/>
          <w:position w:val="1"/>
          <w:sz w:val="18"/>
        </w:rPr>
        <w:t>2019</w:t>
      </w:r>
      <w:r>
        <w:rPr>
          <w:color w:val="0D4093"/>
          <w:spacing w:val="-6"/>
          <w:position w:val="1"/>
          <w:sz w:val="18"/>
        </w:rPr>
        <w:tab/>
      </w:r>
      <w:r>
        <w:rPr>
          <w:color w:val="0D4093"/>
          <w:spacing w:val="-6"/>
        </w:rPr>
        <w:t>Graduation</w:t>
      </w:r>
      <w:r>
        <w:rPr>
          <w:color w:val="0D4093"/>
          <w:spacing w:val="-12"/>
        </w:rPr>
        <w:t xml:space="preserve"> </w:t>
      </w:r>
      <w:r>
        <w:rPr>
          <w:color w:val="0D4093"/>
          <w:spacing w:val="-6"/>
        </w:rPr>
        <w:t>Certificate</w:t>
      </w:r>
    </w:p>
    <w:p w:rsidR="00423E64" w:rsidRDefault="00805482">
      <w:pPr>
        <w:pStyle w:val="BodyText"/>
        <w:spacing w:before="57"/>
        <w:ind w:left="2886"/>
      </w:pPr>
      <w:r>
        <w:rPr>
          <w:color w:val="3E3937"/>
        </w:rPr>
        <w:t>Workshop, Timisoara (Romania)</w:t>
      </w:r>
    </w:p>
    <w:p w:rsidR="00423E64" w:rsidRDefault="00805482">
      <w:pPr>
        <w:spacing w:before="113"/>
        <w:ind w:left="2886"/>
        <w:rPr>
          <w:b/>
          <w:sz w:val="18"/>
        </w:rPr>
      </w:pPr>
      <w:r>
        <w:rPr>
          <w:b/>
          <w:color w:val="3E3937"/>
          <w:spacing w:val="-5"/>
          <w:sz w:val="18"/>
        </w:rPr>
        <w:t xml:space="preserve">Primary mammary </w:t>
      </w:r>
      <w:r>
        <w:rPr>
          <w:b/>
          <w:color w:val="3E3937"/>
          <w:spacing w:val="-6"/>
          <w:sz w:val="18"/>
        </w:rPr>
        <w:t xml:space="preserve">reconstruction after </w:t>
      </w:r>
      <w:r>
        <w:rPr>
          <w:b/>
          <w:color w:val="3E3937"/>
          <w:spacing w:val="-7"/>
          <w:sz w:val="18"/>
        </w:rPr>
        <w:t xml:space="preserve">prophylactic </w:t>
      </w:r>
      <w:r>
        <w:rPr>
          <w:b/>
          <w:color w:val="3E3937"/>
          <w:spacing w:val="-6"/>
          <w:sz w:val="18"/>
        </w:rPr>
        <w:t xml:space="preserve">mastectomy </w:t>
      </w:r>
      <w:r>
        <w:rPr>
          <w:b/>
          <w:color w:val="3E3937"/>
          <w:spacing w:val="-5"/>
          <w:sz w:val="18"/>
        </w:rPr>
        <w:t xml:space="preserve">with </w:t>
      </w:r>
      <w:r>
        <w:rPr>
          <w:b/>
          <w:color w:val="3E3937"/>
          <w:spacing w:val="-6"/>
          <w:sz w:val="18"/>
        </w:rPr>
        <w:t xml:space="preserve">ADAM </w:t>
      </w:r>
      <w:r>
        <w:rPr>
          <w:b/>
          <w:color w:val="3E3937"/>
          <w:spacing w:val="-5"/>
          <w:sz w:val="18"/>
        </w:rPr>
        <w:t xml:space="preserve">and </w:t>
      </w:r>
      <w:r>
        <w:rPr>
          <w:b/>
          <w:color w:val="3E3937"/>
          <w:spacing w:val="-6"/>
          <w:sz w:val="18"/>
        </w:rPr>
        <w:t>prepectoral prosthesis</w:t>
      </w:r>
    </w:p>
    <w:p w:rsidR="00423E64" w:rsidRDefault="00423E64">
      <w:pPr>
        <w:pStyle w:val="BodyText"/>
        <w:spacing w:before="3"/>
        <w:rPr>
          <w:b/>
          <w:sz w:val="28"/>
        </w:rPr>
      </w:pPr>
    </w:p>
    <w:p w:rsidR="00423E64" w:rsidRDefault="00805482">
      <w:pPr>
        <w:pStyle w:val="ListParagraph"/>
        <w:numPr>
          <w:ilvl w:val="0"/>
          <w:numId w:val="9"/>
        </w:numPr>
        <w:tabs>
          <w:tab w:val="left" w:pos="820"/>
          <w:tab w:val="left" w:pos="2885"/>
        </w:tabs>
        <w:spacing w:before="0"/>
        <w:ind w:left="819"/>
        <w:jc w:val="left"/>
      </w:pPr>
      <w:r>
        <w:rPr>
          <w:color w:val="0D4093"/>
          <w:spacing w:val="-5"/>
          <w:position w:val="1"/>
          <w:sz w:val="18"/>
        </w:rPr>
        <w:t xml:space="preserve">Sep </w:t>
      </w:r>
      <w:r>
        <w:rPr>
          <w:color w:val="0D4093"/>
          <w:spacing w:val="-6"/>
          <w:position w:val="1"/>
          <w:sz w:val="18"/>
        </w:rPr>
        <w:t>2019–21</w:t>
      </w:r>
      <w:r>
        <w:rPr>
          <w:color w:val="0D4093"/>
          <w:spacing w:val="-18"/>
          <w:position w:val="1"/>
          <w:sz w:val="18"/>
        </w:rPr>
        <w:t xml:space="preserve"> </w:t>
      </w:r>
      <w:r>
        <w:rPr>
          <w:color w:val="0D4093"/>
          <w:spacing w:val="-5"/>
          <w:position w:val="1"/>
          <w:sz w:val="18"/>
        </w:rPr>
        <w:t>Sep</w:t>
      </w:r>
      <w:r>
        <w:rPr>
          <w:color w:val="0D4093"/>
          <w:spacing w:val="-12"/>
          <w:position w:val="1"/>
          <w:sz w:val="18"/>
        </w:rPr>
        <w:t xml:space="preserve"> </w:t>
      </w:r>
      <w:r>
        <w:rPr>
          <w:color w:val="0D4093"/>
          <w:spacing w:val="-6"/>
          <w:position w:val="1"/>
          <w:sz w:val="18"/>
        </w:rPr>
        <w:t>2019</w:t>
      </w:r>
      <w:r>
        <w:rPr>
          <w:color w:val="0D4093"/>
          <w:spacing w:val="-6"/>
          <w:position w:val="1"/>
          <w:sz w:val="18"/>
        </w:rPr>
        <w:tab/>
      </w:r>
      <w:r>
        <w:rPr>
          <w:color w:val="0D4093"/>
          <w:spacing w:val="-6"/>
        </w:rPr>
        <w:t>Participant</w:t>
      </w:r>
    </w:p>
    <w:p w:rsidR="00423E64" w:rsidRDefault="00805482">
      <w:pPr>
        <w:pStyle w:val="BodyText"/>
        <w:ind w:left="2886"/>
      </w:pPr>
      <w:r>
        <w:rPr>
          <w:color w:val="3E3937"/>
        </w:rPr>
        <w:t>National Conferrence of Aesthetic Surgery, Poiana Brasov (Romania)</w:t>
      </w:r>
    </w:p>
    <w:p w:rsidR="00423E64" w:rsidRDefault="00423E64">
      <w:pPr>
        <w:pStyle w:val="BodyText"/>
        <w:spacing w:before="8"/>
        <w:rPr>
          <w:sz w:val="30"/>
        </w:rPr>
      </w:pPr>
    </w:p>
    <w:p w:rsidR="00423E64" w:rsidRDefault="00805482">
      <w:pPr>
        <w:pStyle w:val="ListParagraph"/>
        <w:numPr>
          <w:ilvl w:val="0"/>
          <w:numId w:val="8"/>
        </w:numPr>
        <w:tabs>
          <w:tab w:val="left" w:pos="844"/>
          <w:tab w:val="left" w:pos="2885"/>
        </w:tabs>
        <w:spacing w:before="0"/>
      </w:pPr>
      <w:r>
        <w:rPr>
          <w:color w:val="0D4093"/>
          <w:spacing w:val="-5"/>
          <w:position w:val="1"/>
          <w:sz w:val="18"/>
        </w:rPr>
        <w:t xml:space="preserve">Mar </w:t>
      </w:r>
      <w:r>
        <w:rPr>
          <w:color w:val="0D4093"/>
          <w:spacing w:val="-8"/>
          <w:position w:val="1"/>
          <w:sz w:val="18"/>
        </w:rPr>
        <w:t>2019–11</w:t>
      </w:r>
      <w:r>
        <w:rPr>
          <w:color w:val="0D4093"/>
          <w:spacing w:val="-18"/>
          <w:position w:val="1"/>
          <w:sz w:val="18"/>
        </w:rPr>
        <w:t xml:space="preserve"> </w:t>
      </w:r>
      <w:r>
        <w:rPr>
          <w:color w:val="0D4093"/>
          <w:spacing w:val="-5"/>
          <w:position w:val="1"/>
          <w:sz w:val="18"/>
        </w:rPr>
        <w:t>Sep</w:t>
      </w:r>
      <w:r>
        <w:rPr>
          <w:color w:val="0D4093"/>
          <w:spacing w:val="-12"/>
          <w:position w:val="1"/>
          <w:sz w:val="18"/>
        </w:rPr>
        <w:t xml:space="preserve"> </w:t>
      </w:r>
      <w:r>
        <w:rPr>
          <w:color w:val="0D4093"/>
          <w:spacing w:val="-6"/>
          <w:position w:val="1"/>
          <w:sz w:val="18"/>
        </w:rPr>
        <w:t>2019</w:t>
      </w:r>
      <w:r>
        <w:rPr>
          <w:color w:val="0D4093"/>
          <w:spacing w:val="-6"/>
          <w:position w:val="1"/>
          <w:sz w:val="18"/>
        </w:rPr>
        <w:tab/>
      </w:r>
      <w:r>
        <w:rPr>
          <w:color w:val="0D4093"/>
          <w:spacing w:val="-8"/>
        </w:rPr>
        <w:t>Volunteer</w:t>
      </w:r>
    </w:p>
    <w:p w:rsidR="00423E64" w:rsidRDefault="00805482">
      <w:pPr>
        <w:pStyle w:val="BodyText"/>
        <w:ind w:left="2886" w:right="165"/>
      </w:pPr>
      <w:r>
        <w:rPr>
          <w:color w:val="3E3937"/>
          <w:spacing w:val="-6"/>
        </w:rPr>
        <w:t xml:space="preserve">Department </w:t>
      </w:r>
      <w:r>
        <w:rPr>
          <w:color w:val="3E3937"/>
          <w:spacing w:val="-4"/>
        </w:rPr>
        <w:t xml:space="preserve">of </w:t>
      </w:r>
      <w:r>
        <w:rPr>
          <w:color w:val="3E3937"/>
          <w:spacing w:val="-6"/>
        </w:rPr>
        <w:t xml:space="preserve">Plastic </w:t>
      </w:r>
      <w:r>
        <w:rPr>
          <w:color w:val="3E3937"/>
          <w:spacing w:val="-5"/>
        </w:rPr>
        <w:t xml:space="preserve">and </w:t>
      </w:r>
      <w:r>
        <w:rPr>
          <w:color w:val="3E3937"/>
          <w:spacing w:val="-7"/>
        </w:rPr>
        <w:t xml:space="preserve">Reconstructive </w:t>
      </w:r>
      <w:r>
        <w:rPr>
          <w:color w:val="3E3937"/>
          <w:spacing w:val="-8"/>
        </w:rPr>
        <w:t xml:space="preserve">Surgery, </w:t>
      </w:r>
      <w:r>
        <w:rPr>
          <w:color w:val="3E3937"/>
          <w:spacing w:val="-6"/>
        </w:rPr>
        <w:t xml:space="preserve">PREMIERE Private Hopsital, </w:t>
      </w:r>
      <w:r>
        <w:rPr>
          <w:color w:val="3E3937"/>
          <w:spacing w:val="-7"/>
        </w:rPr>
        <w:t xml:space="preserve">Timisoara </w:t>
      </w:r>
      <w:r>
        <w:rPr>
          <w:color w:val="3E3937"/>
          <w:spacing w:val="-6"/>
        </w:rPr>
        <w:t>(Romania)</w:t>
      </w:r>
    </w:p>
    <w:p w:rsidR="00423E64" w:rsidRDefault="00423E64">
      <w:pPr>
        <w:pStyle w:val="BodyText"/>
        <w:spacing w:before="8"/>
        <w:rPr>
          <w:sz w:val="30"/>
        </w:rPr>
      </w:pPr>
    </w:p>
    <w:p w:rsidR="00423E64" w:rsidRDefault="00805482">
      <w:pPr>
        <w:pStyle w:val="ListParagraph"/>
        <w:numPr>
          <w:ilvl w:val="0"/>
          <w:numId w:val="8"/>
        </w:numPr>
        <w:tabs>
          <w:tab w:val="left" w:pos="880"/>
          <w:tab w:val="left" w:pos="2885"/>
        </w:tabs>
        <w:spacing w:before="0"/>
        <w:ind w:left="879" w:hanging="232"/>
      </w:pPr>
      <w:r>
        <w:rPr>
          <w:color w:val="0D4093"/>
          <w:spacing w:val="-5"/>
          <w:position w:val="1"/>
          <w:sz w:val="18"/>
        </w:rPr>
        <w:t xml:space="preserve">Jun </w:t>
      </w:r>
      <w:r>
        <w:rPr>
          <w:color w:val="0D4093"/>
          <w:spacing w:val="-6"/>
          <w:position w:val="1"/>
          <w:sz w:val="18"/>
        </w:rPr>
        <w:t>2019–15</w:t>
      </w:r>
      <w:r>
        <w:rPr>
          <w:color w:val="0D4093"/>
          <w:spacing w:val="-17"/>
          <w:position w:val="1"/>
          <w:sz w:val="18"/>
        </w:rPr>
        <w:t xml:space="preserve"> </w:t>
      </w:r>
      <w:r>
        <w:rPr>
          <w:color w:val="0D4093"/>
          <w:spacing w:val="-5"/>
          <w:position w:val="1"/>
          <w:sz w:val="18"/>
        </w:rPr>
        <w:t>Jun</w:t>
      </w:r>
      <w:r>
        <w:rPr>
          <w:color w:val="0D4093"/>
          <w:spacing w:val="-12"/>
          <w:position w:val="1"/>
          <w:sz w:val="18"/>
        </w:rPr>
        <w:t xml:space="preserve"> </w:t>
      </w:r>
      <w:r>
        <w:rPr>
          <w:color w:val="0D4093"/>
          <w:spacing w:val="-6"/>
          <w:position w:val="1"/>
          <w:sz w:val="18"/>
        </w:rPr>
        <w:t>2019</w:t>
      </w:r>
      <w:r>
        <w:rPr>
          <w:color w:val="0D4093"/>
          <w:spacing w:val="-6"/>
          <w:position w:val="1"/>
          <w:sz w:val="18"/>
        </w:rPr>
        <w:tab/>
      </w:r>
      <w:r>
        <w:rPr>
          <w:color w:val="0D4093"/>
          <w:spacing w:val="-6"/>
        </w:rPr>
        <w:t>Participant</w:t>
      </w:r>
    </w:p>
    <w:p w:rsidR="00423E64" w:rsidRDefault="00805482">
      <w:pPr>
        <w:pStyle w:val="BodyText"/>
        <w:ind w:left="2886" w:right="165"/>
      </w:pPr>
      <w:r>
        <w:rPr>
          <w:color w:val="3E3937"/>
          <w:spacing w:val="-5"/>
        </w:rPr>
        <w:t xml:space="preserve">WSRM </w:t>
      </w:r>
      <w:r>
        <w:rPr>
          <w:color w:val="3E3937"/>
          <w:spacing w:val="-6"/>
        </w:rPr>
        <w:t xml:space="preserve">2019 10th Congress </w:t>
      </w:r>
      <w:r>
        <w:rPr>
          <w:color w:val="3E3937"/>
          <w:spacing w:val="-4"/>
        </w:rPr>
        <w:t xml:space="preserve">of </w:t>
      </w:r>
      <w:r>
        <w:rPr>
          <w:color w:val="3E3937"/>
          <w:spacing w:val="-7"/>
        </w:rPr>
        <w:t xml:space="preserve">World </w:t>
      </w:r>
      <w:r>
        <w:rPr>
          <w:color w:val="3E3937"/>
          <w:spacing w:val="-6"/>
        </w:rPr>
        <w:t xml:space="preserve">Society </w:t>
      </w:r>
      <w:r>
        <w:rPr>
          <w:color w:val="3E3937"/>
          <w:spacing w:val="-4"/>
        </w:rPr>
        <w:t xml:space="preserve">for </w:t>
      </w:r>
      <w:r>
        <w:rPr>
          <w:color w:val="3E3937"/>
          <w:spacing w:val="-7"/>
        </w:rPr>
        <w:t xml:space="preserve">Reconstructive </w:t>
      </w:r>
      <w:r>
        <w:rPr>
          <w:color w:val="3E3937"/>
          <w:spacing w:val="-8"/>
        </w:rPr>
        <w:t xml:space="preserve">Microsurgery, </w:t>
      </w:r>
      <w:r>
        <w:rPr>
          <w:color w:val="3E3937"/>
          <w:spacing w:val="-7"/>
        </w:rPr>
        <w:t xml:space="preserve">Bologna </w:t>
      </w:r>
      <w:r>
        <w:rPr>
          <w:color w:val="3E3937"/>
          <w:spacing w:val="-6"/>
        </w:rPr>
        <w:t>(Italy)</w:t>
      </w:r>
    </w:p>
    <w:p w:rsidR="00423E64" w:rsidRDefault="00423E64">
      <w:pPr>
        <w:sectPr w:rsidR="00423E64">
          <w:footerReference w:type="default" r:id="rId8"/>
          <w:type w:val="continuous"/>
          <w:pgSz w:w="11900" w:h="16840"/>
          <w:pgMar w:top="860" w:right="540" w:bottom="900" w:left="800" w:header="720" w:footer="708" w:gutter="0"/>
          <w:pgNumType w:start="1"/>
          <w:cols w:space="720"/>
        </w:sectPr>
      </w:pPr>
    </w:p>
    <w:p w:rsidR="00423E64" w:rsidRDefault="00423E64">
      <w:pPr>
        <w:pStyle w:val="BodyText"/>
        <w:spacing w:before="0"/>
      </w:pPr>
    </w:p>
    <w:p w:rsidR="00423E64" w:rsidRDefault="00423E64">
      <w:pPr>
        <w:pStyle w:val="BodyText"/>
        <w:spacing w:before="0"/>
      </w:pPr>
    </w:p>
    <w:p w:rsidR="00423E64" w:rsidRDefault="00423E64">
      <w:pPr>
        <w:pStyle w:val="BodyText"/>
        <w:spacing w:before="5"/>
      </w:pPr>
    </w:p>
    <w:p w:rsidR="00423E64" w:rsidRDefault="00805482">
      <w:pPr>
        <w:tabs>
          <w:tab w:val="left" w:pos="2885"/>
        </w:tabs>
        <w:ind w:left="656"/>
      </w:pPr>
      <w:r>
        <w:rPr>
          <w:color w:val="0D4093"/>
          <w:position w:val="1"/>
          <w:sz w:val="18"/>
        </w:rPr>
        <w:t xml:space="preserve">9 </w:t>
      </w:r>
      <w:r>
        <w:rPr>
          <w:color w:val="0D4093"/>
          <w:spacing w:val="-4"/>
          <w:position w:val="1"/>
          <w:sz w:val="18"/>
        </w:rPr>
        <w:t xml:space="preserve">May </w:t>
      </w:r>
      <w:r>
        <w:rPr>
          <w:color w:val="0D4093"/>
          <w:spacing w:val="-8"/>
          <w:position w:val="1"/>
          <w:sz w:val="18"/>
        </w:rPr>
        <w:t>2019–11</w:t>
      </w:r>
      <w:r>
        <w:rPr>
          <w:color w:val="0D4093"/>
          <w:spacing w:val="-32"/>
          <w:position w:val="1"/>
          <w:sz w:val="18"/>
        </w:rPr>
        <w:t xml:space="preserve"> </w:t>
      </w:r>
      <w:r>
        <w:rPr>
          <w:color w:val="0D4093"/>
          <w:spacing w:val="-4"/>
          <w:position w:val="1"/>
          <w:sz w:val="18"/>
        </w:rPr>
        <w:t>May</w:t>
      </w:r>
      <w:r>
        <w:rPr>
          <w:color w:val="0D4093"/>
          <w:spacing w:val="-14"/>
          <w:position w:val="1"/>
          <w:sz w:val="18"/>
        </w:rPr>
        <w:t xml:space="preserve"> </w:t>
      </w:r>
      <w:r>
        <w:rPr>
          <w:color w:val="0D4093"/>
          <w:spacing w:val="-6"/>
          <w:position w:val="1"/>
          <w:sz w:val="18"/>
        </w:rPr>
        <w:t>2019</w:t>
      </w:r>
      <w:r>
        <w:rPr>
          <w:color w:val="0D4093"/>
          <w:spacing w:val="-6"/>
          <w:position w:val="1"/>
          <w:sz w:val="18"/>
        </w:rPr>
        <w:tab/>
      </w:r>
      <w:r>
        <w:rPr>
          <w:color w:val="0D4093"/>
          <w:spacing w:val="-6"/>
        </w:rPr>
        <w:t>Speaker</w:t>
      </w:r>
    </w:p>
    <w:p w:rsidR="00423E64" w:rsidRDefault="00805482">
      <w:pPr>
        <w:pStyle w:val="BodyText"/>
        <w:ind w:left="2886" w:right="200"/>
      </w:pPr>
      <w:r>
        <w:rPr>
          <w:color w:val="3E3937"/>
          <w:spacing w:val="-9"/>
        </w:rPr>
        <w:t xml:space="preserve">11th </w:t>
      </w:r>
      <w:r>
        <w:rPr>
          <w:color w:val="3E3937"/>
          <w:spacing w:val="-6"/>
        </w:rPr>
        <w:t xml:space="preserve">BAPRAS Congress. 12th National Congress </w:t>
      </w:r>
      <w:r>
        <w:rPr>
          <w:color w:val="3E3937"/>
          <w:spacing w:val="-4"/>
        </w:rPr>
        <w:t xml:space="preserve">of </w:t>
      </w:r>
      <w:r>
        <w:rPr>
          <w:color w:val="3E3937"/>
          <w:spacing w:val="-5"/>
        </w:rPr>
        <w:t xml:space="preserve">the </w:t>
      </w:r>
      <w:r>
        <w:rPr>
          <w:color w:val="3E3937"/>
          <w:spacing w:val="-6"/>
        </w:rPr>
        <w:t xml:space="preserve">Romanian Society </w:t>
      </w:r>
      <w:r>
        <w:rPr>
          <w:color w:val="3E3937"/>
          <w:spacing w:val="-4"/>
        </w:rPr>
        <w:t xml:space="preserve">for </w:t>
      </w:r>
      <w:r>
        <w:rPr>
          <w:color w:val="3E3937"/>
          <w:spacing w:val="-6"/>
        </w:rPr>
        <w:t xml:space="preserve">Surgery </w:t>
      </w:r>
      <w:r>
        <w:rPr>
          <w:color w:val="3E3937"/>
          <w:spacing w:val="-4"/>
        </w:rPr>
        <w:t xml:space="preserve">of </w:t>
      </w:r>
      <w:r>
        <w:rPr>
          <w:color w:val="3E3937"/>
          <w:spacing w:val="-5"/>
        </w:rPr>
        <w:t xml:space="preserve">the </w:t>
      </w:r>
      <w:r>
        <w:rPr>
          <w:color w:val="3E3937"/>
          <w:spacing w:val="-6"/>
        </w:rPr>
        <w:t xml:space="preserve">Hand. </w:t>
      </w:r>
      <w:r>
        <w:rPr>
          <w:color w:val="3E3937"/>
          <w:spacing w:val="-5"/>
        </w:rPr>
        <w:t xml:space="preserve">13th </w:t>
      </w:r>
      <w:r>
        <w:rPr>
          <w:color w:val="3E3937"/>
          <w:spacing w:val="-6"/>
        </w:rPr>
        <w:t xml:space="preserve">National Congress </w:t>
      </w:r>
      <w:r>
        <w:rPr>
          <w:color w:val="3E3937"/>
          <w:spacing w:val="-4"/>
        </w:rPr>
        <w:t xml:space="preserve">of </w:t>
      </w:r>
      <w:r>
        <w:rPr>
          <w:color w:val="3E3937"/>
          <w:spacing w:val="-5"/>
        </w:rPr>
        <w:t xml:space="preserve">the </w:t>
      </w:r>
      <w:r>
        <w:rPr>
          <w:color w:val="3E3937"/>
          <w:spacing w:val="-6"/>
        </w:rPr>
        <w:t xml:space="preserve">Romanian Society </w:t>
      </w:r>
      <w:r>
        <w:rPr>
          <w:color w:val="3E3937"/>
          <w:spacing w:val="-4"/>
        </w:rPr>
        <w:t xml:space="preserve">for </w:t>
      </w:r>
      <w:r>
        <w:rPr>
          <w:color w:val="3E3937"/>
          <w:spacing w:val="-7"/>
        </w:rPr>
        <w:t xml:space="preserve">Reconstructive </w:t>
      </w:r>
      <w:r>
        <w:rPr>
          <w:color w:val="3E3937"/>
          <w:spacing w:val="-8"/>
        </w:rPr>
        <w:t xml:space="preserve">Microsurgery. Toe-to-thumb </w:t>
      </w:r>
      <w:r>
        <w:rPr>
          <w:color w:val="3E3937"/>
          <w:spacing w:val="-7"/>
        </w:rPr>
        <w:t xml:space="preserve">transplantation </w:t>
      </w:r>
      <w:r>
        <w:rPr>
          <w:color w:val="3E3937"/>
          <w:spacing w:val="-6"/>
        </w:rPr>
        <w:t xml:space="preserve">combined </w:t>
      </w:r>
      <w:r>
        <w:rPr>
          <w:color w:val="3E3937"/>
          <w:spacing w:val="-5"/>
        </w:rPr>
        <w:t xml:space="preserve">with free flap </w:t>
      </w:r>
      <w:r>
        <w:rPr>
          <w:color w:val="3E3937"/>
          <w:spacing w:val="-6"/>
        </w:rPr>
        <w:t xml:space="preserve">transfer </w:t>
      </w:r>
      <w:r>
        <w:rPr>
          <w:color w:val="3E3937"/>
          <w:spacing w:val="-4"/>
        </w:rPr>
        <w:t xml:space="preserve">for </w:t>
      </w:r>
      <w:r>
        <w:rPr>
          <w:color w:val="3E3937"/>
          <w:spacing w:val="-6"/>
        </w:rPr>
        <w:t xml:space="preserve">two-stage post-traumatic </w:t>
      </w:r>
      <w:r>
        <w:rPr>
          <w:color w:val="3E3937"/>
          <w:spacing w:val="-7"/>
        </w:rPr>
        <w:t xml:space="preserve">reconstruction </w:t>
      </w:r>
      <w:r>
        <w:rPr>
          <w:color w:val="3E3937"/>
          <w:spacing w:val="-4"/>
        </w:rPr>
        <w:t xml:space="preserve">of </w:t>
      </w:r>
      <w:r>
        <w:rPr>
          <w:color w:val="3E3937"/>
          <w:spacing w:val="-5"/>
        </w:rPr>
        <w:t xml:space="preserve">the </w:t>
      </w:r>
      <w:r>
        <w:rPr>
          <w:color w:val="3E3937"/>
          <w:spacing w:val="-6"/>
        </w:rPr>
        <w:t xml:space="preserve">complex trauma hand Isabela </w:t>
      </w:r>
      <w:r>
        <w:rPr>
          <w:color w:val="3E3937"/>
          <w:spacing w:val="-3"/>
        </w:rPr>
        <w:t xml:space="preserve">S. </w:t>
      </w:r>
      <w:r>
        <w:rPr>
          <w:color w:val="3E3937"/>
          <w:spacing w:val="-6"/>
        </w:rPr>
        <w:t xml:space="preserve">Caizer </w:t>
      </w:r>
      <w:r>
        <w:rPr>
          <w:color w:val="3E3937"/>
          <w:spacing w:val="-5"/>
        </w:rPr>
        <w:t xml:space="preserve">1,2 </w:t>
      </w:r>
      <w:r>
        <w:rPr>
          <w:color w:val="3E3937"/>
        </w:rPr>
        <w:t xml:space="preserve">, </w:t>
      </w:r>
      <w:r>
        <w:rPr>
          <w:color w:val="3E3937"/>
          <w:spacing w:val="-6"/>
        </w:rPr>
        <w:t xml:space="preserve">Vlad </w:t>
      </w:r>
      <w:r>
        <w:rPr>
          <w:color w:val="3E3937"/>
          <w:spacing w:val="-3"/>
        </w:rPr>
        <w:t xml:space="preserve">A. </w:t>
      </w:r>
      <w:r>
        <w:rPr>
          <w:color w:val="3E3937"/>
          <w:spacing w:val="-6"/>
        </w:rPr>
        <w:t xml:space="preserve">Bloanaca </w:t>
      </w:r>
      <w:r>
        <w:rPr>
          <w:color w:val="3E3937"/>
          <w:spacing w:val="-5"/>
        </w:rPr>
        <w:t xml:space="preserve">1,2 </w:t>
      </w:r>
      <w:r>
        <w:rPr>
          <w:color w:val="3E3937"/>
        </w:rPr>
        <w:t xml:space="preserve">, </w:t>
      </w:r>
      <w:r>
        <w:rPr>
          <w:color w:val="3E3937"/>
          <w:spacing w:val="-7"/>
        </w:rPr>
        <w:t xml:space="preserve">Georgeana </w:t>
      </w:r>
      <w:r>
        <w:rPr>
          <w:color w:val="3E3937"/>
          <w:spacing w:val="-6"/>
        </w:rPr>
        <w:t xml:space="preserve">Prilipceanu </w:t>
      </w:r>
      <w:r>
        <w:rPr>
          <w:color w:val="3E3937"/>
        </w:rPr>
        <w:t xml:space="preserve">2 , </w:t>
      </w:r>
      <w:r>
        <w:rPr>
          <w:color w:val="3E3937"/>
          <w:spacing w:val="-6"/>
        </w:rPr>
        <w:t xml:space="preserve">Alexandru Pesecan </w:t>
      </w:r>
      <w:r>
        <w:rPr>
          <w:color w:val="3E3937"/>
        </w:rPr>
        <w:t xml:space="preserve">2 , </w:t>
      </w:r>
      <w:r>
        <w:rPr>
          <w:color w:val="3E3937"/>
          <w:spacing w:val="-6"/>
        </w:rPr>
        <w:t xml:space="preserve">Zorin Crainiceanu </w:t>
      </w:r>
      <w:r>
        <w:rPr>
          <w:color w:val="3E3937"/>
          <w:spacing w:val="-5"/>
        </w:rPr>
        <w:t xml:space="preserve">1,2 </w:t>
      </w:r>
      <w:r>
        <w:rPr>
          <w:color w:val="3E3937"/>
          <w:spacing w:val="-3"/>
        </w:rPr>
        <w:t xml:space="preserve">1. </w:t>
      </w:r>
      <w:r>
        <w:rPr>
          <w:color w:val="3E3937"/>
          <w:spacing w:val="-6"/>
        </w:rPr>
        <w:t xml:space="preserve">University </w:t>
      </w:r>
      <w:r>
        <w:rPr>
          <w:color w:val="3E3937"/>
          <w:spacing w:val="-4"/>
        </w:rPr>
        <w:t xml:space="preserve">of </w:t>
      </w:r>
      <w:r>
        <w:rPr>
          <w:color w:val="3E3937"/>
          <w:spacing w:val="-6"/>
        </w:rPr>
        <w:t xml:space="preserve">Medicine </w:t>
      </w:r>
      <w:r>
        <w:rPr>
          <w:color w:val="3E3937"/>
          <w:spacing w:val="-5"/>
        </w:rPr>
        <w:t xml:space="preserve">and </w:t>
      </w:r>
      <w:r>
        <w:rPr>
          <w:color w:val="3E3937"/>
          <w:spacing w:val="-6"/>
        </w:rPr>
        <w:t xml:space="preserve">Pharmacy Victor Babes </w:t>
      </w:r>
      <w:r>
        <w:rPr>
          <w:color w:val="3E3937"/>
          <w:spacing w:val="-7"/>
        </w:rPr>
        <w:t xml:space="preserve">Timisoara, </w:t>
      </w:r>
      <w:r>
        <w:rPr>
          <w:color w:val="3E3937"/>
          <w:spacing w:val="-6"/>
        </w:rPr>
        <w:t xml:space="preserve">Romania </w:t>
      </w:r>
      <w:r>
        <w:rPr>
          <w:color w:val="3E3937"/>
          <w:spacing w:val="-3"/>
        </w:rPr>
        <w:t xml:space="preserve">2. </w:t>
      </w:r>
      <w:r>
        <w:rPr>
          <w:color w:val="3E3937"/>
          <w:spacing w:val="-6"/>
        </w:rPr>
        <w:t xml:space="preserve">Department </w:t>
      </w:r>
      <w:r>
        <w:rPr>
          <w:color w:val="3E3937"/>
          <w:spacing w:val="-4"/>
        </w:rPr>
        <w:t xml:space="preserve">of </w:t>
      </w:r>
      <w:r>
        <w:rPr>
          <w:color w:val="3E3937"/>
          <w:spacing w:val="-6"/>
        </w:rPr>
        <w:t xml:space="preserve">Plastic </w:t>
      </w:r>
      <w:r>
        <w:rPr>
          <w:color w:val="3E3937"/>
          <w:spacing w:val="-5"/>
        </w:rPr>
        <w:t xml:space="preserve">and </w:t>
      </w:r>
      <w:r>
        <w:rPr>
          <w:color w:val="3E3937"/>
          <w:spacing w:val="-7"/>
        </w:rPr>
        <w:t xml:space="preserve">Reconstructive </w:t>
      </w:r>
      <w:r>
        <w:rPr>
          <w:color w:val="3E3937"/>
          <w:spacing w:val="-8"/>
        </w:rPr>
        <w:t xml:space="preserve">Surgery, </w:t>
      </w:r>
      <w:r>
        <w:rPr>
          <w:color w:val="3E3937"/>
          <w:spacing w:val="-6"/>
        </w:rPr>
        <w:t xml:space="preserve">Emergency County Hospital </w:t>
      </w:r>
      <w:r>
        <w:rPr>
          <w:color w:val="3E3937"/>
          <w:spacing w:val="-5"/>
        </w:rPr>
        <w:t xml:space="preserve">Pius </w:t>
      </w:r>
      <w:r>
        <w:rPr>
          <w:color w:val="3E3937"/>
          <w:spacing w:val="-6"/>
        </w:rPr>
        <w:t xml:space="preserve">Branzeu </w:t>
      </w:r>
      <w:r>
        <w:rPr>
          <w:color w:val="3E3937"/>
          <w:spacing w:val="-7"/>
        </w:rPr>
        <w:t xml:space="preserve">Timisoara, </w:t>
      </w:r>
      <w:r>
        <w:rPr>
          <w:color w:val="3E3937"/>
          <w:spacing w:val="-6"/>
        </w:rPr>
        <w:t xml:space="preserve">Romania, </w:t>
      </w:r>
      <w:r>
        <w:rPr>
          <w:color w:val="3E3937"/>
          <w:spacing w:val="-5"/>
        </w:rPr>
        <w:t>Clu</w:t>
      </w:r>
      <w:r>
        <w:rPr>
          <w:color w:val="3E3937"/>
          <w:spacing w:val="-5"/>
        </w:rPr>
        <w:t xml:space="preserve">j </w:t>
      </w:r>
      <w:r>
        <w:rPr>
          <w:color w:val="3E3937"/>
          <w:spacing w:val="-6"/>
        </w:rPr>
        <w:t>(Romania)</w:t>
      </w:r>
    </w:p>
    <w:p w:rsidR="00423E64" w:rsidRDefault="00805482">
      <w:pPr>
        <w:spacing w:before="113"/>
        <w:ind w:left="2886"/>
        <w:rPr>
          <w:sz w:val="18"/>
        </w:rPr>
      </w:pPr>
      <w:r>
        <w:rPr>
          <w:color w:val="3E3937"/>
          <w:sz w:val="18"/>
        </w:rPr>
        <w:t>Speaker. Lead author.</w:t>
      </w:r>
    </w:p>
    <w:p w:rsidR="00423E64" w:rsidRDefault="00423E64">
      <w:pPr>
        <w:pStyle w:val="BodyText"/>
        <w:spacing w:before="1"/>
        <w:rPr>
          <w:sz w:val="28"/>
        </w:rPr>
      </w:pPr>
    </w:p>
    <w:p w:rsidR="00423E64" w:rsidRDefault="00805482">
      <w:pPr>
        <w:tabs>
          <w:tab w:val="left" w:pos="2885"/>
        </w:tabs>
        <w:ind w:left="608"/>
      </w:pPr>
      <w:r>
        <w:rPr>
          <w:color w:val="0D4093"/>
          <w:spacing w:val="-4"/>
          <w:position w:val="1"/>
          <w:sz w:val="18"/>
        </w:rPr>
        <w:t xml:space="preserve">15 </w:t>
      </w:r>
      <w:r>
        <w:rPr>
          <w:color w:val="0D4093"/>
          <w:spacing w:val="-5"/>
          <w:position w:val="1"/>
          <w:sz w:val="18"/>
        </w:rPr>
        <w:t xml:space="preserve">Feb </w:t>
      </w:r>
      <w:r>
        <w:rPr>
          <w:color w:val="0D4093"/>
          <w:spacing w:val="-6"/>
          <w:position w:val="1"/>
          <w:sz w:val="18"/>
        </w:rPr>
        <w:t>2019–16</w:t>
      </w:r>
      <w:r>
        <w:rPr>
          <w:color w:val="0D4093"/>
          <w:spacing w:val="-25"/>
          <w:position w:val="1"/>
          <w:sz w:val="18"/>
        </w:rPr>
        <w:t xml:space="preserve"> </w:t>
      </w:r>
      <w:r>
        <w:rPr>
          <w:color w:val="0D4093"/>
          <w:spacing w:val="-5"/>
          <w:position w:val="1"/>
          <w:sz w:val="18"/>
        </w:rPr>
        <w:t>Feb</w:t>
      </w:r>
      <w:r>
        <w:rPr>
          <w:color w:val="0D4093"/>
          <w:spacing w:val="-12"/>
          <w:position w:val="1"/>
          <w:sz w:val="18"/>
        </w:rPr>
        <w:t xml:space="preserve"> </w:t>
      </w:r>
      <w:r>
        <w:rPr>
          <w:color w:val="0D4093"/>
          <w:spacing w:val="-6"/>
          <w:position w:val="1"/>
          <w:sz w:val="18"/>
        </w:rPr>
        <w:t>2019</w:t>
      </w:r>
      <w:r>
        <w:rPr>
          <w:color w:val="0D4093"/>
          <w:spacing w:val="-6"/>
          <w:position w:val="1"/>
          <w:sz w:val="18"/>
        </w:rPr>
        <w:tab/>
      </w:r>
      <w:r>
        <w:rPr>
          <w:color w:val="0D4093"/>
          <w:spacing w:val="-6"/>
        </w:rPr>
        <w:t>Participant</w:t>
      </w:r>
    </w:p>
    <w:p w:rsidR="00423E64" w:rsidRDefault="00805482">
      <w:pPr>
        <w:pStyle w:val="BodyText"/>
        <w:ind w:left="2886"/>
      </w:pPr>
      <w:r>
        <w:rPr>
          <w:color w:val="3E3937"/>
        </w:rPr>
        <w:t>Winter Aesthetic School, Vidraru (Romania)</w:t>
      </w:r>
    </w:p>
    <w:p w:rsidR="00423E64" w:rsidRDefault="00805482">
      <w:pPr>
        <w:spacing w:before="113"/>
        <w:ind w:left="2886"/>
        <w:rPr>
          <w:sz w:val="18"/>
        </w:rPr>
      </w:pPr>
      <w:r>
        <w:rPr>
          <w:color w:val="3E3937"/>
          <w:sz w:val="18"/>
        </w:rPr>
        <w:t>- training courses in aesthetic surgery</w:t>
      </w:r>
    </w:p>
    <w:p w:rsidR="00423E64" w:rsidRDefault="00423E64">
      <w:pPr>
        <w:pStyle w:val="BodyText"/>
        <w:spacing w:before="3"/>
        <w:rPr>
          <w:sz w:val="28"/>
        </w:rPr>
      </w:pPr>
    </w:p>
    <w:p w:rsidR="00423E64" w:rsidRDefault="00805482">
      <w:pPr>
        <w:tabs>
          <w:tab w:val="left" w:pos="2885"/>
        </w:tabs>
        <w:ind w:left="711"/>
      </w:pPr>
      <w:r>
        <w:rPr>
          <w:color w:val="0D4093"/>
          <w:position w:val="1"/>
          <w:sz w:val="18"/>
        </w:rPr>
        <w:t xml:space="preserve">1 </w:t>
      </w:r>
      <w:r>
        <w:rPr>
          <w:color w:val="0D4093"/>
          <w:spacing w:val="-5"/>
          <w:position w:val="1"/>
          <w:sz w:val="18"/>
        </w:rPr>
        <w:t xml:space="preserve">Jan </w:t>
      </w:r>
      <w:r>
        <w:rPr>
          <w:color w:val="0D4093"/>
          <w:spacing w:val="-6"/>
          <w:position w:val="1"/>
          <w:sz w:val="18"/>
        </w:rPr>
        <w:t>2018–31</w:t>
      </w:r>
      <w:r>
        <w:rPr>
          <w:color w:val="0D4093"/>
          <w:spacing w:val="-30"/>
          <w:position w:val="1"/>
          <w:sz w:val="18"/>
        </w:rPr>
        <w:t xml:space="preserve"> </w:t>
      </w:r>
      <w:r>
        <w:rPr>
          <w:color w:val="0D4093"/>
          <w:spacing w:val="-5"/>
          <w:position w:val="1"/>
          <w:sz w:val="18"/>
        </w:rPr>
        <w:t>Dec</w:t>
      </w:r>
      <w:r>
        <w:rPr>
          <w:color w:val="0D4093"/>
          <w:spacing w:val="-12"/>
          <w:position w:val="1"/>
          <w:sz w:val="18"/>
        </w:rPr>
        <w:t xml:space="preserve"> </w:t>
      </w:r>
      <w:r>
        <w:rPr>
          <w:color w:val="0D4093"/>
          <w:spacing w:val="-6"/>
          <w:position w:val="1"/>
          <w:sz w:val="18"/>
        </w:rPr>
        <w:t>2018</w:t>
      </w:r>
      <w:r>
        <w:rPr>
          <w:color w:val="0D4093"/>
          <w:spacing w:val="-6"/>
          <w:position w:val="1"/>
          <w:sz w:val="18"/>
        </w:rPr>
        <w:tab/>
      </w:r>
      <w:r>
        <w:rPr>
          <w:color w:val="0D4093"/>
          <w:spacing w:val="-6"/>
        </w:rPr>
        <w:t xml:space="preserve">Intership. </w:t>
      </w:r>
      <w:r>
        <w:rPr>
          <w:color w:val="0D4093"/>
          <w:spacing w:val="-7"/>
        </w:rPr>
        <w:t xml:space="preserve">Visiting </w:t>
      </w:r>
      <w:r>
        <w:rPr>
          <w:color w:val="0D4093"/>
          <w:spacing w:val="-6"/>
        </w:rPr>
        <w:t>plastic surgery</w:t>
      </w:r>
      <w:r>
        <w:rPr>
          <w:color w:val="0D4093"/>
          <w:spacing w:val="-32"/>
        </w:rPr>
        <w:t xml:space="preserve"> </w:t>
      </w:r>
      <w:r>
        <w:rPr>
          <w:color w:val="0D4093"/>
          <w:spacing w:val="-6"/>
        </w:rPr>
        <w:t>resident</w:t>
      </w:r>
    </w:p>
    <w:p w:rsidR="00423E64" w:rsidRDefault="00805482">
      <w:pPr>
        <w:pStyle w:val="BodyText"/>
        <w:ind w:left="2886"/>
      </w:pPr>
      <w:r>
        <w:rPr>
          <w:color w:val="3E3937"/>
        </w:rPr>
        <w:t>Clinica Zetta, Bucuresti (Romania)</w:t>
      </w:r>
    </w:p>
    <w:p w:rsidR="00423E64" w:rsidRDefault="00805482">
      <w:pPr>
        <w:pStyle w:val="ListParagraph"/>
        <w:numPr>
          <w:ilvl w:val="0"/>
          <w:numId w:val="5"/>
        </w:numPr>
        <w:tabs>
          <w:tab w:val="left" w:pos="2984"/>
        </w:tabs>
        <w:spacing w:before="113"/>
        <w:rPr>
          <w:sz w:val="18"/>
        </w:rPr>
      </w:pPr>
      <w:r>
        <w:rPr>
          <w:color w:val="3E3937"/>
          <w:spacing w:val="-7"/>
          <w:sz w:val="18"/>
        </w:rPr>
        <w:t xml:space="preserve">participation </w:t>
      </w:r>
      <w:r>
        <w:rPr>
          <w:color w:val="3E3937"/>
          <w:spacing w:val="-3"/>
          <w:sz w:val="18"/>
        </w:rPr>
        <w:t xml:space="preserve">in </w:t>
      </w:r>
      <w:r>
        <w:rPr>
          <w:color w:val="3E3937"/>
          <w:spacing w:val="-5"/>
          <w:sz w:val="18"/>
        </w:rPr>
        <w:t>the</w:t>
      </w:r>
      <w:r>
        <w:rPr>
          <w:color w:val="3E3937"/>
          <w:spacing w:val="-27"/>
          <w:sz w:val="18"/>
        </w:rPr>
        <w:t xml:space="preserve"> </w:t>
      </w:r>
      <w:r>
        <w:rPr>
          <w:color w:val="3E3937"/>
          <w:spacing w:val="-4"/>
          <w:sz w:val="18"/>
        </w:rPr>
        <w:t>OR</w:t>
      </w:r>
    </w:p>
    <w:p w:rsidR="00423E64" w:rsidRDefault="00805482">
      <w:pPr>
        <w:pStyle w:val="ListParagraph"/>
        <w:numPr>
          <w:ilvl w:val="0"/>
          <w:numId w:val="5"/>
        </w:numPr>
        <w:tabs>
          <w:tab w:val="left" w:pos="2984"/>
        </w:tabs>
        <w:spacing w:before="83"/>
        <w:rPr>
          <w:sz w:val="18"/>
        </w:rPr>
      </w:pPr>
      <w:r>
        <w:rPr>
          <w:color w:val="3E3937"/>
          <w:spacing w:val="-7"/>
          <w:sz w:val="18"/>
        </w:rPr>
        <w:t>participation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and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observation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at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the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7"/>
          <w:sz w:val="18"/>
        </w:rPr>
        <w:t>consultation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sessions</w:t>
      </w:r>
    </w:p>
    <w:p w:rsidR="00423E64" w:rsidRDefault="00805482">
      <w:pPr>
        <w:pStyle w:val="ListParagraph"/>
        <w:numPr>
          <w:ilvl w:val="0"/>
          <w:numId w:val="5"/>
        </w:numPr>
        <w:tabs>
          <w:tab w:val="left" w:pos="2984"/>
        </w:tabs>
        <w:rPr>
          <w:sz w:val="18"/>
        </w:rPr>
      </w:pPr>
      <w:r>
        <w:rPr>
          <w:color w:val="3E3937"/>
          <w:spacing w:val="-6"/>
          <w:sz w:val="18"/>
        </w:rPr>
        <w:t>medical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activity</w:t>
      </w:r>
      <w:r>
        <w:rPr>
          <w:color w:val="3E3937"/>
          <w:spacing w:val="-14"/>
          <w:sz w:val="18"/>
        </w:rPr>
        <w:t xml:space="preserve"> </w:t>
      </w:r>
      <w:r>
        <w:rPr>
          <w:color w:val="3E3937"/>
          <w:spacing w:val="-7"/>
          <w:sz w:val="18"/>
        </w:rPr>
        <w:t>corresponding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to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the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training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level</w:t>
      </w:r>
    </w:p>
    <w:p w:rsidR="00423E64" w:rsidRDefault="00423E64">
      <w:pPr>
        <w:pStyle w:val="BodyText"/>
        <w:spacing w:before="1"/>
        <w:rPr>
          <w:sz w:val="28"/>
        </w:rPr>
      </w:pPr>
    </w:p>
    <w:p w:rsidR="00423E64" w:rsidRDefault="00805482">
      <w:pPr>
        <w:pStyle w:val="Heading1"/>
        <w:tabs>
          <w:tab w:val="left" w:pos="2885"/>
        </w:tabs>
        <w:ind w:left="1638"/>
      </w:pPr>
      <w:r>
        <w:rPr>
          <w:color w:val="0D4093"/>
          <w:spacing w:val="-4"/>
          <w:position w:val="1"/>
          <w:sz w:val="18"/>
        </w:rPr>
        <w:t>20</w:t>
      </w:r>
      <w:r>
        <w:rPr>
          <w:color w:val="0D4093"/>
          <w:spacing w:val="-12"/>
          <w:position w:val="1"/>
          <w:sz w:val="18"/>
        </w:rPr>
        <w:t xml:space="preserve"> </w:t>
      </w:r>
      <w:r>
        <w:rPr>
          <w:color w:val="0D4093"/>
          <w:spacing w:val="-5"/>
          <w:position w:val="1"/>
          <w:sz w:val="18"/>
        </w:rPr>
        <w:t>Dec</w:t>
      </w:r>
      <w:r>
        <w:rPr>
          <w:color w:val="0D4093"/>
          <w:spacing w:val="-12"/>
          <w:position w:val="1"/>
          <w:sz w:val="18"/>
        </w:rPr>
        <w:t xml:space="preserve"> </w:t>
      </w:r>
      <w:r>
        <w:rPr>
          <w:color w:val="0D4093"/>
          <w:spacing w:val="-6"/>
          <w:position w:val="1"/>
          <w:sz w:val="18"/>
        </w:rPr>
        <w:t>2018</w:t>
      </w:r>
      <w:r>
        <w:rPr>
          <w:color w:val="0D4093"/>
          <w:spacing w:val="-6"/>
          <w:position w:val="1"/>
          <w:sz w:val="18"/>
        </w:rPr>
        <w:tab/>
      </w:r>
      <w:r>
        <w:rPr>
          <w:color w:val="0D4093"/>
          <w:spacing w:val="-6"/>
        </w:rPr>
        <w:t xml:space="preserve">Medic Specialist Chirurgie Plastica, Estetica </w:t>
      </w:r>
      <w:r>
        <w:rPr>
          <w:color w:val="0D4093"/>
          <w:spacing w:val="-3"/>
        </w:rPr>
        <w:t>si</w:t>
      </w:r>
      <w:r>
        <w:rPr>
          <w:color w:val="0D4093"/>
          <w:spacing w:val="-45"/>
        </w:rPr>
        <w:t xml:space="preserve"> </w:t>
      </w:r>
      <w:r>
        <w:rPr>
          <w:color w:val="0D4093"/>
          <w:spacing w:val="-6"/>
        </w:rPr>
        <w:t>Microchirurgie Reconstructiva</w:t>
      </w:r>
    </w:p>
    <w:p w:rsidR="00423E64" w:rsidRDefault="00805482">
      <w:pPr>
        <w:pStyle w:val="BodyText"/>
        <w:ind w:left="2886"/>
      </w:pPr>
      <w:r>
        <w:rPr>
          <w:color w:val="3E3937"/>
        </w:rPr>
        <w:t>(Romania)</w:t>
      </w:r>
    </w:p>
    <w:p w:rsidR="00423E64" w:rsidRDefault="00423E64">
      <w:pPr>
        <w:pStyle w:val="BodyText"/>
        <w:spacing w:before="8"/>
        <w:rPr>
          <w:sz w:val="30"/>
        </w:rPr>
      </w:pPr>
    </w:p>
    <w:p w:rsidR="00423E64" w:rsidRDefault="00805482">
      <w:pPr>
        <w:tabs>
          <w:tab w:val="left" w:pos="2885"/>
        </w:tabs>
        <w:spacing w:before="1"/>
        <w:ind w:left="600"/>
      </w:pPr>
      <w:r>
        <w:rPr>
          <w:color w:val="0D4093"/>
          <w:spacing w:val="-4"/>
          <w:position w:val="1"/>
          <w:sz w:val="18"/>
        </w:rPr>
        <w:t xml:space="preserve">10 </w:t>
      </w:r>
      <w:r>
        <w:rPr>
          <w:color w:val="0D4093"/>
          <w:spacing w:val="-5"/>
          <w:position w:val="1"/>
          <w:sz w:val="18"/>
        </w:rPr>
        <w:t xml:space="preserve">Sep </w:t>
      </w:r>
      <w:r>
        <w:rPr>
          <w:color w:val="0D4093"/>
          <w:spacing w:val="-8"/>
          <w:position w:val="1"/>
          <w:sz w:val="18"/>
        </w:rPr>
        <w:t>2018–11</w:t>
      </w:r>
      <w:r>
        <w:rPr>
          <w:color w:val="0D4093"/>
          <w:spacing w:val="-26"/>
          <w:position w:val="1"/>
          <w:sz w:val="18"/>
        </w:rPr>
        <w:t xml:space="preserve"> </w:t>
      </w:r>
      <w:r>
        <w:rPr>
          <w:color w:val="0D4093"/>
          <w:spacing w:val="-5"/>
          <w:position w:val="1"/>
          <w:sz w:val="18"/>
        </w:rPr>
        <w:t>Sep</w:t>
      </w:r>
      <w:r>
        <w:rPr>
          <w:color w:val="0D4093"/>
          <w:spacing w:val="-10"/>
          <w:position w:val="1"/>
          <w:sz w:val="18"/>
        </w:rPr>
        <w:t xml:space="preserve"> </w:t>
      </w:r>
      <w:r>
        <w:rPr>
          <w:color w:val="0D4093"/>
          <w:spacing w:val="-6"/>
          <w:position w:val="1"/>
          <w:sz w:val="18"/>
        </w:rPr>
        <w:t>2018</w:t>
      </w:r>
      <w:r>
        <w:rPr>
          <w:color w:val="0D4093"/>
          <w:spacing w:val="-6"/>
          <w:position w:val="1"/>
          <w:sz w:val="18"/>
        </w:rPr>
        <w:tab/>
      </w:r>
      <w:r>
        <w:rPr>
          <w:color w:val="0D4093"/>
          <w:spacing w:val="-6"/>
        </w:rPr>
        <w:t xml:space="preserve">Certificate </w:t>
      </w:r>
      <w:r>
        <w:rPr>
          <w:color w:val="0D4093"/>
          <w:spacing w:val="-4"/>
        </w:rPr>
        <w:t>of</w:t>
      </w:r>
      <w:r>
        <w:rPr>
          <w:color w:val="0D4093"/>
          <w:spacing w:val="-19"/>
        </w:rPr>
        <w:t xml:space="preserve"> </w:t>
      </w:r>
      <w:r>
        <w:rPr>
          <w:color w:val="0D4093"/>
          <w:spacing w:val="-6"/>
        </w:rPr>
        <w:t>Attendence</w:t>
      </w:r>
    </w:p>
    <w:p w:rsidR="00423E64" w:rsidRDefault="00805482">
      <w:pPr>
        <w:pStyle w:val="BodyText"/>
        <w:spacing w:before="57"/>
        <w:ind w:left="2886" w:right="636"/>
      </w:pPr>
      <w:r>
        <w:rPr>
          <w:color w:val="3E3937"/>
          <w:spacing w:val="-5"/>
        </w:rPr>
        <w:t xml:space="preserve">Basic </w:t>
      </w:r>
      <w:r>
        <w:rPr>
          <w:color w:val="3E3937"/>
          <w:spacing w:val="-6"/>
        </w:rPr>
        <w:t xml:space="preserve">Practical </w:t>
      </w:r>
      <w:r>
        <w:rPr>
          <w:color w:val="3E3937"/>
          <w:spacing w:val="-7"/>
        </w:rPr>
        <w:t xml:space="preserve">Microsurgical </w:t>
      </w:r>
      <w:r>
        <w:rPr>
          <w:color w:val="3E3937"/>
          <w:spacing w:val="-6"/>
        </w:rPr>
        <w:t xml:space="preserve">Course Pius Brinzeu </w:t>
      </w:r>
      <w:r>
        <w:rPr>
          <w:color w:val="3E3937"/>
          <w:spacing w:val="-8"/>
        </w:rPr>
        <w:t xml:space="preserve">Center, </w:t>
      </w:r>
      <w:r>
        <w:rPr>
          <w:color w:val="3E3937"/>
          <w:spacing w:val="-6"/>
        </w:rPr>
        <w:t xml:space="preserve">University </w:t>
      </w:r>
      <w:r>
        <w:rPr>
          <w:color w:val="3E3937"/>
          <w:spacing w:val="-4"/>
        </w:rPr>
        <w:t xml:space="preserve">of </w:t>
      </w:r>
      <w:r>
        <w:rPr>
          <w:color w:val="3E3937"/>
          <w:spacing w:val="-6"/>
        </w:rPr>
        <w:t xml:space="preserve">Medicine </w:t>
      </w:r>
      <w:r>
        <w:rPr>
          <w:color w:val="3E3937"/>
          <w:spacing w:val="-5"/>
        </w:rPr>
        <w:t xml:space="preserve">and </w:t>
      </w:r>
      <w:r>
        <w:rPr>
          <w:color w:val="3E3937"/>
          <w:spacing w:val="-8"/>
        </w:rPr>
        <w:t xml:space="preserve">Pharmacy, </w:t>
      </w:r>
      <w:r>
        <w:rPr>
          <w:color w:val="3E3937"/>
          <w:spacing w:val="-7"/>
        </w:rPr>
        <w:t xml:space="preserve">Timisoara </w:t>
      </w:r>
      <w:r>
        <w:rPr>
          <w:color w:val="3E3937"/>
          <w:spacing w:val="-6"/>
        </w:rPr>
        <w:t>(Romania)</w:t>
      </w:r>
    </w:p>
    <w:p w:rsidR="00423E64" w:rsidRDefault="00805482">
      <w:pPr>
        <w:spacing w:before="113"/>
        <w:ind w:left="2886"/>
        <w:rPr>
          <w:sz w:val="18"/>
        </w:rPr>
      </w:pPr>
      <w:r>
        <w:rPr>
          <w:color w:val="3E3937"/>
          <w:sz w:val="18"/>
        </w:rPr>
        <w:t>- basic microsurgical skills</w:t>
      </w:r>
    </w:p>
    <w:p w:rsidR="00423E64" w:rsidRDefault="00423E64">
      <w:pPr>
        <w:pStyle w:val="BodyText"/>
        <w:spacing w:before="3"/>
        <w:rPr>
          <w:sz w:val="28"/>
        </w:rPr>
      </w:pPr>
    </w:p>
    <w:p w:rsidR="00423E64" w:rsidRDefault="00805482">
      <w:pPr>
        <w:tabs>
          <w:tab w:val="left" w:pos="2885"/>
        </w:tabs>
        <w:spacing w:before="1"/>
        <w:ind w:left="548"/>
      </w:pPr>
      <w:r>
        <w:rPr>
          <w:color w:val="0D4093"/>
          <w:spacing w:val="-4"/>
          <w:position w:val="1"/>
          <w:sz w:val="18"/>
        </w:rPr>
        <w:t xml:space="preserve">16 May </w:t>
      </w:r>
      <w:r>
        <w:rPr>
          <w:color w:val="0D4093"/>
          <w:spacing w:val="-6"/>
          <w:position w:val="1"/>
          <w:sz w:val="18"/>
        </w:rPr>
        <w:t>2018–19</w:t>
      </w:r>
      <w:r>
        <w:rPr>
          <w:color w:val="0D4093"/>
          <w:spacing w:val="-28"/>
          <w:position w:val="1"/>
          <w:sz w:val="18"/>
        </w:rPr>
        <w:t xml:space="preserve"> </w:t>
      </w:r>
      <w:r>
        <w:rPr>
          <w:color w:val="0D4093"/>
          <w:spacing w:val="-4"/>
          <w:position w:val="1"/>
          <w:sz w:val="18"/>
        </w:rPr>
        <w:t>May</w:t>
      </w:r>
      <w:r>
        <w:rPr>
          <w:color w:val="0D4093"/>
          <w:spacing w:val="-13"/>
          <w:position w:val="1"/>
          <w:sz w:val="18"/>
        </w:rPr>
        <w:t xml:space="preserve"> </w:t>
      </w:r>
      <w:r>
        <w:rPr>
          <w:color w:val="0D4093"/>
          <w:spacing w:val="-6"/>
          <w:position w:val="1"/>
          <w:sz w:val="18"/>
        </w:rPr>
        <w:t>2018</w:t>
      </w:r>
      <w:r>
        <w:rPr>
          <w:color w:val="0D4093"/>
          <w:spacing w:val="-6"/>
          <w:position w:val="1"/>
          <w:sz w:val="18"/>
        </w:rPr>
        <w:tab/>
      </w:r>
      <w:r>
        <w:rPr>
          <w:color w:val="0D4093"/>
          <w:spacing w:val="-6"/>
        </w:rPr>
        <w:t>Speaker</w:t>
      </w:r>
    </w:p>
    <w:p w:rsidR="00423E64" w:rsidRDefault="00805482">
      <w:pPr>
        <w:pStyle w:val="BodyText"/>
        <w:spacing w:before="57"/>
        <w:ind w:left="2886" w:right="165"/>
      </w:pPr>
      <w:r>
        <w:rPr>
          <w:color w:val="3E3937"/>
          <w:spacing w:val="-5"/>
        </w:rPr>
        <w:t xml:space="preserve">XVth </w:t>
      </w:r>
      <w:r>
        <w:rPr>
          <w:color w:val="3E3937"/>
          <w:spacing w:val="-6"/>
        </w:rPr>
        <w:t xml:space="preserve">Congress </w:t>
      </w:r>
      <w:r>
        <w:rPr>
          <w:color w:val="3E3937"/>
          <w:spacing w:val="-4"/>
        </w:rPr>
        <w:t xml:space="preserve">of </w:t>
      </w:r>
      <w:r>
        <w:rPr>
          <w:color w:val="3E3937"/>
          <w:spacing w:val="-5"/>
        </w:rPr>
        <w:t xml:space="preserve">the </w:t>
      </w:r>
      <w:r>
        <w:rPr>
          <w:color w:val="3E3937"/>
          <w:spacing w:val="-6"/>
        </w:rPr>
        <w:t xml:space="preserve">Romanian Association </w:t>
      </w:r>
      <w:r>
        <w:rPr>
          <w:color w:val="3E3937"/>
          <w:spacing w:val="-4"/>
        </w:rPr>
        <w:t xml:space="preserve">of </w:t>
      </w:r>
      <w:r>
        <w:rPr>
          <w:color w:val="3E3937"/>
          <w:spacing w:val="-6"/>
        </w:rPr>
        <w:t xml:space="preserve">Plastic Surgeons, XIIth Congress </w:t>
      </w:r>
      <w:r>
        <w:rPr>
          <w:color w:val="3E3937"/>
          <w:spacing w:val="-4"/>
        </w:rPr>
        <w:t xml:space="preserve">of </w:t>
      </w:r>
      <w:r>
        <w:rPr>
          <w:color w:val="3E3937"/>
          <w:spacing w:val="-5"/>
        </w:rPr>
        <w:t xml:space="preserve">the </w:t>
      </w:r>
      <w:r>
        <w:rPr>
          <w:color w:val="3E3937"/>
          <w:spacing w:val="-6"/>
        </w:rPr>
        <w:t xml:space="preserve">Romanian Aesthetic Surgery </w:t>
      </w:r>
      <w:r>
        <w:rPr>
          <w:color w:val="3E3937"/>
          <w:spacing w:val="-8"/>
        </w:rPr>
        <w:t xml:space="preserve">Society, </w:t>
      </w:r>
      <w:r>
        <w:rPr>
          <w:color w:val="3E3937"/>
          <w:spacing w:val="-5"/>
        </w:rPr>
        <w:t xml:space="preserve">XXth </w:t>
      </w:r>
      <w:r>
        <w:rPr>
          <w:color w:val="3E3937"/>
          <w:spacing w:val="-6"/>
        </w:rPr>
        <w:t xml:space="preserve">Meeting </w:t>
      </w:r>
      <w:r>
        <w:rPr>
          <w:color w:val="3E3937"/>
          <w:spacing w:val="-4"/>
        </w:rPr>
        <w:t xml:space="preserve">of </w:t>
      </w:r>
      <w:r>
        <w:rPr>
          <w:color w:val="3E3937"/>
          <w:spacing w:val="-5"/>
        </w:rPr>
        <w:t xml:space="preserve">the </w:t>
      </w:r>
      <w:r>
        <w:rPr>
          <w:color w:val="3E3937"/>
          <w:spacing w:val="-6"/>
        </w:rPr>
        <w:t xml:space="preserve">Euro </w:t>
      </w:r>
      <w:r>
        <w:rPr>
          <w:color w:val="3E3937"/>
          <w:spacing w:val="-7"/>
        </w:rPr>
        <w:t xml:space="preserve">Mediteranean </w:t>
      </w:r>
      <w:r>
        <w:rPr>
          <w:color w:val="3E3937"/>
          <w:spacing w:val="-6"/>
        </w:rPr>
        <w:t>Burns Council, Bucuresti (Romania)</w:t>
      </w:r>
    </w:p>
    <w:p w:rsidR="00423E64" w:rsidRDefault="00805482">
      <w:pPr>
        <w:spacing w:before="113"/>
        <w:ind w:left="2886"/>
        <w:rPr>
          <w:b/>
          <w:i/>
          <w:sz w:val="18"/>
        </w:rPr>
      </w:pPr>
      <w:r>
        <w:rPr>
          <w:b/>
          <w:i/>
          <w:color w:val="3E3937"/>
          <w:sz w:val="18"/>
        </w:rPr>
        <w:t>"Vaginal reconstruction with modified pudendal th</w:t>
      </w:r>
      <w:r>
        <w:rPr>
          <w:b/>
          <w:i/>
          <w:color w:val="3E3937"/>
          <w:sz w:val="18"/>
        </w:rPr>
        <w:t>igh flap after anal cancer surgery"</w:t>
      </w:r>
    </w:p>
    <w:p w:rsidR="00423E64" w:rsidRDefault="00805482">
      <w:pPr>
        <w:spacing w:before="83"/>
        <w:ind w:left="2886"/>
        <w:rPr>
          <w:sz w:val="18"/>
        </w:rPr>
      </w:pPr>
      <w:r>
        <w:rPr>
          <w:color w:val="3E3937"/>
          <w:spacing w:val="-6"/>
          <w:sz w:val="18"/>
        </w:rPr>
        <w:t xml:space="preserve">Isabela </w:t>
      </w:r>
      <w:r>
        <w:rPr>
          <w:color w:val="3E3937"/>
          <w:spacing w:val="-4"/>
          <w:sz w:val="18"/>
        </w:rPr>
        <w:t xml:space="preserve">S. </w:t>
      </w:r>
      <w:r>
        <w:rPr>
          <w:color w:val="3E3937"/>
          <w:spacing w:val="-6"/>
          <w:sz w:val="18"/>
        </w:rPr>
        <w:t xml:space="preserve">Caizer (1,2), </w:t>
      </w:r>
      <w:r>
        <w:rPr>
          <w:color w:val="3E3937"/>
          <w:spacing w:val="-5"/>
          <w:sz w:val="18"/>
        </w:rPr>
        <w:t xml:space="preserve">Vlad </w:t>
      </w:r>
      <w:r>
        <w:rPr>
          <w:color w:val="3E3937"/>
          <w:spacing w:val="-4"/>
          <w:sz w:val="18"/>
        </w:rPr>
        <w:t xml:space="preserve">A. </w:t>
      </w:r>
      <w:r>
        <w:rPr>
          <w:color w:val="3E3937"/>
          <w:spacing w:val="-6"/>
          <w:sz w:val="18"/>
        </w:rPr>
        <w:t xml:space="preserve">Bloanca (1,2), Romeo Muntean </w:t>
      </w:r>
      <w:r>
        <w:rPr>
          <w:color w:val="3E3937"/>
          <w:spacing w:val="-5"/>
          <w:sz w:val="18"/>
        </w:rPr>
        <w:t xml:space="preserve">(3), </w:t>
      </w:r>
      <w:r>
        <w:rPr>
          <w:color w:val="3E3937"/>
          <w:spacing w:val="-6"/>
          <w:sz w:val="18"/>
        </w:rPr>
        <w:t xml:space="preserve">Cristi </w:t>
      </w:r>
      <w:r>
        <w:rPr>
          <w:color w:val="3E3937"/>
          <w:spacing w:val="-10"/>
          <w:sz w:val="18"/>
        </w:rPr>
        <w:t xml:space="preserve">Tarta </w:t>
      </w:r>
      <w:r>
        <w:rPr>
          <w:color w:val="3E3937"/>
          <w:spacing w:val="-6"/>
          <w:sz w:val="18"/>
        </w:rPr>
        <w:t xml:space="preserve">(1,4), </w:t>
      </w:r>
      <w:r>
        <w:rPr>
          <w:color w:val="3E3937"/>
          <w:spacing w:val="-5"/>
          <w:sz w:val="18"/>
        </w:rPr>
        <w:t xml:space="preserve">Zorin </w:t>
      </w:r>
      <w:r>
        <w:rPr>
          <w:color w:val="3E3937"/>
          <w:spacing w:val="-7"/>
          <w:sz w:val="18"/>
        </w:rPr>
        <w:t>Crainiceanu(1,2).</w:t>
      </w:r>
    </w:p>
    <w:p w:rsidR="00423E64" w:rsidRDefault="00805482">
      <w:pPr>
        <w:pStyle w:val="ListParagraph"/>
        <w:numPr>
          <w:ilvl w:val="0"/>
          <w:numId w:val="4"/>
        </w:numPr>
        <w:tabs>
          <w:tab w:val="left" w:pos="3031"/>
        </w:tabs>
        <w:spacing w:before="84"/>
        <w:rPr>
          <w:sz w:val="18"/>
        </w:rPr>
      </w:pPr>
      <w:r>
        <w:rPr>
          <w:color w:val="3E3937"/>
          <w:spacing w:val="-6"/>
          <w:sz w:val="18"/>
        </w:rPr>
        <w:t>University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5"/>
          <w:sz w:val="18"/>
        </w:rPr>
        <w:t>of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Medicine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and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Pharmacy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7"/>
          <w:sz w:val="18"/>
        </w:rPr>
        <w:t>Victor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Babes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7"/>
          <w:sz w:val="18"/>
        </w:rPr>
        <w:t>Timisoara,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Romania</w:t>
      </w:r>
    </w:p>
    <w:p w:rsidR="00423E64" w:rsidRDefault="00805482">
      <w:pPr>
        <w:pStyle w:val="ListParagraph"/>
        <w:numPr>
          <w:ilvl w:val="0"/>
          <w:numId w:val="4"/>
        </w:numPr>
        <w:tabs>
          <w:tab w:val="left" w:pos="3031"/>
        </w:tabs>
        <w:ind w:left="2886" w:right="1667" w:firstLine="0"/>
        <w:rPr>
          <w:sz w:val="18"/>
        </w:rPr>
      </w:pPr>
      <w:r>
        <w:rPr>
          <w:color w:val="3E3937"/>
          <w:spacing w:val="-6"/>
          <w:sz w:val="18"/>
        </w:rPr>
        <w:t xml:space="preserve">Department </w:t>
      </w:r>
      <w:r>
        <w:rPr>
          <w:color w:val="3E3937"/>
          <w:spacing w:val="-5"/>
          <w:sz w:val="18"/>
        </w:rPr>
        <w:t xml:space="preserve">of </w:t>
      </w:r>
      <w:r>
        <w:rPr>
          <w:color w:val="3E3937"/>
          <w:spacing w:val="-6"/>
          <w:sz w:val="18"/>
        </w:rPr>
        <w:t xml:space="preserve">Plastic </w:t>
      </w:r>
      <w:r>
        <w:rPr>
          <w:color w:val="3E3937"/>
          <w:spacing w:val="-5"/>
          <w:sz w:val="18"/>
        </w:rPr>
        <w:t>and</w:t>
      </w:r>
      <w:r>
        <w:rPr>
          <w:color w:val="3E3937"/>
          <w:spacing w:val="-39"/>
          <w:sz w:val="18"/>
        </w:rPr>
        <w:t xml:space="preserve"> </w:t>
      </w:r>
      <w:r>
        <w:rPr>
          <w:color w:val="3E3937"/>
          <w:spacing w:val="-6"/>
          <w:sz w:val="18"/>
        </w:rPr>
        <w:t xml:space="preserve">Reconstructive </w:t>
      </w:r>
      <w:r>
        <w:rPr>
          <w:color w:val="3E3937"/>
          <w:spacing w:val="-8"/>
          <w:sz w:val="18"/>
        </w:rPr>
        <w:t xml:space="preserve">Surgery, </w:t>
      </w:r>
      <w:r>
        <w:rPr>
          <w:color w:val="3E3937"/>
          <w:spacing w:val="-6"/>
          <w:sz w:val="18"/>
        </w:rPr>
        <w:t xml:space="preserve">Emergency County Hospital </w:t>
      </w:r>
      <w:r>
        <w:rPr>
          <w:color w:val="3E3937"/>
          <w:spacing w:val="-5"/>
          <w:sz w:val="18"/>
        </w:rPr>
        <w:t xml:space="preserve">Pius </w:t>
      </w:r>
      <w:r>
        <w:rPr>
          <w:color w:val="3E3937"/>
          <w:spacing w:val="-7"/>
          <w:sz w:val="18"/>
        </w:rPr>
        <w:t>BranzeuTimisoara,</w:t>
      </w:r>
      <w:r>
        <w:rPr>
          <w:color w:val="3E3937"/>
          <w:spacing w:val="-6"/>
          <w:sz w:val="18"/>
        </w:rPr>
        <w:t xml:space="preserve"> Romania</w:t>
      </w:r>
    </w:p>
    <w:p w:rsidR="00423E64" w:rsidRDefault="00805482">
      <w:pPr>
        <w:pStyle w:val="ListParagraph"/>
        <w:numPr>
          <w:ilvl w:val="0"/>
          <w:numId w:val="4"/>
        </w:numPr>
        <w:tabs>
          <w:tab w:val="left" w:pos="3031"/>
        </w:tabs>
        <w:spacing w:before="84" w:line="336" w:lineRule="auto"/>
        <w:ind w:left="2886" w:right="852" w:firstLine="0"/>
        <w:rPr>
          <w:sz w:val="18"/>
        </w:rPr>
      </w:pPr>
      <w:r>
        <w:rPr>
          <w:color w:val="3E3937"/>
          <w:spacing w:val="-6"/>
          <w:sz w:val="18"/>
        </w:rPr>
        <w:t xml:space="preserve">Department </w:t>
      </w:r>
      <w:r>
        <w:rPr>
          <w:color w:val="3E3937"/>
          <w:spacing w:val="-5"/>
          <w:sz w:val="18"/>
        </w:rPr>
        <w:t xml:space="preserve">of </w:t>
      </w:r>
      <w:r>
        <w:rPr>
          <w:color w:val="3E3937"/>
          <w:spacing w:val="-6"/>
          <w:sz w:val="18"/>
        </w:rPr>
        <w:t xml:space="preserve">Gynecology Emergency County Hospital </w:t>
      </w:r>
      <w:r>
        <w:rPr>
          <w:color w:val="3E3937"/>
          <w:spacing w:val="-5"/>
          <w:sz w:val="18"/>
        </w:rPr>
        <w:t xml:space="preserve">Pius </w:t>
      </w:r>
      <w:r>
        <w:rPr>
          <w:color w:val="3E3937"/>
          <w:spacing w:val="-7"/>
          <w:sz w:val="18"/>
        </w:rPr>
        <w:t xml:space="preserve">BranzeuTimisoara, </w:t>
      </w:r>
      <w:r>
        <w:rPr>
          <w:color w:val="3E3937"/>
          <w:spacing w:val="-6"/>
          <w:sz w:val="18"/>
        </w:rPr>
        <w:t xml:space="preserve">Romania 4.Surgical </w:t>
      </w:r>
      <w:r>
        <w:rPr>
          <w:color w:val="3E3937"/>
          <w:spacing w:val="-4"/>
          <w:sz w:val="18"/>
        </w:rPr>
        <w:t xml:space="preserve">II </w:t>
      </w:r>
      <w:r>
        <w:rPr>
          <w:color w:val="3E3937"/>
          <w:spacing w:val="-7"/>
          <w:sz w:val="18"/>
        </w:rPr>
        <w:t xml:space="preserve">Department, </w:t>
      </w:r>
      <w:r>
        <w:rPr>
          <w:color w:val="3E3937"/>
          <w:spacing w:val="-6"/>
          <w:sz w:val="18"/>
        </w:rPr>
        <w:t xml:space="preserve">Emergency County Hospital </w:t>
      </w:r>
      <w:r>
        <w:rPr>
          <w:color w:val="3E3937"/>
          <w:spacing w:val="-5"/>
          <w:sz w:val="18"/>
        </w:rPr>
        <w:t xml:space="preserve">Pius </w:t>
      </w:r>
      <w:r>
        <w:rPr>
          <w:color w:val="3E3937"/>
          <w:spacing w:val="-7"/>
          <w:sz w:val="18"/>
        </w:rPr>
        <w:t>BranzeuTimisoara,</w:t>
      </w:r>
      <w:r>
        <w:rPr>
          <w:color w:val="3E3937"/>
          <w:spacing w:val="-32"/>
          <w:sz w:val="18"/>
        </w:rPr>
        <w:t xml:space="preserve"> </w:t>
      </w:r>
      <w:r>
        <w:rPr>
          <w:color w:val="3E3937"/>
          <w:spacing w:val="-6"/>
          <w:sz w:val="18"/>
        </w:rPr>
        <w:t>Romania</w:t>
      </w:r>
    </w:p>
    <w:p w:rsidR="00423E64" w:rsidRDefault="00423E64">
      <w:pPr>
        <w:pStyle w:val="BodyText"/>
        <w:spacing w:before="2"/>
        <w:rPr>
          <w:sz w:val="21"/>
        </w:rPr>
      </w:pPr>
    </w:p>
    <w:p w:rsidR="00423E64" w:rsidRDefault="00805482">
      <w:pPr>
        <w:tabs>
          <w:tab w:val="left" w:pos="2885"/>
        </w:tabs>
        <w:ind w:left="856"/>
      </w:pPr>
      <w:r>
        <w:rPr>
          <w:color w:val="0D4093"/>
          <w:position w:val="1"/>
          <w:sz w:val="18"/>
        </w:rPr>
        <w:t xml:space="preserve">6 </w:t>
      </w:r>
      <w:r>
        <w:rPr>
          <w:color w:val="0D4093"/>
          <w:spacing w:val="-5"/>
          <w:position w:val="1"/>
          <w:sz w:val="18"/>
        </w:rPr>
        <w:t xml:space="preserve">Oct </w:t>
      </w:r>
      <w:r>
        <w:rPr>
          <w:color w:val="0D4093"/>
          <w:spacing w:val="-6"/>
          <w:position w:val="1"/>
          <w:sz w:val="18"/>
        </w:rPr>
        <w:t>2017–7</w:t>
      </w:r>
      <w:r>
        <w:rPr>
          <w:color w:val="0D4093"/>
          <w:spacing w:val="-29"/>
          <w:position w:val="1"/>
          <w:sz w:val="18"/>
        </w:rPr>
        <w:t xml:space="preserve"> </w:t>
      </w:r>
      <w:r>
        <w:rPr>
          <w:color w:val="0D4093"/>
          <w:spacing w:val="-5"/>
          <w:position w:val="1"/>
          <w:sz w:val="18"/>
        </w:rPr>
        <w:t>Oct</w:t>
      </w:r>
      <w:r>
        <w:rPr>
          <w:color w:val="0D4093"/>
          <w:spacing w:val="-12"/>
          <w:position w:val="1"/>
          <w:sz w:val="18"/>
        </w:rPr>
        <w:t xml:space="preserve"> </w:t>
      </w:r>
      <w:r>
        <w:rPr>
          <w:color w:val="0D4093"/>
          <w:spacing w:val="-6"/>
          <w:position w:val="1"/>
          <w:sz w:val="18"/>
        </w:rPr>
        <w:t>2017</w:t>
      </w:r>
      <w:r>
        <w:rPr>
          <w:color w:val="0D4093"/>
          <w:spacing w:val="-6"/>
          <w:position w:val="1"/>
          <w:sz w:val="18"/>
        </w:rPr>
        <w:tab/>
      </w:r>
      <w:r>
        <w:rPr>
          <w:color w:val="0D4093"/>
          <w:spacing w:val="-6"/>
        </w:rPr>
        <w:t>Participant</w:t>
      </w:r>
    </w:p>
    <w:p w:rsidR="00423E64" w:rsidRDefault="00805482">
      <w:pPr>
        <w:pStyle w:val="BodyText"/>
        <w:ind w:left="2886"/>
      </w:pPr>
      <w:r>
        <w:rPr>
          <w:color w:val="3E3937"/>
        </w:rPr>
        <w:t>EASAPS CONGRESS, Bucuresti (Romania)</w:t>
      </w:r>
    </w:p>
    <w:p w:rsidR="00423E64" w:rsidRDefault="00423E64">
      <w:pPr>
        <w:pStyle w:val="BodyText"/>
        <w:spacing w:before="8"/>
        <w:rPr>
          <w:sz w:val="30"/>
        </w:rPr>
      </w:pPr>
    </w:p>
    <w:p w:rsidR="00423E64" w:rsidRDefault="00805482">
      <w:pPr>
        <w:tabs>
          <w:tab w:val="left" w:pos="2885"/>
        </w:tabs>
        <w:ind w:left="1638"/>
      </w:pPr>
      <w:r>
        <w:rPr>
          <w:color w:val="0D4093"/>
          <w:spacing w:val="-4"/>
          <w:position w:val="1"/>
          <w:sz w:val="18"/>
        </w:rPr>
        <w:t>18</w:t>
      </w:r>
      <w:r>
        <w:rPr>
          <w:color w:val="0D4093"/>
          <w:spacing w:val="-13"/>
          <w:position w:val="1"/>
          <w:sz w:val="18"/>
        </w:rPr>
        <w:t xml:space="preserve"> </w:t>
      </w:r>
      <w:r>
        <w:rPr>
          <w:color w:val="0D4093"/>
          <w:spacing w:val="-5"/>
          <w:position w:val="1"/>
          <w:sz w:val="18"/>
        </w:rPr>
        <w:t>Sep</w:t>
      </w:r>
      <w:r>
        <w:rPr>
          <w:color w:val="0D4093"/>
          <w:spacing w:val="-12"/>
          <w:position w:val="1"/>
          <w:sz w:val="18"/>
        </w:rPr>
        <w:t xml:space="preserve"> </w:t>
      </w:r>
      <w:r>
        <w:rPr>
          <w:color w:val="0D4093"/>
          <w:spacing w:val="-6"/>
          <w:position w:val="1"/>
          <w:sz w:val="18"/>
        </w:rPr>
        <w:t>2017</w:t>
      </w:r>
      <w:r>
        <w:rPr>
          <w:color w:val="0D4093"/>
          <w:spacing w:val="-6"/>
          <w:position w:val="1"/>
          <w:sz w:val="18"/>
        </w:rPr>
        <w:tab/>
      </w:r>
      <w:r>
        <w:rPr>
          <w:color w:val="0D4093"/>
          <w:spacing w:val="-6"/>
        </w:rPr>
        <w:t>Graduate Level</w:t>
      </w:r>
      <w:r>
        <w:rPr>
          <w:color w:val="0D4093"/>
          <w:spacing w:val="-18"/>
        </w:rPr>
        <w:t xml:space="preserve"> </w:t>
      </w:r>
      <w:r>
        <w:rPr>
          <w:color w:val="0D4093"/>
        </w:rPr>
        <w:t>1</w:t>
      </w:r>
    </w:p>
    <w:p w:rsidR="00423E64" w:rsidRDefault="00805482">
      <w:pPr>
        <w:pStyle w:val="BodyText"/>
        <w:ind w:left="2886"/>
      </w:pPr>
      <w:r>
        <w:rPr>
          <w:color w:val="3E3937"/>
        </w:rPr>
        <w:t>AC RAD Medical Consult &amp; Service, Timisoara (Romania)</w:t>
      </w:r>
    </w:p>
    <w:p w:rsidR="00423E64" w:rsidRDefault="00805482">
      <w:pPr>
        <w:spacing w:before="112"/>
        <w:ind w:left="2936"/>
        <w:rPr>
          <w:sz w:val="18"/>
        </w:rPr>
      </w:pPr>
      <w:r>
        <w:rPr>
          <w:color w:val="3E3937"/>
          <w:spacing w:val="-7"/>
          <w:sz w:val="18"/>
        </w:rPr>
        <w:t xml:space="preserve">''Securitate </w:t>
      </w:r>
      <w:r>
        <w:rPr>
          <w:color w:val="3E3937"/>
          <w:spacing w:val="-6"/>
          <w:sz w:val="18"/>
        </w:rPr>
        <w:t xml:space="preserve">radiologica </w:t>
      </w:r>
      <w:r>
        <w:rPr>
          <w:color w:val="3E3937"/>
          <w:spacing w:val="-3"/>
          <w:sz w:val="18"/>
        </w:rPr>
        <w:t xml:space="preserve">in </w:t>
      </w:r>
      <w:r>
        <w:rPr>
          <w:color w:val="3E3937"/>
          <w:spacing w:val="-6"/>
          <w:sz w:val="18"/>
        </w:rPr>
        <w:t xml:space="preserve">domeniul </w:t>
      </w:r>
      <w:r>
        <w:rPr>
          <w:color w:val="3E3937"/>
          <w:spacing w:val="-4"/>
          <w:sz w:val="18"/>
        </w:rPr>
        <w:t xml:space="preserve">RDG </w:t>
      </w:r>
      <w:r>
        <w:rPr>
          <w:color w:val="3E3937"/>
          <w:spacing w:val="-7"/>
          <w:sz w:val="18"/>
        </w:rPr>
        <w:t xml:space="preserve">radiodiagnostic, </w:t>
      </w:r>
      <w:r>
        <w:rPr>
          <w:color w:val="3E3937"/>
          <w:spacing w:val="-6"/>
          <w:sz w:val="18"/>
        </w:rPr>
        <w:t xml:space="preserve">specialitatile </w:t>
      </w:r>
      <w:r>
        <w:rPr>
          <w:color w:val="3E3937"/>
          <w:spacing w:val="-7"/>
          <w:sz w:val="18"/>
        </w:rPr>
        <w:t xml:space="preserve">rontgendiagnostic, </w:t>
      </w:r>
      <w:r>
        <w:rPr>
          <w:color w:val="3E3937"/>
          <w:spacing w:val="-6"/>
          <w:sz w:val="18"/>
        </w:rPr>
        <w:t>radiologie</w:t>
      </w:r>
    </w:p>
    <w:p w:rsidR="00423E64" w:rsidRDefault="00423E64">
      <w:pPr>
        <w:rPr>
          <w:sz w:val="18"/>
        </w:rPr>
        <w:sectPr w:rsidR="00423E64">
          <w:headerReference w:type="default" r:id="rId9"/>
          <w:footerReference w:type="default" r:id="rId10"/>
          <w:pgSz w:w="11900" w:h="16840"/>
          <w:pgMar w:top="1240" w:right="540" w:bottom="900" w:left="800" w:header="1023" w:footer="708" w:gutter="0"/>
          <w:pgNumType w:start="2"/>
          <w:cols w:space="720"/>
        </w:sectPr>
      </w:pPr>
    </w:p>
    <w:p w:rsidR="00423E64" w:rsidRDefault="00423E64">
      <w:pPr>
        <w:pStyle w:val="BodyText"/>
        <w:spacing w:before="0"/>
      </w:pPr>
    </w:p>
    <w:p w:rsidR="00423E64" w:rsidRDefault="00423E64">
      <w:pPr>
        <w:pStyle w:val="BodyText"/>
        <w:spacing w:before="6"/>
        <w:rPr>
          <w:sz w:val="19"/>
        </w:rPr>
      </w:pPr>
    </w:p>
    <w:p w:rsidR="00423E64" w:rsidRDefault="00805482">
      <w:pPr>
        <w:spacing w:line="336" w:lineRule="auto"/>
        <w:ind w:left="2886" w:right="3952"/>
        <w:rPr>
          <w:sz w:val="18"/>
        </w:rPr>
      </w:pPr>
      <w:r>
        <w:rPr>
          <w:color w:val="3E3937"/>
          <w:spacing w:val="-7"/>
          <w:sz w:val="18"/>
        </w:rPr>
        <w:t xml:space="preserve">interventionala, rontegndiagnostic </w:t>
      </w:r>
      <w:r>
        <w:rPr>
          <w:color w:val="3E3937"/>
          <w:spacing w:val="-6"/>
          <w:sz w:val="18"/>
        </w:rPr>
        <w:t xml:space="preserve">dentar" Domeniul </w:t>
      </w:r>
      <w:r>
        <w:rPr>
          <w:color w:val="3E3937"/>
          <w:spacing w:val="-4"/>
          <w:sz w:val="18"/>
        </w:rPr>
        <w:t xml:space="preserve">RDG </w:t>
      </w:r>
      <w:r>
        <w:rPr>
          <w:color w:val="3E3937"/>
          <w:spacing w:val="-7"/>
          <w:sz w:val="18"/>
        </w:rPr>
        <w:t xml:space="preserve">Specialitatea </w:t>
      </w:r>
      <w:r>
        <w:rPr>
          <w:color w:val="3E3937"/>
          <w:spacing w:val="-3"/>
          <w:sz w:val="18"/>
        </w:rPr>
        <w:t>RI</w:t>
      </w:r>
    </w:p>
    <w:p w:rsidR="00423E64" w:rsidRDefault="00423E64">
      <w:pPr>
        <w:pStyle w:val="BodyText"/>
        <w:spacing w:before="1"/>
        <w:rPr>
          <w:sz w:val="21"/>
        </w:rPr>
      </w:pPr>
    </w:p>
    <w:p w:rsidR="00423E64" w:rsidRDefault="00805482">
      <w:pPr>
        <w:tabs>
          <w:tab w:val="left" w:pos="2885"/>
        </w:tabs>
        <w:ind w:left="648"/>
      </w:pPr>
      <w:r>
        <w:rPr>
          <w:color w:val="0D4093"/>
          <w:spacing w:val="-4"/>
          <w:position w:val="1"/>
          <w:sz w:val="18"/>
        </w:rPr>
        <w:t xml:space="preserve">23 </w:t>
      </w:r>
      <w:r>
        <w:rPr>
          <w:color w:val="0D4093"/>
          <w:spacing w:val="-5"/>
          <w:position w:val="1"/>
          <w:sz w:val="18"/>
        </w:rPr>
        <w:t xml:space="preserve">Jun </w:t>
      </w:r>
      <w:r>
        <w:rPr>
          <w:color w:val="0D4093"/>
          <w:spacing w:val="-6"/>
          <w:position w:val="1"/>
          <w:sz w:val="18"/>
        </w:rPr>
        <w:t>2017–24</w:t>
      </w:r>
      <w:r>
        <w:rPr>
          <w:color w:val="0D4093"/>
          <w:spacing w:val="-25"/>
          <w:position w:val="1"/>
          <w:sz w:val="18"/>
        </w:rPr>
        <w:t xml:space="preserve"> </w:t>
      </w:r>
      <w:r>
        <w:rPr>
          <w:color w:val="0D4093"/>
          <w:spacing w:val="-5"/>
          <w:position w:val="1"/>
          <w:sz w:val="18"/>
        </w:rPr>
        <w:t>Jun</w:t>
      </w:r>
      <w:r>
        <w:rPr>
          <w:color w:val="0D4093"/>
          <w:spacing w:val="-12"/>
          <w:position w:val="1"/>
          <w:sz w:val="18"/>
        </w:rPr>
        <w:t xml:space="preserve"> </w:t>
      </w:r>
      <w:r>
        <w:rPr>
          <w:color w:val="0D4093"/>
          <w:spacing w:val="-6"/>
          <w:position w:val="1"/>
          <w:sz w:val="18"/>
        </w:rPr>
        <w:t>2017</w:t>
      </w:r>
      <w:r>
        <w:rPr>
          <w:color w:val="0D4093"/>
          <w:spacing w:val="-6"/>
          <w:position w:val="1"/>
          <w:sz w:val="18"/>
        </w:rPr>
        <w:tab/>
      </w:r>
      <w:r>
        <w:rPr>
          <w:color w:val="0D4093"/>
          <w:spacing w:val="-6"/>
        </w:rPr>
        <w:t>Participant</w:t>
      </w:r>
    </w:p>
    <w:p w:rsidR="00423E64" w:rsidRDefault="00805482">
      <w:pPr>
        <w:pStyle w:val="BodyText"/>
        <w:ind w:left="2886"/>
      </w:pPr>
      <w:r>
        <w:rPr>
          <w:color w:val="3E3937"/>
        </w:rPr>
        <w:t>ISAPS Course Romania 2017, Poiana Brasov (Romania)</w:t>
      </w:r>
    </w:p>
    <w:p w:rsidR="00423E64" w:rsidRDefault="00423E64">
      <w:pPr>
        <w:pStyle w:val="BodyText"/>
        <w:spacing w:before="8"/>
        <w:rPr>
          <w:sz w:val="30"/>
        </w:rPr>
      </w:pPr>
    </w:p>
    <w:p w:rsidR="00423E64" w:rsidRDefault="00805482">
      <w:pPr>
        <w:tabs>
          <w:tab w:val="left" w:pos="2885"/>
        </w:tabs>
        <w:spacing w:before="1"/>
        <w:ind w:left="648"/>
      </w:pPr>
      <w:r>
        <w:rPr>
          <w:color w:val="0D4093"/>
          <w:spacing w:val="-4"/>
          <w:position w:val="1"/>
          <w:sz w:val="18"/>
        </w:rPr>
        <w:t xml:space="preserve">21 </w:t>
      </w:r>
      <w:r>
        <w:rPr>
          <w:color w:val="0D4093"/>
          <w:spacing w:val="-5"/>
          <w:position w:val="1"/>
          <w:sz w:val="18"/>
        </w:rPr>
        <w:t xml:space="preserve">Jun </w:t>
      </w:r>
      <w:r>
        <w:rPr>
          <w:color w:val="0D4093"/>
          <w:spacing w:val="-6"/>
          <w:position w:val="1"/>
          <w:sz w:val="18"/>
        </w:rPr>
        <w:t>2017–22</w:t>
      </w:r>
      <w:r>
        <w:rPr>
          <w:color w:val="0D4093"/>
          <w:spacing w:val="-25"/>
          <w:position w:val="1"/>
          <w:sz w:val="18"/>
        </w:rPr>
        <w:t xml:space="preserve"> </w:t>
      </w:r>
      <w:r>
        <w:rPr>
          <w:color w:val="0D4093"/>
          <w:spacing w:val="-5"/>
          <w:position w:val="1"/>
          <w:sz w:val="18"/>
        </w:rPr>
        <w:t>Jun</w:t>
      </w:r>
      <w:r>
        <w:rPr>
          <w:color w:val="0D4093"/>
          <w:spacing w:val="-12"/>
          <w:position w:val="1"/>
          <w:sz w:val="18"/>
        </w:rPr>
        <w:t xml:space="preserve"> </w:t>
      </w:r>
      <w:r>
        <w:rPr>
          <w:color w:val="0D4093"/>
          <w:spacing w:val="-6"/>
          <w:position w:val="1"/>
          <w:sz w:val="18"/>
        </w:rPr>
        <w:t>2017</w:t>
      </w:r>
      <w:r>
        <w:rPr>
          <w:color w:val="0D4093"/>
          <w:spacing w:val="-6"/>
          <w:position w:val="1"/>
          <w:sz w:val="18"/>
        </w:rPr>
        <w:tab/>
      </w:r>
      <w:r>
        <w:rPr>
          <w:color w:val="0D4093"/>
          <w:spacing w:val="-6"/>
        </w:rPr>
        <w:t>Participant</w:t>
      </w:r>
    </w:p>
    <w:p w:rsidR="00423E64" w:rsidRDefault="00805482">
      <w:pPr>
        <w:pStyle w:val="BodyText"/>
        <w:spacing w:before="57"/>
        <w:ind w:left="2886"/>
      </w:pPr>
      <w:r>
        <w:rPr>
          <w:color w:val="3E3937"/>
          <w:spacing w:val="-6"/>
        </w:rPr>
        <w:t xml:space="preserve">Summer School </w:t>
      </w:r>
      <w:r>
        <w:rPr>
          <w:color w:val="3E3937"/>
          <w:spacing w:val="-4"/>
        </w:rPr>
        <w:t xml:space="preserve">for </w:t>
      </w:r>
      <w:r>
        <w:rPr>
          <w:color w:val="3E3937"/>
          <w:spacing w:val="-6"/>
        </w:rPr>
        <w:t xml:space="preserve">Residents </w:t>
      </w:r>
      <w:r>
        <w:rPr>
          <w:color w:val="3E3937"/>
          <w:spacing w:val="-4"/>
        </w:rPr>
        <w:t xml:space="preserve">in </w:t>
      </w:r>
      <w:r>
        <w:rPr>
          <w:color w:val="3E3937"/>
          <w:spacing w:val="-6"/>
        </w:rPr>
        <w:t xml:space="preserve">Plastic Surgery </w:t>
      </w:r>
      <w:r>
        <w:rPr>
          <w:color w:val="3E3937"/>
          <w:spacing w:val="-5"/>
        </w:rPr>
        <w:t xml:space="preserve">and </w:t>
      </w:r>
      <w:r>
        <w:rPr>
          <w:color w:val="3E3937"/>
          <w:spacing w:val="-6"/>
        </w:rPr>
        <w:t xml:space="preserve">Romanian Aesthetic Surgery Society National </w:t>
      </w:r>
      <w:r>
        <w:rPr>
          <w:color w:val="3E3937"/>
          <w:spacing w:val="-7"/>
        </w:rPr>
        <w:t xml:space="preserve">Conference, </w:t>
      </w:r>
      <w:r>
        <w:rPr>
          <w:color w:val="3E3937"/>
          <w:spacing w:val="-6"/>
        </w:rPr>
        <w:t>Poiana Brasov (Romania)</w:t>
      </w:r>
    </w:p>
    <w:p w:rsidR="00423E64" w:rsidRDefault="00423E64">
      <w:pPr>
        <w:pStyle w:val="BodyText"/>
        <w:spacing w:before="8"/>
        <w:rPr>
          <w:sz w:val="30"/>
        </w:rPr>
      </w:pPr>
    </w:p>
    <w:p w:rsidR="00423E64" w:rsidRDefault="00805482">
      <w:pPr>
        <w:tabs>
          <w:tab w:val="left" w:pos="2885"/>
        </w:tabs>
        <w:spacing w:before="1"/>
        <w:ind w:left="668"/>
      </w:pPr>
      <w:r>
        <w:rPr>
          <w:color w:val="0D4093"/>
          <w:spacing w:val="-4"/>
          <w:position w:val="1"/>
          <w:sz w:val="18"/>
        </w:rPr>
        <w:t xml:space="preserve">27 </w:t>
      </w:r>
      <w:r>
        <w:rPr>
          <w:color w:val="0D4093"/>
          <w:spacing w:val="-5"/>
          <w:position w:val="1"/>
          <w:sz w:val="18"/>
        </w:rPr>
        <w:t xml:space="preserve">Apr </w:t>
      </w:r>
      <w:r>
        <w:rPr>
          <w:color w:val="0D4093"/>
          <w:spacing w:val="-6"/>
          <w:position w:val="1"/>
          <w:sz w:val="18"/>
        </w:rPr>
        <w:t>2017–29</w:t>
      </w:r>
      <w:r>
        <w:rPr>
          <w:color w:val="0D4093"/>
          <w:spacing w:val="-26"/>
          <w:position w:val="1"/>
          <w:sz w:val="18"/>
        </w:rPr>
        <w:t xml:space="preserve"> </w:t>
      </w:r>
      <w:r>
        <w:rPr>
          <w:color w:val="0D4093"/>
          <w:spacing w:val="-5"/>
          <w:position w:val="1"/>
          <w:sz w:val="18"/>
        </w:rPr>
        <w:t>Apr</w:t>
      </w:r>
      <w:r>
        <w:rPr>
          <w:color w:val="0D4093"/>
          <w:spacing w:val="-12"/>
          <w:position w:val="1"/>
          <w:sz w:val="18"/>
        </w:rPr>
        <w:t xml:space="preserve"> </w:t>
      </w:r>
      <w:r>
        <w:rPr>
          <w:color w:val="0D4093"/>
          <w:spacing w:val="-6"/>
          <w:position w:val="1"/>
          <w:sz w:val="18"/>
        </w:rPr>
        <w:t>2017</w:t>
      </w:r>
      <w:r>
        <w:rPr>
          <w:color w:val="0D4093"/>
          <w:spacing w:val="-6"/>
          <w:position w:val="1"/>
          <w:sz w:val="18"/>
        </w:rPr>
        <w:tab/>
      </w:r>
      <w:r>
        <w:rPr>
          <w:color w:val="0D4093"/>
          <w:spacing w:val="-6"/>
        </w:rPr>
        <w:t>Participant</w:t>
      </w:r>
    </w:p>
    <w:p w:rsidR="00423E64" w:rsidRDefault="00805482">
      <w:pPr>
        <w:pStyle w:val="BodyText"/>
        <w:spacing w:before="57"/>
        <w:ind w:left="2886"/>
      </w:pPr>
      <w:r>
        <w:rPr>
          <w:color w:val="3E3937"/>
          <w:spacing w:val="-5"/>
        </w:rPr>
        <w:t xml:space="preserve">The </w:t>
      </w:r>
      <w:r>
        <w:rPr>
          <w:color w:val="3E3937"/>
          <w:spacing w:val="-9"/>
        </w:rPr>
        <w:t xml:space="preserve">11th </w:t>
      </w:r>
      <w:r>
        <w:rPr>
          <w:color w:val="3E3937"/>
          <w:spacing w:val="-6"/>
        </w:rPr>
        <w:t xml:space="preserve">National Congress </w:t>
      </w:r>
      <w:r>
        <w:rPr>
          <w:color w:val="3E3937"/>
          <w:spacing w:val="-4"/>
        </w:rPr>
        <w:t xml:space="preserve">of </w:t>
      </w:r>
      <w:r>
        <w:rPr>
          <w:color w:val="3E3937"/>
          <w:spacing w:val="-5"/>
        </w:rPr>
        <w:t xml:space="preserve">The </w:t>
      </w:r>
      <w:r>
        <w:rPr>
          <w:color w:val="3E3937"/>
          <w:spacing w:val="-7"/>
        </w:rPr>
        <w:t xml:space="preserve">Romanian </w:t>
      </w:r>
      <w:r>
        <w:rPr>
          <w:color w:val="3E3937"/>
          <w:spacing w:val="-6"/>
        </w:rPr>
        <w:t xml:space="preserve">Society </w:t>
      </w:r>
      <w:r>
        <w:rPr>
          <w:color w:val="3E3937"/>
          <w:spacing w:val="-5"/>
        </w:rPr>
        <w:t xml:space="preserve">for </w:t>
      </w:r>
      <w:r>
        <w:rPr>
          <w:color w:val="3E3937"/>
          <w:spacing w:val="-6"/>
        </w:rPr>
        <w:t xml:space="preserve">Surgery </w:t>
      </w:r>
      <w:r>
        <w:rPr>
          <w:color w:val="3E3937"/>
          <w:spacing w:val="-4"/>
        </w:rPr>
        <w:t xml:space="preserve">of </w:t>
      </w:r>
      <w:r>
        <w:rPr>
          <w:color w:val="3E3937"/>
          <w:spacing w:val="-5"/>
        </w:rPr>
        <w:t>t</w:t>
      </w:r>
      <w:r>
        <w:rPr>
          <w:color w:val="3E3937"/>
          <w:spacing w:val="-5"/>
        </w:rPr>
        <w:t xml:space="preserve">he </w:t>
      </w:r>
      <w:r>
        <w:rPr>
          <w:color w:val="3E3937"/>
          <w:spacing w:val="-6"/>
        </w:rPr>
        <w:t xml:space="preserve">Hand. </w:t>
      </w:r>
      <w:r>
        <w:rPr>
          <w:color w:val="3E3937"/>
          <w:spacing w:val="-5"/>
        </w:rPr>
        <w:t xml:space="preserve">The 12th </w:t>
      </w:r>
      <w:r>
        <w:rPr>
          <w:color w:val="3E3937"/>
          <w:spacing w:val="-6"/>
        </w:rPr>
        <w:t xml:space="preserve">National Congress </w:t>
      </w:r>
      <w:r>
        <w:rPr>
          <w:color w:val="3E3937"/>
          <w:spacing w:val="-4"/>
        </w:rPr>
        <w:t xml:space="preserve">of </w:t>
      </w:r>
      <w:r>
        <w:rPr>
          <w:color w:val="3E3937"/>
          <w:spacing w:val="-5"/>
        </w:rPr>
        <w:t xml:space="preserve">The </w:t>
      </w:r>
      <w:r>
        <w:rPr>
          <w:color w:val="3E3937"/>
          <w:spacing w:val="-6"/>
        </w:rPr>
        <w:t xml:space="preserve">Romanian Society </w:t>
      </w:r>
      <w:r>
        <w:rPr>
          <w:color w:val="3E3937"/>
          <w:spacing w:val="-4"/>
        </w:rPr>
        <w:t xml:space="preserve">for </w:t>
      </w:r>
      <w:r>
        <w:rPr>
          <w:color w:val="3E3937"/>
          <w:spacing w:val="-7"/>
        </w:rPr>
        <w:t xml:space="preserve">Reconstructive </w:t>
      </w:r>
      <w:r>
        <w:rPr>
          <w:color w:val="3E3937"/>
          <w:spacing w:val="-6"/>
        </w:rPr>
        <w:t xml:space="preserve">Microsurgery </w:t>
      </w:r>
      <w:r>
        <w:rPr>
          <w:color w:val="3E3937"/>
          <w:spacing w:val="-5"/>
        </w:rPr>
        <w:t xml:space="preserve">and The </w:t>
      </w:r>
      <w:r>
        <w:rPr>
          <w:color w:val="3E3937"/>
          <w:spacing w:val="-6"/>
        </w:rPr>
        <w:t xml:space="preserve">National Conference </w:t>
      </w:r>
      <w:r>
        <w:rPr>
          <w:color w:val="3E3937"/>
          <w:spacing w:val="-4"/>
        </w:rPr>
        <w:t xml:space="preserve">of </w:t>
      </w:r>
      <w:r>
        <w:rPr>
          <w:color w:val="3E3937"/>
          <w:spacing w:val="-5"/>
        </w:rPr>
        <w:t xml:space="preserve">The </w:t>
      </w:r>
      <w:r>
        <w:rPr>
          <w:color w:val="3E3937"/>
          <w:spacing w:val="-6"/>
        </w:rPr>
        <w:t xml:space="preserve">Romanian Association </w:t>
      </w:r>
      <w:r>
        <w:rPr>
          <w:color w:val="3E3937"/>
          <w:spacing w:val="-4"/>
        </w:rPr>
        <w:t xml:space="preserve">of </w:t>
      </w:r>
      <w:r>
        <w:rPr>
          <w:color w:val="3E3937"/>
          <w:spacing w:val="-6"/>
        </w:rPr>
        <w:t xml:space="preserve">Plastic </w:t>
      </w:r>
      <w:r>
        <w:rPr>
          <w:color w:val="3E3937"/>
          <w:spacing w:val="-7"/>
        </w:rPr>
        <w:t xml:space="preserve">Surgeons, Cluj-Napoca </w:t>
      </w:r>
      <w:r>
        <w:rPr>
          <w:color w:val="3E3937"/>
          <w:spacing w:val="-6"/>
        </w:rPr>
        <w:t>(Romania)</w:t>
      </w:r>
    </w:p>
    <w:p w:rsidR="00423E64" w:rsidRDefault="00423E64">
      <w:pPr>
        <w:pStyle w:val="BodyText"/>
        <w:spacing w:before="9"/>
        <w:rPr>
          <w:sz w:val="30"/>
        </w:rPr>
      </w:pPr>
    </w:p>
    <w:p w:rsidR="00423E64" w:rsidRDefault="00805482">
      <w:pPr>
        <w:tabs>
          <w:tab w:val="left" w:pos="2885"/>
        </w:tabs>
        <w:ind w:left="608"/>
      </w:pPr>
      <w:r>
        <w:rPr>
          <w:color w:val="0D4093"/>
          <w:spacing w:val="-4"/>
          <w:position w:val="1"/>
          <w:sz w:val="18"/>
        </w:rPr>
        <w:t xml:space="preserve">25 </w:t>
      </w:r>
      <w:r>
        <w:rPr>
          <w:color w:val="0D4093"/>
          <w:spacing w:val="-5"/>
          <w:position w:val="1"/>
          <w:sz w:val="18"/>
        </w:rPr>
        <w:t xml:space="preserve">Mar </w:t>
      </w:r>
      <w:r>
        <w:rPr>
          <w:color w:val="0D4093"/>
          <w:spacing w:val="-6"/>
          <w:position w:val="1"/>
          <w:sz w:val="18"/>
        </w:rPr>
        <w:t>2017–26</w:t>
      </w:r>
      <w:r>
        <w:rPr>
          <w:color w:val="0D4093"/>
          <w:spacing w:val="-25"/>
          <w:position w:val="1"/>
          <w:sz w:val="18"/>
        </w:rPr>
        <w:t xml:space="preserve"> </w:t>
      </w:r>
      <w:r>
        <w:rPr>
          <w:color w:val="0D4093"/>
          <w:spacing w:val="-5"/>
          <w:position w:val="1"/>
          <w:sz w:val="18"/>
        </w:rPr>
        <w:t>Mar</w:t>
      </w:r>
      <w:r>
        <w:rPr>
          <w:color w:val="0D4093"/>
          <w:spacing w:val="-12"/>
          <w:position w:val="1"/>
          <w:sz w:val="18"/>
        </w:rPr>
        <w:t xml:space="preserve"> </w:t>
      </w:r>
      <w:r>
        <w:rPr>
          <w:color w:val="0D4093"/>
          <w:spacing w:val="-6"/>
          <w:position w:val="1"/>
          <w:sz w:val="18"/>
        </w:rPr>
        <w:t>2017</w:t>
      </w:r>
      <w:r>
        <w:rPr>
          <w:color w:val="0D4093"/>
          <w:spacing w:val="-6"/>
          <w:position w:val="1"/>
          <w:sz w:val="18"/>
        </w:rPr>
        <w:tab/>
      </w:r>
      <w:r>
        <w:rPr>
          <w:color w:val="0D4093"/>
          <w:spacing w:val="-6"/>
        </w:rPr>
        <w:t>Participant</w:t>
      </w:r>
    </w:p>
    <w:p w:rsidR="00423E64" w:rsidRDefault="00805482">
      <w:pPr>
        <w:pStyle w:val="BodyText"/>
        <w:ind w:left="2886"/>
      </w:pPr>
      <w:r>
        <w:rPr>
          <w:color w:val="3E3937"/>
        </w:rPr>
        <w:t>BreastTM Symposium, Timisoara (Romania)</w:t>
      </w:r>
    </w:p>
    <w:p w:rsidR="00423E64" w:rsidRDefault="00423E64">
      <w:pPr>
        <w:pStyle w:val="BodyText"/>
        <w:spacing w:before="8"/>
        <w:rPr>
          <w:sz w:val="30"/>
        </w:rPr>
      </w:pPr>
    </w:p>
    <w:p w:rsidR="00423E64" w:rsidRDefault="00805482">
      <w:pPr>
        <w:tabs>
          <w:tab w:val="left" w:pos="2885"/>
        </w:tabs>
        <w:ind w:left="608"/>
      </w:pPr>
      <w:r>
        <w:rPr>
          <w:color w:val="0D4093"/>
          <w:spacing w:val="-4"/>
          <w:position w:val="1"/>
          <w:sz w:val="18"/>
        </w:rPr>
        <w:t xml:space="preserve">16 </w:t>
      </w:r>
      <w:r>
        <w:rPr>
          <w:color w:val="0D4093"/>
          <w:spacing w:val="-5"/>
          <w:position w:val="1"/>
          <w:sz w:val="18"/>
        </w:rPr>
        <w:t xml:space="preserve">Mar </w:t>
      </w:r>
      <w:r>
        <w:rPr>
          <w:color w:val="0D4093"/>
          <w:spacing w:val="-6"/>
          <w:position w:val="1"/>
          <w:sz w:val="18"/>
        </w:rPr>
        <w:t>2017–18</w:t>
      </w:r>
      <w:r>
        <w:rPr>
          <w:color w:val="0D4093"/>
          <w:spacing w:val="-25"/>
          <w:position w:val="1"/>
          <w:sz w:val="18"/>
        </w:rPr>
        <w:t xml:space="preserve"> </w:t>
      </w:r>
      <w:r>
        <w:rPr>
          <w:color w:val="0D4093"/>
          <w:spacing w:val="-5"/>
          <w:position w:val="1"/>
          <w:sz w:val="18"/>
        </w:rPr>
        <w:t>Mar</w:t>
      </w:r>
      <w:r>
        <w:rPr>
          <w:color w:val="0D4093"/>
          <w:spacing w:val="-12"/>
          <w:position w:val="1"/>
          <w:sz w:val="18"/>
        </w:rPr>
        <w:t xml:space="preserve"> </w:t>
      </w:r>
      <w:r>
        <w:rPr>
          <w:color w:val="0D4093"/>
          <w:spacing w:val="-6"/>
          <w:position w:val="1"/>
          <w:sz w:val="18"/>
        </w:rPr>
        <w:t>2017</w:t>
      </w:r>
      <w:r>
        <w:rPr>
          <w:color w:val="0D4093"/>
          <w:spacing w:val="-6"/>
          <w:position w:val="1"/>
          <w:sz w:val="18"/>
        </w:rPr>
        <w:tab/>
      </w:r>
      <w:r>
        <w:rPr>
          <w:color w:val="0D4093"/>
          <w:spacing w:val="-6"/>
        </w:rPr>
        <w:t>Participant</w:t>
      </w:r>
    </w:p>
    <w:p w:rsidR="00423E64" w:rsidRDefault="00805482">
      <w:pPr>
        <w:pStyle w:val="BodyText"/>
        <w:ind w:left="2886"/>
      </w:pPr>
      <w:r>
        <w:rPr>
          <w:color w:val="3E3937"/>
          <w:spacing w:val="-6"/>
        </w:rPr>
        <w:t xml:space="preserve">Editia </w:t>
      </w:r>
      <w:r>
        <w:rPr>
          <w:color w:val="3E3937"/>
        </w:rPr>
        <w:t xml:space="preserve">a </w:t>
      </w:r>
      <w:r>
        <w:rPr>
          <w:color w:val="3E3937"/>
          <w:spacing w:val="-5"/>
        </w:rPr>
        <w:t xml:space="preserve">VII-a </w:t>
      </w:r>
      <w:r>
        <w:rPr>
          <w:color w:val="3E3937"/>
        </w:rPr>
        <w:t xml:space="preserve">a </w:t>
      </w:r>
      <w:r>
        <w:rPr>
          <w:color w:val="3E3937"/>
          <w:spacing w:val="-7"/>
        </w:rPr>
        <w:t xml:space="preserve">Congresului </w:t>
      </w:r>
      <w:r>
        <w:rPr>
          <w:color w:val="3E3937"/>
          <w:spacing w:val="-6"/>
        </w:rPr>
        <w:t xml:space="preserve">National </w:t>
      </w:r>
      <w:r>
        <w:rPr>
          <w:color w:val="3E3937"/>
          <w:spacing w:val="-4"/>
        </w:rPr>
        <w:t xml:space="preserve">al </w:t>
      </w:r>
      <w:r>
        <w:rPr>
          <w:color w:val="3E3937"/>
          <w:spacing w:val="-6"/>
        </w:rPr>
        <w:t xml:space="preserve">Societatii Romane </w:t>
      </w:r>
      <w:r>
        <w:rPr>
          <w:color w:val="3E3937"/>
          <w:spacing w:val="-3"/>
        </w:rPr>
        <w:t xml:space="preserve">de </w:t>
      </w:r>
      <w:r>
        <w:rPr>
          <w:color w:val="3E3937"/>
          <w:spacing w:val="-7"/>
        </w:rPr>
        <w:t xml:space="preserve">Coloproctologie, </w:t>
      </w:r>
      <w:r>
        <w:rPr>
          <w:color w:val="3E3937"/>
          <w:spacing w:val="-6"/>
        </w:rPr>
        <w:t>Cluj-Napoca (Romania)</w:t>
      </w:r>
    </w:p>
    <w:p w:rsidR="00423E64" w:rsidRDefault="00423E64">
      <w:pPr>
        <w:pStyle w:val="BodyText"/>
        <w:spacing w:before="8"/>
        <w:rPr>
          <w:sz w:val="30"/>
        </w:rPr>
      </w:pPr>
    </w:p>
    <w:p w:rsidR="00423E64" w:rsidRDefault="00805482">
      <w:pPr>
        <w:tabs>
          <w:tab w:val="left" w:pos="2885"/>
        </w:tabs>
        <w:ind w:left="1678"/>
      </w:pPr>
      <w:r>
        <w:rPr>
          <w:color w:val="0D4093"/>
          <w:spacing w:val="-4"/>
          <w:position w:val="1"/>
          <w:sz w:val="18"/>
        </w:rPr>
        <w:t>17</w:t>
      </w:r>
      <w:r>
        <w:rPr>
          <w:color w:val="0D4093"/>
          <w:spacing w:val="-12"/>
          <w:position w:val="1"/>
          <w:sz w:val="18"/>
        </w:rPr>
        <w:t xml:space="preserve"> </w:t>
      </w:r>
      <w:r>
        <w:rPr>
          <w:color w:val="0D4093"/>
          <w:spacing w:val="-5"/>
          <w:position w:val="1"/>
          <w:sz w:val="18"/>
        </w:rPr>
        <w:t>Oct</w:t>
      </w:r>
      <w:r>
        <w:rPr>
          <w:color w:val="0D4093"/>
          <w:spacing w:val="-12"/>
          <w:position w:val="1"/>
          <w:sz w:val="18"/>
        </w:rPr>
        <w:t xml:space="preserve"> </w:t>
      </w:r>
      <w:r>
        <w:rPr>
          <w:color w:val="0D4093"/>
          <w:spacing w:val="-6"/>
          <w:position w:val="1"/>
          <w:sz w:val="18"/>
        </w:rPr>
        <w:t>2016</w:t>
      </w:r>
      <w:r>
        <w:rPr>
          <w:color w:val="0D4093"/>
          <w:spacing w:val="-6"/>
          <w:position w:val="1"/>
          <w:sz w:val="18"/>
        </w:rPr>
        <w:tab/>
      </w:r>
      <w:r>
        <w:rPr>
          <w:color w:val="0D4093"/>
          <w:spacing w:val="-6"/>
        </w:rPr>
        <w:t>Participant</w:t>
      </w:r>
    </w:p>
    <w:p w:rsidR="00423E64" w:rsidRDefault="00805482">
      <w:pPr>
        <w:pStyle w:val="BodyText"/>
        <w:ind w:left="2886"/>
      </w:pPr>
      <w:r>
        <w:rPr>
          <w:color w:val="3E3937"/>
        </w:rPr>
        <w:t>Simpozion ''Excelenta in tratamentul estetic salveaza</w:t>
      </w:r>
      <w:r>
        <w:rPr>
          <w:color w:val="3E3937"/>
        </w:rPr>
        <w:t xml:space="preserve"> ani de frumusete'', Timisoara</w:t>
      </w:r>
    </w:p>
    <w:p w:rsidR="00423E64" w:rsidRDefault="00423E64">
      <w:pPr>
        <w:pStyle w:val="BodyText"/>
        <w:spacing w:before="8"/>
        <w:rPr>
          <w:sz w:val="30"/>
        </w:rPr>
      </w:pPr>
    </w:p>
    <w:p w:rsidR="00423E64" w:rsidRDefault="00805482">
      <w:pPr>
        <w:tabs>
          <w:tab w:val="left" w:pos="2885"/>
        </w:tabs>
        <w:ind w:left="964"/>
      </w:pPr>
      <w:r>
        <w:rPr>
          <w:color w:val="0D4093"/>
          <w:spacing w:val="-4"/>
          <w:position w:val="1"/>
          <w:sz w:val="18"/>
        </w:rPr>
        <w:t>23</w:t>
      </w:r>
      <w:r>
        <w:rPr>
          <w:color w:val="0D4093"/>
          <w:spacing w:val="-11"/>
          <w:position w:val="1"/>
          <w:sz w:val="18"/>
        </w:rPr>
        <w:t xml:space="preserve"> </w:t>
      </w:r>
      <w:r>
        <w:rPr>
          <w:color w:val="0D4093"/>
          <w:spacing w:val="-5"/>
          <w:position w:val="1"/>
          <w:sz w:val="18"/>
        </w:rPr>
        <w:t>Aug</w:t>
      </w:r>
      <w:r>
        <w:rPr>
          <w:color w:val="0D4093"/>
          <w:spacing w:val="-9"/>
          <w:position w:val="1"/>
          <w:sz w:val="18"/>
        </w:rPr>
        <w:t xml:space="preserve"> </w:t>
      </w:r>
      <w:r>
        <w:rPr>
          <w:color w:val="0D4093"/>
          <w:spacing w:val="-7"/>
          <w:position w:val="1"/>
          <w:sz w:val="18"/>
        </w:rPr>
        <w:t>2016–Present</w:t>
      </w:r>
      <w:r>
        <w:rPr>
          <w:color w:val="0D4093"/>
          <w:spacing w:val="-7"/>
          <w:position w:val="1"/>
          <w:sz w:val="18"/>
        </w:rPr>
        <w:tab/>
      </w:r>
      <w:r>
        <w:rPr>
          <w:color w:val="0D4093"/>
          <w:spacing w:val="-6"/>
        </w:rPr>
        <w:t>Providing services- Aesthetic</w:t>
      </w:r>
      <w:r>
        <w:rPr>
          <w:color w:val="0D4093"/>
          <w:spacing w:val="-22"/>
        </w:rPr>
        <w:t xml:space="preserve"> </w:t>
      </w:r>
      <w:r>
        <w:rPr>
          <w:color w:val="0D4093"/>
          <w:spacing w:val="-6"/>
        </w:rPr>
        <w:t>Surgery</w:t>
      </w:r>
    </w:p>
    <w:p w:rsidR="00423E64" w:rsidRDefault="00805482">
      <w:pPr>
        <w:pStyle w:val="BodyText"/>
        <w:ind w:left="2886"/>
      </w:pPr>
      <w:r>
        <w:rPr>
          <w:color w:val="3E3937"/>
          <w:spacing w:val="-5"/>
        </w:rPr>
        <w:t xml:space="preserve">BROL </w:t>
      </w:r>
      <w:r>
        <w:rPr>
          <w:color w:val="3E3937"/>
          <w:spacing w:val="-6"/>
        </w:rPr>
        <w:t xml:space="preserve">Medical </w:t>
      </w:r>
      <w:r>
        <w:rPr>
          <w:color w:val="3E3937"/>
          <w:spacing w:val="-8"/>
        </w:rPr>
        <w:t xml:space="preserve">Center, </w:t>
      </w:r>
      <w:r>
        <w:rPr>
          <w:color w:val="3E3937"/>
          <w:spacing w:val="-7"/>
        </w:rPr>
        <w:t>Timisoara</w:t>
      </w:r>
      <w:r>
        <w:rPr>
          <w:color w:val="3E3937"/>
          <w:spacing w:val="-28"/>
        </w:rPr>
        <w:t xml:space="preserve"> </w:t>
      </w:r>
      <w:r>
        <w:rPr>
          <w:color w:val="3E3937"/>
          <w:spacing w:val="-6"/>
        </w:rPr>
        <w:t>(Romania)</w:t>
      </w:r>
    </w:p>
    <w:p w:rsidR="00423E64" w:rsidRDefault="00805482">
      <w:pPr>
        <w:pStyle w:val="ListParagraph"/>
        <w:numPr>
          <w:ilvl w:val="0"/>
          <w:numId w:val="3"/>
        </w:numPr>
        <w:tabs>
          <w:tab w:val="left" w:pos="2984"/>
        </w:tabs>
        <w:spacing w:before="113"/>
        <w:rPr>
          <w:sz w:val="18"/>
        </w:rPr>
      </w:pPr>
      <w:r>
        <w:rPr>
          <w:color w:val="3E3937"/>
          <w:spacing w:val="-6"/>
          <w:sz w:val="18"/>
        </w:rPr>
        <w:t>on-calls</w:t>
      </w:r>
    </w:p>
    <w:p w:rsidR="00423E64" w:rsidRDefault="00805482">
      <w:pPr>
        <w:pStyle w:val="ListParagraph"/>
        <w:numPr>
          <w:ilvl w:val="0"/>
          <w:numId w:val="3"/>
        </w:numPr>
        <w:tabs>
          <w:tab w:val="left" w:pos="2984"/>
        </w:tabs>
        <w:spacing w:before="83"/>
        <w:rPr>
          <w:sz w:val="18"/>
        </w:rPr>
      </w:pPr>
      <w:r>
        <w:rPr>
          <w:color w:val="3E3937"/>
          <w:spacing w:val="-6"/>
          <w:sz w:val="18"/>
        </w:rPr>
        <w:t>medical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5"/>
          <w:sz w:val="18"/>
        </w:rPr>
        <w:t>and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surgical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experience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3"/>
          <w:sz w:val="18"/>
        </w:rPr>
        <w:t>in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aesthetic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surgery</w:t>
      </w:r>
    </w:p>
    <w:p w:rsidR="00423E64" w:rsidRDefault="00423E64">
      <w:pPr>
        <w:pStyle w:val="BodyText"/>
        <w:spacing w:before="0"/>
      </w:pPr>
    </w:p>
    <w:p w:rsidR="00423E64" w:rsidRDefault="00423E64">
      <w:pPr>
        <w:pStyle w:val="BodyText"/>
        <w:spacing w:before="0"/>
      </w:pPr>
    </w:p>
    <w:p w:rsidR="00423E64" w:rsidRDefault="00805482">
      <w:pPr>
        <w:tabs>
          <w:tab w:val="left" w:pos="2885"/>
        </w:tabs>
        <w:spacing w:before="155"/>
        <w:ind w:left="1680"/>
      </w:pPr>
      <w:r>
        <w:rPr>
          <w:color w:val="0D4093"/>
          <w:spacing w:val="-11"/>
          <w:position w:val="1"/>
          <w:sz w:val="18"/>
        </w:rPr>
        <w:t>11</w:t>
      </w:r>
      <w:r>
        <w:rPr>
          <w:color w:val="0D4093"/>
          <w:spacing w:val="-10"/>
          <w:position w:val="1"/>
          <w:sz w:val="18"/>
        </w:rPr>
        <w:t xml:space="preserve"> </w:t>
      </w:r>
      <w:r>
        <w:rPr>
          <w:color w:val="0D4093"/>
          <w:spacing w:val="-5"/>
          <w:position w:val="1"/>
          <w:sz w:val="18"/>
        </w:rPr>
        <w:t>Jun</w:t>
      </w:r>
      <w:r>
        <w:rPr>
          <w:color w:val="0D4093"/>
          <w:spacing w:val="-12"/>
          <w:position w:val="1"/>
          <w:sz w:val="18"/>
        </w:rPr>
        <w:t xml:space="preserve"> </w:t>
      </w:r>
      <w:r>
        <w:rPr>
          <w:color w:val="0D4093"/>
          <w:spacing w:val="-6"/>
          <w:position w:val="1"/>
          <w:sz w:val="18"/>
        </w:rPr>
        <w:t>2016</w:t>
      </w:r>
      <w:r>
        <w:rPr>
          <w:color w:val="0D4093"/>
          <w:spacing w:val="-6"/>
          <w:position w:val="1"/>
          <w:sz w:val="18"/>
        </w:rPr>
        <w:tab/>
      </w:r>
      <w:r>
        <w:rPr>
          <w:color w:val="0D4093"/>
          <w:spacing w:val="-6"/>
        </w:rPr>
        <w:t>Participant</w:t>
      </w:r>
    </w:p>
    <w:p w:rsidR="00423E64" w:rsidRDefault="00805482">
      <w:pPr>
        <w:pStyle w:val="BodyText"/>
        <w:ind w:left="2886" w:right="690"/>
      </w:pPr>
      <w:r>
        <w:rPr>
          <w:color w:val="3E3937"/>
          <w:spacing w:val="-6"/>
        </w:rPr>
        <w:t xml:space="preserve">European Association </w:t>
      </w:r>
      <w:r>
        <w:rPr>
          <w:color w:val="3E3937"/>
          <w:spacing w:val="-4"/>
        </w:rPr>
        <w:t xml:space="preserve">of </w:t>
      </w:r>
      <w:r>
        <w:rPr>
          <w:color w:val="3E3937"/>
          <w:spacing w:val="-6"/>
        </w:rPr>
        <w:t xml:space="preserve">Societies </w:t>
      </w:r>
      <w:r>
        <w:rPr>
          <w:color w:val="3E3937"/>
          <w:spacing w:val="-4"/>
        </w:rPr>
        <w:t xml:space="preserve">of </w:t>
      </w:r>
      <w:r>
        <w:rPr>
          <w:color w:val="3E3937"/>
          <w:spacing w:val="-6"/>
        </w:rPr>
        <w:t>Aesthetic Plastic Surgery Meeting, Bucuresti (Romania)</w:t>
      </w:r>
    </w:p>
    <w:p w:rsidR="00423E64" w:rsidRDefault="00423E64">
      <w:pPr>
        <w:pStyle w:val="BodyText"/>
        <w:spacing w:before="8"/>
        <w:rPr>
          <w:sz w:val="30"/>
        </w:rPr>
      </w:pPr>
    </w:p>
    <w:p w:rsidR="00423E64" w:rsidRDefault="00805482">
      <w:pPr>
        <w:tabs>
          <w:tab w:val="left" w:pos="2885"/>
        </w:tabs>
        <w:ind w:left="660"/>
      </w:pPr>
      <w:r>
        <w:rPr>
          <w:color w:val="0D4093"/>
          <w:spacing w:val="-4"/>
          <w:position w:val="1"/>
          <w:sz w:val="18"/>
        </w:rPr>
        <w:t xml:space="preserve">10 </w:t>
      </w:r>
      <w:r>
        <w:rPr>
          <w:color w:val="0D4093"/>
          <w:spacing w:val="-5"/>
          <w:position w:val="1"/>
          <w:sz w:val="18"/>
        </w:rPr>
        <w:t xml:space="preserve">Jun </w:t>
      </w:r>
      <w:r>
        <w:rPr>
          <w:color w:val="0D4093"/>
          <w:spacing w:val="-8"/>
          <w:position w:val="1"/>
          <w:sz w:val="18"/>
        </w:rPr>
        <w:t>2016–11</w:t>
      </w:r>
      <w:r>
        <w:rPr>
          <w:color w:val="0D4093"/>
          <w:spacing w:val="-25"/>
          <w:position w:val="1"/>
          <w:sz w:val="18"/>
        </w:rPr>
        <w:t xml:space="preserve"> </w:t>
      </w:r>
      <w:r>
        <w:rPr>
          <w:color w:val="0D4093"/>
          <w:spacing w:val="-5"/>
          <w:position w:val="1"/>
          <w:sz w:val="18"/>
        </w:rPr>
        <w:t>Jun</w:t>
      </w:r>
      <w:r>
        <w:rPr>
          <w:color w:val="0D4093"/>
          <w:spacing w:val="-10"/>
          <w:position w:val="1"/>
          <w:sz w:val="18"/>
        </w:rPr>
        <w:t xml:space="preserve"> </w:t>
      </w:r>
      <w:r>
        <w:rPr>
          <w:color w:val="0D4093"/>
          <w:spacing w:val="-6"/>
          <w:position w:val="1"/>
          <w:sz w:val="18"/>
        </w:rPr>
        <w:t>2016</w:t>
      </w:r>
      <w:r>
        <w:rPr>
          <w:color w:val="0D4093"/>
          <w:spacing w:val="-6"/>
          <w:position w:val="1"/>
          <w:sz w:val="18"/>
        </w:rPr>
        <w:tab/>
      </w:r>
      <w:r>
        <w:rPr>
          <w:color w:val="0D4093"/>
          <w:spacing w:val="-6"/>
        </w:rPr>
        <w:t>Participant</w:t>
      </w:r>
    </w:p>
    <w:p w:rsidR="00423E64" w:rsidRDefault="00805482">
      <w:pPr>
        <w:pStyle w:val="BodyText"/>
        <w:ind w:left="2886"/>
      </w:pPr>
      <w:r>
        <w:rPr>
          <w:color w:val="3E3937"/>
        </w:rPr>
        <w:t>10th Congress of Romanian Aesthetic Surgery Society, Bucuresti (Romania)</w:t>
      </w:r>
    </w:p>
    <w:p w:rsidR="00423E64" w:rsidRDefault="00423E64">
      <w:pPr>
        <w:pStyle w:val="BodyText"/>
        <w:spacing w:before="8"/>
        <w:rPr>
          <w:sz w:val="30"/>
        </w:rPr>
      </w:pPr>
    </w:p>
    <w:p w:rsidR="00423E64" w:rsidRDefault="00805482">
      <w:pPr>
        <w:tabs>
          <w:tab w:val="left" w:pos="2885"/>
        </w:tabs>
        <w:ind w:left="660"/>
      </w:pPr>
      <w:r>
        <w:rPr>
          <w:color w:val="0D4093"/>
          <w:spacing w:val="-4"/>
          <w:position w:val="1"/>
          <w:sz w:val="18"/>
        </w:rPr>
        <w:t xml:space="preserve">10 </w:t>
      </w:r>
      <w:r>
        <w:rPr>
          <w:color w:val="0D4093"/>
          <w:spacing w:val="-5"/>
          <w:position w:val="1"/>
          <w:sz w:val="18"/>
        </w:rPr>
        <w:t xml:space="preserve">Jun </w:t>
      </w:r>
      <w:r>
        <w:rPr>
          <w:color w:val="0D4093"/>
          <w:spacing w:val="-8"/>
          <w:position w:val="1"/>
          <w:sz w:val="18"/>
        </w:rPr>
        <w:t>2016–11</w:t>
      </w:r>
      <w:r>
        <w:rPr>
          <w:color w:val="0D4093"/>
          <w:spacing w:val="-25"/>
          <w:position w:val="1"/>
          <w:sz w:val="18"/>
        </w:rPr>
        <w:t xml:space="preserve"> </w:t>
      </w:r>
      <w:r>
        <w:rPr>
          <w:color w:val="0D4093"/>
          <w:spacing w:val="-5"/>
          <w:position w:val="1"/>
          <w:sz w:val="18"/>
        </w:rPr>
        <w:t>Jun</w:t>
      </w:r>
      <w:r>
        <w:rPr>
          <w:color w:val="0D4093"/>
          <w:spacing w:val="-10"/>
          <w:position w:val="1"/>
          <w:sz w:val="18"/>
        </w:rPr>
        <w:t xml:space="preserve"> </w:t>
      </w:r>
      <w:r>
        <w:rPr>
          <w:color w:val="0D4093"/>
          <w:spacing w:val="-6"/>
          <w:position w:val="1"/>
          <w:sz w:val="18"/>
        </w:rPr>
        <w:t>2016</w:t>
      </w:r>
      <w:r>
        <w:rPr>
          <w:color w:val="0D4093"/>
          <w:spacing w:val="-6"/>
          <w:position w:val="1"/>
          <w:sz w:val="18"/>
        </w:rPr>
        <w:tab/>
      </w:r>
      <w:r>
        <w:rPr>
          <w:color w:val="0D4093"/>
          <w:spacing w:val="-6"/>
        </w:rPr>
        <w:t>Participant</w:t>
      </w:r>
    </w:p>
    <w:p w:rsidR="00423E64" w:rsidRDefault="00805482">
      <w:pPr>
        <w:pStyle w:val="BodyText"/>
        <w:ind w:left="2886"/>
      </w:pPr>
      <w:r>
        <w:rPr>
          <w:color w:val="3E3937"/>
        </w:rPr>
        <w:t>International Society of Aesthetic Plastic Surgery SYMPOSIUM, Bucuresti (Romania)</w:t>
      </w:r>
    </w:p>
    <w:p w:rsidR="00423E64" w:rsidRDefault="00423E64">
      <w:pPr>
        <w:pStyle w:val="BodyText"/>
        <w:spacing w:before="8"/>
        <w:rPr>
          <w:sz w:val="30"/>
        </w:rPr>
      </w:pPr>
    </w:p>
    <w:p w:rsidR="00423E64" w:rsidRDefault="00805482">
      <w:pPr>
        <w:tabs>
          <w:tab w:val="left" w:pos="2885"/>
        </w:tabs>
        <w:ind w:left="1668"/>
      </w:pPr>
      <w:r>
        <w:rPr>
          <w:color w:val="0D4093"/>
          <w:spacing w:val="-4"/>
          <w:position w:val="1"/>
          <w:sz w:val="18"/>
        </w:rPr>
        <w:t>10</w:t>
      </w:r>
      <w:r>
        <w:rPr>
          <w:color w:val="0D4093"/>
          <w:spacing w:val="-12"/>
          <w:position w:val="1"/>
          <w:sz w:val="18"/>
        </w:rPr>
        <w:t xml:space="preserve"> </w:t>
      </w:r>
      <w:r>
        <w:rPr>
          <w:color w:val="0D4093"/>
          <w:spacing w:val="-5"/>
          <w:position w:val="1"/>
          <w:sz w:val="18"/>
        </w:rPr>
        <w:t>Jun</w:t>
      </w:r>
      <w:r>
        <w:rPr>
          <w:color w:val="0D4093"/>
          <w:spacing w:val="-12"/>
          <w:position w:val="1"/>
          <w:sz w:val="18"/>
        </w:rPr>
        <w:t xml:space="preserve"> </w:t>
      </w:r>
      <w:r>
        <w:rPr>
          <w:color w:val="0D4093"/>
          <w:spacing w:val="-6"/>
          <w:position w:val="1"/>
          <w:sz w:val="18"/>
        </w:rPr>
        <w:t>2016</w:t>
      </w:r>
      <w:r>
        <w:rPr>
          <w:color w:val="0D4093"/>
          <w:spacing w:val="-6"/>
          <w:position w:val="1"/>
          <w:sz w:val="18"/>
        </w:rPr>
        <w:tab/>
      </w:r>
      <w:r>
        <w:rPr>
          <w:color w:val="0D4093"/>
          <w:spacing w:val="-6"/>
        </w:rPr>
        <w:t>Participant</w:t>
      </w:r>
    </w:p>
    <w:p w:rsidR="00423E64" w:rsidRDefault="00805482">
      <w:pPr>
        <w:pStyle w:val="BodyText"/>
        <w:ind w:left="2886"/>
      </w:pPr>
      <w:r>
        <w:rPr>
          <w:color w:val="3E3937"/>
        </w:rPr>
        <w:t>Live Surgery Course, Bucuresti (Romania)</w:t>
      </w:r>
    </w:p>
    <w:p w:rsidR="00423E64" w:rsidRDefault="00805482">
      <w:pPr>
        <w:spacing w:before="113" w:line="578" w:lineRule="auto"/>
        <w:ind w:left="2886" w:right="296"/>
        <w:rPr>
          <w:b/>
          <w:sz w:val="18"/>
        </w:rPr>
      </w:pPr>
      <w:r>
        <w:rPr>
          <w:b/>
          <w:color w:val="3E3937"/>
          <w:spacing w:val="-7"/>
          <w:sz w:val="18"/>
        </w:rPr>
        <w:t xml:space="preserve">CERVICO </w:t>
      </w:r>
      <w:r>
        <w:rPr>
          <w:b/>
          <w:color w:val="3E3937"/>
          <w:spacing w:val="-8"/>
          <w:sz w:val="18"/>
        </w:rPr>
        <w:t xml:space="preserve">FACIAL </w:t>
      </w:r>
      <w:r>
        <w:rPr>
          <w:b/>
          <w:color w:val="3E3937"/>
          <w:spacing w:val="-6"/>
          <w:sz w:val="18"/>
        </w:rPr>
        <w:t xml:space="preserve">AESTHETIC </w:t>
      </w:r>
      <w:r>
        <w:rPr>
          <w:b/>
          <w:color w:val="3E3937"/>
          <w:spacing w:val="-7"/>
          <w:sz w:val="18"/>
        </w:rPr>
        <w:t xml:space="preserve">SURGERY </w:t>
      </w:r>
      <w:r>
        <w:rPr>
          <w:b/>
          <w:color w:val="3E3937"/>
          <w:spacing w:val="-6"/>
          <w:sz w:val="18"/>
        </w:rPr>
        <w:t xml:space="preserve">MACS( MINIMAL ACCES CRANIAL </w:t>
      </w:r>
      <w:r>
        <w:rPr>
          <w:b/>
          <w:color w:val="3E3937"/>
          <w:spacing w:val="-7"/>
          <w:sz w:val="18"/>
        </w:rPr>
        <w:t xml:space="preserve">SUSPENSION) </w:t>
      </w:r>
      <w:r>
        <w:rPr>
          <w:b/>
          <w:color w:val="3E3937"/>
          <w:spacing w:val="-5"/>
          <w:sz w:val="18"/>
        </w:rPr>
        <w:t xml:space="preserve">LIFT </w:t>
      </w:r>
      <w:r>
        <w:rPr>
          <w:b/>
          <w:color w:val="3E3937"/>
          <w:spacing w:val="-4"/>
          <w:sz w:val="18"/>
        </w:rPr>
        <w:t xml:space="preserve">AND </w:t>
      </w:r>
      <w:r>
        <w:rPr>
          <w:b/>
          <w:color w:val="3E3937"/>
          <w:spacing w:val="-7"/>
          <w:sz w:val="18"/>
        </w:rPr>
        <w:t xml:space="preserve">FACIAL </w:t>
      </w:r>
      <w:r>
        <w:rPr>
          <w:b/>
          <w:color w:val="3E3937"/>
          <w:spacing w:val="-13"/>
          <w:sz w:val="18"/>
        </w:rPr>
        <w:t xml:space="preserve">FAT </w:t>
      </w:r>
      <w:r>
        <w:rPr>
          <w:b/>
          <w:color w:val="3E3937"/>
          <w:spacing w:val="-6"/>
          <w:sz w:val="18"/>
        </w:rPr>
        <w:t>GRAFTING</w:t>
      </w:r>
    </w:p>
    <w:p w:rsidR="00423E64" w:rsidRDefault="00423E64">
      <w:pPr>
        <w:spacing w:line="578" w:lineRule="auto"/>
        <w:rPr>
          <w:sz w:val="18"/>
        </w:rPr>
        <w:sectPr w:rsidR="00423E64">
          <w:pgSz w:w="11900" w:h="16840"/>
          <w:pgMar w:top="1240" w:right="540" w:bottom="900" w:left="800" w:header="1023" w:footer="708" w:gutter="0"/>
          <w:cols w:space="720"/>
        </w:sectPr>
      </w:pPr>
    </w:p>
    <w:p w:rsidR="00423E64" w:rsidRDefault="00423E64">
      <w:pPr>
        <w:pStyle w:val="BodyText"/>
        <w:spacing w:before="10"/>
        <w:rPr>
          <w:b/>
          <w:sz w:val="28"/>
        </w:rPr>
      </w:pPr>
    </w:p>
    <w:p w:rsidR="00423E64" w:rsidRDefault="00805482">
      <w:pPr>
        <w:tabs>
          <w:tab w:val="left" w:pos="2885"/>
        </w:tabs>
        <w:spacing w:before="93"/>
        <w:ind w:left="836"/>
      </w:pPr>
      <w:r>
        <w:rPr>
          <w:color w:val="0D4093"/>
          <w:position w:val="1"/>
          <w:sz w:val="18"/>
        </w:rPr>
        <w:t xml:space="preserve">8 </w:t>
      </w:r>
      <w:r>
        <w:rPr>
          <w:color w:val="0D4093"/>
          <w:spacing w:val="-5"/>
          <w:position w:val="1"/>
          <w:sz w:val="18"/>
        </w:rPr>
        <w:t xml:space="preserve">Jun </w:t>
      </w:r>
      <w:r>
        <w:rPr>
          <w:color w:val="0D4093"/>
          <w:spacing w:val="-6"/>
          <w:position w:val="1"/>
          <w:sz w:val="18"/>
        </w:rPr>
        <w:t>2016–9</w:t>
      </w:r>
      <w:r>
        <w:rPr>
          <w:color w:val="0D4093"/>
          <w:spacing w:val="-29"/>
          <w:position w:val="1"/>
          <w:sz w:val="18"/>
        </w:rPr>
        <w:t xml:space="preserve"> </w:t>
      </w:r>
      <w:r>
        <w:rPr>
          <w:color w:val="0D4093"/>
          <w:spacing w:val="-5"/>
          <w:position w:val="1"/>
          <w:sz w:val="18"/>
        </w:rPr>
        <w:t>Jun</w:t>
      </w:r>
      <w:r>
        <w:rPr>
          <w:color w:val="0D4093"/>
          <w:spacing w:val="-12"/>
          <w:position w:val="1"/>
          <w:sz w:val="18"/>
        </w:rPr>
        <w:t xml:space="preserve"> </w:t>
      </w:r>
      <w:r>
        <w:rPr>
          <w:color w:val="0D4093"/>
          <w:spacing w:val="-6"/>
          <w:position w:val="1"/>
          <w:sz w:val="18"/>
        </w:rPr>
        <w:t>2016</w:t>
      </w:r>
      <w:r>
        <w:rPr>
          <w:color w:val="0D4093"/>
          <w:spacing w:val="-6"/>
          <w:position w:val="1"/>
          <w:sz w:val="18"/>
        </w:rPr>
        <w:tab/>
      </w:r>
      <w:r>
        <w:rPr>
          <w:color w:val="0D4093"/>
          <w:spacing w:val="-6"/>
        </w:rPr>
        <w:t>Participant</w:t>
      </w:r>
    </w:p>
    <w:p w:rsidR="00423E64" w:rsidRDefault="00805482">
      <w:pPr>
        <w:pStyle w:val="BodyText"/>
        <w:ind w:left="2886"/>
      </w:pPr>
      <w:r>
        <w:rPr>
          <w:color w:val="3E3937"/>
        </w:rPr>
        <w:t>14th Congress of Romanian Association of Plastic Surgeons, Bucuresti (Romania)</w:t>
      </w:r>
    </w:p>
    <w:p w:rsidR="00423E64" w:rsidRDefault="00423E64">
      <w:pPr>
        <w:pStyle w:val="BodyText"/>
        <w:spacing w:before="8"/>
        <w:rPr>
          <w:sz w:val="30"/>
        </w:rPr>
      </w:pPr>
    </w:p>
    <w:p w:rsidR="00423E64" w:rsidRDefault="00805482">
      <w:pPr>
        <w:tabs>
          <w:tab w:val="left" w:pos="2885"/>
        </w:tabs>
        <w:ind w:left="1648"/>
      </w:pPr>
      <w:r>
        <w:rPr>
          <w:color w:val="0D4093"/>
          <w:spacing w:val="-4"/>
          <w:position w:val="1"/>
          <w:sz w:val="18"/>
        </w:rPr>
        <w:t>12</w:t>
      </w:r>
      <w:r>
        <w:rPr>
          <w:color w:val="0D4093"/>
          <w:spacing w:val="-12"/>
          <w:position w:val="1"/>
          <w:sz w:val="18"/>
        </w:rPr>
        <w:t xml:space="preserve"> </w:t>
      </w:r>
      <w:r>
        <w:rPr>
          <w:color w:val="0D4093"/>
          <w:spacing w:val="-5"/>
          <w:position w:val="1"/>
          <w:sz w:val="18"/>
        </w:rPr>
        <w:t>Mar</w:t>
      </w:r>
      <w:r>
        <w:rPr>
          <w:color w:val="0D4093"/>
          <w:spacing w:val="-12"/>
          <w:position w:val="1"/>
          <w:sz w:val="18"/>
        </w:rPr>
        <w:t xml:space="preserve"> </w:t>
      </w:r>
      <w:r>
        <w:rPr>
          <w:color w:val="0D4093"/>
          <w:spacing w:val="-6"/>
          <w:position w:val="1"/>
          <w:sz w:val="18"/>
        </w:rPr>
        <w:t>2016</w:t>
      </w:r>
      <w:r>
        <w:rPr>
          <w:color w:val="0D4093"/>
          <w:spacing w:val="-6"/>
          <w:position w:val="1"/>
          <w:sz w:val="18"/>
        </w:rPr>
        <w:tab/>
      </w:r>
      <w:r>
        <w:rPr>
          <w:color w:val="0D4093"/>
          <w:spacing w:val="-6"/>
        </w:rPr>
        <w:t>Participant</w:t>
      </w:r>
    </w:p>
    <w:p w:rsidR="00423E64" w:rsidRDefault="00805482">
      <w:pPr>
        <w:pStyle w:val="BodyText"/>
        <w:ind w:left="2886"/>
      </w:pPr>
      <w:r>
        <w:rPr>
          <w:color w:val="3E3937"/>
        </w:rPr>
        <w:t>Burns not Only Leave Scars, Timisoara (Romania)</w:t>
      </w:r>
    </w:p>
    <w:p w:rsidR="00423E64" w:rsidRDefault="00805482">
      <w:pPr>
        <w:spacing w:before="113"/>
        <w:ind w:left="2886"/>
        <w:rPr>
          <w:b/>
          <w:sz w:val="18"/>
        </w:rPr>
      </w:pPr>
      <w:r>
        <w:rPr>
          <w:b/>
          <w:color w:val="3E3937"/>
          <w:sz w:val="18"/>
        </w:rPr>
        <w:t>Management of the burn patient</w:t>
      </w:r>
    </w:p>
    <w:p w:rsidR="00423E64" w:rsidRDefault="00423E64">
      <w:pPr>
        <w:pStyle w:val="BodyText"/>
        <w:spacing w:before="3"/>
        <w:rPr>
          <w:b/>
          <w:sz w:val="28"/>
        </w:rPr>
      </w:pPr>
    </w:p>
    <w:p w:rsidR="00423E64" w:rsidRDefault="00805482">
      <w:pPr>
        <w:tabs>
          <w:tab w:val="left" w:pos="2885"/>
        </w:tabs>
        <w:ind w:left="776"/>
      </w:pPr>
      <w:r>
        <w:rPr>
          <w:color w:val="0D4093"/>
          <w:position w:val="1"/>
          <w:sz w:val="18"/>
        </w:rPr>
        <w:t xml:space="preserve">7 </w:t>
      </w:r>
      <w:r>
        <w:rPr>
          <w:color w:val="0D4093"/>
          <w:spacing w:val="-5"/>
          <w:position w:val="1"/>
          <w:sz w:val="18"/>
        </w:rPr>
        <w:t xml:space="preserve">Sep </w:t>
      </w:r>
      <w:r>
        <w:rPr>
          <w:color w:val="0D4093"/>
          <w:spacing w:val="-6"/>
          <w:position w:val="1"/>
          <w:sz w:val="18"/>
        </w:rPr>
        <w:t>2015–9</w:t>
      </w:r>
      <w:r>
        <w:rPr>
          <w:color w:val="0D4093"/>
          <w:spacing w:val="-30"/>
          <w:position w:val="1"/>
          <w:sz w:val="18"/>
        </w:rPr>
        <w:t xml:space="preserve"> </w:t>
      </w:r>
      <w:r>
        <w:rPr>
          <w:color w:val="0D4093"/>
          <w:spacing w:val="-5"/>
          <w:position w:val="1"/>
          <w:sz w:val="18"/>
        </w:rPr>
        <w:t>Sep</w:t>
      </w:r>
      <w:r>
        <w:rPr>
          <w:color w:val="0D4093"/>
          <w:spacing w:val="-12"/>
          <w:position w:val="1"/>
          <w:sz w:val="18"/>
        </w:rPr>
        <w:t xml:space="preserve"> </w:t>
      </w:r>
      <w:r>
        <w:rPr>
          <w:color w:val="0D4093"/>
          <w:spacing w:val="-6"/>
          <w:position w:val="1"/>
          <w:sz w:val="18"/>
        </w:rPr>
        <w:t>2015</w:t>
      </w:r>
      <w:r>
        <w:rPr>
          <w:color w:val="0D4093"/>
          <w:spacing w:val="-6"/>
          <w:position w:val="1"/>
          <w:sz w:val="18"/>
        </w:rPr>
        <w:tab/>
      </w:r>
      <w:r>
        <w:rPr>
          <w:color w:val="0D4093"/>
          <w:spacing w:val="-6"/>
        </w:rPr>
        <w:t>Participant</w:t>
      </w:r>
    </w:p>
    <w:p w:rsidR="00423E64" w:rsidRDefault="00805482">
      <w:pPr>
        <w:pStyle w:val="BodyText"/>
        <w:ind w:left="2886" w:right="388"/>
      </w:pPr>
      <w:r>
        <w:rPr>
          <w:color w:val="3E3937"/>
          <w:spacing w:val="-7"/>
        </w:rPr>
        <w:t xml:space="preserve">Workshop </w:t>
      </w:r>
      <w:r>
        <w:rPr>
          <w:color w:val="3E3937"/>
          <w:spacing w:val="-6"/>
        </w:rPr>
        <w:t xml:space="preserve">Clinical Experience </w:t>
      </w:r>
      <w:r>
        <w:rPr>
          <w:color w:val="3E3937"/>
          <w:spacing w:val="-5"/>
        </w:rPr>
        <w:t xml:space="preserve">with </w:t>
      </w:r>
      <w:r>
        <w:rPr>
          <w:color w:val="3E3937"/>
          <w:spacing w:val="-6"/>
        </w:rPr>
        <w:t xml:space="preserve">Enzymatic </w:t>
      </w:r>
      <w:r>
        <w:rPr>
          <w:color w:val="3E3937"/>
          <w:spacing w:val="-7"/>
        </w:rPr>
        <w:t xml:space="preserve">Debridement </w:t>
      </w:r>
      <w:r>
        <w:rPr>
          <w:color w:val="3E3937"/>
          <w:spacing w:val="-4"/>
        </w:rPr>
        <w:t xml:space="preserve">of </w:t>
      </w:r>
      <w:r>
        <w:rPr>
          <w:color w:val="3E3937"/>
          <w:spacing w:val="-6"/>
        </w:rPr>
        <w:t xml:space="preserve">Deep Burns </w:t>
      </w:r>
      <w:r>
        <w:rPr>
          <w:color w:val="3E3937"/>
          <w:spacing w:val="-3"/>
        </w:rPr>
        <w:t xml:space="preserve">by </w:t>
      </w:r>
      <w:r>
        <w:rPr>
          <w:color w:val="3E3937"/>
          <w:spacing w:val="-6"/>
        </w:rPr>
        <w:t>Nexobrid, Berlin (Germany)</w:t>
      </w:r>
    </w:p>
    <w:p w:rsidR="00423E64" w:rsidRDefault="00805482">
      <w:pPr>
        <w:spacing w:before="113"/>
        <w:ind w:left="2886"/>
        <w:rPr>
          <w:b/>
          <w:sz w:val="18"/>
        </w:rPr>
      </w:pPr>
      <w:r>
        <w:rPr>
          <w:b/>
          <w:color w:val="3E3937"/>
          <w:sz w:val="18"/>
        </w:rPr>
        <w:t>Workshop NEXOBRID</w:t>
      </w:r>
    </w:p>
    <w:p w:rsidR="00423E64" w:rsidRDefault="00423E64">
      <w:pPr>
        <w:pStyle w:val="BodyText"/>
        <w:spacing w:before="1"/>
        <w:rPr>
          <w:b/>
          <w:sz w:val="28"/>
        </w:rPr>
      </w:pPr>
    </w:p>
    <w:p w:rsidR="00423E64" w:rsidRDefault="00805482">
      <w:pPr>
        <w:tabs>
          <w:tab w:val="left" w:pos="2885"/>
        </w:tabs>
        <w:ind w:left="1728"/>
      </w:pPr>
      <w:r>
        <w:rPr>
          <w:color w:val="0D4093"/>
          <w:spacing w:val="-4"/>
          <w:position w:val="1"/>
          <w:sz w:val="18"/>
        </w:rPr>
        <w:t>22</w:t>
      </w:r>
      <w:r>
        <w:rPr>
          <w:color w:val="0D4093"/>
          <w:spacing w:val="-12"/>
          <w:position w:val="1"/>
          <w:sz w:val="18"/>
        </w:rPr>
        <w:t xml:space="preserve"> </w:t>
      </w:r>
      <w:r>
        <w:rPr>
          <w:color w:val="0D4093"/>
          <w:spacing w:val="-5"/>
          <w:position w:val="1"/>
          <w:sz w:val="18"/>
        </w:rPr>
        <w:t>Jul</w:t>
      </w:r>
      <w:r>
        <w:rPr>
          <w:color w:val="0D4093"/>
          <w:spacing w:val="-12"/>
          <w:position w:val="1"/>
          <w:sz w:val="18"/>
        </w:rPr>
        <w:t xml:space="preserve"> </w:t>
      </w:r>
      <w:r>
        <w:rPr>
          <w:color w:val="0D4093"/>
          <w:spacing w:val="-6"/>
          <w:position w:val="1"/>
          <w:sz w:val="18"/>
        </w:rPr>
        <w:t>2015</w:t>
      </w:r>
      <w:r>
        <w:rPr>
          <w:color w:val="0D4093"/>
          <w:spacing w:val="-6"/>
          <w:position w:val="1"/>
          <w:sz w:val="18"/>
        </w:rPr>
        <w:tab/>
      </w:r>
      <w:r>
        <w:rPr>
          <w:color w:val="0D4093"/>
          <w:spacing w:val="-6"/>
        </w:rPr>
        <w:t>Participant</w:t>
      </w:r>
    </w:p>
    <w:p w:rsidR="00423E64" w:rsidRDefault="00805482">
      <w:pPr>
        <w:pStyle w:val="BodyText"/>
        <w:ind w:left="2886"/>
      </w:pPr>
      <w:r>
        <w:rPr>
          <w:color w:val="3E3937"/>
        </w:rPr>
        <w:t>Hand Surgery Association Workshop, Cluj-Napoca (Romania)</w:t>
      </w:r>
    </w:p>
    <w:p w:rsidR="00423E64" w:rsidRDefault="00805482">
      <w:pPr>
        <w:spacing w:before="113"/>
        <w:ind w:left="2886"/>
        <w:rPr>
          <w:b/>
          <w:sz w:val="18"/>
        </w:rPr>
      </w:pPr>
      <w:r>
        <w:rPr>
          <w:b/>
          <w:color w:val="3E3937"/>
          <w:sz w:val="18"/>
        </w:rPr>
        <w:t>Next step in transplantation in Romania</w:t>
      </w:r>
      <w:r>
        <w:rPr>
          <w:b/>
          <w:color w:val="3E3937"/>
          <w:sz w:val="18"/>
        </w:rPr>
        <w:t>- Hand Transplant</w:t>
      </w:r>
    </w:p>
    <w:p w:rsidR="00423E64" w:rsidRDefault="00423E64">
      <w:pPr>
        <w:pStyle w:val="BodyText"/>
        <w:spacing w:before="0"/>
        <w:rPr>
          <w:b/>
        </w:rPr>
      </w:pPr>
    </w:p>
    <w:p w:rsidR="00423E64" w:rsidRDefault="00423E64">
      <w:pPr>
        <w:pStyle w:val="BodyText"/>
        <w:spacing w:before="0"/>
        <w:rPr>
          <w:b/>
        </w:rPr>
      </w:pPr>
    </w:p>
    <w:p w:rsidR="00423E64" w:rsidRDefault="00805482">
      <w:pPr>
        <w:tabs>
          <w:tab w:val="left" w:pos="2885"/>
        </w:tabs>
        <w:spacing w:before="155"/>
        <w:ind w:left="856"/>
      </w:pPr>
      <w:r>
        <w:rPr>
          <w:color w:val="0D4093"/>
          <w:position w:val="1"/>
          <w:sz w:val="18"/>
        </w:rPr>
        <w:t xml:space="preserve">2 </w:t>
      </w:r>
      <w:r>
        <w:rPr>
          <w:color w:val="0D4093"/>
          <w:spacing w:val="-5"/>
          <w:position w:val="1"/>
          <w:sz w:val="18"/>
        </w:rPr>
        <w:t xml:space="preserve">Apr </w:t>
      </w:r>
      <w:r>
        <w:rPr>
          <w:color w:val="0D4093"/>
          <w:spacing w:val="-6"/>
          <w:position w:val="1"/>
          <w:sz w:val="18"/>
        </w:rPr>
        <w:t>2015–4</w:t>
      </w:r>
      <w:r>
        <w:rPr>
          <w:color w:val="0D4093"/>
          <w:spacing w:val="-30"/>
          <w:position w:val="1"/>
          <w:sz w:val="18"/>
        </w:rPr>
        <w:t xml:space="preserve"> </w:t>
      </w:r>
      <w:r>
        <w:rPr>
          <w:color w:val="0D4093"/>
          <w:spacing w:val="-5"/>
          <w:position w:val="1"/>
          <w:sz w:val="18"/>
        </w:rPr>
        <w:t>Apr</w:t>
      </w:r>
      <w:r>
        <w:rPr>
          <w:color w:val="0D4093"/>
          <w:spacing w:val="-12"/>
          <w:position w:val="1"/>
          <w:sz w:val="18"/>
        </w:rPr>
        <w:t xml:space="preserve"> </w:t>
      </w:r>
      <w:r>
        <w:rPr>
          <w:color w:val="0D4093"/>
          <w:spacing w:val="-6"/>
          <w:position w:val="1"/>
          <w:sz w:val="18"/>
        </w:rPr>
        <w:t>2015</w:t>
      </w:r>
      <w:r>
        <w:rPr>
          <w:color w:val="0D4093"/>
          <w:spacing w:val="-6"/>
          <w:position w:val="1"/>
          <w:sz w:val="18"/>
        </w:rPr>
        <w:tab/>
      </w:r>
      <w:r>
        <w:rPr>
          <w:color w:val="0D4093"/>
          <w:spacing w:val="-6"/>
        </w:rPr>
        <w:t>Participant</w:t>
      </w:r>
    </w:p>
    <w:p w:rsidR="00423E64" w:rsidRDefault="00805482">
      <w:pPr>
        <w:pStyle w:val="BodyText"/>
        <w:ind w:left="2886" w:right="135"/>
      </w:pPr>
      <w:r>
        <w:rPr>
          <w:color w:val="3E3937"/>
          <w:spacing w:val="-5"/>
        </w:rPr>
        <w:t xml:space="preserve">The </w:t>
      </w:r>
      <w:r>
        <w:rPr>
          <w:color w:val="3E3937"/>
          <w:spacing w:val="-9"/>
        </w:rPr>
        <w:t xml:space="preserve">11th </w:t>
      </w:r>
      <w:r>
        <w:rPr>
          <w:color w:val="3E3937"/>
          <w:spacing w:val="-6"/>
        </w:rPr>
        <w:t xml:space="preserve">National Congress </w:t>
      </w:r>
      <w:r>
        <w:rPr>
          <w:color w:val="3E3937"/>
          <w:spacing w:val="-4"/>
        </w:rPr>
        <w:t xml:space="preserve">of </w:t>
      </w:r>
      <w:r>
        <w:rPr>
          <w:color w:val="3E3937"/>
          <w:spacing w:val="-5"/>
        </w:rPr>
        <w:t xml:space="preserve">the </w:t>
      </w:r>
      <w:r>
        <w:rPr>
          <w:color w:val="3E3937"/>
          <w:spacing w:val="-6"/>
        </w:rPr>
        <w:t xml:space="preserve">Romanian Society </w:t>
      </w:r>
      <w:r>
        <w:rPr>
          <w:color w:val="3E3937"/>
          <w:spacing w:val="-4"/>
        </w:rPr>
        <w:t xml:space="preserve">for </w:t>
      </w:r>
      <w:r>
        <w:rPr>
          <w:color w:val="3E3937"/>
          <w:spacing w:val="-7"/>
        </w:rPr>
        <w:t xml:space="preserve">Reconstructive Microsurgery/ </w:t>
      </w:r>
      <w:r>
        <w:rPr>
          <w:color w:val="3E3937"/>
          <w:spacing w:val="-5"/>
        </w:rPr>
        <w:t xml:space="preserve">The 10th </w:t>
      </w:r>
      <w:r>
        <w:rPr>
          <w:color w:val="3E3937"/>
          <w:spacing w:val="-6"/>
        </w:rPr>
        <w:t xml:space="preserve">National Congress </w:t>
      </w:r>
      <w:r>
        <w:rPr>
          <w:color w:val="3E3937"/>
          <w:spacing w:val="-4"/>
        </w:rPr>
        <w:t xml:space="preserve">of </w:t>
      </w:r>
      <w:r>
        <w:rPr>
          <w:color w:val="3E3937"/>
          <w:spacing w:val="-5"/>
        </w:rPr>
        <w:t xml:space="preserve">the </w:t>
      </w:r>
      <w:r>
        <w:rPr>
          <w:color w:val="3E3937"/>
          <w:spacing w:val="-7"/>
        </w:rPr>
        <w:t xml:space="preserve">Romanian </w:t>
      </w:r>
      <w:r>
        <w:rPr>
          <w:color w:val="3E3937"/>
          <w:spacing w:val="-6"/>
        </w:rPr>
        <w:t xml:space="preserve">Society </w:t>
      </w:r>
      <w:r>
        <w:rPr>
          <w:color w:val="3E3937"/>
          <w:spacing w:val="-5"/>
        </w:rPr>
        <w:t xml:space="preserve">for </w:t>
      </w:r>
      <w:r>
        <w:rPr>
          <w:color w:val="3E3937"/>
          <w:spacing w:val="-6"/>
        </w:rPr>
        <w:t xml:space="preserve">Surgery </w:t>
      </w:r>
      <w:r>
        <w:rPr>
          <w:color w:val="3E3937"/>
          <w:spacing w:val="-4"/>
        </w:rPr>
        <w:t xml:space="preserve">of </w:t>
      </w:r>
      <w:r>
        <w:rPr>
          <w:color w:val="3E3937"/>
          <w:spacing w:val="-5"/>
        </w:rPr>
        <w:t xml:space="preserve">the </w:t>
      </w:r>
      <w:r>
        <w:rPr>
          <w:color w:val="3E3937"/>
          <w:spacing w:val="-6"/>
        </w:rPr>
        <w:t xml:space="preserve">Hand, </w:t>
      </w:r>
      <w:r>
        <w:rPr>
          <w:color w:val="3E3937"/>
          <w:spacing w:val="-7"/>
        </w:rPr>
        <w:t xml:space="preserve">Cluj-Napoca </w:t>
      </w:r>
      <w:r>
        <w:rPr>
          <w:color w:val="3E3937"/>
          <w:spacing w:val="-6"/>
        </w:rPr>
        <w:t>(Romania)</w:t>
      </w:r>
    </w:p>
    <w:p w:rsidR="00423E64" w:rsidRDefault="00805482">
      <w:pPr>
        <w:spacing w:before="113"/>
        <w:ind w:left="2886" w:right="186"/>
        <w:rPr>
          <w:b/>
          <w:sz w:val="18"/>
        </w:rPr>
      </w:pPr>
      <w:r>
        <w:rPr>
          <w:color w:val="3E3937"/>
          <w:spacing w:val="-6"/>
          <w:sz w:val="18"/>
        </w:rPr>
        <w:t xml:space="preserve">Participant </w:t>
      </w:r>
      <w:r>
        <w:rPr>
          <w:color w:val="3E3937"/>
          <w:spacing w:val="-7"/>
          <w:sz w:val="18"/>
        </w:rPr>
        <w:t xml:space="preserve">Workshop </w:t>
      </w:r>
      <w:r>
        <w:rPr>
          <w:b/>
          <w:color w:val="3E3937"/>
          <w:spacing w:val="-6"/>
          <w:sz w:val="18"/>
        </w:rPr>
        <w:t xml:space="preserve">Modern </w:t>
      </w:r>
      <w:r>
        <w:rPr>
          <w:b/>
          <w:color w:val="3E3937"/>
          <w:spacing w:val="-7"/>
          <w:sz w:val="18"/>
        </w:rPr>
        <w:t xml:space="preserve">Possibilities </w:t>
      </w:r>
      <w:r>
        <w:rPr>
          <w:b/>
          <w:color w:val="3E3937"/>
          <w:spacing w:val="-3"/>
          <w:sz w:val="18"/>
        </w:rPr>
        <w:t xml:space="preserve">of </w:t>
      </w:r>
      <w:r>
        <w:rPr>
          <w:b/>
          <w:color w:val="3E3937"/>
          <w:spacing w:val="-7"/>
          <w:sz w:val="18"/>
        </w:rPr>
        <w:t xml:space="preserve">Ostheosynthesis </w:t>
      </w:r>
      <w:r>
        <w:rPr>
          <w:b/>
          <w:color w:val="3E3937"/>
          <w:spacing w:val="-4"/>
          <w:sz w:val="18"/>
        </w:rPr>
        <w:t xml:space="preserve">for </w:t>
      </w:r>
      <w:r>
        <w:rPr>
          <w:b/>
          <w:color w:val="3E3937"/>
          <w:spacing w:val="-5"/>
          <w:sz w:val="18"/>
        </w:rPr>
        <w:t xml:space="preserve">Hand Bones </w:t>
      </w:r>
      <w:r>
        <w:rPr>
          <w:b/>
          <w:color w:val="3E3937"/>
          <w:spacing w:val="-6"/>
          <w:sz w:val="18"/>
        </w:rPr>
        <w:t xml:space="preserve">Zimmer </w:t>
      </w:r>
      <w:r>
        <w:rPr>
          <w:b/>
          <w:color w:val="3E3937"/>
          <w:spacing w:val="-5"/>
          <w:sz w:val="18"/>
        </w:rPr>
        <w:t xml:space="preserve">Hand </w:t>
      </w:r>
      <w:r>
        <w:rPr>
          <w:b/>
          <w:color w:val="3E3937"/>
          <w:sz w:val="18"/>
        </w:rPr>
        <w:t xml:space="preserve">&amp; </w:t>
      </w:r>
      <w:r>
        <w:rPr>
          <w:b/>
          <w:color w:val="3E3937"/>
          <w:spacing w:val="-6"/>
          <w:sz w:val="18"/>
        </w:rPr>
        <w:t>Wrist Solutions</w:t>
      </w:r>
    </w:p>
    <w:p w:rsidR="00423E64" w:rsidRDefault="00423E64">
      <w:pPr>
        <w:pStyle w:val="BodyText"/>
        <w:spacing w:before="2"/>
        <w:rPr>
          <w:b/>
          <w:sz w:val="28"/>
        </w:rPr>
      </w:pPr>
    </w:p>
    <w:p w:rsidR="00423E64" w:rsidRDefault="00805482">
      <w:pPr>
        <w:tabs>
          <w:tab w:val="left" w:pos="2337"/>
        </w:tabs>
        <w:ind w:right="6145"/>
        <w:jc w:val="center"/>
      </w:pPr>
      <w:r>
        <w:rPr>
          <w:color w:val="0D4093"/>
          <w:spacing w:val="-4"/>
          <w:position w:val="1"/>
          <w:sz w:val="18"/>
        </w:rPr>
        <w:t xml:space="preserve">21 May </w:t>
      </w:r>
      <w:r>
        <w:rPr>
          <w:color w:val="0D4093"/>
          <w:spacing w:val="-6"/>
          <w:position w:val="1"/>
          <w:sz w:val="18"/>
        </w:rPr>
        <w:t>2014–24</w:t>
      </w:r>
      <w:r>
        <w:rPr>
          <w:color w:val="0D4093"/>
          <w:spacing w:val="-28"/>
          <w:position w:val="1"/>
          <w:sz w:val="18"/>
        </w:rPr>
        <w:t xml:space="preserve"> </w:t>
      </w:r>
      <w:r>
        <w:rPr>
          <w:color w:val="0D4093"/>
          <w:spacing w:val="-4"/>
          <w:position w:val="1"/>
          <w:sz w:val="18"/>
        </w:rPr>
        <w:t>May</w:t>
      </w:r>
      <w:r>
        <w:rPr>
          <w:color w:val="0D4093"/>
          <w:spacing w:val="-13"/>
          <w:position w:val="1"/>
          <w:sz w:val="18"/>
        </w:rPr>
        <w:t xml:space="preserve"> </w:t>
      </w:r>
      <w:r>
        <w:rPr>
          <w:color w:val="0D4093"/>
          <w:spacing w:val="-6"/>
          <w:position w:val="1"/>
          <w:sz w:val="18"/>
        </w:rPr>
        <w:t>2014</w:t>
      </w:r>
      <w:r>
        <w:rPr>
          <w:color w:val="0D4093"/>
          <w:spacing w:val="-6"/>
          <w:position w:val="1"/>
          <w:sz w:val="18"/>
        </w:rPr>
        <w:tab/>
      </w:r>
      <w:r>
        <w:rPr>
          <w:color w:val="0D4093"/>
          <w:spacing w:val="-6"/>
        </w:rPr>
        <w:t>Participant</w:t>
      </w:r>
    </w:p>
    <w:p w:rsidR="00423E64" w:rsidRDefault="00805482">
      <w:pPr>
        <w:pStyle w:val="BodyText"/>
        <w:ind w:left="2886"/>
      </w:pPr>
      <w:r>
        <w:rPr>
          <w:color w:val="3E3937"/>
        </w:rPr>
        <w:t>National Congress of General Surgery XXVIIth Edition, Sinaia (Romania)</w:t>
      </w:r>
    </w:p>
    <w:p w:rsidR="00423E64" w:rsidRDefault="00423E64">
      <w:pPr>
        <w:pStyle w:val="BodyText"/>
        <w:spacing w:before="8"/>
        <w:rPr>
          <w:sz w:val="30"/>
        </w:rPr>
      </w:pPr>
    </w:p>
    <w:p w:rsidR="00423E64" w:rsidRDefault="00805482">
      <w:pPr>
        <w:pStyle w:val="Heading1"/>
        <w:tabs>
          <w:tab w:val="left" w:pos="1123"/>
        </w:tabs>
        <w:spacing w:before="1"/>
        <w:ind w:right="1372"/>
        <w:jc w:val="right"/>
      </w:pPr>
      <w:r>
        <w:rPr>
          <w:color w:val="0D4093"/>
          <w:position w:val="1"/>
          <w:sz w:val="18"/>
        </w:rPr>
        <w:t>1</w:t>
      </w:r>
      <w:r>
        <w:rPr>
          <w:color w:val="0D4093"/>
          <w:spacing w:val="-13"/>
          <w:position w:val="1"/>
          <w:sz w:val="18"/>
        </w:rPr>
        <w:t xml:space="preserve"> </w:t>
      </w:r>
      <w:r>
        <w:rPr>
          <w:color w:val="0D4093"/>
          <w:spacing w:val="-5"/>
          <w:position w:val="1"/>
          <w:sz w:val="18"/>
        </w:rPr>
        <w:t>Jan</w:t>
      </w:r>
      <w:r>
        <w:rPr>
          <w:color w:val="0D4093"/>
          <w:spacing w:val="-12"/>
          <w:position w:val="1"/>
          <w:sz w:val="18"/>
        </w:rPr>
        <w:t xml:space="preserve"> </w:t>
      </w:r>
      <w:r>
        <w:rPr>
          <w:color w:val="0D4093"/>
          <w:spacing w:val="-6"/>
          <w:position w:val="1"/>
          <w:sz w:val="18"/>
        </w:rPr>
        <w:t>2014</w:t>
      </w:r>
      <w:r>
        <w:rPr>
          <w:color w:val="0D4093"/>
          <w:spacing w:val="-6"/>
          <w:position w:val="1"/>
          <w:sz w:val="18"/>
        </w:rPr>
        <w:tab/>
      </w:r>
      <w:r>
        <w:rPr>
          <w:color w:val="0D4093"/>
          <w:spacing w:val="-6"/>
        </w:rPr>
        <w:t xml:space="preserve">Plastic </w:t>
      </w:r>
      <w:r>
        <w:rPr>
          <w:color w:val="0D4093"/>
          <w:spacing w:val="-8"/>
        </w:rPr>
        <w:t xml:space="preserve">Surgery, </w:t>
      </w:r>
      <w:r>
        <w:rPr>
          <w:color w:val="0D4093"/>
          <w:spacing w:val="-6"/>
        </w:rPr>
        <w:t xml:space="preserve">Aesthetic </w:t>
      </w:r>
      <w:r>
        <w:rPr>
          <w:color w:val="0D4093"/>
          <w:spacing w:val="-5"/>
        </w:rPr>
        <w:t xml:space="preserve">and </w:t>
      </w:r>
      <w:r>
        <w:rPr>
          <w:color w:val="0D4093"/>
          <w:spacing w:val="-6"/>
        </w:rPr>
        <w:t>Reconstructive Microsurgery</w:t>
      </w:r>
      <w:r>
        <w:rPr>
          <w:color w:val="0D4093"/>
          <w:spacing w:val="-31"/>
        </w:rPr>
        <w:t xml:space="preserve"> </w:t>
      </w:r>
      <w:r>
        <w:rPr>
          <w:color w:val="0D4093"/>
          <w:spacing w:val="-6"/>
        </w:rPr>
        <w:t>Resident</w:t>
      </w:r>
    </w:p>
    <w:p w:rsidR="00423E64" w:rsidRDefault="00805482">
      <w:pPr>
        <w:pStyle w:val="BodyText"/>
        <w:spacing w:before="57"/>
        <w:ind w:right="1335"/>
        <w:jc w:val="right"/>
      </w:pPr>
      <w:r>
        <w:rPr>
          <w:color w:val="3E3937"/>
          <w:spacing w:val="-5"/>
        </w:rPr>
        <w:t>Casa</w:t>
      </w:r>
      <w:r>
        <w:rPr>
          <w:color w:val="3E3937"/>
          <w:spacing w:val="-11"/>
        </w:rPr>
        <w:t xml:space="preserve"> </w:t>
      </w:r>
      <w:r>
        <w:rPr>
          <w:color w:val="3E3937"/>
          <w:spacing w:val="-6"/>
        </w:rPr>
        <w:t>Austria</w:t>
      </w:r>
      <w:r>
        <w:rPr>
          <w:color w:val="3E3937"/>
          <w:spacing w:val="-11"/>
        </w:rPr>
        <w:t xml:space="preserve"> </w:t>
      </w:r>
      <w:r>
        <w:rPr>
          <w:color w:val="3E3937"/>
          <w:spacing w:val="-6"/>
        </w:rPr>
        <w:t>Clinic</w:t>
      </w:r>
      <w:r>
        <w:rPr>
          <w:color w:val="3E3937"/>
          <w:spacing w:val="-10"/>
        </w:rPr>
        <w:t xml:space="preserve"> </w:t>
      </w:r>
      <w:r>
        <w:rPr>
          <w:color w:val="3E3937"/>
          <w:spacing w:val="-4"/>
        </w:rPr>
        <w:t>of</w:t>
      </w:r>
      <w:r>
        <w:rPr>
          <w:color w:val="3E3937"/>
          <w:spacing w:val="-10"/>
        </w:rPr>
        <w:t xml:space="preserve"> </w:t>
      </w:r>
      <w:r>
        <w:rPr>
          <w:color w:val="3E3937"/>
          <w:spacing w:val="-6"/>
        </w:rPr>
        <w:t>Plastic</w:t>
      </w:r>
      <w:r>
        <w:rPr>
          <w:color w:val="3E3937"/>
          <w:spacing w:val="-10"/>
        </w:rPr>
        <w:t xml:space="preserve"> </w:t>
      </w:r>
      <w:r>
        <w:rPr>
          <w:color w:val="3E3937"/>
          <w:spacing w:val="-8"/>
        </w:rPr>
        <w:t>Surgery,</w:t>
      </w:r>
      <w:r>
        <w:rPr>
          <w:color w:val="3E3937"/>
          <w:spacing w:val="-10"/>
        </w:rPr>
        <w:t xml:space="preserve"> </w:t>
      </w:r>
      <w:r>
        <w:rPr>
          <w:color w:val="3E3937"/>
          <w:spacing w:val="-6"/>
        </w:rPr>
        <w:t>County</w:t>
      </w:r>
      <w:r>
        <w:rPr>
          <w:color w:val="3E3937"/>
          <w:spacing w:val="-10"/>
        </w:rPr>
        <w:t xml:space="preserve"> </w:t>
      </w:r>
      <w:r>
        <w:rPr>
          <w:color w:val="3E3937"/>
          <w:spacing w:val="-6"/>
        </w:rPr>
        <w:t>Hopsital,</w:t>
      </w:r>
      <w:r>
        <w:rPr>
          <w:color w:val="3E3937"/>
          <w:spacing w:val="-14"/>
        </w:rPr>
        <w:t xml:space="preserve"> </w:t>
      </w:r>
      <w:r>
        <w:rPr>
          <w:color w:val="3E3937"/>
          <w:spacing w:val="-7"/>
        </w:rPr>
        <w:t>Timisoara</w:t>
      </w:r>
      <w:r>
        <w:rPr>
          <w:color w:val="3E3937"/>
          <w:spacing w:val="-8"/>
        </w:rPr>
        <w:t xml:space="preserve"> </w:t>
      </w:r>
      <w:r>
        <w:rPr>
          <w:color w:val="3E3937"/>
          <w:spacing w:val="-6"/>
        </w:rPr>
        <w:t>(Romania)</w:t>
      </w:r>
    </w:p>
    <w:p w:rsidR="00423E64" w:rsidRDefault="00423E64">
      <w:pPr>
        <w:pStyle w:val="BodyText"/>
        <w:spacing w:before="8"/>
        <w:rPr>
          <w:sz w:val="30"/>
        </w:rPr>
      </w:pPr>
    </w:p>
    <w:p w:rsidR="00423E64" w:rsidRDefault="00805482">
      <w:pPr>
        <w:tabs>
          <w:tab w:val="left" w:pos="2885"/>
        </w:tabs>
        <w:spacing w:before="1"/>
        <w:ind w:left="1728"/>
      </w:pPr>
      <w:r>
        <w:rPr>
          <w:color w:val="0D4093"/>
          <w:spacing w:val="-4"/>
          <w:position w:val="1"/>
          <w:sz w:val="18"/>
        </w:rPr>
        <w:t>27</w:t>
      </w:r>
      <w:r>
        <w:rPr>
          <w:color w:val="0D4093"/>
          <w:spacing w:val="-12"/>
          <w:position w:val="1"/>
          <w:sz w:val="18"/>
        </w:rPr>
        <w:t xml:space="preserve"> </w:t>
      </w:r>
      <w:r>
        <w:rPr>
          <w:color w:val="0D4093"/>
          <w:spacing w:val="-5"/>
          <w:position w:val="1"/>
          <w:sz w:val="18"/>
        </w:rPr>
        <w:t>Jul</w:t>
      </w:r>
      <w:r>
        <w:rPr>
          <w:color w:val="0D4093"/>
          <w:spacing w:val="-12"/>
          <w:position w:val="1"/>
          <w:sz w:val="18"/>
        </w:rPr>
        <w:t xml:space="preserve"> </w:t>
      </w:r>
      <w:r>
        <w:rPr>
          <w:color w:val="0D4093"/>
          <w:spacing w:val="-6"/>
          <w:position w:val="1"/>
          <w:sz w:val="18"/>
        </w:rPr>
        <w:t>2013</w:t>
      </w:r>
      <w:r>
        <w:rPr>
          <w:color w:val="0D4093"/>
          <w:spacing w:val="-6"/>
          <w:position w:val="1"/>
          <w:sz w:val="18"/>
        </w:rPr>
        <w:tab/>
      </w:r>
      <w:r>
        <w:rPr>
          <w:color w:val="0D4093"/>
          <w:spacing w:val="-6"/>
        </w:rPr>
        <w:t>Graduate</w:t>
      </w:r>
    </w:p>
    <w:p w:rsidR="00423E64" w:rsidRDefault="00805482">
      <w:pPr>
        <w:pStyle w:val="BodyText"/>
        <w:spacing w:before="57"/>
        <w:ind w:left="2886"/>
      </w:pPr>
      <w:r>
        <w:rPr>
          <w:color w:val="3E3937"/>
        </w:rPr>
        <w:t>University of Medicine and Pharmacy, Timisoara (Romania)</w:t>
      </w:r>
    </w:p>
    <w:p w:rsidR="00423E64" w:rsidRDefault="00423E64">
      <w:pPr>
        <w:pStyle w:val="BodyText"/>
        <w:spacing w:before="9"/>
        <w:rPr>
          <w:sz w:val="30"/>
        </w:rPr>
      </w:pPr>
    </w:p>
    <w:p w:rsidR="00423E64" w:rsidRDefault="00805482">
      <w:pPr>
        <w:tabs>
          <w:tab w:val="left" w:pos="2885"/>
        </w:tabs>
        <w:ind w:left="1744"/>
      </w:pPr>
      <w:r>
        <w:rPr>
          <w:color w:val="0D4093"/>
          <w:spacing w:val="-6"/>
          <w:position w:val="1"/>
          <w:sz w:val="18"/>
        </w:rPr>
        <w:t>2004–2013</w:t>
      </w:r>
      <w:r>
        <w:rPr>
          <w:color w:val="0D4093"/>
          <w:spacing w:val="-6"/>
          <w:position w:val="1"/>
          <w:sz w:val="18"/>
        </w:rPr>
        <w:tab/>
      </w:r>
      <w:r>
        <w:rPr>
          <w:color w:val="0D4093"/>
          <w:spacing w:val="-6"/>
        </w:rPr>
        <w:t xml:space="preserve">Member </w:t>
      </w:r>
      <w:r>
        <w:rPr>
          <w:color w:val="0D4093"/>
          <w:spacing w:val="-4"/>
        </w:rPr>
        <w:t xml:space="preserve">of </w:t>
      </w:r>
      <w:r>
        <w:rPr>
          <w:color w:val="0D4093"/>
          <w:spacing w:val="-5"/>
        </w:rPr>
        <w:t xml:space="preserve">the </w:t>
      </w:r>
      <w:r>
        <w:rPr>
          <w:color w:val="0D4093"/>
          <w:spacing w:val="-6"/>
        </w:rPr>
        <w:t>Directors</w:t>
      </w:r>
      <w:r>
        <w:rPr>
          <w:color w:val="0D4093"/>
          <w:spacing w:val="-34"/>
        </w:rPr>
        <w:t xml:space="preserve"> </w:t>
      </w:r>
      <w:r>
        <w:rPr>
          <w:color w:val="0D4093"/>
          <w:spacing w:val="-6"/>
        </w:rPr>
        <w:t>Council</w:t>
      </w:r>
    </w:p>
    <w:p w:rsidR="00423E64" w:rsidRDefault="00805482">
      <w:pPr>
        <w:pStyle w:val="BodyText"/>
        <w:spacing w:before="57"/>
        <w:ind w:left="2886"/>
      </w:pPr>
      <w:r>
        <w:rPr>
          <w:color w:val="3E3937"/>
        </w:rPr>
        <w:t>Romanian Association of Debate, Oratory and Retoric, Timisoara (România)</w:t>
      </w:r>
    </w:p>
    <w:p w:rsidR="00423E64" w:rsidRDefault="00805482">
      <w:pPr>
        <w:pStyle w:val="ListParagraph"/>
        <w:numPr>
          <w:ilvl w:val="0"/>
          <w:numId w:val="7"/>
        </w:numPr>
        <w:tabs>
          <w:tab w:val="left" w:pos="2984"/>
        </w:tabs>
        <w:spacing w:before="113"/>
        <w:rPr>
          <w:sz w:val="18"/>
        </w:rPr>
      </w:pPr>
      <w:r>
        <w:rPr>
          <w:color w:val="3E3937"/>
          <w:spacing w:val="-6"/>
          <w:sz w:val="18"/>
        </w:rPr>
        <w:t>member</w:t>
      </w:r>
    </w:p>
    <w:p w:rsidR="00423E64" w:rsidRDefault="00805482">
      <w:pPr>
        <w:pStyle w:val="ListParagraph"/>
        <w:numPr>
          <w:ilvl w:val="0"/>
          <w:numId w:val="7"/>
        </w:numPr>
        <w:tabs>
          <w:tab w:val="left" w:pos="2984"/>
        </w:tabs>
        <w:rPr>
          <w:sz w:val="18"/>
        </w:rPr>
      </w:pPr>
      <w:r>
        <w:rPr>
          <w:color w:val="3E3937"/>
          <w:spacing w:val="-6"/>
          <w:sz w:val="18"/>
        </w:rPr>
        <w:t>trainner</w:t>
      </w:r>
    </w:p>
    <w:p w:rsidR="00423E64" w:rsidRDefault="00805482">
      <w:pPr>
        <w:pStyle w:val="ListParagraph"/>
        <w:numPr>
          <w:ilvl w:val="0"/>
          <w:numId w:val="7"/>
        </w:numPr>
        <w:tabs>
          <w:tab w:val="left" w:pos="2984"/>
        </w:tabs>
        <w:spacing w:before="83"/>
        <w:rPr>
          <w:sz w:val="18"/>
        </w:rPr>
      </w:pPr>
      <w:r>
        <w:rPr>
          <w:color w:val="3E3937"/>
          <w:spacing w:val="-6"/>
          <w:sz w:val="18"/>
        </w:rPr>
        <w:t xml:space="preserve">director </w:t>
      </w:r>
      <w:r>
        <w:rPr>
          <w:color w:val="3E3937"/>
          <w:spacing w:val="-7"/>
          <w:sz w:val="18"/>
        </w:rPr>
        <w:t xml:space="preserve">department </w:t>
      </w:r>
      <w:r>
        <w:rPr>
          <w:color w:val="3E3937"/>
          <w:spacing w:val="-5"/>
          <w:sz w:val="18"/>
        </w:rPr>
        <w:t>for</w:t>
      </w:r>
      <w:r>
        <w:rPr>
          <w:color w:val="3E3937"/>
          <w:spacing w:val="-24"/>
          <w:sz w:val="18"/>
        </w:rPr>
        <w:t xml:space="preserve"> </w:t>
      </w:r>
      <w:r>
        <w:rPr>
          <w:color w:val="3E3937"/>
          <w:spacing w:val="-6"/>
          <w:sz w:val="18"/>
        </w:rPr>
        <w:t>students</w:t>
      </w:r>
    </w:p>
    <w:p w:rsidR="00423E64" w:rsidRDefault="00805482">
      <w:pPr>
        <w:pStyle w:val="ListParagraph"/>
        <w:numPr>
          <w:ilvl w:val="0"/>
          <w:numId w:val="7"/>
        </w:numPr>
        <w:tabs>
          <w:tab w:val="left" w:pos="2984"/>
        </w:tabs>
        <w:rPr>
          <w:sz w:val="18"/>
        </w:rPr>
      </w:pPr>
      <w:r>
        <w:rPr>
          <w:color w:val="3E3937"/>
          <w:spacing w:val="-6"/>
          <w:sz w:val="18"/>
        </w:rPr>
        <w:t>member Directors</w:t>
      </w:r>
      <w:r>
        <w:rPr>
          <w:color w:val="3E3937"/>
          <w:spacing w:val="-20"/>
          <w:sz w:val="18"/>
        </w:rPr>
        <w:t xml:space="preserve"> </w:t>
      </w:r>
      <w:r>
        <w:rPr>
          <w:color w:val="3E3937"/>
          <w:spacing w:val="-6"/>
          <w:sz w:val="18"/>
        </w:rPr>
        <w:t>Council</w:t>
      </w:r>
    </w:p>
    <w:p w:rsidR="00423E64" w:rsidRDefault="00805482">
      <w:pPr>
        <w:pStyle w:val="ListParagraph"/>
        <w:numPr>
          <w:ilvl w:val="0"/>
          <w:numId w:val="7"/>
        </w:numPr>
        <w:tabs>
          <w:tab w:val="left" w:pos="2984"/>
        </w:tabs>
        <w:spacing w:before="83"/>
        <w:rPr>
          <w:sz w:val="18"/>
        </w:rPr>
      </w:pPr>
      <w:r>
        <w:rPr>
          <w:color w:val="3E3937"/>
          <w:spacing w:val="-6"/>
          <w:sz w:val="18"/>
        </w:rPr>
        <w:t xml:space="preserve">director </w:t>
      </w:r>
      <w:r>
        <w:rPr>
          <w:color w:val="3E3937"/>
          <w:spacing w:val="-5"/>
          <w:sz w:val="18"/>
        </w:rPr>
        <w:t xml:space="preserve">of </w:t>
      </w:r>
      <w:r>
        <w:rPr>
          <w:color w:val="3E3937"/>
          <w:spacing w:val="-6"/>
          <w:sz w:val="18"/>
        </w:rPr>
        <w:t xml:space="preserve">project </w:t>
      </w:r>
      <w:r>
        <w:rPr>
          <w:color w:val="3E3937"/>
          <w:spacing w:val="-5"/>
          <w:sz w:val="18"/>
        </w:rPr>
        <w:t>and</w:t>
      </w:r>
      <w:r>
        <w:rPr>
          <w:color w:val="3E3937"/>
          <w:spacing w:val="-31"/>
          <w:sz w:val="18"/>
        </w:rPr>
        <w:t xml:space="preserve"> </w:t>
      </w:r>
      <w:r>
        <w:rPr>
          <w:color w:val="3E3937"/>
          <w:spacing w:val="-6"/>
          <w:sz w:val="18"/>
        </w:rPr>
        <w:t>management</w:t>
      </w:r>
    </w:p>
    <w:p w:rsidR="00423E64" w:rsidRDefault="00423E64">
      <w:pPr>
        <w:pStyle w:val="BodyText"/>
        <w:spacing w:before="4"/>
        <w:rPr>
          <w:sz w:val="28"/>
        </w:rPr>
      </w:pPr>
    </w:p>
    <w:p w:rsidR="00423E64" w:rsidRDefault="00805482">
      <w:pPr>
        <w:tabs>
          <w:tab w:val="left" w:pos="2885"/>
        </w:tabs>
        <w:ind w:left="861"/>
      </w:pPr>
      <w:r>
        <w:rPr>
          <w:color w:val="0D4093"/>
          <w:position w:val="1"/>
          <w:sz w:val="18"/>
        </w:rPr>
        <w:t xml:space="preserve">2 </w:t>
      </w:r>
      <w:r>
        <w:rPr>
          <w:color w:val="0D4093"/>
          <w:spacing w:val="-5"/>
          <w:position w:val="1"/>
          <w:sz w:val="18"/>
        </w:rPr>
        <w:t xml:space="preserve">Jul </w:t>
      </w:r>
      <w:r>
        <w:rPr>
          <w:color w:val="0D4093"/>
          <w:spacing w:val="-6"/>
          <w:position w:val="1"/>
          <w:sz w:val="18"/>
        </w:rPr>
        <w:t>2012–27</w:t>
      </w:r>
      <w:r>
        <w:rPr>
          <w:color w:val="0D4093"/>
          <w:spacing w:val="-31"/>
          <w:position w:val="1"/>
          <w:sz w:val="18"/>
        </w:rPr>
        <w:t xml:space="preserve"> </w:t>
      </w:r>
      <w:r>
        <w:rPr>
          <w:color w:val="0D4093"/>
          <w:spacing w:val="-5"/>
          <w:position w:val="1"/>
          <w:sz w:val="18"/>
        </w:rPr>
        <w:t>Jul</w:t>
      </w:r>
      <w:r>
        <w:rPr>
          <w:color w:val="0D4093"/>
          <w:spacing w:val="-12"/>
          <w:position w:val="1"/>
          <w:sz w:val="18"/>
        </w:rPr>
        <w:t xml:space="preserve"> </w:t>
      </w:r>
      <w:r>
        <w:rPr>
          <w:color w:val="0D4093"/>
          <w:spacing w:val="-6"/>
          <w:position w:val="1"/>
          <w:sz w:val="18"/>
        </w:rPr>
        <w:t>2012</w:t>
      </w:r>
      <w:r>
        <w:rPr>
          <w:color w:val="0D4093"/>
          <w:spacing w:val="-6"/>
          <w:position w:val="1"/>
          <w:sz w:val="18"/>
        </w:rPr>
        <w:tab/>
      </w:r>
      <w:r>
        <w:rPr>
          <w:color w:val="0D4093"/>
          <w:spacing w:val="-6"/>
        </w:rPr>
        <w:t>Internship</w:t>
      </w:r>
    </w:p>
    <w:p w:rsidR="00423E64" w:rsidRDefault="00805482">
      <w:pPr>
        <w:pStyle w:val="BodyText"/>
        <w:ind w:left="2886"/>
      </w:pPr>
      <w:r>
        <w:rPr>
          <w:color w:val="3E3937"/>
        </w:rPr>
        <w:t>County Hospital, Clinic- General Surgery II, Timisoara (Romania)</w:t>
      </w:r>
    </w:p>
    <w:p w:rsidR="00423E64" w:rsidRDefault="00423E64">
      <w:pPr>
        <w:pStyle w:val="BodyText"/>
        <w:spacing w:before="8"/>
        <w:rPr>
          <w:sz w:val="30"/>
        </w:rPr>
      </w:pPr>
    </w:p>
    <w:p w:rsidR="00423E64" w:rsidRDefault="00805482">
      <w:pPr>
        <w:tabs>
          <w:tab w:val="left" w:pos="2337"/>
        </w:tabs>
        <w:ind w:right="6145"/>
        <w:jc w:val="center"/>
      </w:pPr>
      <w:r>
        <w:rPr>
          <w:color w:val="0D4093"/>
          <w:spacing w:val="-4"/>
          <w:position w:val="1"/>
          <w:sz w:val="18"/>
        </w:rPr>
        <w:t xml:space="preserve">23 May </w:t>
      </w:r>
      <w:r>
        <w:rPr>
          <w:color w:val="0D4093"/>
          <w:spacing w:val="-6"/>
          <w:position w:val="1"/>
          <w:sz w:val="18"/>
        </w:rPr>
        <w:t>2012–26</w:t>
      </w:r>
      <w:r>
        <w:rPr>
          <w:color w:val="0D4093"/>
          <w:spacing w:val="-28"/>
          <w:position w:val="1"/>
          <w:sz w:val="18"/>
        </w:rPr>
        <w:t xml:space="preserve"> </w:t>
      </w:r>
      <w:r>
        <w:rPr>
          <w:color w:val="0D4093"/>
          <w:spacing w:val="-4"/>
          <w:position w:val="1"/>
          <w:sz w:val="18"/>
        </w:rPr>
        <w:t>May</w:t>
      </w:r>
      <w:r>
        <w:rPr>
          <w:color w:val="0D4093"/>
          <w:spacing w:val="-13"/>
          <w:position w:val="1"/>
          <w:sz w:val="18"/>
        </w:rPr>
        <w:t xml:space="preserve"> </w:t>
      </w:r>
      <w:r>
        <w:rPr>
          <w:color w:val="0D4093"/>
          <w:spacing w:val="-6"/>
          <w:position w:val="1"/>
          <w:sz w:val="18"/>
        </w:rPr>
        <w:t>2012</w:t>
      </w:r>
      <w:r>
        <w:rPr>
          <w:color w:val="0D4093"/>
          <w:spacing w:val="-6"/>
          <w:position w:val="1"/>
          <w:sz w:val="18"/>
        </w:rPr>
        <w:tab/>
      </w:r>
      <w:r>
        <w:rPr>
          <w:color w:val="0D4093"/>
          <w:spacing w:val="-6"/>
        </w:rPr>
        <w:t>Participant</w:t>
      </w:r>
    </w:p>
    <w:p w:rsidR="00423E64" w:rsidRDefault="00805482">
      <w:pPr>
        <w:pStyle w:val="BodyText"/>
        <w:ind w:left="2886"/>
      </w:pPr>
      <w:r>
        <w:rPr>
          <w:color w:val="3E3937"/>
        </w:rPr>
        <w:t>General Surgery National Congress, Timisoara (Romania)</w:t>
      </w:r>
    </w:p>
    <w:p w:rsidR="00423E64" w:rsidRDefault="00423E64">
      <w:pPr>
        <w:sectPr w:rsidR="00423E64">
          <w:pgSz w:w="11900" w:h="16840"/>
          <w:pgMar w:top="1240" w:right="540" w:bottom="900" w:left="800" w:header="1023" w:footer="708" w:gutter="0"/>
          <w:cols w:space="720"/>
        </w:sectPr>
      </w:pPr>
    </w:p>
    <w:p w:rsidR="00423E64" w:rsidRDefault="00423E64">
      <w:pPr>
        <w:pStyle w:val="BodyText"/>
        <w:spacing w:before="10"/>
        <w:rPr>
          <w:sz w:val="28"/>
        </w:rPr>
      </w:pPr>
    </w:p>
    <w:p w:rsidR="00423E64" w:rsidRDefault="00805482">
      <w:pPr>
        <w:tabs>
          <w:tab w:val="left" w:pos="2885"/>
        </w:tabs>
        <w:spacing w:before="93"/>
        <w:ind w:left="888"/>
      </w:pPr>
      <w:r>
        <w:rPr>
          <w:color w:val="0D4093"/>
          <w:position w:val="1"/>
          <w:sz w:val="18"/>
        </w:rPr>
        <w:t xml:space="preserve">4 </w:t>
      </w:r>
      <w:r>
        <w:rPr>
          <w:color w:val="0D4093"/>
          <w:spacing w:val="-5"/>
          <w:position w:val="1"/>
          <w:sz w:val="18"/>
        </w:rPr>
        <w:t xml:space="preserve">Jul </w:t>
      </w:r>
      <w:r>
        <w:rPr>
          <w:color w:val="0D4093"/>
          <w:spacing w:val="-8"/>
          <w:position w:val="1"/>
          <w:sz w:val="18"/>
        </w:rPr>
        <w:t>2011–29</w:t>
      </w:r>
      <w:r>
        <w:rPr>
          <w:color w:val="0D4093"/>
          <w:spacing w:val="-32"/>
          <w:position w:val="1"/>
          <w:sz w:val="18"/>
        </w:rPr>
        <w:t xml:space="preserve"> </w:t>
      </w:r>
      <w:r>
        <w:rPr>
          <w:color w:val="0D4093"/>
          <w:spacing w:val="-5"/>
          <w:position w:val="1"/>
          <w:sz w:val="18"/>
        </w:rPr>
        <w:t>Jul</w:t>
      </w:r>
      <w:r>
        <w:rPr>
          <w:color w:val="0D4093"/>
          <w:spacing w:val="-12"/>
          <w:position w:val="1"/>
          <w:sz w:val="18"/>
        </w:rPr>
        <w:t xml:space="preserve"> </w:t>
      </w:r>
      <w:r>
        <w:rPr>
          <w:color w:val="0D4093"/>
          <w:spacing w:val="-9"/>
          <w:position w:val="1"/>
          <w:sz w:val="18"/>
        </w:rPr>
        <w:t>2011</w:t>
      </w:r>
      <w:r>
        <w:rPr>
          <w:color w:val="0D4093"/>
          <w:spacing w:val="-9"/>
          <w:position w:val="1"/>
          <w:sz w:val="18"/>
        </w:rPr>
        <w:tab/>
      </w:r>
      <w:r>
        <w:rPr>
          <w:color w:val="0D4093"/>
          <w:spacing w:val="-6"/>
        </w:rPr>
        <w:t>Internship</w:t>
      </w:r>
    </w:p>
    <w:p w:rsidR="00423E64" w:rsidRDefault="00805482">
      <w:pPr>
        <w:pStyle w:val="BodyText"/>
        <w:ind w:left="2886"/>
      </w:pPr>
      <w:r>
        <w:rPr>
          <w:color w:val="3E3937"/>
        </w:rPr>
        <w:t>County Hospital, Clinic- General Surgery II, Timisoara (Romania)</w:t>
      </w:r>
    </w:p>
    <w:p w:rsidR="00423E64" w:rsidRDefault="00423E64">
      <w:pPr>
        <w:pStyle w:val="BodyText"/>
        <w:spacing w:before="8"/>
        <w:rPr>
          <w:sz w:val="30"/>
        </w:rPr>
      </w:pPr>
    </w:p>
    <w:p w:rsidR="00423E64" w:rsidRDefault="00805482">
      <w:pPr>
        <w:tabs>
          <w:tab w:val="left" w:pos="2885"/>
        </w:tabs>
        <w:ind w:left="688"/>
      </w:pPr>
      <w:r>
        <w:rPr>
          <w:color w:val="0D4093"/>
          <w:spacing w:val="-4"/>
          <w:position w:val="1"/>
          <w:sz w:val="18"/>
        </w:rPr>
        <w:t xml:space="preserve">10 </w:t>
      </w:r>
      <w:r>
        <w:rPr>
          <w:color w:val="0D4093"/>
          <w:spacing w:val="-5"/>
          <w:position w:val="1"/>
          <w:sz w:val="18"/>
        </w:rPr>
        <w:t xml:space="preserve">Jun </w:t>
      </w:r>
      <w:r>
        <w:rPr>
          <w:color w:val="0D4093"/>
          <w:spacing w:val="-10"/>
          <w:position w:val="1"/>
          <w:sz w:val="18"/>
        </w:rPr>
        <w:t>2011–11</w:t>
      </w:r>
      <w:r>
        <w:rPr>
          <w:color w:val="0D4093"/>
          <w:spacing w:val="-27"/>
          <w:position w:val="1"/>
          <w:sz w:val="18"/>
        </w:rPr>
        <w:t xml:space="preserve"> </w:t>
      </w:r>
      <w:r>
        <w:rPr>
          <w:color w:val="0D4093"/>
          <w:spacing w:val="-5"/>
          <w:position w:val="1"/>
          <w:sz w:val="18"/>
        </w:rPr>
        <w:t>Jun</w:t>
      </w:r>
      <w:r>
        <w:rPr>
          <w:color w:val="0D4093"/>
          <w:spacing w:val="-12"/>
          <w:position w:val="1"/>
          <w:sz w:val="18"/>
        </w:rPr>
        <w:t xml:space="preserve"> </w:t>
      </w:r>
      <w:r>
        <w:rPr>
          <w:color w:val="0D4093"/>
          <w:spacing w:val="-9"/>
          <w:position w:val="1"/>
          <w:sz w:val="18"/>
        </w:rPr>
        <w:t>2011</w:t>
      </w:r>
      <w:r>
        <w:rPr>
          <w:color w:val="0D4093"/>
          <w:spacing w:val="-9"/>
          <w:position w:val="1"/>
          <w:sz w:val="18"/>
        </w:rPr>
        <w:tab/>
      </w:r>
      <w:r>
        <w:rPr>
          <w:color w:val="0D4093"/>
          <w:spacing w:val="-6"/>
        </w:rPr>
        <w:t>Participant</w:t>
      </w:r>
    </w:p>
    <w:p w:rsidR="00423E64" w:rsidRDefault="00805482">
      <w:pPr>
        <w:pStyle w:val="BodyText"/>
        <w:ind w:left="2886"/>
      </w:pPr>
      <w:r>
        <w:rPr>
          <w:color w:val="3E3937"/>
        </w:rPr>
        <w:t>National Congress of Coloproctology, Timisoara (Romania)</w:t>
      </w:r>
    </w:p>
    <w:p w:rsidR="00423E64" w:rsidRDefault="00423E64">
      <w:pPr>
        <w:pStyle w:val="BodyText"/>
        <w:spacing w:before="8"/>
        <w:rPr>
          <w:sz w:val="30"/>
        </w:rPr>
      </w:pPr>
    </w:p>
    <w:p w:rsidR="00423E64" w:rsidRDefault="00805482">
      <w:pPr>
        <w:tabs>
          <w:tab w:val="left" w:pos="2885"/>
        </w:tabs>
        <w:ind w:left="761"/>
      </w:pPr>
      <w:r>
        <w:rPr>
          <w:color w:val="0D4093"/>
          <w:position w:val="1"/>
          <w:sz w:val="18"/>
        </w:rPr>
        <w:t xml:space="preserve">3 </w:t>
      </w:r>
      <w:r>
        <w:rPr>
          <w:color w:val="0D4093"/>
          <w:spacing w:val="-4"/>
          <w:position w:val="1"/>
          <w:sz w:val="18"/>
        </w:rPr>
        <w:t xml:space="preserve">May </w:t>
      </w:r>
      <w:r>
        <w:rPr>
          <w:color w:val="0D4093"/>
          <w:spacing w:val="-8"/>
          <w:position w:val="1"/>
          <w:sz w:val="18"/>
        </w:rPr>
        <w:t>2011–8</w:t>
      </w:r>
      <w:r>
        <w:rPr>
          <w:color w:val="0D4093"/>
          <w:spacing w:val="-35"/>
          <w:position w:val="1"/>
          <w:sz w:val="18"/>
        </w:rPr>
        <w:t xml:space="preserve"> </w:t>
      </w:r>
      <w:r>
        <w:rPr>
          <w:color w:val="0D4093"/>
          <w:spacing w:val="-4"/>
          <w:position w:val="1"/>
          <w:sz w:val="18"/>
        </w:rPr>
        <w:t>May</w:t>
      </w:r>
      <w:r>
        <w:rPr>
          <w:color w:val="0D4093"/>
          <w:spacing w:val="-13"/>
          <w:position w:val="1"/>
          <w:sz w:val="18"/>
        </w:rPr>
        <w:t xml:space="preserve"> </w:t>
      </w:r>
      <w:r>
        <w:rPr>
          <w:color w:val="0D4093"/>
          <w:spacing w:val="-9"/>
          <w:position w:val="1"/>
          <w:sz w:val="18"/>
        </w:rPr>
        <w:t>2011</w:t>
      </w:r>
      <w:r>
        <w:rPr>
          <w:color w:val="0D4093"/>
          <w:spacing w:val="-9"/>
          <w:position w:val="1"/>
          <w:sz w:val="18"/>
        </w:rPr>
        <w:tab/>
      </w:r>
      <w:r>
        <w:rPr>
          <w:color w:val="0D4093"/>
          <w:spacing w:val="-6"/>
        </w:rPr>
        <w:t xml:space="preserve">Certificate </w:t>
      </w:r>
      <w:r>
        <w:rPr>
          <w:color w:val="0D4093"/>
          <w:spacing w:val="-4"/>
        </w:rPr>
        <w:t>of</w:t>
      </w:r>
      <w:r>
        <w:rPr>
          <w:color w:val="0D4093"/>
          <w:spacing w:val="-19"/>
        </w:rPr>
        <w:t xml:space="preserve"> </w:t>
      </w:r>
      <w:r>
        <w:rPr>
          <w:color w:val="0D4093"/>
          <w:spacing w:val="-6"/>
        </w:rPr>
        <w:t>Attendence</w:t>
      </w:r>
    </w:p>
    <w:p w:rsidR="00423E64" w:rsidRDefault="00805482">
      <w:pPr>
        <w:pStyle w:val="BodyText"/>
        <w:ind w:left="2886"/>
      </w:pPr>
      <w:r>
        <w:rPr>
          <w:color w:val="3E3937"/>
        </w:rPr>
        <w:t>Basic Life Support Course, Timisoara (Romania)</w:t>
      </w:r>
    </w:p>
    <w:p w:rsidR="00423E64" w:rsidRDefault="00423E64">
      <w:pPr>
        <w:pStyle w:val="BodyText"/>
        <w:spacing w:before="8"/>
        <w:rPr>
          <w:sz w:val="30"/>
        </w:rPr>
      </w:pPr>
    </w:p>
    <w:p w:rsidR="00423E64" w:rsidRDefault="00805482">
      <w:pPr>
        <w:tabs>
          <w:tab w:val="left" w:pos="2885"/>
        </w:tabs>
        <w:ind w:left="861"/>
      </w:pPr>
      <w:r>
        <w:rPr>
          <w:color w:val="0D4093"/>
          <w:position w:val="1"/>
          <w:sz w:val="18"/>
        </w:rPr>
        <w:t xml:space="preserve">5 </w:t>
      </w:r>
      <w:r>
        <w:rPr>
          <w:color w:val="0D4093"/>
          <w:spacing w:val="-5"/>
          <w:position w:val="1"/>
          <w:sz w:val="18"/>
        </w:rPr>
        <w:t xml:space="preserve">Jul </w:t>
      </w:r>
      <w:r>
        <w:rPr>
          <w:color w:val="0D4093"/>
          <w:spacing w:val="-6"/>
          <w:position w:val="1"/>
          <w:sz w:val="18"/>
        </w:rPr>
        <w:t>2010–31</w:t>
      </w:r>
      <w:r>
        <w:rPr>
          <w:color w:val="0D4093"/>
          <w:spacing w:val="-31"/>
          <w:position w:val="1"/>
          <w:sz w:val="18"/>
        </w:rPr>
        <w:t xml:space="preserve"> </w:t>
      </w:r>
      <w:r>
        <w:rPr>
          <w:color w:val="0D4093"/>
          <w:spacing w:val="-5"/>
          <w:position w:val="1"/>
          <w:sz w:val="18"/>
        </w:rPr>
        <w:t>Jul</w:t>
      </w:r>
      <w:r>
        <w:rPr>
          <w:color w:val="0D4093"/>
          <w:spacing w:val="-12"/>
          <w:position w:val="1"/>
          <w:sz w:val="18"/>
        </w:rPr>
        <w:t xml:space="preserve"> </w:t>
      </w:r>
      <w:r>
        <w:rPr>
          <w:color w:val="0D4093"/>
          <w:spacing w:val="-6"/>
          <w:position w:val="1"/>
          <w:sz w:val="18"/>
        </w:rPr>
        <w:t>2010</w:t>
      </w:r>
      <w:r>
        <w:rPr>
          <w:color w:val="0D4093"/>
          <w:spacing w:val="-6"/>
          <w:position w:val="1"/>
          <w:sz w:val="18"/>
        </w:rPr>
        <w:tab/>
      </w:r>
      <w:r>
        <w:rPr>
          <w:color w:val="0D4093"/>
          <w:spacing w:val="-6"/>
        </w:rPr>
        <w:t>Internship</w:t>
      </w:r>
    </w:p>
    <w:p w:rsidR="00423E64" w:rsidRDefault="00805482">
      <w:pPr>
        <w:pStyle w:val="BodyText"/>
        <w:ind w:left="2886"/>
      </w:pPr>
      <w:r>
        <w:rPr>
          <w:color w:val="3E3937"/>
        </w:rPr>
        <w:t>Municipal Hospital, General Surgery Clinic, Timisoara (Romania)</w:t>
      </w:r>
    </w:p>
    <w:p w:rsidR="00423E64" w:rsidRDefault="00423E64">
      <w:pPr>
        <w:pStyle w:val="BodyText"/>
        <w:spacing w:before="8"/>
        <w:rPr>
          <w:sz w:val="30"/>
        </w:rPr>
      </w:pPr>
    </w:p>
    <w:p w:rsidR="00423E64" w:rsidRDefault="00805482">
      <w:pPr>
        <w:tabs>
          <w:tab w:val="left" w:pos="2885"/>
        </w:tabs>
        <w:ind w:left="2886" w:right="227" w:hanging="2218"/>
      </w:pPr>
      <w:r>
        <w:rPr>
          <w:color w:val="0D4093"/>
          <w:spacing w:val="-4"/>
          <w:position w:val="1"/>
          <w:sz w:val="18"/>
        </w:rPr>
        <w:t xml:space="preserve">15 </w:t>
      </w:r>
      <w:r>
        <w:rPr>
          <w:color w:val="0D4093"/>
          <w:spacing w:val="-5"/>
          <w:position w:val="1"/>
          <w:sz w:val="18"/>
        </w:rPr>
        <w:t xml:space="preserve">Apr </w:t>
      </w:r>
      <w:r>
        <w:rPr>
          <w:color w:val="0D4093"/>
          <w:spacing w:val="-6"/>
          <w:position w:val="1"/>
          <w:sz w:val="18"/>
        </w:rPr>
        <w:t>2010–16</w:t>
      </w:r>
      <w:r>
        <w:rPr>
          <w:color w:val="0D4093"/>
          <w:spacing w:val="-26"/>
          <w:position w:val="1"/>
          <w:sz w:val="18"/>
        </w:rPr>
        <w:t xml:space="preserve"> </w:t>
      </w:r>
      <w:r>
        <w:rPr>
          <w:color w:val="0D4093"/>
          <w:spacing w:val="-5"/>
          <w:position w:val="1"/>
          <w:sz w:val="18"/>
        </w:rPr>
        <w:t>Apr</w:t>
      </w:r>
      <w:r>
        <w:rPr>
          <w:color w:val="0D4093"/>
          <w:spacing w:val="-12"/>
          <w:position w:val="1"/>
          <w:sz w:val="18"/>
        </w:rPr>
        <w:t xml:space="preserve"> </w:t>
      </w:r>
      <w:r>
        <w:rPr>
          <w:color w:val="0D4093"/>
          <w:spacing w:val="-6"/>
          <w:position w:val="1"/>
          <w:sz w:val="18"/>
        </w:rPr>
        <w:t>2010</w:t>
      </w:r>
      <w:r>
        <w:rPr>
          <w:color w:val="0D4093"/>
          <w:spacing w:val="-6"/>
          <w:position w:val="1"/>
          <w:sz w:val="18"/>
        </w:rPr>
        <w:tab/>
      </w:r>
      <w:r>
        <w:rPr>
          <w:color w:val="0D4093"/>
          <w:spacing w:val="-6"/>
        </w:rPr>
        <w:t>PRIME</w:t>
      </w:r>
      <w:r>
        <w:rPr>
          <w:color w:val="0D4093"/>
          <w:spacing w:val="-11"/>
        </w:rPr>
        <w:t xml:space="preserve"> </w:t>
      </w:r>
      <w:r>
        <w:rPr>
          <w:color w:val="0D4093"/>
          <w:spacing w:val="-6"/>
        </w:rPr>
        <w:t>Course</w:t>
      </w:r>
      <w:r>
        <w:rPr>
          <w:color w:val="0D4093"/>
          <w:spacing w:val="-10"/>
        </w:rPr>
        <w:t xml:space="preserve"> </w:t>
      </w:r>
      <w:r>
        <w:rPr>
          <w:color w:val="0D4093"/>
          <w:spacing w:val="-5"/>
        </w:rPr>
        <w:t>for</w:t>
      </w:r>
      <w:r>
        <w:rPr>
          <w:color w:val="0D4093"/>
          <w:spacing w:val="-11"/>
        </w:rPr>
        <w:t xml:space="preserve"> </w:t>
      </w:r>
      <w:r>
        <w:rPr>
          <w:color w:val="0D4093"/>
          <w:spacing w:val="-6"/>
        </w:rPr>
        <w:t>Students</w:t>
      </w:r>
      <w:r>
        <w:rPr>
          <w:color w:val="0D4093"/>
          <w:spacing w:val="-9"/>
        </w:rPr>
        <w:t xml:space="preserve"> </w:t>
      </w:r>
      <w:r>
        <w:rPr>
          <w:color w:val="0D4093"/>
          <w:spacing w:val="-4"/>
        </w:rPr>
        <w:t>of</w:t>
      </w:r>
      <w:r>
        <w:rPr>
          <w:color w:val="0D4093"/>
          <w:spacing w:val="-11"/>
        </w:rPr>
        <w:t xml:space="preserve"> </w:t>
      </w:r>
      <w:r>
        <w:rPr>
          <w:color w:val="0D4093"/>
          <w:spacing w:val="-6"/>
        </w:rPr>
        <w:t>Medicine,</w:t>
      </w:r>
      <w:r>
        <w:rPr>
          <w:color w:val="0D4093"/>
          <w:spacing w:val="-9"/>
        </w:rPr>
        <w:t xml:space="preserve"> </w:t>
      </w:r>
      <w:r>
        <w:rPr>
          <w:color w:val="0D4093"/>
          <w:spacing w:val="-6"/>
        </w:rPr>
        <w:t>Learning</w:t>
      </w:r>
      <w:r>
        <w:rPr>
          <w:color w:val="0D4093"/>
          <w:spacing w:val="-11"/>
        </w:rPr>
        <w:t xml:space="preserve"> </w:t>
      </w:r>
      <w:r>
        <w:rPr>
          <w:color w:val="0D4093"/>
          <w:spacing w:val="-3"/>
        </w:rPr>
        <w:t>to</w:t>
      </w:r>
      <w:r>
        <w:rPr>
          <w:color w:val="0D4093"/>
          <w:spacing w:val="-10"/>
        </w:rPr>
        <w:t xml:space="preserve"> </w:t>
      </w:r>
      <w:r>
        <w:rPr>
          <w:color w:val="0D4093"/>
          <w:spacing w:val="-4"/>
        </w:rPr>
        <w:t>be</w:t>
      </w:r>
      <w:r>
        <w:rPr>
          <w:color w:val="0D4093"/>
          <w:spacing w:val="-10"/>
        </w:rPr>
        <w:t xml:space="preserve"> </w:t>
      </w:r>
      <w:r>
        <w:rPr>
          <w:color w:val="0D4093"/>
        </w:rPr>
        <w:t>a</w:t>
      </w:r>
      <w:r>
        <w:rPr>
          <w:color w:val="0D4093"/>
          <w:spacing w:val="-12"/>
        </w:rPr>
        <w:t xml:space="preserve"> </w:t>
      </w:r>
      <w:r>
        <w:rPr>
          <w:color w:val="0D4093"/>
          <w:spacing w:val="-6"/>
        </w:rPr>
        <w:t>good</w:t>
      </w:r>
      <w:r>
        <w:rPr>
          <w:color w:val="0D4093"/>
          <w:spacing w:val="-8"/>
        </w:rPr>
        <w:t xml:space="preserve"> doctor,</w:t>
      </w:r>
      <w:r>
        <w:rPr>
          <w:color w:val="0D4093"/>
          <w:spacing w:val="-11"/>
        </w:rPr>
        <w:t xml:space="preserve"> </w:t>
      </w:r>
      <w:r>
        <w:rPr>
          <w:color w:val="0D4093"/>
          <w:spacing w:val="-6"/>
        </w:rPr>
        <w:t xml:space="preserve">University </w:t>
      </w:r>
      <w:r>
        <w:rPr>
          <w:color w:val="0D4093"/>
          <w:spacing w:val="-4"/>
        </w:rPr>
        <w:t>of</w:t>
      </w:r>
      <w:r>
        <w:rPr>
          <w:color w:val="0D4093"/>
          <w:spacing w:val="-11"/>
        </w:rPr>
        <w:t xml:space="preserve"> </w:t>
      </w:r>
      <w:r>
        <w:rPr>
          <w:color w:val="0D4093"/>
          <w:spacing w:val="-6"/>
        </w:rPr>
        <w:t>Brighton</w:t>
      </w:r>
    </w:p>
    <w:p w:rsidR="00423E64" w:rsidRDefault="00805482">
      <w:pPr>
        <w:pStyle w:val="BodyText"/>
        <w:spacing w:before="59"/>
        <w:ind w:left="2886"/>
      </w:pPr>
      <w:r>
        <w:rPr>
          <w:color w:val="3E3937"/>
        </w:rPr>
        <w:t>Timisoara (Romania)</w:t>
      </w:r>
    </w:p>
    <w:p w:rsidR="00423E64" w:rsidRDefault="00423E64">
      <w:pPr>
        <w:pStyle w:val="BodyText"/>
        <w:spacing w:before="8"/>
        <w:rPr>
          <w:sz w:val="30"/>
        </w:rPr>
      </w:pPr>
    </w:p>
    <w:p w:rsidR="00423E64" w:rsidRDefault="00805482">
      <w:pPr>
        <w:pStyle w:val="ListParagraph"/>
        <w:numPr>
          <w:ilvl w:val="0"/>
          <w:numId w:val="2"/>
        </w:numPr>
        <w:tabs>
          <w:tab w:val="left" w:pos="1000"/>
          <w:tab w:val="left" w:pos="2885"/>
        </w:tabs>
        <w:spacing w:before="0"/>
        <w:ind w:hanging="139"/>
      </w:pPr>
      <w:r>
        <w:rPr>
          <w:color w:val="0D4093"/>
          <w:spacing w:val="-5"/>
          <w:position w:val="1"/>
          <w:sz w:val="18"/>
        </w:rPr>
        <w:t xml:space="preserve">Jul </w:t>
      </w:r>
      <w:r>
        <w:rPr>
          <w:color w:val="0D4093"/>
          <w:spacing w:val="-6"/>
          <w:position w:val="1"/>
          <w:sz w:val="18"/>
        </w:rPr>
        <w:t>2009–31</w:t>
      </w:r>
      <w:r>
        <w:rPr>
          <w:color w:val="0D4093"/>
          <w:spacing w:val="-19"/>
          <w:position w:val="1"/>
          <w:sz w:val="18"/>
        </w:rPr>
        <w:t xml:space="preserve"> </w:t>
      </w:r>
      <w:r>
        <w:rPr>
          <w:color w:val="0D4093"/>
          <w:spacing w:val="-5"/>
          <w:position w:val="1"/>
          <w:sz w:val="18"/>
        </w:rPr>
        <w:t>Jul</w:t>
      </w:r>
      <w:r>
        <w:rPr>
          <w:color w:val="0D4093"/>
          <w:spacing w:val="-11"/>
          <w:position w:val="1"/>
          <w:sz w:val="18"/>
        </w:rPr>
        <w:t xml:space="preserve"> </w:t>
      </w:r>
      <w:r>
        <w:rPr>
          <w:color w:val="0D4093"/>
          <w:spacing w:val="-6"/>
          <w:position w:val="1"/>
          <w:sz w:val="18"/>
        </w:rPr>
        <w:t>2009</w:t>
      </w:r>
      <w:r>
        <w:rPr>
          <w:color w:val="0D4093"/>
          <w:spacing w:val="-6"/>
          <w:position w:val="1"/>
          <w:sz w:val="18"/>
        </w:rPr>
        <w:tab/>
      </w:r>
      <w:r>
        <w:rPr>
          <w:color w:val="0D4093"/>
          <w:spacing w:val="-6"/>
        </w:rPr>
        <w:t>Internship</w:t>
      </w:r>
    </w:p>
    <w:p w:rsidR="00423E64" w:rsidRDefault="00805482">
      <w:pPr>
        <w:pStyle w:val="BodyText"/>
        <w:ind w:left="2886"/>
      </w:pPr>
      <w:r>
        <w:rPr>
          <w:color w:val="3E3937"/>
        </w:rPr>
        <w:t>Municipal Hospital, General Surgery Clinic, Timisoara (Romania)</w:t>
      </w:r>
    </w:p>
    <w:p w:rsidR="00423E64" w:rsidRDefault="00423E64">
      <w:pPr>
        <w:pStyle w:val="BodyText"/>
        <w:spacing w:before="8"/>
        <w:rPr>
          <w:sz w:val="30"/>
        </w:rPr>
      </w:pPr>
    </w:p>
    <w:p w:rsidR="00423E64" w:rsidRDefault="00805482">
      <w:pPr>
        <w:tabs>
          <w:tab w:val="left" w:pos="2885"/>
        </w:tabs>
        <w:ind w:left="1618"/>
      </w:pPr>
      <w:r>
        <w:rPr>
          <w:color w:val="0D4093"/>
          <w:spacing w:val="-4"/>
          <w:position w:val="1"/>
          <w:sz w:val="18"/>
        </w:rPr>
        <w:t>29</w:t>
      </w:r>
      <w:r>
        <w:rPr>
          <w:color w:val="0D4093"/>
          <w:spacing w:val="-13"/>
          <w:position w:val="1"/>
          <w:sz w:val="18"/>
        </w:rPr>
        <w:t xml:space="preserve"> </w:t>
      </w:r>
      <w:r>
        <w:rPr>
          <w:color w:val="0D4093"/>
          <w:spacing w:val="-4"/>
          <w:position w:val="1"/>
          <w:sz w:val="18"/>
        </w:rPr>
        <w:t>May</w:t>
      </w:r>
      <w:r>
        <w:rPr>
          <w:color w:val="0D4093"/>
          <w:spacing w:val="-13"/>
          <w:position w:val="1"/>
          <w:sz w:val="18"/>
        </w:rPr>
        <w:t xml:space="preserve"> </w:t>
      </w:r>
      <w:r>
        <w:rPr>
          <w:color w:val="0D4093"/>
          <w:spacing w:val="-6"/>
          <w:position w:val="1"/>
          <w:sz w:val="18"/>
        </w:rPr>
        <w:t>2009</w:t>
      </w:r>
      <w:r>
        <w:rPr>
          <w:color w:val="0D4093"/>
          <w:spacing w:val="-6"/>
          <w:position w:val="1"/>
          <w:sz w:val="18"/>
        </w:rPr>
        <w:tab/>
      </w:r>
      <w:r>
        <w:rPr>
          <w:color w:val="0D4093"/>
          <w:spacing w:val="-6"/>
        </w:rPr>
        <w:t>Participant</w:t>
      </w:r>
    </w:p>
    <w:p w:rsidR="00423E64" w:rsidRDefault="00805482">
      <w:pPr>
        <w:pStyle w:val="BodyText"/>
        <w:ind w:left="2886"/>
      </w:pPr>
      <w:r>
        <w:rPr>
          <w:color w:val="3E3937"/>
          <w:spacing w:val="-5"/>
        </w:rPr>
        <w:t xml:space="preserve">XVI-A </w:t>
      </w:r>
      <w:r>
        <w:rPr>
          <w:color w:val="3E3937"/>
          <w:spacing w:val="-6"/>
        </w:rPr>
        <w:t xml:space="preserve">Reuniune </w:t>
      </w:r>
      <w:r>
        <w:rPr>
          <w:color w:val="3E3937"/>
        </w:rPr>
        <w:t xml:space="preserve">a </w:t>
      </w:r>
      <w:r>
        <w:rPr>
          <w:color w:val="3E3937"/>
          <w:spacing w:val="-6"/>
        </w:rPr>
        <w:t xml:space="preserve">Chirurgilor </w:t>
      </w:r>
      <w:r>
        <w:rPr>
          <w:color w:val="3E3937"/>
          <w:spacing w:val="-7"/>
        </w:rPr>
        <w:t xml:space="preserve">Banateni, </w:t>
      </w:r>
      <w:r>
        <w:rPr>
          <w:color w:val="3E3937"/>
          <w:spacing w:val="-6"/>
        </w:rPr>
        <w:t xml:space="preserve">Chirurgia </w:t>
      </w:r>
      <w:r>
        <w:rPr>
          <w:color w:val="3E3937"/>
          <w:spacing w:val="-7"/>
        </w:rPr>
        <w:t xml:space="preserve">hepato-biliara, </w:t>
      </w:r>
      <w:r>
        <w:rPr>
          <w:color w:val="3E3937"/>
          <w:spacing w:val="-6"/>
        </w:rPr>
        <w:t xml:space="preserve">Realizari </w:t>
      </w:r>
      <w:r>
        <w:rPr>
          <w:color w:val="3E3937"/>
          <w:spacing w:val="-4"/>
        </w:rPr>
        <w:t xml:space="preserve">de </w:t>
      </w:r>
      <w:r>
        <w:rPr>
          <w:color w:val="3E3937"/>
          <w:spacing w:val="-5"/>
        </w:rPr>
        <w:t xml:space="preserve">seama ale </w:t>
      </w:r>
      <w:r>
        <w:rPr>
          <w:color w:val="3E3937"/>
          <w:spacing w:val="-6"/>
        </w:rPr>
        <w:t xml:space="preserve">chirurgiei </w:t>
      </w:r>
      <w:r>
        <w:rPr>
          <w:color w:val="3E3937"/>
          <w:spacing w:val="-4"/>
        </w:rPr>
        <w:t xml:space="preserve">de </w:t>
      </w:r>
      <w:r>
        <w:rPr>
          <w:color w:val="3E3937"/>
          <w:spacing w:val="-7"/>
        </w:rPr>
        <w:t xml:space="preserve">specialitate, Timisoara </w:t>
      </w:r>
      <w:r>
        <w:rPr>
          <w:color w:val="3E3937"/>
          <w:spacing w:val="-6"/>
        </w:rPr>
        <w:t>(Romania)</w:t>
      </w:r>
    </w:p>
    <w:p w:rsidR="00423E64" w:rsidRDefault="00423E64">
      <w:pPr>
        <w:pStyle w:val="BodyText"/>
        <w:spacing w:before="8"/>
        <w:rPr>
          <w:sz w:val="30"/>
        </w:rPr>
      </w:pPr>
    </w:p>
    <w:p w:rsidR="00423E64" w:rsidRDefault="00805482">
      <w:pPr>
        <w:pStyle w:val="ListParagraph"/>
        <w:numPr>
          <w:ilvl w:val="0"/>
          <w:numId w:val="2"/>
        </w:numPr>
        <w:tabs>
          <w:tab w:val="left" w:pos="1000"/>
          <w:tab w:val="left" w:pos="2885"/>
        </w:tabs>
        <w:spacing w:before="1"/>
        <w:ind w:hanging="139"/>
      </w:pPr>
      <w:r>
        <w:rPr>
          <w:color w:val="0D4093"/>
          <w:spacing w:val="-5"/>
          <w:position w:val="1"/>
          <w:sz w:val="18"/>
        </w:rPr>
        <w:t xml:space="preserve">Jul </w:t>
      </w:r>
      <w:r>
        <w:rPr>
          <w:color w:val="0D4093"/>
          <w:spacing w:val="-6"/>
          <w:position w:val="1"/>
          <w:sz w:val="18"/>
        </w:rPr>
        <w:t>2008–26</w:t>
      </w:r>
      <w:r>
        <w:rPr>
          <w:color w:val="0D4093"/>
          <w:spacing w:val="-19"/>
          <w:position w:val="1"/>
          <w:sz w:val="18"/>
        </w:rPr>
        <w:t xml:space="preserve"> </w:t>
      </w:r>
      <w:r>
        <w:rPr>
          <w:color w:val="0D4093"/>
          <w:spacing w:val="-5"/>
          <w:position w:val="1"/>
          <w:sz w:val="18"/>
        </w:rPr>
        <w:t>Jul</w:t>
      </w:r>
      <w:r>
        <w:rPr>
          <w:color w:val="0D4093"/>
          <w:spacing w:val="-11"/>
          <w:position w:val="1"/>
          <w:sz w:val="18"/>
        </w:rPr>
        <w:t xml:space="preserve"> </w:t>
      </w:r>
      <w:r>
        <w:rPr>
          <w:color w:val="0D4093"/>
          <w:spacing w:val="-6"/>
          <w:position w:val="1"/>
          <w:sz w:val="18"/>
        </w:rPr>
        <w:t>20</w:t>
      </w:r>
      <w:r>
        <w:rPr>
          <w:color w:val="0D4093"/>
          <w:spacing w:val="-6"/>
          <w:position w:val="1"/>
          <w:sz w:val="18"/>
        </w:rPr>
        <w:t>08</w:t>
      </w:r>
      <w:r>
        <w:rPr>
          <w:color w:val="0D4093"/>
          <w:spacing w:val="-6"/>
          <w:position w:val="1"/>
          <w:sz w:val="18"/>
        </w:rPr>
        <w:tab/>
      </w:r>
      <w:r>
        <w:rPr>
          <w:color w:val="0D4093"/>
          <w:spacing w:val="-6"/>
        </w:rPr>
        <w:t>Internship</w:t>
      </w:r>
    </w:p>
    <w:p w:rsidR="00423E64" w:rsidRDefault="00805482">
      <w:pPr>
        <w:pStyle w:val="BodyText"/>
        <w:spacing w:before="57"/>
        <w:ind w:left="2886"/>
      </w:pPr>
      <w:r>
        <w:rPr>
          <w:color w:val="3E3937"/>
        </w:rPr>
        <w:t>Municipal Hospital, General Surgery Clinic, Timisoara (Romania)</w:t>
      </w:r>
    </w:p>
    <w:p w:rsidR="00423E64" w:rsidRDefault="00423E64">
      <w:pPr>
        <w:pStyle w:val="BodyText"/>
        <w:spacing w:before="8"/>
        <w:rPr>
          <w:sz w:val="30"/>
        </w:rPr>
      </w:pPr>
    </w:p>
    <w:p w:rsidR="00423E64" w:rsidRDefault="00805482">
      <w:pPr>
        <w:tabs>
          <w:tab w:val="left" w:pos="2885"/>
        </w:tabs>
        <w:spacing w:before="1"/>
        <w:ind w:left="1772"/>
      </w:pPr>
      <w:r>
        <w:rPr>
          <w:color w:val="0D4093"/>
          <w:position w:val="1"/>
          <w:sz w:val="18"/>
        </w:rPr>
        <w:t>1</w:t>
      </w:r>
      <w:r>
        <w:rPr>
          <w:color w:val="0D4093"/>
          <w:spacing w:val="-13"/>
          <w:position w:val="1"/>
          <w:sz w:val="18"/>
        </w:rPr>
        <w:t xml:space="preserve"> </w:t>
      </w:r>
      <w:r>
        <w:rPr>
          <w:color w:val="0D4093"/>
          <w:spacing w:val="-5"/>
          <w:position w:val="1"/>
          <w:sz w:val="18"/>
        </w:rPr>
        <w:t>Oct</w:t>
      </w:r>
      <w:r>
        <w:rPr>
          <w:color w:val="0D4093"/>
          <w:spacing w:val="-12"/>
          <w:position w:val="1"/>
          <w:sz w:val="18"/>
        </w:rPr>
        <w:t xml:space="preserve"> </w:t>
      </w:r>
      <w:r>
        <w:rPr>
          <w:color w:val="0D4093"/>
          <w:spacing w:val="-6"/>
          <w:position w:val="1"/>
          <w:sz w:val="18"/>
        </w:rPr>
        <w:t>2007</w:t>
      </w:r>
      <w:r>
        <w:rPr>
          <w:color w:val="0D4093"/>
          <w:spacing w:val="-6"/>
          <w:position w:val="1"/>
          <w:sz w:val="18"/>
        </w:rPr>
        <w:tab/>
      </w:r>
      <w:r>
        <w:rPr>
          <w:color w:val="0D4093"/>
          <w:spacing w:val="-6"/>
        </w:rPr>
        <w:t>Student</w:t>
      </w:r>
    </w:p>
    <w:p w:rsidR="00423E64" w:rsidRDefault="00805482">
      <w:pPr>
        <w:pStyle w:val="BodyText"/>
        <w:spacing w:before="57"/>
        <w:ind w:left="2886"/>
      </w:pPr>
      <w:r>
        <w:rPr>
          <w:color w:val="3E3937"/>
        </w:rPr>
        <w:t>''Victor Babes'' University of Medicine and Pharmacy, Timisoara (Romania)</w:t>
      </w:r>
    </w:p>
    <w:p w:rsidR="00423E64" w:rsidRDefault="00423E64">
      <w:pPr>
        <w:pStyle w:val="BodyText"/>
        <w:spacing w:before="8"/>
        <w:rPr>
          <w:sz w:val="30"/>
        </w:rPr>
      </w:pPr>
    </w:p>
    <w:p w:rsidR="00423E64" w:rsidRDefault="00805482">
      <w:pPr>
        <w:ind w:left="344"/>
        <w:rPr>
          <w:sz w:val="18"/>
        </w:rPr>
      </w:pPr>
      <w:r>
        <w:rPr>
          <w:noProof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2341879</wp:posOffset>
            </wp:positionH>
            <wp:positionV relativeFrom="paragraph">
              <wp:posOffset>48792</wp:posOffset>
            </wp:positionV>
            <wp:extent cx="4786630" cy="88900"/>
            <wp:effectExtent l="0" t="0" r="0" b="0"/>
            <wp:wrapNone/>
            <wp:docPr id="1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8663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D4093"/>
          <w:sz w:val="18"/>
        </w:rPr>
        <w:t>EDUCATION AND TRAINING</w:t>
      </w:r>
    </w:p>
    <w:p w:rsidR="00423E64" w:rsidRDefault="00423E64">
      <w:pPr>
        <w:pStyle w:val="BodyText"/>
        <w:spacing w:before="4"/>
        <w:rPr>
          <w:sz w:val="24"/>
        </w:rPr>
      </w:pPr>
    </w:p>
    <w:p w:rsidR="00423E64" w:rsidRDefault="00805482">
      <w:pPr>
        <w:tabs>
          <w:tab w:val="left" w:pos="2885"/>
        </w:tabs>
        <w:ind w:left="1088"/>
      </w:pPr>
      <w:r>
        <w:rPr>
          <w:color w:val="0D4093"/>
          <w:position w:val="1"/>
          <w:sz w:val="18"/>
        </w:rPr>
        <w:t>1</w:t>
      </w:r>
      <w:r>
        <w:rPr>
          <w:color w:val="0D4093"/>
          <w:spacing w:val="-11"/>
          <w:position w:val="1"/>
          <w:sz w:val="18"/>
        </w:rPr>
        <w:t xml:space="preserve"> </w:t>
      </w:r>
      <w:r>
        <w:rPr>
          <w:color w:val="0D4093"/>
          <w:spacing w:val="-5"/>
          <w:position w:val="1"/>
          <w:sz w:val="18"/>
        </w:rPr>
        <w:t>Jan</w:t>
      </w:r>
      <w:r>
        <w:rPr>
          <w:color w:val="0D4093"/>
          <w:spacing w:val="-9"/>
          <w:position w:val="1"/>
          <w:sz w:val="18"/>
        </w:rPr>
        <w:t xml:space="preserve"> </w:t>
      </w:r>
      <w:r>
        <w:rPr>
          <w:color w:val="0D4093"/>
          <w:spacing w:val="-7"/>
          <w:position w:val="1"/>
          <w:sz w:val="18"/>
        </w:rPr>
        <w:t>2019–Present</w:t>
      </w:r>
      <w:r>
        <w:rPr>
          <w:color w:val="0D4093"/>
          <w:spacing w:val="-7"/>
          <w:position w:val="1"/>
          <w:sz w:val="18"/>
        </w:rPr>
        <w:tab/>
      </w:r>
      <w:r>
        <w:rPr>
          <w:color w:val="0D4093"/>
          <w:spacing w:val="-3"/>
        </w:rPr>
        <w:t xml:space="preserve">MD </w:t>
      </w:r>
      <w:r>
        <w:rPr>
          <w:color w:val="0D4093"/>
          <w:spacing w:val="-6"/>
        </w:rPr>
        <w:t xml:space="preserve">Plastic </w:t>
      </w:r>
      <w:r>
        <w:rPr>
          <w:color w:val="0D4093"/>
          <w:spacing w:val="-8"/>
        </w:rPr>
        <w:t xml:space="preserve">Surgery, </w:t>
      </w:r>
      <w:r>
        <w:rPr>
          <w:color w:val="0D4093"/>
          <w:spacing w:val="-6"/>
        </w:rPr>
        <w:t xml:space="preserve">Aesthetic </w:t>
      </w:r>
      <w:r>
        <w:rPr>
          <w:color w:val="0D4093"/>
          <w:spacing w:val="-5"/>
        </w:rPr>
        <w:t xml:space="preserve">and </w:t>
      </w:r>
      <w:r>
        <w:rPr>
          <w:color w:val="0D4093"/>
          <w:spacing w:val="-6"/>
        </w:rPr>
        <w:t>Reconstructive</w:t>
      </w:r>
      <w:r>
        <w:rPr>
          <w:color w:val="0D4093"/>
          <w:spacing w:val="-40"/>
        </w:rPr>
        <w:t xml:space="preserve"> </w:t>
      </w:r>
      <w:r>
        <w:rPr>
          <w:color w:val="0D4093"/>
          <w:spacing w:val="-6"/>
        </w:rPr>
        <w:t>Microsurgery</w:t>
      </w:r>
    </w:p>
    <w:p w:rsidR="00423E64" w:rsidRDefault="00805482">
      <w:pPr>
        <w:pStyle w:val="BodyText"/>
        <w:spacing w:before="57"/>
        <w:ind w:left="2886" w:right="537"/>
      </w:pPr>
      <w:r>
        <w:rPr>
          <w:color w:val="3E3937"/>
          <w:spacing w:val="-6"/>
        </w:rPr>
        <w:t xml:space="preserve">Department </w:t>
      </w:r>
      <w:r>
        <w:rPr>
          <w:color w:val="3E3937"/>
          <w:spacing w:val="-4"/>
        </w:rPr>
        <w:t xml:space="preserve">of </w:t>
      </w:r>
      <w:r>
        <w:rPr>
          <w:color w:val="3E3937"/>
          <w:spacing w:val="-6"/>
        </w:rPr>
        <w:t xml:space="preserve">Plastic </w:t>
      </w:r>
      <w:r>
        <w:rPr>
          <w:color w:val="3E3937"/>
          <w:spacing w:val="-5"/>
        </w:rPr>
        <w:t xml:space="preserve">and </w:t>
      </w:r>
      <w:r>
        <w:rPr>
          <w:color w:val="3E3937"/>
          <w:spacing w:val="-7"/>
        </w:rPr>
        <w:t xml:space="preserve">Reconstructive </w:t>
      </w:r>
      <w:r>
        <w:rPr>
          <w:color w:val="3E3937"/>
          <w:spacing w:val="-8"/>
        </w:rPr>
        <w:t xml:space="preserve">Surgery, </w:t>
      </w:r>
      <w:r>
        <w:rPr>
          <w:color w:val="3E3937"/>
          <w:spacing w:val="-6"/>
        </w:rPr>
        <w:t xml:space="preserve">“Pius Brânzeu” Emergency County Hospital </w:t>
      </w:r>
      <w:r>
        <w:rPr>
          <w:color w:val="3E3937"/>
          <w:spacing w:val="-7"/>
        </w:rPr>
        <w:t>Timi</w:t>
      </w:r>
      <w:r>
        <w:rPr>
          <w:rFonts w:ascii="Liberation Sans" w:hAnsi="Liberation Sans"/>
          <w:color w:val="3E3937"/>
          <w:spacing w:val="-7"/>
        </w:rPr>
        <w:t>ș</w:t>
      </w:r>
      <w:r>
        <w:rPr>
          <w:color w:val="3E3937"/>
          <w:spacing w:val="-7"/>
        </w:rPr>
        <w:t xml:space="preserve">oara, </w:t>
      </w:r>
      <w:r>
        <w:rPr>
          <w:color w:val="3E3937"/>
          <w:spacing w:val="-6"/>
        </w:rPr>
        <w:t>Romania</w:t>
      </w:r>
    </w:p>
    <w:p w:rsidR="00423E64" w:rsidRDefault="00423E64">
      <w:pPr>
        <w:pStyle w:val="BodyText"/>
        <w:spacing w:before="8"/>
        <w:rPr>
          <w:sz w:val="22"/>
        </w:rPr>
      </w:pPr>
    </w:p>
    <w:p w:rsidR="00423E64" w:rsidRDefault="00805482">
      <w:pPr>
        <w:tabs>
          <w:tab w:val="left" w:pos="2885"/>
        </w:tabs>
        <w:spacing w:before="93"/>
        <w:ind w:left="1098"/>
      </w:pPr>
      <w:r>
        <w:rPr>
          <w:color w:val="0D4093"/>
          <w:position w:val="1"/>
          <w:sz w:val="18"/>
        </w:rPr>
        <w:t>1</w:t>
      </w:r>
      <w:r>
        <w:rPr>
          <w:color w:val="0D4093"/>
          <w:spacing w:val="-11"/>
          <w:position w:val="1"/>
          <w:sz w:val="18"/>
        </w:rPr>
        <w:t xml:space="preserve"> </w:t>
      </w:r>
      <w:r>
        <w:rPr>
          <w:color w:val="0D4093"/>
          <w:spacing w:val="-5"/>
          <w:position w:val="1"/>
          <w:sz w:val="18"/>
        </w:rPr>
        <w:t>Oct</w:t>
      </w:r>
      <w:r>
        <w:rPr>
          <w:color w:val="0D4093"/>
          <w:spacing w:val="-11"/>
          <w:position w:val="1"/>
          <w:sz w:val="18"/>
        </w:rPr>
        <w:t xml:space="preserve"> </w:t>
      </w:r>
      <w:r>
        <w:rPr>
          <w:color w:val="0D4093"/>
          <w:spacing w:val="-7"/>
          <w:position w:val="1"/>
          <w:sz w:val="18"/>
        </w:rPr>
        <w:t>2016–Present</w:t>
      </w:r>
      <w:r>
        <w:rPr>
          <w:color w:val="0D4093"/>
          <w:spacing w:val="-7"/>
          <w:position w:val="1"/>
          <w:sz w:val="18"/>
        </w:rPr>
        <w:tab/>
      </w:r>
      <w:r>
        <w:rPr>
          <w:color w:val="0D4093"/>
          <w:spacing w:val="-4"/>
        </w:rPr>
        <w:t>PhD</w:t>
      </w:r>
      <w:r>
        <w:rPr>
          <w:color w:val="0D4093"/>
          <w:spacing w:val="-12"/>
        </w:rPr>
        <w:t xml:space="preserve"> </w:t>
      </w:r>
      <w:r>
        <w:rPr>
          <w:color w:val="0D4093"/>
          <w:spacing w:val="-6"/>
        </w:rPr>
        <w:t>student</w:t>
      </w:r>
    </w:p>
    <w:p w:rsidR="00423E64" w:rsidRDefault="00805482">
      <w:pPr>
        <w:pStyle w:val="BodyText"/>
        <w:ind w:left="2886"/>
      </w:pPr>
      <w:r>
        <w:rPr>
          <w:color w:val="3E3937"/>
        </w:rPr>
        <w:t>University of Medicine and Pharmacy ''Victor Babes'', Timisoara (Romania)</w:t>
      </w:r>
    </w:p>
    <w:p w:rsidR="00423E64" w:rsidRDefault="00423E64">
      <w:pPr>
        <w:pStyle w:val="BodyText"/>
        <w:spacing w:before="8"/>
        <w:rPr>
          <w:sz w:val="30"/>
        </w:rPr>
      </w:pPr>
    </w:p>
    <w:p w:rsidR="00423E64" w:rsidRDefault="00805482">
      <w:pPr>
        <w:tabs>
          <w:tab w:val="left" w:pos="2885"/>
        </w:tabs>
        <w:ind w:left="2886" w:right="2243" w:hanging="2174"/>
      </w:pPr>
      <w:r>
        <w:rPr>
          <w:color w:val="0D4093"/>
          <w:position w:val="1"/>
          <w:sz w:val="18"/>
        </w:rPr>
        <w:t xml:space="preserve">1 </w:t>
      </w:r>
      <w:r>
        <w:rPr>
          <w:color w:val="0D4093"/>
          <w:spacing w:val="-5"/>
          <w:position w:val="1"/>
          <w:sz w:val="18"/>
        </w:rPr>
        <w:t xml:space="preserve">Jan </w:t>
      </w:r>
      <w:r>
        <w:rPr>
          <w:color w:val="0D4093"/>
          <w:spacing w:val="-6"/>
          <w:position w:val="1"/>
          <w:sz w:val="18"/>
        </w:rPr>
        <w:t>2014–31</w:t>
      </w:r>
      <w:r>
        <w:rPr>
          <w:color w:val="0D4093"/>
          <w:spacing w:val="-30"/>
          <w:position w:val="1"/>
          <w:sz w:val="18"/>
        </w:rPr>
        <w:t xml:space="preserve"> </w:t>
      </w:r>
      <w:r>
        <w:rPr>
          <w:color w:val="0D4093"/>
          <w:spacing w:val="-5"/>
          <w:position w:val="1"/>
          <w:sz w:val="18"/>
        </w:rPr>
        <w:t>Dec</w:t>
      </w:r>
      <w:r>
        <w:rPr>
          <w:color w:val="0D4093"/>
          <w:spacing w:val="-12"/>
          <w:position w:val="1"/>
          <w:sz w:val="18"/>
        </w:rPr>
        <w:t xml:space="preserve"> </w:t>
      </w:r>
      <w:r>
        <w:rPr>
          <w:color w:val="0D4093"/>
          <w:spacing w:val="-6"/>
          <w:position w:val="1"/>
          <w:sz w:val="18"/>
        </w:rPr>
        <w:t>2018</w:t>
      </w:r>
      <w:r>
        <w:rPr>
          <w:color w:val="0D4093"/>
          <w:spacing w:val="-6"/>
          <w:position w:val="1"/>
          <w:sz w:val="18"/>
        </w:rPr>
        <w:tab/>
      </w:r>
      <w:r>
        <w:rPr>
          <w:color w:val="0D4093"/>
          <w:spacing w:val="-6"/>
        </w:rPr>
        <w:t xml:space="preserve">Plastic </w:t>
      </w:r>
      <w:r>
        <w:rPr>
          <w:color w:val="0D4093"/>
          <w:spacing w:val="-8"/>
        </w:rPr>
        <w:t xml:space="preserve">Surgery, </w:t>
      </w:r>
      <w:r>
        <w:rPr>
          <w:color w:val="0D4093"/>
          <w:spacing w:val="-6"/>
        </w:rPr>
        <w:t xml:space="preserve">Aesthetic </w:t>
      </w:r>
      <w:r>
        <w:rPr>
          <w:color w:val="0D4093"/>
          <w:spacing w:val="-5"/>
        </w:rPr>
        <w:t xml:space="preserve">and </w:t>
      </w:r>
      <w:r>
        <w:rPr>
          <w:color w:val="0D4093"/>
          <w:spacing w:val="-6"/>
        </w:rPr>
        <w:t>Reconstructive Microsurgery Resident</w:t>
      </w:r>
    </w:p>
    <w:p w:rsidR="00423E64" w:rsidRDefault="00805482">
      <w:pPr>
        <w:pStyle w:val="BodyText"/>
        <w:spacing w:before="59"/>
        <w:ind w:left="2886"/>
      </w:pPr>
      <w:r>
        <w:rPr>
          <w:color w:val="3E3937"/>
        </w:rPr>
        <w:t>County Hospital ''Pius Brinzeu'', Timisoara (Romania)</w:t>
      </w:r>
    </w:p>
    <w:p w:rsidR="00423E64" w:rsidRDefault="00423E64">
      <w:pPr>
        <w:pStyle w:val="BodyText"/>
        <w:spacing w:before="8"/>
        <w:rPr>
          <w:sz w:val="30"/>
        </w:rPr>
      </w:pPr>
    </w:p>
    <w:p w:rsidR="00423E64" w:rsidRDefault="00805482">
      <w:pPr>
        <w:pStyle w:val="Heading1"/>
        <w:tabs>
          <w:tab w:val="left" w:pos="2885"/>
        </w:tabs>
        <w:ind w:left="1744"/>
      </w:pPr>
      <w:r>
        <w:rPr>
          <w:color w:val="0D4093"/>
          <w:spacing w:val="-6"/>
          <w:position w:val="1"/>
          <w:sz w:val="18"/>
        </w:rPr>
        <w:t>2007–2013</w:t>
      </w:r>
      <w:r>
        <w:rPr>
          <w:color w:val="0D4093"/>
          <w:spacing w:val="-6"/>
          <w:position w:val="1"/>
          <w:sz w:val="18"/>
        </w:rPr>
        <w:tab/>
      </w:r>
      <w:r>
        <w:rPr>
          <w:color w:val="0D4093"/>
          <w:spacing w:val="-6"/>
        </w:rPr>
        <w:t xml:space="preserve">Licence, title </w:t>
      </w:r>
      <w:r>
        <w:rPr>
          <w:color w:val="0D4093"/>
          <w:spacing w:val="-8"/>
        </w:rPr>
        <w:t xml:space="preserve">Doctor, </w:t>
      </w:r>
      <w:r>
        <w:rPr>
          <w:color w:val="0D4093"/>
          <w:spacing w:val="-6"/>
        </w:rPr>
        <w:t>Health Area, specialization</w:t>
      </w:r>
      <w:r>
        <w:rPr>
          <w:color w:val="0D4093"/>
          <w:spacing w:val="-39"/>
        </w:rPr>
        <w:t xml:space="preserve"> </w:t>
      </w:r>
      <w:r>
        <w:rPr>
          <w:color w:val="0D4093"/>
          <w:spacing w:val="-6"/>
        </w:rPr>
        <w:t>Medicine</w:t>
      </w:r>
    </w:p>
    <w:p w:rsidR="00423E64" w:rsidRDefault="00805482">
      <w:pPr>
        <w:pStyle w:val="BodyText"/>
        <w:ind w:left="2886"/>
      </w:pPr>
      <w:r>
        <w:rPr>
          <w:color w:val="3E3937"/>
        </w:rPr>
        <w:t>University of Medicine and Pharmacy ''</w:t>
      </w:r>
      <w:r>
        <w:rPr>
          <w:color w:val="3E3937"/>
        </w:rPr>
        <w:t>Victor Babes'', Timisoara (Romania)</w:t>
      </w:r>
    </w:p>
    <w:p w:rsidR="00423E64" w:rsidRDefault="00423E64">
      <w:pPr>
        <w:pStyle w:val="BodyText"/>
        <w:spacing w:before="8"/>
        <w:rPr>
          <w:sz w:val="30"/>
        </w:rPr>
      </w:pPr>
    </w:p>
    <w:p w:rsidR="00423E64" w:rsidRDefault="00805482">
      <w:pPr>
        <w:pStyle w:val="Heading1"/>
        <w:tabs>
          <w:tab w:val="left" w:pos="2885"/>
        </w:tabs>
        <w:ind w:left="2886" w:right="2498" w:hanging="1142"/>
      </w:pPr>
      <w:r>
        <w:rPr>
          <w:color w:val="0D4093"/>
          <w:spacing w:val="-6"/>
          <w:position w:val="1"/>
          <w:sz w:val="18"/>
        </w:rPr>
        <w:t>2003–2007</w:t>
      </w:r>
      <w:r>
        <w:rPr>
          <w:color w:val="0D4093"/>
          <w:spacing w:val="-6"/>
          <w:position w:val="1"/>
          <w:sz w:val="18"/>
        </w:rPr>
        <w:tab/>
      </w:r>
      <w:r>
        <w:rPr>
          <w:color w:val="0D4093"/>
          <w:spacing w:val="-6"/>
        </w:rPr>
        <w:t xml:space="preserve">Bachelor Degree, </w:t>
      </w:r>
      <w:r>
        <w:rPr>
          <w:color w:val="0D4093"/>
          <w:spacing w:val="-8"/>
        </w:rPr>
        <w:t xml:space="preserve">Teoretical-Real </w:t>
      </w:r>
      <w:r>
        <w:rPr>
          <w:color w:val="0D4093"/>
          <w:spacing w:val="-6"/>
        </w:rPr>
        <w:t xml:space="preserve">profile, major Intensive Informatical </w:t>
      </w:r>
      <w:r>
        <w:rPr>
          <w:color w:val="0D4093"/>
          <w:spacing w:val="-5"/>
        </w:rPr>
        <w:t>and</w:t>
      </w:r>
      <w:r>
        <w:rPr>
          <w:color w:val="0D4093"/>
          <w:spacing w:val="-18"/>
        </w:rPr>
        <w:t xml:space="preserve"> </w:t>
      </w:r>
      <w:r>
        <w:rPr>
          <w:color w:val="0D4093"/>
          <w:spacing w:val="-6"/>
        </w:rPr>
        <w:t>mathematical</w:t>
      </w:r>
    </w:p>
    <w:p w:rsidR="00423E64" w:rsidRDefault="00423E64">
      <w:pPr>
        <w:sectPr w:rsidR="00423E64">
          <w:pgSz w:w="11900" w:h="16840"/>
          <w:pgMar w:top="1240" w:right="540" w:bottom="900" w:left="800" w:header="1023" w:footer="708" w:gutter="0"/>
          <w:cols w:space="720"/>
        </w:sectPr>
      </w:pPr>
    </w:p>
    <w:p w:rsidR="00423E64" w:rsidRDefault="00805482">
      <w:pPr>
        <w:pStyle w:val="BodyText"/>
        <w:spacing w:before="0"/>
      </w:pPr>
      <w:r>
        <w:rPr>
          <w:noProof/>
        </w:rPr>
        <w:lastRenderedPageBreak/>
        <w:drawing>
          <wp:anchor distT="0" distB="0" distL="0" distR="0" simplePos="0" relativeHeight="487244800" behindDoc="1" locked="0" layoutInCell="1" allowOverlap="1">
            <wp:simplePos x="0" y="0"/>
            <wp:positionH relativeFrom="page">
              <wp:posOffset>2340610</wp:posOffset>
            </wp:positionH>
            <wp:positionV relativeFrom="page">
              <wp:posOffset>1517650</wp:posOffset>
            </wp:positionV>
            <wp:extent cx="4740020" cy="88010"/>
            <wp:effectExtent l="0" t="0" r="0" b="0"/>
            <wp:wrapNone/>
            <wp:docPr id="1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40020" cy="88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23E64" w:rsidRDefault="00423E64">
      <w:pPr>
        <w:pStyle w:val="BodyText"/>
        <w:spacing w:before="7"/>
        <w:rPr>
          <w:sz w:val="22"/>
        </w:rPr>
      </w:pP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80"/>
        <w:gridCol w:w="1545"/>
        <w:gridCol w:w="1498"/>
        <w:gridCol w:w="1500"/>
        <w:gridCol w:w="625"/>
        <w:gridCol w:w="875"/>
        <w:gridCol w:w="1499"/>
      </w:tblGrid>
      <w:tr w:rsidR="00423E64">
        <w:trPr>
          <w:trHeight w:val="922"/>
        </w:trPr>
        <w:tc>
          <w:tcPr>
            <w:tcW w:w="2780" w:type="dxa"/>
          </w:tcPr>
          <w:p w:rsidR="00423E64" w:rsidRDefault="00423E64">
            <w:pPr>
              <w:pStyle w:val="TableParagraph"/>
              <w:rPr>
                <w:sz w:val="20"/>
              </w:rPr>
            </w:pPr>
          </w:p>
          <w:p w:rsidR="00423E64" w:rsidRDefault="00423E64">
            <w:pPr>
              <w:pStyle w:val="TableParagraph"/>
              <w:rPr>
                <w:sz w:val="20"/>
              </w:rPr>
            </w:pPr>
          </w:p>
          <w:p w:rsidR="00423E64" w:rsidRDefault="00805482">
            <w:pPr>
              <w:pStyle w:val="TableParagraph"/>
              <w:spacing w:before="116"/>
              <w:ind w:right="284"/>
              <w:jc w:val="right"/>
              <w:rPr>
                <w:sz w:val="18"/>
              </w:rPr>
            </w:pPr>
            <w:r>
              <w:rPr>
                <w:color w:val="0D4093"/>
                <w:sz w:val="18"/>
              </w:rPr>
              <w:t>PERSONAL SKILLS</w:t>
            </w:r>
          </w:p>
        </w:tc>
        <w:tc>
          <w:tcPr>
            <w:tcW w:w="5168" w:type="dxa"/>
            <w:gridSpan w:val="4"/>
          </w:tcPr>
          <w:p w:rsidR="00423E64" w:rsidRDefault="00805482">
            <w:pPr>
              <w:pStyle w:val="TableParagraph"/>
              <w:spacing w:line="223" w:lineRule="exact"/>
              <w:ind w:left="2"/>
              <w:rPr>
                <w:sz w:val="20"/>
              </w:rPr>
            </w:pPr>
            <w:r>
              <w:rPr>
                <w:color w:val="3E3937"/>
                <w:sz w:val="20"/>
              </w:rPr>
              <w:t>''C.D.Loga'' National College, Timisoara (Romania)</w:t>
            </w:r>
          </w:p>
        </w:tc>
        <w:tc>
          <w:tcPr>
            <w:tcW w:w="2374" w:type="dxa"/>
            <w:gridSpan w:val="2"/>
            <w:vMerge w:val="restart"/>
            <w:tcBorders>
              <w:bottom w:val="single" w:sz="12" w:space="0" w:color="C5C5C5"/>
            </w:tcBorders>
          </w:tcPr>
          <w:p w:rsidR="00423E64" w:rsidRDefault="00423E6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23E64">
        <w:trPr>
          <w:trHeight w:val="738"/>
        </w:trPr>
        <w:tc>
          <w:tcPr>
            <w:tcW w:w="2780" w:type="dxa"/>
          </w:tcPr>
          <w:p w:rsidR="00423E64" w:rsidRDefault="00805482">
            <w:pPr>
              <w:pStyle w:val="TableParagraph"/>
              <w:spacing w:before="133"/>
              <w:ind w:right="284"/>
              <w:jc w:val="right"/>
              <w:rPr>
                <w:sz w:val="18"/>
              </w:rPr>
            </w:pPr>
            <w:r>
              <w:rPr>
                <w:color w:val="0D4093"/>
                <w:sz w:val="18"/>
              </w:rPr>
              <w:t>Mother tongue(s)</w:t>
            </w:r>
          </w:p>
        </w:tc>
        <w:tc>
          <w:tcPr>
            <w:tcW w:w="5168" w:type="dxa"/>
            <w:gridSpan w:val="4"/>
            <w:tcBorders>
              <w:bottom w:val="single" w:sz="12" w:space="0" w:color="C5C5C5"/>
            </w:tcBorders>
          </w:tcPr>
          <w:p w:rsidR="00423E64" w:rsidRDefault="00805482">
            <w:pPr>
              <w:pStyle w:val="TableParagraph"/>
              <w:spacing w:before="139"/>
              <w:ind w:left="2"/>
              <w:rPr>
                <w:sz w:val="18"/>
              </w:rPr>
            </w:pPr>
            <w:r>
              <w:rPr>
                <w:color w:val="3E3937"/>
                <w:sz w:val="18"/>
              </w:rPr>
              <w:t>Romanian</w:t>
            </w:r>
          </w:p>
        </w:tc>
        <w:tc>
          <w:tcPr>
            <w:tcW w:w="2374" w:type="dxa"/>
            <w:gridSpan w:val="2"/>
            <w:vMerge/>
            <w:tcBorders>
              <w:top w:val="nil"/>
              <w:bottom w:val="single" w:sz="12" w:space="0" w:color="C5C5C5"/>
            </w:tcBorders>
          </w:tcPr>
          <w:p w:rsidR="00423E64" w:rsidRDefault="00423E64">
            <w:pPr>
              <w:rPr>
                <w:sz w:val="2"/>
                <w:szCs w:val="2"/>
              </w:rPr>
            </w:pPr>
          </w:p>
        </w:tc>
      </w:tr>
      <w:tr w:rsidR="00423E64">
        <w:trPr>
          <w:trHeight w:val="310"/>
        </w:trPr>
        <w:tc>
          <w:tcPr>
            <w:tcW w:w="2780" w:type="dxa"/>
          </w:tcPr>
          <w:p w:rsidR="00423E64" w:rsidRDefault="00805482">
            <w:pPr>
              <w:pStyle w:val="TableParagraph"/>
              <w:spacing w:before="17"/>
              <w:ind w:right="284"/>
              <w:jc w:val="right"/>
              <w:rPr>
                <w:sz w:val="18"/>
              </w:rPr>
            </w:pPr>
            <w:r>
              <w:rPr>
                <w:color w:val="0D4093"/>
                <w:sz w:val="18"/>
              </w:rPr>
              <w:t>Foreign language(s)</w:t>
            </w:r>
          </w:p>
        </w:tc>
        <w:tc>
          <w:tcPr>
            <w:tcW w:w="3043" w:type="dxa"/>
            <w:gridSpan w:val="2"/>
            <w:tcBorders>
              <w:top w:val="single" w:sz="12" w:space="0" w:color="C5C5C5"/>
              <w:bottom w:val="single" w:sz="12" w:space="0" w:color="C5C5C5"/>
              <w:right w:val="single" w:sz="12" w:space="0" w:color="C5C5C5"/>
            </w:tcBorders>
          </w:tcPr>
          <w:p w:rsidR="00423E64" w:rsidRDefault="00805482">
            <w:pPr>
              <w:pStyle w:val="TableParagraph"/>
              <w:spacing w:before="72"/>
              <w:ind w:left="952"/>
              <w:rPr>
                <w:sz w:val="14"/>
              </w:rPr>
            </w:pPr>
            <w:r>
              <w:rPr>
                <w:color w:val="0D4093"/>
                <w:sz w:val="14"/>
              </w:rPr>
              <w:t>UNDERSTANDING</w:t>
            </w:r>
          </w:p>
        </w:tc>
        <w:tc>
          <w:tcPr>
            <w:tcW w:w="1500" w:type="dxa"/>
            <w:tcBorders>
              <w:top w:val="single" w:sz="12" w:space="0" w:color="C5C5C5"/>
              <w:left w:val="single" w:sz="12" w:space="0" w:color="C5C5C5"/>
              <w:bottom w:val="single" w:sz="12" w:space="0" w:color="C5C5C5"/>
            </w:tcBorders>
          </w:tcPr>
          <w:p w:rsidR="00423E64" w:rsidRDefault="00805482">
            <w:pPr>
              <w:pStyle w:val="TableParagraph"/>
              <w:spacing w:before="72"/>
              <w:ind w:right="-29"/>
              <w:jc w:val="right"/>
              <w:rPr>
                <w:sz w:val="14"/>
              </w:rPr>
            </w:pPr>
            <w:r>
              <w:rPr>
                <w:color w:val="0D4093"/>
                <w:sz w:val="14"/>
              </w:rPr>
              <w:t>SPEA</w:t>
            </w:r>
          </w:p>
        </w:tc>
        <w:tc>
          <w:tcPr>
            <w:tcW w:w="625" w:type="dxa"/>
            <w:tcBorders>
              <w:top w:val="single" w:sz="12" w:space="0" w:color="C5C5C5"/>
              <w:bottom w:val="single" w:sz="12" w:space="0" w:color="C5C5C5"/>
            </w:tcBorders>
          </w:tcPr>
          <w:p w:rsidR="00423E64" w:rsidRDefault="00805482">
            <w:pPr>
              <w:pStyle w:val="TableParagraph"/>
              <w:spacing w:before="72"/>
              <w:ind w:left="11"/>
              <w:rPr>
                <w:sz w:val="14"/>
              </w:rPr>
            </w:pPr>
            <w:r>
              <w:rPr>
                <w:color w:val="0D4093"/>
                <w:sz w:val="14"/>
              </w:rPr>
              <w:t>KING</w:t>
            </w:r>
          </w:p>
        </w:tc>
        <w:tc>
          <w:tcPr>
            <w:tcW w:w="2374" w:type="dxa"/>
            <w:gridSpan w:val="2"/>
            <w:tcBorders>
              <w:top w:val="single" w:sz="12" w:space="0" w:color="C5C5C5"/>
              <w:bottom w:val="single" w:sz="12" w:space="0" w:color="C5C5C5"/>
            </w:tcBorders>
          </w:tcPr>
          <w:p w:rsidR="00423E64" w:rsidRDefault="00805482">
            <w:pPr>
              <w:pStyle w:val="TableParagraph"/>
              <w:spacing w:before="72"/>
              <w:ind w:left="1337"/>
              <w:rPr>
                <w:sz w:val="14"/>
              </w:rPr>
            </w:pPr>
            <w:r>
              <w:rPr>
                <w:color w:val="0D4093"/>
                <w:sz w:val="14"/>
              </w:rPr>
              <w:t>WRITING</w:t>
            </w:r>
          </w:p>
        </w:tc>
      </w:tr>
      <w:tr w:rsidR="00423E64">
        <w:trPr>
          <w:trHeight w:val="310"/>
        </w:trPr>
        <w:tc>
          <w:tcPr>
            <w:tcW w:w="2780" w:type="dxa"/>
          </w:tcPr>
          <w:p w:rsidR="00423E64" w:rsidRDefault="00423E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5" w:type="dxa"/>
            <w:tcBorders>
              <w:top w:val="single" w:sz="12" w:space="0" w:color="C5C5C5"/>
              <w:bottom w:val="single" w:sz="12" w:space="0" w:color="C5C5C5"/>
              <w:right w:val="single" w:sz="12" w:space="0" w:color="C5C5C5"/>
            </w:tcBorders>
          </w:tcPr>
          <w:p w:rsidR="00423E64" w:rsidRDefault="00805482">
            <w:pPr>
              <w:pStyle w:val="TableParagraph"/>
              <w:spacing w:before="62"/>
              <w:ind w:left="476"/>
              <w:rPr>
                <w:sz w:val="16"/>
              </w:rPr>
            </w:pPr>
            <w:r>
              <w:rPr>
                <w:color w:val="0D4093"/>
                <w:sz w:val="16"/>
              </w:rPr>
              <w:t>Listening</w:t>
            </w:r>
          </w:p>
        </w:tc>
        <w:tc>
          <w:tcPr>
            <w:tcW w:w="1498" w:type="dxa"/>
            <w:tcBorders>
              <w:top w:val="single" w:sz="12" w:space="0" w:color="C5C5C5"/>
              <w:left w:val="single" w:sz="12" w:space="0" w:color="C5C5C5"/>
              <w:bottom w:val="single" w:sz="12" w:space="0" w:color="C5C5C5"/>
              <w:right w:val="single" w:sz="12" w:space="0" w:color="C5C5C5"/>
            </w:tcBorders>
          </w:tcPr>
          <w:p w:rsidR="00423E64" w:rsidRDefault="00805482">
            <w:pPr>
              <w:pStyle w:val="TableParagraph"/>
              <w:spacing w:before="62"/>
              <w:ind w:left="452"/>
              <w:rPr>
                <w:sz w:val="16"/>
              </w:rPr>
            </w:pPr>
            <w:r>
              <w:rPr>
                <w:color w:val="0D4093"/>
                <w:sz w:val="16"/>
              </w:rPr>
              <w:t>Reading</w:t>
            </w:r>
          </w:p>
        </w:tc>
        <w:tc>
          <w:tcPr>
            <w:tcW w:w="1500" w:type="dxa"/>
            <w:tcBorders>
              <w:top w:val="single" w:sz="12" w:space="0" w:color="C5C5C5"/>
              <w:left w:val="single" w:sz="12" w:space="0" w:color="C5C5C5"/>
              <w:bottom w:val="single" w:sz="12" w:space="0" w:color="C5C5C5"/>
              <w:right w:val="single" w:sz="12" w:space="0" w:color="C5C5C5"/>
            </w:tcBorders>
          </w:tcPr>
          <w:p w:rsidR="00423E64" w:rsidRDefault="00805482">
            <w:pPr>
              <w:pStyle w:val="TableParagraph"/>
              <w:spacing w:before="62"/>
              <w:ind w:left="121"/>
              <w:rPr>
                <w:sz w:val="16"/>
              </w:rPr>
            </w:pPr>
            <w:r>
              <w:rPr>
                <w:color w:val="0D4093"/>
                <w:sz w:val="16"/>
              </w:rPr>
              <w:t>Spoken interaction</w:t>
            </w:r>
          </w:p>
        </w:tc>
        <w:tc>
          <w:tcPr>
            <w:tcW w:w="625" w:type="dxa"/>
            <w:tcBorders>
              <w:top w:val="single" w:sz="12" w:space="0" w:color="C5C5C5"/>
              <w:left w:val="single" w:sz="12" w:space="0" w:color="C5C5C5"/>
              <w:bottom w:val="single" w:sz="12" w:space="0" w:color="C5C5C5"/>
            </w:tcBorders>
          </w:tcPr>
          <w:p w:rsidR="00423E64" w:rsidRDefault="00805482">
            <w:pPr>
              <w:pStyle w:val="TableParagraph"/>
              <w:spacing w:before="62"/>
              <w:ind w:left="113" w:right="-29"/>
              <w:rPr>
                <w:sz w:val="16"/>
              </w:rPr>
            </w:pPr>
            <w:r>
              <w:rPr>
                <w:color w:val="0D4093"/>
                <w:spacing w:val="-6"/>
                <w:sz w:val="16"/>
              </w:rPr>
              <w:t>Spoken</w:t>
            </w:r>
          </w:p>
        </w:tc>
        <w:tc>
          <w:tcPr>
            <w:tcW w:w="875" w:type="dxa"/>
            <w:tcBorders>
              <w:top w:val="single" w:sz="12" w:space="0" w:color="C5C5C5"/>
              <w:bottom w:val="single" w:sz="12" w:space="0" w:color="C5C5C5"/>
              <w:right w:val="single" w:sz="12" w:space="0" w:color="C5C5C5"/>
            </w:tcBorders>
          </w:tcPr>
          <w:p w:rsidR="00423E64" w:rsidRDefault="00805482">
            <w:pPr>
              <w:pStyle w:val="TableParagraph"/>
              <w:spacing w:before="62"/>
              <w:ind w:left="47"/>
              <w:rPr>
                <w:sz w:val="16"/>
              </w:rPr>
            </w:pPr>
            <w:r>
              <w:rPr>
                <w:color w:val="0D4093"/>
                <w:sz w:val="16"/>
              </w:rPr>
              <w:t>production</w:t>
            </w:r>
          </w:p>
        </w:tc>
        <w:tc>
          <w:tcPr>
            <w:tcW w:w="1499" w:type="dxa"/>
            <w:tcBorders>
              <w:top w:val="single" w:sz="12" w:space="0" w:color="C5C5C5"/>
              <w:left w:val="single" w:sz="12" w:space="0" w:color="C5C5C5"/>
              <w:bottom w:val="single" w:sz="12" w:space="0" w:color="C5C5C5"/>
            </w:tcBorders>
          </w:tcPr>
          <w:p w:rsidR="00423E64" w:rsidRDefault="00423E6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23E64">
        <w:trPr>
          <w:trHeight w:val="282"/>
        </w:trPr>
        <w:tc>
          <w:tcPr>
            <w:tcW w:w="2780" w:type="dxa"/>
          </w:tcPr>
          <w:p w:rsidR="00423E64" w:rsidRDefault="00805482">
            <w:pPr>
              <w:pStyle w:val="TableParagraph"/>
              <w:spacing w:before="35"/>
              <w:ind w:right="283"/>
              <w:jc w:val="right"/>
              <w:rPr>
                <w:sz w:val="18"/>
              </w:rPr>
            </w:pPr>
            <w:r>
              <w:rPr>
                <w:color w:val="3E3937"/>
                <w:sz w:val="18"/>
              </w:rPr>
              <w:t>English</w:t>
            </w:r>
          </w:p>
        </w:tc>
        <w:tc>
          <w:tcPr>
            <w:tcW w:w="5168" w:type="dxa"/>
            <w:gridSpan w:val="4"/>
            <w:tcBorders>
              <w:top w:val="single" w:sz="12" w:space="0" w:color="C5C5C5"/>
              <w:bottom w:val="single" w:sz="6" w:space="0" w:color="C5C5C5"/>
            </w:tcBorders>
          </w:tcPr>
          <w:p w:rsidR="00423E64" w:rsidRDefault="00805482">
            <w:pPr>
              <w:pStyle w:val="TableParagraph"/>
              <w:tabs>
                <w:tab w:val="left" w:pos="2179"/>
                <w:tab w:val="left" w:pos="3679"/>
              </w:tabs>
              <w:spacing w:before="21"/>
              <w:ind w:left="660"/>
              <w:rPr>
                <w:sz w:val="18"/>
              </w:rPr>
            </w:pPr>
            <w:r>
              <w:rPr>
                <w:color w:val="3E3937"/>
                <w:spacing w:val="-3"/>
                <w:sz w:val="18"/>
              </w:rPr>
              <w:t>C1</w:t>
            </w:r>
            <w:r>
              <w:rPr>
                <w:color w:val="3E3937"/>
                <w:spacing w:val="-3"/>
                <w:sz w:val="18"/>
              </w:rPr>
              <w:tab/>
              <w:t>C1</w:t>
            </w:r>
            <w:r>
              <w:rPr>
                <w:color w:val="3E3937"/>
                <w:spacing w:val="-3"/>
                <w:sz w:val="18"/>
              </w:rPr>
              <w:tab/>
              <w:t>C1</w:t>
            </w:r>
          </w:p>
        </w:tc>
        <w:tc>
          <w:tcPr>
            <w:tcW w:w="875" w:type="dxa"/>
            <w:tcBorders>
              <w:top w:val="single" w:sz="12" w:space="0" w:color="C5C5C5"/>
              <w:bottom w:val="single" w:sz="6" w:space="0" w:color="C5C5C5"/>
            </w:tcBorders>
          </w:tcPr>
          <w:p w:rsidR="00423E64" w:rsidRDefault="00805482">
            <w:pPr>
              <w:pStyle w:val="TableParagraph"/>
              <w:spacing w:before="21"/>
              <w:ind w:left="10"/>
              <w:rPr>
                <w:sz w:val="18"/>
              </w:rPr>
            </w:pPr>
            <w:r>
              <w:rPr>
                <w:color w:val="3E3937"/>
                <w:sz w:val="18"/>
              </w:rPr>
              <w:t>C1</w:t>
            </w:r>
          </w:p>
        </w:tc>
        <w:tc>
          <w:tcPr>
            <w:tcW w:w="1499" w:type="dxa"/>
            <w:tcBorders>
              <w:top w:val="single" w:sz="12" w:space="0" w:color="C5C5C5"/>
              <w:bottom w:val="single" w:sz="6" w:space="0" w:color="C5C5C5"/>
            </w:tcBorders>
          </w:tcPr>
          <w:p w:rsidR="00423E64" w:rsidRDefault="00805482">
            <w:pPr>
              <w:pStyle w:val="TableParagraph"/>
              <w:spacing w:before="21"/>
              <w:ind w:left="614" w:right="614"/>
              <w:jc w:val="center"/>
              <w:rPr>
                <w:sz w:val="18"/>
              </w:rPr>
            </w:pPr>
            <w:r>
              <w:rPr>
                <w:color w:val="3E3937"/>
                <w:sz w:val="18"/>
              </w:rPr>
              <w:t>C1</w:t>
            </w:r>
          </w:p>
        </w:tc>
      </w:tr>
      <w:tr w:rsidR="00423E64">
        <w:trPr>
          <w:trHeight w:val="286"/>
        </w:trPr>
        <w:tc>
          <w:tcPr>
            <w:tcW w:w="2780" w:type="dxa"/>
          </w:tcPr>
          <w:p w:rsidR="00423E64" w:rsidRDefault="00805482">
            <w:pPr>
              <w:pStyle w:val="TableParagraph"/>
              <w:spacing w:before="39"/>
              <w:ind w:right="283"/>
              <w:jc w:val="right"/>
              <w:rPr>
                <w:sz w:val="18"/>
              </w:rPr>
            </w:pPr>
            <w:r>
              <w:rPr>
                <w:color w:val="3E3937"/>
                <w:sz w:val="18"/>
              </w:rPr>
              <w:t>French</w:t>
            </w:r>
          </w:p>
        </w:tc>
        <w:tc>
          <w:tcPr>
            <w:tcW w:w="5168" w:type="dxa"/>
            <w:gridSpan w:val="4"/>
            <w:tcBorders>
              <w:top w:val="single" w:sz="6" w:space="0" w:color="C5C5C5"/>
              <w:bottom w:val="single" w:sz="6" w:space="0" w:color="C5C5C5"/>
            </w:tcBorders>
          </w:tcPr>
          <w:p w:rsidR="00423E64" w:rsidRDefault="00805482">
            <w:pPr>
              <w:pStyle w:val="TableParagraph"/>
              <w:tabs>
                <w:tab w:val="left" w:pos="2185"/>
                <w:tab w:val="left" w:pos="3683"/>
              </w:tabs>
              <w:spacing w:before="25"/>
              <w:ind w:left="664"/>
              <w:rPr>
                <w:sz w:val="18"/>
              </w:rPr>
            </w:pPr>
            <w:r>
              <w:rPr>
                <w:color w:val="3E3937"/>
                <w:spacing w:val="-4"/>
                <w:sz w:val="18"/>
              </w:rPr>
              <w:t>B1</w:t>
            </w:r>
            <w:r>
              <w:rPr>
                <w:color w:val="3E3937"/>
                <w:spacing w:val="-4"/>
                <w:sz w:val="18"/>
              </w:rPr>
              <w:tab/>
              <w:t>B1</w:t>
            </w:r>
            <w:r>
              <w:rPr>
                <w:color w:val="3E3937"/>
                <w:spacing w:val="-4"/>
                <w:sz w:val="18"/>
              </w:rPr>
              <w:tab/>
              <w:t>B1</w:t>
            </w:r>
          </w:p>
        </w:tc>
        <w:tc>
          <w:tcPr>
            <w:tcW w:w="875" w:type="dxa"/>
            <w:tcBorders>
              <w:top w:val="single" w:sz="6" w:space="0" w:color="C5C5C5"/>
              <w:bottom w:val="single" w:sz="6" w:space="0" w:color="C5C5C5"/>
            </w:tcBorders>
          </w:tcPr>
          <w:p w:rsidR="00423E64" w:rsidRDefault="00805482">
            <w:pPr>
              <w:pStyle w:val="TableParagraph"/>
              <w:spacing w:before="25"/>
              <w:ind w:left="15"/>
              <w:rPr>
                <w:sz w:val="18"/>
              </w:rPr>
            </w:pPr>
            <w:r>
              <w:rPr>
                <w:color w:val="3E3937"/>
                <w:sz w:val="18"/>
              </w:rPr>
              <w:t>B1</w:t>
            </w:r>
          </w:p>
        </w:tc>
        <w:tc>
          <w:tcPr>
            <w:tcW w:w="1499" w:type="dxa"/>
            <w:tcBorders>
              <w:top w:val="single" w:sz="6" w:space="0" w:color="C5C5C5"/>
              <w:bottom w:val="single" w:sz="6" w:space="0" w:color="C5C5C5"/>
            </w:tcBorders>
          </w:tcPr>
          <w:p w:rsidR="00423E64" w:rsidRDefault="00805482">
            <w:pPr>
              <w:pStyle w:val="TableParagraph"/>
              <w:spacing w:before="25"/>
              <w:ind w:left="614" w:right="614"/>
              <w:jc w:val="center"/>
              <w:rPr>
                <w:sz w:val="18"/>
              </w:rPr>
            </w:pPr>
            <w:r>
              <w:rPr>
                <w:color w:val="3E3937"/>
                <w:sz w:val="18"/>
              </w:rPr>
              <w:t>B1</w:t>
            </w:r>
          </w:p>
        </w:tc>
      </w:tr>
      <w:tr w:rsidR="00423E64">
        <w:trPr>
          <w:trHeight w:val="531"/>
        </w:trPr>
        <w:tc>
          <w:tcPr>
            <w:tcW w:w="2780" w:type="dxa"/>
          </w:tcPr>
          <w:p w:rsidR="00423E64" w:rsidRDefault="00423E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68" w:type="dxa"/>
            <w:gridSpan w:val="4"/>
            <w:tcBorders>
              <w:top w:val="single" w:sz="6" w:space="0" w:color="C5C5C5"/>
            </w:tcBorders>
          </w:tcPr>
          <w:p w:rsidR="00423E64" w:rsidRDefault="00805482">
            <w:pPr>
              <w:pStyle w:val="TableParagraph"/>
              <w:spacing w:before="38"/>
              <w:ind w:left="2"/>
              <w:rPr>
                <w:sz w:val="15"/>
              </w:rPr>
            </w:pPr>
            <w:r>
              <w:rPr>
                <w:color w:val="0D4093"/>
                <w:spacing w:val="-6"/>
                <w:sz w:val="15"/>
              </w:rPr>
              <w:t>Levels:</w:t>
            </w:r>
            <w:r>
              <w:rPr>
                <w:color w:val="0D4093"/>
                <w:spacing w:val="-12"/>
                <w:sz w:val="15"/>
              </w:rPr>
              <w:t xml:space="preserve"> </w:t>
            </w:r>
            <w:r>
              <w:rPr>
                <w:color w:val="0D4093"/>
                <w:spacing w:val="-3"/>
                <w:sz w:val="15"/>
              </w:rPr>
              <w:t>A1</w:t>
            </w:r>
            <w:r>
              <w:rPr>
                <w:color w:val="0D4093"/>
                <w:spacing w:val="-11"/>
                <w:sz w:val="15"/>
              </w:rPr>
              <w:t xml:space="preserve"> </w:t>
            </w:r>
            <w:r>
              <w:rPr>
                <w:color w:val="0D4093"/>
                <w:spacing w:val="-5"/>
                <w:sz w:val="15"/>
              </w:rPr>
              <w:t>and</w:t>
            </w:r>
            <w:r>
              <w:rPr>
                <w:color w:val="0D4093"/>
                <w:spacing w:val="-11"/>
                <w:sz w:val="15"/>
              </w:rPr>
              <w:t xml:space="preserve"> </w:t>
            </w:r>
            <w:r>
              <w:rPr>
                <w:color w:val="0D4093"/>
                <w:spacing w:val="-5"/>
                <w:sz w:val="15"/>
              </w:rPr>
              <w:t>A2:</w:t>
            </w:r>
            <w:r>
              <w:rPr>
                <w:color w:val="0D4093"/>
                <w:spacing w:val="-11"/>
                <w:sz w:val="15"/>
              </w:rPr>
              <w:t xml:space="preserve"> </w:t>
            </w:r>
            <w:r>
              <w:rPr>
                <w:color w:val="0D4093"/>
                <w:spacing w:val="-6"/>
                <w:sz w:val="15"/>
              </w:rPr>
              <w:t>Basic</w:t>
            </w:r>
            <w:r>
              <w:rPr>
                <w:color w:val="0D4093"/>
                <w:spacing w:val="-10"/>
                <w:sz w:val="15"/>
              </w:rPr>
              <w:t xml:space="preserve"> </w:t>
            </w:r>
            <w:r>
              <w:rPr>
                <w:color w:val="0D4093"/>
                <w:spacing w:val="-5"/>
                <w:sz w:val="15"/>
              </w:rPr>
              <w:t>user</w:t>
            </w:r>
            <w:r>
              <w:rPr>
                <w:color w:val="0D4093"/>
                <w:spacing w:val="-11"/>
                <w:sz w:val="15"/>
              </w:rPr>
              <w:t xml:space="preserve"> </w:t>
            </w:r>
            <w:r>
              <w:rPr>
                <w:color w:val="0D4093"/>
                <w:sz w:val="15"/>
              </w:rPr>
              <w:t>-</w:t>
            </w:r>
            <w:r>
              <w:rPr>
                <w:color w:val="0D4093"/>
                <w:spacing w:val="-11"/>
                <w:sz w:val="15"/>
              </w:rPr>
              <w:t xml:space="preserve"> </w:t>
            </w:r>
            <w:r>
              <w:rPr>
                <w:color w:val="0D4093"/>
                <w:spacing w:val="-3"/>
                <w:sz w:val="15"/>
              </w:rPr>
              <w:t>B1</w:t>
            </w:r>
            <w:r>
              <w:rPr>
                <w:color w:val="0D4093"/>
                <w:spacing w:val="-12"/>
                <w:sz w:val="15"/>
              </w:rPr>
              <w:t xml:space="preserve"> </w:t>
            </w:r>
            <w:r>
              <w:rPr>
                <w:color w:val="0D4093"/>
                <w:spacing w:val="-5"/>
                <w:sz w:val="15"/>
              </w:rPr>
              <w:t>and</w:t>
            </w:r>
            <w:r>
              <w:rPr>
                <w:color w:val="0D4093"/>
                <w:spacing w:val="-11"/>
                <w:sz w:val="15"/>
              </w:rPr>
              <w:t xml:space="preserve"> </w:t>
            </w:r>
            <w:r>
              <w:rPr>
                <w:color w:val="0D4093"/>
                <w:spacing w:val="-5"/>
                <w:sz w:val="15"/>
              </w:rPr>
              <w:t>B2:</w:t>
            </w:r>
            <w:r>
              <w:rPr>
                <w:color w:val="0D4093"/>
                <w:spacing w:val="-11"/>
                <w:sz w:val="15"/>
              </w:rPr>
              <w:t xml:space="preserve"> </w:t>
            </w:r>
            <w:r>
              <w:rPr>
                <w:color w:val="0D4093"/>
                <w:spacing w:val="-6"/>
                <w:sz w:val="15"/>
              </w:rPr>
              <w:t>Independent</w:t>
            </w:r>
            <w:r>
              <w:rPr>
                <w:color w:val="0D4093"/>
                <w:spacing w:val="-11"/>
                <w:sz w:val="15"/>
              </w:rPr>
              <w:t xml:space="preserve"> </w:t>
            </w:r>
            <w:r>
              <w:rPr>
                <w:color w:val="0D4093"/>
                <w:spacing w:val="-5"/>
                <w:sz w:val="15"/>
              </w:rPr>
              <w:t>user</w:t>
            </w:r>
            <w:r>
              <w:rPr>
                <w:color w:val="0D4093"/>
                <w:spacing w:val="-11"/>
                <w:sz w:val="15"/>
              </w:rPr>
              <w:t xml:space="preserve"> </w:t>
            </w:r>
            <w:r>
              <w:rPr>
                <w:color w:val="0D4093"/>
                <w:sz w:val="15"/>
              </w:rPr>
              <w:t>-</w:t>
            </w:r>
            <w:r>
              <w:rPr>
                <w:color w:val="0D4093"/>
                <w:spacing w:val="-11"/>
                <w:sz w:val="15"/>
              </w:rPr>
              <w:t xml:space="preserve"> </w:t>
            </w:r>
            <w:r>
              <w:rPr>
                <w:color w:val="0D4093"/>
                <w:spacing w:val="-4"/>
                <w:sz w:val="15"/>
              </w:rPr>
              <w:t>C1</w:t>
            </w:r>
            <w:r>
              <w:rPr>
                <w:color w:val="0D4093"/>
                <w:spacing w:val="-11"/>
                <w:sz w:val="15"/>
              </w:rPr>
              <w:t xml:space="preserve"> </w:t>
            </w:r>
            <w:r>
              <w:rPr>
                <w:color w:val="0D4093"/>
                <w:spacing w:val="-5"/>
                <w:sz w:val="15"/>
              </w:rPr>
              <w:t>and</w:t>
            </w:r>
            <w:r>
              <w:rPr>
                <w:color w:val="0D4093"/>
                <w:spacing w:val="-11"/>
                <w:sz w:val="15"/>
              </w:rPr>
              <w:t xml:space="preserve"> </w:t>
            </w:r>
            <w:r>
              <w:rPr>
                <w:color w:val="0D4093"/>
                <w:spacing w:val="-5"/>
                <w:sz w:val="15"/>
              </w:rPr>
              <w:t>C2:</w:t>
            </w:r>
            <w:r>
              <w:rPr>
                <w:color w:val="0D4093"/>
                <w:spacing w:val="-14"/>
                <w:sz w:val="15"/>
              </w:rPr>
              <w:t xml:space="preserve"> </w:t>
            </w:r>
            <w:r>
              <w:rPr>
                <w:color w:val="0D4093"/>
                <w:spacing w:val="-6"/>
                <w:sz w:val="15"/>
              </w:rPr>
              <w:t xml:space="preserve">Proficient </w:t>
            </w:r>
            <w:hyperlink r:id="rId11">
              <w:r>
                <w:rPr>
                  <w:spacing w:val="-6"/>
                  <w:sz w:val="15"/>
                  <w:u w:val="single"/>
                </w:rPr>
                <w:t>Common</w:t>
              </w:r>
              <w:r>
                <w:rPr>
                  <w:spacing w:val="-12"/>
                  <w:sz w:val="15"/>
                  <w:u w:val="single"/>
                </w:rPr>
                <w:t xml:space="preserve"> </w:t>
              </w:r>
              <w:r>
                <w:rPr>
                  <w:spacing w:val="-6"/>
                  <w:sz w:val="15"/>
                  <w:u w:val="single"/>
                </w:rPr>
                <w:t>European</w:t>
              </w:r>
              <w:r>
                <w:rPr>
                  <w:spacing w:val="-12"/>
                  <w:sz w:val="15"/>
                  <w:u w:val="single"/>
                </w:rPr>
                <w:t xml:space="preserve"> </w:t>
              </w:r>
              <w:r>
                <w:rPr>
                  <w:spacing w:val="-6"/>
                  <w:sz w:val="15"/>
                  <w:u w:val="single"/>
                </w:rPr>
                <w:t>Framework</w:t>
              </w:r>
              <w:r>
                <w:rPr>
                  <w:spacing w:val="-11"/>
                  <w:sz w:val="15"/>
                  <w:u w:val="single"/>
                </w:rPr>
                <w:t xml:space="preserve"> </w:t>
              </w:r>
              <w:r>
                <w:rPr>
                  <w:spacing w:val="-3"/>
                  <w:sz w:val="15"/>
                  <w:u w:val="single"/>
                </w:rPr>
                <w:t>of</w:t>
              </w:r>
              <w:r>
                <w:rPr>
                  <w:spacing w:val="-12"/>
                  <w:sz w:val="15"/>
                  <w:u w:val="single"/>
                </w:rPr>
                <w:t xml:space="preserve"> </w:t>
              </w:r>
              <w:r>
                <w:rPr>
                  <w:spacing w:val="-6"/>
                  <w:sz w:val="15"/>
                  <w:u w:val="single"/>
                </w:rPr>
                <w:t>Reference</w:t>
              </w:r>
              <w:r>
                <w:rPr>
                  <w:spacing w:val="-11"/>
                  <w:sz w:val="15"/>
                  <w:u w:val="single"/>
                </w:rPr>
                <w:t xml:space="preserve"> </w:t>
              </w:r>
              <w:r>
                <w:rPr>
                  <w:spacing w:val="-5"/>
                  <w:sz w:val="15"/>
                  <w:u w:val="single"/>
                </w:rPr>
                <w:t>for</w:t>
              </w:r>
              <w:r>
                <w:rPr>
                  <w:spacing w:val="-12"/>
                  <w:sz w:val="15"/>
                  <w:u w:val="single"/>
                </w:rPr>
                <w:t xml:space="preserve"> </w:t>
              </w:r>
              <w:r>
                <w:rPr>
                  <w:spacing w:val="-6"/>
                  <w:sz w:val="15"/>
                  <w:u w:val="single"/>
                </w:rPr>
                <w:t>Languages</w:t>
              </w:r>
            </w:hyperlink>
          </w:p>
        </w:tc>
        <w:tc>
          <w:tcPr>
            <w:tcW w:w="875" w:type="dxa"/>
            <w:tcBorders>
              <w:top w:val="single" w:sz="6" w:space="0" w:color="C5C5C5"/>
            </w:tcBorders>
          </w:tcPr>
          <w:p w:rsidR="00423E64" w:rsidRDefault="00805482">
            <w:pPr>
              <w:pStyle w:val="TableParagraph"/>
              <w:spacing w:before="38"/>
              <w:ind w:left="20"/>
              <w:rPr>
                <w:sz w:val="15"/>
              </w:rPr>
            </w:pPr>
            <w:r>
              <w:rPr>
                <w:color w:val="0D4093"/>
                <w:sz w:val="15"/>
              </w:rPr>
              <w:t>user</w:t>
            </w:r>
          </w:p>
        </w:tc>
        <w:tc>
          <w:tcPr>
            <w:tcW w:w="1499" w:type="dxa"/>
            <w:tcBorders>
              <w:top w:val="single" w:sz="6" w:space="0" w:color="C5C5C5"/>
            </w:tcBorders>
          </w:tcPr>
          <w:p w:rsidR="00423E64" w:rsidRDefault="00423E6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23E64">
        <w:trPr>
          <w:trHeight w:val="532"/>
        </w:trPr>
        <w:tc>
          <w:tcPr>
            <w:tcW w:w="2780" w:type="dxa"/>
          </w:tcPr>
          <w:p w:rsidR="00423E64" w:rsidRDefault="00805482">
            <w:pPr>
              <w:pStyle w:val="TableParagraph"/>
              <w:spacing w:before="143"/>
              <w:ind w:right="284"/>
              <w:jc w:val="right"/>
              <w:rPr>
                <w:sz w:val="18"/>
              </w:rPr>
            </w:pPr>
            <w:r>
              <w:rPr>
                <w:color w:val="0D4093"/>
                <w:sz w:val="18"/>
              </w:rPr>
              <w:t>Communication skills</w:t>
            </w:r>
          </w:p>
        </w:tc>
        <w:tc>
          <w:tcPr>
            <w:tcW w:w="5168" w:type="dxa"/>
            <w:gridSpan w:val="4"/>
          </w:tcPr>
          <w:p w:rsidR="00423E64" w:rsidRDefault="00805482">
            <w:pPr>
              <w:pStyle w:val="TableParagraph"/>
              <w:spacing w:before="147"/>
              <w:ind w:left="2"/>
              <w:rPr>
                <w:sz w:val="18"/>
              </w:rPr>
            </w:pPr>
            <w:r>
              <w:rPr>
                <w:color w:val="3E3937"/>
                <w:sz w:val="18"/>
              </w:rPr>
              <w:t>- High level communication skills</w:t>
            </w:r>
          </w:p>
        </w:tc>
        <w:tc>
          <w:tcPr>
            <w:tcW w:w="875" w:type="dxa"/>
          </w:tcPr>
          <w:p w:rsidR="00423E64" w:rsidRDefault="00423E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99" w:type="dxa"/>
          </w:tcPr>
          <w:p w:rsidR="00423E64" w:rsidRDefault="00423E6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23E64">
        <w:trPr>
          <w:trHeight w:val="427"/>
        </w:trPr>
        <w:tc>
          <w:tcPr>
            <w:tcW w:w="2780" w:type="dxa"/>
          </w:tcPr>
          <w:p w:rsidR="00423E64" w:rsidRDefault="00805482">
            <w:pPr>
              <w:pStyle w:val="TableParagraph"/>
              <w:spacing w:before="171"/>
              <w:ind w:right="284"/>
              <w:jc w:val="right"/>
              <w:rPr>
                <w:sz w:val="18"/>
              </w:rPr>
            </w:pPr>
            <w:r>
              <w:rPr>
                <w:color w:val="0D4093"/>
                <w:spacing w:val="-7"/>
                <w:sz w:val="18"/>
              </w:rPr>
              <w:t xml:space="preserve">Organisational </w:t>
            </w:r>
            <w:r>
              <w:rPr>
                <w:color w:val="0D4093"/>
                <w:sz w:val="18"/>
              </w:rPr>
              <w:t xml:space="preserve">/ </w:t>
            </w:r>
            <w:r>
              <w:rPr>
                <w:color w:val="0D4093"/>
                <w:spacing w:val="-6"/>
                <w:sz w:val="18"/>
              </w:rPr>
              <w:t xml:space="preserve">managerial </w:t>
            </w:r>
            <w:r>
              <w:rPr>
                <w:color w:val="0D4093"/>
                <w:spacing w:val="-5"/>
                <w:sz w:val="18"/>
              </w:rPr>
              <w:t>skills</w:t>
            </w:r>
          </w:p>
        </w:tc>
        <w:tc>
          <w:tcPr>
            <w:tcW w:w="5168" w:type="dxa"/>
            <w:gridSpan w:val="4"/>
          </w:tcPr>
          <w:p w:rsidR="00423E64" w:rsidRDefault="00805482">
            <w:pPr>
              <w:pStyle w:val="TableParagraph"/>
              <w:spacing w:before="175"/>
              <w:ind w:left="2"/>
              <w:rPr>
                <w:sz w:val="18"/>
              </w:rPr>
            </w:pPr>
            <w:r>
              <w:rPr>
                <w:color w:val="3E3937"/>
                <w:sz w:val="18"/>
              </w:rPr>
              <w:t>- Good leader</w:t>
            </w:r>
          </w:p>
        </w:tc>
        <w:tc>
          <w:tcPr>
            <w:tcW w:w="875" w:type="dxa"/>
          </w:tcPr>
          <w:p w:rsidR="00423E64" w:rsidRDefault="00423E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99" w:type="dxa"/>
          </w:tcPr>
          <w:p w:rsidR="00423E64" w:rsidRDefault="00423E6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23E64">
        <w:trPr>
          <w:trHeight w:val="291"/>
        </w:trPr>
        <w:tc>
          <w:tcPr>
            <w:tcW w:w="2780" w:type="dxa"/>
          </w:tcPr>
          <w:p w:rsidR="00423E64" w:rsidRDefault="00423E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68" w:type="dxa"/>
            <w:gridSpan w:val="4"/>
          </w:tcPr>
          <w:p w:rsidR="00423E64" w:rsidRDefault="00805482">
            <w:pPr>
              <w:pStyle w:val="TableParagraph"/>
              <w:spacing w:before="39"/>
              <w:ind w:left="2"/>
              <w:rPr>
                <w:sz w:val="18"/>
              </w:rPr>
            </w:pPr>
            <w:r>
              <w:rPr>
                <w:color w:val="3E3937"/>
                <w:sz w:val="18"/>
              </w:rPr>
              <w:t>- Organization skills</w:t>
            </w:r>
          </w:p>
        </w:tc>
        <w:tc>
          <w:tcPr>
            <w:tcW w:w="875" w:type="dxa"/>
          </w:tcPr>
          <w:p w:rsidR="00423E64" w:rsidRDefault="00423E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99" w:type="dxa"/>
          </w:tcPr>
          <w:p w:rsidR="00423E64" w:rsidRDefault="00423E6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23E64">
        <w:trPr>
          <w:trHeight w:val="291"/>
        </w:trPr>
        <w:tc>
          <w:tcPr>
            <w:tcW w:w="2780" w:type="dxa"/>
          </w:tcPr>
          <w:p w:rsidR="00423E64" w:rsidRDefault="00423E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68" w:type="dxa"/>
            <w:gridSpan w:val="4"/>
          </w:tcPr>
          <w:p w:rsidR="00423E64" w:rsidRDefault="00805482">
            <w:pPr>
              <w:pStyle w:val="TableParagraph"/>
              <w:spacing w:before="38"/>
              <w:ind w:left="2"/>
              <w:rPr>
                <w:sz w:val="18"/>
              </w:rPr>
            </w:pPr>
            <w:r>
              <w:rPr>
                <w:color w:val="3E3937"/>
                <w:sz w:val="18"/>
              </w:rPr>
              <w:t>- Communication skills.</w:t>
            </w:r>
          </w:p>
        </w:tc>
        <w:tc>
          <w:tcPr>
            <w:tcW w:w="875" w:type="dxa"/>
          </w:tcPr>
          <w:p w:rsidR="00423E64" w:rsidRDefault="00423E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99" w:type="dxa"/>
          </w:tcPr>
          <w:p w:rsidR="00423E64" w:rsidRDefault="00423E6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23E64">
        <w:trPr>
          <w:trHeight w:val="423"/>
        </w:trPr>
        <w:tc>
          <w:tcPr>
            <w:tcW w:w="2780" w:type="dxa"/>
          </w:tcPr>
          <w:p w:rsidR="00423E64" w:rsidRDefault="00423E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68" w:type="dxa"/>
            <w:gridSpan w:val="4"/>
          </w:tcPr>
          <w:p w:rsidR="00423E64" w:rsidRDefault="00805482">
            <w:pPr>
              <w:pStyle w:val="TableParagraph"/>
              <w:spacing w:before="39"/>
              <w:ind w:left="2"/>
              <w:rPr>
                <w:sz w:val="18"/>
              </w:rPr>
            </w:pPr>
            <w:r>
              <w:rPr>
                <w:color w:val="3E3937"/>
                <w:sz w:val="18"/>
              </w:rPr>
              <w:t>- Time management.</w:t>
            </w:r>
          </w:p>
        </w:tc>
        <w:tc>
          <w:tcPr>
            <w:tcW w:w="875" w:type="dxa"/>
          </w:tcPr>
          <w:p w:rsidR="00423E64" w:rsidRDefault="00423E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99" w:type="dxa"/>
          </w:tcPr>
          <w:p w:rsidR="00423E64" w:rsidRDefault="00423E6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23E64">
        <w:trPr>
          <w:trHeight w:val="427"/>
        </w:trPr>
        <w:tc>
          <w:tcPr>
            <w:tcW w:w="2780" w:type="dxa"/>
          </w:tcPr>
          <w:p w:rsidR="00423E64" w:rsidRDefault="00805482">
            <w:pPr>
              <w:pStyle w:val="TableParagraph"/>
              <w:spacing w:before="170"/>
              <w:ind w:right="284"/>
              <w:jc w:val="right"/>
              <w:rPr>
                <w:sz w:val="18"/>
              </w:rPr>
            </w:pPr>
            <w:r>
              <w:rPr>
                <w:color w:val="0D4093"/>
                <w:sz w:val="18"/>
              </w:rPr>
              <w:t>Job-related skills</w:t>
            </w:r>
          </w:p>
        </w:tc>
        <w:tc>
          <w:tcPr>
            <w:tcW w:w="5168" w:type="dxa"/>
            <w:gridSpan w:val="4"/>
          </w:tcPr>
          <w:p w:rsidR="00423E64" w:rsidRDefault="00805482">
            <w:pPr>
              <w:pStyle w:val="TableParagraph"/>
              <w:spacing w:before="176"/>
              <w:ind w:left="2"/>
              <w:rPr>
                <w:sz w:val="18"/>
              </w:rPr>
            </w:pPr>
            <w:r>
              <w:rPr>
                <w:color w:val="3E3937"/>
                <w:sz w:val="18"/>
              </w:rPr>
              <w:t>- Teamwork</w:t>
            </w:r>
          </w:p>
        </w:tc>
        <w:tc>
          <w:tcPr>
            <w:tcW w:w="875" w:type="dxa"/>
          </w:tcPr>
          <w:p w:rsidR="00423E64" w:rsidRDefault="00423E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99" w:type="dxa"/>
          </w:tcPr>
          <w:p w:rsidR="00423E64" w:rsidRDefault="00423E6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23E64">
        <w:trPr>
          <w:trHeight w:val="567"/>
        </w:trPr>
        <w:tc>
          <w:tcPr>
            <w:tcW w:w="2780" w:type="dxa"/>
          </w:tcPr>
          <w:p w:rsidR="00423E64" w:rsidRDefault="00423E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68" w:type="dxa"/>
            <w:gridSpan w:val="4"/>
            <w:tcBorders>
              <w:bottom w:val="single" w:sz="12" w:space="0" w:color="C5C5C5"/>
            </w:tcBorders>
          </w:tcPr>
          <w:p w:rsidR="00423E64" w:rsidRDefault="00805482">
            <w:pPr>
              <w:pStyle w:val="TableParagraph"/>
              <w:spacing w:before="38"/>
              <w:ind w:left="2"/>
              <w:rPr>
                <w:sz w:val="18"/>
              </w:rPr>
            </w:pPr>
            <w:r>
              <w:rPr>
                <w:color w:val="3E3937"/>
                <w:sz w:val="18"/>
              </w:rPr>
              <w:t>- Multitasking</w:t>
            </w:r>
          </w:p>
        </w:tc>
        <w:tc>
          <w:tcPr>
            <w:tcW w:w="875" w:type="dxa"/>
            <w:tcBorders>
              <w:bottom w:val="single" w:sz="12" w:space="0" w:color="C5C5C5"/>
            </w:tcBorders>
          </w:tcPr>
          <w:p w:rsidR="00423E64" w:rsidRDefault="00423E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99" w:type="dxa"/>
            <w:tcBorders>
              <w:bottom w:val="single" w:sz="12" w:space="0" w:color="C5C5C5"/>
            </w:tcBorders>
          </w:tcPr>
          <w:p w:rsidR="00423E64" w:rsidRDefault="00423E6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23E64">
        <w:trPr>
          <w:trHeight w:val="233"/>
        </w:trPr>
        <w:tc>
          <w:tcPr>
            <w:tcW w:w="2780" w:type="dxa"/>
          </w:tcPr>
          <w:p w:rsidR="00423E64" w:rsidRDefault="00805482">
            <w:pPr>
              <w:pStyle w:val="TableParagraph"/>
              <w:spacing w:before="17" w:line="197" w:lineRule="exact"/>
              <w:ind w:right="283"/>
              <w:jc w:val="right"/>
              <w:rPr>
                <w:sz w:val="18"/>
              </w:rPr>
            </w:pPr>
            <w:r>
              <w:rPr>
                <w:color w:val="0D4093"/>
                <w:sz w:val="18"/>
              </w:rPr>
              <w:t>Digital skills</w:t>
            </w:r>
          </w:p>
        </w:tc>
        <w:tc>
          <w:tcPr>
            <w:tcW w:w="5168" w:type="dxa"/>
            <w:gridSpan w:val="4"/>
            <w:tcBorders>
              <w:top w:val="single" w:sz="12" w:space="0" w:color="C5C5C5"/>
            </w:tcBorders>
          </w:tcPr>
          <w:p w:rsidR="00423E64" w:rsidRDefault="00805482">
            <w:pPr>
              <w:pStyle w:val="TableParagraph"/>
              <w:spacing w:before="72" w:line="141" w:lineRule="exact"/>
              <w:ind w:left="3136"/>
              <w:rPr>
                <w:sz w:val="14"/>
              </w:rPr>
            </w:pPr>
            <w:r>
              <w:rPr>
                <w:color w:val="0D4093"/>
                <w:sz w:val="14"/>
              </w:rPr>
              <w:t>SELF-ASSESSMENT</w:t>
            </w:r>
          </w:p>
        </w:tc>
        <w:tc>
          <w:tcPr>
            <w:tcW w:w="875" w:type="dxa"/>
            <w:tcBorders>
              <w:top w:val="single" w:sz="12" w:space="0" w:color="C5C5C5"/>
            </w:tcBorders>
          </w:tcPr>
          <w:p w:rsidR="00423E64" w:rsidRDefault="00423E6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99" w:type="dxa"/>
            <w:tcBorders>
              <w:top w:val="single" w:sz="12" w:space="0" w:color="C5C5C5"/>
            </w:tcBorders>
          </w:tcPr>
          <w:p w:rsidR="00423E64" w:rsidRDefault="00423E64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423E64" w:rsidRDefault="00423E64">
      <w:pPr>
        <w:pStyle w:val="BodyText"/>
        <w:spacing w:before="11"/>
        <w:rPr>
          <w:sz w:val="6"/>
        </w:rPr>
      </w:pPr>
    </w:p>
    <w:p w:rsidR="00423E64" w:rsidRDefault="00423E64">
      <w:pPr>
        <w:pStyle w:val="BodyText"/>
        <w:spacing w:before="7"/>
        <w:rPr>
          <w:sz w:val="2"/>
        </w:rPr>
      </w:pPr>
    </w:p>
    <w:tbl>
      <w:tblPr>
        <w:tblW w:w="0" w:type="auto"/>
        <w:tblInd w:w="2880" w:type="dxa"/>
        <w:tblBorders>
          <w:top w:val="single" w:sz="12" w:space="0" w:color="C5C5C5"/>
          <w:left w:val="single" w:sz="12" w:space="0" w:color="C5C5C5"/>
          <w:bottom w:val="single" w:sz="12" w:space="0" w:color="C5C5C5"/>
          <w:right w:val="single" w:sz="12" w:space="0" w:color="C5C5C5"/>
          <w:insideH w:val="single" w:sz="12" w:space="0" w:color="C5C5C5"/>
          <w:insideV w:val="single" w:sz="12" w:space="0" w:color="C5C5C5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5"/>
        <w:gridCol w:w="1498"/>
        <w:gridCol w:w="1500"/>
        <w:gridCol w:w="1500"/>
        <w:gridCol w:w="1499"/>
      </w:tblGrid>
      <w:tr w:rsidR="00423E64">
        <w:trPr>
          <w:trHeight w:val="650"/>
        </w:trPr>
        <w:tc>
          <w:tcPr>
            <w:tcW w:w="1545" w:type="dxa"/>
            <w:tcBorders>
              <w:left w:val="nil"/>
            </w:tcBorders>
          </w:tcPr>
          <w:p w:rsidR="00423E64" w:rsidRDefault="00805482">
            <w:pPr>
              <w:pStyle w:val="TableParagraph"/>
              <w:spacing w:before="140"/>
              <w:ind w:left="423" w:right="294" w:hanging="8"/>
              <w:rPr>
                <w:sz w:val="16"/>
              </w:rPr>
            </w:pPr>
            <w:r>
              <w:rPr>
                <w:color w:val="0D4093"/>
                <w:sz w:val="16"/>
              </w:rPr>
              <w:t>Information processing</w:t>
            </w:r>
          </w:p>
        </w:tc>
        <w:tc>
          <w:tcPr>
            <w:tcW w:w="1498" w:type="dxa"/>
          </w:tcPr>
          <w:p w:rsidR="00423E64" w:rsidRDefault="00423E64">
            <w:pPr>
              <w:pStyle w:val="TableParagraph"/>
              <w:spacing w:before="1"/>
              <w:rPr>
                <w:sz w:val="20"/>
              </w:rPr>
            </w:pPr>
          </w:p>
          <w:p w:rsidR="00423E64" w:rsidRDefault="00805482">
            <w:pPr>
              <w:pStyle w:val="TableParagraph"/>
              <w:spacing w:before="1"/>
              <w:ind w:left="148" w:right="128"/>
              <w:jc w:val="center"/>
              <w:rPr>
                <w:sz w:val="16"/>
              </w:rPr>
            </w:pPr>
            <w:r>
              <w:rPr>
                <w:color w:val="0D4093"/>
                <w:sz w:val="16"/>
              </w:rPr>
              <w:t>Communication</w:t>
            </w:r>
          </w:p>
        </w:tc>
        <w:tc>
          <w:tcPr>
            <w:tcW w:w="1500" w:type="dxa"/>
          </w:tcPr>
          <w:p w:rsidR="00423E64" w:rsidRDefault="00805482">
            <w:pPr>
              <w:pStyle w:val="TableParagraph"/>
              <w:spacing w:before="140"/>
              <w:ind w:left="481" w:firstLine="4"/>
              <w:rPr>
                <w:sz w:val="16"/>
              </w:rPr>
            </w:pPr>
            <w:r>
              <w:rPr>
                <w:color w:val="0D4093"/>
                <w:sz w:val="16"/>
              </w:rPr>
              <w:t>Content creation</w:t>
            </w:r>
          </w:p>
        </w:tc>
        <w:tc>
          <w:tcPr>
            <w:tcW w:w="1500" w:type="dxa"/>
          </w:tcPr>
          <w:p w:rsidR="00423E64" w:rsidRDefault="00423E64">
            <w:pPr>
              <w:pStyle w:val="TableParagraph"/>
              <w:spacing w:before="1"/>
              <w:rPr>
                <w:sz w:val="20"/>
              </w:rPr>
            </w:pPr>
          </w:p>
          <w:p w:rsidR="00423E64" w:rsidRDefault="00805482">
            <w:pPr>
              <w:pStyle w:val="TableParagraph"/>
              <w:spacing w:before="1"/>
              <w:ind w:left="148" w:right="131"/>
              <w:jc w:val="center"/>
              <w:rPr>
                <w:sz w:val="16"/>
              </w:rPr>
            </w:pPr>
            <w:r>
              <w:rPr>
                <w:color w:val="0D4093"/>
                <w:sz w:val="16"/>
              </w:rPr>
              <w:t>Safety</w:t>
            </w:r>
          </w:p>
        </w:tc>
        <w:tc>
          <w:tcPr>
            <w:tcW w:w="1499" w:type="dxa"/>
            <w:tcBorders>
              <w:right w:val="nil"/>
            </w:tcBorders>
          </w:tcPr>
          <w:p w:rsidR="00423E64" w:rsidRDefault="00805482">
            <w:pPr>
              <w:pStyle w:val="TableParagraph"/>
              <w:spacing w:before="140"/>
              <w:ind w:left="513" w:hanging="70"/>
              <w:rPr>
                <w:sz w:val="16"/>
              </w:rPr>
            </w:pPr>
            <w:r>
              <w:rPr>
                <w:color w:val="0D4093"/>
                <w:sz w:val="16"/>
              </w:rPr>
              <w:t>Problem- solving</w:t>
            </w:r>
          </w:p>
        </w:tc>
      </w:tr>
      <w:tr w:rsidR="00423E64">
        <w:trPr>
          <w:trHeight w:val="508"/>
        </w:trPr>
        <w:tc>
          <w:tcPr>
            <w:tcW w:w="1545" w:type="dxa"/>
            <w:tcBorders>
              <w:left w:val="nil"/>
              <w:bottom w:val="single" w:sz="6" w:space="0" w:color="C5C5C5"/>
            </w:tcBorders>
          </w:tcPr>
          <w:p w:rsidR="00423E64" w:rsidRDefault="00805482">
            <w:pPr>
              <w:pStyle w:val="TableParagraph"/>
              <w:spacing w:before="135"/>
              <w:ind w:left="249"/>
              <w:rPr>
                <w:sz w:val="18"/>
              </w:rPr>
            </w:pPr>
            <w:r>
              <w:rPr>
                <w:color w:val="3E3937"/>
                <w:sz w:val="18"/>
              </w:rPr>
              <w:t>Proficient user</w:t>
            </w:r>
          </w:p>
        </w:tc>
        <w:tc>
          <w:tcPr>
            <w:tcW w:w="1498" w:type="dxa"/>
            <w:tcBorders>
              <w:bottom w:val="single" w:sz="6" w:space="0" w:color="C5C5C5"/>
            </w:tcBorders>
          </w:tcPr>
          <w:p w:rsidR="00423E64" w:rsidRDefault="00805482">
            <w:pPr>
              <w:pStyle w:val="TableParagraph"/>
              <w:spacing w:before="135"/>
              <w:ind w:left="148" w:right="129"/>
              <w:jc w:val="center"/>
              <w:rPr>
                <w:sz w:val="18"/>
              </w:rPr>
            </w:pPr>
            <w:r>
              <w:rPr>
                <w:color w:val="3E3937"/>
                <w:sz w:val="18"/>
              </w:rPr>
              <w:t>Proficient user</w:t>
            </w:r>
          </w:p>
        </w:tc>
        <w:tc>
          <w:tcPr>
            <w:tcW w:w="1500" w:type="dxa"/>
            <w:tcBorders>
              <w:bottom w:val="single" w:sz="6" w:space="0" w:color="C5C5C5"/>
            </w:tcBorders>
          </w:tcPr>
          <w:p w:rsidR="00423E64" w:rsidRDefault="00805482">
            <w:pPr>
              <w:pStyle w:val="TableParagraph"/>
              <w:spacing w:before="135"/>
              <w:ind w:left="211"/>
              <w:rPr>
                <w:sz w:val="18"/>
              </w:rPr>
            </w:pPr>
            <w:r>
              <w:rPr>
                <w:color w:val="3E3937"/>
                <w:sz w:val="18"/>
              </w:rPr>
              <w:t>Proficient user</w:t>
            </w:r>
          </w:p>
        </w:tc>
        <w:tc>
          <w:tcPr>
            <w:tcW w:w="1500" w:type="dxa"/>
            <w:tcBorders>
              <w:bottom w:val="single" w:sz="6" w:space="0" w:color="C5C5C5"/>
            </w:tcBorders>
          </w:tcPr>
          <w:p w:rsidR="00423E64" w:rsidRDefault="00805482">
            <w:pPr>
              <w:pStyle w:val="TableParagraph"/>
              <w:spacing w:before="135"/>
              <w:ind w:left="148" w:right="131"/>
              <w:jc w:val="center"/>
              <w:rPr>
                <w:sz w:val="18"/>
              </w:rPr>
            </w:pPr>
            <w:r>
              <w:rPr>
                <w:color w:val="3E3937"/>
                <w:sz w:val="18"/>
              </w:rPr>
              <w:t>Proficient user</w:t>
            </w:r>
          </w:p>
        </w:tc>
        <w:tc>
          <w:tcPr>
            <w:tcW w:w="1499" w:type="dxa"/>
            <w:tcBorders>
              <w:bottom w:val="single" w:sz="6" w:space="0" w:color="C5C5C5"/>
              <w:right w:val="nil"/>
            </w:tcBorders>
          </w:tcPr>
          <w:p w:rsidR="00423E64" w:rsidRDefault="00805482">
            <w:pPr>
              <w:pStyle w:val="TableParagraph"/>
              <w:spacing w:before="135"/>
              <w:ind w:left="211"/>
              <w:rPr>
                <w:sz w:val="18"/>
              </w:rPr>
            </w:pPr>
            <w:r>
              <w:rPr>
                <w:color w:val="3E3937"/>
                <w:sz w:val="18"/>
              </w:rPr>
              <w:t>Proficient user</w:t>
            </w:r>
          </w:p>
        </w:tc>
      </w:tr>
    </w:tbl>
    <w:p w:rsidR="00423E64" w:rsidRDefault="00805482">
      <w:pPr>
        <w:spacing w:before="49"/>
        <w:ind w:left="2886"/>
        <w:rPr>
          <w:sz w:val="15"/>
        </w:rPr>
      </w:pPr>
      <w:hyperlink r:id="rId12">
        <w:r>
          <w:rPr>
            <w:sz w:val="15"/>
            <w:u w:val="single"/>
          </w:rPr>
          <w:t>Digital skills - Self-assessment grid</w:t>
        </w:r>
      </w:hyperlink>
    </w:p>
    <w:p w:rsidR="00423E64" w:rsidRDefault="00805482">
      <w:pPr>
        <w:pStyle w:val="BodyText"/>
        <w:spacing w:before="10"/>
        <w:rPr>
          <w:sz w:val="10"/>
        </w:rPr>
      </w:pPr>
      <w:r>
        <w:pict>
          <v:group id="_x0000_s1026" style="position:absolute;margin-left:184.2pt;margin-top:8.25pt;width:377.1pt;height:19.5pt;z-index:-16069632;mso-wrap-distance-left:0;mso-wrap-distance-right:0;mso-position-horizontal-relative:page" coordorigin="3684,165" coordsize="7542,390">
            <v:rect id="_x0000_s1029" style="position:absolute;left:3684;top:164;width:7542;height:368" fillcolor="#ebebeb" stroked="f"/>
            <v:rect id="_x0000_s1028" style="position:absolute;left:3684;top:532;width:7542;height:22" fillcolor="#c5c5c5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3684;top:164;width:7542;height:368" filled="f" stroked="f">
              <v:textbox inset="0,0,0,0">
                <w:txbxContent>
                  <w:p w:rsidR="00423E64" w:rsidRDefault="00805482">
                    <w:pPr>
                      <w:ind w:left="1359" w:right="1308" w:hanging="66"/>
                      <w:rPr>
                        <w:sz w:val="16"/>
                      </w:rPr>
                    </w:pPr>
                    <w:r>
                      <w:rPr>
                        <w:color w:val="3E3937"/>
                        <w:spacing w:val="-6"/>
                        <w:sz w:val="16"/>
                      </w:rPr>
                      <w:t xml:space="preserve">State certificate- </w:t>
                    </w:r>
                    <w:r>
                      <w:rPr>
                        <w:color w:val="3E3937"/>
                        <w:spacing w:val="-7"/>
                        <w:sz w:val="16"/>
                      </w:rPr>
                      <w:t xml:space="preserve">Professional </w:t>
                    </w:r>
                    <w:r>
                      <w:rPr>
                        <w:color w:val="3E3937"/>
                        <w:spacing w:val="-6"/>
                        <w:sz w:val="16"/>
                      </w:rPr>
                      <w:t xml:space="preserve">Certificate </w:t>
                    </w:r>
                    <w:r>
                      <w:rPr>
                        <w:color w:val="3E3937"/>
                        <w:spacing w:val="-3"/>
                        <w:sz w:val="16"/>
                      </w:rPr>
                      <w:t xml:space="preserve">in </w:t>
                    </w:r>
                    <w:r>
                      <w:rPr>
                        <w:color w:val="3E3937"/>
                        <w:spacing w:val="-6"/>
                        <w:sz w:val="16"/>
                      </w:rPr>
                      <w:t xml:space="preserve">computer </w:t>
                    </w:r>
                    <w:r>
                      <w:rPr>
                        <w:color w:val="3E3937"/>
                        <w:spacing w:val="-7"/>
                        <w:sz w:val="16"/>
                      </w:rPr>
                      <w:t xml:space="preserve">operatind </w:t>
                    </w:r>
                    <w:r>
                      <w:rPr>
                        <w:color w:val="3E3937"/>
                        <w:spacing w:val="-6"/>
                        <w:sz w:val="16"/>
                      </w:rPr>
                      <w:t xml:space="preserve">systems State </w:t>
                    </w:r>
                    <w:r>
                      <w:rPr>
                        <w:color w:val="3E3937"/>
                        <w:spacing w:val="-7"/>
                        <w:sz w:val="16"/>
                      </w:rPr>
                      <w:t xml:space="preserve">certificate- </w:t>
                    </w:r>
                    <w:r>
                      <w:rPr>
                        <w:color w:val="3E3937"/>
                        <w:spacing w:val="-6"/>
                        <w:sz w:val="16"/>
                      </w:rPr>
                      <w:t xml:space="preserve">Professional Certificate </w:t>
                    </w:r>
                    <w:r>
                      <w:rPr>
                        <w:color w:val="3E3937"/>
                        <w:spacing w:val="-7"/>
                        <w:sz w:val="16"/>
                      </w:rPr>
                      <w:t xml:space="preserve">Programming- </w:t>
                    </w:r>
                    <w:r>
                      <w:rPr>
                        <w:color w:val="3E3937"/>
                        <w:spacing w:val="-6"/>
                        <w:sz w:val="16"/>
                      </w:rPr>
                      <w:t>Medium Level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423E64" w:rsidRDefault="00423E64">
      <w:pPr>
        <w:pStyle w:val="BodyText"/>
        <w:spacing w:before="5"/>
        <w:rPr>
          <w:sz w:val="14"/>
        </w:rPr>
      </w:pPr>
    </w:p>
    <w:p w:rsidR="00423E64" w:rsidRDefault="00805482">
      <w:pPr>
        <w:tabs>
          <w:tab w:val="left" w:pos="2885"/>
        </w:tabs>
        <w:spacing w:before="90"/>
        <w:ind w:left="1773"/>
        <w:rPr>
          <w:sz w:val="18"/>
        </w:rPr>
      </w:pPr>
      <w:r>
        <w:rPr>
          <w:color w:val="0D4093"/>
          <w:spacing w:val="-6"/>
          <w:position w:val="1"/>
          <w:sz w:val="18"/>
        </w:rPr>
        <w:t>Other</w:t>
      </w:r>
      <w:r>
        <w:rPr>
          <w:color w:val="0D4093"/>
          <w:spacing w:val="-13"/>
          <w:position w:val="1"/>
          <w:sz w:val="18"/>
        </w:rPr>
        <w:t xml:space="preserve"> </w:t>
      </w:r>
      <w:r>
        <w:rPr>
          <w:color w:val="0D4093"/>
          <w:spacing w:val="-5"/>
          <w:position w:val="1"/>
          <w:sz w:val="18"/>
        </w:rPr>
        <w:t>skills</w:t>
      </w:r>
      <w:r>
        <w:rPr>
          <w:color w:val="0D4093"/>
          <w:spacing w:val="-5"/>
          <w:position w:val="1"/>
          <w:sz w:val="18"/>
        </w:rPr>
        <w:tab/>
      </w:r>
      <w:r>
        <w:rPr>
          <w:color w:val="3E3937"/>
          <w:spacing w:val="-6"/>
          <w:sz w:val="18"/>
        </w:rPr>
        <w:t>Conference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7"/>
          <w:sz w:val="18"/>
        </w:rPr>
        <w:t>participation</w:t>
      </w:r>
    </w:p>
    <w:p w:rsidR="00423E64" w:rsidRDefault="00423E64">
      <w:pPr>
        <w:pStyle w:val="BodyText"/>
        <w:spacing w:before="0"/>
      </w:pPr>
    </w:p>
    <w:p w:rsidR="00423E64" w:rsidRDefault="00423E64">
      <w:pPr>
        <w:pStyle w:val="BodyText"/>
        <w:spacing w:before="0"/>
      </w:pPr>
    </w:p>
    <w:p w:rsidR="00423E64" w:rsidRDefault="00423E64">
      <w:pPr>
        <w:pStyle w:val="BodyText"/>
        <w:spacing w:before="10"/>
        <w:rPr>
          <w:sz w:val="15"/>
        </w:rPr>
      </w:pPr>
    </w:p>
    <w:p w:rsidR="00423E64" w:rsidRDefault="00805482">
      <w:pPr>
        <w:tabs>
          <w:tab w:val="left" w:pos="2885"/>
        </w:tabs>
        <w:spacing w:line="616" w:lineRule="auto"/>
        <w:ind w:left="355" w:right="7551" w:firstLine="1156"/>
        <w:rPr>
          <w:sz w:val="18"/>
        </w:rPr>
      </w:pPr>
      <w:r>
        <w:rPr>
          <w:noProof/>
        </w:rPr>
        <w:drawing>
          <wp:anchor distT="0" distB="0" distL="0" distR="0" simplePos="0" relativeHeight="487245312" behindDoc="1" locked="0" layoutInCell="1" allowOverlap="1">
            <wp:simplePos x="0" y="0"/>
            <wp:positionH relativeFrom="page">
              <wp:posOffset>2341879</wp:posOffset>
            </wp:positionH>
            <wp:positionV relativeFrom="paragraph">
              <wp:posOffset>378991</wp:posOffset>
            </wp:positionV>
            <wp:extent cx="4786630" cy="88900"/>
            <wp:effectExtent l="0" t="0" r="0" b="0"/>
            <wp:wrapNone/>
            <wp:docPr id="1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8663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D4093"/>
          <w:spacing w:val="-6"/>
          <w:sz w:val="18"/>
        </w:rPr>
        <w:t>Driving</w:t>
      </w:r>
      <w:r>
        <w:rPr>
          <w:color w:val="0D4093"/>
          <w:spacing w:val="-11"/>
          <w:sz w:val="18"/>
        </w:rPr>
        <w:t xml:space="preserve"> </w:t>
      </w:r>
      <w:r>
        <w:rPr>
          <w:color w:val="0D4093"/>
          <w:spacing w:val="-6"/>
          <w:sz w:val="18"/>
        </w:rPr>
        <w:t>licence</w:t>
      </w:r>
      <w:r>
        <w:rPr>
          <w:color w:val="0D4093"/>
          <w:spacing w:val="-6"/>
          <w:sz w:val="18"/>
        </w:rPr>
        <w:tab/>
      </w:r>
      <w:r>
        <w:rPr>
          <w:color w:val="3E3937"/>
          <w:spacing w:val="-17"/>
          <w:sz w:val="18"/>
        </w:rPr>
        <w:t xml:space="preserve">B </w:t>
      </w:r>
      <w:r>
        <w:rPr>
          <w:color w:val="0D4093"/>
          <w:spacing w:val="-6"/>
          <w:sz w:val="18"/>
        </w:rPr>
        <w:t>ADDITIONAL</w:t>
      </w:r>
      <w:r>
        <w:rPr>
          <w:color w:val="0D4093"/>
          <w:spacing w:val="-19"/>
          <w:sz w:val="18"/>
        </w:rPr>
        <w:t xml:space="preserve"> </w:t>
      </w:r>
      <w:r>
        <w:rPr>
          <w:color w:val="0D4093"/>
          <w:spacing w:val="-8"/>
          <w:sz w:val="18"/>
        </w:rPr>
        <w:t>INFORMATION</w:t>
      </w:r>
    </w:p>
    <w:p w:rsidR="00423E64" w:rsidRDefault="00805482">
      <w:pPr>
        <w:tabs>
          <w:tab w:val="left" w:pos="2885"/>
        </w:tabs>
        <w:spacing w:line="180" w:lineRule="exact"/>
        <w:ind w:left="1038"/>
        <w:rPr>
          <w:sz w:val="18"/>
        </w:rPr>
      </w:pPr>
      <w:r>
        <w:rPr>
          <w:color w:val="0D4093"/>
          <w:spacing w:val="-6"/>
          <w:sz w:val="18"/>
        </w:rPr>
        <w:t>Honours</w:t>
      </w:r>
      <w:r>
        <w:rPr>
          <w:color w:val="0D4093"/>
          <w:spacing w:val="-10"/>
          <w:sz w:val="18"/>
        </w:rPr>
        <w:t xml:space="preserve"> </w:t>
      </w:r>
      <w:r>
        <w:rPr>
          <w:color w:val="0D4093"/>
          <w:spacing w:val="-5"/>
          <w:sz w:val="18"/>
        </w:rPr>
        <w:t>and</w:t>
      </w:r>
      <w:r>
        <w:rPr>
          <w:color w:val="0D4093"/>
          <w:spacing w:val="-12"/>
          <w:sz w:val="18"/>
        </w:rPr>
        <w:t xml:space="preserve"> </w:t>
      </w:r>
      <w:r>
        <w:rPr>
          <w:color w:val="0D4093"/>
          <w:spacing w:val="-6"/>
          <w:sz w:val="18"/>
        </w:rPr>
        <w:t>awards</w:t>
      </w:r>
      <w:r>
        <w:rPr>
          <w:color w:val="0D4093"/>
          <w:spacing w:val="-6"/>
          <w:sz w:val="18"/>
        </w:rPr>
        <w:tab/>
      </w:r>
      <w:r>
        <w:rPr>
          <w:color w:val="3E3937"/>
          <w:spacing w:val="-6"/>
          <w:sz w:val="18"/>
        </w:rPr>
        <w:t>Zetta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5"/>
          <w:sz w:val="18"/>
        </w:rPr>
        <w:t>Gala</w:t>
      </w:r>
    </w:p>
    <w:p w:rsidR="00423E64" w:rsidRDefault="00805482">
      <w:pPr>
        <w:spacing w:before="85" w:line="336" w:lineRule="auto"/>
        <w:ind w:left="2886" w:right="2574"/>
        <w:rPr>
          <w:sz w:val="18"/>
        </w:rPr>
      </w:pPr>
      <w:r>
        <w:rPr>
          <w:color w:val="3E3937"/>
          <w:spacing w:val="-5"/>
          <w:sz w:val="18"/>
        </w:rPr>
        <w:t xml:space="preserve">Entry Prize </w:t>
      </w:r>
      <w:r>
        <w:rPr>
          <w:color w:val="3E3937"/>
          <w:spacing w:val="-4"/>
          <w:sz w:val="18"/>
        </w:rPr>
        <w:t xml:space="preserve">for </w:t>
      </w:r>
      <w:r>
        <w:rPr>
          <w:color w:val="3E3937"/>
          <w:spacing w:val="-6"/>
          <w:sz w:val="18"/>
        </w:rPr>
        <w:t xml:space="preserve">remarcable results </w:t>
      </w:r>
      <w:r>
        <w:rPr>
          <w:color w:val="3E3937"/>
          <w:spacing w:val="-3"/>
          <w:sz w:val="18"/>
        </w:rPr>
        <w:t xml:space="preserve">in </w:t>
      </w:r>
      <w:r>
        <w:rPr>
          <w:color w:val="3E3937"/>
          <w:spacing w:val="-5"/>
          <w:sz w:val="18"/>
        </w:rPr>
        <w:t xml:space="preserve">the </w:t>
      </w:r>
      <w:r>
        <w:rPr>
          <w:color w:val="3E3937"/>
          <w:spacing w:val="-6"/>
          <w:sz w:val="18"/>
        </w:rPr>
        <w:t>professional activity Category III-IVth year Resident</w:t>
      </w:r>
    </w:p>
    <w:p w:rsidR="00423E64" w:rsidRDefault="00423E64">
      <w:pPr>
        <w:pStyle w:val="BodyText"/>
        <w:spacing w:before="5"/>
        <w:rPr>
          <w:sz w:val="23"/>
        </w:rPr>
      </w:pPr>
    </w:p>
    <w:p w:rsidR="00423E64" w:rsidRDefault="00805482">
      <w:pPr>
        <w:tabs>
          <w:tab w:val="left" w:pos="2885"/>
        </w:tabs>
        <w:spacing w:before="1"/>
        <w:ind w:left="2886" w:right="166" w:hanging="922"/>
        <w:rPr>
          <w:sz w:val="18"/>
        </w:rPr>
      </w:pPr>
      <w:r>
        <w:rPr>
          <w:color w:val="0D4093"/>
          <w:spacing w:val="-6"/>
          <w:sz w:val="18"/>
        </w:rPr>
        <w:t>Courses</w:t>
      </w:r>
      <w:r>
        <w:rPr>
          <w:color w:val="0D4093"/>
          <w:spacing w:val="-6"/>
          <w:sz w:val="18"/>
        </w:rPr>
        <w:tab/>
      </w:r>
      <w:r>
        <w:rPr>
          <w:color w:val="3E3937"/>
          <w:spacing w:val="-6"/>
          <w:sz w:val="18"/>
        </w:rPr>
        <w:t xml:space="preserve">29/30 </w:t>
      </w:r>
      <w:r>
        <w:rPr>
          <w:color w:val="3E3937"/>
          <w:spacing w:val="-5"/>
          <w:sz w:val="18"/>
        </w:rPr>
        <w:t xml:space="preserve">Nov </w:t>
      </w:r>
      <w:r>
        <w:rPr>
          <w:color w:val="3E3937"/>
          <w:spacing w:val="-6"/>
          <w:sz w:val="18"/>
        </w:rPr>
        <w:t xml:space="preserve">2019 </w:t>
      </w:r>
      <w:r>
        <w:rPr>
          <w:b/>
          <w:color w:val="3E3937"/>
          <w:spacing w:val="-6"/>
          <w:sz w:val="18"/>
        </w:rPr>
        <w:t xml:space="preserve">Breast Augmentation </w:t>
      </w:r>
      <w:r>
        <w:rPr>
          <w:b/>
          <w:color w:val="3E3937"/>
          <w:sz w:val="18"/>
        </w:rPr>
        <w:t xml:space="preserve">&amp; </w:t>
      </w:r>
      <w:r>
        <w:rPr>
          <w:b/>
          <w:color w:val="3E3937"/>
          <w:spacing w:val="-6"/>
          <w:sz w:val="18"/>
        </w:rPr>
        <w:t>Reconstruction Symposium</w:t>
      </w:r>
      <w:r>
        <w:rPr>
          <w:color w:val="3E3937"/>
          <w:spacing w:val="-6"/>
          <w:sz w:val="18"/>
        </w:rPr>
        <w:t>. Mentor Course. Bucharest, Romania.</w:t>
      </w:r>
    </w:p>
    <w:p w:rsidR="00423E64" w:rsidRDefault="00805482">
      <w:pPr>
        <w:spacing w:before="84"/>
        <w:ind w:left="2886"/>
        <w:rPr>
          <w:sz w:val="18"/>
        </w:rPr>
      </w:pPr>
      <w:r>
        <w:rPr>
          <w:color w:val="3E3937"/>
          <w:spacing w:val="-4"/>
          <w:sz w:val="18"/>
        </w:rPr>
        <w:t xml:space="preserve">17 </w:t>
      </w:r>
      <w:r>
        <w:rPr>
          <w:color w:val="3E3937"/>
          <w:spacing w:val="-5"/>
          <w:sz w:val="18"/>
        </w:rPr>
        <w:t xml:space="preserve">Oct </w:t>
      </w:r>
      <w:r>
        <w:rPr>
          <w:color w:val="3E3937"/>
          <w:spacing w:val="-6"/>
          <w:sz w:val="18"/>
        </w:rPr>
        <w:t xml:space="preserve">2019 </w:t>
      </w:r>
      <w:r>
        <w:rPr>
          <w:b/>
          <w:color w:val="3E3937"/>
          <w:spacing w:val="-6"/>
          <w:sz w:val="18"/>
        </w:rPr>
        <w:t xml:space="preserve">Primary Breast Reconstruction after Prophylactic Mastectomy </w:t>
      </w:r>
      <w:r>
        <w:rPr>
          <w:b/>
          <w:color w:val="3E3937"/>
          <w:spacing w:val="-5"/>
          <w:sz w:val="18"/>
        </w:rPr>
        <w:t xml:space="preserve">with ADAM and </w:t>
      </w:r>
      <w:r>
        <w:rPr>
          <w:b/>
          <w:color w:val="3E3937"/>
          <w:spacing w:val="-6"/>
          <w:sz w:val="18"/>
        </w:rPr>
        <w:t>Prepectoral Prosthesis</w:t>
      </w:r>
      <w:r>
        <w:rPr>
          <w:color w:val="3E3937"/>
          <w:spacing w:val="-6"/>
          <w:sz w:val="18"/>
        </w:rPr>
        <w:t xml:space="preserve">. </w:t>
      </w:r>
      <w:r>
        <w:rPr>
          <w:color w:val="3E3937"/>
          <w:spacing w:val="-7"/>
          <w:sz w:val="18"/>
        </w:rPr>
        <w:t xml:space="preserve">Timisoara, </w:t>
      </w:r>
      <w:r>
        <w:rPr>
          <w:color w:val="3E3937"/>
          <w:spacing w:val="-6"/>
          <w:sz w:val="18"/>
        </w:rPr>
        <w:t>Romania.</w:t>
      </w:r>
    </w:p>
    <w:p w:rsidR="00423E64" w:rsidRDefault="00805482">
      <w:pPr>
        <w:spacing w:before="84"/>
        <w:ind w:left="2886"/>
        <w:rPr>
          <w:sz w:val="18"/>
        </w:rPr>
      </w:pPr>
      <w:r>
        <w:rPr>
          <w:color w:val="3E3937"/>
          <w:sz w:val="18"/>
        </w:rPr>
        <w:t xml:space="preserve">10/11 Sept 2018 </w:t>
      </w:r>
      <w:r>
        <w:rPr>
          <w:b/>
          <w:color w:val="3E3937"/>
          <w:sz w:val="18"/>
        </w:rPr>
        <w:t xml:space="preserve">Basic Micorsurgical Course </w:t>
      </w:r>
      <w:r>
        <w:rPr>
          <w:color w:val="3E3937"/>
          <w:sz w:val="18"/>
        </w:rPr>
        <w:t>Pius Brinzeu Center, University Medicine and</w:t>
      </w:r>
    </w:p>
    <w:p w:rsidR="00423E64" w:rsidRDefault="00423E64">
      <w:pPr>
        <w:rPr>
          <w:sz w:val="18"/>
        </w:rPr>
        <w:sectPr w:rsidR="00423E64">
          <w:pgSz w:w="11900" w:h="16840"/>
          <w:pgMar w:top="1240" w:right="540" w:bottom="900" w:left="800" w:header="1023" w:footer="708" w:gutter="0"/>
          <w:cols w:space="720"/>
        </w:sectPr>
      </w:pPr>
    </w:p>
    <w:p w:rsidR="00423E64" w:rsidRDefault="00423E64">
      <w:pPr>
        <w:pStyle w:val="BodyText"/>
        <w:spacing w:before="0"/>
      </w:pPr>
    </w:p>
    <w:p w:rsidR="00423E64" w:rsidRDefault="00423E64">
      <w:pPr>
        <w:pStyle w:val="BodyText"/>
        <w:spacing w:before="6"/>
        <w:rPr>
          <w:sz w:val="19"/>
        </w:rPr>
      </w:pPr>
    </w:p>
    <w:p w:rsidR="00423E64" w:rsidRDefault="00805482">
      <w:pPr>
        <w:ind w:left="2886"/>
        <w:rPr>
          <w:sz w:val="18"/>
        </w:rPr>
      </w:pPr>
      <w:r>
        <w:rPr>
          <w:color w:val="3E3937"/>
          <w:sz w:val="18"/>
        </w:rPr>
        <w:t>Pharmacy Timisoara, Romania.</w:t>
      </w:r>
    </w:p>
    <w:p w:rsidR="00423E64" w:rsidRDefault="00805482">
      <w:pPr>
        <w:spacing w:before="83"/>
        <w:ind w:left="2886"/>
        <w:rPr>
          <w:sz w:val="18"/>
        </w:rPr>
      </w:pPr>
      <w:r>
        <w:rPr>
          <w:color w:val="3E3937"/>
          <w:spacing w:val="-4"/>
          <w:sz w:val="18"/>
        </w:rPr>
        <w:t>1</w:t>
      </w:r>
      <w:r>
        <w:rPr>
          <w:color w:val="3E3937"/>
          <w:spacing w:val="-4"/>
          <w:sz w:val="18"/>
        </w:rPr>
        <w:t xml:space="preserve">0 </w:t>
      </w:r>
      <w:r>
        <w:rPr>
          <w:color w:val="3E3937"/>
          <w:spacing w:val="-5"/>
          <w:sz w:val="18"/>
        </w:rPr>
        <w:t xml:space="preserve">June </w:t>
      </w:r>
      <w:r>
        <w:rPr>
          <w:color w:val="3E3937"/>
          <w:spacing w:val="-6"/>
          <w:sz w:val="18"/>
        </w:rPr>
        <w:t xml:space="preserve">2016 </w:t>
      </w:r>
      <w:r>
        <w:rPr>
          <w:b/>
          <w:color w:val="3E3937"/>
          <w:spacing w:val="-6"/>
          <w:sz w:val="18"/>
        </w:rPr>
        <w:t xml:space="preserve">Cervico-Facial Aesthetic Surgery- </w:t>
      </w:r>
      <w:r>
        <w:rPr>
          <w:b/>
          <w:color w:val="3E3937"/>
          <w:spacing w:val="-5"/>
          <w:sz w:val="18"/>
        </w:rPr>
        <w:t xml:space="preserve">MACS. Lift </w:t>
      </w:r>
      <w:r>
        <w:rPr>
          <w:b/>
          <w:color w:val="3E3937"/>
          <w:sz w:val="18"/>
        </w:rPr>
        <w:t xml:space="preserve">&amp; </w:t>
      </w:r>
      <w:r>
        <w:rPr>
          <w:b/>
          <w:color w:val="3E3937"/>
          <w:spacing w:val="-6"/>
          <w:sz w:val="18"/>
        </w:rPr>
        <w:t xml:space="preserve">Facial </w:t>
      </w:r>
      <w:r>
        <w:rPr>
          <w:b/>
          <w:color w:val="3E3937"/>
          <w:spacing w:val="-5"/>
          <w:sz w:val="18"/>
        </w:rPr>
        <w:t xml:space="preserve">Fat </w:t>
      </w:r>
      <w:r>
        <w:rPr>
          <w:b/>
          <w:color w:val="3E3937"/>
          <w:spacing w:val="-6"/>
          <w:sz w:val="18"/>
        </w:rPr>
        <w:t xml:space="preserve">Grafting. </w:t>
      </w:r>
      <w:r>
        <w:rPr>
          <w:color w:val="3E3937"/>
          <w:spacing w:val="-6"/>
          <w:sz w:val="18"/>
        </w:rPr>
        <w:t>Pullman Hotel Bucharest, Romania.</w:t>
      </w:r>
    </w:p>
    <w:p w:rsidR="00423E64" w:rsidRDefault="00805482">
      <w:pPr>
        <w:spacing w:before="84"/>
        <w:ind w:left="2886"/>
        <w:rPr>
          <w:sz w:val="18"/>
        </w:rPr>
      </w:pPr>
      <w:r>
        <w:rPr>
          <w:color w:val="3E3937"/>
          <w:spacing w:val="-5"/>
          <w:sz w:val="18"/>
        </w:rPr>
        <w:t xml:space="preserve">7/9 </w:t>
      </w:r>
      <w:r>
        <w:rPr>
          <w:color w:val="3E3937"/>
          <w:spacing w:val="-6"/>
          <w:sz w:val="18"/>
        </w:rPr>
        <w:t xml:space="preserve">Sept 2015 </w:t>
      </w:r>
      <w:r>
        <w:rPr>
          <w:color w:val="3E3937"/>
          <w:spacing w:val="-7"/>
          <w:sz w:val="18"/>
        </w:rPr>
        <w:t xml:space="preserve">Workshop </w:t>
      </w:r>
      <w:r>
        <w:rPr>
          <w:b/>
          <w:color w:val="3E3937"/>
          <w:spacing w:val="-6"/>
          <w:sz w:val="18"/>
        </w:rPr>
        <w:t xml:space="preserve">Clinical Experience </w:t>
      </w:r>
      <w:r>
        <w:rPr>
          <w:b/>
          <w:color w:val="3E3937"/>
          <w:spacing w:val="-5"/>
          <w:sz w:val="18"/>
        </w:rPr>
        <w:t xml:space="preserve">with </w:t>
      </w:r>
      <w:r>
        <w:rPr>
          <w:b/>
          <w:color w:val="3E3937"/>
          <w:spacing w:val="-6"/>
          <w:sz w:val="18"/>
        </w:rPr>
        <w:t xml:space="preserve">Enzymatic Debridement </w:t>
      </w:r>
      <w:r>
        <w:rPr>
          <w:b/>
          <w:color w:val="3E3937"/>
          <w:spacing w:val="-3"/>
          <w:sz w:val="18"/>
        </w:rPr>
        <w:t xml:space="preserve">of </w:t>
      </w:r>
      <w:r>
        <w:rPr>
          <w:b/>
          <w:color w:val="3E3937"/>
          <w:spacing w:val="-5"/>
          <w:sz w:val="18"/>
        </w:rPr>
        <w:t xml:space="preserve">Deep Burns </w:t>
      </w:r>
      <w:r>
        <w:rPr>
          <w:b/>
          <w:color w:val="3E3937"/>
          <w:sz w:val="18"/>
        </w:rPr>
        <w:t xml:space="preserve">by </w:t>
      </w:r>
      <w:r>
        <w:rPr>
          <w:b/>
          <w:color w:val="3E3937"/>
          <w:spacing w:val="-5"/>
          <w:sz w:val="18"/>
        </w:rPr>
        <w:t>NexoBrid</w:t>
      </w:r>
      <w:r>
        <w:rPr>
          <w:color w:val="3E3937"/>
          <w:spacing w:val="-5"/>
          <w:sz w:val="18"/>
        </w:rPr>
        <w:t xml:space="preserve">. </w:t>
      </w:r>
      <w:r>
        <w:rPr>
          <w:color w:val="3E3937"/>
          <w:spacing w:val="-6"/>
          <w:sz w:val="18"/>
        </w:rPr>
        <w:t xml:space="preserve">Berlin, </w:t>
      </w:r>
      <w:r>
        <w:rPr>
          <w:color w:val="3E3937"/>
          <w:spacing w:val="-8"/>
          <w:sz w:val="18"/>
        </w:rPr>
        <w:t>Germany.</w:t>
      </w:r>
    </w:p>
    <w:p w:rsidR="00423E64" w:rsidRDefault="00805482">
      <w:pPr>
        <w:spacing w:before="84"/>
        <w:ind w:left="2886"/>
        <w:rPr>
          <w:sz w:val="18"/>
        </w:rPr>
      </w:pPr>
      <w:r>
        <w:rPr>
          <w:color w:val="3E3937"/>
          <w:sz w:val="18"/>
        </w:rPr>
        <w:t>22 July 2015 Next step in Ro</w:t>
      </w:r>
      <w:r>
        <w:rPr>
          <w:color w:val="3E3937"/>
          <w:sz w:val="18"/>
        </w:rPr>
        <w:t xml:space="preserve">manian Transplant- </w:t>
      </w:r>
      <w:r>
        <w:rPr>
          <w:b/>
          <w:color w:val="3E3937"/>
          <w:sz w:val="18"/>
        </w:rPr>
        <w:t xml:space="preserve">Hand transplant. </w:t>
      </w:r>
      <w:r>
        <w:rPr>
          <w:color w:val="3E3937"/>
          <w:sz w:val="18"/>
        </w:rPr>
        <w:t>Cluj, Romania.</w:t>
      </w:r>
    </w:p>
    <w:p w:rsidR="00423E64" w:rsidRDefault="00805482">
      <w:pPr>
        <w:spacing w:before="85"/>
        <w:ind w:left="2886"/>
        <w:rPr>
          <w:b/>
          <w:sz w:val="18"/>
        </w:rPr>
      </w:pPr>
      <w:r>
        <w:rPr>
          <w:color w:val="3E3937"/>
          <w:spacing w:val="-6"/>
          <w:sz w:val="18"/>
        </w:rPr>
        <w:t xml:space="preserve">2/4Apr 2015 Participant Workshop </w:t>
      </w:r>
      <w:r>
        <w:rPr>
          <w:b/>
          <w:color w:val="3E3937"/>
          <w:spacing w:val="-6"/>
          <w:sz w:val="18"/>
        </w:rPr>
        <w:t xml:space="preserve">Modern </w:t>
      </w:r>
      <w:r>
        <w:rPr>
          <w:b/>
          <w:color w:val="3E3937"/>
          <w:spacing w:val="-7"/>
          <w:sz w:val="18"/>
        </w:rPr>
        <w:t xml:space="preserve">Possibilities </w:t>
      </w:r>
      <w:r>
        <w:rPr>
          <w:b/>
          <w:color w:val="3E3937"/>
          <w:spacing w:val="-3"/>
          <w:sz w:val="18"/>
        </w:rPr>
        <w:t xml:space="preserve">of </w:t>
      </w:r>
      <w:r>
        <w:rPr>
          <w:b/>
          <w:color w:val="3E3937"/>
          <w:spacing w:val="-7"/>
          <w:sz w:val="18"/>
        </w:rPr>
        <w:t xml:space="preserve">Ostheosynthesis </w:t>
      </w:r>
      <w:r>
        <w:rPr>
          <w:b/>
          <w:color w:val="3E3937"/>
          <w:spacing w:val="-4"/>
          <w:sz w:val="18"/>
        </w:rPr>
        <w:t xml:space="preserve">for </w:t>
      </w:r>
      <w:r>
        <w:rPr>
          <w:b/>
          <w:color w:val="3E3937"/>
          <w:spacing w:val="-5"/>
          <w:sz w:val="18"/>
        </w:rPr>
        <w:t xml:space="preserve">Hand Bones </w:t>
      </w:r>
      <w:r>
        <w:rPr>
          <w:b/>
          <w:color w:val="3E3937"/>
          <w:spacing w:val="-6"/>
          <w:sz w:val="18"/>
        </w:rPr>
        <w:t xml:space="preserve">Zimmer </w:t>
      </w:r>
      <w:r>
        <w:rPr>
          <w:b/>
          <w:color w:val="3E3937"/>
          <w:spacing w:val="-5"/>
          <w:sz w:val="18"/>
        </w:rPr>
        <w:t xml:space="preserve">Hand </w:t>
      </w:r>
      <w:r>
        <w:rPr>
          <w:b/>
          <w:color w:val="3E3937"/>
          <w:sz w:val="18"/>
        </w:rPr>
        <w:t xml:space="preserve">&amp; </w:t>
      </w:r>
      <w:r>
        <w:rPr>
          <w:b/>
          <w:color w:val="3E3937"/>
          <w:spacing w:val="-6"/>
          <w:sz w:val="18"/>
        </w:rPr>
        <w:t>Wrist Solutions</w:t>
      </w:r>
    </w:p>
    <w:p w:rsidR="00423E64" w:rsidRDefault="00805482">
      <w:pPr>
        <w:spacing w:before="84"/>
        <w:ind w:left="2886"/>
        <w:rPr>
          <w:sz w:val="18"/>
        </w:rPr>
      </w:pPr>
      <w:r>
        <w:rPr>
          <w:color w:val="3E3937"/>
          <w:sz w:val="18"/>
        </w:rPr>
        <w:t xml:space="preserve">3/8 May 2011 </w:t>
      </w:r>
      <w:r>
        <w:rPr>
          <w:b/>
          <w:color w:val="3E3937"/>
          <w:sz w:val="18"/>
        </w:rPr>
        <w:t xml:space="preserve">Basic Life Support </w:t>
      </w:r>
      <w:r>
        <w:rPr>
          <w:color w:val="3E3937"/>
          <w:sz w:val="18"/>
        </w:rPr>
        <w:t>Course. Timisoara, Romania.</w:t>
      </w:r>
    </w:p>
    <w:p w:rsidR="00423E64" w:rsidRDefault="00805482">
      <w:pPr>
        <w:spacing w:before="83"/>
        <w:ind w:left="2886" w:right="189"/>
        <w:rPr>
          <w:sz w:val="18"/>
        </w:rPr>
      </w:pPr>
      <w:r>
        <w:rPr>
          <w:color w:val="3E3937"/>
          <w:spacing w:val="-6"/>
          <w:sz w:val="18"/>
        </w:rPr>
        <w:t xml:space="preserve">15/16 April 2010 </w:t>
      </w:r>
      <w:r>
        <w:rPr>
          <w:b/>
          <w:color w:val="3E3937"/>
          <w:spacing w:val="-6"/>
          <w:sz w:val="18"/>
        </w:rPr>
        <w:t xml:space="preserve">PRIME Course </w:t>
      </w:r>
      <w:r>
        <w:rPr>
          <w:color w:val="3E3937"/>
          <w:spacing w:val="-5"/>
          <w:sz w:val="18"/>
        </w:rPr>
        <w:t xml:space="preserve">for </w:t>
      </w:r>
      <w:r>
        <w:rPr>
          <w:color w:val="3E3937"/>
          <w:spacing w:val="-7"/>
          <w:sz w:val="18"/>
        </w:rPr>
        <w:t xml:space="preserve">Students </w:t>
      </w:r>
      <w:r>
        <w:rPr>
          <w:color w:val="3E3937"/>
          <w:spacing w:val="-5"/>
          <w:sz w:val="18"/>
        </w:rPr>
        <w:t xml:space="preserve">of </w:t>
      </w:r>
      <w:r>
        <w:rPr>
          <w:color w:val="3E3937"/>
          <w:spacing w:val="-6"/>
          <w:sz w:val="18"/>
        </w:rPr>
        <w:t xml:space="preserve">Medicine. Learning </w:t>
      </w:r>
      <w:r>
        <w:rPr>
          <w:color w:val="3E3937"/>
          <w:spacing w:val="-4"/>
          <w:sz w:val="18"/>
        </w:rPr>
        <w:t xml:space="preserve">to be </w:t>
      </w:r>
      <w:r>
        <w:rPr>
          <w:color w:val="3E3937"/>
          <w:sz w:val="18"/>
        </w:rPr>
        <w:t xml:space="preserve">a </w:t>
      </w:r>
      <w:r>
        <w:rPr>
          <w:color w:val="3E3937"/>
          <w:spacing w:val="-6"/>
          <w:sz w:val="18"/>
        </w:rPr>
        <w:t xml:space="preserve">Good </w:t>
      </w:r>
      <w:r>
        <w:rPr>
          <w:color w:val="3E3937"/>
          <w:spacing w:val="-8"/>
          <w:sz w:val="18"/>
        </w:rPr>
        <w:t xml:space="preserve">Doctor. </w:t>
      </w:r>
      <w:r>
        <w:rPr>
          <w:b/>
          <w:color w:val="3E3937"/>
          <w:spacing w:val="-6"/>
          <w:sz w:val="18"/>
        </w:rPr>
        <w:t xml:space="preserve">University </w:t>
      </w:r>
      <w:r>
        <w:rPr>
          <w:b/>
          <w:color w:val="3E3937"/>
          <w:spacing w:val="-3"/>
          <w:sz w:val="18"/>
        </w:rPr>
        <w:t xml:space="preserve">of </w:t>
      </w:r>
      <w:r>
        <w:rPr>
          <w:b/>
          <w:color w:val="3E3937"/>
          <w:spacing w:val="-5"/>
          <w:sz w:val="18"/>
        </w:rPr>
        <w:t>Brighton</w:t>
      </w:r>
      <w:r>
        <w:rPr>
          <w:color w:val="3E3937"/>
          <w:spacing w:val="-5"/>
          <w:sz w:val="18"/>
        </w:rPr>
        <w:t xml:space="preserve">. </w:t>
      </w:r>
      <w:r>
        <w:rPr>
          <w:color w:val="3E3937"/>
          <w:spacing w:val="-7"/>
          <w:sz w:val="18"/>
        </w:rPr>
        <w:t xml:space="preserve">Timisoara, </w:t>
      </w:r>
      <w:r>
        <w:rPr>
          <w:color w:val="3E3937"/>
          <w:spacing w:val="-6"/>
          <w:sz w:val="18"/>
        </w:rPr>
        <w:t>Romania.</w:t>
      </w:r>
    </w:p>
    <w:p w:rsidR="00423E64" w:rsidRDefault="00423E64">
      <w:pPr>
        <w:pStyle w:val="BodyText"/>
        <w:spacing w:before="1"/>
        <w:rPr>
          <w:sz w:val="22"/>
        </w:rPr>
      </w:pPr>
    </w:p>
    <w:p w:rsidR="00423E64" w:rsidRDefault="00423E64">
      <w:pPr>
        <w:sectPr w:rsidR="00423E64">
          <w:pgSz w:w="11900" w:h="16840"/>
          <w:pgMar w:top="1240" w:right="540" w:bottom="900" w:left="800" w:header="1023" w:footer="708" w:gutter="0"/>
          <w:cols w:space="720"/>
        </w:sectPr>
      </w:pPr>
    </w:p>
    <w:p w:rsidR="00423E64" w:rsidRDefault="00805482">
      <w:pPr>
        <w:spacing w:before="94"/>
        <w:ind w:left="1694"/>
        <w:rPr>
          <w:sz w:val="18"/>
        </w:rPr>
      </w:pPr>
      <w:r>
        <w:rPr>
          <w:color w:val="0D4093"/>
          <w:spacing w:val="-7"/>
          <w:sz w:val="18"/>
        </w:rPr>
        <w:t>Publications</w:t>
      </w:r>
    </w:p>
    <w:p w:rsidR="00423E64" w:rsidRDefault="00805482">
      <w:pPr>
        <w:pStyle w:val="BodyText"/>
        <w:spacing w:before="0"/>
      </w:pPr>
      <w:r>
        <w:br w:type="column"/>
      </w:r>
    </w:p>
    <w:p w:rsidR="00423E64" w:rsidRDefault="00805482">
      <w:pPr>
        <w:spacing w:before="160" w:line="338" w:lineRule="auto"/>
        <w:ind w:left="248" w:right="1604"/>
        <w:rPr>
          <w:sz w:val="18"/>
        </w:rPr>
      </w:pPr>
      <w:r>
        <w:rPr>
          <w:b/>
          <w:color w:val="3E3937"/>
          <w:spacing w:val="-6"/>
          <w:sz w:val="18"/>
        </w:rPr>
        <w:t xml:space="preserve">Microsurgical reconstruction </w:t>
      </w:r>
      <w:r>
        <w:rPr>
          <w:b/>
          <w:color w:val="3E3937"/>
          <w:spacing w:val="-4"/>
          <w:sz w:val="18"/>
        </w:rPr>
        <w:t xml:space="preserve">in </w:t>
      </w:r>
      <w:r>
        <w:rPr>
          <w:b/>
          <w:color w:val="3E3937"/>
          <w:spacing w:val="-6"/>
          <w:sz w:val="18"/>
        </w:rPr>
        <w:t xml:space="preserve">giant </w:t>
      </w:r>
      <w:r>
        <w:rPr>
          <w:b/>
          <w:color w:val="3E3937"/>
          <w:spacing w:val="-7"/>
          <w:sz w:val="18"/>
        </w:rPr>
        <w:t xml:space="preserve">Marjolin’s </w:t>
      </w:r>
      <w:r>
        <w:rPr>
          <w:b/>
          <w:color w:val="3E3937"/>
          <w:spacing w:val="-6"/>
          <w:sz w:val="18"/>
        </w:rPr>
        <w:t xml:space="preserve">ulcer </w:t>
      </w:r>
      <w:r>
        <w:rPr>
          <w:b/>
          <w:color w:val="3E3937"/>
          <w:spacing w:val="-3"/>
          <w:sz w:val="18"/>
        </w:rPr>
        <w:t xml:space="preserve">of </w:t>
      </w:r>
      <w:r>
        <w:rPr>
          <w:b/>
          <w:color w:val="3E3937"/>
          <w:spacing w:val="-4"/>
          <w:sz w:val="18"/>
        </w:rPr>
        <w:t xml:space="preserve">the </w:t>
      </w:r>
      <w:r>
        <w:rPr>
          <w:b/>
          <w:color w:val="3E3937"/>
          <w:spacing w:val="-6"/>
          <w:sz w:val="18"/>
        </w:rPr>
        <w:t xml:space="preserve">popliteal region Isabela </w:t>
      </w:r>
      <w:r>
        <w:rPr>
          <w:b/>
          <w:color w:val="3E3937"/>
          <w:spacing w:val="-4"/>
          <w:sz w:val="18"/>
        </w:rPr>
        <w:t xml:space="preserve">S. </w:t>
      </w:r>
      <w:r>
        <w:rPr>
          <w:b/>
          <w:color w:val="3E3937"/>
          <w:spacing w:val="-6"/>
          <w:sz w:val="18"/>
        </w:rPr>
        <w:t>Caizer</w:t>
      </w:r>
      <w:r>
        <w:rPr>
          <w:color w:val="3E3937"/>
          <w:spacing w:val="-6"/>
          <w:sz w:val="18"/>
        </w:rPr>
        <w:t xml:space="preserve">1,2, </w:t>
      </w:r>
      <w:r>
        <w:rPr>
          <w:color w:val="3E3937"/>
          <w:spacing w:val="-5"/>
          <w:sz w:val="18"/>
        </w:rPr>
        <w:t xml:space="preserve">Vlad </w:t>
      </w:r>
      <w:r>
        <w:rPr>
          <w:color w:val="3E3937"/>
          <w:spacing w:val="-4"/>
          <w:sz w:val="18"/>
        </w:rPr>
        <w:t xml:space="preserve">A. </w:t>
      </w:r>
      <w:r>
        <w:rPr>
          <w:color w:val="3E3937"/>
          <w:spacing w:val="-7"/>
          <w:sz w:val="18"/>
        </w:rPr>
        <w:t xml:space="preserve">Bloancă,1,2, Tiberiu </w:t>
      </w:r>
      <w:r>
        <w:rPr>
          <w:color w:val="3E3937"/>
          <w:spacing w:val="-6"/>
          <w:sz w:val="18"/>
        </w:rPr>
        <w:t xml:space="preserve">Bratu 1,2, </w:t>
      </w:r>
      <w:r>
        <w:rPr>
          <w:color w:val="3E3937"/>
          <w:spacing w:val="-5"/>
          <w:sz w:val="18"/>
        </w:rPr>
        <w:t xml:space="preserve">Zorin </w:t>
      </w:r>
      <w:r>
        <w:rPr>
          <w:color w:val="3E3937"/>
          <w:spacing w:val="-7"/>
          <w:sz w:val="18"/>
        </w:rPr>
        <w:t>Crăiniceanu1,2</w:t>
      </w:r>
    </w:p>
    <w:p w:rsidR="00423E64" w:rsidRDefault="00805482">
      <w:pPr>
        <w:ind w:left="248" w:right="79"/>
        <w:rPr>
          <w:sz w:val="18"/>
        </w:rPr>
      </w:pPr>
      <w:r>
        <w:rPr>
          <w:color w:val="3E3937"/>
          <w:sz w:val="18"/>
        </w:rPr>
        <w:t xml:space="preserve">1 </w:t>
      </w:r>
      <w:r>
        <w:rPr>
          <w:color w:val="3E3937"/>
          <w:spacing w:val="-7"/>
          <w:sz w:val="18"/>
        </w:rPr>
        <w:t xml:space="preserve">“Victor </w:t>
      </w:r>
      <w:r>
        <w:rPr>
          <w:color w:val="3E3937"/>
          <w:spacing w:val="-6"/>
          <w:sz w:val="18"/>
        </w:rPr>
        <w:t>Babe</w:t>
      </w:r>
      <w:r>
        <w:rPr>
          <w:rFonts w:ascii="Liberation Sans" w:hAnsi="Liberation Sans"/>
          <w:color w:val="3E3937"/>
          <w:spacing w:val="-6"/>
          <w:sz w:val="18"/>
        </w:rPr>
        <w:t>ș</w:t>
      </w:r>
      <w:r>
        <w:rPr>
          <w:color w:val="3E3937"/>
          <w:spacing w:val="-6"/>
          <w:sz w:val="18"/>
        </w:rPr>
        <w:t xml:space="preserve">” University </w:t>
      </w:r>
      <w:r>
        <w:rPr>
          <w:color w:val="3E3937"/>
          <w:spacing w:val="-4"/>
          <w:sz w:val="18"/>
        </w:rPr>
        <w:t xml:space="preserve">of </w:t>
      </w:r>
      <w:r>
        <w:rPr>
          <w:color w:val="3E3937"/>
          <w:spacing w:val="-6"/>
          <w:sz w:val="18"/>
        </w:rPr>
        <w:t xml:space="preserve">Medicine </w:t>
      </w:r>
      <w:r>
        <w:rPr>
          <w:color w:val="3E3937"/>
          <w:spacing w:val="-5"/>
          <w:sz w:val="18"/>
        </w:rPr>
        <w:t xml:space="preserve">and </w:t>
      </w:r>
      <w:r>
        <w:rPr>
          <w:color w:val="3E3937"/>
          <w:spacing w:val="-6"/>
          <w:sz w:val="18"/>
        </w:rPr>
        <w:t xml:space="preserve">Pharmacy </w:t>
      </w:r>
      <w:r>
        <w:rPr>
          <w:color w:val="3E3937"/>
          <w:spacing w:val="-7"/>
          <w:sz w:val="18"/>
        </w:rPr>
        <w:t>Timi</w:t>
      </w:r>
      <w:r>
        <w:rPr>
          <w:rFonts w:ascii="Liberation Sans" w:hAnsi="Liberation Sans"/>
          <w:color w:val="3E3937"/>
          <w:spacing w:val="-7"/>
          <w:sz w:val="18"/>
        </w:rPr>
        <w:t>ș</w:t>
      </w:r>
      <w:r>
        <w:rPr>
          <w:color w:val="3E3937"/>
          <w:spacing w:val="-7"/>
          <w:sz w:val="18"/>
        </w:rPr>
        <w:t xml:space="preserve">oara, </w:t>
      </w:r>
      <w:r>
        <w:rPr>
          <w:color w:val="3E3937"/>
          <w:spacing w:val="-6"/>
          <w:sz w:val="18"/>
        </w:rPr>
        <w:t xml:space="preserve">Romania; 2Department </w:t>
      </w:r>
      <w:r>
        <w:rPr>
          <w:color w:val="3E3937"/>
          <w:spacing w:val="-5"/>
          <w:sz w:val="18"/>
        </w:rPr>
        <w:t xml:space="preserve">of </w:t>
      </w:r>
      <w:r>
        <w:rPr>
          <w:color w:val="3E3937"/>
          <w:spacing w:val="-6"/>
          <w:sz w:val="18"/>
        </w:rPr>
        <w:t xml:space="preserve">Plastic </w:t>
      </w:r>
      <w:r>
        <w:rPr>
          <w:color w:val="3E3937"/>
          <w:spacing w:val="-5"/>
          <w:sz w:val="18"/>
        </w:rPr>
        <w:t xml:space="preserve">and </w:t>
      </w:r>
      <w:r>
        <w:rPr>
          <w:color w:val="3E3937"/>
          <w:spacing w:val="-6"/>
          <w:sz w:val="18"/>
        </w:rPr>
        <w:t xml:space="preserve">Reconstructive </w:t>
      </w:r>
      <w:r>
        <w:rPr>
          <w:color w:val="3E3937"/>
          <w:spacing w:val="-8"/>
          <w:sz w:val="18"/>
        </w:rPr>
        <w:t xml:space="preserve">Surgery, </w:t>
      </w:r>
      <w:r>
        <w:rPr>
          <w:color w:val="3E3937"/>
          <w:spacing w:val="-6"/>
          <w:sz w:val="18"/>
        </w:rPr>
        <w:t xml:space="preserve">“Pius </w:t>
      </w:r>
      <w:r>
        <w:rPr>
          <w:color w:val="3E3937"/>
          <w:spacing w:val="-7"/>
          <w:sz w:val="18"/>
        </w:rPr>
        <w:t xml:space="preserve">Brânzeu” </w:t>
      </w:r>
      <w:r>
        <w:rPr>
          <w:color w:val="3E3937"/>
          <w:spacing w:val="-6"/>
          <w:sz w:val="18"/>
        </w:rPr>
        <w:t xml:space="preserve">Emergency County Hospital </w:t>
      </w:r>
      <w:r>
        <w:rPr>
          <w:color w:val="3E3937"/>
          <w:spacing w:val="-7"/>
          <w:sz w:val="18"/>
        </w:rPr>
        <w:t>Timi</w:t>
      </w:r>
      <w:r>
        <w:rPr>
          <w:rFonts w:ascii="Liberation Sans" w:hAnsi="Liberation Sans"/>
          <w:color w:val="3E3937"/>
          <w:spacing w:val="-7"/>
          <w:sz w:val="18"/>
        </w:rPr>
        <w:t>ș</w:t>
      </w:r>
      <w:r>
        <w:rPr>
          <w:color w:val="3E3937"/>
          <w:spacing w:val="-7"/>
          <w:sz w:val="18"/>
        </w:rPr>
        <w:t xml:space="preserve">oara, </w:t>
      </w:r>
      <w:r>
        <w:rPr>
          <w:color w:val="3E3937"/>
          <w:spacing w:val="-6"/>
          <w:sz w:val="18"/>
        </w:rPr>
        <w:t>Romania</w:t>
      </w:r>
    </w:p>
    <w:p w:rsidR="00423E64" w:rsidRDefault="00805482">
      <w:pPr>
        <w:spacing w:before="83"/>
        <w:ind w:left="248"/>
        <w:rPr>
          <w:sz w:val="18"/>
        </w:rPr>
      </w:pPr>
      <w:r>
        <w:rPr>
          <w:color w:val="3E3937"/>
          <w:sz w:val="18"/>
        </w:rPr>
        <w:t>Arch Clin Cases 201</w:t>
      </w:r>
      <w:r>
        <w:rPr>
          <w:color w:val="3E3937"/>
          <w:sz w:val="18"/>
        </w:rPr>
        <w:t>8; 5(3):74-78</w:t>
      </w:r>
    </w:p>
    <w:p w:rsidR="00423E64" w:rsidRDefault="00805482">
      <w:pPr>
        <w:spacing w:before="85"/>
        <w:ind w:left="248"/>
        <w:rPr>
          <w:sz w:val="18"/>
        </w:rPr>
      </w:pPr>
      <w:r>
        <w:rPr>
          <w:color w:val="3E3937"/>
          <w:sz w:val="18"/>
        </w:rPr>
        <w:t xml:space="preserve">DOI: </w:t>
      </w:r>
      <w:hyperlink r:id="rId13">
        <w:r>
          <w:rPr>
            <w:sz w:val="18"/>
            <w:u w:val="single"/>
          </w:rPr>
          <w:t>http://dx.doi.org/10.22551/2018.20.0503.10132</w:t>
        </w:r>
      </w:hyperlink>
    </w:p>
    <w:p w:rsidR="00423E64" w:rsidRDefault="00423E64">
      <w:pPr>
        <w:rPr>
          <w:sz w:val="18"/>
        </w:rPr>
        <w:sectPr w:rsidR="00423E64">
          <w:type w:val="continuous"/>
          <w:pgSz w:w="11900" w:h="16840"/>
          <w:pgMar w:top="860" w:right="540" w:bottom="900" w:left="800" w:header="720" w:footer="720" w:gutter="0"/>
          <w:cols w:num="2" w:space="720" w:equalWidth="0">
            <w:col w:w="2598" w:space="40"/>
            <w:col w:w="7922"/>
          </w:cols>
        </w:sectPr>
      </w:pPr>
    </w:p>
    <w:p w:rsidR="00423E64" w:rsidRDefault="00423E64">
      <w:pPr>
        <w:pStyle w:val="BodyText"/>
        <w:spacing w:before="0"/>
      </w:pPr>
    </w:p>
    <w:p w:rsidR="00423E64" w:rsidRDefault="00423E64">
      <w:pPr>
        <w:pStyle w:val="BodyText"/>
        <w:spacing w:before="0"/>
      </w:pPr>
    </w:p>
    <w:p w:rsidR="00423E64" w:rsidRDefault="00423E64">
      <w:pPr>
        <w:pStyle w:val="BodyText"/>
        <w:spacing w:before="0"/>
      </w:pPr>
    </w:p>
    <w:p w:rsidR="00423E64" w:rsidRDefault="00423E64">
      <w:pPr>
        <w:pStyle w:val="BodyText"/>
        <w:spacing w:before="5"/>
      </w:pPr>
    </w:p>
    <w:p w:rsidR="00423E64" w:rsidRDefault="00805482">
      <w:pPr>
        <w:tabs>
          <w:tab w:val="left" w:pos="2885"/>
        </w:tabs>
        <w:ind w:left="2886" w:right="428" w:hanging="1248"/>
        <w:rPr>
          <w:sz w:val="18"/>
        </w:rPr>
      </w:pPr>
      <w:r>
        <w:rPr>
          <w:color w:val="0D4093"/>
          <w:spacing w:val="-6"/>
          <w:position w:val="1"/>
          <w:sz w:val="18"/>
        </w:rPr>
        <w:t>Conferences</w:t>
      </w:r>
      <w:r>
        <w:rPr>
          <w:color w:val="0D4093"/>
          <w:spacing w:val="-6"/>
          <w:position w:val="1"/>
          <w:sz w:val="18"/>
        </w:rPr>
        <w:tab/>
      </w:r>
      <w:r>
        <w:rPr>
          <w:color w:val="3E3937"/>
          <w:spacing w:val="-4"/>
          <w:sz w:val="18"/>
        </w:rPr>
        <w:t xml:space="preserve">1. </w:t>
      </w:r>
      <w:r>
        <w:rPr>
          <w:b/>
          <w:color w:val="3E3937"/>
          <w:spacing w:val="-6"/>
          <w:sz w:val="18"/>
        </w:rPr>
        <w:t xml:space="preserve">Isabela </w:t>
      </w:r>
      <w:r>
        <w:rPr>
          <w:b/>
          <w:color w:val="3E3937"/>
          <w:spacing w:val="-8"/>
          <w:sz w:val="18"/>
        </w:rPr>
        <w:t xml:space="preserve">S.Caizer, </w:t>
      </w:r>
      <w:r>
        <w:rPr>
          <w:color w:val="3E3937"/>
          <w:spacing w:val="-5"/>
          <w:sz w:val="18"/>
        </w:rPr>
        <w:t xml:space="preserve">Vlad </w:t>
      </w:r>
      <w:r>
        <w:rPr>
          <w:color w:val="3E3937"/>
          <w:spacing w:val="-7"/>
          <w:sz w:val="18"/>
        </w:rPr>
        <w:t xml:space="preserve">A.Bloanca, Georgeana </w:t>
      </w:r>
      <w:r>
        <w:rPr>
          <w:color w:val="3E3937"/>
          <w:spacing w:val="-6"/>
          <w:sz w:val="18"/>
        </w:rPr>
        <w:t xml:space="preserve">Prilipceanu, Alexandru Pesecan, </w:t>
      </w:r>
      <w:r>
        <w:rPr>
          <w:color w:val="3E3937"/>
          <w:spacing w:val="-7"/>
          <w:sz w:val="18"/>
        </w:rPr>
        <w:t xml:space="preserve">Tiberiu </w:t>
      </w:r>
      <w:r>
        <w:rPr>
          <w:color w:val="3E3937"/>
          <w:spacing w:val="-6"/>
          <w:sz w:val="18"/>
        </w:rPr>
        <w:t xml:space="preserve">Bratu, </w:t>
      </w:r>
      <w:r>
        <w:rPr>
          <w:color w:val="3E3937"/>
          <w:spacing w:val="-5"/>
          <w:sz w:val="18"/>
        </w:rPr>
        <w:t xml:space="preserve">Zorin </w:t>
      </w:r>
      <w:r>
        <w:rPr>
          <w:color w:val="3E3937"/>
          <w:spacing w:val="-6"/>
          <w:sz w:val="18"/>
        </w:rPr>
        <w:t xml:space="preserve">Crainiceanu, </w:t>
      </w:r>
      <w:r>
        <w:rPr>
          <w:i/>
          <w:color w:val="3E3937"/>
          <w:spacing w:val="-8"/>
          <w:sz w:val="18"/>
        </w:rPr>
        <w:t xml:space="preserve">Toe-to-hand </w:t>
      </w:r>
      <w:r>
        <w:rPr>
          <w:i/>
          <w:color w:val="3E3937"/>
          <w:spacing w:val="-6"/>
          <w:sz w:val="18"/>
        </w:rPr>
        <w:t xml:space="preserve">transfer combined </w:t>
      </w:r>
      <w:r>
        <w:rPr>
          <w:i/>
          <w:color w:val="3E3937"/>
          <w:spacing w:val="-5"/>
          <w:sz w:val="18"/>
        </w:rPr>
        <w:t xml:space="preserve">with free flap for </w:t>
      </w:r>
      <w:r>
        <w:rPr>
          <w:i/>
          <w:color w:val="3E3937"/>
          <w:spacing w:val="-6"/>
          <w:sz w:val="18"/>
        </w:rPr>
        <w:t xml:space="preserve">two-stage </w:t>
      </w:r>
      <w:r>
        <w:rPr>
          <w:i/>
          <w:color w:val="3E3937"/>
          <w:spacing w:val="-7"/>
          <w:sz w:val="18"/>
        </w:rPr>
        <w:t xml:space="preserve">reconstruction </w:t>
      </w:r>
      <w:r>
        <w:rPr>
          <w:i/>
          <w:color w:val="3E3937"/>
          <w:spacing w:val="-4"/>
          <w:sz w:val="18"/>
        </w:rPr>
        <w:t xml:space="preserve">of </w:t>
      </w:r>
      <w:r>
        <w:rPr>
          <w:i/>
          <w:color w:val="3E3937"/>
          <w:spacing w:val="-5"/>
          <w:sz w:val="18"/>
        </w:rPr>
        <w:t xml:space="preserve">the </w:t>
      </w:r>
      <w:r>
        <w:rPr>
          <w:i/>
          <w:color w:val="3E3937"/>
          <w:spacing w:val="-6"/>
          <w:sz w:val="18"/>
        </w:rPr>
        <w:t xml:space="preserve">complex trauma hand, </w:t>
      </w:r>
      <w:r>
        <w:rPr>
          <w:b/>
          <w:color w:val="3E3937"/>
          <w:spacing w:val="-7"/>
          <w:sz w:val="18"/>
        </w:rPr>
        <w:t xml:space="preserve">11thBAPRAS </w:t>
      </w:r>
      <w:r>
        <w:rPr>
          <w:b/>
          <w:color w:val="3E3937"/>
          <w:spacing w:val="-6"/>
          <w:sz w:val="18"/>
        </w:rPr>
        <w:t xml:space="preserve">Congress, </w:t>
      </w:r>
      <w:r>
        <w:rPr>
          <w:color w:val="3E3937"/>
          <w:spacing w:val="-9"/>
          <w:sz w:val="18"/>
        </w:rPr>
        <w:t xml:space="preserve">9-11 </w:t>
      </w:r>
      <w:r>
        <w:rPr>
          <w:color w:val="3E3937"/>
          <w:spacing w:val="-4"/>
          <w:sz w:val="18"/>
        </w:rPr>
        <w:t xml:space="preserve">May </w:t>
      </w:r>
      <w:r>
        <w:rPr>
          <w:color w:val="3E3937"/>
          <w:spacing w:val="-6"/>
          <w:sz w:val="18"/>
        </w:rPr>
        <w:t>2019, Cluj-Napoca,</w:t>
      </w:r>
      <w:r>
        <w:rPr>
          <w:color w:val="3E3937"/>
          <w:spacing w:val="-23"/>
          <w:sz w:val="18"/>
        </w:rPr>
        <w:t xml:space="preserve"> </w:t>
      </w:r>
      <w:r>
        <w:rPr>
          <w:color w:val="3E3937"/>
          <w:spacing w:val="-6"/>
          <w:sz w:val="18"/>
        </w:rPr>
        <w:t>Romania.</w:t>
      </w:r>
    </w:p>
    <w:p w:rsidR="00423E64" w:rsidRDefault="00805482">
      <w:pPr>
        <w:pStyle w:val="ListParagraph"/>
        <w:numPr>
          <w:ilvl w:val="0"/>
          <w:numId w:val="6"/>
        </w:numPr>
        <w:tabs>
          <w:tab w:val="left" w:pos="3124"/>
        </w:tabs>
        <w:spacing w:before="83"/>
        <w:ind w:right="612" w:firstLine="0"/>
        <w:jc w:val="both"/>
        <w:rPr>
          <w:sz w:val="18"/>
        </w:rPr>
      </w:pPr>
      <w:r>
        <w:rPr>
          <w:b/>
          <w:color w:val="3E3937"/>
          <w:spacing w:val="-6"/>
          <w:sz w:val="18"/>
        </w:rPr>
        <w:t xml:space="preserve">Isabela </w:t>
      </w:r>
      <w:r>
        <w:rPr>
          <w:b/>
          <w:color w:val="3E3937"/>
          <w:spacing w:val="-8"/>
          <w:sz w:val="18"/>
        </w:rPr>
        <w:t xml:space="preserve">S.Caizer, </w:t>
      </w:r>
      <w:r>
        <w:rPr>
          <w:color w:val="3E3937"/>
          <w:spacing w:val="-5"/>
          <w:sz w:val="18"/>
        </w:rPr>
        <w:t xml:space="preserve">Vlad </w:t>
      </w:r>
      <w:r>
        <w:rPr>
          <w:color w:val="3E3937"/>
          <w:spacing w:val="-7"/>
          <w:sz w:val="18"/>
        </w:rPr>
        <w:t xml:space="preserve">A.Bloanca, </w:t>
      </w:r>
      <w:r>
        <w:rPr>
          <w:color w:val="3E3937"/>
          <w:spacing w:val="-5"/>
          <w:sz w:val="18"/>
        </w:rPr>
        <w:t xml:space="preserve">Romeo </w:t>
      </w:r>
      <w:r>
        <w:rPr>
          <w:color w:val="3E3937"/>
          <w:spacing w:val="-6"/>
          <w:sz w:val="18"/>
        </w:rPr>
        <w:t xml:space="preserve">Muntean, Cristi </w:t>
      </w:r>
      <w:r>
        <w:rPr>
          <w:color w:val="3E3937"/>
          <w:spacing w:val="-9"/>
          <w:sz w:val="18"/>
        </w:rPr>
        <w:t>Tarta,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5"/>
          <w:sz w:val="18"/>
        </w:rPr>
        <w:t xml:space="preserve">Zorin </w:t>
      </w:r>
      <w:r>
        <w:rPr>
          <w:color w:val="3E3937"/>
          <w:spacing w:val="-6"/>
          <w:sz w:val="18"/>
        </w:rPr>
        <w:t xml:space="preserve">Crainiceanu, </w:t>
      </w:r>
      <w:r>
        <w:rPr>
          <w:i/>
          <w:color w:val="3E3937"/>
          <w:spacing w:val="-7"/>
          <w:sz w:val="18"/>
        </w:rPr>
        <w:t xml:space="preserve">Vaginal reconstruction </w:t>
      </w:r>
      <w:r>
        <w:rPr>
          <w:i/>
          <w:color w:val="3E3937"/>
          <w:spacing w:val="-5"/>
          <w:sz w:val="18"/>
        </w:rPr>
        <w:t xml:space="preserve">with </w:t>
      </w:r>
      <w:r>
        <w:rPr>
          <w:i/>
          <w:color w:val="3E3937"/>
          <w:spacing w:val="-6"/>
          <w:sz w:val="18"/>
        </w:rPr>
        <w:t xml:space="preserve">modified </w:t>
      </w:r>
      <w:r>
        <w:rPr>
          <w:i/>
          <w:color w:val="3E3937"/>
          <w:spacing w:val="-7"/>
          <w:sz w:val="18"/>
        </w:rPr>
        <w:t xml:space="preserve">pudendal </w:t>
      </w:r>
      <w:r>
        <w:rPr>
          <w:i/>
          <w:color w:val="3E3937"/>
          <w:spacing w:val="-6"/>
          <w:sz w:val="18"/>
        </w:rPr>
        <w:t xml:space="preserve">thigh </w:t>
      </w:r>
      <w:r>
        <w:rPr>
          <w:i/>
          <w:color w:val="3E3937"/>
          <w:spacing w:val="-5"/>
          <w:sz w:val="18"/>
        </w:rPr>
        <w:t xml:space="preserve">flap </w:t>
      </w:r>
      <w:r>
        <w:rPr>
          <w:i/>
          <w:color w:val="3E3937"/>
          <w:spacing w:val="-6"/>
          <w:sz w:val="18"/>
        </w:rPr>
        <w:t xml:space="preserve">after anal cancer </w:t>
      </w:r>
      <w:r>
        <w:rPr>
          <w:i/>
          <w:color w:val="3E3937"/>
          <w:spacing w:val="-8"/>
          <w:sz w:val="18"/>
        </w:rPr>
        <w:t xml:space="preserve">surgery, </w:t>
      </w:r>
      <w:r>
        <w:rPr>
          <w:b/>
          <w:color w:val="3E3937"/>
          <w:spacing w:val="-7"/>
          <w:sz w:val="18"/>
        </w:rPr>
        <w:t xml:space="preserve">ROAPS,SRCE,MBC </w:t>
      </w:r>
      <w:r>
        <w:rPr>
          <w:b/>
          <w:color w:val="3E3937"/>
          <w:spacing w:val="-6"/>
          <w:sz w:val="18"/>
        </w:rPr>
        <w:t xml:space="preserve">Conference, </w:t>
      </w:r>
      <w:r>
        <w:rPr>
          <w:color w:val="3E3937"/>
          <w:spacing w:val="-6"/>
          <w:sz w:val="18"/>
        </w:rPr>
        <w:t xml:space="preserve">16-19 </w:t>
      </w:r>
      <w:r>
        <w:rPr>
          <w:color w:val="3E3937"/>
          <w:spacing w:val="-4"/>
          <w:sz w:val="18"/>
        </w:rPr>
        <w:t xml:space="preserve">May </w:t>
      </w:r>
      <w:r>
        <w:rPr>
          <w:color w:val="3E3937"/>
          <w:spacing w:val="-6"/>
          <w:sz w:val="18"/>
        </w:rPr>
        <w:t>2018, Bucharest,</w:t>
      </w:r>
      <w:r>
        <w:rPr>
          <w:color w:val="3E3937"/>
          <w:spacing w:val="-28"/>
          <w:sz w:val="18"/>
        </w:rPr>
        <w:t xml:space="preserve"> </w:t>
      </w:r>
      <w:r>
        <w:rPr>
          <w:color w:val="3E3937"/>
          <w:spacing w:val="-6"/>
          <w:sz w:val="18"/>
        </w:rPr>
        <w:t>Romania.</w:t>
      </w:r>
    </w:p>
    <w:p w:rsidR="00423E64" w:rsidRDefault="00805482">
      <w:pPr>
        <w:pStyle w:val="ListParagraph"/>
        <w:numPr>
          <w:ilvl w:val="0"/>
          <w:numId w:val="6"/>
        </w:numPr>
        <w:tabs>
          <w:tab w:val="left" w:pos="3068"/>
        </w:tabs>
        <w:spacing w:line="206" w:lineRule="exact"/>
        <w:ind w:left="3067" w:hanging="182"/>
        <w:jc w:val="both"/>
        <w:rPr>
          <w:i/>
          <w:sz w:val="18"/>
        </w:rPr>
      </w:pPr>
      <w:r>
        <w:rPr>
          <w:color w:val="3E3937"/>
          <w:spacing w:val="-3"/>
          <w:sz w:val="18"/>
        </w:rPr>
        <w:t>C.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7"/>
          <w:sz w:val="18"/>
        </w:rPr>
        <w:t>Caizer,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3"/>
          <w:sz w:val="18"/>
        </w:rPr>
        <w:t>C.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Soica,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3"/>
          <w:sz w:val="18"/>
        </w:rPr>
        <w:t>C.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Dehelean,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4"/>
          <w:sz w:val="18"/>
        </w:rPr>
        <w:t>A.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Radu,</w:t>
      </w:r>
      <w:r>
        <w:rPr>
          <w:color w:val="3E3937"/>
          <w:spacing w:val="2"/>
          <w:sz w:val="18"/>
        </w:rPr>
        <w:t xml:space="preserve"> </w:t>
      </w:r>
      <w:r>
        <w:rPr>
          <w:b/>
          <w:color w:val="3E3937"/>
          <w:spacing w:val="-6"/>
          <w:sz w:val="18"/>
        </w:rPr>
        <w:t>I.S.</w:t>
      </w:r>
      <w:r>
        <w:rPr>
          <w:b/>
          <w:color w:val="3E3937"/>
          <w:spacing w:val="-13"/>
          <w:sz w:val="18"/>
        </w:rPr>
        <w:t xml:space="preserve"> </w:t>
      </w:r>
      <w:r>
        <w:rPr>
          <w:b/>
          <w:color w:val="3E3937"/>
          <w:spacing w:val="-5"/>
          <w:sz w:val="18"/>
        </w:rPr>
        <w:t>Caizer</w:t>
      </w:r>
      <w:r>
        <w:rPr>
          <w:color w:val="3E3937"/>
          <w:spacing w:val="-5"/>
          <w:sz w:val="18"/>
        </w:rPr>
        <w:t>,</w:t>
      </w:r>
      <w:r>
        <w:rPr>
          <w:color w:val="3E3937"/>
          <w:sz w:val="18"/>
        </w:rPr>
        <w:t xml:space="preserve"> </w:t>
      </w:r>
      <w:r>
        <w:rPr>
          <w:i/>
          <w:color w:val="3E3937"/>
          <w:spacing w:val="-6"/>
          <w:sz w:val="18"/>
        </w:rPr>
        <w:t>Study</w:t>
      </w:r>
      <w:r>
        <w:rPr>
          <w:i/>
          <w:color w:val="3E3937"/>
          <w:spacing w:val="-13"/>
          <w:sz w:val="18"/>
        </w:rPr>
        <w:t xml:space="preserve"> </w:t>
      </w:r>
      <w:r>
        <w:rPr>
          <w:i/>
          <w:color w:val="3E3937"/>
          <w:spacing w:val="-4"/>
          <w:sz w:val="18"/>
        </w:rPr>
        <w:t>on</w:t>
      </w:r>
      <w:r>
        <w:rPr>
          <w:i/>
          <w:color w:val="3E3937"/>
          <w:spacing w:val="2"/>
          <w:sz w:val="18"/>
        </w:rPr>
        <w:t xml:space="preserve"> </w:t>
      </w:r>
      <w:r>
        <w:rPr>
          <w:i/>
          <w:color w:val="3E3937"/>
          <w:spacing w:val="-6"/>
          <w:sz w:val="18"/>
        </w:rPr>
        <w:t>toxicity</w:t>
      </w:r>
      <w:r>
        <w:rPr>
          <w:i/>
          <w:color w:val="3E3937"/>
          <w:spacing w:val="1"/>
          <w:sz w:val="18"/>
        </w:rPr>
        <w:t xml:space="preserve"> </w:t>
      </w:r>
      <w:r>
        <w:rPr>
          <w:i/>
          <w:color w:val="3E3937"/>
          <w:spacing w:val="-4"/>
          <w:sz w:val="18"/>
        </w:rPr>
        <w:t>of</w:t>
      </w:r>
    </w:p>
    <w:p w:rsidR="00423E64" w:rsidRDefault="00805482">
      <w:pPr>
        <w:ind w:left="2886" w:right="690"/>
        <w:rPr>
          <w:sz w:val="18"/>
        </w:rPr>
      </w:pPr>
      <w:r>
        <w:rPr>
          <w:i/>
          <w:color w:val="3E3937"/>
          <w:spacing w:val="-5"/>
          <w:sz w:val="18"/>
        </w:rPr>
        <w:t xml:space="preserve">the </w:t>
      </w:r>
      <w:r>
        <w:rPr>
          <w:i/>
          <w:color w:val="3E3937"/>
          <w:spacing w:val="-7"/>
          <w:sz w:val="18"/>
        </w:rPr>
        <w:t xml:space="preserve">superparamagnetic nanoparticles </w:t>
      </w:r>
      <w:r>
        <w:rPr>
          <w:i/>
          <w:color w:val="3E3937"/>
          <w:spacing w:val="-4"/>
          <w:sz w:val="18"/>
        </w:rPr>
        <w:t xml:space="preserve">on </w:t>
      </w:r>
      <w:r>
        <w:rPr>
          <w:i/>
          <w:color w:val="3E3937"/>
          <w:spacing w:val="-5"/>
          <w:sz w:val="18"/>
        </w:rPr>
        <w:t xml:space="preserve">the cells </w:t>
      </w:r>
      <w:r>
        <w:rPr>
          <w:i/>
          <w:color w:val="3E3937"/>
          <w:spacing w:val="-3"/>
          <w:sz w:val="18"/>
        </w:rPr>
        <w:t xml:space="preserve">in </w:t>
      </w:r>
      <w:r>
        <w:rPr>
          <w:i/>
          <w:color w:val="3E3937"/>
          <w:spacing w:val="-6"/>
          <w:sz w:val="18"/>
        </w:rPr>
        <w:t xml:space="preserve">order </w:t>
      </w:r>
      <w:r>
        <w:rPr>
          <w:i/>
          <w:color w:val="3E3937"/>
          <w:spacing w:val="-4"/>
          <w:sz w:val="18"/>
        </w:rPr>
        <w:t xml:space="preserve">to </w:t>
      </w:r>
      <w:r>
        <w:rPr>
          <w:i/>
          <w:color w:val="3E3937"/>
          <w:spacing w:val="-5"/>
          <w:sz w:val="18"/>
        </w:rPr>
        <w:t xml:space="preserve">use </w:t>
      </w:r>
      <w:r>
        <w:rPr>
          <w:i/>
          <w:color w:val="3E3937"/>
          <w:spacing w:val="-6"/>
          <w:sz w:val="18"/>
        </w:rPr>
        <w:t xml:space="preserve">them </w:t>
      </w:r>
      <w:r>
        <w:rPr>
          <w:i/>
          <w:color w:val="3E3937"/>
          <w:spacing w:val="-3"/>
          <w:sz w:val="18"/>
        </w:rPr>
        <w:t xml:space="preserve">in </w:t>
      </w:r>
      <w:r>
        <w:rPr>
          <w:i/>
          <w:color w:val="3E3937"/>
          <w:spacing w:val="-6"/>
          <w:sz w:val="18"/>
        </w:rPr>
        <w:t xml:space="preserve">cancer </w:t>
      </w:r>
      <w:r>
        <w:rPr>
          <w:i/>
          <w:color w:val="3E3937"/>
          <w:spacing w:val="-5"/>
          <w:sz w:val="18"/>
        </w:rPr>
        <w:t>therapy</w:t>
      </w:r>
      <w:r>
        <w:rPr>
          <w:color w:val="3E3937"/>
          <w:spacing w:val="-5"/>
          <w:sz w:val="18"/>
        </w:rPr>
        <w:t xml:space="preserve">, </w:t>
      </w:r>
      <w:r>
        <w:rPr>
          <w:b/>
          <w:color w:val="3E3937"/>
          <w:spacing w:val="-5"/>
          <w:sz w:val="18"/>
        </w:rPr>
        <w:t xml:space="preserve">The </w:t>
      </w:r>
      <w:r>
        <w:rPr>
          <w:b/>
          <w:color w:val="3E3937"/>
          <w:spacing w:val="-3"/>
          <w:sz w:val="18"/>
        </w:rPr>
        <w:t>8</w:t>
      </w:r>
      <w:r>
        <w:rPr>
          <w:b/>
          <w:color w:val="3E3937"/>
          <w:spacing w:val="-3"/>
          <w:sz w:val="18"/>
          <w:vertAlign w:val="superscript"/>
        </w:rPr>
        <w:t>th</w:t>
      </w:r>
      <w:r>
        <w:rPr>
          <w:b/>
          <w:color w:val="3E3937"/>
          <w:spacing w:val="-3"/>
          <w:sz w:val="18"/>
        </w:rPr>
        <w:t xml:space="preserve"> </w:t>
      </w:r>
      <w:r>
        <w:rPr>
          <w:b/>
          <w:color w:val="3E3937"/>
          <w:spacing w:val="-6"/>
          <w:sz w:val="18"/>
        </w:rPr>
        <w:t xml:space="preserve">International Conference </w:t>
      </w:r>
      <w:r>
        <w:rPr>
          <w:b/>
          <w:color w:val="3E3937"/>
          <w:spacing w:val="-3"/>
          <w:sz w:val="18"/>
        </w:rPr>
        <w:t xml:space="preserve">on </w:t>
      </w:r>
      <w:r>
        <w:rPr>
          <w:b/>
          <w:color w:val="3E3937"/>
          <w:spacing w:val="-5"/>
          <w:sz w:val="18"/>
        </w:rPr>
        <w:t xml:space="preserve">Fine </w:t>
      </w:r>
      <w:r>
        <w:rPr>
          <w:b/>
          <w:color w:val="3E3937"/>
          <w:spacing w:val="-6"/>
          <w:sz w:val="18"/>
        </w:rPr>
        <w:t>Particle Magnetism</w:t>
      </w:r>
      <w:r>
        <w:rPr>
          <w:color w:val="3E3937"/>
          <w:spacing w:val="-6"/>
          <w:sz w:val="18"/>
        </w:rPr>
        <w:t xml:space="preserve">, </w:t>
      </w:r>
      <w:r>
        <w:rPr>
          <w:color w:val="3E3937"/>
          <w:spacing w:val="-5"/>
          <w:sz w:val="18"/>
        </w:rPr>
        <w:t xml:space="preserve">June </w:t>
      </w:r>
      <w:r>
        <w:rPr>
          <w:color w:val="3E3937"/>
          <w:spacing w:val="-6"/>
          <w:sz w:val="18"/>
        </w:rPr>
        <w:t xml:space="preserve">24-27, 2013, </w:t>
      </w:r>
      <w:r>
        <w:rPr>
          <w:color w:val="3E3937"/>
          <w:spacing w:val="-7"/>
          <w:sz w:val="18"/>
        </w:rPr>
        <w:t xml:space="preserve">Perpignan, </w:t>
      </w:r>
      <w:r>
        <w:rPr>
          <w:color w:val="3E3937"/>
          <w:spacing w:val="-6"/>
          <w:sz w:val="18"/>
        </w:rPr>
        <w:t xml:space="preserve">France. </w:t>
      </w:r>
      <w:r>
        <w:rPr>
          <w:color w:val="3E3937"/>
          <w:spacing w:val="-7"/>
          <w:sz w:val="18"/>
        </w:rPr>
        <w:t xml:space="preserve">Contribution: </w:t>
      </w:r>
      <w:r>
        <w:rPr>
          <w:color w:val="3E3937"/>
          <w:spacing w:val="-4"/>
          <w:sz w:val="18"/>
        </w:rPr>
        <w:t xml:space="preserve">p. </w:t>
      </w:r>
      <w:r>
        <w:rPr>
          <w:color w:val="3E3937"/>
          <w:spacing w:val="-6"/>
          <w:sz w:val="18"/>
        </w:rPr>
        <w:t>130.</w:t>
      </w:r>
    </w:p>
    <w:p w:rsidR="00423E64" w:rsidRDefault="00423E64">
      <w:pPr>
        <w:pStyle w:val="BodyText"/>
        <w:spacing w:before="0"/>
      </w:pPr>
    </w:p>
    <w:p w:rsidR="00423E64" w:rsidRDefault="00423E64">
      <w:pPr>
        <w:pStyle w:val="BodyText"/>
        <w:spacing w:before="0"/>
      </w:pPr>
    </w:p>
    <w:p w:rsidR="00423E64" w:rsidRDefault="00805482">
      <w:pPr>
        <w:tabs>
          <w:tab w:val="left" w:pos="2885"/>
        </w:tabs>
        <w:spacing w:before="174"/>
        <w:ind w:left="1578"/>
        <w:rPr>
          <w:sz w:val="18"/>
        </w:rPr>
      </w:pPr>
      <w:r>
        <w:rPr>
          <w:color w:val="0D4093"/>
          <w:spacing w:val="-6"/>
          <w:position w:val="1"/>
          <w:sz w:val="18"/>
        </w:rPr>
        <w:t>Memberships</w:t>
      </w:r>
      <w:r>
        <w:rPr>
          <w:color w:val="0D4093"/>
          <w:spacing w:val="-6"/>
          <w:position w:val="1"/>
          <w:sz w:val="18"/>
        </w:rPr>
        <w:tab/>
      </w:r>
      <w:r>
        <w:rPr>
          <w:color w:val="3E3937"/>
          <w:spacing w:val="-6"/>
          <w:sz w:val="18"/>
        </w:rPr>
        <w:t xml:space="preserve">Romanian Association </w:t>
      </w:r>
      <w:r>
        <w:rPr>
          <w:color w:val="3E3937"/>
          <w:spacing w:val="-4"/>
          <w:sz w:val="18"/>
        </w:rPr>
        <w:t xml:space="preserve">of </w:t>
      </w:r>
      <w:r>
        <w:rPr>
          <w:color w:val="3E3937"/>
          <w:spacing w:val="-6"/>
          <w:sz w:val="18"/>
        </w:rPr>
        <w:t>Plastic Surgeons</w:t>
      </w:r>
      <w:r>
        <w:rPr>
          <w:color w:val="3E3937"/>
          <w:spacing w:val="-28"/>
          <w:sz w:val="18"/>
        </w:rPr>
        <w:t xml:space="preserve"> </w:t>
      </w:r>
      <w:r>
        <w:rPr>
          <w:color w:val="3E3937"/>
          <w:spacing w:val="-6"/>
          <w:sz w:val="18"/>
        </w:rPr>
        <w:t>2017</w:t>
      </w:r>
    </w:p>
    <w:p w:rsidR="00423E64" w:rsidRDefault="00805482">
      <w:pPr>
        <w:pStyle w:val="ListParagraph"/>
        <w:numPr>
          <w:ilvl w:val="0"/>
          <w:numId w:val="1"/>
        </w:numPr>
        <w:tabs>
          <w:tab w:val="left" w:pos="3102"/>
        </w:tabs>
        <w:spacing w:before="83"/>
        <w:rPr>
          <w:b/>
          <w:sz w:val="18"/>
        </w:rPr>
      </w:pPr>
      <w:r>
        <w:rPr>
          <w:b/>
          <w:color w:val="3E3937"/>
          <w:spacing w:val="-6"/>
          <w:sz w:val="18"/>
        </w:rPr>
        <w:t>European</w:t>
      </w:r>
      <w:r>
        <w:rPr>
          <w:b/>
          <w:color w:val="3E3937"/>
          <w:spacing w:val="-12"/>
          <w:sz w:val="18"/>
        </w:rPr>
        <w:t xml:space="preserve"> </w:t>
      </w:r>
      <w:r>
        <w:rPr>
          <w:b/>
          <w:color w:val="3E3937"/>
          <w:spacing w:val="-6"/>
          <w:sz w:val="18"/>
        </w:rPr>
        <w:t>Society</w:t>
      </w:r>
      <w:r>
        <w:rPr>
          <w:b/>
          <w:color w:val="3E3937"/>
          <w:spacing w:val="-17"/>
          <w:sz w:val="18"/>
        </w:rPr>
        <w:t xml:space="preserve"> </w:t>
      </w:r>
      <w:r>
        <w:rPr>
          <w:b/>
          <w:color w:val="3E3937"/>
          <w:spacing w:val="-4"/>
          <w:sz w:val="18"/>
        </w:rPr>
        <w:t>Of</w:t>
      </w:r>
      <w:r>
        <w:rPr>
          <w:b/>
          <w:color w:val="3E3937"/>
          <w:spacing w:val="-13"/>
          <w:sz w:val="18"/>
        </w:rPr>
        <w:t xml:space="preserve"> </w:t>
      </w:r>
      <w:r>
        <w:rPr>
          <w:b/>
          <w:color w:val="3E3937"/>
          <w:spacing w:val="-6"/>
          <w:sz w:val="18"/>
        </w:rPr>
        <w:t>Plastic</w:t>
      </w:r>
      <w:r>
        <w:rPr>
          <w:b/>
          <w:color w:val="3E3937"/>
          <w:spacing w:val="-10"/>
          <w:sz w:val="18"/>
        </w:rPr>
        <w:t xml:space="preserve"> </w:t>
      </w:r>
      <w:r>
        <w:rPr>
          <w:b/>
          <w:color w:val="3E3937"/>
          <w:spacing w:val="-6"/>
          <w:sz w:val="18"/>
        </w:rPr>
        <w:t>Reconstructive</w:t>
      </w:r>
      <w:r>
        <w:rPr>
          <w:b/>
          <w:color w:val="3E3937"/>
          <w:spacing w:val="-13"/>
          <w:sz w:val="18"/>
        </w:rPr>
        <w:t xml:space="preserve"> </w:t>
      </w:r>
      <w:r>
        <w:rPr>
          <w:b/>
          <w:color w:val="3E3937"/>
          <w:spacing w:val="-5"/>
          <w:sz w:val="18"/>
        </w:rPr>
        <w:t>and</w:t>
      </w:r>
      <w:r>
        <w:rPr>
          <w:b/>
          <w:color w:val="3E3937"/>
          <w:spacing w:val="-12"/>
          <w:sz w:val="18"/>
        </w:rPr>
        <w:t xml:space="preserve"> </w:t>
      </w:r>
      <w:r>
        <w:rPr>
          <w:b/>
          <w:color w:val="3E3937"/>
          <w:spacing w:val="-6"/>
          <w:sz w:val="18"/>
        </w:rPr>
        <w:t>Aesthetic</w:t>
      </w:r>
      <w:r>
        <w:rPr>
          <w:b/>
          <w:color w:val="3E3937"/>
          <w:spacing w:val="-10"/>
          <w:sz w:val="18"/>
        </w:rPr>
        <w:t xml:space="preserve"> </w:t>
      </w:r>
      <w:r>
        <w:rPr>
          <w:b/>
          <w:color w:val="3E3937"/>
          <w:spacing w:val="-6"/>
          <w:sz w:val="18"/>
        </w:rPr>
        <w:t>Surgery</w:t>
      </w:r>
    </w:p>
    <w:p w:rsidR="00423E64" w:rsidRDefault="00805482">
      <w:pPr>
        <w:pStyle w:val="ListParagraph"/>
        <w:numPr>
          <w:ilvl w:val="0"/>
          <w:numId w:val="1"/>
        </w:numPr>
        <w:tabs>
          <w:tab w:val="left" w:pos="3102"/>
        </w:tabs>
        <w:rPr>
          <w:b/>
          <w:sz w:val="18"/>
        </w:rPr>
      </w:pPr>
      <w:r>
        <w:rPr>
          <w:b/>
          <w:color w:val="3E3937"/>
          <w:spacing w:val="-6"/>
          <w:sz w:val="18"/>
        </w:rPr>
        <w:t>European</w:t>
      </w:r>
      <w:r>
        <w:rPr>
          <w:b/>
          <w:color w:val="3E3937"/>
          <w:spacing w:val="-12"/>
          <w:sz w:val="18"/>
        </w:rPr>
        <w:t xml:space="preserve"> </w:t>
      </w:r>
      <w:r>
        <w:rPr>
          <w:b/>
          <w:color w:val="3E3937"/>
          <w:spacing w:val="-5"/>
          <w:sz w:val="18"/>
        </w:rPr>
        <w:t>Board</w:t>
      </w:r>
      <w:r>
        <w:rPr>
          <w:b/>
          <w:color w:val="3E3937"/>
          <w:spacing w:val="-11"/>
          <w:sz w:val="18"/>
        </w:rPr>
        <w:t xml:space="preserve"> </w:t>
      </w:r>
      <w:r>
        <w:rPr>
          <w:b/>
          <w:color w:val="3E3937"/>
          <w:spacing w:val="-4"/>
          <w:sz w:val="18"/>
        </w:rPr>
        <w:t>Of</w:t>
      </w:r>
      <w:r>
        <w:rPr>
          <w:b/>
          <w:color w:val="3E3937"/>
          <w:spacing w:val="-13"/>
          <w:sz w:val="18"/>
        </w:rPr>
        <w:t xml:space="preserve"> </w:t>
      </w:r>
      <w:r>
        <w:rPr>
          <w:b/>
          <w:color w:val="3E3937"/>
          <w:spacing w:val="-6"/>
          <w:sz w:val="18"/>
        </w:rPr>
        <w:t>Plastic</w:t>
      </w:r>
      <w:r>
        <w:rPr>
          <w:b/>
          <w:color w:val="3E3937"/>
          <w:spacing w:val="-13"/>
          <w:sz w:val="18"/>
        </w:rPr>
        <w:t xml:space="preserve"> </w:t>
      </w:r>
      <w:r>
        <w:rPr>
          <w:b/>
          <w:color w:val="3E3937"/>
          <w:spacing w:val="-5"/>
          <w:sz w:val="18"/>
        </w:rPr>
        <w:t>and</w:t>
      </w:r>
      <w:r>
        <w:rPr>
          <w:b/>
          <w:color w:val="3E3937"/>
          <w:spacing w:val="-12"/>
          <w:sz w:val="18"/>
        </w:rPr>
        <w:t xml:space="preserve"> </w:t>
      </w:r>
      <w:r>
        <w:rPr>
          <w:b/>
          <w:color w:val="3E3937"/>
          <w:spacing w:val="-6"/>
          <w:sz w:val="18"/>
        </w:rPr>
        <w:t>Reconstructive</w:t>
      </w:r>
      <w:r>
        <w:rPr>
          <w:b/>
          <w:color w:val="3E3937"/>
          <w:spacing w:val="-11"/>
          <w:sz w:val="18"/>
        </w:rPr>
        <w:t xml:space="preserve"> </w:t>
      </w:r>
      <w:r>
        <w:rPr>
          <w:b/>
          <w:color w:val="3E3937"/>
          <w:spacing w:val="-6"/>
          <w:sz w:val="18"/>
        </w:rPr>
        <w:t>Surgery</w:t>
      </w:r>
    </w:p>
    <w:p w:rsidR="00423E64" w:rsidRDefault="00805482">
      <w:pPr>
        <w:pStyle w:val="ListParagraph"/>
        <w:numPr>
          <w:ilvl w:val="0"/>
          <w:numId w:val="1"/>
        </w:numPr>
        <w:tabs>
          <w:tab w:val="left" w:pos="3102"/>
        </w:tabs>
        <w:rPr>
          <w:b/>
          <w:sz w:val="18"/>
        </w:rPr>
      </w:pPr>
      <w:r>
        <w:rPr>
          <w:b/>
          <w:color w:val="3E3937"/>
          <w:spacing w:val="-6"/>
          <w:sz w:val="18"/>
        </w:rPr>
        <w:t xml:space="preserve">European </w:t>
      </w:r>
      <w:r>
        <w:rPr>
          <w:b/>
          <w:color w:val="3E3937"/>
          <w:spacing w:val="-5"/>
          <w:sz w:val="18"/>
        </w:rPr>
        <w:t>Burn</w:t>
      </w:r>
      <w:r>
        <w:rPr>
          <w:b/>
          <w:color w:val="3E3937"/>
          <w:spacing w:val="-18"/>
          <w:sz w:val="18"/>
        </w:rPr>
        <w:t xml:space="preserve"> </w:t>
      </w:r>
      <w:r>
        <w:rPr>
          <w:b/>
          <w:color w:val="3E3937"/>
          <w:spacing w:val="-6"/>
          <w:sz w:val="18"/>
        </w:rPr>
        <w:t>Association</w:t>
      </w:r>
    </w:p>
    <w:p w:rsidR="00423E64" w:rsidRDefault="00805482">
      <w:pPr>
        <w:pStyle w:val="ListParagraph"/>
        <w:numPr>
          <w:ilvl w:val="0"/>
          <w:numId w:val="1"/>
        </w:numPr>
        <w:tabs>
          <w:tab w:val="left" w:pos="3102"/>
        </w:tabs>
        <w:rPr>
          <w:b/>
          <w:sz w:val="18"/>
        </w:rPr>
      </w:pPr>
      <w:r>
        <w:rPr>
          <w:b/>
          <w:color w:val="3E3937"/>
          <w:spacing w:val="-6"/>
          <w:sz w:val="18"/>
        </w:rPr>
        <w:t xml:space="preserve">International Plastic Reconstructive </w:t>
      </w:r>
      <w:r>
        <w:rPr>
          <w:b/>
          <w:color w:val="3E3937"/>
          <w:spacing w:val="-5"/>
          <w:sz w:val="18"/>
        </w:rPr>
        <w:t xml:space="preserve">and </w:t>
      </w:r>
      <w:r>
        <w:rPr>
          <w:b/>
          <w:color w:val="3E3937"/>
          <w:spacing w:val="-6"/>
          <w:sz w:val="18"/>
        </w:rPr>
        <w:t>Aesthetic</w:t>
      </w:r>
      <w:r>
        <w:rPr>
          <w:b/>
          <w:color w:val="3E3937"/>
          <w:spacing w:val="-36"/>
          <w:sz w:val="18"/>
        </w:rPr>
        <w:t xml:space="preserve"> </w:t>
      </w:r>
      <w:r>
        <w:rPr>
          <w:b/>
          <w:color w:val="3E3937"/>
          <w:spacing w:val="-6"/>
          <w:sz w:val="18"/>
        </w:rPr>
        <w:t>Society</w:t>
      </w:r>
    </w:p>
    <w:p w:rsidR="00423E64" w:rsidRDefault="00805482">
      <w:pPr>
        <w:spacing w:before="84"/>
        <w:ind w:left="2886"/>
        <w:rPr>
          <w:sz w:val="18"/>
        </w:rPr>
      </w:pPr>
      <w:r>
        <w:rPr>
          <w:color w:val="3E3937"/>
          <w:sz w:val="18"/>
        </w:rPr>
        <w:t>Romanian Aesthetic Surgery Society 2016</w:t>
      </w:r>
    </w:p>
    <w:sectPr w:rsidR="00423E64">
      <w:type w:val="continuous"/>
      <w:pgSz w:w="11900" w:h="16840"/>
      <w:pgMar w:top="860" w:right="540" w:bottom="900" w:left="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482" w:rsidRDefault="00805482">
      <w:r>
        <w:separator/>
      </w:r>
    </w:p>
  </w:endnote>
  <w:endnote w:type="continuationSeparator" w:id="0">
    <w:p w:rsidR="00805482" w:rsidRDefault="00805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3E64" w:rsidRDefault="00805482">
    <w:pPr>
      <w:pStyle w:val="BodyText"/>
      <w:spacing w:before="0"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24.7pt;margin-top:795.6pt;width:35.5pt;height:10.15pt;z-index:-16074240;mso-position-horizontal-relative:page;mso-position-vertical-relative:page" filled="f" stroked="f">
          <v:textbox inset="0,0,0,0">
            <w:txbxContent>
              <w:p w:rsidR="00423E64" w:rsidRDefault="00805482">
                <w:pPr>
                  <w:spacing w:before="20"/>
                  <w:ind w:left="20"/>
                  <w:rPr>
                    <w:rFonts w:ascii="DejaVu Sans"/>
                    <w:sz w:val="14"/>
                  </w:rPr>
                </w:pPr>
                <w:r>
                  <w:rPr>
                    <w:rFonts w:ascii="DejaVu Sans"/>
                    <w:color w:val="1492CA"/>
                    <w:spacing w:val="-7"/>
                    <w:sz w:val="14"/>
                  </w:rPr>
                  <w:t xml:space="preserve">Page </w:t>
                </w:r>
                <w:r>
                  <w:fldChar w:fldCharType="begin"/>
                </w:r>
                <w:r>
                  <w:rPr>
                    <w:rFonts w:ascii="DejaVu Sans"/>
                    <w:color w:val="1492CA"/>
                    <w:sz w:val="14"/>
                  </w:rPr>
                  <w:instrText xml:space="preserve"> PAGE </w:instrText>
                </w:r>
                <w:r>
                  <w:fldChar w:fldCharType="separate"/>
                </w:r>
                <w:r w:rsidR="006E32F2">
                  <w:rPr>
                    <w:rFonts w:ascii="DejaVu Sans"/>
                    <w:noProof/>
                    <w:color w:val="1492CA"/>
                    <w:sz w:val="14"/>
                  </w:rPr>
                  <w:t>1</w:t>
                </w:r>
                <w:r>
                  <w:fldChar w:fldCharType="end"/>
                </w:r>
                <w:r>
                  <w:rPr>
                    <w:rFonts w:ascii="DejaVu Sans"/>
                    <w:color w:val="1492CA"/>
                    <w:sz w:val="14"/>
                  </w:rPr>
                  <w:t xml:space="preserve"> / 7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3E64" w:rsidRDefault="00805482">
    <w:pPr>
      <w:pStyle w:val="BodyText"/>
      <w:spacing w:before="0"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6.9pt;margin-top:795.6pt;width:35.5pt;height:10.15pt;z-index:-16072704;mso-position-horizontal-relative:page;mso-position-vertical-relative:page" filled="f" stroked="f">
          <v:textbox inset="0,0,0,0">
            <w:txbxContent>
              <w:p w:rsidR="00423E64" w:rsidRDefault="00805482">
                <w:pPr>
                  <w:spacing w:before="20"/>
                  <w:ind w:left="20"/>
                  <w:rPr>
                    <w:rFonts w:ascii="DejaVu Sans"/>
                    <w:sz w:val="14"/>
                  </w:rPr>
                </w:pPr>
                <w:r>
                  <w:rPr>
                    <w:rFonts w:ascii="DejaVu Sans"/>
                    <w:color w:val="1492CA"/>
                    <w:spacing w:val="-7"/>
                    <w:sz w:val="14"/>
                  </w:rPr>
                  <w:t xml:space="preserve">Page </w:t>
                </w:r>
                <w:r>
                  <w:fldChar w:fldCharType="begin"/>
                </w:r>
                <w:r>
                  <w:rPr>
                    <w:rFonts w:ascii="DejaVu Sans"/>
                    <w:color w:val="1492CA"/>
                    <w:sz w:val="14"/>
                  </w:rPr>
                  <w:instrText xml:space="preserve"> PAGE </w:instrText>
                </w:r>
                <w:r>
                  <w:fldChar w:fldCharType="separate"/>
                </w:r>
                <w:r w:rsidR="006E32F2">
                  <w:rPr>
                    <w:rFonts w:ascii="DejaVu Sans"/>
                    <w:noProof/>
                    <w:color w:val="1492CA"/>
                    <w:sz w:val="14"/>
                  </w:rPr>
                  <w:t>2</w:t>
                </w:r>
                <w:r>
                  <w:fldChar w:fldCharType="end"/>
                </w:r>
                <w:r>
                  <w:rPr>
                    <w:rFonts w:ascii="DejaVu Sans"/>
                    <w:color w:val="1492CA"/>
                    <w:sz w:val="14"/>
                  </w:rPr>
                  <w:t xml:space="preserve"> / 7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482" w:rsidRDefault="00805482">
      <w:r>
        <w:separator/>
      </w:r>
    </w:p>
  </w:footnote>
  <w:footnote w:type="continuationSeparator" w:id="0">
    <w:p w:rsidR="00805482" w:rsidRDefault="008054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3E64" w:rsidRDefault="00805482">
    <w:pPr>
      <w:pStyle w:val="BodyText"/>
      <w:spacing w:before="0"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00.9pt;margin-top:50.15pt;width:69.8pt;height:13.2pt;z-index:-16073728;mso-position-horizontal-relative:page;mso-position-vertical-relative:page" filled="f" stroked="f">
          <v:textbox inset="0,0,0,0">
            <w:txbxContent>
              <w:p w:rsidR="00423E64" w:rsidRDefault="00805482">
                <w:pPr>
                  <w:pStyle w:val="BodyText"/>
                  <w:spacing w:before="13"/>
                  <w:ind w:left="20"/>
                </w:pPr>
                <w:r>
                  <w:rPr>
                    <w:color w:val="1492CA"/>
                    <w:spacing w:val="-6"/>
                  </w:rPr>
                  <w:t>Curriculum vitae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465.6pt;margin-top:50.15pt;width:96.55pt;height:13.2pt;z-index:-16073216;mso-position-horizontal-relative:page;mso-position-vertical-relative:page" filled="f" stroked="f">
          <v:textbox inset="0,0,0,0">
            <w:txbxContent>
              <w:p w:rsidR="00423E64" w:rsidRDefault="00805482">
                <w:pPr>
                  <w:pStyle w:val="BodyText"/>
                  <w:spacing w:before="13"/>
                  <w:ind w:left="20"/>
                </w:pPr>
                <w:r>
                  <w:rPr>
                    <w:color w:val="1492CA"/>
                    <w:spacing w:val="-6"/>
                  </w:rPr>
                  <w:t>Isabela Simona Caizer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670F9"/>
    <w:multiLevelType w:val="hybridMultilevel"/>
    <w:tmpl w:val="8C40EEDE"/>
    <w:lvl w:ilvl="0" w:tplc="4282C780">
      <w:start w:val="18"/>
      <w:numFmt w:val="decimal"/>
      <w:lvlText w:val="%1"/>
      <w:lvlJc w:val="left"/>
      <w:pPr>
        <w:ind w:left="899" w:hanging="232"/>
        <w:jc w:val="right"/>
      </w:pPr>
      <w:rPr>
        <w:rFonts w:ascii="Arial" w:eastAsia="Arial" w:hAnsi="Arial" w:cs="Arial" w:hint="default"/>
        <w:color w:val="0D4093"/>
        <w:spacing w:val="-7"/>
        <w:w w:val="100"/>
        <w:position w:val="1"/>
        <w:sz w:val="18"/>
        <w:szCs w:val="18"/>
        <w:lang w:val="en-US" w:eastAsia="en-US" w:bidi="ar-SA"/>
      </w:rPr>
    </w:lvl>
    <w:lvl w:ilvl="1" w:tplc="278EF380">
      <w:numFmt w:val="bullet"/>
      <w:lvlText w:val="•"/>
      <w:lvlJc w:val="left"/>
      <w:pPr>
        <w:ind w:left="1900" w:hanging="232"/>
      </w:pPr>
      <w:rPr>
        <w:rFonts w:hint="default"/>
        <w:lang w:val="en-US" w:eastAsia="en-US" w:bidi="ar-SA"/>
      </w:rPr>
    </w:lvl>
    <w:lvl w:ilvl="2" w:tplc="281877E6">
      <w:numFmt w:val="bullet"/>
      <w:lvlText w:val="•"/>
      <w:lvlJc w:val="left"/>
      <w:pPr>
        <w:ind w:left="2862" w:hanging="232"/>
      </w:pPr>
      <w:rPr>
        <w:rFonts w:hint="default"/>
        <w:lang w:val="en-US" w:eastAsia="en-US" w:bidi="ar-SA"/>
      </w:rPr>
    </w:lvl>
    <w:lvl w:ilvl="3" w:tplc="0FA8F29C">
      <w:numFmt w:val="bullet"/>
      <w:lvlText w:val="•"/>
      <w:lvlJc w:val="left"/>
      <w:pPr>
        <w:ind w:left="3824" w:hanging="232"/>
      </w:pPr>
      <w:rPr>
        <w:rFonts w:hint="default"/>
        <w:lang w:val="en-US" w:eastAsia="en-US" w:bidi="ar-SA"/>
      </w:rPr>
    </w:lvl>
    <w:lvl w:ilvl="4" w:tplc="14BA6F46">
      <w:numFmt w:val="bullet"/>
      <w:lvlText w:val="•"/>
      <w:lvlJc w:val="left"/>
      <w:pPr>
        <w:ind w:left="4786" w:hanging="232"/>
      </w:pPr>
      <w:rPr>
        <w:rFonts w:hint="default"/>
        <w:lang w:val="en-US" w:eastAsia="en-US" w:bidi="ar-SA"/>
      </w:rPr>
    </w:lvl>
    <w:lvl w:ilvl="5" w:tplc="5B1CDD8A">
      <w:numFmt w:val="bullet"/>
      <w:lvlText w:val="•"/>
      <w:lvlJc w:val="left"/>
      <w:pPr>
        <w:ind w:left="5748" w:hanging="232"/>
      </w:pPr>
      <w:rPr>
        <w:rFonts w:hint="default"/>
        <w:lang w:val="en-US" w:eastAsia="en-US" w:bidi="ar-SA"/>
      </w:rPr>
    </w:lvl>
    <w:lvl w:ilvl="6" w:tplc="91E2001C">
      <w:numFmt w:val="bullet"/>
      <w:lvlText w:val="•"/>
      <w:lvlJc w:val="left"/>
      <w:pPr>
        <w:ind w:left="6711" w:hanging="232"/>
      </w:pPr>
      <w:rPr>
        <w:rFonts w:hint="default"/>
        <w:lang w:val="en-US" w:eastAsia="en-US" w:bidi="ar-SA"/>
      </w:rPr>
    </w:lvl>
    <w:lvl w:ilvl="7" w:tplc="94621596">
      <w:numFmt w:val="bullet"/>
      <w:lvlText w:val="•"/>
      <w:lvlJc w:val="left"/>
      <w:pPr>
        <w:ind w:left="7673" w:hanging="232"/>
      </w:pPr>
      <w:rPr>
        <w:rFonts w:hint="default"/>
        <w:lang w:val="en-US" w:eastAsia="en-US" w:bidi="ar-SA"/>
      </w:rPr>
    </w:lvl>
    <w:lvl w:ilvl="8" w:tplc="6BC85EE6">
      <w:numFmt w:val="bullet"/>
      <w:lvlText w:val="•"/>
      <w:lvlJc w:val="left"/>
      <w:pPr>
        <w:ind w:left="8635" w:hanging="232"/>
      </w:pPr>
      <w:rPr>
        <w:rFonts w:hint="default"/>
        <w:lang w:val="en-US" w:eastAsia="en-US" w:bidi="ar-SA"/>
      </w:rPr>
    </w:lvl>
  </w:abstractNum>
  <w:abstractNum w:abstractNumId="1" w15:restartNumberingAfterBreak="0">
    <w:nsid w:val="0C181D42"/>
    <w:multiLevelType w:val="hybridMultilevel"/>
    <w:tmpl w:val="2EFC009A"/>
    <w:lvl w:ilvl="0" w:tplc="597C8032">
      <w:numFmt w:val="bullet"/>
      <w:lvlText w:val="-"/>
      <w:lvlJc w:val="left"/>
      <w:pPr>
        <w:ind w:left="2983" w:hanging="98"/>
      </w:pPr>
      <w:rPr>
        <w:rFonts w:ascii="Arial" w:eastAsia="Arial" w:hAnsi="Arial" w:cs="Arial" w:hint="default"/>
        <w:color w:val="3E3937"/>
        <w:w w:val="100"/>
        <w:sz w:val="18"/>
        <w:szCs w:val="18"/>
        <w:lang w:val="en-US" w:eastAsia="en-US" w:bidi="ar-SA"/>
      </w:rPr>
    </w:lvl>
    <w:lvl w:ilvl="1" w:tplc="94F60612">
      <w:numFmt w:val="bullet"/>
      <w:lvlText w:val="•"/>
      <w:lvlJc w:val="left"/>
      <w:pPr>
        <w:ind w:left="3738" w:hanging="98"/>
      </w:pPr>
      <w:rPr>
        <w:rFonts w:hint="default"/>
        <w:lang w:val="en-US" w:eastAsia="en-US" w:bidi="ar-SA"/>
      </w:rPr>
    </w:lvl>
    <w:lvl w:ilvl="2" w:tplc="1A22D17E">
      <w:numFmt w:val="bullet"/>
      <w:lvlText w:val="•"/>
      <w:lvlJc w:val="left"/>
      <w:pPr>
        <w:ind w:left="4496" w:hanging="98"/>
      </w:pPr>
      <w:rPr>
        <w:rFonts w:hint="default"/>
        <w:lang w:val="en-US" w:eastAsia="en-US" w:bidi="ar-SA"/>
      </w:rPr>
    </w:lvl>
    <w:lvl w:ilvl="3" w:tplc="7E70F0B0">
      <w:numFmt w:val="bullet"/>
      <w:lvlText w:val="•"/>
      <w:lvlJc w:val="left"/>
      <w:pPr>
        <w:ind w:left="5254" w:hanging="98"/>
      </w:pPr>
      <w:rPr>
        <w:rFonts w:hint="default"/>
        <w:lang w:val="en-US" w:eastAsia="en-US" w:bidi="ar-SA"/>
      </w:rPr>
    </w:lvl>
    <w:lvl w:ilvl="4" w:tplc="14F44B90">
      <w:numFmt w:val="bullet"/>
      <w:lvlText w:val="•"/>
      <w:lvlJc w:val="left"/>
      <w:pPr>
        <w:ind w:left="6012" w:hanging="98"/>
      </w:pPr>
      <w:rPr>
        <w:rFonts w:hint="default"/>
        <w:lang w:val="en-US" w:eastAsia="en-US" w:bidi="ar-SA"/>
      </w:rPr>
    </w:lvl>
    <w:lvl w:ilvl="5" w:tplc="2648EB6E">
      <w:numFmt w:val="bullet"/>
      <w:lvlText w:val="•"/>
      <w:lvlJc w:val="left"/>
      <w:pPr>
        <w:ind w:left="6770" w:hanging="98"/>
      </w:pPr>
      <w:rPr>
        <w:rFonts w:hint="default"/>
        <w:lang w:val="en-US" w:eastAsia="en-US" w:bidi="ar-SA"/>
      </w:rPr>
    </w:lvl>
    <w:lvl w:ilvl="6" w:tplc="5FFE00AC">
      <w:numFmt w:val="bullet"/>
      <w:lvlText w:val="•"/>
      <w:lvlJc w:val="left"/>
      <w:pPr>
        <w:ind w:left="7528" w:hanging="98"/>
      </w:pPr>
      <w:rPr>
        <w:rFonts w:hint="default"/>
        <w:lang w:val="en-US" w:eastAsia="en-US" w:bidi="ar-SA"/>
      </w:rPr>
    </w:lvl>
    <w:lvl w:ilvl="7" w:tplc="FD985908">
      <w:numFmt w:val="bullet"/>
      <w:lvlText w:val="•"/>
      <w:lvlJc w:val="left"/>
      <w:pPr>
        <w:ind w:left="8286" w:hanging="98"/>
      </w:pPr>
      <w:rPr>
        <w:rFonts w:hint="default"/>
        <w:lang w:val="en-US" w:eastAsia="en-US" w:bidi="ar-SA"/>
      </w:rPr>
    </w:lvl>
    <w:lvl w:ilvl="8" w:tplc="E4AAE48E">
      <w:numFmt w:val="bullet"/>
      <w:lvlText w:val="•"/>
      <w:lvlJc w:val="left"/>
      <w:pPr>
        <w:ind w:left="9044" w:hanging="98"/>
      </w:pPr>
      <w:rPr>
        <w:rFonts w:hint="default"/>
        <w:lang w:val="en-US" w:eastAsia="en-US" w:bidi="ar-SA"/>
      </w:rPr>
    </w:lvl>
  </w:abstractNum>
  <w:abstractNum w:abstractNumId="2" w15:restartNumberingAfterBreak="0">
    <w:nsid w:val="188C57DE"/>
    <w:multiLevelType w:val="hybridMultilevel"/>
    <w:tmpl w:val="42E012A2"/>
    <w:lvl w:ilvl="0" w:tplc="2AC0711C">
      <w:start w:val="11"/>
      <w:numFmt w:val="decimal"/>
      <w:lvlText w:val="%1"/>
      <w:lvlJc w:val="left"/>
      <w:pPr>
        <w:ind w:left="843" w:hanging="220"/>
        <w:jc w:val="left"/>
      </w:pPr>
      <w:rPr>
        <w:rFonts w:ascii="Arial" w:eastAsia="Arial" w:hAnsi="Arial" w:cs="Arial" w:hint="default"/>
        <w:color w:val="0D4093"/>
        <w:spacing w:val="-21"/>
        <w:w w:val="100"/>
        <w:position w:val="1"/>
        <w:sz w:val="18"/>
        <w:szCs w:val="18"/>
        <w:lang w:val="en-US" w:eastAsia="en-US" w:bidi="ar-SA"/>
      </w:rPr>
    </w:lvl>
    <w:lvl w:ilvl="1" w:tplc="C7ACCE22">
      <w:numFmt w:val="bullet"/>
      <w:lvlText w:val="•"/>
      <w:lvlJc w:val="left"/>
      <w:pPr>
        <w:ind w:left="1812" w:hanging="220"/>
      </w:pPr>
      <w:rPr>
        <w:rFonts w:hint="default"/>
        <w:lang w:val="en-US" w:eastAsia="en-US" w:bidi="ar-SA"/>
      </w:rPr>
    </w:lvl>
    <w:lvl w:ilvl="2" w:tplc="8EF84C86">
      <w:numFmt w:val="bullet"/>
      <w:lvlText w:val="•"/>
      <w:lvlJc w:val="left"/>
      <w:pPr>
        <w:ind w:left="2784" w:hanging="220"/>
      </w:pPr>
      <w:rPr>
        <w:rFonts w:hint="default"/>
        <w:lang w:val="en-US" w:eastAsia="en-US" w:bidi="ar-SA"/>
      </w:rPr>
    </w:lvl>
    <w:lvl w:ilvl="3" w:tplc="394EAF3E">
      <w:numFmt w:val="bullet"/>
      <w:lvlText w:val="•"/>
      <w:lvlJc w:val="left"/>
      <w:pPr>
        <w:ind w:left="3756" w:hanging="220"/>
      </w:pPr>
      <w:rPr>
        <w:rFonts w:hint="default"/>
        <w:lang w:val="en-US" w:eastAsia="en-US" w:bidi="ar-SA"/>
      </w:rPr>
    </w:lvl>
    <w:lvl w:ilvl="4" w:tplc="551EF53A">
      <w:numFmt w:val="bullet"/>
      <w:lvlText w:val="•"/>
      <w:lvlJc w:val="left"/>
      <w:pPr>
        <w:ind w:left="4728" w:hanging="220"/>
      </w:pPr>
      <w:rPr>
        <w:rFonts w:hint="default"/>
        <w:lang w:val="en-US" w:eastAsia="en-US" w:bidi="ar-SA"/>
      </w:rPr>
    </w:lvl>
    <w:lvl w:ilvl="5" w:tplc="612423B8">
      <w:numFmt w:val="bullet"/>
      <w:lvlText w:val="•"/>
      <w:lvlJc w:val="left"/>
      <w:pPr>
        <w:ind w:left="5700" w:hanging="220"/>
      </w:pPr>
      <w:rPr>
        <w:rFonts w:hint="default"/>
        <w:lang w:val="en-US" w:eastAsia="en-US" w:bidi="ar-SA"/>
      </w:rPr>
    </w:lvl>
    <w:lvl w:ilvl="6" w:tplc="A48ACFC0">
      <w:numFmt w:val="bullet"/>
      <w:lvlText w:val="•"/>
      <w:lvlJc w:val="left"/>
      <w:pPr>
        <w:ind w:left="6672" w:hanging="220"/>
      </w:pPr>
      <w:rPr>
        <w:rFonts w:hint="default"/>
        <w:lang w:val="en-US" w:eastAsia="en-US" w:bidi="ar-SA"/>
      </w:rPr>
    </w:lvl>
    <w:lvl w:ilvl="7" w:tplc="B1CEA0A4">
      <w:numFmt w:val="bullet"/>
      <w:lvlText w:val="•"/>
      <w:lvlJc w:val="left"/>
      <w:pPr>
        <w:ind w:left="7644" w:hanging="220"/>
      </w:pPr>
      <w:rPr>
        <w:rFonts w:hint="default"/>
        <w:lang w:val="en-US" w:eastAsia="en-US" w:bidi="ar-SA"/>
      </w:rPr>
    </w:lvl>
    <w:lvl w:ilvl="8" w:tplc="587032D8">
      <w:numFmt w:val="bullet"/>
      <w:lvlText w:val="•"/>
      <w:lvlJc w:val="left"/>
      <w:pPr>
        <w:ind w:left="8616" w:hanging="220"/>
      </w:pPr>
      <w:rPr>
        <w:rFonts w:hint="default"/>
        <w:lang w:val="en-US" w:eastAsia="en-US" w:bidi="ar-SA"/>
      </w:rPr>
    </w:lvl>
  </w:abstractNum>
  <w:abstractNum w:abstractNumId="3" w15:restartNumberingAfterBreak="0">
    <w:nsid w:val="2F806F35"/>
    <w:multiLevelType w:val="hybridMultilevel"/>
    <w:tmpl w:val="1180D638"/>
    <w:lvl w:ilvl="0" w:tplc="C2A81B04">
      <w:start w:val="6"/>
      <w:numFmt w:val="decimal"/>
      <w:lvlText w:val="%1"/>
      <w:lvlJc w:val="left"/>
      <w:pPr>
        <w:ind w:left="999" w:hanging="138"/>
        <w:jc w:val="left"/>
      </w:pPr>
      <w:rPr>
        <w:rFonts w:ascii="Arial" w:eastAsia="Arial" w:hAnsi="Arial" w:cs="Arial" w:hint="default"/>
        <w:color w:val="0D4093"/>
        <w:w w:val="100"/>
        <w:position w:val="1"/>
        <w:sz w:val="18"/>
        <w:szCs w:val="18"/>
        <w:lang w:val="en-US" w:eastAsia="en-US" w:bidi="ar-SA"/>
      </w:rPr>
    </w:lvl>
    <w:lvl w:ilvl="1" w:tplc="E6A88180">
      <w:numFmt w:val="bullet"/>
      <w:lvlText w:val="•"/>
      <w:lvlJc w:val="left"/>
      <w:pPr>
        <w:ind w:left="1220" w:hanging="138"/>
      </w:pPr>
      <w:rPr>
        <w:rFonts w:hint="default"/>
        <w:lang w:val="en-US" w:eastAsia="en-US" w:bidi="ar-SA"/>
      </w:rPr>
    </w:lvl>
    <w:lvl w:ilvl="2" w:tplc="A3C07EA0">
      <w:numFmt w:val="bullet"/>
      <w:lvlText w:val="•"/>
      <w:lvlJc w:val="left"/>
      <w:pPr>
        <w:ind w:left="2257" w:hanging="138"/>
      </w:pPr>
      <w:rPr>
        <w:rFonts w:hint="default"/>
        <w:lang w:val="en-US" w:eastAsia="en-US" w:bidi="ar-SA"/>
      </w:rPr>
    </w:lvl>
    <w:lvl w:ilvl="3" w:tplc="4156F90C">
      <w:numFmt w:val="bullet"/>
      <w:lvlText w:val="•"/>
      <w:lvlJc w:val="left"/>
      <w:pPr>
        <w:ind w:left="3295" w:hanging="138"/>
      </w:pPr>
      <w:rPr>
        <w:rFonts w:hint="default"/>
        <w:lang w:val="en-US" w:eastAsia="en-US" w:bidi="ar-SA"/>
      </w:rPr>
    </w:lvl>
    <w:lvl w:ilvl="4" w:tplc="08B45E42">
      <w:numFmt w:val="bullet"/>
      <w:lvlText w:val="•"/>
      <w:lvlJc w:val="left"/>
      <w:pPr>
        <w:ind w:left="4333" w:hanging="138"/>
      </w:pPr>
      <w:rPr>
        <w:rFonts w:hint="default"/>
        <w:lang w:val="en-US" w:eastAsia="en-US" w:bidi="ar-SA"/>
      </w:rPr>
    </w:lvl>
    <w:lvl w:ilvl="5" w:tplc="A336D696">
      <w:numFmt w:val="bullet"/>
      <w:lvlText w:val="•"/>
      <w:lvlJc w:val="left"/>
      <w:pPr>
        <w:ind w:left="5371" w:hanging="138"/>
      </w:pPr>
      <w:rPr>
        <w:rFonts w:hint="default"/>
        <w:lang w:val="en-US" w:eastAsia="en-US" w:bidi="ar-SA"/>
      </w:rPr>
    </w:lvl>
    <w:lvl w:ilvl="6" w:tplc="BAA8774E">
      <w:numFmt w:val="bullet"/>
      <w:lvlText w:val="•"/>
      <w:lvlJc w:val="left"/>
      <w:pPr>
        <w:ind w:left="6408" w:hanging="138"/>
      </w:pPr>
      <w:rPr>
        <w:rFonts w:hint="default"/>
        <w:lang w:val="en-US" w:eastAsia="en-US" w:bidi="ar-SA"/>
      </w:rPr>
    </w:lvl>
    <w:lvl w:ilvl="7" w:tplc="494EC61C">
      <w:numFmt w:val="bullet"/>
      <w:lvlText w:val="•"/>
      <w:lvlJc w:val="left"/>
      <w:pPr>
        <w:ind w:left="7446" w:hanging="138"/>
      </w:pPr>
      <w:rPr>
        <w:rFonts w:hint="default"/>
        <w:lang w:val="en-US" w:eastAsia="en-US" w:bidi="ar-SA"/>
      </w:rPr>
    </w:lvl>
    <w:lvl w:ilvl="8" w:tplc="C50CDDD0">
      <w:numFmt w:val="bullet"/>
      <w:lvlText w:val="•"/>
      <w:lvlJc w:val="left"/>
      <w:pPr>
        <w:ind w:left="8484" w:hanging="138"/>
      </w:pPr>
      <w:rPr>
        <w:rFonts w:hint="default"/>
        <w:lang w:val="en-US" w:eastAsia="en-US" w:bidi="ar-SA"/>
      </w:rPr>
    </w:lvl>
  </w:abstractNum>
  <w:abstractNum w:abstractNumId="4" w15:restartNumberingAfterBreak="0">
    <w:nsid w:val="4BDE4DEC"/>
    <w:multiLevelType w:val="hybridMultilevel"/>
    <w:tmpl w:val="41CC903A"/>
    <w:lvl w:ilvl="0" w:tplc="90987EE0">
      <w:numFmt w:val="bullet"/>
      <w:lvlText w:val="▪"/>
      <w:lvlJc w:val="left"/>
      <w:pPr>
        <w:ind w:left="3102" w:hanging="216"/>
      </w:pPr>
      <w:rPr>
        <w:rFonts w:ascii="DejaVu Sans" w:eastAsia="DejaVu Sans" w:hAnsi="DejaVu Sans" w:cs="DejaVu Sans" w:hint="default"/>
        <w:color w:val="3E3937"/>
        <w:spacing w:val="-21"/>
        <w:w w:val="100"/>
        <w:sz w:val="18"/>
        <w:szCs w:val="18"/>
        <w:lang w:val="en-US" w:eastAsia="en-US" w:bidi="ar-SA"/>
      </w:rPr>
    </w:lvl>
    <w:lvl w:ilvl="1" w:tplc="EDCC5AA0">
      <w:numFmt w:val="bullet"/>
      <w:lvlText w:val="•"/>
      <w:lvlJc w:val="left"/>
      <w:pPr>
        <w:ind w:left="3846" w:hanging="216"/>
      </w:pPr>
      <w:rPr>
        <w:rFonts w:hint="default"/>
        <w:lang w:val="en-US" w:eastAsia="en-US" w:bidi="ar-SA"/>
      </w:rPr>
    </w:lvl>
    <w:lvl w:ilvl="2" w:tplc="48AAFD76">
      <w:numFmt w:val="bullet"/>
      <w:lvlText w:val="•"/>
      <w:lvlJc w:val="left"/>
      <w:pPr>
        <w:ind w:left="4592" w:hanging="216"/>
      </w:pPr>
      <w:rPr>
        <w:rFonts w:hint="default"/>
        <w:lang w:val="en-US" w:eastAsia="en-US" w:bidi="ar-SA"/>
      </w:rPr>
    </w:lvl>
    <w:lvl w:ilvl="3" w:tplc="424CB2D0">
      <w:numFmt w:val="bullet"/>
      <w:lvlText w:val="•"/>
      <w:lvlJc w:val="left"/>
      <w:pPr>
        <w:ind w:left="5338" w:hanging="216"/>
      </w:pPr>
      <w:rPr>
        <w:rFonts w:hint="default"/>
        <w:lang w:val="en-US" w:eastAsia="en-US" w:bidi="ar-SA"/>
      </w:rPr>
    </w:lvl>
    <w:lvl w:ilvl="4" w:tplc="85E2AC3E">
      <w:numFmt w:val="bullet"/>
      <w:lvlText w:val="•"/>
      <w:lvlJc w:val="left"/>
      <w:pPr>
        <w:ind w:left="6084" w:hanging="216"/>
      </w:pPr>
      <w:rPr>
        <w:rFonts w:hint="default"/>
        <w:lang w:val="en-US" w:eastAsia="en-US" w:bidi="ar-SA"/>
      </w:rPr>
    </w:lvl>
    <w:lvl w:ilvl="5" w:tplc="697C24F8">
      <w:numFmt w:val="bullet"/>
      <w:lvlText w:val="•"/>
      <w:lvlJc w:val="left"/>
      <w:pPr>
        <w:ind w:left="6830" w:hanging="216"/>
      </w:pPr>
      <w:rPr>
        <w:rFonts w:hint="default"/>
        <w:lang w:val="en-US" w:eastAsia="en-US" w:bidi="ar-SA"/>
      </w:rPr>
    </w:lvl>
    <w:lvl w:ilvl="6" w:tplc="C346E12E">
      <w:numFmt w:val="bullet"/>
      <w:lvlText w:val="•"/>
      <w:lvlJc w:val="left"/>
      <w:pPr>
        <w:ind w:left="7576" w:hanging="216"/>
      </w:pPr>
      <w:rPr>
        <w:rFonts w:hint="default"/>
        <w:lang w:val="en-US" w:eastAsia="en-US" w:bidi="ar-SA"/>
      </w:rPr>
    </w:lvl>
    <w:lvl w:ilvl="7" w:tplc="4BF677C0">
      <w:numFmt w:val="bullet"/>
      <w:lvlText w:val="•"/>
      <w:lvlJc w:val="left"/>
      <w:pPr>
        <w:ind w:left="8322" w:hanging="216"/>
      </w:pPr>
      <w:rPr>
        <w:rFonts w:hint="default"/>
        <w:lang w:val="en-US" w:eastAsia="en-US" w:bidi="ar-SA"/>
      </w:rPr>
    </w:lvl>
    <w:lvl w:ilvl="8" w:tplc="5F4EC992">
      <w:numFmt w:val="bullet"/>
      <w:lvlText w:val="•"/>
      <w:lvlJc w:val="left"/>
      <w:pPr>
        <w:ind w:left="9068" w:hanging="216"/>
      </w:pPr>
      <w:rPr>
        <w:rFonts w:hint="default"/>
        <w:lang w:val="en-US" w:eastAsia="en-US" w:bidi="ar-SA"/>
      </w:rPr>
    </w:lvl>
  </w:abstractNum>
  <w:abstractNum w:abstractNumId="5" w15:restartNumberingAfterBreak="0">
    <w:nsid w:val="4DC65A26"/>
    <w:multiLevelType w:val="hybridMultilevel"/>
    <w:tmpl w:val="67465B8E"/>
    <w:lvl w:ilvl="0" w:tplc="E9FE5F8E">
      <w:start w:val="1"/>
      <w:numFmt w:val="decimal"/>
      <w:lvlText w:val="%1."/>
      <w:lvlJc w:val="left"/>
      <w:pPr>
        <w:ind w:left="3030" w:hanging="145"/>
        <w:jc w:val="left"/>
      </w:pPr>
      <w:rPr>
        <w:rFonts w:ascii="Arial" w:eastAsia="Arial" w:hAnsi="Arial" w:cs="Arial" w:hint="default"/>
        <w:color w:val="3E3937"/>
        <w:spacing w:val="-7"/>
        <w:w w:val="100"/>
        <w:sz w:val="16"/>
        <w:szCs w:val="16"/>
        <w:lang w:val="en-US" w:eastAsia="en-US" w:bidi="ar-SA"/>
      </w:rPr>
    </w:lvl>
    <w:lvl w:ilvl="1" w:tplc="3F003A7A">
      <w:numFmt w:val="bullet"/>
      <w:lvlText w:val="•"/>
      <w:lvlJc w:val="left"/>
      <w:pPr>
        <w:ind w:left="3792" w:hanging="145"/>
      </w:pPr>
      <w:rPr>
        <w:rFonts w:hint="default"/>
        <w:lang w:val="en-US" w:eastAsia="en-US" w:bidi="ar-SA"/>
      </w:rPr>
    </w:lvl>
    <w:lvl w:ilvl="2" w:tplc="A93AAA5C">
      <w:numFmt w:val="bullet"/>
      <w:lvlText w:val="•"/>
      <w:lvlJc w:val="left"/>
      <w:pPr>
        <w:ind w:left="4544" w:hanging="145"/>
      </w:pPr>
      <w:rPr>
        <w:rFonts w:hint="default"/>
        <w:lang w:val="en-US" w:eastAsia="en-US" w:bidi="ar-SA"/>
      </w:rPr>
    </w:lvl>
    <w:lvl w:ilvl="3" w:tplc="1E4463F8">
      <w:numFmt w:val="bullet"/>
      <w:lvlText w:val="•"/>
      <w:lvlJc w:val="left"/>
      <w:pPr>
        <w:ind w:left="5296" w:hanging="145"/>
      </w:pPr>
      <w:rPr>
        <w:rFonts w:hint="default"/>
        <w:lang w:val="en-US" w:eastAsia="en-US" w:bidi="ar-SA"/>
      </w:rPr>
    </w:lvl>
    <w:lvl w:ilvl="4" w:tplc="BB06518E">
      <w:numFmt w:val="bullet"/>
      <w:lvlText w:val="•"/>
      <w:lvlJc w:val="left"/>
      <w:pPr>
        <w:ind w:left="6048" w:hanging="145"/>
      </w:pPr>
      <w:rPr>
        <w:rFonts w:hint="default"/>
        <w:lang w:val="en-US" w:eastAsia="en-US" w:bidi="ar-SA"/>
      </w:rPr>
    </w:lvl>
    <w:lvl w:ilvl="5" w:tplc="121C073A">
      <w:numFmt w:val="bullet"/>
      <w:lvlText w:val="•"/>
      <w:lvlJc w:val="left"/>
      <w:pPr>
        <w:ind w:left="6800" w:hanging="145"/>
      </w:pPr>
      <w:rPr>
        <w:rFonts w:hint="default"/>
        <w:lang w:val="en-US" w:eastAsia="en-US" w:bidi="ar-SA"/>
      </w:rPr>
    </w:lvl>
    <w:lvl w:ilvl="6" w:tplc="AD2CE3C6">
      <w:numFmt w:val="bullet"/>
      <w:lvlText w:val="•"/>
      <w:lvlJc w:val="left"/>
      <w:pPr>
        <w:ind w:left="7552" w:hanging="145"/>
      </w:pPr>
      <w:rPr>
        <w:rFonts w:hint="default"/>
        <w:lang w:val="en-US" w:eastAsia="en-US" w:bidi="ar-SA"/>
      </w:rPr>
    </w:lvl>
    <w:lvl w:ilvl="7" w:tplc="BB4CE844">
      <w:numFmt w:val="bullet"/>
      <w:lvlText w:val="•"/>
      <w:lvlJc w:val="left"/>
      <w:pPr>
        <w:ind w:left="8304" w:hanging="145"/>
      </w:pPr>
      <w:rPr>
        <w:rFonts w:hint="default"/>
        <w:lang w:val="en-US" w:eastAsia="en-US" w:bidi="ar-SA"/>
      </w:rPr>
    </w:lvl>
    <w:lvl w:ilvl="8" w:tplc="19C86E88">
      <w:numFmt w:val="bullet"/>
      <w:lvlText w:val="•"/>
      <w:lvlJc w:val="left"/>
      <w:pPr>
        <w:ind w:left="9056" w:hanging="145"/>
      </w:pPr>
      <w:rPr>
        <w:rFonts w:hint="default"/>
        <w:lang w:val="en-US" w:eastAsia="en-US" w:bidi="ar-SA"/>
      </w:rPr>
    </w:lvl>
  </w:abstractNum>
  <w:abstractNum w:abstractNumId="6" w15:restartNumberingAfterBreak="0">
    <w:nsid w:val="5A3A261E"/>
    <w:multiLevelType w:val="hybridMultilevel"/>
    <w:tmpl w:val="FE301586"/>
    <w:lvl w:ilvl="0" w:tplc="1BD63FD8">
      <w:start w:val="2"/>
      <w:numFmt w:val="decimal"/>
      <w:lvlText w:val="%1."/>
      <w:lvlJc w:val="left"/>
      <w:pPr>
        <w:ind w:left="2886" w:hanging="238"/>
        <w:jc w:val="left"/>
      </w:pPr>
      <w:rPr>
        <w:rFonts w:ascii="Arial" w:eastAsia="Arial" w:hAnsi="Arial" w:cs="Arial" w:hint="default"/>
        <w:color w:val="3E3937"/>
        <w:spacing w:val="-26"/>
        <w:w w:val="100"/>
        <w:sz w:val="18"/>
        <w:szCs w:val="18"/>
        <w:lang w:val="en-US" w:eastAsia="en-US" w:bidi="ar-SA"/>
      </w:rPr>
    </w:lvl>
    <w:lvl w:ilvl="1" w:tplc="A516A810">
      <w:numFmt w:val="bullet"/>
      <w:lvlText w:val="•"/>
      <w:lvlJc w:val="left"/>
      <w:pPr>
        <w:ind w:left="3648" w:hanging="238"/>
      </w:pPr>
      <w:rPr>
        <w:rFonts w:hint="default"/>
        <w:lang w:val="en-US" w:eastAsia="en-US" w:bidi="ar-SA"/>
      </w:rPr>
    </w:lvl>
    <w:lvl w:ilvl="2" w:tplc="F25A0DF6">
      <w:numFmt w:val="bullet"/>
      <w:lvlText w:val="•"/>
      <w:lvlJc w:val="left"/>
      <w:pPr>
        <w:ind w:left="4416" w:hanging="238"/>
      </w:pPr>
      <w:rPr>
        <w:rFonts w:hint="default"/>
        <w:lang w:val="en-US" w:eastAsia="en-US" w:bidi="ar-SA"/>
      </w:rPr>
    </w:lvl>
    <w:lvl w:ilvl="3" w:tplc="D228D094">
      <w:numFmt w:val="bullet"/>
      <w:lvlText w:val="•"/>
      <w:lvlJc w:val="left"/>
      <w:pPr>
        <w:ind w:left="5184" w:hanging="238"/>
      </w:pPr>
      <w:rPr>
        <w:rFonts w:hint="default"/>
        <w:lang w:val="en-US" w:eastAsia="en-US" w:bidi="ar-SA"/>
      </w:rPr>
    </w:lvl>
    <w:lvl w:ilvl="4" w:tplc="79B8F864">
      <w:numFmt w:val="bullet"/>
      <w:lvlText w:val="•"/>
      <w:lvlJc w:val="left"/>
      <w:pPr>
        <w:ind w:left="5952" w:hanging="238"/>
      </w:pPr>
      <w:rPr>
        <w:rFonts w:hint="default"/>
        <w:lang w:val="en-US" w:eastAsia="en-US" w:bidi="ar-SA"/>
      </w:rPr>
    </w:lvl>
    <w:lvl w:ilvl="5" w:tplc="9C88B444">
      <w:numFmt w:val="bullet"/>
      <w:lvlText w:val="•"/>
      <w:lvlJc w:val="left"/>
      <w:pPr>
        <w:ind w:left="6720" w:hanging="238"/>
      </w:pPr>
      <w:rPr>
        <w:rFonts w:hint="default"/>
        <w:lang w:val="en-US" w:eastAsia="en-US" w:bidi="ar-SA"/>
      </w:rPr>
    </w:lvl>
    <w:lvl w:ilvl="6" w:tplc="44EA4D9E">
      <w:numFmt w:val="bullet"/>
      <w:lvlText w:val="•"/>
      <w:lvlJc w:val="left"/>
      <w:pPr>
        <w:ind w:left="7488" w:hanging="238"/>
      </w:pPr>
      <w:rPr>
        <w:rFonts w:hint="default"/>
        <w:lang w:val="en-US" w:eastAsia="en-US" w:bidi="ar-SA"/>
      </w:rPr>
    </w:lvl>
    <w:lvl w:ilvl="7" w:tplc="089CAF68">
      <w:numFmt w:val="bullet"/>
      <w:lvlText w:val="•"/>
      <w:lvlJc w:val="left"/>
      <w:pPr>
        <w:ind w:left="8256" w:hanging="238"/>
      </w:pPr>
      <w:rPr>
        <w:rFonts w:hint="default"/>
        <w:lang w:val="en-US" w:eastAsia="en-US" w:bidi="ar-SA"/>
      </w:rPr>
    </w:lvl>
    <w:lvl w:ilvl="8" w:tplc="CC24F72A">
      <w:numFmt w:val="bullet"/>
      <w:lvlText w:val="•"/>
      <w:lvlJc w:val="left"/>
      <w:pPr>
        <w:ind w:left="9024" w:hanging="238"/>
      </w:pPr>
      <w:rPr>
        <w:rFonts w:hint="default"/>
        <w:lang w:val="en-US" w:eastAsia="en-US" w:bidi="ar-SA"/>
      </w:rPr>
    </w:lvl>
  </w:abstractNum>
  <w:abstractNum w:abstractNumId="7" w15:restartNumberingAfterBreak="0">
    <w:nsid w:val="61747136"/>
    <w:multiLevelType w:val="hybridMultilevel"/>
    <w:tmpl w:val="EC5ABCC4"/>
    <w:lvl w:ilvl="0" w:tplc="5038DEFA">
      <w:numFmt w:val="bullet"/>
      <w:lvlText w:val="-"/>
      <w:lvlJc w:val="left"/>
      <w:pPr>
        <w:ind w:left="2983" w:hanging="98"/>
      </w:pPr>
      <w:rPr>
        <w:rFonts w:ascii="Arial" w:eastAsia="Arial" w:hAnsi="Arial" w:cs="Arial" w:hint="default"/>
        <w:color w:val="3E3937"/>
        <w:w w:val="100"/>
        <w:sz w:val="18"/>
        <w:szCs w:val="18"/>
        <w:lang w:val="en-US" w:eastAsia="en-US" w:bidi="ar-SA"/>
      </w:rPr>
    </w:lvl>
    <w:lvl w:ilvl="1" w:tplc="9DC2C1B8">
      <w:numFmt w:val="bullet"/>
      <w:lvlText w:val="•"/>
      <w:lvlJc w:val="left"/>
      <w:pPr>
        <w:ind w:left="3738" w:hanging="98"/>
      </w:pPr>
      <w:rPr>
        <w:rFonts w:hint="default"/>
        <w:lang w:val="en-US" w:eastAsia="en-US" w:bidi="ar-SA"/>
      </w:rPr>
    </w:lvl>
    <w:lvl w:ilvl="2" w:tplc="35100E7E">
      <w:numFmt w:val="bullet"/>
      <w:lvlText w:val="•"/>
      <w:lvlJc w:val="left"/>
      <w:pPr>
        <w:ind w:left="4496" w:hanging="98"/>
      </w:pPr>
      <w:rPr>
        <w:rFonts w:hint="default"/>
        <w:lang w:val="en-US" w:eastAsia="en-US" w:bidi="ar-SA"/>
      </w:rPr>
    </w:lvl>
    <w:lvl w:ilvl="3" w:tplc="64F45104">
      <w:numFmt w:val="bullet"/>
      <w:lvlText w:val="•"/>
      <w:lvlJc w:val="left"/>
      <w:pPr>
        <w:ind w:left="5254" w:hanging="98"/>
      </w:pPr>
      <w:rPr>
        <w:rFonts w:hint="default"/>
        <w:lang w:val="en-US" w:eastAsia="en-US" w:bidi="ar-SA"/>
      </w:rPr>
    </w:lvl>
    <w:lvl w:ilvl="4" w:tplc="9C70081C">
      <w:numFmt w:val="bullet"/>
      <w:lvlText w:val="•"/>
      <w:lvlJc w:val="left"/>
      <w:pPr>
        <w:ind w:left="6012" w:hanging="98"/>
      </w:pPr>
      <w:rPr>
        <w:rFonts w:hint="default"/>
        <w:lang w:val="en-US" w:eastAsia="en-US" w:bidi="ar-SA"/>
      </w:rPr>
    </w:lvl>
    <w:lvl w:ilvl="5" w:tplc="634CEA86">
      <w:numFmt w:val="bullet"/>
      <w:lvlText w:val="•"/>
      <w:lvlJc w:val="left"/>
      <w:pPr>
        <w:ind w:left="6770" w:hanging="98"/>
      </w:pPr>
      <w:rPr>
        <w:rFonts w:hint="default"/>
        <w:lang w:val="en-US" w:eastAsia="en-US" w:bidi="ar-SA"/>
      </w:rPr>
    </w:lvl>
    <w:lvl w:ilvl="6" w:tplc="B9A0A822">
      <w:numFmt w:val="bullet"/>
      <w:lvlText w:val="•"/>
      <w:lvlJc w:val="left"/>
      <w:pPr>
        <w:ind w:left="7528" w:hanging="98"/>
      </w:pPr>
      <w:rPr>
        <w:rFonts w:hint="default"/>
        <w:lang w:val="en-US" w:eastAsia="en-US" w:bidi="ar-SA"/>
      </w:rPr>
    </w:lvl>
    <w:lvl w:ilvl="7" w:tplc="9CB8C9F6">
      <w:numFmt w:val="bullet"/>
      <w:lvlText w:val="•"/>
      <w:lvlJc w:val="left"/>
      <w:pPr>
        <w:ind w:left="8286" w:hanging="98"/>
      </w:pPr>
      <w:rPr>
        <w:rFonts w:hint="default"/>
        <w:lang w:val="en-US" w:eastAsia="en-US" w:bidi="ar-SA"/>
      </w:rPr>
    </w:lvl>
    <w:lvl w:ilvl="8" w:tplc="7654CEB2">
      <w:numFmt w:val="bullet"/>
      <w:lvlText w:val="•"/>
      <w:lvlJc w:val="left"/>
      <w:pPr>
        <w:ind w:left="9044" w:hanging="98"/>
      </w:pPr>
      <w:rPr>
        <w:rFonts w:hint="default"/>
        <w:lang w:val="en-US" w:eastAsia="en-US" w:bidi="ar-SA"/>
      </w:rPr>
    </w:lvl>
  </w:abstractNum>
  <w:abstractNum w:abstractNumId="8" w15:restartNumberingAfterBreak="0">
    <w:nsid w:val="75A3367E"/>
    <w:multiLevelType w:val="hybridMultilevel"/>
    <w:tmpl w:val="99EEC4D6"/>
    <w:lvl w:ilvl="0" w:tplc="FE8846E0">
      <w:numFmt w:val="bullet"/>
      <w:lvlText w:val="-"/>
      <w:lvlJc w:val="left"/>
      <w:pPr>
        <w:ind w:left="2983" w:hanging="98"/>
      </w:pPr>
      <w:rPr>
        <w:rFonts w:ascii="Arial" w:eastAsia="Arial" w:hAnsi="Arial" w:cs="Arial" w:hint="default"/>
        <w:color w:val="3E3937"/>
        <w:w w:val="100"/>
        <w:sz w:val="18"/>
        <w:szCs w:val="18"/>
        <w:lang w:val="en-US" w:eastAsia="en-US" w:bidi="ar-SA"/>
      </w:rPr>
    </w:lvl>
    <w:lvl w:ilvl="1" w:tplc="4BF2F154">
      <w:numFmt w:val="bullet"/>
      <w:lvlText w:val="•"/>
      <w:lvlJc w:val="left"/>
      <w:pPr>
        <w:ind w:left="3738" w:hanging="98"/>
      </w:pPr>
      <w:rPr>
        <w:rFonts w:hint="default"/>
        <w:lang w:val="en-US" w:eastAsia="en-US" w:bidi="ar-SA"/>
      </w:rPr>
    </w:lvl>
    <w:lvl w:ilvl="2" w:tplc="C3C01610">
      <w:numFmt w:val="bullet"/>
      <w:lvlText w:val="•"/>
      <w:lvlJc w:val="left"/>
      <w:pPr>
        <w:ind w:left="4496" w:hanging="98"/>
      </w:pPr>
      <w:rPr>
        <w:rFonts w:hint="default"/>
        <w:lang w:val="en-US" w:eastAsia="en-US" w:bidi="ar-SA"/>
      </w:rPr>
    </w:lvl>
    <w:lvl w:ilvl="3" w:tplc="A9A0D06C">
      <w:numFmt w:val="bullet"/>
      <w:lvlText w:val="•"/>
      <w:lvlJc w:val="left"/>
      <w:pPr>
        <w:ind w:left="5254" w:hanging="98"/>
      </w:pPr>
      <w:rPr>
        <w:rFonts w:hint="default"/>
        <w:lang w:val="en-US" w:eastAsia="en-US" w:bidi="ar-SA"/>
      </w:rPr>
    </w:lvl>
    <w:lvl w:ilvl="4" w:tplc="4FD4E4A0">
      <w:numFmt w:val="bullet"/>
      <w:lvlText w:val="•"/>
      <w:lvlJc w:val="left"/>
      <w:pPr>
        <w:ind w:left="6012" w:hanging="98"/>
      </w:pPr>
      <w:rPr>
        <w:rFonts w:hint="default"/>
        <w:lang w:val="en-US" w:eastAsia="en-US" w:bidi="ar-SA"/>
      </w:rPr>
    </w:lvl>
    <w:lvl w:ilvl="5" w:tplc="8EEA27CE">
      <w:numFmt w:val="bullet"/>
      <w:lvlText w:val="•"/>
      <w:lvlJc w:val="left"/>
      <w:pPr>
        <w:ind w:left="6770" w:hanging="98"/>
      </w:pPr>
      <w:rPr>
        <w:rFonts w:hint="default"/>
        <w:lang w:val="en-US" w:eastAsia="en-US" w:bidi="ar-SA"/>
      </w:rPr>
    </w:lvl>
    <w:lvl w:ilvl="6" w:tplc="6196431A">
      <w:numFmt w:val="bullet"/>
      <w:lvlText w:val="•"/>
      <w:lvlJc w:val="left"/>
      <w:pPr>
        <w:ind w:left="7528" w:hanging="98"/>
      </w:pPr>
      <w:rPr>
        <w:rFonts w:hint="default"/>
        <w:lang w:val="en-US" w:eastAsia="en-US" w:bidi="ar-SA"/>
      </w:rPr>
    </w:lvl>
    <w:lvl w:ilvl="7" w:tplc="BB9CE1DE">
      <w:numFmt w:val="bullet"/>
      <w:lvlText w:val="•"/>
      <w:lvlJc w:val="left"/>
      <w:pPr>
        <w:ind w:left="8286" w:hanging="98"/>
      </w:pPr>
      <w:rPr>
        <w:rFonts w:hint="default"/>
        <w:lang w:val="en-US" w:eastAsia="en-US" w:bidi="ar-SA"/>
      </w:rPr>
    </w:lvl>
    <w:lvl w:ilvl="8" w:tplc="7D6635E4">
      <w:numFmt w:val="bullet"/>
      <w:lvlText w:val="•"/>
      <w:lvlJc w:val="left"/>
      <w:pPr>
        <w:ind w:left="9044" w:hanging="98"/>
      </w:pPr>
      <w:rPr>
        <w:rFonts w:hint="default"/>
        <w:lang w:val="en-US" w:eastAsia="en-US" w:bidi="ar-SA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8"/>
  </w:num>
  <w:num w:numId="6">
    <w:abstractNumId w:val="6"/>
  </w:num>
  <w:num w:numId="7">
    <w:abstractNumId w:val="7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423E64"/>
    <w:rsid w:val="00423E64"/>
    <w:rsid w:val="006E32F2"/>
    <w:rsid w:val="0080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5:docId w15:val="{563CCE69-C631-4A7D-8F19-493F5594A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58"/>
    </w:pPr>
    <w:rPr>
      <w:sz w:val="20"/>
      <w:szCs w:val="20"/>
    </w:rPr>
  </w:style>
  <w:style w:type="paragraph" w:styleId="Title">
    <w:name w:val="Title"/>
    <w:basedOn w:val="Normal"/>
    <w:uiPriority w:val="1"/>
    <w:qFormat/>
    <w:pPr>
      <w:spacing w:before="73"/>
      <w:ind w:left="660"/>
    </w:pPr>
    <w:rPr>
      <w:sz w:val="28"/>
      <w:szCs w:val="28"/>
    </w:rPr>
  </w:style>
  <w:style w:type="paragraph" w:styleId="ListParagraph">
    <w:name w:val="List Paragraph"/>
    <w:basedOn w:val="Normal"/>
    <w:uiPriority w:val="1"/>
    <w:qFormat/>
    <w:pPr>
      <w:spacing w:before="85"/>
      <w:ind w:left="2983" w:hanging="98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dx.doi.org/10.22551/2018.20.0503.1013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europass.cedefop.europa.eu/en/resources/digital-competenc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uropass.cedefop.europa.eu/en/resources/european-language-levels-cefr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1867</Words>
  <Characters>10642</Characters>
  <Application>Microsoft Office Word</Application>
  <DocSecurity>0</DocSecurity>
  <Lines>88</Lines>
  <Paragraphs>24</Paragraphs>
  <ScaleCrop>false</ScaleCrop>
  <Company/>
  <LinksUpToDate>false</LinksUpToDate>
  <CharactersWithSpaces>12485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CV-Europass-20200109-IsabelaSimona-EN.pdf</dc:title>
  <dc:subject>Caizer Isabela Simona Europass CV</dc:subject>
  <cp:keywords>Europass, CV, Cedefop</cp:keywords>
  <cp:lastModifiedBy>DCC</cp:lastModifiedBy>
  <cp:revision>3</cp:revision>
  <dcterms:created xsi:type="dcterms:W3CDTF">2021-06-22T16:17:00Z</dcterms:created>
  <dcterms:modified xsi:type="dcterms:W3CDTF">2021-07-02T08:28:00Z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2020-01-09T00:00:00Z</vt:filetime>
  </property>
  <property fmtid="{D5CDD505-2E9C-101B-9397-08002B2CF9AE}" pid="3" name="Creator">
    <vt:lpwstr>Writer</vt:lpwstr>
  </property>
  <property fmtid="{D5CDD505-2E9C-101B-9397-08002B2CF9AE}" pid="4" name="LastSaved">
    <vt:filetime>2021-06-22T00:00:00Z</vt:filetime>
  </property>
</Properties>
</file>