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A9F" w:rsidRDefault="007A4A9F" w:rsidP="00E313F5">
      <w:pPr>
        <w:spacing w:after="0"/>
        <w:jc w:val="center"/>
        <w:rPr>
          <w:b/>
          <w:sz w:val="32"/>
          <w:szCs w:val="32"/>
        </w:rPr>
      </w:pPr>
      <w:r w:rsidRPr="009F2340">
        <w:rPr>
          <w:b/>
          <w:sz w:val="32"/>
          <w:szCs w:val="32"/>
        </w:rPr>
        <w:t>LISTA LUCRARILOR PUBLICATE</w:t>
      </w:r>
    </w:p>
    <w:p w:rsidR="009F2340" w:rsidRPr="009F2340" w:rsidRDefault="009F2340" w:rsidP="00E313F5">
      <w:pPr>
        <w:spacing w:after="0"/>
        <w:jc w:val="center"/>
        <w:rPr>
          <w:b/>
          <w:sz w:val="32"/>
          <w:szCs w:val="32"/>
        </w:rPr>
      </w:pPr>
    </w:p>
    <w:p w:rsidR="007A4A9F" w:rsidRPr="007A4A9F" w:rsidRDefault="007A4A9F" w:rsidP="00E313F5">
      <w:pPr>
        <w:autoSpaceDE w:val="0"/>
        <w:autoSpaceDN w:val="0"/>
        <w:adjustRightInd w:val="0"/>
        <w:spacing w:after="0" w:line="360" w:lineRule="auto"/>
        <w:rPr>
          <w:rFonts w:ascii="Times New Roman" w:hAnsi="Times New Roman" w:cs="Times New Roman"/>
          <w:sz w:val="24"/>
          <w:szCs w:val="24"/>
        </w:rPr>
      </w:pPr>
      <w:r w:rsidRPr="007A4A9F">
        <w:rPr>
          <w:rFonts w:ascii="Times New Roman" w:hAnsi="Times New Roman" w:cs="Times New Roman"/>
          <w:sz w:val="24"/>
          <w:szCs w:val="24"/>
        </w:rPr>
        <w:t>I. Lucrări publicate in extenso ca prim autor (respectiv coautor) în reviste cotate ISI, indexate Web of Science:</w:t>
      </w:r>
    </w:p>
    <w:p w:rsidR="007A4A9F" w:rsidRPr="007A4A9F" w:rsidRDefault="00E313F5" w:rsidP="00E313F5">
      <w:pPr>
        <w:pStyle w:val="ListParagraph"/>
        <w:numPr>
          <w:ilvl w:val="0"/>
          <w:numId w:val="1"/>
        </w:numPr>
        <w:shd w:val="clear" w:color="auto" w:fill="FFFFFF"/>
        <w:spacing w:before="240" w:line="276" w:lineRule="auto"/>
        <w:ind w:left="0" w:firstLine="0"/>
        <w:rPr>
          <w:rFonts w:eastAsia="Times New Roman"/>
        </w:rPr>
      </w:pPr>
      <w:hyperlink r:id="rId5" w:tooltip="Find more records by this author" w:history="1">
        <w:r w:rsidR="007A4A9F" w:rsidRPr="007A4A9F">
          <w:rPr>
            <w:rFonts w:eastAsia="Times New Roman"/>
          </w:rPr>
          <w:t>Balica, NC</w:t>
        </w:r>
      </w:hyperlink>
      <w:r w:rsidR="007A4A9F" w:rsidRPr="007A4A9F">
        <w:rPr>
          <w:rFonts w:eastAsia="Times New Roman"/>
        </w:rPr>
        <w:t> ; </w:t>
      </w:r>
      <w:hyperlink r:id="rId6" w:tooltip="Find more records by this author" w:history="1">
        <w:r w:rsidR="007A4A9F" w:rsidRPr="007A4A9F">
          <w:rPr>
            <w:rFonts w:eastAsia="Times New Roman"/>
          </w:rPr>
          <w:t>Sitaru, AM</w:t>
        </w:r>
      </w:hyperlink>
      <w:r w:rsidR="007A4A9F" w:rsidRPr="007A4A9F">
        <w:rPr>
          <w:rFonts w:eastAsia="Times New Roman"/>
        </w:rPr>
        <w:t> ; </w:t>
      </w:r>
      <w:hyperlink r:id="rId7" w:tooltip="Find more records by this author" w:history="1">
        <w:r w:rsidR="007A4A9F" w:rsidRPr="007A4A9F">
          <w:rPr>
            <w:rFonts w:eastAsia="Times New Roman"/>
          </w:rPr>
          <w:t>Boia, ER</w:t>
        </w:r>
      </w:hyperlink>
      <w:r w:rsidR="007A4A9F" w:rsidRPr="007A4A9F">
        <w:rPr>
          <w:rFonts w:eastAsia="Times New Roman"/>
        </w:rPr>
        <w:t> ; </w:t>
      </w:r>
      <w:hyperlink r:id="rId8" w:tooltip="Find more records by this author" w:history="1">
        <w:r w:rsidR="007A4A9F" w:rsidRPr="007A4A9F">
          <w:rPr>
            <w:rFonts w:eastAsia="Times New Roman"/>
          </w:rPr>
          <w:t>Horhat, DI</w:t>
        </w:r>
      </w:hyperlink>
      <w:r w:rsidR="007A4A9F" w:rsidRPr="007A4A9F">
        <w:rPr>
          <w:rFonts w:eastAsia="Times New Roman"/>
        </w:rPr>
        <w:t> ; </w:t>
      </w:r>
      <w:hyperlink r:id="rId9" w:tooltip="Find more records by this author" w:history="1">
        <w:r w:rsidR="007A4A9F" w:rsidRPr="007A4A9F">
          <w:rPr>
            <w:rFonts w:eastAsia="Times New Roman"/>
          </w:rPr>
          <w:t>Mot, IC</w:t>
        </w:r>
      </w:hyperlink>
      <w:r w:rsidR="007A4A9F" w:rsidRPr="007A4A9F">
        <w:rPr>
          <w:rFonts w:eastAsia="Times New Roman"/>
        </w:rPr>
        <w:t> ; </w:t>
      </w:r>
      <w:hyperlink r:id="rId10" w:tooltip="Find more records by this author" w:history="1">
        <w:r w:rsidR="007A4A9F" w:rsidRPr="007A4A9F">
          <w:rPr>
            <w:rFonts w:eastAsia="Times New Roman"/>
          </w:rPr>
          <w:t>Chioreanu, A</w:t>
        </w:r>
      </w:hyperlink>
      <w:r w:rsidR="007A4A9F" w:rsidRPr="007A4A9F">
        <w:rPr>
          <w:rFonts w:eastAsia="Times New Roman"/>
        </w:rPr>
        <w:t> ; </w:t>
      </w:r>
      <w:hyperlink r:id="rId11" w:tooltip="Find more records by this author" w:history="1">
        <w:r w:rsidR="007A4A9F" w:rsidRPr="007A4A9F">
          <w:rPr>
            <w:rFonts w:eastAsia="Times New Roman"/>
          </w:rPr>
          <w:t>Poenaru, M</w:t>
        </w:r>
      </w:hyperlink>
      <w:r w:rsidR="007A4A9F" w:rsidRPr="007A4A9F">
        <w:rPr>
          <w:rFonts w:eastAsia="Times New Roman"/>
        </w:rPr>
        <w:t xml:space="preserve">, </w:t>
      </w:r>
      <w:r w:rsidR="007A4A9F" w:rsidRPr="007A4A9F">
        <w:rPr>
          <w:rFonts w:eastAsia="Times New Roman"/>
          <w:bCs/>
        </w:rPr>
        <w:t xml:space="preserve">Laryngotracheal foreign body: chicken neck bone, </w:t>
      </w:r>
      <w:r w:rsidR="007A4A9F" w:rsidRPr="007A4A9F">
        <w:rPr>
          <w:rFonts w:eastAsia="Times New Roman"/>
        </w:rPr>
        <w:t xml:space="preserve">J Int Med Res . 2019 Jun;47(6):2764-2767. </w:t>
      </w:r>
      <w:r w:rsidR="007A4A9F" w:rsidRPr="007A4A9F">
        <w:rPr>
          <w:rFonts w:eastAsia="Times New Roman"/>
          <w:shd w:val="clear" w:color="auto" w:fill="FFFFFF"/>
          <w:lang w:val="en-US" w:eastAsia="en-US"/>
        </w:rPr>
        <w:t> </w:t>
      </w:r>
      <w:proofErr w:type="spellStart"/>
      <w:proofErr w:type="gramStart"/>
      <w:r w:rsidR="007A4A9F" w:rsidRPr="007A4A9F">
        <w:rPr>
          <w:rFonts w:eastAsia="Times New Roman"/>
          <w:shd w:val="clear" w:color="auto" w:fill="FFFFFF"/>
          <w:lang w:val="en-US" w:eastAsia="en-US"/>
        </w:rPr>
        <w:t>doi</w:t>
      </w:r>
      <w:proofErr w:type="spellEnd"/>
      <w:proofErr w:type="gramEnd"/>
      <w:r w:rsidR="007A4A9F" w:rsidRPr="007A4A9F">
        <w:rPr>
          <w:rFonts w:eastAsia="Times New Roman"/>
          <w:shd w:val="clear" w:color="auto" w:fill="FFFFFF"/>
          <w:lang w:val="en-US" w:eastAsia="en-US"/>
        </w:rPr>
        <w:t>: 10.1177/0300060519848260. </w:t>
      </w:r>
      <w:proofErr w:type="spellStart"/>
      <w:r w:rsidR="007A4A9F" w:rsidRPr="007A4A9F">
        <w:rPr>
          <w:rFonts w:eastAsia="Times New Roman"/>
          <w:shd w:val="clear" w:color="auto" w:fill="FFFFFF"/>
          <w:lang w:val="en-US" w:eastAsia="en-US"/>
        </w:rPr>
        <w:t>Epub</w:t>
      </w:r>
      <w:proofErr w:type="spellEnd"/>
      <w:r w:rsidR="007A4A9F" w:rsidRPr="007A4A9F">
        <w:rPr>
          <w:rFonts w:eastAsia="Times New Roman"/>
          <w:shd w:val="clear" w:color="auto" w:fill="FFFFFF"/>
          <w:lang w:val="en-US" w:eastAsia="en-US"/>
        </w:rPr>
        <w:t xml:space="preserve"> 2019 May 21</w:t>
      </w:r>
    </w:p>
    <w:p w:rsidR="007A4A9F" w:rsidRPr="007A4A9F" w:rsidRDefault="00E313F5" w:rsidP="00E313F5">
      <w:pPr>
        <w:pStyle w:val="ListParagraph"/>
        <w:numPr>
          <w:ilvl w:val="0"/>
          <w:numId w:val="1"/>
        </w:numPr>
        <w:shd w:val="clear" w:color="auto" w:fill="FFFFFF"/>
        <w:spacing w:before="240" w:line="276" w:lineRule="auto"/>
        <w:ind w:left="0" w:firstLine="0"/>
        <w:rPr>
          <w:rFonts w:eastAsia="Times New Roman"/>
          <w:bCs/>
        </w:rPr>
      </w:pPr>
      <w:hyperlink r:id="rId12" w:history="1">
        <w:r w:rsidR="007A4A9F" w:rsidRPr="007A4A9F">
          <w:rPr>
            <w:rStyle w:val="cit"/>
          </w:rPr>
          <w:t>Ioana Delia Horhat</w:t>
        </w:r>
      </w:hyperlink>
      <w:r w:rsidR="007A4A9F" w:rsidRPr="007A4A9F">
        <w:rPr>
          <w:rStyle w:val="author-sup-separator"/>
          <w:shd w:val="clear" w:color="auto" w:fill="FFFFFF"/>
          <w:vertAlign w:val="superscript"/>
        </w:rPr>
        <w:t> </w:t>
      </w:r>
      <w:r w:rsidR="007A4A9F" w:rsidRPr="007A4A9F">
        <w:rPr>
          <w:rStyle w:val="comma"/>
          <w:shd w:val="clear" w:color="auto" w:fill="FFFFFF"/>
        </w:rPr>
        <w:t>, </w:t>
      </w:r>
      <w:hyperlink r:id="rId13" w:history="1">
        <w:r w:rsidR="007A4A9F" w:rsidRPr="007A4A9F">
          <w:rPr>
            <w:rStyle w:val="cit"/>
          </w:rPr>
          <w:t>Nicolae Constantin Balica</w:t>
        </w:r>
      </w:hyperlink>
      <w:r w:rsidR="007A4A9F" w:rsidRPr="007A4A9F">
        <w:rPr>
          <w:rStyle w:val="comma"/>
          <w:shd w:val="clear" w:color="auto" w:fill="FFFFFF"/>
        </w:rPr>
        <w:t>, </w:t>
      </w:r>
      <w:hyperlink r:id="rId14" w:history="1">
        <w:r w:rsidR="007A4A9F" w:rsidRPr="007A4A9F">
          <w:rPr>
            <w:rStyle w:val="cit"/>
          </w:rPr>
          <w:t>Horaţiu Constantin Urechescu</w:t>
        </w:r>
      </w:hyperlink>
      <w:r w:rsidR="007A4A9F" w:rsidRPr="007A4A9F">
        <w:rPr>
          <w:rStyle w:val="comma"/>
          <w:shd w:val="clear" w:color="auto" w:fill="FFFFFF"/>
        </w:rPr>
        <w:t>, </w:t>
      </w:r>
      <w:hyperlink r:id="rId15" w:history="1">
        <w:r w:rsidR="007A4A9F" w:rsidRPr="007A4A9F">
          <w:rPr>
            <w:rStyle w:val="cit"/>
          </w:rPr>
          <w:t>Flavia Baderca</w:t>
        </w:r>
      </w:hyperlink>
      <w:r w:rsidR="007A4A9F" w:rsidRPr="007A4A9F">
        <w:rPr>
          <w:rStyle w:val="comma"/>
          <w:shd w:val="clear" w:color="auto" w:fill="FFFFFF"/>
        </w:rPr>
        <w:t>, </w:t>
      </w:r>
      <w:hyperlink r:id="rId16" w:history="1">
        <w:r w:rsidR="007A4A9F" w:rsidRPr="007A4A9F">
          <w:rPr>
            <w:rStyle w:val="cit"/>
          </w:rPr>
          <w:t>Mărioara Poenaru</w:t>
        </w:r>
      </w:hyperlink>
      <w:r w:rsidR="007A4A9F" w:rsidRPr="007A4A9F">
        <w:rPr>
          <w:rStyle w:val="comma"/>
          <w:shd w:val="clear" w:color="auto" w:fill="FFFFFF"/>
        </w:rPr>
        <w:t>, </w:t>
      </w:r>
      <w:hyperlink r:id="rId17" w:history="1">
        <w:r w:rsidR="007A4A9F" w:rsidRPr="007A4A9F">
          <w:rPr>
            <w:rStyle w:val="cit"/>
          </w:rPr>
          <w:t>Caius Ion Doroş</w:t>
        </w:r>
      </w:hyperlink>
      <w:r w:rsidR="007A4A9F" w:rsidRPr="007A4A9F">
        <w:rPr>
          <w:rStyle w:val="comma"/>
          <w:shd w:val="clear" w:color="auto" w:fill="FFFFFF"/>
        </w:rPr>
        <w:t>, </w:t>
      </w:r>
      <w:hyperlink r:id="rId18" w:history="1">
        <w:r w:rsidR="007A4A9F" w:rsidRPr="007A4A9F">
          <w:rPr>
            <w:rStyle w:val="cit"/>
          </w:rPr>
          <w:t>Ion Cristian Moţ</w:t>
        </w:r>
      </w:hyperlink>
      <w:r w:rsidR="007A4A9F" w:rsidRPr="007A4A9F">
        <w:rPr>
          <w:rStyle w:val="comma"/>
          <w:shd w:val="clear" w:color="auto" w:fill="FFFFFF"/>
        </w:rPr>
        <w:t>, </w:t>
      </w:r>
      <w:hyperlink r:id="rId19" w:history="1">
        <w:r w:rsidR="007A4A9F" w:rsidRPr="007A4A9F">
          <w:rPr>
            <w:rStyle w:val="cit"/>
          </w:rPr>
          <w:t>Eugen Radu Boia</w:t>
        </w:r>
      </w:hyperlink>
      <w:r w:rsidR="007A4A9F" w:rsidRPr="007A4A9F">
        <w:rPr>
          <w:rStyle w:val="comma"/>
          <w:shd w:val="clear" w:color="auto" w:fill="FFFFFF"/>
        </w:rPr>
        <w:t>, </w:t>
      </w:r>
      <w:hyperlink r:id="rId20" w:history="1">
        <w:r w:rsidR="007A4A9F" w:rsidRPr="007A4A9F">
          <w:rPr>
            <w:rStyle w:val="cit"/>
          </w:rPr>
          <w:t>Carmen Aurelia Mogoantă</w:t>
        </w:r>
      </w:hyperlink>
      <w:r w:rsidR="007A4A9F" w:rsidRPr="007A4A9F">
        <w:rPr>
          <w:rStyle w:val="comma"/>
          <w:shd w:val="clear" w:color="auto" w:fill="FFFFFF"/>
        </w:rPr>
        <w:t>, </w:t>
      </w:r>
      <w:hyperlink r:id="rId21" w:history="1">
        <w:r w:rsidR="007A4A9F" w:rsidRPr="007A4A9F">
          <w:rPr>
            <w:rStyle w:val="cit"/>
          </w:rPr>
          <w:t>Alexandru Chioreanu</w:t>
        </w:r>
      </w:hyperlink>
      <w:r w:rsidR="007A4A9F" w:rsidRPr="007A4A9F">
        <w:rPr>
          <w:rStyle w:val="comma"/>
          <w:shd w:val="clear" w:color="auto" w:fill="FFFFFF"/>
        </w:rPr>
        <w:t>, </w:t>
      </w:r>
      <w:hyperlink r:id="rId22" w:history="1">
        <w:r w:rsidR="007A4A9F" w:rsidRPr="007A4A9F">
          <w:rPr>
            <w:rStyle w:val="cit"/>
          </w:rPr>
          <w:t>Alexandru Nicolae Vlăescu</w:t>
        </w:r>
      </w:hyperlink>
      <w:r w:rsidR="007A4A9F" w:rsidRPr="007A4A9F">
        <w:rPr>
          <w:rStyle w:val="comma"/>
          <w:shd w:val="clear" w:color="auto" w:fill="FFFFFF"/>
        </w:rPr>
        <w:t>, </w:t>
      </w:r>
      <w:hyperlink r:id="rId23" w:history="1">
        <w:r w:rsidR="007A4A9F" w:rsidRPr="007A4A9F">
          <w:rPr>
            <w:rStyle w:val="cit"/>
          </w:rPr>
          <w:t>Cristian Andrei Sarău</w:t>
        </w:r>
      </w:hyperlink>
      <w:r w:rsidR="007A4A9F" w:rsidRPr="007A4A9F">
        <w:rPr>
          <w:rStyle w:val="authors-list-item"/>
          <w:shd w:val="clear" w:color="auto" w:fill="FFFFFF"/>
        </w:rPr>
        <w:t xml:space="preserve">, </w:t>
      </w:r>
      <w:r w:rsidR="007A4A9F" w:rsidRPr="007A4A9F">
        <w:rPr>
          <w:rFonts w:eastAsia="Times New Roman"/>
          <w:bCs/>
        </w:rPr>
        <w:t xml:space="preserve">Rare benign tumor of the larynx - laryngeal amyloidosis,  </w:t>
      </w:r>
      <w:r w:rsidR="007A4A9F" w:rsidRPr="007A4A9F">
        <w:rPr>
          <w:rFonts w:eastAsia="Times New Roman"/>
        </w:rPr>
        <w:t>Rom J Morphol Embryol</w:t>
      </w:r>
      <w:r w:rsidR="007A4A9F" w:rsidRPr="007A4A9F">
        <w:rPr>
          <w:rFonts w:eastAsia="Times New Roman"/>
          <w:shd w:val="clear" w:color="auto" w:fill="FFFFFF"/>
          <w:lang w:val="en-US" w:eastAsia="en-US"/>
        </w:rPr>
        <w:t>. 2018;59(4):1263-1268</w:t>
      </w:r>
      <w:r w:rsidR="007A4A9F" w:rsidRPr="007A4A9F">
        <w:rPr>
          <w:rFonts w:eastAsia="Times New Roman"/>
          <w:shd w:val="clear" w:color="auto" w:fill="FFFFFF"/>
        </w:rPr>
        <w:t xml:space="preserve"> </w:t>
      </w:r>
      <w:r w:rsidR="007A4A9F" w:rsidRPr="007A4A9F">
        <w:rPr>
          <w:rFonts w:eastAsia="Arial-BoldMT"/>
        </w:rPr>
        <w:t>FI = 1,5 in 2018</w:t>
      </w:r>
    </w:p>
    <w:p w:rsidR="00040B30" w:rsidRPr="00E313F5" w:rsidRDefault="00040B30" w:rsidP="00E313F5">
      <w:pPr>
        <w:pStyle w:val="ListParagraph"/>
        <w:numPr>
          <w:ilvl w:val="0"/>
          <w:numId w:val="1"/>
        </w:numPr>
        <w:spacing w:before="240" w:line="276" w:lineRule="auto"/>
        <w:ind w:left="0" w:firstLine="0"/>
        <w:jc w:val="both"/>
      </w:pPr>
      <w:r w:rsidRPr="007A4A9F">
        <w:rPr>
          <w:rFonts w:eastAsia="Times New Roman"/>
        </w:rPr>
        <w:t xml:space="preserve">Ion Cristian Mot, Mărioara Poenaru, Carmen Aurelia Mogoantă, Anca-Maria Istrate- Ofițeanu, Ioana Cristina Oprișcan, Cristian Andrei Sarău, Marina Daniela Mănescu, Viorela Enăchescu, Carmen Adriana Dogaru, Cristina Popescu, Raluca Morar, Nicoale Constantin Balica, Ioana Delia Horhat,  </w:t>
      </w:r>
      <w:r w:rsidRPr="007A4A9F">
        <w:rPr>
          <w:rFonts w:eastAsia="Arial-BoldMT"/>
        </w:rPr>
        <w:t xml:space="preserve">Head and neck metachronous tumors – clinical, histopathological and immunohistochemical study </w:t>
      </w:r>
      <w:r w:rsidRPr="007A4A9F">
        <w:rPr>
          <w:rFonts w:eastAsia="ArialNarrow-Italic"/>
        </w:rPr>
        <w:t xml:space="preserve">Rom J Morphol Embryol </w:t>
      </w:r>
      <w:r w:rsidRPr="007A4A9F">
        <w:rPr>
          <w:rFonts w:eastAsia="Tahoma"/>
        </w:rPr>
        <w:t xml:space="preserve">2019, 60(4): 1199-1206 ISSN (print) 1220 – 0522 </w:t>
      </w:r>
      <w:r w:rsidR="00691C2F">
        <w:rPr>
          <w:rFonts w:eastAsia="Arial-BoldMT"/>
        </w:rPr>
        <w:t>FI = 1,411</w:t>
      </w:r>
      <w:r w:rsidRPr="007A4A9F">
        <w:rPr>
          <w:rFonts w:eastAsia="Arial-BoldMT"/>
        </w:rPr>
        <w:t xml:space="preserve"> </w:t>
      </w:r>
    </w:p>
    <w:p w:rsidR="00E313F5" w:rsidRPr="00E313F5" w:rsidRDefault="00E313F5" w:rsidP="00E313F5">
      <w:pPr>
        <w:pStyle w:val="ListParagraph"/>
        <w:numPr>
          <w:ilvl w:val="0"/>
          <w:numId w:val="1"/>
        </w:numPr>
        <w:spacing w:before="240" w:line="276" w:lineRule="auto"/>
        <w:ind w:left="0" w:firstLine="0"/>
        <w:jc w:val="both"/>
      </w:pPr>
      <w:r w:rsidRPr="00E313F5">
        <w:rPr>
          <w:iCs/>
          <w:shd w:val="clear" w:color="auto" w:fill="FFFFFF"/>
        </w:rPr>
        <w:t xml:space="preserve">Cornelia Marina Trandafir, Alina Andreea Tischer, Ioana Delia Horhat, Nicolae Constantin Balica, Adrian Mihail Sitaru, Kristine Guran, Raluca Morar, Flavia Baderca, Emilia Manuela Jifcu, Ion Cristian Mot, Ovidiu Nicolae Burlacu, Marioara Poenaru, Cristian Andrei Sarau, </w:t>
      </w:r>
      <w:r w:rsidRPr="00E313F5">
        <w:t>Fortuitous discovery of melanomas in the ENT Department - a histopathological and immunohistochemical study, ROMANIAN JOURNAL of MORPHOLOGY and EMBRYOLOGY</w:t>
      </w:r>
      <w:r w:rsidRPr="00E313F5">
        <w:rPr>
          <w:bCs/>
        </w:rPr>
        <w:t xml:space="preserve"> Vol. 61 No. 4, 2020, </w:t>
      </w:r>
      <w:hyperlink r:id="rId24" w:tgtFrame="_blank" w:history="1">
        <w:r w:rsidRPr="00E313F5">
          <w:rPr>
            <w:rStyle w:val="Hyperlink"/>
            <w:color w:val="auto"/>
            <w:u w:val="none"/>
            <w:shd w:val="clear" w:color="auto" w:fill="FFFFFF"/>
          </w:rPr>
          <w:t>DOI: 10.47162/RJME.61.4.18</w:t>
        </w:r>
      </w:hyperlink>
      <w:r w:rsidRPr="00E313F5">
        <w:t>, FI=1.411</w:t>
      </w:r>
    </w:p>
    <w:p w:rsidR="00E313F5" w:rsidRDefault="00E313F5" w:rsidP="00E313F5">
      <w:pPr>
        <w:autoSpaceDE w:val="0"/>
        <w:autoSpaceDN w:val="0"/>
        <w:adjustRightInd w:val="0"/>
        <w:spacing w:after="0" w:line="360" w:lineRule="auto"/>
        <w:rPr>
          <w:rFonts w:ascii="Times New Roman" w:hAnsi="Times New Roman" w:cs="Times New Roman"/>
          <w:sz w:val="24"/>
          <w:szCs w:val="24"/>
        </w:rPr>
      </w:pPr>
      <w:bookmarkStart w:id="0" w:name="_GoBack"/>
      <w:bookmarkEnd w:id="0"/>
    </w:p>
    <w:p w:rsidR="007A4A9F" w:rsidRPr="007A4A9F" w:rsidRDefault="007A4A9F" w:rsidP="00E313F5">
      <w:pPr>
        <w:autoSpaceDE w:val="0"/>
        <w:autoSpaceDN w:val="0"/>
        <w:adjustRightInd w:val="0"/>
        <w:spacing w:after="0" w:line="360" w:lineRule="auto"/>
        <w:rPr>
          <w:rFonts w:ascii="Times New Roman" w:hAnsi="Times New Roman" w:cs="Times New Roman"/>
          <w:sz w:val="24"/>
          <w:szCs w:val="24"/>
        </w:rPr>
      </w:pPr>
      <w:r w:rsidRPr="007A4A9F">
        <w:rPr>
          <w:rFonts w:ascii="Times New Roman" w:hAnsi="Times New Roman" w:cs="Times New Roman"/>
          <w:sz w:val="24"/>
          <w:szCs w:val="24"/>
        </w:rPr>
        <w:t xml:space="preserve">II. Lucrări publicate in extenso ca prim autor (respectiv coautor) în reviste indexate în baze de date </w:t>
      </w:r>
      <w:proofErr w:type="gramStart"/>
      <w:r w:rsidRPr="007A4A9F">
        <w:rPr>
          <w:rFonts w:ascii="Times New Roman" w:hAnsi="Times New Roman" w:cs="Times New Roman"/>
          <w:sz w:val="24"/>
          <w:szCs w:val="24"/>
        </w:rPr>
        <w:t>internaţionale</w:t>
      </w:r>
      <w:proofErr w:type="gramEnd"/>
      <w:r w:rsidRPr="007A4A9F">
        <w:rPr>
          <w:rFonts w:ascii="Times New Roman" w:hAnsi="Times New Roman" w:cs="Times New Roman"/>
          <w:sz w:val="24"/>
          <w:szCs w:val="24"/>
        </w:rPr>
        <w:t xml:space="preserve"> (BDI).</w:t>
      </w:r>
    </w:p>
    <w:p w:rsidR="00697053" w:rsidRPr="007A4A9F" w:rsidRDefault="00040B30" w:rsidP="00E313F5">
      <w:pPr>
        <w:pStyle w:val="ListParagraph"/>
        <w:numPr>
          <w:ilvl w:val="0"/>
          <w:numId w:val="4"/>
        </w:numPr>
        <w:spacing w:before="240" w:line="276" w:lineRule="auto"/>
        <w:ind w:left="0" w:firstLine="0"/>
        <w:jc w:val="both"/>
      </w:pPr>
      <w:r w:rsidRPr="007A4A9F">
        <w:rPr>
          <w:rFonts w:eastAsia="Arial"/>
        </w:rPr>
        <w:t xml:space="preserve">MOT IC, POENARU M, BALICA NC, HORHAT DI Simultaneous Cancers of the Head and Neck –Case Presentation / Cancere simulatane de cap și gât –Prezentare de caz Fiziologia - </w:t>
      </w:r>
      <w:r w:rsidRPr="007A4A9F">
        <w:rPr>
          <w:rFonts w:eastAsia="Arial"/>
          <w:i/>
          <w:iCs/>
        </w:rPr>
        <w:t xml:space="preserve">Physiology </w:t>
      </w:r>
      <w:r w:rsidRPr="007A4A9F">
        <w:rPr>
          <w:rFonts w:eastAsia="Arial"/>
        </w:rPr>
        <w:t xml:space="preserve">• 2018.28.2(96) 14-16 </w:t>
      </w:r>
      <w:r w:rsidRPr="007A4A9F">
        <w:rPr>
          <w:rFonts w:eastAsia="SimSun"/>
        </w:rPr>
        <w:t>ISSN 1223 – 2076, Accredited by CNCSIS - B Category - Code 240</w:t>
      </w:r>
    </w:p>
    <w:p w:rsidR="00040B30" w:rsidRPr="007A4A9F" w:rsidRDefault="00040B30" w:rsidP="008C19AD">
      <w:pPr>
        <w:pStyle w:val="BodyText"/>
        <w:numPr>
          <w:ilvl w:val="0"/>
          <w:numId w:val="4"/>
        </w:numPr>
        <w:spacing w:before="240" w:after="0" w:line="276" w:lineRule="auto"/>
        <w:ind w:left="0" w:firstLine="0"/>
        <w:jc w:val="both"/>
      </w:pPr>
      <w:r w:rsidRPr="00E313F5">
        <w:rPr>
          <w:rFonts w:eastAsia="SimSun"/>
          <w:lang w:val="ro-RO"/>
        </w:rPr>
        <w:t>MOT I., POENARU M., BALICA N. C., HORHAT D. I., MORAR R. Particular Aspects of Synchronous and Metachronous Head and Neck Cancers - a Rapid Review Me</w:t>
      </w:r>
      <w:r w:rsidR="00CF077E" w:rsidRPr="00E313F5">
        <w:rPr>
          <w:rFonts w:eastAsia="SimSun"/>
          <w:lang w:val="ro-RO"/>
        </w:rPr>
        <w:t>d</w:t>
      </w:r>
      <w:r w:rsidRPr="00E313F5">
        <w:rPr>
          <w:rFonts w:eastAsia="SimSun"/>
          <w:lang w:val="ro-RO"/>
        </w:rPr>
        <w:t>icine in Evolution, Volume XXV, Nr. 4, 2019, pag. 358 – 363, ISSN 2065-376X</w:t>
      </w:r>
    </w:p>
    <w:sectPr w:rsidR="00040B30" w:rsidRPr="007A4A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MT">
    <w:charset w:val="00"/>
    <w:family w:val="swiss"/>
    <w:pitch w:val="default"/>
  </w:font>
  <w:font w:name="ArialNarrow-Italic">
    <w:charset w:val="00"/>
    <w:family w:val="swiss"/>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C2DD1"/>
    <w:multiLevelType w:val="multilevel"/>
    <w:tmpl w:val="DB26C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3A49E3"/>
    <w:multiLevelType w:val="hybridMultilevel"/>
    <w:tmpl w:val="86EC8798"/>
    <w:lvl w:ilvl="0" w:tplc="A4D64CBE">
      <w:start w:val="1"/>
      <w:numFmt w:val="decimal"/>
      <w:lvlText w:val="%1."/>
      <w:lvlJc w:val="left"/>
      <w:pPr>
        <w:ind w:left="1480" w:hanging="360"/>
      </w:pPr>
      <w:rPr>
        <w:rFonts w:eastAsia="Arial" w:hint="default"/>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2" w15:restartNumberingAfterBreak="0">
    <w:nsid w:val="5B9C3E19"/>
    <w:multiLevelType w:val="hybridMultilevel"/>
    <w:tmpl w:val="86A4A32E"/>
    <w:lvl w:ilvl="0" w:tplc="91B8A620">
      <w:start w:val="1"/>
      <w:numFmt w:val="decimal"/>
      <w:lvlText w:val="%1."/>
      <w:lvlJc w:val="left"/>
      <w:pPr>
        <w:ind w:left="1480" w:hanging="360"/>
      </w:p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3" w15:restartNumberingAfterBreak="0">
    <w:nsid w:val="7B7A5A0C"/>
    <w:multiLevelType w:val="multilevel"/>
    <w:tmpl w:val="94585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B30"/>
    <w:rsid w:val="00040B30"/>
    <w:rsid w:val="00691C2F"/>
    <w:rsid w:val="00697053"/>
    <w:rsid w:val="007A4A9F"/>
    <w:rsid w:val="009F2340"/>
    <w:rsid w:val="00A70B18"/>
    <w:rsid w:val="00CF077E"/>
    <w:rsid w:val="00E313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00A112-FB92-471C-B55B-32B59C61B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0B30"/>
    <w:pPr>
      <w:suppressAutoHyphens/>
      <w:spacing w:after="0" w:line="240" w:lineRule="auto"/>
      <w:ind w:left="720"/>
    </w:pPr>
    <w:rPr>
      <w:rFonts w:ascii="Times New Roman" w:eastAsia="Calibri" w:hAnsi="Times New Roman" w:cs="Times New Roman"/>
      <w:sz w:val="24"/>
      <w:szCs w:val="24"/>
      <w:lang w:val="ro-RO" w:eastAsia="ar-SA"/>
    </w:rPr>
  </w:style>
  <w:style w:type="character" w:styleId="Hyperlink">
    <w:name w:val="Hyperlink"/>
    <w:rsid w:val="00040B30"/>
    <w:rPr>
      <w:color w:val="0000FF"/>
      <w:u w:val="single"/>
    </w:rPr>
  </w:style>
  <w:style w:type="paragraph" w:styleId="BodyText">
    <w:name w:val="Body Text"/>
    <w:basedOn w:val="Normal"/>
    <w:link w:val="BodyTextChar"/>
    <w:rsid w:val="00040B30"/>
    <w:pPr>
      <w:suppressAutoHyphens/>
      <w:spacing w:after="120" w:line="240" w:lineRule="auto"/>
    </w:pPr>
    <w:rPr>
      <w:rFonts w:ascii="Times New Roman" w:eastAsia="Times New Roman" w:hAnsi="Times New Roman" w:cs="Times New Roman"/>
      <w:sz w:val="24"/>
      <w:szCs w:val="24"/>
      <w:lang w:eastAsia="ar-SA"/>
    </w:rPr>
  </w:style>
  <w:style w:type="character" w:customStyle="1" w:styleId="BodyTextChar">
    <w:name w:val="Body Text Char"/>
    <w:basedOn w:val="DefaultParagraphFont"/>
    <w:link w:val="BodyText"/>
    <w:rsid w:val="00040B30"/>
    <w:rPr>
      <w:rFonts w:ascii="Times New Roman" w:eastAsia="Times New Roman" w:hAnsi="Times New Roman" w:cs="Times New Roman"/>
      <w:sz w:val="24"/>
      <w:szCs w:val="24"/>
      <w:lang w:eastAsia="ar-SA"/>
    </w:rPr>
  </w:style>
  <w:style w:type="character" w:customStyle="1" w:styleId="period">
    <w:name w:val="period"/>
    <w:basedOn w:val="DefaultParagraphFont"/>
    <w:rsid w:val="00040B30"/>
  </w:style>
  <w:style w:type="character" w:customStyle="1" w:styleId="cit">
    <w:name w:val="cit"/>
    <w:basedOn w:val="DefaultParagraphFont"/>
    <w:rsid w:val="00040B30"/>
  </w:style>
  <w:style w:type="character" w:customStyle="1" w:styleId="citation-doi">
    <w:name w:val="citation-doi"/>
    <w:basedOn w:val="DefaultParagraphFont"/>
    <w:rsid w:val="00040B30"/>
  </w:style>
  <w:style w:type="character" w:customStyle="1" w:styleId="secondary-date">
    <w:name w:val="secondary-date"/>
    <w:basedOn w:val="DefaultParagraphFont"/>
    <w:rsid w:val="00040B30"/>
  </w:style>
  <w:style w:type="character" w:customStyle="1" w:styleId="authors-list-item">
    <w:name w:val="authors-list-item"/>
    <w:basedOn w:val="DefaultParagraphFont"/>
    <w:rsid w:val="007A4A9F"/>
  </w:style>
  <w:style w:type="character" w:customStyle="1" w:styleId="author-sup-separator">
    <w:name w:val="author-sup-separator"/>
    <w:basedOn w:val="DefaultParagraphFont"/>
    <w:rsid w:val="007A4A9F"/>
  </w:style>
  <w:style w:type="character" w:customStyle="1" w:styleId="comma">
    <w:name w:val="comma"/>
    <w:basedOn w:val="DefaultParagraphFont"/>
    <w:rsid w:val="007A4A9F"/>
  </w:style>
  <w:style w:type="paragraph" w:styleId="BalloonText">
    <w:name w:val="Balloon Text"/>
    <w:basedOn w:val="Normal"/>
    <w:link w:val="BalloonTextChar"/>
    <w:uiPriority w:val="99"/>
    <w:semiHidden/>
    <w:unhideWhenUsed/>
    <w:rsid w:val="009F23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23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9803833">
      <w:bodyDiv w:val="1"/>
      <w:marLeft w:val="0"/>
      <w:marRight w:val="0"/>
      <w:marTop w:val="0"/>
      <w:marBottom w:val="0"/>
      <w:divBdr>
        <w:top w:val="none" w:sz="0" w:space="0" w:color="auto"/>
        <w:left w:val="none" w:sz="0" w:space="0" w:color="auto"/>
        <w:bottom w:val="none" w:sz="0" w:space="0" w:color="auto"/>
        <w:right w:val="none" w:sz="0" w:space="0" w:color="auto"/>
      </w:divBdr>
      <w:divsChild>
        <w:div w:id="1178235352">
          <w:marLeft w:val="0"/>
          <w:marRight w:val="0"/>
          <w:marTop w:val="0"/>
          <w:marBottom w:val="0"/>
          <w:divBdr>
            <w:top w:val="none" w:sz="0" w:space="0" w:color="auto"/>
            <w:left w:val="none" w:sz="0" w:space="0" w:color="auto"/>
            <w:bottom w:val="none" w:sz="0" w:space="0" w:color="auto"/>
            <w:right w:val="none" w:sz="0" w:space="0" w:color="auto"/>
          </w:divBdr>
          <w:divsChild>
            <w:div w:id="14058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502389">
      <w:bodyDiv w:val="1"/>
      <w:marLeft w:val="0"/>
      <w:marRight w:val="0"/>
      <w:marTop w:val="0"/>
      <w:marBottom w:val="0"/>
      <w:divBdr>
        <w:top w:val="none" w:sz="0" w:space="0" w:color="auto"/>
        <w:left w:val="none" w:sz="0" w:space="0" w:color="auto"/>
        <w:bottom w:val="none" w:sz="0" w:space="0" w:color="auto"/>
        <w:right w:val="none" w:sz="0" w:space="0" w:color="auto"/>
      </w:divBdr>
      <w:divsChild>
        <w:div w:id="1034815320">
          <w:marLeft w:val="0"/>
          <w:marRight w:val="0"/>
          <w:marTop w:val="0"/>
          <w:marBottom w:val="0"/>
          <w:divBdr>
            <w:top w:val="none" w:sz="0" w:space="0" w:color="auto"/>
            <w:left w:val="none" w:sz="0" w:space="0" w:color="auto"/>
            <w:bottom w:val="none" w:sz="0" w:space="0" w:color="auto"/>
            <w:right w:val="none" w:sz="0" w:space="0" w:color="auto"/>
          </w:divBdr>
          <w:divsChild>
            <w:div w:id="1834642338">
              <w:marLeft w:val="0"/>
              <w:marRight w:val="0"/>
              <w:marTop w:val="0"/>
              <w:marBottom w:val="0"/>
              <w:divBdr>
                <w:top w:val="none" w:sz="0" w:space="0" w:color="auto"/>
                <w:left w:val="none" w:sz="0" w:space="0" w:color="auto"/>
                <w:bottom w:val="none" w:sz="0" w:space="0" w:color="auto"/>
                <w:right w:val="none" w:sz="0" w:space="0" w:color="auto"/>
              </w:divBdr>
              <w:divsChild>
                <w:div w:id="24025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webofknowledge-com.am.e-nformation.ro/OutboundService.do?SID=D4L2EHolO587W5Dczda&amp;mode=rrcAuthorRecordService&amp;action=go&amp;product=WOS&amp;lang=en_US&amp;daisIds=5521615" TargetMode="External"/><Relationship Id="rId13" Type="http://schemas.openxmlformats.org/officeDocument/2006/relationships/hyperlink" Target="https://pubmed.ncbi.nlm.nih.gov/?term=Balica+NC&amp;cauthor_id=30845310" TargetMode="External"/><Relationship Id="rId18" Type="http://schemas.openxmlformats.org/officeDocument/2006/relationships/hyperlink" Target="https://pubmed.ncbi.nlm.nih.gov/?term=Mo%C5%A3+IC&amp;cauthor_id=30845310"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pubmed.ncbi.nlm.nih.gov/?term=Chioreanu+A&amp;cauthor_id=30845310" TargetMode="External"/><Relationship Id="rId7" Type="http://schemas.openxmlformats.org/officeDocument/2006/relationships/hyperlink" Target="https://apps-webofknowledge-com.am.e-nformation.ro/OutboundService.do?SID=D4L2EHolO587W5Dczda&amp;mode=rrcAuthorRecordService&amp;action=go&amp;product=WOS&amp;lang=en_US&amp;daisIds=7373256" TargetMode="External"/><Relationship Id="rId12" Type="http://schemas.openxmlformats.org/officeDocument/2006/relationships/hyperlink" Target="https://pubmed.ncbi.nlm.nih.gov/?term=Horhat+ID&amp;cauthor_id=30845310" TargetMode="External"/><Relationship Id="rId17" Type="http://schemas.openxmlformats.org/officeDocument/2006/relationships/hyperlink" Target="https://pubmed.ncbi.nlm.nih.gov/?term=Doro%C5%9F+CI&amp;cauthor_id=30845310"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ubmed.ncbi.nlm.nih.gov/?term=Poenaru+M&amp;cauthor_id=30845310" TargetMode="External"/><Relationship Id="rId20" Type="http://schemas.openxmlformats.org/officeDocument/2006/relationships/hyperlink" Target="https://pubmed.ncbi.nlm.nih.gov/?term=Mogoant%C4%83+CA&amp;cauthor_id=30845310" TargetMode="External"/><Relationship Id="rId1" Type="http://schemas.openxmlformats.org/officeDocument/2006/relationships/numbering" Target="numbering.xml"/><Relationship Id="rId6" Type="http://schemas.openxmlformats.org/officeDocument/2006/relationships/hyperlink" Target="https://apps-webofknowledge-com.am.e-nformation.ro/OutboundService.do?SID=D4L2EHolO587W5Dczda&amp;mode=rrcAuthorRecordService&amp;action=go&amp;product=WOS&amp;lang=en_US&amp;daisIds=9906767" TargetMode="External"/><Relationship Id="rId11" Type="http://schemas.openxmlformats.org/officeDocument/2006/relationships/hyperlink" Target="https://apps-webofknowledge-com.am.e-nformation.ro/OutboundService.do?SID=D4L2EHolO587W5Dczda&amp;mode=rrcAuthorRecordService&amp;action=go&amp;product=WOS&amp;lang=en_US&amp;daisIds=1860798" TargetMode="External"/><Relationship Id="rId24" Type="http://schemas.openxmlformats.org/officeDocument/2006/relationships/hyperlink" Target="https://www.doi.org/10.47162/RJME.61.4.18" TargetMode="External"/><Relationship Id="rId5" Type="http://schemas.openxmlformats.org/officeDocument/2006/relationships/hyperlink" Target="https://apps-webofknowledge-com.am.e-nformation.ro/OutboundService.do?SID=D4L2EHolO587W5Dczda&amp;mode=rrcAuthorRecordService&amp;action=go&amp;product=WOS&amp;lang=en_US&amp;daisIds=31363097" TargetMode="External"/><Relationship Id="rId15" Type="http://schemas.openxmlformats.org/officeDocument/2006/relationships/hyperlink" Target="https://pubmed.ncbi.nlm.nih.gov/?term=Baderca+F&amp;cauthor_id=30845310" TargetMode="External"/><Relationship Id="rId23" Type="http://schemas.openxmlformats.org/officeDocument/2006/relationships/hyperlink" Target="https://pubmed.ncbi.nlm.nih.gov/?term=Sar%C4%83u+CA&amp;cauthor_id=30845310" TargetMode="External"/><Relationship Id="rId10" Type="http://schemas.openxmlformats.org/officeDocument/2006/relationships/hyperlink" Target="https://apps-webofknowledge-com.am.e-nformation.ro/OutboundService.do?SID=D4L2EHolO587W5Dczda&amp;mode=rrcAuthorRecordService&amp;action=go&amp;product=WOS&amp;lang=en_US&amp;daisIds=11166561" TargetMode="External"/><Relationship Id="rId19" Type="http://schemas.openxmlformats.org/officeDocument/2006/relationships/hyperlink" Target="https://pubmed.ncbi.nlm.nih.gov/?term=Boia+ER&amp;cauthor_id=30845310" TargetMode="External"/><Relationship Id="rId4" Type="http://schemas.openxmlformats.org/officeDocument/2006/relationships/webSettings" Target="webSettings.xml"/><Relationship Id="rId9" Type="http://schemas.openxmlformats.org/officeDocument/2006/relationships/hyperlink" Target="https://apps-webofknowledge-com.am.e-nformation.ro/OutboundService.do?SID=D4L2EHolO587W5Dczda&amp;mode=rrcAuthorRecordService&amp;action=go&amp;product=WOS&amp;lang=en_US&amp;daisIds=29939501" TargetMode="External"/><Relationship Id="rId14" Type="http://schemas.openxmlformats.org/officeDocument/2006/relationships/hyperlink" Target="https://pubmed.ncbi.nlm.nih.gov/?term=Urechescu+HC&amp;cauthor_id=30845310" TargetMode="External"/><Relationship Id="rId22" Type="http://schemas.openxmlformats.org/officeDocument/2006/relationships/hyperlink" Target="https://pubmed.ncbi.nlm.nih.gov/?term=Vl%C4%83escu+AN&amp;cauthor_id=308453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744</Words>
  <Characters>4246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c:creator>
  <cp:keywords/>
  <dc:description/>
  <cp:lastModifiedBy>Raluca</cp:lastModifiedBy>
  <cp:revision>6</cp:revision>
  <cp:lastPrinted>2021-06-27T15:16:00Z</cp:lastPrinted>
  <dcterms:created xsi:type="dcterms:W3CDTF">2021-01-13T20:03:00Z</dcterms:created>
  <dcterms:modified xsi:type="dcterms:W3CDTF">2021-06-30T20:30:00Z</dcterms:modified>
</cp:coreProperties>
</file>