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CADA76" w14:textId="77777777" w:rsidR="00DA60D5" w:rsidRPr="00905239" w:rsidRDefault="00DA60D5" w:rsidP="00DA60D5">
      <w:pPr>
        <w:jc w:val="center"/>
        <w:rPr>
          <w:rFonts w:ascii="Arial" w:eastAsia="Times New Roman" w:hAnsi="Arial" w:cs="Arial"/>
          <w:b/>
          <w:color w:val="0000FF"/>
          <w:sz w:val="36"/>
          <w:szCs w:val="36"/>
        </w:rPr>
      </w:pPr>
      <w:r w:rsidRPr="00905239">
        <w:rPr>
          <w:rFonts w:ascii="Calibri" w:eastAsia="Times New Roman" w:hAnsi="Calibri" w:cs="Times New Roman"/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36630A00" wp14:editId="1083855C">
            <wp:simplePos x="0" y="0"/>
            <wp:positionH relativeFrom="column">
              <wp:posOffset>-59690</wp:posOffset>
            </wp:positionH>
            <wp:positionV relativeFrom="paragraph">
              <wp:posOffset>302895</wp:posOffset>
            </wp:positionV>
            <wp:extent cx="5760720" cy="1556385"/>
            <wp:effectExtent l="0" t="0" r="0" b="0"/>
            <wp:wrapNone/>
            <wp:docPr id="1" name="Imagine 1" descr="O imagine care conține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ine 1" descr="O imagine care conține text&#10;&#10;Descriere generată automa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5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5239">
        <w:rPr>
          <w:rFonts w:ascii="Arial" w:eastAsia="Times New Roman" w:hAnsi="Arial" w:cs="Arial"/>
          <w:b/>
          <w:color w:val="0000FF"/>
          <w:sz w:val="36"/>
          <w:szCs w:val="36"/>
        </w:rPr>
        <w:tab/>
      </w:r>
    </w:p>
    <w:p w14:paraId="262BDA2E" w14:textId="77777777" w:rsidR="00DA60D5" w:rsidRPr="00905239" w:rsidRDefault="00DA60D5" w:rsidP="00DA60D5">
      <w:pPr>
        <w:jc w:val="center"/>
        <w:rPr>
          <w:rFonts w:ascii="Arial" w:eastAsia="Times New Roman" w:hAnsi="Arial" w:cs="Arial"/>
          <w:b/>
          <w:color w:val="0000FF"/>
          <w:sz w:val="36"/>
          <w:szCs w:val="36"/>
        </w:rPr>
      </w:pPr>
    </w:p>
    <w:p w14:paraId="7B5DCD1B" w14:textId="77777777" w:rsidR="00DA60D5" w:rsidRPr="00905239" w:rsidRDefault="00DA60D5" w:rsidP="00DA60D5">
      <w:pPr>
        <w:jc w:val="center"/>
        <w:rPr>
          <w:rFonts w:ascii="Arial" w:eastAsia="Times New Roman" w:hAnsi="Arial" w:cs="Arial"/>
          <w:b/>
          <w:color w:val="0000FF"/>
          <w:sz w:val="36"/>
          <w:szCs w:val="36"/>
        </w:rPr>
      </w:pPr>
    </w:p>
    <w:p w14:paraId="58928011" w14:textId="77777777" w:rsidR="00DA60D5" w:rsidRPr="00905239" w:rsidRDefault="00DA60D5" w:rsidP="00DA60D5">
      <w:pPr>
        <w:jc w:val="center"/>
        <w:rPr>
          <w:rFonts w:ascii="Arial" w:eastAsia="Times New Roman" w:hAnsi="Arial" w:cs="Arial"/>
          <w:b/>
          <w:color w:val="0000FF"/>
          <w:sz w:val="36"/>
          <w:szCs w:val="36"/>
        </w:rPr>
      </w:pPr>
    </w:p>
    <w:p w14:paraId="0747DE60" w14:textId="77777777" w:rsidR="00DA60D5" w:rsidRPr="00905239" w:rsidRDefault="00DA60D5" w:rsidP="00DA60D5">
      <w:pPr>
        <w:jc w:val="center"/>
        <w:rPr>
          <w:rFonts w:ascii="Arial" w:eastAsia="Times New Roman" w:hAnsi="Arial" w:cs="Arial"/>
          <w:b/>
          <w:color w:val="0000FF"/>
          <w:sz w:val="36"/>
          <w:szCs w:val="36"/>
        </w:rPr>
      </w:pPr>
    </w:p>
    <w:p w14:paraId="6B2AC650" w14:textId="77777777" w:rsidR="00DA60D5" w:rsidRPr="00905239" w:rsidRDefault="00DA60D5" w:rsidP="00DA60D5">
      <w:pPr>
        <w:jc w:val="center"/>
        <w:rPr>
          <w:rFonts w:ascii="Arial" w:eastAsia="Times New Roman" w:hAnsi="Arial" w:cs="Arial"/>
          <w:b/>
          <w:color w:val="0000FF"/>
          <w:sz w:val="36"/>
          <w:szCs w:val="36"/>
        </w:rPr>
      </w:pPr>
    </w:p>
    <w:p w14:paraId="6306E92A" w14:textId="77777777" w:rsidR="00DA60D5" w:rsidRPr="00905239" w:rsidRDefault="00DA60D5" w:rsidP="00DA60D5">
      <w:pPr>
        <w:jc w:val="center"/>
        <w:rPr>
          <w:rFonts w:ascii="Arial" w:eastAsia="Times New Roman" w:hAnsi="Arial" w:cs="Arial"/>
          <w:b/>
          <w:color w:val="0000FF"/>
          <w:sz w:val="36"/>
          <w:szCs w:val="36"/>
        </w:rPr>
      </w:pPr>
    </w:p>
    <w:p w14:paraId="1B2BE513" w14:textId="77777777" w:rsidR="00DA60D5" w:rsidRPr="00905239" w:rsidRDefault="00DA60D5" w:rsidP="00DA60D5">
      <w:pPr>
        <w:jc w:val="center"/>
        <w:rPr>
          <w:rFonts w:ascii="Arial" w:eastAsia="Times New Roman" w:hAnsi="Arial" w:cs="Arial"/>
          <w:b/>
          <w:color w:val="0000FF"/>
          <w:sz w:val="36"/>
          <w:szCs w:val="36"/>
        </w:rPr>
      </w:pPr>
    </w:p>
    <w:p w14:paraId="7DFFC431" w14:textId="77777777" w:rsidR="00DA60D5" w:rsidRPr="00905239" w:rsidRDefault="00DA60D5" w:rsidP="00DA60D5">
      <w:pPr>
        <w:jc w:val="center"/>
        <w:rPr>
          <w:rFonts w:ascii="Arial" w:eastAsia="Times New Roman" w:hAnsi="Arial" w:cs="Arial"/>
          <w:b/>
          <w:color w:val="0000FF"/>
          <w:sz w:val="36"/>
          <w:szCs w:val="36"/>
        </w:rPr>
      </w:pPr>
    </w:p>
    <w:p w14:paraId="58169824" w14:textId="77777777" w:rsidR="00DA60D5" w:rsidRPr="00905239" w:rsidRDefault="00DA60D5" w:rsidP="00DA60D5">
      <w:pPr>
        <w:jc w:val="center"/>
        <w:rPr>
          <w:rFonts w:ascii="Arial" w:eastAsia="Times New Roman" w:hAnsi="Arial" w:cs="Arial"/>
          <w:b/>
          <w:color w:val="0000FF"/>
          <w:sz w:val="36"/>
          <w:szCs w:val="36"/>
        </w:rPr>
      </w:pPr>
    </w:p>
    <w:p w14:paraId="75D77F28" w14:textId="77777777" w:rsidR="00DA60D5" w:rsidRPr="00905239" w:rsidRDefault="00DA60D5" w:rsidP="00DA60D5">
      <w:pPr>
        <w:jc w:val="center"/>
        <w:rPr>
          <w:rFonts w:ascii="Arial" w:eastAsia="Times New Roman" w:hAnsi="Arial" w:cs="Arial"/>
          <w:b/>
          <w:color w:val="0000FF"/>
          <w:sz w:val="36"/>
          <w:szCs w:val="36"/>
        </w:rPr>
      </w:pPr>
    </w:p>
    <w:p w14:paraId="673618D1" w14:textId="77777777" w:rsidR="00DA60D5" w:rsidRPr="00905239" w:rsidRDefault="00DA60D5" w:rsidP="00DA60D5">
      <w:pPr>
        <w:jc w:val="center"/>
        <w:rPr>
          <w:rFonts w:ascii="Arial" w:eastAsia="Times New Roman" w:hAnsi="Arial" w:cs="Arial"/>
          <w:b/>
          <w:color w:val="0000FF"/>
          <w:sz w:val="36"/>
          <w:szCs w:val="36"/>
        </w:rPr>
      </w:pPr>
      <w:r>
        <w:rPr>
          <w:rFonts w:ascii="Arial" w:eastAsia="Times New Roman" w:hAnsi="Arial" w:cs="Arial"/>
          <w:b/>
          <w:color w:val="0000FF"/>
          <w:sz w:val="36"/>
          <w:szCs w:val="36"/>
        </w:rPr>
        <w:t>LISTA LUCRĂRILOR PUBLICATE</w:t>
      </w:r>
    </w:p>
    <w:p w14:paraId="2162EA5C" w14:textId="77777777" w:rsidR="00DA60D5" w:rsidRPr="00905239" w:rsidRDefault="00DA60D5" w:rsidP="00DA60D5">
      <w:pPr>
        <w:jc w:val="center"/>
        <w:rPr>
          <w:rFonts w:ascii="Arial" w:eastAsia="Times New Roman" w:hAnsi="Arial" w:cs="Arial"/>
          <w:b/>
          <w:color w:val="0000FF"/>
          <w:sz w:val="36"/>
          <w:szCs w:val="36"/>
        </w:rPr>
      </w:pPr>
    </w:p>
    <w:p w14:paraId="6AC59C7E" w14:textId="77777777" w:rsidR="00DA60D5" w:rsidRPr="00905239" w:rsidRDefault="00DA60D5" w:rsidP="00DA60D5">
      <w:pPr>
        <w:jc w:val="center"/>
        <w:rPr>
          <w:rFonts w:ascii="Arial" w:eastAsia="Times New Roman" w:hAnsi="Arial" w:cs="Arial"/>
          <w:b/>
          <w:color w:val="0000FF"/>
          <w:sz w:val="36"/>
          <w:szCs w:val="36"/>
        </w:rPr>
      </w:pPr>
    </w:p>
    <w:p w14:paraId="3A117C25" w14:textId="77777777" w:rsidR="00DA60D5" w:rsidRPr="00905239" w:rsidRDefault="00DA60D5" w:rsidP="00DA60D5">
      <w:pPr>
        <w:rPr>
          <w:rFonts w:ascii="Arial" w:eastAsia="Times New Roman" w:hAnsi="Arial" w:cs="Arial"/>
          <w:b/>
          <w:color w:val="FF0000"/>
          <w:sz w:val="36"/>
          <w:szCs w:val="36"/>
        </w:rPr>
      </w:pPr>
      <w:r w:rsidRPr="00905239">
        <w:rPr>
          <w:rFonts w:ascii="Arial" w:eastAsia="Times New Roman" w:hAnsi="Arial" w:cs="Arial"/>
          <w:b/>
          <w:color w:val="FF0000"/>
          <w:sz w:val="36"/>
          <w:szCs w:val="36"/>
        </w:rPr>
        <w:t xml:space="preserve">NUME: </w:t>
      </w:r>
      <w:r>
        <w:rPr>
          <w:rFonts w:ascii="Arial" w:eastAsia="Times New Roman" w:hAnsi="Arial" w:cs="Arial"/>
          <w:b/>
          <w:color w:val="FF0000"/>
          <w:sz w:val="36"/>
          <w:szCs w:val="36"/>
        </w:rPr>
        <w:t>GIURGI-ONCU</w:t>
      </w:r>
    </w:p>
    <w:p w14:paraId="4BD46059" w14:textId="77777777" w:rsidR="00DA60D5" w:rsidRPr="00905239" w:rsidRDefault="00DA60D5" w:rsidP="00DA60D5">
      <w:pPr>
        <w:rPr>
          <w:rFonts w:ascii="Arial" w:eastAsia="Times New Roman" w:hAnsi="Arial" w:cs="Arial"/>
          <w:b/>
          <w:color w:val="FF0000"/>
          <w:sz w:val="36"/>
          <w:szCs w:val="36"/>
        </w:rPr>
      </w:pPr>
      <w:r w:rsidRPr="00905239">
        <w:rPr>
          <w:rFonts w:ascii="Arial" w:eastAsia="Times New Roman" w:hAnsi="Arial" w:cs="Arial"/>
          <w:b/>
          <w:color w:val="FF0000"/>
          <w:sz w:val="36"/>
          <w:szCs w:val="36"/>
        </w:rPr>
        <w:t xml:space="preserve">PRENUME: </w:t>
      </w:r>
      <w:r>
        <w:rPr>
          <w:rFonts w:ascii="Arial" w:eastAsia="Times New Roman" w:hAnsi="Arial" w:cs="Arial"/>
          <w:b/>
          <w:color w:val="FF0000"/>
          <w:sz w:val="36"/>
          <w:szCs w:val="36"/>
        </w:rPr>
        <w:t>CĂTĂLINA-IULIA</w:t>
      </w:r>
    </w:p>
    <w:p w14:paraId="2D81060F" w14:textId="77777777" w:rsidR="00DA60D5" w:rsidRPr="00905239" w:rsidRDefault="00DA60D5" w:rsidP="00DA60D5">
      <w:pPr>
        <w:jc w:val="center"/>
        <w:rPr>
          <w:rFonts w:ascii="Arial" w:eastAsia="Times New Roman" w:hAnsi="Arial" w:cs="Arial"/>
          <w:b/>
          <w:sz w:val="32"/>
          <w:szCs w:val="32"/>
        </w:rPr>
      </w:pPr>
    </w:p>
    <w:p w14:paraId="49D22B1D" w14:textId="77777777" w:rsidR="00DA60D5" w:rsidRPr="00905239" w:rsidRDefault="00DA60D5" w:rsidP="00DA60D5">
      <w:pPr>
        <w:jc w:val="center"/>
        <w:rPr>
          <w:rFonts w:ascii="Arial" w:eastAsia="Times New Roman" w:hAnsi="Arial" w:cs="Arial"/>
          <w:b/>
          <w:sz w:val="32"/>
          <w:szCs w:val="32"/>
        </w:rPr>
      </w:pPr>
    </w:p>
    <w:p w14:paraId="1ECCE42F" w14:textId="77777777" w:rsidR="00DA60D5" w:rsidRPr="00905239" w:rsidRDefault="00DA60D5" w:rsidP="00DA60D5">
      <w:pPr>
        <w:jc w:val="center"/>
        <w:rPr>
          <w:rFonts w:ascii="Arial" w:eastAsia="Times New Roman" w:hAnsi="Arial" w:cs="Arial"/>
          <w:b/>
          <w:sz w:val="32"/>
          <w:szCs w:val="32"/>
        </w:rPr>
      </w:pPr>
    </w:p>
    <w:p w14:paraId="355AA116" w14:textId="77777777" w:rsidR="00DA60D5" w:rsidRPr="00905239" w:rsidRDefault="00DA60D5" w:rsidP="00DA60D5">
      <w:pPr>
        <w:jc w:val="center"/>
        <w:rPr>
          <w:rFonts w:ascii="Arial" w:eastAsia="Times New Roman" w:hAnsi="Arial" w:cs="Arial"/>
          <w:b/>
          <w:sz w:val="32"/>
          <w:szCs w:val="32"/>
        </w:rPr>
      </w:pPr>
      <w:r w:rsidRPr="00905239">
        <w:rPr>
          <w:rFonts w:ascii="Arial" w:eastAsia="Times New Roman" w:hAnsi="Arial" w:cs="Arial"/>
          <w:b/>
          <w:sz w:val="32"/>
          <w:szCs w:val="32"/>
        </w:rPr>
        <w:t xml:space="preserve">DOSARUL DE CONCURS </w:t>
      </w:r>
    </w:p>
    <w:p w14:paraId="70E2A3CD" w14:textId="77777777" w:rsidR="00DA60D5" w:rsidRPr="00905239" w:rsidRDefault="00DA60D5" w:rsidP="00DA60D5">
      <w:pPr>
        <w:jc w:val="center"/>
        <w:rPr>
          <w:rFonts w:ascii="Arial" w:eastAsia="Times New Roman" w:hAnsi="Arial" w:cs="Arial"/>
          <w:b/>
          <w:sz w:val="32"/>
          <w:szCs w:val="32"/>
        </w:rPr>
      </w:pPr>
      <w:r w:rsidRPr="00905239">
        <w:rPr>
          <w:rFonts w:ascii="Arial" w:eastAsia="Times New Roman" w:hAnsi="Arial" w:cs="Arial"/>
          <w:b/>
          <w:sz w:val="32"/>
          <w:szCs w:val="32"/>
        </w:rPr>
        <w:t xml:space="preserve">PENTRU OCUPAREA </w:t>
      </w:r>
    </w:p>
    <w:p w14:paraId="41B2F55F" w14:textId="77777777" w:rsidR="00DA60D5" w:rsidRPr="00905239" w:rsidRDefault="00DA60D5" w:rsidP="00DA60D5">
      <w:pPr>
        <w:jc w:val="center"/>
        <w:rPr>
          <w:rFonts w:ascii="Arial" w:eastAsia="Times New Roman" w:hAnsi="Arial" w:cs="Arial"/>
          <w:b/>
          <w:sz w:val="32"/>
          <w:szCs w:val="32"/>
        </w:rPr>
      </w:pPr>
    </w:p>
    <w:p w14:paraId="097C07C5" w14:textId="77777777" w:rsidR="00DA60D5" w:rsidRPr="00905239" w:rsidRDefault="00DA60D5" w:rsidP="00DA60D5">
      <w:pPr>
        <w:spacing w:line="36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905239">
        <w:rPr>
          <w:rFonts w:ascii="Arial" w:eastAsia="Times New Roman" w:hAnsi="Arial" w:cs="Arial"/>
          <w:b/>
          <w:sz w:val="32"/>
          <w:szCs w:val="32"/>
        </w:rPr>
        <w:t xml:space="preserve">POSTULUI </w:t>
      </w:r>
      <w:proofErr w:type="gramStart"/>
      <w:r w:rsidRPr="00905239">
        <w:rPr>
          <w:rFonts w:ascii="Arial" w:eastAsia="Times New Roman" w:hAnsi="Arial" w:cs="Arial"/>
          <w:b/>
          <w:sz w:val="32"/>
          <w:szCs w:val="32"/>
        </w:rPr>
        <w:t xml:space="preserve">DE  </w:t>
      </w:r>
      <w:r>
        <w:rPr>
          <w:rFonts w:ascii="Arial" w:eastAsia="Times New Roman" w:hAnsi="Arial" w:cs="Arial"/>
          <w:b/>
          <w:sz w:val="32"/>
          <w:szCs w:val="32"/>
        </w:rPr>
        <w:t>ȘEF</w:t>
      </w:r>
      <w:proofErr w:type="gramEnd"/>
      <w:r>
        <w:rPr>
          <w:rFonts w:ascii="Arial" w:eastAsia="Times New Roman" w:hAnsi="Arial" w:cs="Arial"/>
          <w:b/>
          <w:sz w:val="32"/>
          <w:szCs w:val="32"/>
        </w:rPr>
        <w:t xml:space="preserve"> DE LUCRĂRI</w:t>
      </w:r>
      <w:r w:rsidRPr="00905239">
        <w:rPr>
          <w:rFonts w:ascii="Arial" w:eastAsia="Times New Roman" w:hAnsi="Arial" w:cs="Arial"/>
          <w:b/>
          <w:sz w:val="32"/>
          <w:szCs w:val="32"/>
        </w:rPr>
        <w:t xml:space="preserve">  POZIŢIA </w:t>
      </w:r>
      <w:r>
        <w:rPr>
          <w:rFonts w:ascii="Arial" w:eastAsia="Times New Roman" w:hAnsi="Arial" w:cs="Arial"/>
          <w:b/>
          <w:sz w:val="32"/>
          <w:szCs w:val="32"/>
        </w:rPr>
        <w:t>22</w:t>
      </w:r>
      <w:r w:rsidRPr="00905239">
        <w:rPr>
          <w:rFonts w:ascii="Arial" w:eastAsia="Times New Roman" w:hAnsi="Arial" w:cs="Arial"/>
          <w:b/>
          <w:sz w:val="32"/>
          <w:szCs w:val="32"/>
        </w:rPr>
        <w:t xml:space="preserve">      </w:t>
      </w:r>
    </w:p>
    <w:p w14:paraId="7642C444" w14:textId="77777777" w:rsidR="00DA60D5" w:rsidRPr="00905239" w:rsidRDefault="00DA60D5" w:rsidP="00DA60D5">
      <w:pPr>
        <w:spacing w:line="36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905239">
        <w:rPr>
          <w:rFonts w:ascii="Arial" w:eastAsia="Times New Roman" w:hAnsi="Arial" w:cs="Arial"/>
          <w:b/>
          <w:sz w:val="32"/>
          <w:szCs w:val="32"/>
        </w:rPr>
        <w:t>FACULTATEA DE MEDICINĂ</w:t>
      </w:r>
    </w:p>
    <w:p w14:paraId="7A704B47" w14:textId="77777777" w:rsidR="00DA60D5" w:rsidRPr="00905239" w:rsidRDefault="00DA60D5" w:rsidP="00DA60D5">
      <w:pPr>
        <w:spacing w:line="36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905239">
        <w:rPr>
          <w:rFonts w:ascii="Arial" w:eastAsia="Times New Roman" w:hAnsi="Arial" w:cs="Arial"/>
          <w:b/>
          <w:sz w:val="32"/>
          <w:szCs w:val="32"/>
        </w:rPr>
        <w:t>DEPARTAMENTUL VIII NEUROȘTIINȚE</w:t>
      </w:r>
    </w:p>
    <w:p w14:paraId="4104D642" w14:textId="77777777" w:rsidR="00DA60D5" w:rsidRPr="00905239" w:rsidRDefault="00DA60D5" w:rsidP="00DA60D5">
      <w:pPr>
        <w:spacing w:line="360" w:lineRule="auto"/>
        <w:jc w:val="center"/>
        <w:rPr>
          <w:rFonts w:ascii="Arial" w:eastAsia="Times New Roman" w:hAnsi="Arial" w:cs="Arial"/>
          <w:b/>
          <w:color w:val="0000FF"/>
          <w:sz w:val="32"/>
          <w:szCs w:val="32"/>
        </w:rPr>
      </w:pPr>
      <w:r w:rsidRPr="00905239">
        <w:rPr>
          <w:rFonts w:ascii="Arial" w:eastAsia="Times New Roman" w:hAnsi="Arial" w:cs="Arial"/>
          <w:b/>
          <w:sz w:val="32"/>
          <w:szCs w:val="32"/>
        </w:rPr>
        <w:t>DISCIPLINA PSIHIATRIE</w:t>
      </w:r>
    </w:p>
    <w:p w14:paraId="719C785E" w14:textId="77777777" w:rsidR="00DA60D5" w:rsidRPr="00905239" w:rsidRDefault="00DA60D5" w:rsidP="00DA60D5">
      <w:pPr>
        <w:spacing w:after="120"/>
        <w:jc w:val="center"/>
        <w:rPr>
          <w:rFonts w:ascii="Arial" w:eastAsia="Times New Roman" w:hAnsi="Arial" w:cs="Arial"/>
          <w:b/>
          <w:color w:val="181818"/>
          <w:sz w:val="28"/>
          <w:szCs w:val="28"/>
        </w:rPr>
      </w:pPr>
    </w:p>
    <w:p w14:paraId="1AC2988D" w14:textId="77777777" w:rsidR="00DA60D5" w:rsidRDefault="00DA60D5" w:rsidP="00DA60D5">
      <w:pPr>
        <w:spacing w:after="120"/>
        <w:jc w:val="center"/>
        <w:rPr>
          <w:rFonts w:ascii="Arial" w:eastAsia="Times New Roman" w:hAnsi="Arial" w:cs="Arial"/>
          <w:b/>
          <w:color w:val="181818"/>
          <w:sz w:val="28"/>
          <w:szCs w:val="28"/>
        </w:rPr>
      </w:pPr>
      <w:proofErr w:type="spellStart"/>
      <w:r w:rsidRPr="00905239">
        <w:rPr>
          <w:rFonts w:ascii="Arial" w:eastAsia="Times New Roman" w:hAnsi="Arial" w:cs="Arial"/>
          <w:b/>
          <w:color w:val="181818"/>
          <w:sz w:val="28"/>
          <w:szCs w:val="28"/>
        </w:rPr>
        <w:t>Sesiunea</w:t>
      </w:r>
      <w:proofErr w:type="spellEnd"/>
      <w:r w:rsidRPr="00905239">
        <w:rPr>
          <w:rFonts w:ascii="Arial" w:eastAsia="Times New Roman" w:hAnsi="Arial" w:cs="Arial"/>
          <w:b/>
          <w:color w:val="181818"/>
          <w:sz w:val="28"/>
          <w:szCs w:val="28"/>
        </w:rPr>
        <w:t xml:space="preserve"> </w:t>
      </w:r>
      <w:r>
        <w:rPr>
          <w:rFonts w:ascii="Arial" w:eastAsia="Times New Roman" w:hAnsi="Arial" w:cs="Arial"/>
          <w:b/>
          <w:color w:val="181818"/>
          <w:sz w:val="28"/>
          <w:szCs w:val="28"/>
        </w:rPr>
        <w:t>MAI-AUGUST</w:t>
      </w:r>
      <w:r w:rsidRPr="00905239">
        <w:rPr>
          <w:rFonts w:ascii="Arial" w:eastAsia="Times New Roman" w:hAnsi="Arial" w:cs="Arial"/>
          <w:b/>
          <w:color w:val="181818"/>
          <w:sz w:val="28"/>
          <w:szCs w:val="28"/>
        </w:rPr>
        <w:t xml:space="preserve"> 2021</w:t>
      </w:r>
    </w:p>
    <w:p w14:paraId="1EC4E173" w14:textId="77777777" w:rsidR="00B92B52" w:rsidRDefault="00B92B52" w:rsidP="000835CA">
      <w:pPr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4A49F274" w14:textId="77777777" w:rsidR="00B92B52" w:rsidRDefault="00B92B52" w:rsidP="000835CA">
      <w:pPr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6DBF9ECD" w14:textId="77777777" w:rsidR="00B92B52" w:rsidRDefault="00B92B52" w:rsidP="000835CA">
      <w:pPr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7B2153CC" w14:textId="77777777" w:rsidR="00B92B52" w:rsidRDefault="00B92B52" w:rsidP="000835CA">
      <w:pPr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259708FC" w14:textId="77777777" w:rsidR="00B92B52" w:rsidRDefault="00B92B52" w:rsidP="000835CA">
      <w:pPr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6299FA6F" w14:textId="77777777" w:rsidR="00B92B52" w:rsidRDefault="00B92B52" w:rsidP="00DA60D5">
      <w:pPr>
        <w:rPr>
          <w:rFonts w:ascii="Arial" w:hAnsi="Arial" w:cs="Arial"/>
          <w:b/>
          <w:bCs/>
          <w:sz w:val="28"/>
          <w:szCs w:val="28"/>
          <w:lang w:val="ro-RO"/>
        </w:rPr>
      </w:pPr>
    </w:p>
    <w:p w14:paraId="745D8AC7" w14:textId="77777777" w:rsidR="00B92B52" w:rsidRDefault="00B92B52" w:rsidP="000835CA">
      <w:pPr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38724F32" w14:textId="77777777" w:rsidR="00B92B52" w:rsidRDefault="00B92B52" w:rsidP="000835CA">
      <w:pPr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74413C00" w14:textId="43A1FCF6" w:rsidR="000835CA" w:rsidRPr="000835CA" w:rsidRDefault="000835CA" w:rsidP="000835CA">
      <w:pPr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  <w:r w:rsidRPr="000835CA">
        <w:rPr>
          <w:rFonts w:ascii="Arial" w:hAnsi="Arial" w:cs="Arial"/>
          <w:b/>
          <w:bCs/>
          <w:sz w:val="28"/>
          <w:szCs w:val="28"/>
          <w:lang w:val="ro-RO"/>
        </w:rPr>
        <w:t>Listă lucrări reprezentative</w:t>
      </w:r>
    </w:p>
    <w:p w14:paraId="117CD6C7" w14:textId="77777777" w:rsidR="000835CA" w:rsidRDefault="000835CA">
      <w:pPr>
        <w:rPr>
          <w:lang w:val="ro-RO"/>
        </w:rPr>
      </w:pPr>
    </w:p>
    <w:p w14:paraId="1302314F" w14:textId="562A58AC" w:rsidR="000835CA" w:rsidRDefault="000835CA">
      <w:pPr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0"/>
      </w:tblGrid>
      <w:tr w:rsidR="000835CA" w:rsidRPr="00EF65F9" w14:paraId="51295B89" w14:textId="77777777" w:rsidTr="00AB198D">
        <w:tc>
          <w:tcPr>
            <w:tcW w:w="10260" w:type="dxa"/>
          </w:tcPr>
          <w:p w14:paraId="02CA3953" w14:textId="6E782C0E" w:rsidR="000835CA" w:rsidRPr="00003AFC" w:rsidRDefault="000835CA" w:rsidP="00003AFC">
            <w:pPr>
              <w:jc w:val="center"/>
              <w:rPr>
                <w:rFonts w:ascii="Arial" w:hAnsi="Arial" w:cs="Arial"/>
                <w:bCs/>
                <w:lang w:val="ro-RO"/>
              </w:rPr>
            </w:pPr>
            <w:r w:rsidRPr="000835CA">
              <w:rPr>
                <w:rFonts w:ascii="Arial" w:hAnsi="Arial" w:cs="Arial"/>
                <w:bCs/>
                <w:lang w:val="ro-RO"/>
              </w:rPr>
              <w:t xml:space="preserve">Articole publicate în extenso în reviste cotate ISI ca </w:t>
            </w:r>
            <w:r w:rsidRPr="000835CA">
              <w:rPr>
                <w:rFonts w:ascii="Arial" w:hAnsi="Arial" w:cs="Arial"/>
                <w:b/>
                <w:lang w:val="ro-RO"/>
              </w:rPr>
              <w:t>autor principal</w:t>
            </w:r>
            <w:r w:rsidR="00285BF2">
              <w:rPr>
                <w:rFonts w:ascii="Arial" w:hAnsi="Arial" w:cs="Arial"/>
                <w:b/>
                <w:lang w:val="ro-RO"/>
              </w:rPr>
              <w:t>/coautor</w:t>
            </w:r>
          </w:p>
          <w:p w14:paraId="48827E05" w14:textId="017B1992" w:rsidR="000835CA" w:rsidRPr="000835CA" w:rsidRDefault="000835CA" w:rsidP="000835CA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35CA" w:rsidRPr="00EF65F9" w14:paraId="2BE9E4F1" w14:textId="77777777" w:rsidTr="00AB198D">
        <w:tc>
          <w:tcPr>
            <w:tcW w:w="10260" w:type="dxa"/>
          </w:tcPr>
          <w:p w14:paraId="0EFA1AFC" w14:textId="6A90B5BA" w:rsidR="000835CA" w:rsidRPr="000835CA" w:rsidRDefault="000835CA" w:rsidP="000835C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</w:pPr>
            <w:r w:rsidRPr="000835CA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0835CA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0835CA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 xml:space="preserve"> C,</w:t>
            </w:r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Bredicean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C,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Frandeș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M,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Enătescu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V,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Papavă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I,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Riviș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I,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Ursoniu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S. Social Inferences as Mediators of Wellbeing in Depression.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Neuropsychiatr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Dis Treat. 2021 May </w:t>
            </w:r>
            <w:proofErr w:type="gram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27;17:1679</w:t>
            </w:r>
            <w:proofErr w:type="gram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-1687.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doi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: 10.2147/NDT.S309009. PMID: 34079265; PMCID: PMC8166309.</w:t>
            </w:r>
          </w:p>
        </w:tc>
      </w:tr>
      <w:tr w:rsidR="000835CA" w:rsidRPr="00EF65F9" w14:paraId="1026EFCC" w14:textId="77777777" w:rsidTr="00AB198D">
        <w:tc>
          <w:tcPr>
            <w:tcW w:w="10260" w:type="dxa"/>
          </w:tcPr>
          <w:p w14:paraId="3AA968D1" w14:textId="77777777" w:rsidR="000835CA" w:rsidRPr="000835CA" w:rsidRDefault="000835CA" w:rsidP="000835C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0835CA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0835CA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0835CA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 xml:space="preserve"> C</w:t>
            </w:r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Tudoran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C,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Enatescu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VR,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Tudoran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M, Pop GN,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Bredicean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C. Evolution of Heart Rate Variability and Heart Rate Turbulence in Patients with Depressive Illness Treated with Selective Serotonin Reuptake Inhibitors.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Medicina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(Kaunas). 2020 Nov 5;56(11):590.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doi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: 10.3390/medicina56110590. PMID: 33167574; PMCID: PMC7694481.</w:t>
            </w:r>
          </w:p>
        </w:tc>
      </w:tr>
      <w:tr w:rsidR="000835CA" w:rsidRPr="00EF65F9" w14:paraId="2509B990" w14:textId="77777777" w:rsidTr="00AB198D">
        <w:tc>
          <w:tcPr>
            <w:tcW w:w="10260" w:type="dxa"/>
            <w:tcBorders>
              <w:bottom w:val="single" w:sz="4" w:space="0" w:color="auto"/>
            </w:tcBorders>
          </w:tcPr>
          <w:p w14:paraId="40CA1EBB" w14:textId="77777777" w:rsidR="000835CA" w:rsidRPr="000835CA" w:rsidRDefault="000835CA" w:rsidP="000835C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Tudoran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M,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Tudoran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C, Pop GN,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Bredicean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C, </w:t>
            </w:r>
            <w:r w:rsidRPr="000835CA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0835CA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0835CA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 xml:space="preserve"> C.</w:t>
            </w:r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The contribution of individual mental health and socioeconomic status to the evolution of elderly patients with chronic heart failure.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Riv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Psichiatr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. 2021 Jan-Feb;56(2):107-112.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doi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: 10.1708/3594.35769. PMID: 33899832.</w:t>
            </w:r>
          </w:p>
        </w:tc>
      </w:tr>
      <w:tr w:rsidR="000835CA" w:rsidRPr="00EF65F9" w14:paraId="57689728" w14:textId="77777777" w:rsidTr="00AB198D">
        <w:tc>
          <w:tcPr>
            <w:tcW w:w="10260" w:type="dxa"/>
            <w:tcBorders>
              <w:bottom w:val="single" w:sz="4" w:space="0" w:color="auto"/>
            </w:tcBorders>
          </w:tcPr>
          <w:p w14:paraId="012083B0" w14:textId="77777777" w:rsidR="000835CA" w:rsidRPr="000835CA" w:rsidRDefault="000835CA" w:rsidP="000835C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Bredicean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C,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Tamasan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SC,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Lungeanu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D*, </w:t>
            </w:r>
            <w:r w:rsidRPr="000835CA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0835CA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0835CA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 xml:space="preserve"> C*</w:t>
            </w:r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Stoica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IP, Panfil AL,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Vasilian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C,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Secosan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I,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Ursoniu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S,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Patrascu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R. Burnout Toll on Empathy Would Mediate the Missing Professional Support in the COVID-19 Outbreak. Risk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Manag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Healthc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Policy. 2021 May </w:t>
            </w:r>
            <w:proofErr w:type="gram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31;14:2231</w:t>
            </w:r>
            <w:proofErr w:type="gram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-2244.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doi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: 10.2147/RMHP.S300578. PMID: 34104014; PMCID: PMC8180265.</w:t>
            </w:r>
          </w:p>
        </w:tc>
      </w:tr>
      <w:tr w:rsidR="000835CA" w:rsidRPr="00EF65F9" w14:paraId="3F3859AA" w14:textId="77777777" w:rsidTr="00AB198D">
        <w:tc>
          <w:tcPr>
            <w:tcW w:w="10260" w:type="dxa"/>
            <w:tcBorders>
              <w:bottom w:val="single" w:sz="4" w:space="0" w:color="auto"/>
            </w:tcBorders>
          </w:tcPr>
          <w:p w14:paraId="627BB76A" w14:textId="77777777" w:rsidR="000835CA" w:rsidRPr="000835CA" w:rsidRDefault="000835CA" w:rsidP="000835C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Stoia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DCM,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Ștefănuț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A, Moldovan R,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Hogea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L, </w:t>
            </w:r>
            <w:r w:rsidRPr="000835CA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0835CA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0835CA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 xml:space="preserve"> C*</w:t>
            </w:r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Bredicean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C. Effectiveness of Family Stress-Relief Interventions for Patients with Dementia: A Systematic Evaluation of Literature.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Neuropsychiatr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Dis Treat. 2020 Mar </w:t>
            </w:r>
            <w:proofErr w:type="gram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4;16:629</w:t>
            </w:r>
            <w:proofErr w:type="gram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-635.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doi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: 10.2147/NDT.S241150. PMID: 32184602; PMCID: PMC7061436.</w:t>
            </w:r>
          </w:p>
        </w:tc>
      </w:tr>
      <w:tr w:rsidR="000835CA" w:rsidRPr="00EF65F9" w14:paraId="4C3528AD" w14:textId="77777777" w:rsidTr="00AB198D">
        <w:tc>
          <w:tcPr>
            <w:tcW w:w="10260" w:type="dxa"/>
            <w:tcBorders>
              <w:bottom w:val="single" w:sz="4" w:space="0" w:color="auto"/>
            </w:tcBorders>
          </w:tcPr>
          <w:p w14:paraId="6FD4A7C5" w14:textId="77777777" w:rsidR="000835CA" w:rsidRPr="000835CA" w:rsidRDefault="000835CA" w:rsidP="000835C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Bredicean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AC,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Crăiniceanu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Z,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Oprean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C,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Riviș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IA,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Papavă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I,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Secoșan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I,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Frandeș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M, </w:t>
            </w:r>
            <w:r w:rsidRPr="000835CA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0835CA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0835CA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 xml:space="preserve"> C*</w:t>
            </w:r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Grujic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D. The influence of cognitive schemas on the mixed anxiety-depressive symptoms of breast cancer patients. BMC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Womens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Health. 2020 Feb 24;20(1):32.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doi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: 10.1186/s12905-020-00898-7. PMID: 32093674; PMCID: PMC7038544.</w:t>
            </w:r>
          </w:p>
        </w:tc>
      </w:tr>
      <w:tr w:rsidR="000835CA" w:rsidRPr="00EF65F9" w14:paraId="26E27C3B" w14:textId="77777777" w:rsidTr="00AB198D">
        <w:tc>
          <w:tcPr>
            <w:tcW w:w="10260" w:type="dxa"/>
            <w:tcBorders>
              <w:bottom w:val="single" w:sz="4" w:space="0" w:color="auto"/>
            </w:tcBorders>
          </w:tcPr>
          <w:p w14:paraId="2E665548" w14:textId="77777777" w:rsidR="000835CA" w:rsidRPr="000835CA" w:rsidRDefault="000835CA" w:rsidP="000835C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835CA">
              <w:rPr>
                <w:rFonts w:ascii="Arial" w:hAnsi="Arial" w:cs="Arial"/>
                <w:sz w:val="20"/>
                <w:szCs w:val="20"/>
              </w:rPr>
              <w:t>Tudoran</w:t>
            </w:r>
            <w:proofErr w:type="spellEnd"/>
            <w:r w:rsidRPr="000835CA">
              <w:rPr>
                <w:rFonts w:ascii="Arial" w:hAnsi="Arial" w:cs="Arial"/>
                <w:sz w:val="20"/>
                <w:szCs w:val="20"/>
              </w:rPr>
              <w:t xml:space="preserve"> M, </w:t>
            </w:r>
            <w:proofErr w:type="spellStart"/>
            <w:r w:rsidRPr="000835CA">
              <w:rPr>
                <w:rFonts w:ascii="Arial" w:hAnsi="Arial" w:cs="Arial"/>
                <w:sz w:val="20"/>
                <w:szCs w:val="20"/>
              </w:rPr>
              <w:t>Tudoran</w:t>
            </w:r>
            <w:proofErr w:type="spellEnd"/>
            <w:r w:rsidRPr="000835CA">
              <w:rPr>
                <w:rFonts w:ascii="Arial" w:hAnsi="Arial" w:cs="Arial"/>
                <w:sz w:val="20"/>
                <w:szCs w:val="20"/>
              </w:rPr>
              <w:t xml:space="preserve"> C, </w:t>
            </w:r>
            <w:proofErr w:type="spellStart"/>
            <w:r w:rsidRPr="000835CA">
              <w:rPr>
                <w:rFonts w:ascii="Arial" w:hAnsi="Arial" w:cs="Arial"/>
                <w:sz w:val="20"/>
                <w:szCs w:val="20"/>
              </w:rPr>
              <w:t>Ciocarlie</w:t>
            </w:r>
            <w:proofErr w:type="spellEnd"/>
            <w:r w:rsidRPr="000835CA">
              <w:rPr>
                <w:rFonts w:ascii="Arial" w:hAnsi="Arial" w:cs="Arial"/>
                <w:sz w:val="20"/>
                <w:szCs w:val="20"/>
              </w:rPr>
              <w:t xml:space="preserve"> T, </w:t>
            </w:r>
            <w:r w:rsidRPr="000835CA">
              <w:rPr>
                <w:rFonts w:ascii="Arial" w:hAnsi="Arial" w:cs="Arial"/>
                <w:b/>
                <w:bCs/>
                <w:sz w:val="20"/>
                <w:szCs w:val="20"/>
              </w:rPr>
              <w:t>Giurgi-</w:t>
            </w:r>
            <w:proofErr w:type="spellStart"/>
            <w:r w:rsidRPr="000835CA">
              <w:rPr>
                <w:rFonts w:ascii="Arial" w:hAnsi="Arial" w:cs="Arial"/>
                <w:b/>
                <w:bCs/>
                <w:sz w:val="20"/>
                <w:szCs w:val="20"/>
              </w:rPr>
              <w:t>Oncu</w:t>
            </w:r>
            <w:proofErr w:type="spellEnd"/>
            <w:r w:rsidRPr="000835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C.</w:t>
            </w:r>
            <w:r w:rsidRPr="000835CA">
              <w:rPr>
                <w:rFonts w:ascii="Arial" w:hAnsi="Arial" w:cs="Arial"/>
                <w:sz w:val="20"/>
                <w:szCs w:val="20"/>
              </w:rPr>
              <w:t xml:space="preserve"> Aspects of diastolic dysfunction in patients with new and recurrent depression. </w:t>
            </w:r>
            <w:proofErr w:type="spellStart"/>
            <w:r w:rsidRPr="000835CA">
              <w:rPr>
                <w:rFonts w:ascii="Arial" w:hAnsi="Arial" w:cs="Arial"/>
                <w:sz w:val="20"/>
                <w:szCs w:val="20"/>
              </w:rPr>
              <w:t>PLoS</w:t>
            </w:r>
            <w:proofErr w:type="spellEnd"/>
            <w:r w:rsidRPr="000835CA">
              <w:rPr>
                <w:rFonts w:ascii="Arial" w:hAnsi="Arial" w:cs="Arial"/>
                <w:sz w:val="20"/>
                <w:szCs w:val="20"/>
              </w:rPr>
              <w:t xml:space="preserve"> One. 2020 Jan 31;15(1</w:t>
            </w:r>
            <w:proofErr w:type="gramStart"/>
            <w:r w:rsidRPr="000835CA">
              <w:rPr>
                <w:rFonts w:ascii="Arial" w:hAnsi="Arial" w:cs="Arial"/>
                <w:sz w:val="20"/>
                <w:szCs w:val="20"/>
              </w:rPr>
              <w:t>):e</w:t>
            </w:r>
            <w:proofErr w:type="gramEnd"/>
            <w:r w:rsidRPr="000835CA">
              <w:rPr>
                <w:rFonts w:ascii="Arial" w:hAnsi="Arial" w:cs="Arial"/>
                <w:sz w:val="20"/>
                <w:szCs w:val="20"/>
              </w:rPr>
              <w:t xml:space="preserve">0228449. </w:t>
            </w:r>
            <w:proofErr w:type="spellStart"/>
            <w:r w:rsidRPr="000835CA">
              <w:rPr>
                <w:rFonts w:ascii="Arial" w:hAnsi="Arial" w:cs="Arial"/>
                <w:sz w:val="20"/>
                <w:szCs w:val="20"/>
              </w:rPr>
              <w:t>doi</w:t>
            </w:r>
            <w:proofErr w:type="spellEnd"/>
            <w:r w:rsidRPr="000835CA">
              <w:rPr>
                <w:rFonts w:ascii="Arial" w:hAnsi="Arial" w:cs="Arial"/>
                <w:sz w:val="20"/>
                <w:szCs w:val="20"/>
              </w:rPr>
              <w:t>: 10.1371/journal.pone.0228449. PMID: 32005035; PMCID: PMC6994243.</w:t>
            </w:r>
          </w:p>
        </w:tc>
      </w:tr>
      <w:tr w:rsidR="000835CA" w:rsidRPr="00EF65F9" w14:paraId="68F1D6E1" w14:textId="77777777" w:rsidTr="00285BF2">
        <w:tc>
          <w:tcPr>
            <w:tcW w:w="10260" w:type="dxa"/>
          </w:tcPr>
          <w:p w14:paraId="59C4AB70" w14:textId="77777777" w:rsidR="000835CA" w:rsidRPr="000835CA" w:rsidRDefault="000835CA" w:rsidP="000835C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White R, Jain S, </w:t>
            </w:r>
            <w:r w:rsidRPr="000835CA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0835CA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0835CA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 xml:space="preserve"> C</w:t>
            </w:r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. Counterflows for mental well-being: what high-income countries can learn from low and middle-income countries. Int Rev Psychiatry. 2014 Oct;26(5):602-6.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doi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: 10.3109/09540261.2014.939578. PMID: 25343638.</w:t>
            </w:r>
          </w:p>
        </w:tc>
      </w:tr>
      <w:tr w:rsidR="00285BF2" w:rsidRPr="00EF65F9" w14:paraId="3CD27EC7" w14:textId="77777777" w:rsidTr="00285BF2">
        <w:tc>
          <w:tcPr>
            <w:tcW w:w="10260" w:type="dxa"/>
          </w:tcPr>
          <w:p w14:paraId="439817B6" w14:textId="72567414" w:rsidR="00285BF2" w:rsidRPr="000835CA" w:rsidRDefault="00285BF2" w:rsidP="000835C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</w:pPr>
            <w:proofErr w:type="spellStart"/>
            <w:r w:rsidRPr="00DB5E1E">
              <w:rPr>
                <w:rFonts w:ascii="Arial" w:hAnsi="Arial" w:cs="Arial"/>
                <w:color w:val="333333"/>
                <w:sz w:val="20"/>
                <w:szCs w:val="20"/>
                <w:shd w:val="clear" w:color="auto" w:fill="FCFCFC"/>
              </w:rPr>
              <w:t>Krupchanka</w:t>
            </w:r>
            <w:proofErr w:type="spellEnd"/>
            <w:r w:rsidRPr="00DB5E1E">
              <w:rPr>
                <w:rFonts w:ascii="Arial" w:hAnsi="Arial" w:cs="Arial"/>
                <w:color w:val="333333"/>
                <w:sz w:val="20"/>
                <w:szCs w:val="20"/>
                <w:shd w:val="clear" w:color="auto" w:fill="FCFCFC"/>
              </w:rPr>
              <w:t xml:space="preserve">, D., Khalifeh, H., </w:t>
            </w:r>
            <w:proofErr w:type="spellStart"/>
            <w:r w:rsidRPr="00DB5E1E">
              <w:rPr>
                <w:rFonts w:ascii="Arial" w:hAnsi="Arial" w:cs="Arial"/>
                <w:color w:val="333333"/>
                <w:sz w:val="20"/>
                <w:szCs w:val="20"/>
                <w:shd w:val="clear" w:color="auto" w:fill="FCFCFC"/>
              </w:rPr>
              <w:t>Abdulmalik</w:t>
            </w:r>
            <w:proofErr w:type="spellEnd"/>
            <w:r w:rsidRPr="00DB5E1E">
              <w:rPr>
                <w:rFonts w:ascii="Arial" w:hAnsi="Arial" w:cs="Arial"/>
                <w:color w:val="333333"/>
                <w:sz w:val="20"/>
                <w:szCs w:val="20"/>
                <w:shd w:val="clear" w:color="auto" w:fill="FCFCFC"/>
              </w:rPr>
              <w:t>, J.</w:t>
            </w:r>
            <w:r w:rsidRPr="00DB5E1E">
              <w:rPr>
                <w:rStyle w:val="apple-converted-space"/>
                <w:rFonts w:ascii="Arial" w:hAnsi="Arial" w:cs="Arial"/>
                <w:color w:val="333333"/>
                <w:sz w:val="20"/>
                <w:szCs w:val="20"/>
                <w:shd w:val="clear" w:color="auto" w:fill="FCFCFC"/>
              </w:rPr>
              <w:t> </w:t>
            </w:r>
            <w:r w:rsidRPr="00DB5E1E">
              <w:rPr>
                <w:rFonts w:ascii="Arial" w:hAnsi="Arial" w:cs="Arial"/>
                <w:i/>
                <w:iCs/>
                <w:color w:val="333333"/>
                <w:sz w:val="20"/>
                <w:szCs w:val="20"/>
              </w:rPr>
              <w:t>et al.</w:t>
            </w:r>
            <w:r w:rsidRPr="00DB5E1E">
              <w:rPr>
                <w:rStyle w:val="apple-converted-space"/>
                <w:rFonts w:ascii="Arial" w:hAnsi="Arial" w:cs="Arial"/>
                <w:color w:val="333333"/>
                <w:sz w:val="20"/>
                <w:szCs w:val="20"/>
                <w:shd w:val="clear" w:color="auto" w:fill="FCFCFC"/>
              </w:rPr>
              <w:t> </w:t>
            </w:r>
            <w:r w:rsidRPr="00DB5E1E">
              <w:rPr>
                <w:rFonts w:ascii="Arial" w:hAnsi="Arial" w:cs="Arial"/>
                <w:color w:val="333333"/>
                <w:sz w:val="20"/>
                <w:szCs w:val="20"/>
                <w:shd w:val="clear" w:color="auto" w:fill="FCFCFC"/>
              </w:rPr>
              <w:t>Satisfaction with psychiatric in-patient care as rated by patients at discharge from hospitals in 11 countries.</w:t>
            </w:r>
            <w:r w:rsidRPr="00DB5E1E">
              <w:rPr>
                <w:rStyle w:val="apple-converted-space"/>
                <w:rFonts w:ascii="Arial" w:hAnsi="Arial" w:cs="Arial"/>
                <w:color w:val="333333"/>
                <w:sz w:val="20"/>
                <w:szCs w:val="20"/>
                <w:shd w:val="clear" w:color="auto" w:fill="FCFCFC"/>
              </w:rPr>
              <w:t> </w:t>
            </w:r>
            <w:r w:rsidRPr="00DB5E1E">
              <w:rPr>
                <w:rFonts w:ascii="Arial" w:hAnsi="Arial" w:cs="Arial"/>
                <w:i/>
                <w:iCs/>
                <w:color w:val="333333"/>
                <w:sz w:val="20"/>
                <w:szCs w:val="20"/>
              </w:rPr>
              <w:t xml:space="preserve">Soc Psychiatry </w:t>
            </w:r>
            <w:proofErr w:type="spellStart"/>
            <w:r w:rsidRPr="00DB5E1E">
              <w:rPr>
                <w:rFonts w:ascii="Arial" w:hAnsi="Arial" w:cs="Arial"/>
                <w:i/>
                <w:iCs/>
                <w:color w:val="333333"/>
                <w:sz w:val="20"/>
                <w:szCs w:val="20"/>
              </w:rPr>
              <w:t>Psychiatr</w:t>
            </w:r>
            <w:proofErr w:type="spellEnd"/>
            <w:r w:rsidRPr="00DB5E1E">
              <w:rPr>
                <w:rFonts w:ascii="Arial" w:hAnsi="Arial" w:cs="Arial"/>
                <w:i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DB5E1E">
              <w:rPr>
                <w:rFonts w:ascii="Arial" w:hAnsi="Arial" w:cs="Arial"/>
                <w:i/>
                <w:iCs/>
                <w:color w:val="333333"/>
                <w:sz w:val="20"/>
                <w:szCs w:val="20"/>
              </w:rPr>
              <w:t>Epidemiol</w:t>
            </w:r>
            <w:proofErr w:type="spellEnd"/>
            <w:r w:rsidRPr="00DB5E1E">
              <w:rPr>
                <w:rStyle w:val="apple-converted-space"/>
                <w:rFonts w:ascii="Arial" w:hAnsi="Arial" w:cs="Arial"/>
                <w:color w:val="333333"/>
                <w:sz w:val="20"/>
                <w:szCs w:val="20"/>
                <w:shd w:val="clear" w:color="auto" w:fill="FCFCFC"/>
              </w:rPr>
              <w:t> </w:t>
            </w:r>
            <w:r w:rsidRPr="00DB5E1E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52,</w:t>
            </w:r>
            <w:r w:rsidRPr="00DB5E1E">
              <w:rPr>
                <w:rStyle w:val="apple-converted-space"/>
                <w:rFonts w:ascii="Arial" w:hAnsi="Arial" w:cs="Arial"/>
                <w:b/>
                <w:bCs/>
                <w:color w:val="333333"/>
                <w:sz w:val="20"/>
                <w:szCs w:val="20"/>
              </w:rPr>
              <w:t> </w:t>
            </w:r>
            <w:r w:rsidRPr="00DB5E1E">
              <w:rPr>
                <w:rFonts w:ascii="Arial" w:hAnsi="Arial" w:cs="Arial"/>
                <w:color w:val="333333"/>
                <w:sz w:val="20"/>
                <w:szCs w:val="20"/>
                <w:shd w:val="clear" w:color="auto" w:fill="FCFCFC"/>
              </w:rPr>
              <w:t>989–1003 (2017). https://doi.org/10.1007/s00127-017-1366-0</w:t>
            </w:r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285BF2" w:rsidRPr="00EF65F9" w14:paraId="263250F8" w14:textId="77777777" w:rsidTr="00AB198D">
        <w:tc>
          <w:tcPr>
            <w:tcW w:w="10260" w:type="dxa"/>
            <w:tcBorders>
              <w:bottom w:val="single" w:sz="4" w:space="0" w:color="auto"/>
            </w:tcBorders>
          </w:tcPr>
          <w:p w14:paraId="521C63ED" w14:textId="7358F3B6" w:rsidR="00285BF2" w:rsidRPr="00DB5E1E" w:rsidRDefault="00285BF2" w:rsidP="000835C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333333"/>
                <w:sz w:val="20"/>
                <w:szCs w:val="20"/>
                <w:shd w:val="clear" w:color="auto" w:fill="FCFCFC"/>
              </w:rPr>
            </w:pPr>
            <w:r w:rsidRPr="00EF65F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White RG, Lysaker P, </w:t>
            </w:r>
            <w:proofErr w:type="spellStart"/>
            <w:r w:rsidRPr="00EF65F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Gumley</w:t>
            </w:r>
            <w:proofErr w:type="spellEnd"/>
            <w:r w:rsidRPr="00EF65F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AI, McLeod H, </w:t>
            </w:r>
            <w:proofErr w:type="spellStart"/>
            <w:r w:rsidRPr="00EF65F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McCleery</w:t>
            </w:r>
            <w:proofErr w:type="spellEnd"/>
            <w:r w:rsidRPr="00EF65F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M, O’Neill D, </w:t>
            </w:r>
            <w:proofErr w:type="spellStart"/>
            <w:r w:rsidRPr="00EF65F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MacBeth</w:t>
            </w:r>
            <w:proofErr w:type="spellEnd"/>
            <w:r w:rsidRPr="00EF65F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A, </w:t>
            </w:r>
            <w:r w:rsidRPr="00EF65F9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EF65F9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EF65F9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</w:t>
            </w:r>
            <w:r w:rsidRPr="00EF65F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 Mulholland CC. Plasma cortisol levels and illness appraisal in deficit syndrome schizophrenia. Psychiatry research. 2014 Dec 30;220(3):765-71.</w:t>
            </w:r>
          </w:p>
        </w:tc>
      </w:tr>
    </w:tbl>
    <w:p w14:paraId="3198A86F" w14:textId="2ECD2A38" w:rsidR="000835CA" w:rsidRDefault="000835CA">
      <w:pPr>
        <w:rPr>
          <w:lang w:val="ro-RO"/>
        </w:rPr>
      </w:pPr>
    </w:p>
    <w:p w14:paraId="0FD961EA" w14:textId="218E10FF" w:rsidR="00FA35D2" w:rsidRDefault="00FA35D2">
      <w:pPr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0"/>
      </w:tblGrid>
      <w:tr w:rsidR="00FA35D2" w:rsidRPr="00EF65F9" w14:paraId="2304FCFF" w14:textId="77777777" w:rsidTr="00DB5E1E">
        <w:tc>
          <w:tcPr>
            <w:tcW w:w="9010" w:type="dxa"/>
          </w:tcPr>
          <w:p w14:paraId="7B86A0FF" w14:textId="5EC29929" w:rsidR="00FA35D2" w:rsidRPr="000835CA" w:rsidRDefault="00FA35D2" w:rsidP="00FA35D2">
            <w:pPr>
              <w:jc w:val="center"/>
              <w:rPr>
                <w:rFonts w:ascii="Arial" w:hAnsi="Arial" w:cs="Arial"/>
                <w:bCs/>
                <w:lang w:val="ro-RO"/>
              </w:rPr>
            </w:pPr>
            <w:r w:rsidRPr="000835CA">
              <w:rPr>
                <w:rFonts w:ascii="Arial" w:hAnsi="Arial" w:cs="Arial"/>
                <w:bCs/>
                <w:lang w:val="ro-RO"/>
              </w:rPr>
              <w:t xml:space="preserve">Articole publicate în extenso în reviste cotate ISI ca </w:t>
            </w:r>
            <w:r w:rsidR="002C46D2">
              <w:rPr>
                <w:rFonts w:ascii="Arial" w:hAnsi="Arial" w:cs="Arial"/>
                <w:bCs/>
                <w:lang w:val="ro-RO"/>
              </w:rPr>
              <w:t xml:space="preserve">și </w:t>
            </w:r>
            <w:r w:rsidRPr="00FA35D2">
              <w:rPr>
                <w:rFonts w:ascii="Arial" w:hAnsi="Arial" w:cs="Arial"/>
                <w:b/>
                <w:lang w:val="ro-RO"/>
              </w:rPr>
              <w:t xml:space="preserve">coautor </w:t>
            </w:r>
          </w:p>
          <w:p w14:paraId="37DFE29A" w14:textId="7005B9CF" w:rsidR="00FA35D2" w:rsidRPr="00EF65F9" w:rsidRDefault="00FA35D2" w:rsidP="00AB19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5E1E" w:rsidRPr="00EF65F9" w14:paraId="405F4624" w14:textId="77777777" w:rsidTr="00DB5E1E">
        <w:tc>
          <w:tcPr>
            <w:tcW w:w="9010" w:type="dxa"/>
          </w:tcPr>
          <w:p w14:paraId="49AB0157" w14:textId="519537B2" w:rsidR="00DB5E1E" w:rsidRPr="00DB5E1E" w:rsidRDefault="00DB5E1E" w:rsidP="00DB5E1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</w:pPr>
            <w:proofErr w:type="spellStart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Tudoran</w:t>
            </w:r>
            <w:proofErr w:type="spellEnd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C, </w:t>
            </w:r>
            <w:proofErr w:type="spellStart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Tudoran</w:t>
            </w:r>
            <w:proofErr w:type="spellEnd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M, Pop GN, </w:t>
            </w:r>
            <w:r w:rsidRPr="00DB5E1E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DB5E1E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DB5E1E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 xml:space="preserve"> C</w:t>
            </w:r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, Cut TG, </w:t>
            </w:r>
            <w:proofErr w:type="spellStart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Lazureanu</w:t>
            </w:r>
            <w:proofErr w:type="spellEnd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VE, </w:t>
            </w:r>
            <w:proofErr w:type="spellStart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Oancea</w:t>
            </w:r>
            <w:proofErr w:type="spellEnd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C, </w:t>
            </w:r>
            <w:proofErr w:type="spellStart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Parv</w:t>
            </w:r>
            <w:proofErr w:type="spellEnd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F, </w:t>
            </w:r>
            <w:proofErr w:type="spellStart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Ciocarlie</w:t>
            </w:r>
            <w:proofErr w:type="spellEnd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T, Bende F. Associations between the Severity of the Post-Acute COVID-19 Syndrome and Echocardiographic Abnormalities in Previously Healthy Outpatients Following Infection with SARS-CoV-2. Biology (Basel). 2021 May 26;10(6):469. </w:t>
            </w:r>
            <w:proofErr w:type="spellStart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doi</w:t>
            </w:r>
            <w:proofErr w:type="spellEnd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: 10.3390/biology10060469. PMID: 34073342.</w:t>
            </w:r>
          </w:p>
        </w:tc>
      </w:tr>
      <w:tr w:rsidR="00DB5E1E" w:rsidRPr="00EF65F9" w14:paraId="3FE27E6F" w14:textId="77777777" w:rsidTr="00DB5E1E">
        <w:tc>
          <w:tcPr>
            <w:tcW w:w="9010" w:type="dxa"/>
          </w:tcPr>
          <w:p w14:paraId="116A8E51" w14:textId="2CAD0571" w:rsidR="00DB5E1E" w:rsidRPr="00DB5E1E" w:rsidRDefault="00DB5E1E" w:rsidP="00DB5E1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Enătescu</w:t>
            </w:r>
            <w:proofErr w:type="spellEnd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VR, </w:t>
            </w:r>
            <w:proofErr w:type="spellStart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Cozma</w:t>
            </w:r>
            <w:proofErr w:type="spellEnd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D, Tint D, </w:t>
            </w:r>
            <w:proofErr w:type="spellStart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Enătescu</w:t>
            </w:r>
            <w:proofErr w:type="spellEnd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I, Simu M, </w:t>
            </w:r>
            <w:r w:rsidRPr="00DB5E1E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DB5E1E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DB5E1E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 xml:space="preserve"> C</w:t>
            </w:r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Lazăr</w:t>
            </w:r>
            <w:proofErr w:type="spellEnd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MA, </w:t>
            </w:r>
            <w:proofErr w:type="spellStart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Mornoș</w:t>
            </w:r>
            <w:proofErr w:type="spellEnd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C. The Relationship Between Type D Personality and the Complexity of Coronary Artery Disease. </w:t>
            </w:r>
            <w:proofErr w:type="spellStart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Neuropsychiatr</w:t>
            </w:r>
            <w:proofErr w:type="spellEnd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Dis Treat. 2021 Mar </w:t>
            </w:r>
            <w:proofErr w:type="gramStart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18;17:809</w:t>
            </w:r>
            <w:proofErr w:type="gramEnd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-820. </w:t>
            </w:r>
            <w:proofErr w:type="spellStart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doi</w:t>
            </w:r>
            <w:proofErr w:type="spellEnd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: 10.2147/NDT.S303644. PMID: 33776437; PMCID: PMC7987318.</w:t>
            </w:r>
          </w:p>
        </w:tc>
      </w:tr>
      <w:tr w:rsidR="00DB5E1E" w:rsidRPr="00EF65F9" w14:paraId="38B863A9" w14:textId="77777777" w:rsidTr="00DB5E1E">
        <w:tc>
          <w:tcPr>
            <w:tcW w:w="9010" w:type="dxa"/>
            <w:tcBorders>
              <w:bottom w:val="single" w:sz="4" w:space="0" w:color="auto"/>
            </w:tcBorders>
          </w:tcPr>
          <w:p w14:paraId="6F194D53" w14:textId="7268FBB7" w:rsidR="00DB5E1E" w:rsidRPr="00DB5E1E" w:rsidRDefault="00DB5E1E" w:rsidP="00DB5E1E">
            <w:pPr>
              <w:pStyle w:val="ListParagraph"/>
              <w:numPr>
                <w:ilvl w:val="0"/>
                <w:numId w:val="2"/>
              </w:numPr>
            </w:pPr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lastRenderedPageBreak/>
              <w:t xml:space="preserve">White R, Fay R,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Chiumento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A, Giurgi-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C, Phipps A. Communication about Distress and Wellbeing: Epistemic and Ethical Considerations. Transcultural Psychiatry. 2021 Jan 25.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hyperlink r:id="rId8" w:history="1">
              <w:r w:rsidRPr="006C0C62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https://livrepository.liverpool.ac.uk/3114794/</w:t>
              </w:r>
            </w:hyperlink>
            <w:r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DB5E1E" w:rsidRPr="00EF65F9" w14:paraId="2967E481" w14:textId="77777777" w:rsidTr="00DB5E1E">
        <w:tc>
          <w:tcPr>
            <w:tcW w:w="9010" w:type="dxa"/>
            <w:tcBorders>
              <w:bottom w:val="single" w:sz="4" w:space="0" w:color="auto"/>
            </w:tcBorders>
          </w:tcPr>
          <w:p w14:paraId="14D423A3" w14:textId="2EF6335B" w:rsidR="00DB5E1E" w:rsidRPr="00DB5E1E" w:rsidRDefault="00DB5E1E" w:rsidP="00DB5E1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Enătescu</w:t>
            </w:r>
            <w:proofErr w:type="spellEnd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I, </w:t>
            </w:r>
            <w:proofErr w:type="spellStart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Craina</w:t>
            </w:r>
            <w:proofErr w:type="spellEnd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M, </w:t>
            </w:r>
            <w:proofErr w:type="spellStart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Gluhovschi</w:t>
            </w:r>
            <w:proofErr w:type="spellEnd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A, </w:t>
            </w:r>
            <w:r w:rsidRPr="00DB5E1E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DB5E1E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DB5E1E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 xml:space="preserve"> C</w:t>
            </w:r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Hogea</w:t>
            </w:r>
            <w:proofErr w:type="spellEnd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L, Nussbaum LA, </w:t>
            </w:r>
            <w:proofErr w:type="spellStart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Bernad</w:t>
            </w:r>
            <w:proofErr w:type="spellEnd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E, Simu M, </w:t>
            </w:r>
            <w:proofErr w:type="spellStart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Cosman</w:t>
            </w:r>
            <w:proofErr w:type="spellEnd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D, </w:t>
            </w:r>
            <w:proofErr w:type="spellStart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Iacob</w:t>
            </w:r>
            <w:proofErr w:type="spellEnd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D, Marinescu I, </w:t>
            </w:r>
            <w:proofErr w:type="spellStart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Enătescu</w:t>
            </w:r>
            <w:proofErr w:type="spellEnd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VR. The role of personality dimensions and trait anxiety in increasing the likelihood of suicide ideation in women during the perinatal period. J </w:t>
            </w:r>
            <w:proofErr w:type="spellStart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Psychosom</w:t>
            </w:r>
            <w:proofErr w:type="spellEnd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Obstet</w:t>
            </w:r>
            <w:proofErr w:type="spellEnd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Gynaecol</w:t>
            </w:r>
            <w:proofErr w:type="spellEnd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. 2020 Mar 2:1-11. </w:t>
            </w:r>
            <w:proofErr w:type="spellStart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doi</w:t>
            </w:r>
            <w:proofErr w:type="spellEnd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: 10.1080/0167482X.2020.1734790. </w:t>
            </w:r>
            <w:proofErr w:type="spellStart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Epub</w:t>
            </w:r>
            <w:proofErr w:type="spellEnd"/>
            <w:r w:rsidRPr="00DB5E1E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ahead of print. PMID: 32116087.</w:t>
            </w:r>
          </w:p>
        </w:tc>
      </w:tr>
      <w:tr w:rsidR="00DB5E1E" w:rsidRPr="00EF65F9" w14:paraId="0DB24F27" w14:textId="77777777" w:rsidTr="00DB5E1E">
        <w:tc>
          <w:tcPr>
            <w:tcW w:w="9010" w:type="dxa"/>
            <w:tcBorders>
              <w:bottom w:val="single" w:sz="4" w:space="0" w:color="auto"/>
            </w:tcBorders>
          </w:tcPr>
          <w:p w14:paraId="11B5FCDC" w14:textId="119E8691" w:rsidR="00DB5E1E" w:rsidRPr="00DB5E1E" w:rsidRDefault="00DB5E1E" w:rsidP="00DB5E1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Enătescu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VR,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Kalinovic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R,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Dehelean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CA, </w:t>
            </w:r>
            <w:r w:rsidRPr="00DB5E1E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DB5E1E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DB5E1E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</w:t>
            </w:r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Hogea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LM,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Ifteni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P, Vlad G, Neda-Stepan O, Simu M,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Bedreag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OH, Marinescu I. The efficacy of clonidine in the pharmacological management of alcohol withdrawal syndrome: preliminary results.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Farmacia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2020 Nov 1;68(6):1069-74.</w:t>
            </w:r>
          </w:p>
        </w:tc>
      </w:tr>
      <w:tr w:rsidR="00DB5E1E" w:rsidRPr="00EF65F9" w14:paraId="5C8150DE" w14:textId="77777777" w:rsidTr="00DB5E1E">
        <w:tc>
          <w:tcPr>
            <w:tcW w:w="9010" w:type="dxa"/>
            <w:tcBorders>
              <w:bottom w:val="single" w:sz="4" w:space="0" w:color="auto"/>
            </w:tcBorders>
          </w:tcPr>
          <w:p w14:paraId="09F3794E" w14:textId="099D25D2" w:rsidR="00DB5E1E" w:rsidRPr="00DB5E1E" w:rsidRDefault="00DB5E1E" w:rsidP="00DB5E1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Enătescu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VR,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Kalinovic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R, Vlad G, Nussbaum LA,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Hogea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L,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Enătescu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I, Marinescu I,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Ifteni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P, Simu M, Marian C, </w:t>
            </w:r>
            <w:r w:rsidRPr="00DB5E1E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DB5E1E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DB5E1E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</w:t>
            </w:r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Papavă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I. The presence of peripheral inflammatory markers in patients with major depressive disorder, the associated symptoms profiles and the antidepressant efficacy of celecoxib.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Farmacia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2020 May 1;68(3):483-91.</w:t>
            </w:r>
          </w:p>
        </w:tc>
      </w:tr>
      <w:tr w:rsidR="00DB5E1E" w:rsidRPr="00EF65F9" w14:paraId="1FFCFFC7" w14:textId="77777777" w:rsidTr="00DB5E1E">
        <w:tc>
          <w:tcPr>
            <w:tcW w:w="9010" w:type="dxa"/>
            <w:tcBorders>
              <w:bottom w:val="single" w:sz="4" w:space="0" w:color="auto"/>
            </w:tcBorders>
          </w:tcPr>
          <w:p w14:paraId="358CCE64" w14:textId="77777777" w:rsidR="00DB5E1E" w:rsidRPr="00DB5E1E" w:rsidRDefault="00DB5E1E" w:rsidP="00DB5E1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Enătescu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VR,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Dehelean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CA, Nussbaum LA,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Hogea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L,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Homorogan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Enătescu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Papavă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I, Marinescu I,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Ifteni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P, Simu M,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Cătălin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M, </w:t>
            </w:r>
            <w:r w:rsidRPr="00DB5E1E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DB5E1E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DB5E1E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</w:t>
            </w:r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Sîrbu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IO. Study on tolerability and efficacy of paliperidone palmitate, olanzapine pamoate and risperidone </w:t>
            </w:r>
            <w:proofErr w:type="gram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long acting</w:t>
            </w:r>
            <w:proofErr w:type="gram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injection in a Romanian sample of patients with schizophrenia.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Farmacia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2020 Mar 1;68(2):242-9.</w:t>
            </w:r>
          </w:p>
          <w:p w14:paraId="680842F1" w14:textId="6CC0A528" w:rsidR="00DB5E1E" w:rsidRPr="00EF65F9" w:rsidRDefault="00DB5E1E" w:rsidP="00DB5E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5E1E" w:rsidRPr="00EF65F9" w14:paraId="74105365" w14:textId="77777777" w:rsidTr="00DB5E1E">
        <w:tc>
          <w:tcPr>
            <w:tcW w:w="9010" w:type="dxa"/>
            <w:tcBorders>
              <w:bottom w:val="single" w:sz="4" w:space="0" w:color="auto"/>
            </w:tcBorders>
          </w:tcPr>
          <w:p w14:paraId="47ED422B" w14:textId="475E41E1" w:rsidR="00DB5E1E" w:rsidRPr="00DB5E1E" w:rsidRDefault="00DB5E1E" w:rsidP="00DB5E1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Enătescu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Kalinovic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R, </w:t>
            </w:r>
            <w:r w:rsidRPr="00DB5E1E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DB5E1E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DB5E1E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</w:t>
            </w:r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Poroch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V,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Stratulat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IS, Vlad G, Neda-Stepan O, Simu M,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Papavă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Oancea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R,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Pătrașcu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R. Study on the Role of Inflammatory Markers and Type D Personality on Symptom Profiles and Severity in Patients with Major Depressive Disorder. Applied Sciences. 2020 Jan;10(16):5615.</w:t>
            </w:r>
          </w:p>
        </w:tc>
      </w:tr>
      <w:tr w:rsidR="00DB5E1E" w:rsidRPr="00EF65F9" w14:paraId="3A162430" w14:textId="77777777" w:rsidTr="00DB5E1E">
        <w:tc>
          <w:tcPr>
            <w:tcW w:w="9010" w:type="dxa"/>
            <w:tcBorders>
              <w:bottom w:val="single" w:sz="4" w:space="0" w:color="auto"/>
            </w:tcBorders>
          </w:tcPr>
          <w:p w14:paraId="315C397C" w14:textId="0360AC21" w:rsidR="00DB5E1E" w:rsidRPr="00DB5E1E" w:rsidRDefault="00DB5E1E" w:rsidP="00DB5E1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Tudoran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C, Abu-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Awwad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A, </w:t>
            </w:r>
            <w:r w:rsidRPr="00DB5E1E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DB5E1E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DB5E1E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</w:t>
            </w:r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Ciocarlie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T, Rada M,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Tudoran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M. Influences of Thyroid Hormones on the Alteration of Autonomic Nervous System in Female Patients with Overt Hyperthyroidism. Rev.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Chim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2019 Jul 1;70(7).</w:t>
            </w:r>
          </w:p>
        </w:tc>
      </w:tr>
      <w:tr w:rsidR="00DB5E1E" w:rsidRPr="00EF65F9" w14:paraId="382BF8AB" w14:textId="77777777" w:rsidTr="00DB5E1E">
        <w:tc>
          <w:tcPr>
            <w:tcW w:w="9010" w:type="dxa"/>
            <w:tcBorders>
              <w:bottom w:val="single" w:sz="4" w:space="0" w:color="auto"/>
            </w:tcBorders>
          </w:tcPr>
          <w:p w14:paraId="7E770C9E" w14:textId="6A5E5316" w:rsidR="00DB5E1E" w:rsidRPr="00DB5E1E" w:rsidRDefault="00DB5E1E" w:rsidP="00DB5E1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Tudoran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Tudoran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M,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Ciocarlie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T, </w:t>
            </w:r>
            <w:r w:rsidRPr="00DB5E1E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DB5E1E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DB5E1E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</w:t>
            </w:r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Velimirovici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D, Rada M,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Berceanu-Vaduva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D. Dacron Reconstruction of Aortic Aneurysm and </w:t>
            </w:r>
            <w:proofErr w:type="gram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Long Term</w:t>
            </w:r>
            <w:proofErr w:type="gram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Patients Evolution.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Materiale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Plastice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2019 Jun 1;56(2):405.</w:t>
            </w:r>
          </w:p>
        </w:tc>
      </w:tr>
      <w:tr w:rsidR="00DB5E1E" w:rsidRPr="00EF65F9" w14:paraId="453E2D5E" w14:textId="77777777" w:rsidTr="00DB5E1E">
        <w:tc>
          <w:tcPr>
            <w:tcW w:w="9010" w:type="dxa"/>
            <w:tcBorders>
              <w:bottom w:val="single" w:sz="4" w:space="0" w:color="auto"/>
            </w:tcBorders>
          </w:tcPr>
          <w:p w14:paraId="09EF87EC" w14:textId="6FC09548" w:rsidR="00DB5E1E" w:rsidRPr="00DB5E1E" w:rsidRDefault="00DB5E1E" w:rsidP="00DB5E1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Tudoran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M, </w:t>
            </w:r>
            <w:r w:rsidRPr="00DB5E1E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DB5E1E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DB5E1E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</w:t>
            </w:r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Andor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B,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Awwad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AA, Pop GN,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Berceanu-Vaduva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D,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Tudoran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C. Impact of therapy with selective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serotonine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-reuptake inhibitors on the evolution of subclinical atherosclerosis in patients with depressive disorder. atherosclerosis. 2019 May </w:t>
            </w:r>
            <w:proofErr w:type="gram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1;10:12</w:t>
            </w:r>
            <w:proofErr w:type="gram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DB5E1E" w:rsidRPr="00EF65F9" w14:paraId="4DB34A3C" w14:textId="77777777" w:rsidTr="00DB5E1E">
        <w:tc>
          <w:tcPr>
            <w:tcW w:w="9010" w:type="dxa"/>
            <w:tcBorders>
              <w:bottom w:val="single" w:sz="4" w:space="0" w:color="auto"/>
            </w:tcBorders>
          </w:tcPr>
          <w:p w14:paraId="7D5F57AC" w14:textId="10364E17" w:rsidR="00DB5E1E" w:rsidRPr="00DB5E1E" w:rsidRDefault="00DB5E1E" w:rsidP="00DB5E1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Giurgiuca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A,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Rosca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AE,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Matei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VP, </w:t>
            </w:r>
            <w:r w:rsidRPr="00DB5E1E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DB5E1E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DB5E1E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</w:t>
            </w:r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Zgarbura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R,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Szalontay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AS, da Costa MP. European Union Mobility, Income and Brain Drain. The Attitudes towards Migration of Romanian Psychiatric Trainees.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Revista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Cercetare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si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Interventie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Sociala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2018 Dec 1;63.</w:t>
            </w:r>
          </w:p>
        </w:tc>
      </w:tr>
      <w:tr w:rsidR="00DB5E1E" w:rsidRPr="00EF65F9" w14:paraId="45097806" w14:textId="77777777" w:rsidTr="00DB5E1E">
        <w:tc>
          <w:tcPr>
            <w:tcW w:w="9010" w:type="dxa"/>
            <w:tcBorders>
              <w:bottom w:val="single" w:sz="4" w:space="0" w:color="auto"/>
            </w:tcBorders>
          </w:tcPr>
          <w:p w14:paraId="7233B73C" w14:textId="581ADF0F" w:rsidR="00DB5E1E" w:rsidRPr="00DB5E1E" w:rsidRDefault="00DB5E1E" w:rsidP="00DB5E1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5E1E">
              <w:rPr>
                <w:rFonts w:ascii="Arial" w:hAnsi="Arial" w:cs="Arial"/>
                <w:sz w:val="20"/>
                <w:szCs w:val="20"/>
              </w:rPr>
              <w:t>Romosan</w:t>
            </w:r>
            <w:proofErr w:type="spellEnd"/>
            <w:r w:rsidRPr="00DB5E1E">
              <w:rPr>
                <w:rFonts w:ascii="Arial" w:hAnsi="Arial" w:cs="Arial"/>
                <w:sz w:val="20"/>
                <w:szCs w:val="20"/>
              </w:rPr>
              <w:t xml:space="preserve"> RS, </w:t>
            </w:r>
            <w:proofErr w:type="spellStart"/>
            <w:r w:rsidRPr="00DB5E1E">
              <w:rPr>
                <w:rFonts w:ascii="Arial" w:hAnsi="Arial" w:cs="Arial"/>
                <w:sz w:val="20"/>
                <w:szCs w:val="20"/>
              </w:rPr>
              <w:t>Dehelean</w:t>
            </w:r>
            <w:proofErr w:type="spellEnd"/>
            <w:r w:rsidRPr="00DB5E1E">
              <w:rPr>
                <w:rFonts w:ascii="Arial" w:hAnsi="Arial" w:cs="Arial"/>
                <w:sz w:val="20"/>
                <w:szCs w:val="20"/>
              </w:rPr>
              <w:t xml:space="preserve"> L, </w:t>
            </w:r>
            <w:proofErr w:type="spellStart"/>
            <w:r w:rsidRPr="00DB5E1E">
              <w:rPr>
                <w:rFonts w:ascii="Arial" w:hAnsi="Arial" w:cs="Arial"/>
                <w:sz w:val="20"/>
                <w:szCs w:val="20"/>
              </w:rPr>
              <w:t>Enatescu</w:t>
            </w:r>
            <w:proofErr w:type="spellEnd"/>
            <w:r w:rsidRPr="00DB5E1E">
              <w:rPr>
                <w:rFonts w:ascii="Arial" w:hAnsi="Arial" w:cs="Arial"/>
                <w:sz w:val="20"/>
                <w:szCs w:val="20"/>
              </w:rPr>
              <w:t xml:space="preserve"> VR, </w:t>
            </w:r>
            <w:proofErr w:type="spellStart"/>
            <w:r w:rsidRPr="00DB5E1E">
              <w:rPr>
                <w:rFonts w:ascii="Arial" w:hAnsi="Arial" w:cs="Arial"/>
                <w:sz w:val="20"/>
                <w:szCs w:val="20"/>
              </w:rPr>
              <w:t>Bredicean</w:t>
            </w:r>
            <w:proofErr w:type="spellEnd"/>
            <w:r w:rsidRPr="00DB5E1E">
              <w:rPr>
                <w:rFonts w:ascii="Arial" w:hAnsi="Arial" w:cs="Arial"/>
                <w:sz w:val="20"/>
                <w:szCs w:val="20"/>
              </w:rPr>
              <w:t xml:space="preserve"> AC, </w:t>
            </w:r>
            <w:proofErr w:type="spellStart"/>
            <w:r w:rsidRPr="00DB5E1E">
              <w:rPr>
                <w:rFonts w:ascii="Arial" w:hAnsi="Arial" w:cs="Arial"/>
                <w:sz w:val="20"/>
                <w:szCs w:val="20"/>
              </w:rPr>
              <w:t>Papava</w:t>
            </w:r>
            <w:proofErr w:type="spellEnd"/>
            <w:r w:rsidRPr="00DB5E1E">
              <w:rPr>
                <w:rFonts w:ascii="Arial" w:hAnsi="Arial" w:cs="Arial"/>
                <w:sz w:val="20"/>
                <w:szCs w:val="20"/>
              </w:rPr>
              <w:t xml:space="preserve"> I, </w:t>
            </w:r>
            <w:r w:rsidRPr="00DB5E1E">
              <w:rPr>
                <w:rFonts w:ascii="Arial" w:hAnsi="Arial" w:cs="Arial"/>
                <w:b/>
                <w:bCs/>
                <w:sz w:val="20"/>
                <w:szCs w:val="20"/>
              </w:rPr>
              <w:t>Giurgi-</w:t>
            </w:r>
            <w:proofErr w:type="spellStart"/>
            <w:r w:rsidRPr="00DB5E1E">
              <w:rPr>
                <w:rFonts w:ascii="Arial" w:hAnsi="Arial" w:cs="Arial"/>
                <w:b/>
                <w:bCs/>
                <w:sz w:val="20"/>
                <w:szCs w:val="20"/>
              </w:rPr>
              <w:t>Oncu</w:t>
            </w:r>
            <w:proofErr w:type="spellEnd"/>
            <w:r w:rsidRPr="00DB5E1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</w:t>
            </w:r>
            <w:r w:rsidRPr="00DB5E1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B5E1E">
              <w:rPr>
                <w:rFonts w:ascii="Arial" w:hAnsi="Arial" w:cs="Arial"/>
                <w:sz w:val="20"/>
                <w:szCs w:val="20"/>
              </w:rPr>
              <w:t>Romosan</w:t>
            </w:r>
            <w:proofErr w:type="spellEnd"/>
            <w:r w:rsidRPr="00DB5E1E">
              <w:rPr>
                <w:rFonts w:ascii="Arial" w:hAnsi="Arial" w:cs="Arial"/>
                <w:sz w:val="20"/>
                <w:szCs w:val="20"/>
              </w:rPr>
              <w:t xml:space="preserve"> AM. Profiling undergraduate students from a Romanian medical university. </w:t>
            </w:r>
            <w:proofErr w:type="spellStart"/>
            <w:r w:rsidRPr="00DB5E1E">
              <w:rPr>
                <w:rFonts w:ascii="Arial" w:hAnsi="Arial" w:cs="Arial"/>
                <w:sz w:val="20"/>
                <w:szCs w:val="20"/>
              </w:rPr>
              <w:t>Neuropsychiatr</w:t>
            </w:r>
            <w:proofErr w:type="spellEnd"/>
            <w:r w:rsidRPr="00DB5E1E">
              <w:rPr>
                <w:rFonts w:ascii="Arial" w:hAnsi="Arial" w:cs="Arial"/>
                <w:sz w:val="20"/>
                <w:szCs w:val="20"/>
              </w:rPr>
              <w:t xml:space="preserve"> Dis Treat. 2018 Jul </w:t>
            </w:r>
            <w:proofErr w:type="gramStart"/>
            <w:r w:rsidRPr="00DB5E1E">
              <w:rPr>
                <w:rFonts w:ascii="Arial" w:hAnsi="Arial" w:cs="Arial"/>
                <w:sz w:val="20"/>
                <w:szCs w:val="20"/>
              </w:rPr>
              <w:t>24;14:1891</w:t>
            </w:r>
            <w:proofErr w:type="gramEnd"/>
            <w:r w:rsidRPr="00DB5E1E">
              <w:rPr>
                <w:rFonts w:ascii="Arial" w:hAnsi="Arial" w:cs="Arial"/>
                <w:sz w:val="20"/>
                <w:szCs w:val="20"/>
              </w:rPr>
              <w:t xml:space="preserve">-1899. </w:t>
            </w:r>
            <w:proofErr w:type="spellStart"/>
            <w:r w:rsidRPr="00DB5E1E">
              <w:rPr>
                <w:rFonts w:ascii="Arial" w:hAnsi="Arial" w:cs="Arial"/>
                <w:sz w:val="20"/>
                <w:szCs w:val="20"/>
              </w:rPr>
              <w:t>doi</w:t>
            </w:r>
            <w:proofErr w:type="spellEnd"/>
            <w:r w:rsidRPr="00DB5E1E">
              <w:rPr>
                <w:rFonts w:ascii="Arial" w:hAnsi="Arial" w:cs="Arial"/>
                <w:sz w:val="20"/>
                <w:szCs w:val="20"/>
              </w:rPr>
              <w:t>: 10.2147/NDT.S165797. PMID: 30100724; PMCID: PMC6063451.</w:t>
            </w:r>
          </w:p>
        </w:tc>
      </w:tr>
      <w:tr w:rsidR="00DB5E1E" w:rsidRPr="00866501" w14:paraId="360BED0A" w14:textId="77777777" w:rsidTr="00DB5E1E">
        <w:tc>
          <w:tcPr>
            <w:tcW w:w="9010" w:type="dxa"/>
            <w:tcBorders>
              <w:bottom w:val="single" w:sz="4" w:space="0" w:color="auto"/>
            </w:tcBorders>
          </w:tcPr>
          <w:p w14:paraId="174E6881" w14:textId="5E48FD4D" w:rsidR="00DB5E1E" w:rsidRPr="00DB5E1E" w:rsidRDefault="00285BF2" w:rsidP="00DB5E1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Stuart H, Sartorius N,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Liinamaa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T, Images Study Group. Images of psychiatry and psychiatrists. Acta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Psychiatrica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Scandinavica. 2015 Jan;131(1):21-8.</w:t>
            </w:r>
          </w:p>
        </w:tc>
      </w:tr>
      <w:tr w:rsidR="00DB5E1E" w:rsidRPr="00EF65F9" w14:paraId="1D2CC84F" w14:textId="77777777" w:rsidTr="00DB5E1E">
        <w:tc>
          <w:tcPr>
            <w:tcW w:w="9010" w:type="dxa"/>
            <w:tcBorders>
              <w:bottom w:val="single" w:sz="4" w:space="0" w:color="auto"/>
            </w:tcBorders>
          </w:tcPr>
          <w:p w14:paraId="029159C0" w14:textId="2230A768" w:rsidR="00DB5E1E" w:rsidRPr="00DB5E1E" w:rsidRDefault="00285BF2" w:rsidP="00DB5E1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B261B4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Stuart, H., Sartorius, N., </w:t>
            </w:r>
            <w:proofErr w:type="spellStart"/>
            <w:r w:rsidRPr="00B261B4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Liinamaa</w:t>
            </w:r>
            <w:proofErr w:type="spellEnd"/>
            <w:r w:rsidRPr="00B261B4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T. et al. The images of psychiatry scale: development, factor structure, and reliability. BMC Psychiatry 14, 337 (2014). https://doi.org/10.1186/s12888-014-0337-1 </w:t>
            </w:r>
            <w:hyperlink r:id="rId9" w:history="1">
              <w:r w:rsidRPr="00C83F76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http://www.biomedcentral.com/1471-244X/14/337</w:t>
              </w:r>
            </w:hyperlink>
          </w:p>
        </w:tc>
      </w:tr>
    </w:tbl>
    <w:p w14:paraId="622EC8F2" w14:textId="3B208F43" w:rsidR="00FA35D2" w:rsidRDefault="00FA35D2">
      <w:pPr>
        <w:rPr>
          <w:lang w:val="ro-RO"/>
        </w:rPr>
      </w:pPr>
    </w:p>
    <w:p w14:paraId="745A51F5" w14:textId="48071E5D" w:rsidR="00DB5E1E" w:rsidRDefault="00DB5E1E">
      <w:pPr>
        <w:rPr>
          <w:rFonts w:ascii="Arial Narrow" w:hAnsi="Arial Narrow"/>
          <w:b/>
          <w:color w:val="18181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0"/>
      </w:tblGrid>
      <w:tr w:rsidR="00DB5E1E" w:rsidRPr="00EF65F9" w14:paraId="134F52B7" w14:textId="77777777" w:rsidTr="00AB198D">
        <w:tc>
          <w:tcPr>
            <w:tcW w:w="10260" w:type="dxa"/>
          </w:tcPr>
          <w:p w14:paraId="3BE4B754" w14:textId="6A7AB047" w:rsidR="00746C34" w:rsidRDefault="006F508D" w:rsidP="002C46D2">
            <w:pPr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2C46D2">
              <w:rPr>
                <w:rFonts w:ascii="Arial" w:hAnsi="Arial" w:cs="Arial"/>
                <w:bCs/>
                <w:lang w:val="ro-RO"/>
              </w:rPr>
              <w:t>Articole publicate î</w:t>
            </w:r>
            <w:r w:rsidR="00746C34" w:rsidRPr="002C46D2">
              <w:rPr>
                <w:rFonts w:ascii="Arial" w:hAnsi="Arial" w:cs="Arial"/>
                <w:bCs/>
                <w:color w:val="181818"/>
                <w:lang w:val="ro-RO"/>
              </w:rPr>
              <w:t xml:space="preserve">n </w:t>
            </w:r>
            <w:proofErr w:type="spellStart"/>
            <w:r w:rsidR="00746C34" w:rsidRPr="002C46D2">
              <w:rPr>
                <w:rFonts w:ascii="Arial" w:hAnsi="Arial" w:cs="Arial"/>
                <w:bCs/>
                <w:color w:val="181818"/>
                <w:lang w:val="ro-RO"/>
              </w:rPr>
              <w:t>proceedings</w:t>
            </w:r>
            <w:proofErr w:type="spellEnd"/>
            <w:r w:rsidR="00746C34" w:rsidRPr="002C46D2">
              <w:rPr>
                <w:rFonts w:ascii="Arial" w:hAnsi="Arial" w:cs="Arial"/>
                <w:bCs/>
                <w:color w:val="181818"/>
                <w:lang w:val="ro-RO"/>
              </w:rPr>
              <w:t xml:space="preserve"> la congrese ce se găsesc pe ISI web of </w:t>
            </w:r>
            <w:proofErr w:type="spellStart"/>
            <w:r w:rsidR="00746C34" w:rsidRPr="002C46D2">
              <w:rPr>
                <w:rFonts w:ascii="Arial" w:hAnsi="Arial" w:cs="Arial"/>
                <w:bCs/>
                <w:color w:val="181818"/>
                <w:lang w:val="ro-RO"/>
              </w:rPr>
              <w:t>Knowledge</w:t>
            </w:r>
            <w:proofErr w:type="spellEnd"/>
            <w:r w:rsidR="00746C34" w:rsidRPr="002C46D2">
              <w:rPr>
                <w:rFonts w:ascii="Arial" w:hAnsi="Arial" w:cs="Arial"/>
                <w:bCs/>
                <w:color w:val="181818"/>
                <w:lang w:val="ro-RO"/>
              </w:rPr>
              <w:t>/</w:t>
            </w:r>
            <w:r w:rsidR="00746C34" w:rsidRPr="002C46D2">
              <w:rPr>
                <w:rFonts w:ascii="Arial" w:hAnsi="Arial" w:cs="Arial"/>
                <w:b/>
                <w:color w:val="181818"/>
                <w:lang w:val="ro-RO"/>
              </w:rPr>
              <w:t>autor</w:t>
            </w:r>
          </w:p>
          <w:p w14:paraId="1C44B7E3" w14:textId="445B2E53" w:rsidR="00DB5E1E" w:rsidRPr="00DB5E1E" w:rsidRDefault="00DB5E1E" w:rsidP="00746C34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6C34" w:rsidRPr="00EF65F9" w14:paraId="727D3412" w14:textId="77777777" w:rsidTr="00AB198D">
        <w:tc>
          <w:tcPr>
            <w:tcW w:w="10260" w:type="dxa"/>
          </w:tcPr>
          <w:p w14:paraId="17D571D8" w14:textId="790D06A8" w:rsidR="00746C34" w:rsidRPr="00DB5E1E" w:rsidRDefault="00746C34" w:rsidP="00DB5E1E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DB5E1E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DB5E1E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DB5E1E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</w:t>
            </w:r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Bredicean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C, Giurgi-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F,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Romosan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R,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Ienciu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M. Depression, somatic complaints and medical help-seeking in a Romanian sample. European Psychiatry. 2016 Mar;33(S1</w:t>
            </w:r>
            <w:proofErr w:type="gram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):S</w:t>
            </w:r>
            <w:proofErr w:type="gram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389-.</w:t>
            </w:r>
          </w:p>
        </w:tc>
      </w:tr>
      <w:tr w:rsidR="00DB5E1E" w:rsidRPr="00AF5E98" w14:paraId="530DDABD" w14:textId="77777777" w:rsidTr="00AB198D">
        <w:tc>
          <w:tcPr>
            <w:tcW w:w="10260" w:type="dxa"/>
          </w:tcPr>
          <w:p w14:paraId="6524E263" w14:textId="77777777" w:rsidR="00DB5E1E" w:rsidRPr="00AF5E98" w:rsidRDefault="00DB5E1E" w:rsidP="00DB5E1E">
            <w:pPr>
              <w:pStyle w:val="ListParagraph"/>
              <w:numPr>
                <w:ilvl w:val="0"/>
                <w:numId w:val="3"/>
              </w:numPr>
            </w:pPr>
            <w:r w:rsidRPr="00DB5E1E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lastRenderedPageBreak/>
              <w:t>Giurgi-</w:t>
            </w:r>
            <w:proofErr w:type="spellStart"/>
            <w:r w:rsidRPr="00DB5E1E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DB5E1E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</w:t>
            </w:r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Bredicean</w:t>
            </w:r>
            <w:proofErr w:type="spell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C. P. 1. j. 029 Implications of paranoid ideation on the social cognition of the depressive-delusional spectrum. European Neuropsychopharmacology. 2013(23</w:t>
            </w:r>
            <w:proofErr w:type="gramStart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):S</w:t>
            </w:r>
            <w:proofErr w:type="gramEnd"/>
            <w:r w:rsidRPr="00DB5E1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298. </w:t>
            </w:r>
            <w:hyperlink r:id="rId10" w:history="1">
              <w:r w:rsidRPr="00DB5E1E">
                <w:rPr>
                  <w:rStyle w:val="Hyperlink"/>
                  <w:rFonts w:ascii="inherit" w:hAnsi="inherit" w:cs="Arial"/>
                  <w:color w:val="702424"/>
                  <w:sz w:val="20"/>
                  <w:szCs w:val="20"/>
                  <w:bdr w:val="none" w:sz="0" w:space="0" w:color="auto" w:frame="1"/>
                </w:rPr>
                <w:t>10.1016/S0924-977</w:t>
              </w:r>
              <w:proofErr w:type="gramStart"/>
              <w:r w:rsidRPr="00DB5E1E">
                <w:rPr>
                  <w:rStyle w:val="Hyperlink"/>
                  <w:rFonts w:ascii="inherit" w:hAnsi="inherit" w:cs="Arial"/>
                  <w:color w:val="702424"/>
                  <w:sz w:val="20"/>
                  <w:szCs w:val="20"/>
                  <w:bdr w:val="none" w:sz="0" w:space="0" w:color="auto" w:frame="1"/>
                </w:rPr>
                <w:t>X(</w:t>
              </w:r>
              <w:proofErr w:type="gramEnd"/>
              <w:r w:rsidRPr="00DB5E1E">
                <w:rPr>
                  <w:rStyle w:val="Hyperlink"/>
                  <w:rFonts w:ascii="inherit" w:hAnsi="inherit" w:cs="Arial"/>
                  <w:color w:val="702424"/>
                  <w:sz w:val="20"/>
                  <w:szCs w:val="20"/>
                  <w:bdr w:val="none" w:sz="0" w:space="0" w:color="auto" w:frame="1"/>
                </w:rPr>
                <w:t>13)70467-X</w:t>
              </w:r>
            </w:hyperlink>
          </w:p>
        </w:tc>
      </w:tr>
    </w:tbl>
    <w:p w14:paraId="5424A116" w14:textId="22D49728" w:rsidR="00DB5E1E" w:rsidRDefault="00DB5E1E">
      <w:pPr>
        <w:rPr>
          <w:lang w:val="ro-RO"/>
        </w:rPr>
      </w:pPr>
    </w:p>
    <w:p w14:paraId="50B79506" w14:textId="2DDCE990" w:rsidR="008A216A" w:rsidRDefault="008A216A">
      <w:pPr>
        <w:rPr>
          <w:lang w:val="ro-RO"/>
        </w:rPr>
      </w:pPr>
    </w:p>
    <w:p w14:paraId="6AF89E8D" w14:textId="5EE7852D" w:rsidR="008A216A" w:rsidRDefault="008A216A">
      <w:pPr>
        <w:rPr>
          <w:rFonts w:ascii="Arial Narrow" w:hAnsi="Arial Narrow"/>
          <w:b/>
          <w:color w:val="18181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0"/>
      </w:tblGrid>
      <w:tr w:rsidR="008A216A" w:rsidRPr="00EF65F9" w14:paraId="58AC0C89" w14:textId="77777777" w:rsidTr="00AB198D">
        <w:tc>
          <w:tcPr>
            <w:tcW w:w="10260" w:type="dxa"/>
          </w:tcPr>
          <w:p w14:paraId="0284DDB7" w14:textId="42D49D07" w:rsidR="00746C34" w:rsidRPr="006F508D" w:rsidRDefault="006F508D" w:rsidP="006F508D">
            <w:pPr>
              <w:jc w:val="center"/>
              <w:rPr>
                <w:rFonts w:ascii="Arial" w:hAnsi="Arial" w:cs="Arial"/>
                <w:b/>
                <w:color w:val="181818"/>
                <w:lang w:val="ro-RO"/>
              </w:rPr>
            </w:pPr>
            <w:r w:rsidRPr="002C46D2">
              <w:rPr>
                <w:rFonts w:ascii="Arial" w:hAnsi="Arial" w:cs="Arial"/>
                <w:bCs/>
                <w:lang w:val="ro-RO"/>
              </w:rPr>
              <w:t>Articole publicate î</w:t>
            </w:r>
            <w:r w:rsidRPr="002C46D2">
              <w:rPr>
                <w:rFonts w:ascii="Arial" w:hAnsi="Arial" w:cs="Arial"/>
                <w:bCs/>
                <w:color w:val="181818"/>
                <w:lang w:val="ro-RO"/>
              </w:rPr>
              <w:t>n</w:t>
            </w:r>
            <w:r w:rsidR="00746C34" w:rsidRPr="002C46D2">
              <w:rPr>
                <w:rFonts w:ascii="Arial" w:hAnsi="Arial" w:cs="Arial"/>
                <w:bCs/>
                <w:color w:val="181818"/>
                <w:lang w:val="ro-RO"/>
              </w:rPr>
              <w:t xml:space="preserve"> </w:t>
            </w:r>
            <w:proofErr w:type="spellStart"/>
            <w:r w:rsidR="00746C34" w:rsidRPr="002C46D2">
              <w:rPr>
                <w:rFonts w:ascii="Arial" w:hAnsi="Arial" w:cs="Arial"/>
                <w:bCs/>
                <w:color w:val="181818"/>
                <w:lang w:val="ro-RO"/>
              </w:rPr>
              <w:t>proceedings</w:t>
            </w:r>
            <w:proofErr w:type="spellEnd"/>
            <w:r w:rsidR="00746C34" w:rsidRPr="002C46D2">
              <w:rPr>
                <w:rFonts w:ascii="Arial" w:hAnsi="Arial" w:cs="Arial"/>
                <w:bCs/>
                <w:color w:val="181818"/>
                <w:lang w:val="ro-RO"/>
              </w:rPr>
              <w:t xml:space="preserve"> la congrese ce se găsesc pe ISI web of </w:t>
            </w:r>
            <w:proofErr w:type="spellStart"/>
            <w:r w:rsidR="00746C34" w:rsidRPr="002C46D2">
              <w:rPr>
                <w:rFonts w:ascii="Arial" w:hAnsi="Arial" w:cs="Arial"/>
                <w:bCs/>
                <w:color w:val="181818"/>
                <w:lang w:val="ro-RO"/>
              </w:rPr>
              <w:t>Knowledge</w:t>
            </w:r>
            <w:proofErr w:type="spellEnd"/>
            <w:r w:rsidR="00746C34" w:rsidRPr="002C46D2">
              <w:rPr>
                <w:rFonts w:ascii="Arial" w:hAnsi="Arial" w:cs="Arial"/>
                <w:bCs/>
                <w:color w:val="181818"/>
                <w:lang w:val="ro-RO"/>
              </w:rPr>
              <w:t>/</w:t>
            </w:r>
            <w:r w:rsidR="00746C34" w:rsidRPr="006F508D">
              <w:rPr>
                <w:rFonts w:ascii="Arial" w:hAnsi="Arial" w:cs="Arial"/>
                <w:b/>
                <w:color w:val="181818"/>
                <w:lang w:val="ro-RO"/>
              </w:rPr>
              <w:t xml:space="preserve"> coautor</w:t>
            </w:r>
          </w:p>
          <w:p w14:paraId="07AED19C" w14:textId="4BD15DED" w:rsidR="008A216A" w:rsidRPr="008A216A" w:rsidRDefault="008A216A" w:rsidP="00746C34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6C34" w:rsidRPr="00EF65F9" w14:paraId="0ECFA2DB" w14:textId="77777777" w:rsidTr="00AB198D">
        <w:tc>
          <w:tcPr>
            <w:tcW w:w="10260" w:type="dxa"/>
          </w:tcPr>
          <w:p w14:paraId="4DE61565" w14:textId="3A0D3A6B" w:rsidR="00746C34" w:rsidRPr="008A216A" w:rsidRDefault="00746C34" w:rsidP="008A216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Bredicean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Papavă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I, </w:t>
            </w:r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</w:t>
            </w:r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Jurma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A,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Hogea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L,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Frandeș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M,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Homorogan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C. Particularities of the ability to identify emotions in individuals diagnosed with schizoaffective disorder. European Psychiatry. 2018 Mar; 1 (Vol. 48, pp. S347-S348).</w:t>
            </w:r>
          </w:p>
        </w:tc>
      </w:tr>
      <w:tr w:rsidR="008A216A" w:rsidRPr="00EF65F9" w14:paraId="04E36118" w14:textId="77777777" w:rsidTr="00AB198D">
        <w:tc>
          <w:tcPr>
            <w:tcW w:w="10260" w:type="dxa"/>
          </w:tcPr>
          <w:p w14:paraId="5B69CCD1" w14:textId="77777777" w:rsidR="008A216A" w:rsidRPr="008A216A" w:rsidRDefault="008A216A" w:rsidP="008A216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Bredicean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Papavă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I, </w:t>
            </w:r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</w:t>
            </w:r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Cristanovici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M, Popescu A,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Tuculanu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O. The relationship between theory of mind and social functioning within the schizophrenia spectrum. European Psychiatry. 2017 Apr;41(S1</w:t>
            </w:r>
            <w:proofErr w:type="gram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):S</w:t>
            </w:r>
            <w:proofErr w:type="gram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187-8.</w:t>
            </w:r>
          </w:p>
        </w:tc>
      </w:tr>
      <w:tr w:rsidR="008A216A" w:rsidRPr="00EF65F9" w14:paraId="707768CE" w14:textId="77777777" w:rsidTr="00AB198D">
        <w:tc>
          <w:tcPr>
            <w:tcW w:w="10260" w:type="dxa"/>
          </w:tcPr>
          <w:p w14:paraId="2210902A" w14:textId="77777777" w:rsidR="008A216A" w:rsidRPr="008A216A" w:rsidRDefault="008A216A" w:rsidP="008A216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Riviș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IA, Cristea IE, </w:t>
            </w:r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</w:t>
            </w:r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Ienciu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M,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Bredicean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C. Depressive disorder: Particularities of theory of mind. European Psychiatry. 2017 Apr;41(S1</w:t>
            </w:r>
            <w:proofErr w:type="gram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):S</w:t>
            </w:r>
            <w:proofErr w:type="gram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324-.</w:t>
            </w:r>
          </w:p>
        </w:tc>
      </w:tr>
      <w:tr w:rsidR="008A216A" w:rsidRPr="00EF65F9" w14:paraId="6EBB6B93" w14:textId="77777777" w:rsidTr="00AB198D">
        <w:tc>
          <w:tcPr>
            <w:tcW w:w="10260" w:type="dxa"/>
          </w:tcPr>
          <w:p w14:paraId="2FFCA6F7" w14:textId="77777777" w:rsidR="008A216A" w:rsidRPr="008A216A" w:rsidRDefault="008A216A" w:rsidP="008A216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Romoșan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RS,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Romoșan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AM,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Enătescu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VR,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Papavă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I, </w:t>
            </w:r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</w:t>
            </w:r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Cognitive emotional regulation in Romanian general medicine students. European Psychiatry. 2017 Apr;41(S1</w:t>
            </w:r>
            <w:proofErr w:type="gram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):S</w:t>
            </w:r>
            <w:proofErr w:type="gram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701-.</w:t>
            </w:r>
          </w:p>
          <w:p w14:paraId="0A9E1C96" w14:textId="77777777" w:rsidR="008A216A" w:rsidRPr="00EF65F9" w:rsidRDefault="008A216A" w:rsidP="00AB198D">
            <w:pP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8A216A" w:rsidRPr="00EF65F9" w14:paraId="4B057CF9" w14:textId="77777777" w:rsidTr="00AB198D">
        <w:tc>
          <w:tcPr>
            <w:tcW w:w="10260" w:type="dxa"/>
          </w:tcPr>
          <w:p w14:paraId="271AD260" w14:textId="77777777" w:rsidR="008A216A" w:rsidRPr="008A216A" w:rsidRDefault="008A216A" w:rsidP="008A216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Bredicean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C, </w:t>
            </w:r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</w:t>
            </w:r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Papavă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Romoșan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R,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Jurma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A,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Cristanovici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M, Hurmuz M, Popescu A. Defence mechanisms and coping skills in oncology patients. European Psychiatry. 2016 Mar;33(S1</w:t>
            </w:r>
            <w:proofErr w:type="gram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):S</w:t>
            </w:r>
            <w:proofErr w:type="gram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204-.</w:t>
            </w:r>
          </w:p>
        </w:tc>
      </w:tr>
      <w:tr w:rsidR="008A216A" w:rsidRPr="00EF65F9" w14:paraId="6767A7C5" w14:textId="77777777" w:rsidTr="00AB198D">
        <w:tc>
          <w:tcPr>
            <w:tcW w:w="10260" w:type="dxa"/>
          </w:tcPr>
          <w:p w14:paraId="2C983CF7" w14:textId="77777777" w:rsidR="008A216A" w:rsidRPr="008A216A" w:rsidRDefault="008A216A" w:rsidP="008A216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Bredicean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C, </w:t>
            </w:r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</w:t>
            </w:r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Papavă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Romoșan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R, Hurmuz M, Popescu A. Schneider's First-rank Symptoms and the Longitudinal Evolution in Psychosis. European Psychiatry. 2015 Mar;30(S1):1-.</w:t>
            </w:r>
          </w:p>
        </w:tc>
      </w:tr>
      <w:tr w:rsidR="008A216A" w:rsidRPr="00EF65F9" w14:paraId="15BD8D22" w14:textId="77777777" w:rsidTr="00AB198D">
        <w:tc>
          <w:tcPr>
            <w:tcW w:w="10260" w:type="dxa"/>
          </w:tcPr>
          <w:p w14:paraId="0E9C1AD1" w14:textId="77777777" w:rsidR="008A216A" w:rsidRPr="008A216A" w:rsidRDefault="008A216A" w:rsidP="008A216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Romoșan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R,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Enătescu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VR,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Romoșan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F,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Papavă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Drăghici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A,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Dehelean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L,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Bredicean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AC, </w:t>
            </w:r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</w:t>
            </w:r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Voina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A. Cognitive Emotional Regulation in Remitted Bipolar and Unipolar Patients: a Romanian Sample. European Psychiatry. 2015 Mar;30(S1):1-.</w:t>
            </w:r>
          </w:p>
        </w:tc>
      </w:tr>
      <w:tr w:rsidR="008A216A" w:rsidRPr="00EF65F9" w14:paraId="4D5B4C09" w14:textId="77777777" w:rsidTr="00AB198D">
        <w:tc>
          <w:tcPr>
            <w:tcW w:w="10260" w:type="dxa"/>
          </w:tcPr>
          <w:p w14:paraId="23DC1696" w14:textId="77777777" w:rsidR="008A216A" w:rsidRPr="008A216A" w:rsidRDefault="008A216A" w:rsidP="008A216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Bredicean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Papavă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Romoșan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R, </w:t>
            </w:r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</w:t>
            </w:r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Popovici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Z, Popescu A. EPA-0307–</w:t>
            </w:r>
            <w:proofErr w:type="gram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Bipolar disorder</w:t>
            </w:r>
            <w:proofErr w:type="gram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: the connection between neurocognition and the ability to recognize emotion. European Psychiatry. 2014;29(S1):1-.</w:t>
            </w:r>
          </w:p>
        </w:tc>
      </w:tr>
      <w:tr w:rsidR="008A216A" w:rsidRPr="00EF65F9" w14:paraId="65A133CB" w14:textId="77777777" w:rsidTr="00AB198D">
        <w:tc>
          <w:tcPr>
            <w:tcW w:w="10260" w:type="dxa"/>
          </w:tcPr>
          <w:p w14:paraId="4280E36A" w14:textId="77777777" w:rsidR="008A216A" w:rsidRPr="008A216A" w:rsidRDefault="008A216A" w:rsidP="008A216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Ienciu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M,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Romoșan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F,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Bredicean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Cristanovici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M, Hurmuz M, </w:t>
            </w:r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</w:t>
            </w:r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EPA-0457–The clinical evolution of schizophrenia: a retrospective study after 25 years. European Psychiatry. 2014;29(S1):1-.</w:t>
            </w:r>
          </w:p>
        </w:tc>
      </w:tr>
      <w:tr w:rsidR="008A216A" w:rsidRPr="00EF65F9" w14:paraId="465C0E19" w14:textId="77777777" w:rsidTr="00AB198D">
        <w:tc>
          <w:tcPr>
            <w:tcW w:w="10260" w:type="dxa"/>
          </w:tcPr>
          <w:p w14:paraId="744CEE3A" w14:textId="77777777" w:rsidR="008A216A" w:rsidRPr="008A216A" w:rsidRDefault="008A216A" w:rsidP="008A216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Ienciu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ML,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Bredicean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CA,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Romoșan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F, </w:t>
            </w:r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CI</w:t>
            </w:r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824–Social functioning in schizophrenia offspring. European Psychiatry. 2013;28(S1):1-.</w:t>
            </w:r>
          </w:p>
        </w:tc>
      </w:tr>
      <w:tr w:rsidR="008A216A" w:rsidRPr="00EF65F9" w14:paraId="0BFFF572" w14:textId="77777777" w:rsidTr="00AB198D">
        <w:tc>
          <w:tcPr>
            <w:tcW w:w="10260" w:type="dxa"/>
          </w:tcPr>
          <w:p w14:paraId="5495A5A1" w14:textId="77777777" w:rsidR="008A216A" w:rsidRPr="008A216A" w:rsidRDefault="008A216A" w:rsidP="008A216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Lăzărescu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M,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Blajovan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J, </w:t>
            </w:r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</w:t>
            </w:r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Bărănescu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R,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Milin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M,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Mihalcea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R,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Suflea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Roșu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M. 1830–The particularities of the long-term evolution of functional psychoses (the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timisoara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project of typology and evolution of functional psychosis). European Psychiatry. 2013;28(S1):1-.</w:t>
            </w:r>
          </w:p>
        </w:tc>
      </w:tr>
      <w:tr w:rsidR="008A216A" w:rsidRPr="00EF65F9" w14:paraId="114F2D12" w14:textId="77777777" w:rsidTr="00AB198D">
        <w:tc>
          <w:tcPr>
            <w:tcW w:w="10260" w:type="dxa"/>
          </w:tcPr>
          <w:p w14:paraId="7577D5BA" w14:textId="77777777" w:rsidR="008A216A" w:rsidRPr="008A216A" w:rsidRDefault="008A216A" w:rsidP="008A216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Dehelean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L,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Dehelean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P,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Zosin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Ștefan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ED,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Vasilian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CC,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Sfăt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DC, </w:t>
            </w:r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</w:t>
            </w:r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Balaș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M,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Golu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Dumitrașcu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V. 2294–Treatment induced hyperprolactinemia in psychotic patients. European Psychiatry. 2013;28(S1):1-.</w:t>
            </w:r>
          </w:p>
        </w:tc>
      </w:tr>
      <w:tr w:rsidR="008A216A" w:rsidRPr="00EF65F9" w14:paraId="5743CD17" w14:textId="77777777" w:rsidTr="00AB198D">
        <w:tc>
          <w:tcPr>
            <w:tcW w:w="10260" w:type="dxa"/>
          </w:tcPr>
          <w:p w14:paraId="2580BF9E" w14:textId="77777777" w:rsidR="008A216A" w:rsidRPr="008A216A" w:rsidRDefault="008A216A" w:rsidP="008A216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Ienciu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M,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Romoșan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F,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Bredicean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Papavă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I, </w:t>
            </w:r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</w:t>
            </w:r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Sfăt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D,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Romoșan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R. P-1248-First episode of psychosis: stability of the clinical diagnostic after 10 years of evolution. European Psychiatry. 2012;27(S1):1-.</w:t>
            </w:r>
          </w:p>
        </w:tc>
      </w:tr>
      <w:tr w:rsidR="008A216A" w:rsidRPr="00EF65F9" w14:paraId="619A984C" w14:textId="77777777" w:rsidTr="00AB198D">
        <w:tc>
          <w:tcPr>
            <w:tcW w:w="10260" w:type="dxa"/>
            <w:tcBorders>
              <w:bottom w:val="single" w:sz="4" w:space="0" w:color="auto"/>
            </w:tcBorders>
          </w:tcPr>
          <w:p w14:paraId="5F1FCA23" w14:textId="77777777" w:rsidR="008A216A" w:rsidRPr="008A216A" w:rsidRDefault="008A216A" w:rsidP="008A216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Ienciu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M,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Romoșan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F,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Bredicean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Romoșan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R,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Moroianu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A, </w:t>
            </w:r>
            <w:proofErr w:type="spell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Pufan</w:t>
            </w:r>
            <w:proofErr w:type="spell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L, </w:t>
            </w:r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8A216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</w:t>
            </w:r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. Social functioning in a first-episode of psychosis: can the existence of affective symptoms influence </w:t>
            </w:r>
            <w:proofErr w:type="gramStart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it?.</w:t>
            </w:r>
            <w:proofErr w:type="gramEnd"/>
            <w:r w:rsidRPr="008A21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European Psychiatry. 2011 Mar;26(S2):1403-.</w:t>
            </w:r>
          </w:p>
        </w:tc>
      </w:tr>
    </w:tbl>
    <w:p w14:paraId="72ECF639" w14:textId="2A88AF18" w:rsidR="008A216A" w:rsidRDefault="008A216A">
      <w:pPr>
        <w:rPr>
          <w:lang w:val="ro-RO"/>
        </w:rPr>
      </w:pPr>
    </w:p>
    <w:p w14:paraId="58B1F8EE" w14:textId="29276247" w:rsidR="00B90053" w:rsidRDefault="00B90053">
      <w:pPr>
        <w:rPr>
          <w:rFonts w:ascii="Arial Narrow" w:hAnsi="Arial Narrow"/>
          <w:b/>
          <w:color w:val="18181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0"/>
      </w:tblGrid>
      <w:tr w:rsidR="00BE2003" w:rsidRPr="0097621C" w14:paraId="37C9B500" w14:textId="77777777" w:rsidTr="00353959">
        <w:tc>
          <w:tcPr>
            <w:tcW w:w="9010" w:type="dxa"/>
          </w:tcPr>
          <w:p w14:paraId="66F1F90F" w14:textId="7FC993B1" w:rsidR="00BE2003" w:rsidRPr="006F508D" w:rsidRDefault="006F508D" w:rsidP="006F508D">
            <w:pPr>
              <w:jc w:val="center"/>
              <w:rPr>
                <w:rFonts w:ascii="Arial" w:hAnsi="Arial" w:cs="Arial"/>
                <w:b/>
                <w:color w:val="181818"/>
                <w:lang w:val="ro-RO"/>
              </w:rPr>
            </w:pPr>
            <w:r w:rsidRPr="002C46D2">
              <w:rPr>
                <w:rFonts w:ascii="Arial" w:hAnsi="Arial" w:cs="Arial"/>
                <w:bCs/>
                <w:lang w:val="ro-RO"/>
              </w:rPr>
              <w:t>Articole publicate î</w:t>
            </w:r>
            <w:r w:rsidRPr="002C46D2">
              <w:rPr>
                <w:rFonts w:ascii="Arial" w:hAnsi="Arial" w:cs="Arial"/>
                <w:bCs/>
                <w:color w:val="181818"/>
                <w:lang w:val="ro-RO"/>
              </w:rPr>
              <w:t>n</w:t>
            </w:r>
            <w:r w:rsidR="00BE2003" w:rsidRPr="002C46D2">
              <w:rPr>
                <w:rFonts w:ascii="Arial" w:hAnsi="Arial" w:cs="Arial"/>
                <w:bCs/>
                <w:color w:val="181818"/>
                <w:lang w:val="ro-RO"/>
              </w:rPr>
              <w:t xml:space="preserve"> reviste necotate ISI dar indexate în baza de date internaționale</w:t>
            </w:r>
            <w:r w:rsidR="002C46D2">
              <w:rPr>
                <w:rFonts w:ascii="Arial" w:hAnsi="Arial" w:cs="Arial"/>
                <w:b/>
                <w:color w:val="181818"/>
                <w:lang w:val="ro-RO"/>
              </w:rPr>
              <w:t>/</w:t>
            </w:r>
            <w:r w:rsidR="00BE2003" w:rsidRPr="006F508D">
              <w:rPr>
                <w:rFonts w:ascii="Arial" w:hAnsi="Arial" w:cs="Arial"/>
                <w:b/>
                <w:color w:val="181818"/>
                <w:lang w:val="ro-RO"/>
              </w:rPr>
              <w:t xml:space="preserve"> coautor</w:t>
            </w:r>
          </w:p>
          <w:p w14:paraId="78217D1D" w14:textId="004A9988" w:rsidR="00BE2003" w:rsidRPr="0097621C" w:rsidRDefault="00BE2003" w:rsidP="00AB19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003" w:rsidRPr="0097621C" w14:paraId="5BC02C5A" w14:textId="77777777" w:rsidTr="00353959">
        <w:tc>
          <w:tcPr>
            <w:tcW w:w="9010" w:type="dxa"/>
          </w:tcPr>
          <w:p w14:paraId="4B998640" w14:textId="48F0B785" w:rsidR="00BE2003" w:rsidRPr="00BE2003" w:rsidRDefault="00BE2003" w:rsidP="00BE200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proofErr w:type="spellStart"/>
            <w:r w:rsidRPr="00BE2003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lastRenderedPageBreak/>
              <w:t>Bredicean</w:t>
            </w:r>
            <w:proofErr w:type="spellEnd"/>
            <w:r w:rsidRPr="00BE2003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C, </w:t>
            </w:r>
            <w:proofErr w:type="spellStart"/>
            <w:r w:rsidRPr="00BE2003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Papavă</w:t>
            </w:r>
            <w:proofErr w:type="spellEnd"/>
            <w:r w:rsidRPr="00BE2003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I, </w:t>
            </w:r>
            <w:proofErr w:type="spellStart"/>
            <w:r w:rsidRPr="00BE2003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Pîrvulescu</w:t>
            </w:r>
            <w:proofErr w:type="spellEnd"/>
            <w:r w:rsidRPr="00BE2003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A, </w:t>
            </w:r>
            <w:r w:rsidRPr="00BE2003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BE2003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BE2003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</w:t>
            </w:r>
            <w:r w:rsidRPr="00BE2003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 Ile L, Popescu A, Hurmuz M. Resilience in Oncology Patients: The role of coping mechanisms. From Person to Society. 2014:47.</w:t>
            </w:r>
          </w:p>
        </w:tc>
      </w:tr>
      <w:tr w:rsidR="00BE2003" w:rsidRPr="0097621C" w14:paraId="1989C1BB" w14:textId="77777777" w:rsidTr="00353959">
        <w:tc>
          <w:tcPr>
            <w:tcW w:w="9010" w:type="dxa"/>
          </w:tcPr>
          <w:p w14:paraId="50319764" w14:textId="77777777" w:rsidR="00BE2003" w:rsidRPr="0097621C" w:rsidRDefault="00BE2003" w:rsidP="00BE200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181818"/>
                <w:sz w:val="20"/>
                <w:szCs w:val="20"/>
                <w:lang w:val="ro-RO"/>
              </w:rPr>
            </w:pPr>
            <w:proofErr w:type="spellStart"/>
            <w:r w:rsidRPr="0097621C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Secoșan</w:t>
            </w:r>
            <w:proofErr w:type="spellEnd"/>
            <w:r w:rsidRPr="0097621C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I, </w:t>
            </w:r>
            <w:proofErr w:type="spellStart"/>
            <w:r w:rsidRPr="0097621C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Bredicean</w:t>
            </w:r>
            <w:proofErr w:type="spellEnd"/>
            <w:r w:rsidRPr="0097621C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C, </w:t>
            </w:r>
            <w:proofErr w:type="spellStart"/>
            <w:r w:rsidRPr="0097621C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Crăiniceanu</w:t>
            </w:r>
            <w:proofErr w:type="spellEnd"/>
            <w:r w:rsidRPr="0097621C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ZP, Virga D, </w:t>
            </w:r>
            <w:r w:rsidRPr="0097621C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97621C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97621C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</w:t>
            </w:r>
            <w:r w:rsidRPr="0097621C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97621C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Bratu</w:t>
            </w:r>
            <w:proofErr w:type="spellEnd"/>
            <w:r w:rsidRPr="0097621C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T. Mental Health in Emergency Medical Clinicians: Burnout, STS, Sleep Disorders. A Cross-Sectional Descriptive Multicentric Study. Central Eur. Ann. Clin. Res. 2019 </w:t>
            </w:r>
            <w:proofErr w:type="gramStart"/>
            <w:r w:rsidRPr="0097621C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Dec;1:12</w:t>
            </w:r>
            <w:proofErr w:type="gramEnd"/>
            <w:r w:rsidRPr="0097621C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-6. </w:t>
            </w:r>
            <w:r w:rsidRPr="0097621C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ISSN: 2668-730</w:t>
            </w:r>
          </w:p>
        </w:tc>
      </w:tr>
    </w:tbl>
    <w:p w14:paraId="0B1D2502" w14:textId="1987CE4F" w:rsidR="00BE2003" w:rsidRDefault="00BE2003">
      <w:pPr>
        <w:rPr>
          <w:lang w:val="ro-RO"/>
        </w:rPr>
      </w:pPr>
    </w:p>
    <w:p w14:paraId="0A026426" w14:textId="18C8C92B" w:rsidR="00353959" w:rsidRDefault="00353959">
      <w:pPr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0"/>
      </w:tblGrid>
      <w:tr w:rsidR="00353959" w:rsidRPr="00491AE6" w14:paraId="5D817AC3" w14:textId="77777777" w:rsidTr="003E2562">
        <w:tc>
          <w:tcPr>
            <w:tcW w:w="10260" w:type="dxa"/>
          </w:tcPr>
          <w:p w14:paraId="22316F24" w14:textId="43179047" w:rsidR="00353959" w:rsidRPr="00491AE6" w:rsidRDefault="00353959" w:rsidP="003E2562">
            <w:pPr>
              <w:pStyle w:val="ListParagraph"/>
              <w:ind w:left="0"/>
              <w:jc w:val="both"/>
              <w:rPr>
                <w:rFonts w:ascii="Arial" w:hAnsi="Arial" w:cs="Arial"/>
                <w:color w:val="181818"/>
                <w:sz w:val="20"/>
                <w:szCs w:val="20"/>
                <w:lang w:val="ro-RO"/>
              </w:rPr>
            </w:pPr>
            <w:r w:rsidRPr="002C46D2">
              <w:rPr>
                <w:rFonts w:ascii="Arial" w:hAnsi="Arial" w:cs="Arial"/>
                <w:bCs/>
                <w:lang w:val="ro-RO"/>
              </w:rPr>
              <w:t>Articole publicate î</w:t>
            </w:r>
            <w:r w:rsidRPr="002C46D2">
              <w:rPr>
                <w:rFonts w:ascii="Arial" w:hAnsi="Arial" w:cs="Arial"/>
                <w:bCs/>
                <w:color w:val="181818"/>
                <w:lang w:val="ro-RO"/>
              </w:rPr>
              <w:t>n</w:t>
            </w: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 xml:space="preserve"> reviste rom</w:t>
            </w:r>
            <w:r>
              <w:rPr>
                <w:rFonts w:ascii="Arial Narrow" w:hAnsi="Arial Narrow"/>
                <w:b/>
                <w:color w:val="181818"/>
                <w:lang w:val="ro-RO"/>
              </w:rPr>
              <w:t>â</w:t>
            </w: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nești necotate ISI dar indexate în baza de date internaționale/autor</w:t>
            </w:r>
          </w:p>
        </w:tc>
      </w:tr>
      <w:tr w:rsidR="00353959" w:rsidRPr="00491AE6" w14:paraId="7D0BB75A" w14:textId="77777777" w:rsidTr="003E2562">
        <w:tc>
          <w:tcPr>
            <w:tcW w:w="10260" w:type="dxa"/>
          </w:tcPr>
          <w:p w14:paraId="1F683D7D" w14:textId="1362DFF1" w:rsidR="00353959" w:rsidRPr="00491AE6" w:rsidRDefault="00353959" w:rsidP="0035395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 w:rsidRPr="00491AE6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Giurgi-</w:t>
            </w:r>
            <w:proofErr w:type="spellStart"/>
            <w:r w:rsidRPr="00491AE6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Oncu</w:t>
            </w:r>
            <w:proofErr w:type="spellEnd"/>
            <w:r w:rsidRPr="00491AE6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C</w:t>
            </w:r>
            <w:r w:rsidRPr="00491AE6">
              <w:rPr>
                <w:rFonts w:ascii="Arial" w:hAnsi="Arial" w:cs="Arial"/>
                <w:color w:val="333333"/>
                <w:sz w:val="20"/>
                <w:szCs w:val="20"/>
              </w:rPr>
              <w:t xml:space="preserve">. </w:t>
            </w:r>
            <w:proofErr w:type="spellStart"/>
            <w:r w:rsidRPr="00491AE6">
              <w:rPr>
                <w:rFonts w:ascii="Arial" w:hAnsi="Arial" w:cs="Arial"/>
                <w:color w:val="333333"/>
                <w:sz w:val="20"/>
                <w:szCs w:val="20"/>
              </w:rPr>
              <w:t>Intervenţii</w:t>
            </w:r>
            <w:proofErr w:type="spellEnd"/>
            <w:r w:rsidRPr="00491AE6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491AE6">
              <w:rPr>
                <w:rFonts w:ascii="Arial" w:hAnsi="Arial" w:cs="Arial"/>
                <w:color w:val="333333"/>
                <w:sz w:val="20"/>
                <w:szCs w:val="20"/>
              </w:rPr>
              <w:t>nefarmacologice</w:t>
            </w:r>
            <w:proofErr w:type="spellEnd"/>
            <w:r w:rsidRPr="00491AE6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491AE6">
              <w:rPr>
                <w:rFonts w:ascii="Arial" w:hAnsi="Arial" w:cs="Arial"/>
                <w:color w:val="333333"/>
                <w:sz w:val="20"/>
                <w:szCs w:val="20"/>
              </w:rPr>
              <w:t>în</w:t>
            </w:r>
            <w:proofErr w:type="spellEnd"/>
            <w:r w:rsidRPr="00491AE6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491AE6">
              <w:rPr>
                <w:rFonts w:ascii="Arial" w:hAnsi="Arial" w:cs="Arial"/>
                <w:color w:val="333333"/>
                <w:sz w:val="20"/>
                <w:szCs w:val="20"/>
              </w:rPr>
              <w:t>abordarea</w:t>
            </w:r>
            <w:proofErr w:type="spellEnd"/>
            <w:r w:rsidRPr="00491AE6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491AE6">
              <w:rPr>
                <w:rFonts w:ascii="Arial" w:hAnsi="Arial" w:cs="Arial"/>
                <w:color w:val="333333"/>
                <w:sz w:val="20"/>
                <w:szCs w:val="20"/>
              </w:rPr>
              <w:t>schizofreniei</w:t>
            </w:r>
            <w:proofErr w:type="spellEnd"/>
            <w:r w:rsidRPr="00491AE6">
              <w:rPr>
                <w:rFonts w:ascii="Arial" w:hAnsi="Arial" w:cs="Arial"/>
                <w:color w:val="333333"/>
                <w:sz w:val="20"/>
                <w:szCs w:val="20"/>
              </w:rPr>
              <w:t>. Psihiatru.ro. 2017, Vol. 50 Issue 3, p11-18.</w:t>
            </w:r>
          </w:p>
        </w:tc>
      </w:tr>
      <w:tr w:rsidR="00353959" w:rsidRPr="00491AE6" w14:paraId="43A1CD2C" w14:textId="77777777" w:rsidTr="003E2562">
        <w:tc>
          <w:tcPr>
            <w:tcW w:w="10260" w:type="dxa"/>
          </w:tcPr>
          <w:p w14:paraId="4B4F7E01" w14:textId="77777777" w:rsidR="00353959" w:rsidRPr="00491AE6" w:rsidRDefault="00353959" w:rsidP="0035395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491AE6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491AE6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491AE6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</w:t>
            </w:r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. Nu tot </w:t>
            </w:r>
            <w:proofErr w:type="spellStart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ceea</w:t>
            </w:r>
            <w:proofErr w:type="spellEnd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ce</w:t>
            </w:r>
            <w:proofErr w:type="spellEnd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strălucește</w:t>
            </w:r>
            <w:proofErr w:type="spellEnd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este</w:t>
            </w:r>
            <w:proofErr w:type="spellEnd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aur</w:t>
            </w:r>
            <w:proofErr w:type="spellEnd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Psihiatru</w:t>
            </w:r>
            <w:proofErr w:type="spellEnd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ro. 2017 Mar 7.</w:t>
            </w:r>
          </w:p>
        </w:tc>
      </w:tr>
      <w:tr w:rsidR="00353959" w:rsidRPr="00491AE6" w14:paraId="538E0788" w14:textId="77777777" w:rsidTr="003E2562">
        <w:tc>
          <w:tcPr>
            <w:tcW w:w="10260" w:type="dxa"/>
          </w:tcPr>
          <w:p w14:paraId="3148DE89" w14:textId="77777777" w:rsidR="00353959" w:rsidRPr="00491AE6" w:rsidRDefault="00353959" w:rsidP="0035395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proofErr w:type="spellStart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Giurgiuca</w:t>
            </w:r>
            <w:proofErr w:type="spellEnd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A, </w:t>
            </w:r>
            <w:r w:rsidRPr="00491AE6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491AE6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491AE6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</w:t>
            </w:r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Tulburarea</w:t>
            </w:r>
            <w:proofErr w:type="spellEnd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afectivă</w:t>
            </w:r>
            <w:proofErr w:type="spellEnd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bipolară</w:t>
            </w:r>
            <w:proofErr w:type="spellEnd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Psihiatru</w:t>
            </w:r>
            <w:proofErr w:type="spellEnd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ro. 2017 Jan 1;48(1).</w:t>
            </w:r>
          </w:p>
        </w:tc>
      </w:tr>
      <w:tr w:rsidR="00353959" w:rsidRPr="00491AE6" w14:paraId="17144878" w14:textId="77777777" w:rsidTr="003E2562">
        <w:tc>
          <w:tcPr>
            <w:tcW w:w="10260" w:type="dxa"/>
          </w:tcPr>
          <w:p w14:paraId="0AC3DD7A" w14:textId="77777777" w:rsidR="00353959" w:rsidRPr="00491AE6" w:rsidRDefault="00353959" w:rsidP="0035395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491AE6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491AE6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491AE6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</w:t>
            </w:r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Reciprocitatea</w:t>
            </w:r>
            <w:proofErr w:type="spellEnd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ca instrument </w:t>
            </w:r>
            <w:proofErr w:type="spellStart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în</w:t>
            </w:r>
            <w:proofErr w:type="spellEnd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reducerea</w:t>
            </w:r>
            <w:proofErr w:type="spellEnd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poverii</w:t>
            </w:r>
            <w:proofErr w:type="spellEnd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sănătăţii</w:t>
            </w:r>
            <w:proofErr w:type="spellEnd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mintale</w:t>
            </w:r>
            <w:proofErr w:type="spellEnd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Psihiatru</w:t>
            </w:r>
            <w:proofErr w:type="spellEnd"/>
            <w:r w:rsidRPr="00491AE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ro. 2016 Oct 1;47(4).</w:t>
            </w:r>
          </w:p>
        </w:tc>
      </w:tr>
      <w:tr w:rsidR="00353959" w:rsidRPr="00491AE6" w14:paraId="573771B0" w14:textId="77777777" w:rsidTr="003E2562">
        <w:tc>
          <w:tcPr>
            <w:tcW w:w="10260" w:type="dxa"/>
            <w:tcBorders>
              <w:bottom w:val="single" w:sz="4" w:space="0" w:color="auto"/>
            </w:tcBorders>
          </w:tcPr>
          <w:p w14:paraId="002CF173" w14:textId="77777777" w:rsidR="00353959" w:rsidRPr="00353959" w:rsidRDefault="00353959" w:rsidP="0035395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353959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Giurgi </w:t>
            </w:r>
            <w:proofErr w:type="spellStart"/>
            <w:r w:rsidRPr="00353959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Oncu</w:t>
            </w:r>
            <w:proofErr w:type="spellEnd"/>
            <w:r w:rsidRPr="00353959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C</w:t>
            </w:r>
            <w:r w:rsidRPr="0035395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5395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Lăzărescu</w:t>
            </w:r>
            <w:proofErr w:type="spellEnd"/>
            <w:r w:rsidRPr="0035395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M, Monica I, Giurgi-</w:t>
            </w:r>
            <w:proofErr w:type="spellStart"/>
            <w:r w:rsidRPr="0035395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35395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F, </w:t>
            </w:r>
            <w:proofErr w:type="spellStart"/>
            <w:r w:rsidRPr="00353959">
              <w:rPr>
                <w:rFonts w:ascii="Arial" w:hAnsi="Arial" w:cs="Arial"/>
                <w:color w:val="333333"/>
                <w:sz w:val="20"/>
                <w:szCs w:val="20"/>
              </w:rPr>
              <w:t>Bredicean</w:t>
            </w:r>
            <w:proofErr w:type="spellEnd"/>
            <w:r w:rsidRPr="00353959">
              <w:rPr>
                <w:rFonts w:ascii="Arial" w:hAnsi="Arial" w:cs="Arial"/>
                <w:color w:val="333333"/>
                <w:sz w:val="20"/>
                <w:szCs w:val="20"/>
              </w:rPr>
              <w:t xml:space="preserve"> C</w:t>
            </w:r>
            <w:r w:rsidRPr="0035395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5395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Bărănescu</w:t>
            </w:r>
            <w:proofErr w:type="spellEnd"/>
            <w:r w:rsidRPr="0035395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R, </w:t>
            </w:r>
            <w:proofErr w:type="spellStart"/>
            <w:r w:rsidRPr="00353959">
              <w:rPr>
                <w:rFonts w:ascii="Arial" w:hAnsi="Arial" w:cs="Arial"/>
                <w:color w:val="333333"/>
                <w:sz w:val="20"/>
                <w:szCs w:val="20"/>
              </w:rPr>
              <w:t>Popovici</w:t>
            </w:r>
            <w:proofErr w:type="spellEnd"/>
            <w:r w:rsidRPr="00353959">
              <w:rPr>
                <w:rFonts w:ascii="Arial" w:hAnsi="Arial" w:cs="Arial"/>
                <w:color w:val="333333"/>
                <w:sz w:val="20"/>
                <w:szCs w:val="20"/>
              </w:rPr>
              <w:t xml:space="preserve"> Z</w:t>
            </w:r>
            <w:r w:rsidRPr="0035395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. Depressive-Delusional Spectrum: </w:t>
            </w:r>
            <w:proofErr w:type="gramStart"/>
            <w:r w:rsidRPr="0035395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the</w:t>
            </w:r>
            <w:proofErr w:type="gramEnd"/>
            <w:r w:rsidRPr="0035395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Impact of Delusional Paranoid Ideas on Social Functioning. Acta Medica </w:t>
            </w:r>
            <w:proofErr w:type="spellStart"/>
            <w:r w:rsidRPr="0035395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Marisiensis</w:t>
            </w:r>
            <w:proofErr w:type="spellEnd"/>
            <w:r w:rsidRPr="0035395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2012 Dec 1;58(6):</w:t>
            </w:r>
            <w:r w:rsidRPr="00353959">
              <w:rPr>
                <w:rFonts w:ascii="Arial" w:hAnsi="Arial" w:cs="Arial"/>
                <w:sz w:val="20"/>
                <w:szCs w:val="20"/>
              </w:rPr>
              <w:t xml:space="preserve"> 390-392. ISSN-L 2068-3324, ISSN 2068-3324</w:t>
            </w:r>
          </w:p>
        </w:tc>
      </w:tr>
      <w:tr w:rsidR="00353959" w:rsidRPr="00491AE6" w14:paraId="0A082B74" w14:textId="77777777" w:rsidTr="003E2562">
        <w:tc>
          <w:tcPr>
            <w:tcW w:w="10260" w:type="dxa"/>
            <w:tcBorders>
              <w:bottom w:val="single" w:sz="4" w:space="0" w:color="auto"/>
            </w:tcBorders>
          </w:tcPr>
          <w:p w14:paraId="05114D87" w14:textId="77777777" w:rsidR="00353959" w:rsidRPr="00491AE6" w:rsidRDefault="00353959" w:rsidP="00353959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AE6">
              <w:rPr>
                <w:rFonts w:ascii="Arial" w:hAnsi="Arial" w:cs="Arial"/>
                <w:b/>
                <w:sz w:val="20"/>
                <w:szCs w:val="20"/>
              </w:rPr>
              <w:t>Giurgi-</w:t>
            </w:r>
            <w:proofErr w:type="spellStart"/>
            <w:r w:rsidRPr="00491AE6">
              <w:rPr>
                <w:rFonts w:ascii="Arial" w:hAnsi="Arial" w:cs="Arial"/>
                <w:b/>
                <w:sz w:val="20"/>
                <w:szCs w:val="20"/>
              </w:rPr>
              <w:t>Oncu</w:t>
            </w:r>
            <w:proofErr w:type="spellEnd"/>
            <w:r w:rsidRPr="00491AE6"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  <w:r w:rsidRPr="00491AE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91AE6">
              <w:rPr>
                <w:rFonts w:ascii="Arial" w:hAnsi="Arial" w:cs="Arial"/>
                <w:sz w:val="20"/>
                <w:szCs w:val="20"/>
              </w:rPr>
              <w:t>Bredicean</w:t>
            </w:r>
            <w:proofErr w:type="spellEnd"/>
            <w:r w:rsidRPr="00491AE6">
              <w:rPr>
                <w:rFonts w:ascii="Arial" w:hAnsi="Arial" w:cs="Arial"/>
                <w:sz w:val="20"/>
                <w:szCs w:val="20"/>
              </w:rPr>
              <w:t xml:space="preserve"> C, </w:t>
            </w:r>
            <w:proofErr w:type="spellStart"/>
            <w:r w:rsidRPr="00491AE6">
              <w:rPr>
                <w:rFonts w:ascii="Arial" w:hAnsi="Arial" w:cs="Arial"/>
                <w:sz w:val="20"/>
                <w:szCs w:val="20"/>
              </w:rPr>
              <w:t>Romoșan</w:t>
            </w:r>
            <w:proofErr w:type="spellEnd"/>
            <w:r w:rsidRPr="00491AE6">
              <w:rPr>
                <w:rFonts w:ascii="Arial" w:hAnsi="Arial" w:cs="Arial"/>
                <w:sz w:val="20"/>
                <w:szCs w:val="20"/>
              </w:rPr>
              <w:t xml:space="preserve"> R, </w:t>
            </w:r>
            <w:proofErr w:type="spellStart"/>
            <w:r w:rsidRPr="00491AE6">
              <w:rPr>
                <w:rFonts w:ascii="Arial" w:hAnsi="Arial" w:cs="Arial"/>
                <w:sz w:val="20"/>
                <w:szCs w:val="20"/>
              </w:rPr>
              <w:t>Popovici</w:t>
            </w:r>
            <w:proofErr w:type="spellEnd"/>
            <w:r w:rsidRPr="00491AE6">
              <w:rPr>
                <w:rFonts w:ascii="Arial" w:hAnsi="Arial" w:cs="Arial"/>
                <w:sz w:val="20"/>
                <w:szCs w:val="20"/>
              </w:rPr>
              <w:t xml:space="preserve"> Z, Popescu A. Particularities of Social Cognition in the Depressive-Delusional pathology. Medicine in evolution (2013), </w:t>
            </w:r>
            <w:proofErr w:type="spellStart"/>
            <w:r w:rsidRPr="00491AE6">
              <w:rPr>
                <w:rFonts w:ascii="Arial" w:hAnsi="Arial" w:cs="Arial"/>
                <w:sz w:val="20"/>
                <w:szCs w:val="20"/>
              </w:rPr>
              <w:t>Vol.XIX</w:t>
            </w:r>
            <w:proofErr w:type="spellEnd"/>
            <w:r w:rsidRPr="00491AE6">
              <w:rPr>
                <w:rFonts w:ascii="Arial" w:hAnsi="Arial" w:cs="Arial"/>
                <w:sz w:val="20"/>
                <w:szCs w:val="20"/>
              </w:rPr>
              <w:t xml:space="preserve">, 2:274-279, </w:t>
            </w:r>
            <w:proofErr w:type="spellStart"/>
            <w:r w:rsidRPr="00491AE6">
              <w:rPr>
                <w:rFonts w:ascii="Arial" w:hAnsi="Arial" w:cs="Arial"/>
                <w:sz w:val="20"/>
                <w:szCs w:val="20"/>
              </w:rPr>
              <w:t>revistă</w:t>
            </w:r>
            <w:proofErr w:type="spellEnd"/>
            <w:r w:rsidRPr="00491A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91AE6">
              <w:rPr>
                <w:rFonts w:ascii="Arial" w:hAnsi="Arial" w:cs="Arial"/>
                <w:sz w:val="20"/>
                <w:szCs w:val="20"/>
              </w:rPr>
              <w:t>cotată</w:t>
            </w:r>
            <w:proofErr w:type="spellEnd"/>
            <w:r w:rsidRPr="00491AE6">
              <w:rPr>
                <w:rFonts w:ascii="Arial" w:hAnsi="Arial" w:cs="Arial"/>
                <w:sz w:val="20"/>
                <w:szCs w:val="20"/>
              </w:rPr>
              <w:t xml:space="preserve"> B+, ISSN 2065-376X</w:t>
            </w:r>
          </w:p>
          <w:p w14:paraId="03D7D4B7" w14:textId="77777777" w:rsidR="00353959" w:rsidRPr="00491AE6" w:rsidRDefault="00353959" w:rsidP="003E2562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color w:val="181818"/>
                <w:sz w:val="20"/>
                <w:szCs w:val="20"/>
                <w:lang w:val="ro-RO"/>
              </w:rPr>
            </w:pPr>
          </w:p>
        </w:tc>
      </w:tr>
      <w:tr w:rsidR="00353959" w:rsidRPr="00733FF8" w14:paraId="6911064D" w14:textId="77777777" w:rsidTr="003E2562">
        <w:tc>
          <w:tcPr>
            <w:tcW w:w="10260" w:type="dxa"/>
            <w:tcBorders>
              <w:bottom w:val="single" w:sz="4" w:space="0" w:color="auto"/>
            </w:tcBorders>
          </w:tcPr>
          <w:p w14:paraId="7677B2BD" w14:textId="77777777" w:rsidR="00353959" w:rsidRPr="00733FF8" w:rsidRDefault="00353959" w:rsidP="00353959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33FF8">
              <w:rPr>
                <w:rFonts w:ascii="Arial" w:hAnsi="Arial" w:cs="Arial"/>
                <w:b/>
                <w:sz w:val="20"/>
                <w:szCs w:val="20"/>
              </w:rPr>
              <w:t>Giurgi-</w:t>
            </w:r>
            <w:proofErr w:type="spellStart"/>
            <w:r w:rsidRPr="00733FF8">
              <w:rPr>
                <w:rFonts w:ascii="Arial" w:hAnsi="Arial" w:cs="Arial"/>
                <w:b/>
                <w:sz w:val="20"/>
                <w:szCs w:val="20"/>
              </w:rPr>
              <w:t>Oncu</w:t>
            </w:r>
            <w:proofErr w:type="spellEnd"/>
            <w:r w:rsidRPr="00733FF8">
              <w:rPr>
                <w:rFonts w:ascii="Arial" w:hAnsi="Arial" w:cs="Arial"/>
                <w:b/>
                <w:sz w:val="20"/>
                <w:szCs w:val="20"/>
              </w:rPr>
              <w:t>, C.</w:t>
            </w:r>
            <w:r w:rsidRPr="00733FF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33FF8">
              <w:rPr>
                <w:rFonts w:ascii="Arial" w:hAnsi="Arial" w:cs="Arial"/>
                <w:sz w:val="20"/>
                <w:szCs w:val="20"/>
              </w:rPr>
              <w:t>Bredicean</w:t>
            </w:r>
            <w:proofErr w:type="spellEnd"/>
            <w:r w:rsidRPr="00733FF8">
              <w:rPr>
                <w:rFonts w:ascii="Arial" w:hAnsi="Arial" w:cs="Arial"/>
                <w:sz w:val="20"/>
                <w:szCs w:val="20"/>
              </w:rPr>
              <w:t xml:space="preserve">, C., </w:t>
            </w:r>
            <w:proofErr w:type="spellStart"/>
            <w:r w:rsidRPr="00733FF8">
              <w:rPr>
                <w:rFonts w:ascii="Arial" w:hAnsi="Arial" w:cs="Arial"/>
                <w:sz w:val="20"/>
                <w:szCs w:val="20"/>
              </w:rPr>
              <w:t>Bărănescu</w:t>
            </w:r>
            <w:proofErr w:type="spellEnd"/>
            <w:r w:rsidRPr="00733FF8">
              <w:rPr>
                <w:rFonts w:ascii="Arial" w:hAnsi="Arial" w:cs="Arial"/>
                <w:sz w:val="20"/>
                <w:szCs w:val="20"/>
              </w:rPr>
              <w:t xml:space="preserve">, R. Depressive-delusional Spectrum: </w:t>
            </w:r>
            <w:proofErr w:type="gramStart"/>
            <w:r w:rsidRPr="00733FF8">
              <w:rPr>
                <w:rFonts w:ascii="Arial" w:hAnsi="Arial" w:cs="Arial"/>
                <w:sz w:val="20"/>
                <w:szCs w:val="20"/>
              </w:rPr>
              <w:t>the</w:t>
            </w:r>
            <w:proofErr w:type="gramEnd"/>
            <w:r w:rsidRPr="00733FF8">
              <w:rPr>
                <w:rFonts w:ascii="Arial" w:hAnsi="Arial" w:cs="Arial"/>
                <w:sz w:val="20"/>
                <w:szCs w:val="20"/>
              </w:rPr>
              <w:t xml:space="preserve"> Impact of Delusional Paranoid Ideas on Social Functioning. Acta Medica </w:t>
            </w:r>
            <w:proofErr w:type="spellStart"/>
            <w:r w:rsidRPr="00733FF8">
              <w:rPr>
                <w:rFonts w:ascii="Arial" w:hAnsi="Arial" w:cs="Arial"/>
                <w:sz w:val="20"/>
                <w:szCs w:val="20"/>
              </w:rPr>
              <w:t>Marisiensis</w:t>
            </w:r>
            <w:proofErr w:type="spellEnd"/>
            <w:r w:rsidRPr="00733FF8">
              <w:rPr>
                <w:rFonts w:ascii="Arial" w:hAnsi="Arial" w:cs="Arial"/>
                <w:sz w:val="20"/>
                <w:szCs w:val="20"/>
              </w:rPr>
              <w:t xml:space="preserve"> (2012). Vol.58, 6:390-392, </w:t>
            </w:r>
            <w:proofErr w:type="spellStart"/>
            <w:r w:rsidRPr="00733FF8">
              <w:rPr>
                <w:rFonts w:ascii="Arial" w:hAnsi="Arial" w:cs="Arial"/>
                <w:sz w:val="20"/>
                <w:szCs w:val="20"/>
              </w:rPr>
              <w:t>revistă</w:t>
            </w:r>
            <w:proofErr w:type="spellEnd"/>
            <w:r w:rsidRPr="00733F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3FF8">
              <w:rPr>
                <w:rFonts w:ascii="Arial" w:hAnsi="Arial" w:cs="Arial"/>
                <w:sz w:val="20"/>
                <w:szCs w:val="20"/>
              </w:rPr>
              <w:t>cotată</w:t>
            </w:r>
            <w:proofErr w:type="spellEnd"/>
            <w:r w:rsidRPr="00733FF8">
              <w:rPr>
                <w:rFonts w:ascii="Arial" w:hAnsi="Arial" w:cs="Arial"/>
                <w:sz w:val="20"/>
                <w:szCs w:val="20"/>
              </w:rPr>
              <w:t xml:space="preserve"> B+, ISSN-L 2068-3324, ISSN 2068-3324</w:t>
            </w:r>
          </w:p>
        </w:tc>
      </w:tr>
    </w:tbl>
    <w:p w14:paraId="62D8281D" w14:textId="77777777" w:rsidR="00353959" w:rsidRDefault="00353959">
      <w:pPr>
        <w:rPr>
          <w:lang w:val="ro-RO"/>
        </w:rPr>
      </w:pPr>
    </w:p>
    <w:p w14:paraId="41525D5A" w14:textId="77777777" w:rsidR="006F508D" w:rsidRPr="002C46D2" w:rsidRDefault="006F508D" w:rsidP="006F508D">
      <w:pPr>
        <w:pStyle w:val="Heading1"/>
        <w:jc w:val="both"/>
        <w:rPr>
          <w:rFonts w:cs="Arial"/>
          <w:color w:val="auto"/>
          <w:sz w:val="24"/>
          <w:szCs w:val="24"/>
        </w:rPr>
      </w:pPr>
      <w:proofErr w:type="spellStart"/>
      <w:r w:rsidRPr="002C46D2">
        <w:rPr>
          <w:rFonts w:cs="Arial"/>
          <w:color w:val="auto"/>
          <w:sz w:val="24"/>
          <w:szCs w:val="24"/>
        </w:rPr>
        <w:t>Cărți</w:t>
      </w:r>
      <w:proofErr w:type="spellEnd"/>
      <w:r w:rsidRPr="002C46D2">
        <w:rPr>
          <w:rFonts w:cs="Arial"/>
          <w:color w:val="auto"/>
          <w:sz w:val="24"/>
          <w:szCs w:val="24"/>
        </w:rPr>
        <w:t xml:space="preserve"> </w:t>
      </w:r>
      <w:proofErr w:type="spellStart"/>
      <w:r w:rsidRPr="002C46D2">
        <w:rPr>
          <w:rFonts w:cs="Arial"/>
          <w:color w:val="auto"/>
          <w:sz w:val="24"/>
          <w:szCs w:val="24"/>
        </w:rPr>
        <w:t>și</w:t>
      </w:r>
      <w:proofErr w:type="spellEnd"/>
      <w:r w:rsidRPr="002C46D2">
        <w:rPr>
          <w:rFonts w:cs="Arial"/>
          <w:color w:val="auto"/>
          <w:sz w:val="24"/>
          <w:szCs w:val="24"/>
        </w:rPr>
        <w:t xml:space="preserve"> </w:t>
      </w:r>
      <w:proofErr w:type="spellStart"/>
      <w:r w:rsidRPr="002C46D2">
        <w:rPr>
          <w:rFonts w:cs="Arial"/>
          <w:color w:val="auto"/>
          <w:sz w:val="24"/>
          <w:szCs w:val="24"/>
        </w:rPr>
        <w:t>capitole</w:t>
      </w:r>
      <w:proofErr w:type="spellEnd"/>
      <w:r w:rsidRPr="002C46D2">
        <w:rPr>
          <w:rFonts w:cs="Arial"/>
          <w:color w:val="auto"/>
          <w:sz w:val="24"/>
          <w:szCs w:val="24"/>
        </w:rPr>
        <w:t xml:space="preserve"> </w:t>
      </w:r>
      <w:proofErr w:type="spellStart"/>
      <w:r w:rsidRPr="002C46D2">
        <w:rPr>
          <w:rFonts w:cs="Arial"/>
          <w:color w:val="auto"/>
          <w:sz w:val="24"/>
          <w:szCs w:val="24"/>
        </w:rPr>
        <w:t>în</w:t>
      </w:r>
      <w:proofErr w:type="spellEnd"/>
      <w:r w:rsidRPr="002C46D2">
        <w:rPr>
          <w:rFonts w:cs="Arial"/>
          <w:color w:val="auto"/>
          <w:sz w:val="24"/>
          <w:szCs w:val="24"/>
        </w:rPr>
        <w:t xml:space="preserve"> </w:t>
      </w:r>
      <w:proofErr w:type="spellStart"/>
      <w:r w:rsidRPr="002C46D2">
        <w:rPr>
          <w:rFonts w:cs="Arial"/>
          <w:color w:val="auto"/>
          <w:sz w:val="24"/>
          <w:szCs w:val="24"/>
        </w:rPr>
        <w:t>cărți</w:t>
      </w:r>
      <w:proofErr w:type="spellEnd"/>
      <w:r w:rsidRPr="002C46D2">
        <w:rPr>
          <w:rFonts w:cs="Arial"/>
          <w:color w:val="auto"/>
          <w:sz w:val="24"/>
          <w:szCs w:val="24"/>
        </w:rPr>
        <w:t xml:space="preserve"> de </w:t>
      </w:r>
      <w:proofErr w:type="spellStart"/>
      <w:r w:rsidRPr="002C46D2">
        <w:rPr>
          <w:rFonts w:cs="Arial"/>
          <w:color w:val="auto"/>
          <w:sz w:val="24"/>
          <w:szCs w:val="24"/>
        </w:rPr>
        <w:t>specialitate</w:t>
      </w:r>
      <w:proofErr w:type="spellEnd"/>
    </w:p>
    <w:p w14:paraId="0FD424EF" w14:textId="77777777" w:rsidR="006F508D" w:rsidRPr="002C46D2" w:rsidRDefault="006F508D" w:rsidP="006F508D">
      <w:pPr>
        <w:pStyle w:val="Heading1"/>
        <w:jc w:val="both"/>
        <w:rPr>
          <w:rFonts w:cs="Arial"/>
          <w:b w:val="0"/>
          <w:bCs w:val="0"/>
          <w:color w:val="auto"/>
          <w:sz w:val="24"/>
          <w:szCs w:val="24"/>
        </w:rPr>
      </w:pPr>
      <w:r w:rsidRPr="002C46D2">
        <w:rPr>
          <w:rFonts w:cs="Arial"/>
          <w:b w:val="0"/>
          <w:bCs w:val="0"/>
          <w:color w:val="auto"/>
          <w:sz w:val="24"/>
          <w:szCs w:val="24"/>
        </w:rPr>
        <w:t>a.</w:t>
      </w:r>
      <w:r w:rsidRPr="002C46D2">
        <w:rPr>
          <w:rFonts w:cs="Arial"/>
          <w:b w:val="0"/>
          <w:bCs w:val="0"/>
          <w:color w:val="auto"/>
          <w:sz w:val="24"/>
          <w:szCs w:val="24"/>
        </w:rPr>
        <w:tab/>
      </w:r>
      <w:proofErr w:type="spellStart"/>
      <w:r w:rsidRPr="002C46D2">
        <w:rPr>
          <w:rFonts w:cs="Arial"/>
          <w:i/>
          <w:iCs/>
          <w:color w:val="auto"/>
          <w:sz w:val="24"/>
          <w:szCs w:val="24"/>
        </w:rPr>
        <w:t>Tratat</w:t>
      </w:r>
      <w:proofErr w:type="spellEnd"/>
      <w:r w:rsidRPr="002C46D2">
        <w:rPr>
          <w:rFonts w:cs="Arial"/>
          <w:i/>
          <w:iCs/>
          <w:color w:val="auto"/>
          <w:sz w:val="24"/>
          <w:szCs w:val="24"/>
        </w:rPr>
        <w:t xml:space="preserve"> </w:t>
      </w:r>
      <w:proofErr w:type="spellStart"/>
      <w:r w:rsidRPr="002C46D2">
        <w:rPr>
          <w:rFonts w:cs="Arial"/>
          <w:i/>
          <w:iCs/>
          <w:color w:val="auto"/>
          <w:sz w:val="24"/>
          <w:szCs w:val="24"/>
        </w:rPr>
        <w:t>în</w:t>
      </w:r>
      <w:proofErr w:type="spellEnd"/>
      <w:r w:rsidRPr="002C46D2">
        <w:rPr>
          <w:rFonts w:cs="Arial"/>
          <w:i/>
          <w:iCs/>
          <w:color w:val="auto"/>
          <w:sz w:val="24"/>
          <w:szCs w:val="24"/>
        </w:rPr>
        <w:t xml:space="preserve"> </w:t>
      </w:r>
      <w:proofErr w:type="spellStart"/>
      <w:r w:rsidRPr="002C46D2">
        <w:rPr>
          <w:rFonts w:cs="Arial"/>
          <w:i/>
          <w:iCs/>
          <w:color w:val="auto"/>
          <w:sz w:val="24"/>
          <w:szCs w:val="24"/>
        </w:rPr>
        <w:t>edituri</w:t>
      </w:r>
      <w:proofErr w:type="spellEnd"/>
      <w:r w:rsidRPr="002C46D2">
        <w:rPr>
          <w:rFonts w:cs="Arial"/>
          <w:i/>
          <w:iCs/>
          <w:color w:val="auto"/>
          <w:sz w:val="24"/>
          <w:szCs w:val="24"/>
        </w:rPr>
        <w:t xml:space="preserve"> </w:t>
      </w:r>
      <w:proofErr w:type="spellStart"/>
      <w:r w:rsidRPr="002C46D2">
        <w:rPr>
          <w:rFonts w:cs="Arial"/>
          <w:i/>
          <w:iCs/>
          <w:color w:val="auto"/>
          <w:sz w:val="24"/>
          <w:szCs w:val="24"/>
        </w:rPr>
        <w:t>naționale</w:t>
      </w:r>
      <w:proofErr w:type="spellEnd"/>
      <w:r w:rsidRPr="002C46D2">
        <w:rPr>
          <w:rFonts w:cs="Arial"/>
          <w:i/>
          <w:iCs/>
          <w:color w:val="auto"/>
          <w:sz w:val="24"/>
          <w:szCs w:val="24"/>
        </w:rPr>
        <w:t xml:space="preserve"> </w:t>
      </w:r>
      <w:proofErr w:type="spellStart"/>
      <w:r w:rsidRPr="002C46D2">
        <w:rPr>
          <w:rFonts w:cs="Arial"/>
          <w:i/>
          <w:iCs/>
          <w:color w:val="auto"/>
          <w:sz w:val="24"/>
          <w:szCs w:val="24"/>
        </w:rPr>
        <w:t>recunoscute</w:t>
      </w:r>
      <w:proofErr w:type="spellEnd"/>
      <w:r w:rsidRPr="002C46D2">
        <w:rPr>
          <w:rFonts w:cs="Arial"/>
          <w:i/>
          <w:iCs/>
          <w:color w:val="auto"/>
          <w:sz w:val="24"/>
          <w:szCs w:val="24"/>
        </w:rPr>
        <w:t xml:space="preserve"> CNCSIS - editor (</w:t>
      </w:r>
      <w:proofErr w:type="spellStart"/>
      <w:r w:rsidRPr="002C46D2">
        <w:rPr>
          <w:rFonts w:cs="Arial"/>
          <w:i/>
          <w:iCs/>
          <w:color w:val="auto"/>
          <w:sz w:val="24"/>
          <w:szCs w:val="24"/>
        </w:rPr>
        <w:t>coordonator</w:t>
      </w:r>
      <w:proofErr w:type="spellEnd"/>
      <w:r w:rsidRPr="002C46D2">
        <w:rPr>
          <w:rFonts w:cs="Arial"/>
          <w:i/>
          <w:iCs/>
          <w:color w:val="auto"/>
          <w:sz w:val="24"/>
          <w:szCs w:val="24"/>
        </w:rPr>
        <w:t>)</w:t>
      </w:r>
    </w:p>
    <w:p w14:paraId="58999321" w14:textId="77777777" w:rsidR="006F508D" w:rsidRPr="002C46D2" w:rsidRDefault="006F508D" w:rsidP="006F508D">
      <w:pPr>
        <w:pStyle w:val="Heading1"/>
        <w:jc w:val="both"/>
        <w:rPr>
          <w:rFonts w:cs="Arial"/>
          <w:b w:val="0"/>
          <w:bCs w:val="0"/>
          <w:color w:val="auto"/>
          <w:sz w:val="24"/>
          <w:szCs w:val="24"/>
        </w:rPr>
      </w:pPr>
      <w:r w:rsidRPr="002C46D2">
        <w:rPr>
          <w:rFonts w:cs="Arial"/>
          <w:b w:val="0"/>
          <w:bCs w:val="0"/>
          <w:color w:val="auto"/>
          <w:sz w:val="24"/>
          <w:szCs w:val="24"/>
        </w:rPr>
        <w:t xml:space="preserve">1. </w:t>
      </w:r>
      <w:proofErr w:type="spellStart"/>
      <w:r w:rsidRPr="002C46D2">
        <w:rPr>
          <w:rFonts w:cs="Arial"/>
          <w:b w:val="0"/>
          <w:bCs w:val="0"/>
          <w:color w:val="auto"/>
          <w:sz w:val="20"/>
          <w:szCs w:val="20"/>
        </w:rPr>
        <w:t>Matei</w:t>
      </w:r>
      <w:proofErr w:type="spellEnd"/>
      <w:r w:rsidRPr="002C46D2">
        <w:rPr>
          <w:rFonts w:cs="Arial"/>
          <w:b w:val="0"/>
          <w:bCs w:val="0"/>
          <w:color w:val="auto"/>
          <w:sz w:val="20"/>
          <w:szCs w:val="20"/>
        </w:rPr>
        <w:t xml:space="preserve"> V., </w:t>
      </w:r>
      <w:proofErr w:type="spellStart"/>
      <w:r w:rsidRPr="002C46D2">
        <w:rPr>
          <w:rFonts w:cs="Arial"/>
          <w:b w:val="0"/>
          <w:bCs w:val="0"/>
          <w:color w:val="auto"/>
          <w:sz w:val="20"/>
          <w:szCs w:val="20"/>
        </w:rPr>
        <w:t>Giurgiuca</w:t>
      </w:r>
      <w:proofErr w:type="spellEnd"/>
      <w:r w:rsidRPr="002C46D2">
        <w:rPr>
          <w:rFonts w:cs="Arial"/>
          <w:b w:val="0"/>
          <w:bCs w:val="0"/>
          <w:color w:val="auto"/>
          <w:sz w:val="20"/>
          <w:szCs w:val="20"/>
        </w:rPr>
        <w:t xml:space="preserve"> A., </w:t>
      </w:r>
      <w:proofErr w:type="spellStart"/>
      <w:r w:rsidRPr="002C46D2">
        <w:rPr>
          <w:rFonts w:cs="Arial"/>
          <w:b w:val="0"/>
          <w:bCs w:val="0"/>
          <w:color w:val="auto"/>
          <w:sz w:val="20"/>
          <w:szCs w:val="20"/>
        </w:rPr>
        <w:t>Roșca</w:t>
      </w:r>
      <w:proofErr w:type="spellEnd"/>
      <w:r w:rsidRPr="002C46D2">
        <w:rPr>
          <w:rFonts w:cs="Arial"/>
          <w:b w:val="0"/>
          <w:bCs w:val="0"/>
          <w:color w:val="auto"/>
          <w:sz w:val="20"/>
          <w:szCs w:val="20"/>
        </w:rPr>
        <w:t xml:space="preserve"> A., </w:t>
      </w:r>
      <w:r w:rsidRPr="002C46D2">
        <w:rPr>
          <w:rFonts w:cs="Arial"/>
          <w:color w:val="auto"/>
          <w:sz w:val="20"/>
          <w:szCs w:val="20"/>
        </w:rPr>
        <w:t>Giurgi-</w:t>
      </w:r>
      <w:proofErr w:type="spellStart"/>
      <w:r w:rsidRPr="002C46D2">
        <w:rPr>
          <w:rFonts w:cs="Arial"/>
          <w:color w:val="auto"/>
          <w:sz w:val="20"/>
          <w:szCs w:val="20"/>
        </w:rPr>
        <w:t>Oncu</w:t>
      </w:r>
      <w:proofErr w:type="spellEnd"/>
      <w:r w:rsidRPr="002C46D2">
        <w:rPr>
          <w:rFonts w:cs="Arial"/>
          <w:color w:val="auto"/>
          <w:sz w:val="20"/>
          <w:szCs w:val="20"/>
        </w:rPr>
        <w:t xml:space="preserve"> C. </w:t>
      </w:r>
      <w:proofErr w:type="spellStart"/>
      <w:r w:rsidRPr="002C46D2">
        <w:rPr>
          <w:rFonts w:cs="Arial"/>
          <w:b w:val="0"/>
          <w:bCs w:val="0"/>
          <w:color w:val="auto"/>
          <w:sz w:val="20"/>
          <w:szCs w:val="20"/>
        </w:rPr>
        <w:t>Sinteze</w:t>
      </w:r>
      <w:proofErr w:type="spellEnd"/>
      <w:r w:rsidRPr="002C46D2">
        <w:rPr>
          <w:rFonts w:cs="Arial"/>
          <w:b w:val="0"/>
          <w:bCs w:val="0"/>
          <w:color w:val="auto"/>
          <w:sz w:val="20"/>
          <w:szCs w:val="20"/>
        </w:rPr>
        <w:t xml:space="preserve"> de </w:t>
      </w:r>
      <w:proofErr w:type="spellStart"/>
      <w:r w:rsidRPr="002C46D2">
        <w:rPr>
          <w:rFonts w:cs="Arial"/>
          <w:b w:val="0"/>
          <w:bCs w:val="0"/>
          <w:color w:val="auto"/>
          <w:sz w:val="20"/>
          <w:szCs w:val="20"/>
        </w:rPr>
        <w:t>recomandări</w:t>
      </w:r>
      <w:proofErr w:type="spellEnd"/>
      <w:r w:rsidRPr="002C46D2">
        <w:rPr>
          <w:rFonts w:cs="Arial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C46D2">
        <w:rPr>
          <w:rFonts w:cs="Arial"/>
          <w:b w:val="0"/>
          <w:bCs w:val="0"/>
          <w:color w:val="auto"/>
          <w:sz w:val="20"/>
          <w:szCs w:val="20"/>
        </w:rPr>
        <w:t>și</w:t>
      </w:r>
      <w:proofErr w:type="spellEnd"/>
      <w:r w:rsidRPr="002C46D2">
        <w:rPr>
          <w:rFonts w:cs="Arial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C46D2">
        <w:rPr>
          <w:rFonts w:cs="Arial"/>
          <w:b w:val="0"/>
          <w:bCs w:val="0"/>
          <w:color w:val="auto"/>
          <w:sz w:val="20"/>
          <w:szCs w:val="20"/>
        </w:rPr>
        <w:t>practici</w:t>
      </w:r>
      <w:proofErr w:type="spellEnd"/>
      <w:r w:rsidRPr="002C46D2">
        <w:rPr>
          <w:rFonts w:cs="Arial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C46D2">
        <w:rPr>
          <w:rFonts w:cs="Arial"/>
          <w:b w:val="0"/>
          <w:bCs w:val="0"/>
          <w:color w:val="auto"/>
          <w:sz w:val="20"/>
          <w:szCs w:val="20"/>
        </w:rPr>
        <w:t>terapeutice</w:t>
      </w:r>
      <w:proofErr w:type="spellEnd"/>
      <w:r w:rsidRPr="002C46D2">
        <w:rPr>
          <w:rFonts w:cs="Arial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C46D2">
        <w:rPr>
          <w:rFonts w:cs="Arial"/>
          <w:b w:val="0"/>
          <w:bCs w:val="0"/>
          <w:color w:val="auto"/>
          <w:sz w:val="20"/>
          <w:szCs w:val="20"/>
        </w:rPr>
        <w:t>în</w:t>
      </w:r>
      <w:proofErr w:type="spellEnd"/>
      <w:r w:rsidRPr="002C46D2">
        <w:rPr>
          <w:rFonts w:cs="Arial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C46D2">
        <w:rPr>
          <w:rFonts w:cs="Arial"/>
          <w:b w:val="0"/>
          <w:bCs w:val="0"/>
          <w:color w:val="auto"/>
          <w:sz w:val="20"/>
          <w:szCs w:val="20"/>
        </w:rPr>
        <w:t>tulburările</w:t>
      </w:r>
      <w:proofErr w:type="spellEnd"/>
      <w:r w:rsidRPr="002C46D2">
        <w:rPr>
          <w:rFonts w:cs="Arial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C46D2">
        <w:rPr>
          <w:rFonts w:cs="Arial"/>
          <w:b w:val="0"/>
          <w:bCs w:val="0"/>
          <w:color w:val="auto"/>
          <w:sz w:val="20"/>
          <w:szCs w:val="20"/>
        </w:rPr>
        <w:t>psihice</w:t>
      </w:r>
      <w:proofErr w:type="spellEnd"/>
      <w:r w:rsidRPr="002C46D2">
        <w:rPr>
          <w:rFonts w:cs="Arial"/>
          <w:b w:val="0"/>
          <w:bCs w:val="0"/>
          <w:color w:val="auto"/>
          <w:sz w:val="20"/>
          <w:szCs w:val="20"/>
        </w:rPr>
        <w:t xml:space="preserve">; </w:t>
      </w:r>
      <w:proofErr w:type="spellStart"/>
      <w:r w:rsidRPr="002C46D2">
        <w:rPr>
          <w:rFonts w:cs="Arial"/>
          <w:b w:val="0"/>
          <w:bCs w:val="0"/>
          <w:color w:val="auto"/>
          <w:sz w:val="20"/>
          <w:szCs w:val="20"/>
        </w:rPr>
        <w:t>Editura</w:t>
      </w:r>
      <w:proofErr w:type="spellEnd"/>
      <w:r w:rsidRPr="002C46D2">
        <w:rPr>
          <w:rFonts w:cs="Arial"/>
          <w:b w:val="0"/>
          <w:bCs w:val="0"/>
          <w:color w:val="auto"/>
          <w:sz w:val="20"/>
          <w:szCs w:val="20"/>
        </w:rPr>
        <w:t xml:space="preserve"> </w:t>
      </w:r>
      <w:proofErr w:type="spellStart"/>
      <w:r w:rsidRPr="002C46D2">
        <w:rPr>
          <w:rFonts w:cs="Arial"/>
          <w:b w:val="0"/>
          <w:bCs w:val="0"/>
          <w:color w:val="auto"/>
          <w:sz w:val="20"/>
          <w:szCs w:val="20"/>
        </w:rPr>
        <w:t>Medichub</w:t>
      </w:r>
      <w:proofErr w:type="spellEnd"/>
      <w:r w:rsidRPr="002C46D2">
        <w:rPr>
          <w:rFonts w:cs="Arial"/>
          <w:b w:val="0"/>
          <w:bCs w:val="0"/>
          <w:color w:val="auto"/>
          <w:sz w:val="20"/>
          <w:szCs w:val="20"/>
        </w:rPr>
        <w:t xml:space="preserve"> Media; </w:t>
      </w:r>
      <w:proofErr w:type="spellStart"/>
      <w:r w:rsidRPr="002C46D2">
        <w:rPr>
          <w:rFonts w:cs="Arial"/>
          <w:b w:val="0"/>
          <w:bCs w:val="0"/>
          <w:color w:val="auto"/>
          <w:sz w:val="20"/>
          <w:szCs w:val="20"/>
        </w:rPr>
        <w:t>România</w:t>
      </w:r>
      <w:proofErr w:type="spellEnd"/>
      <w:r w:rsidRPr="002C46D2">
        <w:rPr>
          <w:rFonts w:cs="Arial"/>
          <w:b w:val="0"/>
          <w:bCs w:val="0"/>
          <w:color w:val="auto"/>
          <w:sz w:val="20"/>
          <w:szCs w:val="20"/>
        </w:rPr>
        <w:t>; 2018; ISBN - 978-606-92727-5-6.</w:t>
      </w:r>
    </w:p>
    <w:p w14:paraId="16AE3C92" w14:textId="77777777" w:rsidR="006F508D" w:rsidRPr="002C46D2" w:rsidRDefault="006F508D" w:rsidP="006F508D">
      <w:pPr>
        <w:pStyle w:val="Heading1"/>
        <w:jc w:val="both"/>
        <w:rPr>
          <w:rFonts w:cs="Arial"/>
          <w:b w:val="0"/>
          <w:bCs w:val="0"/>
          <w:color w:val="auto"/>
          <w:sz w:val="24"/>
          <w:szCs w:val="24"/>
        </w:rPr>
      </w:pPr>
      <w:r w:rsidRPr="002C46D2">
        <w:rPr>
          <w:rFonts w:cs="Arial"/>
          <w:b w:val="0"/>
          <w:bCs w:val="0"/>
          <w:color w:val="auto"/>
          <w:sz w:val="24"/>
          <w:szCs w:val="24"/>
        </w:rPr>
        <w:t>b.</w:t>
      </w:r>
      <w:r w:rsidRPr="002C46D2">
        <w:rPr>
          <w:rFonts w:cs="Arial"/>
          <w:b w:val="0"/>
          <w:bCs w:val="0"/>
          <w:color w:val="auto"/>
          <w:sz w:val="24"/>
          <w:szCs w:val="24"/>
        </w:rPr>
        <w:tab/>
      </w:r>
      <w:r w:rsidRPr="002C46D2">
        <w:rPr>
          <w:rFonts w:cs="Arial"/>
          <w:i/>
          <w:iCs/>
          <w:color w:val="auto"/>
          <w:sz w:val="24"/>
          <w:szCs w:val="24"/>
        </w:rPr>
        <w:t xml:space="preserve">Capitol </w:t>
      </w:r>
      <w:proofErr w:type="spellStart"/>
      <w:r w:rsidRPr="002C46D2">
        <w:rPr>
          <w:rFonts w:cs="Arial"/>
          <w:i/>
          <w:iCs/>
          <w:color w:val="auto"/>
          <w:sz w:val="24"/>
          <w:szCs w:val="24"/>
        </w:rPr>
        <w:t>în</w:t>
      </w:r>
      <w:proofErr w:type="spellEnd"/>
      <w:r w:rsidRPr="002C46D2">
        <w:rPr>
          <w:rFonts w:cs="Arial"/>
          <w:i/>
          <w:iCs/>
          <w:color w:val="auto"/>
          <w:sz w:val="24"/>
          <w:szCs w:val="24"/>
        </w:rPr>
        <w:t xml:space="preserve"> </w:t>
      </w:r>
      <w:proofErr w:type="spellStart"/>
      <w:r w:rsidRPr="002C46D2">
        <w:rPr>
          <w:rFonts w:cs="Arial"/>
          <w:i/>
          <w:iCs/>
          <w:color w:val="auto"/>
          <w:sz w:val="24"/>
          <w:szCs w:val="24"/>
        </w:rPr>
        <w:t>tratat</w:t>
      </w:r>
      <w:proofErr w:type="spellEnd"/>
      <w:r w:rsidRPr="002C46D2">
        <w:rPr>
          <w:rFonts w:cs="Arial"/>
          <w:i/>
          <w:iCs/>
          <w:color w:val="auto"/>
          <w:sz w:val="24"/>
          <w:szCs w:val="24"/>
        </w:rPr>
        <w:t xml:space="preserve"> </w:t>
      </w:r>
      <w:proofErr w:type="spellStart"/>
      <w:r w:rsidRPr="002C46D2">
        <w:rPr>
          <w:rFonts w:cs="Arial"/>
          <w:i/>
          <w:iCs/>
          <w:color w:val="auto"/>
          <w:sz w:val="24"/>
          <w:szCs w:val="24"/>
        </w:rPr>
        <w:t>în</w:t>
      </w:r>
      <w:proofErr w:type="spellEnd"/>
      <w:r w:rsidRPr="002C46D2">
        <w:rPr>
          <w:rFonts w:cs="Arial"/>
          <w:i/>
          <w:iCs/>
          <w:color w:val="auto"/>
          <w:sz w:val="24"/>
          <w:szCs w:val="24"/>
        </w:rPr>
        <w:t xml:space="preserve"> </w:t>
      </w:r>
      <w:proofErr w:type="spellStart"/>
      <w:r w:rsidRPr="002C46D2">
        <w:rPr>
          <w:rFonts w:cs="Arial"/>
          <w:i/>
          <w:iCs/>
          <w:color w:val="auto"/>
          <w:sz w:val="24"/>
          <w:szCs w:val="24"/>
        </w:rPr>
        <w:t>edituri</w:t>
      </w:r>
      <w:proofErr w:type="spellEnd"/>
      <w:r w:rsidRPr="002C46D2">
        <w:rPr>
          <w:rFonts w:cs="Arial"/>
          <w:i/>
          <w:iCs/>
          <w:color w:val="auto"/>
          <w:sz w:val="24"/>
          <w:szCs w:val="24"/>
        </w:rPr>
        <w:t xml:space="preserve"> </w:t>
      </w:r>
      <w:proofErr w:type="spellStart"/>
      <w:r w:rsidRPr="002C46D2">
        <w:rPr>
          <w:rFonts w:cs="Arial"/>
          <w:i/>
          <w:iCs/>
          <w:color w:val="auto"/>
          <w:sz w:val="24"/>
          <w:szCs w:val="24"/>
        </w:rPr>
        <w:t>naționale</w:t>
      </w:r>
      <w:proofErr w:type="spellEnd"/>
      <w:r w:rsidRPr="002C46D2">
        <w:rPr>
          <w:rFonts w:cs="Arial"/>
          <w:i/>
          <w:iCs/>
          <w:color w:val="auto"/>
          <w:sz w:val="24"/>
          <w:szCs w:val="24"/>
        </w:rPr>
        <w:t xml:space="preserve"> </w:t>
      </w:r>
      <w:proofErr w:type="spellStart"/>
      <w:r w:rsidRPr="002C46D2">
        <w:rPr>
          <w:rFonts w:cs="Arial"/>
          <w:i/>
          <w:iCs/>
          <w:color w:val="auto"/>
          <w:sz w:val="24"/>
          <w:szCs w:val="24"/>
        </w:rPr>
        <w:t>recunoscute</w:t>
      </w:r>
      <w:proofErr w:type="spellEnd"/>
      <w:r w:rsidRPr="002C46D2">
        <w:rPr>
          <w:rFonts w:cs="Arial"/>
          <w:i/>
          <w:iCs/>
          <w:color w:val="auto"/>
          <w:sz w:val="24"/>
          <w:szCs w:val="24"/>
        </w:rPr>
        <w:t xml:space="preserve"> CNCSIS - </w:t>
      </w:r>
      <w:proofErr w:type="spellStart"/>
      <w:r w:rsidRPr="002C46D2">
        <w:rPr>
          <w:rFonts w:cs="Arial"/>
          <w:i/>
          <w:iCs/>
          <w:color w:val="auto"/>
          <w:sz w:val="24"/>
          <w:szCs w:val="24"/>
        </w:rPr>
        <w:t>autor</w:t>
      </w:r>
      <w:proofErr w:type="spellEnd"/>
      <w:r w:rsidRPr="002C46D2">
        <w:rPr>
          <w:rFonts w:cs="Arial"/>
          <w:i/>
          <w:iCs/>
          <w:color w:val="auto"/>
          <w:sz w:val="24"/>
          <w:szCs w:val="24"/>
        </w:rPr>
        <w:t xml:space="preserve"> </w:t>
      </w:r>
      <w:proofErr w:type="spellStart"/>
      <w:r w:rsidRPr="002C46D2">
        <w:rPr>
          <w:rFonts w:cs="Arial"/>
          <w:i/>
          <w:iCs/>
          <w:color w:val="auto"/>
          <w:sz w:val="24"/>
          <w:szCs w:val="24"/>
        </w:rPr>
        <w:t>unic</w:t>
      </w:r>
      <w:proofErr w:type="spellEnd"/>
    </w:p>
    <w:p w14:paraId="35566FE0" w14:textId="77777777" w:rsidR="006F508D" w:rsidRPr="002C46D2" w:rsidRDefault="006F508D" w:rsidP="006F508D">
      <w:pPr>
        <w:pStyle w:val="ECVSectionBullet"/>
        <w:rPr>
          <w:rFonts w:cs="Arial"/>
          <w:color w:val="auto"/>
          <w:sz w:val="20"/>
          <w:szCs w:val="20"/>
          <w:lang w:val="ro-RO"/>
        </w:rPr>
      </w:pPr>
      <w:r w:rsidRPr="002C46D2">
        <w:rPr>
          <w:rFonts w:cs="Arial"/>
          <w:b/>
          <w:bCs/>
          <w:color w:val="auto"/>
          <w:sz w:val="24"/>
        </w:rPr>
        <w:t>1.</w:t>
      </w:r>
      <w:r w:rsidRPr="002C46D2">
        <w:rPr>
          <w:rFonts w:cs="Arial"/>
          <w:b/>
          <w:bCs/>
          <w:color w:val="auto"/>
          <w:sz w:val="24"/>
        </w:rPr>
        <w:tab/>
      </w:r>
      <w:r w:rsidRPr="002C46D2">
        <w:rPr>
          <w:rFonts w:cs="Arial"/>
          <w:b/>
          <w:bCs/>
          <w:color w:val="auto"/>
          <w:sz w:val="20"/>
          <w:szCs w:val="20"/>
          <w:lang w:val="ro-RO"/>
        </w:rPr>
        <w:t>Giurgi-</w:t>
      </w:r>
      <w:proofErr w:type="spellStart"/>
      <w:r w:rsidRPr="002C46D2">
        <w:rPr>
          <w:rFonts w:cs="Arial"/>
          <w:b/>
          <w:bCs/>
          <w:color w:val="auto"/>
          <w:sz w:val="20"/>
          <w:szCs w:val="20"/>
          <w:lang w:val="ro-RO"/>
        </w:rPr>
        <w:t>Oncu</w:t>
      </w:r>
      <w:proofErr w:type="spellEnd"/>
      <w:r w:rsidRPr="002C46D2">
        <w:rPr>
          <w:rFonts w:cs="Arial"/>
          <w:b/>
          <w:bCs/>
          <w:color w:val="auto"/>
          <w:sz w:val="20"/>
          <w:szCs w:val="20"/>
          <w:lang w:val="ro-RO"/>
        </w:rPr>
        <w:t xml:space="preserve"> C.</w:t>
      </w:r>
      <w:r w:rsidRPr="002C46D2">
        <w:rPr>
          <w:rFonts w:cs="Arial"/>
          <w:color w:val="auto"/>
          <w:sz w:val="20"/>
          <w:szCs w:val="20"/>
          <w:lang w:val="ro-RO"/>
        </w:rPr>
        <w:t xml:space="preserve"> Capitolul I. Sinteze de recomandări și practici terapeutice în schizofrenie. În Matei V., Giurgiuca A., </w:t>
      </w:r>
      <w:proofErr w:type="spellStart"/>
      <w:r w:rsidRPr="002C46D2">
        <w:rPr>
          <w:rFonts w:cs="Arial"/>
          <w:color w:val="auto"/>
          <w:sz w:val="20"/>
          <w:szCs w:val="20"/>
          <w:lang w:val="ro-RO"/>
        </w:rPr>
        <w:t>Roșca</w:t>
      </w:r>
      <w:proofErr w:type="spellEnd"/>
      <w:r w:rsidRPr="002C46D2">
        <w:rPr>
          <w:rFonts w:cs="Arial"/>
          <w:color w:val="auto"/>
          <w:sz w:val="20"/>
          <w:szCs w:val="20"/>
          <w:lang w:val="ro-RO"/>
        </w:rPr>
        <w:t xml:space="preserve"> A., </w:t>
      </w:r>
      <w:r w:rsidRPr="002C46D2">
        <w:rPr>
          <w:rFonts w:cs="Arial"/>
          <w:b/>
          <w:bCs/>
          <w:color w:val="auto"/>
          <w:sz w:val="20"/>
          <w:szCs w:val="20"/>
          <w:lang w:val="ro-RO"/>
        </w:rPr>
        <w:t>Giurgi-</w:t>
      </w:r>
      <w:proofErr w:type="spellStart"/>
      <w:r w:rsidRPr="002C46D2">
        <w:rPr>
          <w:rFonts w:cs="Arial"/>
          <w:b/>
          <w:bCs/>
          <w:color w:val="auto"/>
          <w:sz w:val="20"/>
          <w:szCs w:val="20"/>
          <w:lang w:val="ro-RO"/>
        </w:rPr>
        <w:t>Oncu</w:t>
      </w:r>
      <w:proofErr w:type="spellEnd"/>
      <w:r w:rsidRPr="002C46D2">
        <w:rPr>
          <w:rFonts w:cs="Arial"/>
          <w:b/>
          <w:bCs/>
          <w:color w:val="auto"/>
          <w:sz w:val="20"/>
          <w:szCs w:val="20"/>
          <w:lang w:val="ro-RO"/>
        </w:rPr>
        <w:t xml:space="preserve"> C.</w:t>
      </w:r>
      <w:r w:rsidRPr="002C46D2">
        <w:rPr>
          <w:rFonts w:cs="Arial"/>
          <w:color w:val="auto"/>
          <w:sz w:val="20"/>
          <w:szCs w:val="20"/>
          <w:lang w:val="ro-RO"/>
        </w:rPr>
        <w:t xml:space="preserve"> Sinteze de </w:t>
      </w:r>
      <w:proofErr w:type="spellStart"/>
      <w:r w:rsidRPr="002C46D2">
        <w:rPr>
          <w:rFonts w:cs="Arial"/>
          <w:color w:val="auto"/>
          <w:sz w:val="20"/>
          <w:szCs w:val="20"/>
          <w:lang w:val="ro-RO"/>
        </w:rPr>
        <w:t>recomandări</w:t>
      </w:r>
      <w:proofErr w:type="spellEnd"/>
      <w:r w:rsidRPr="002C46D2">
        <w:rPr>
          <w:rFonts w:cs="Arial"/>
          <w:color w:val="auto"/>
          <w:sz w:val="20"/>
          <w:szCs w:val="20"/>
          <w:lang w:val="ro-RO"/>
        </w:rPr>
        <w:t xml:space="preserve"> </w:t>
      </w:r>
      <w:proofErr w:type="spellStart"/>
      <w:r w:rsidRPr="002C46D2">
        <w:rPr>
          <w:rFonts w:cs="Arial"/>
          <w:color w:val="auto"/>
          <w:sz w:val="20"/>
          <w:szCs w:val="20"/>
          <w:lang w:val="ro-RO"/>
        </w:rPr>
        <w:t>și</w:t>
      </w:r>
      <w:proofErr w:type="spellEnd"/>
      <w:r w:rsidRPr="002C46D2">
        <w:rPr>
          <w:rFonts w:cs="Arial"/>
          <w:color w:val="auto"/>
          <w:sz w:val="20"/>
          <w:szCs w:val="20"/>
          <w:lang w:val="ro-RO"/>
        </w:rPr>
        <w:t xml:space="preserve"> practici terapeutice </w:t>
      </w:r>
      <w:proofErr w:type="spellStart"/>
      <w:r w:rsidRPr="002C46D2">
        <w:rPr>
          <w:rFonts w:cs="Arial"/>
          <w:color w:val="auto"/>
          <w:sz w:val="20"/>
          <w:szCs w:val="20"/>
          <w:lang w:val="ro-RO"/>
        </w:rPr>
        <w:t>în</w:t>
      </w:r>
      <w:proofErr w:type="spellEnd"/>
      <w:r w:rsidRPr="002C46D2">
        <w:rPr>
          <w:rFonts w:cs="Arial"/>
          <w:color w:val="auto"/>
          <w:sz w:val="20"/>
          <w:szCs w:val="20"/>
          <w:lang w:val="ro-RO"/>
        </w:rPr>
        <w:t xml:space="preserve"> </w:t>
      </w:r>
      <w:proofErr w:type="spellStart"/>
      <w:r w:rsidRPr="002C46D2">
        <w:rPr>
          <w:rFonts w:cs="Arial"/>
          <w:color w:val="auto"/>
          <w:sz w:val="20"/>
          <w:szCs w:val="20"/>
          <w:lang w:val="ro-RO"/>
        </w:rPr>
        <w:t>tulburările</w:t>
      </w:r>
      <w:proofErr w:type="spellEnd"/>
      <w:r w:rsidRPr="002C46D2">
        <w:rPr>
          <w:rFonts w:cs="Arial"/>
          <w:color w:val="auto"/>
          <w:sz w:val="20"/>
          <w:szCs w:val="20"/>
          <w:lang w:val="ro-RO"/>
        </w:rPr>
        <w:t xml:space="preserve"> psihice; Editura </w:t>
      </w:r>
      <w:proofErr w:type="spellStart"/>
      <w:r w:rsidRPr="002C46D2">
        <w:rPr>
          <w:rFonts w:cs="Arial"/>
          <w:color w:val="auto"/>
          <w:sz w:val="20"/>
          <w:szCs w:val="20"/>
          <w:lang w:val="ro-RO"/>
        </w:rPr>
        <w:t>Medichub</w:t>
      </w:r>
      <w:proofErr w:type="spellEnd"/>
      <w:r w:rsidRPr="002C46D2">
        <w:rPr>
          <w:rFonts w:cs="Arial"/>
          <w:color w:val="auto"/>
          <w:sz w:val="20"/>
          <w:szCs w:val="20"/>
          <w:lang w:val="ro-RO"/>
        </w:rPr>
        <w:t xml:space="preserve"> Media; </w:t>
      </w:r>
      <w:proofErr w:type="spellStart"/>
      <w:r w:rsidRPr="002C46D2">
        <w:rPr>
          <w:rFonts w:cs="Arial"/>
          <w:color w:val="auto"/>
          <w:sz w:val="20"/>
          <w:szCs w:val="20"/>
          <w:lang w:val="ro-RO"/>
        </w:rPr>
        <w:t>România</w:t>
      </w:r>
      <w:proofErr w:type="spellEnd"/>
      <w:r w:rsidRPr="002C46D2">
        <w:rPr>
          <w:rFonts w:cs="Arial"/>
          <w:color w:val="auto"/>
          <w:sz w:val="20"/>
          <w:szCs w:val="20"/>
          <w:lang w:val="ro-RO"/>
        </w:rPr>
        <w:t>; 2018; p11-30; ISBN-978-606- 92727-5-6.</w:t>
      </w:r>
    </w:p>
    <w:p w14:paraId="500EBF1D" w14:textId="77777777" w:rsidR="006F508D" w:rsidRPr="002C46D2" w:rsidRDefault="006F508D" w:rsidP="006F508D">
      <w:pPr>
        <w:pStyle w:val="ECVSectionBullet"/>
        <w:rPr>
          <w:rFonts w:cs="Arial"/>
          <w:color w:val="auto"/>
          <w:sz w:val="24"/>
          <w:lang w:val="ro-RO"/>
        </w:rPr>
      </w:pPr>
    </w:p>
    <w:p w14:paraId="60C69419" w14:textId="77777777" w:rsidR="006F508D" w:rsidRPr="002C46D2" w:rsidRDefault="006F508D" w:rsidP="006F508D">
      <w:pPr>
        <w:pStyle w:val="ECVSectionBullet"/>
        <w:rPr>
          <w:rFonts w:cs="Arial"/>
          <w:b/>
          <w:bCs/>
          <w:color w:val="auto"/>
          <w:sz w:val="24"/>
          <w:lang w:val="ro-RO"/>
        </w:rPr>
      </w:pPr>
      <w:r w:rsidRPr="002C46D2">
        <w:rPr>
          <w:rFonts w:cs="Arial"/>
          <w:color w:val="auto"/>
          <w:sz w:val="24"/>
          <w:lang w:val="ro-RO"/>
        </w:rPr>
        <w:t>c.</w:t>
      </w:r>
      <w:r w:rsidRPr="002C46D2">
        <w:rPr>
          <w:rFonts w:cs="Arial"/>
          <w:i/>
          <w:iCs/>
          <w:color w:val="auto"/>
          <w:sz w:val="24"/>
        </w:rPr>
        <w:t xml:space="preserve">            </w:t>
      </w:r>
      <w:r w:rsidRPr="002C46D2">
        <w:rPr>
          <w:rFonts w:cs="Arial"/>
          <w:b/>
          <w:bCs/>
          <w:i/>
          <w:iCs/>
          <w:color w:val="auto"/>
          <w:sz w:val="24"/>
        </w:rPr>
        <w:t xml:space="preserve">Capitol </w:t>
      </w:r>
      <w:proofErr w:type="spellStart"/>
      <w:r w:rsidRPr="002C46D2">
        <w:rPr>
          <w:rFonts w:cs="Arial"/>
          <w:b/>
          <w:bCs/>
          <w:i/>
          <w:iCs/>
          <w:color w:val="auto"/>
          <w:sz w:val="24"/>
        </w:rPr>
        <w:t>în</w:t>
      </w:r>
      <w:proofErr w:type="spellEnd"/>
      <w:r w:rsidRPr="002C46D2">
        <w:rPr>
          <w:rFonts w:cs="Arial"/>
          <w:b/>
          <w:bCs/>
          <w:i/>
          <w:iCs/>
          <w:color w:val="auto"/>
          <w:sz w:val="24"/>
        </w:rPr>
        <w:t xml:space="preserve"> </w:t>
      </w:r>
      <w:proofErr w:type="spellStart"/>
      <w:r w:rsidRPr="002C46D2">
        <w:rPr>
          <w:rFonts w:cs="Arial"/>
          <w:b/>
          <w:bCs/>
          <w:i/>
          <w:iCs/>
          <w:color w:val="auto"/>
          <w:sz w:val="24"/>
        </w:rPr>
        <w:t>tratat</w:t>
      </w:r>
      <w:proofErr w:type="spellEnd"/>
      <w:r w:rsidRPr="002C46D2">
        <w:rPr>
          <w:rFonts w:cs="Arial"/>
          <w:b/>
          <w:bCs/>
          <w:i/>
          <w:iCs/>
          <w:color w:val="auto"/>
          <w:sz w:val="24"/>
        </w:rPr>
        <w:t xml:space="preserve"> </w:t>
      </w:r>
      <w:proofErr w:type="spellStart"/>
      <w:r w:rsidRPr="002C46D2">
        <w:rPr>
          <w:rFonts w:cs="Arial"/>
          <w:b/>
          <w:bCs/>
          <w:i/>
          <w:iCs/>
          <w:color w:val="auto"/>
          <w:sz w:val="24"/>
        </w:rPr>
        <w:t>în</w:t>
      </w:r>
      <w:proofErr w:type="spellEnd"/>
      <w:r w:rsidRPr="002C46D2">
        <w:rPr>
          <w:rFonts w:cs="Arial"/>
          <w:b/>
          <w:bCs/>
          <w:i/>
          <w:iCs/>
          <w:color w:val="auto"/>
          <w:sz w:val="24"/>
        </w:rPr>
        <w:t xml:space="preserve"> </w:t>
      </w:r>
      <w:proofErr w:type="spellStart"/>
      <w:r w:rsidRPr="002C46D2">
        <w:rPr>
          <w:rFonts w:cs="Arial"/>
          <w:b/>
          <w:bCs/>
          <w:i/>
          <w:iCs/>
          <w:color w:val="auto"/>
          <w:sz w:val="24"/>
        </w:rPr>
        <w:t>edituri</w:t>
      </w:r>
      <w:proofErr w:type="spellEnd"/>
      <w:r w:rsidRPr="002C46D2">
        <w:rPr>
          <w:rFonts w:cs="Arial"/>
          <w:b/>
          <w:bCs/>
          <w:i/>
          <w:iCs/>
          <w:color w:val="auto"/>
          <w:sz w:val="24"/>
        </w:rPr>
        <w:t xml:space="preserve"> </w:t>
      </w:r>
      <w:proofErr w:type="spellStart"/>
      <w:r w:rsidRPr="002C46D2">
        <w:rPr>
          <w:rFonts w:cs="Arial"/>
          <w:b/>
          <w:bCs/>
          <w:i/>
          <w:iCs/>
          <w:color w:val="auto"/>
          <w:sz w:val="24"/>
        </w:rPr>
        <w:t>naționale</w:t>
      </w:r>
      <w:proofErr w:type="spellEnd"/>
      <w:r w:rsidRPr="002C46D2">
        <w:rPr>
          <w:rFonts w:cs="Arial"/>
          <w:b/>
          <w:bCs/>
          <w:i/>
          <w:iCs/>
          <w:color w:val="auto"/>
          <w:sz w:val="24"/>
        </w:rPr>
        <w:t xml:space="preserve"> </w:t>
      </w:r>
      <w:proofErr w:type="spellStart"/>
      <w:r w:rsidRPr="002C46D2">
        <w:rPr>
          <w:rFonts w:cs="Arial"/>
          <w:b/>
          <w:bCs/>
          <w:i/>
          <w:iCs/>
          <w:color w:val="auto"/>
          <w:sz w:val="24"/>
        </w:rPr>
        <w:t>recunoscute</w:t>
      </w:r>
      <w:proofErr w:type="spellEnd"/>
      <w:r w:rsidRPr="002C46D2">
        <w:rPr>
          <w:rFonts w:cs="Arial"/>
          <w:b/>
          <w:bCs/>
          <w:i/>
          <w:iCs/>
          <w:color w:val="auto"/>
          <w:sz w:val="24"/>
        </w:rPr>
        <w:t xml:space="preserve"> CNCSIS - </w:t>
      </w:r>
      <w:proofErr w:type="spellStart"/>
      <w:r w:rsidRPr="002C46D2">
        <w:rPr>
          <w:rFonts w:cs="Arial"/>
          <w:b/>
          <w:bCs/>
          <w:i/>
          <w:iCs/>
          <w:color w:val="auto"/>
          <w:sz w:val="24"/>
        </w:rPr>
        <w:t>autor</w:t>
      </w:r>
      <w:proofErr w:type="spellEnd"/>
      <w:r w:rsidRPr="002C46D2">
        <w:rPr>
          <w:rFonts w:cs="Arial"/>
          <w:b/>
          <w:bCs/>
          <w:i/>
          <w:iCs/>
          <w:color w:val="auto"/>
          <w:sz w:val="24"/>
        </w:rPr>
        <w:t xml:space="preserve"> principal</w:t>
      </w:r>
    </w:p>
    <w:p w14:paraId="3D2C77BF" w14:textId="77777777" w:rsidR="006F508D" w:rsidRPr="002C46D2" w:rsidRDefault="006F508D" w:rsidP="006F508D">
      <w:pPr>
        <w:pStyle w:val="ECVSectionBullet"/>
        <w:rPr>
          <w:rFonts w:cs="Arial"/>
          <w:color w:val="auto"/>
          <w:sz w:val="24"/>
          <w:lang w:val="ro-RO"/>
        </w:rPr>
      </w:pPr>
    </w:p>
    <w:p w14:paraId="6DFAAD1B" w14:textId="77777777" w:rsidR="006F508D" w:rsidRPr="002C46D2" w:rsidRDefault="006F508D" w:rsidP="006F508D">
      <w:pPr>
        <w:pStyle w:val="ECVSectionBullet"/>
        <w:numPr>
          <w:ilvl w:val="0"/>
          <w:numId w:val="7"/>
        </w:numPr>
        <w:rPr>
          <w:rFonts w:cs="Arial"/>
          <w:color w:val="auto"/>
          <w:sz w:val="20"/>
          <w:szCs w:val="20"/>
          <w:lang w:val="ro-RO"/>
        </w:rPr>
      </w:pPr>
      <w:proofErr w:type="spellStart"/>
      <w:r w:rsidRPr="002C46D2">
        <w:rPr>
          <w:rFonts w:cs="Arial"/>
          <w:color w:val="auto"/>
          <w:sz w:val="20"/>
          <w:szCs w:val="20"/>
          <w:lang w:val="ro-RO"/>
        </w:rPr>
        <w:t>Ienciu</w:t>
      </w:r>
      <w:proofErr w:type="spellEnd"/>
      <w:r w:rsidRPr="002C46D2">
        <w:rPr>
          <w:rFonts w:cs="Arial"/>
          <w:color w:val="auto"/>
          <w:sz w:val="20"/>
          <w:szCs w:val="20"/>
          <w:lang w:val="ro-RO"/>
        </w:rPr>
        <w:t xml:space="preserve"> M, </w:t>
      </w:r>
      <w:r w:rsidRPr="002C46D2">
        <w:rPr>
          <w:rFonts w:cs="Arial"/>
          <w:b/>
          <w:bCs/>
          <w:color w:val="auto"/>
          <w:sz w:val="20"/>
          <w:szCs w:val="20"/>
          <w:lang w:val="ro-RO"/>
        </w:rPr>
        <w:t>Giurgi-</w:t>
      </w:r>
      <w:proofErr w:type="spellStart"/>
      <w:r w:rsidRPr="002C46D2">
        <w:rPr>
          <w:rFonts w:cs="Arial"/>
          <w:b/>
          <w:bCs/>
          <w:color w:val="auto"/>
          <w:sz w:val="20"/>
          <w:szCs w:val="20"/>
          <w:lang w:val="ro-RO"/>
        </w:rPr>
        <w:t>Oncu</w:t>
      </w:r>
      <w:proofErr w:type="spellEnd"/>
      <w:r w:rsidRPr="002C46D2">
        <w:rPr>
          <w:rFonts w:cs="Arial"/>
          <w:b/>
          <w:bCs/>
          <w:color w:val="auto"/>
          <w:sz w:val="20"/>
          <w:szCs w:val="20"/>
          <w:lang w:val="ro-RO"/>
        </w:rPr>
        <w:t xml:space="preserve"> C.</w:t>
      </w:r>
      <w:r w:rsidRPr="002C46D2">
        <w:rPr>
          <w:rFonts w:cs="Arial"/>
          <w:color w:val="auto"/>
          <w:sz w:val="20"/>
          <w:szCs w:val="20"/>
          <w:lang w:val="ro-RO"/>
        </w:rPr>
        <w:t xml:space="preserve"> </w:t>
      </w:r>
      <w:proofErr w:type="spellStart"/>
      <w:r w:rsidRPr="002C46D2">
        <w:rPr>
          <w:rFonts w:cs="Arial"/>
          <w:color w:val="auto"/>
          <w:sz w:val="20"/>
          <w:szCs w:val="20"/>
          <w:lang w:val="ro-RO"/>
        </w:rPr>
        <w:t>Alcoholism</w:t>
      </w:r>
      <w:proofErr w:type="spellEnd"/>
      <w:r w:rsidRPr="002C46D2">
        <w:rPr>
          <w:rFonts w:cs="Arial"/>
          <w:color w:val="auto"/>
          <w:sz w:val="20"/>
          <w:szCs w:val="20"/>
          <w:lang w:val="ro-RO"/>
        </w:rPr>
        <w:t xml:space="preserve"> -</w:t>
      </w:r>
      <w:proofErr w:type="spellStart"/>
      <w:r w:rsidRPr="002C46D2">
        <w:rPr>
          <w:rFonts w:cs="Arial"/>
          <w:color w:val="auto"/>
          <w:sz w:val="20"/>
          <w:szCs w:val="20"/>
          <w:lang w:val="ro-RO"/>
        </w:rPr>
        <w:t>only</w:t>
      </w:r>
      <w:proofErr w:type="spellEnd"/>
      <w:r w:rsidRPr="002C46D2">
        <w:rPr>
          <w:rFonts w:cs="Arial"/>
          <w:color w:val="auto"/>
          <w:sz w:val="20"/>
          <w:szCs w:val="20"/>
          <w:lang w:val="ro-RO"/>
        </w:rPr>
        <w:t xml:space="preserve"> </w:t>
      </w:r>
      <w:proofErr w:type="spellStart"/>
      <w:r w:rsidRPr="002C46D2">
        <w:rPr>
          <w:rFonts w:cs="Arial"/>
          <w:color w:val="auto"/>
          <w:sz w:val="20"/>
          <w:szCs w:val="20"/>
          <w:lang w:val="ro-RO"/>
        </w:rPr>
        <w:t>biological</w:t>
      </w:r>
      <w:proofErr w:type="spellEnd"/>
      <w:r w:rsidRPr="002C46D2">
        <w:rPr>
          <w:rFonts w:cs="Arial"/>
          <w:color w:val="auto"/>
          <w:sz w:val="20"/>
          <w:szCs w:val="20"/>
          <w:lang w:val="ro-RO"/>
        </w:rPr>
        <w:t xml:space="preserve"> </w:t>
      </w:r>
      <w:proofErr w:type="spellStart"/>
      <w:r w:rsidRPr="002C46D2">
        <w:rPr>
          <w:rFonts w:cs="Arial"/>
          <w:color w:val="auto"/>
          <w:sz w:val="20"/>
          <w:szCs w:val="20"/>
          <w:lang w:val="ro-RO"/>
        </w:rPr>
        <w:t>evidence</w:t>
      </w:r>
      <w:proofErr w:type="spellEnd"/>
      <w:r w:rsidRPr="002C46D2">
        <w:rPr>
          <w:rFonts w:cs="Arial"/>
          <w:color w:val="auto"/>
          <w:sz w:val="20"/>
          <w:szCs w:val="20"/>
          <w:lang w:val="ro-RO"/>
        </w:rPr>
        <w:t xml:space="preserve">? A case </w:t>
      </w:r>
      <w:proofErr w:type="spellStart"/>
      <w:r w:rsidRPr="002C46D2">
        <w:rPr>
          <w:rFonts w:cs="Arial"/>
          <w:color w:val="auto"/>
          <w:sz w:val="20"/>
          <w:szCs w:val="20"/>
          <w:lang w:val="ro-RO"/>
        </w:rPr>
        <w:t>study</w:t>
      </w:r>
      <w:proofErr w:type="spellEnd"/>
      <w:r w:rsidRPr="002C46D2">
        <w:rPr>
          <w:rFonts w:cs="Arial"/>
          <w:color w:val="auto"/>
          <w:sz w:val="20"/>
          <w:szCs w:val="20"/>
          <w:lang w:val="ro-RO"/>
        </w:rPr>
        <w:t xml:space="preserve">. În </w:t>
      </w:r>
      <w:proofErr w:type="spellStart"/>
      <w:r w:rsidRPr="002C46D2">
        <w:rPr>
          <w:rFonts w:cs="Arial"/>
          <w:color w:val="auto"/>
          <w:sz w:val="20"/>
          <w:szCs w:val="20"/>
          <w:lang w:val="ro-RO"/>
        </w:rPr>
        <w:t>Constantineanu</w:t>
      </w:r>
      <w:proofErr w:type="spellEnd"/>
      <w:r w:rsidRPr="002C46D2">
        <w:rPr>
          <w:rFonts w:cs="Arial"/>
          <w:color w:val="auto"/>
          <w:sz w:val="20"/>
          <w:szCs w:val="20"/>
          <w:lang w:val="ro-RO"/>
        </w:rPr>
        <w:t xml:space="preserve"> C, Runcan P, Rață G (ed.). </w:t>
      </w:r>
      <w:proofErr w:type="spellStart"/>
      <w:r w:rsidRPr="002C46D2">
        <w:rPr>
          <w:rFonts w:cs="Arial"/>
          <w:color w:val="auto"/>
          <w:sz w:val="20"/>
          <w:szCs w:val="20"/>
          <w:lang w:val="ro-RO"/>
        </w:rPr>
        <w:t>Values</w:t>
      </w:r>
      <w:proofErr w:type="spellEnd"/>
      <w:r w:rsidRPr="002C46D2">
        <w:rPr>
          <w:rFonts w:cs="Arial"/>
          <w:color w:val="auto"/>
          <w:sz w:val="20"/>
          <w:szCs w:val="20"/>
          <w:lang w:val="ro-RO"/>
        </w:rPr>
        <w:t xml:space="preserve"> of Christian </w:t>
      </w:r>
      <w:proofErr w:type="spellStart"/>
      <w:r w:rsidRPr="002C46D2">
        <w:rPr>
          <w:rFonts w:cs="Arial"/>
          <w:color w:val="auto"/>
          <w:sz w:val="20"/>
          <w:szCs w:val="20"/>
          <w:lang w:val="ro-RO"/>
        </w:rPr>
        <w:t>Relationships</w:t>
      </w:r>
      <w:proofErr w:type="spellEnd"/>
      <w:r w:rsidRPr="002C46D2">
        <w:rPr>
          <w:rFonts w:cs="Arial"/>
          <w:color w:val="auto"/>
          <w:sz w:val="20"/>
          <w:szCs w:val="20"/>
          <w:lang w:val="ro-RO"/>
        </w:rPr>
        <w:t xml:space="preserve">. Editura Didactică și </w:t>
      </w:r>
      <w:proofErr w:type="spellStart"/>
      <w:r w:rsidRPr="002C46D2">
        <w:rPr>
          <w:rFonts w:cs="Arial"/>
          <w:color w:val="auto"/>
          <w:sz w:val="20"/>
          <w:szCs w:val="20"/>
          <w:lang w:val="ro-RO"/>
        </w:rPr>
        <w:t>Pedagogicpă</w:t>
      </w:r>
      <w:proofErr w:type="spellEnd"/>
      <w:r w:rsidRPr="002C46D2">
        <w:rPr>
          <w:rFonts w:cs="Arial"/>
          <w:color w:val="auto"/>
          <w:sz w:val="20"/>
          <w:szCs w:val="20"/>
          <w:lang w:val="ro-RO"/>
        </w:rPr>
        <w:t>, R.A. 2014;p21-26; ISBN 978-973-30-3755-2</w:t>
      </w:r>
    </w:p>
    <w:p w14:paraId="44CFD307" w14:textId="77777777" w:rsidR="006F508D" w:rsidRPr="002C46D2" w:rsidRDefault="006F508D" w:rsidP="006F508D">
      <w:pPr>
        <w:pStyle w:val="ECVSectionBullet"/>
        <w:rPr>
          <w:rFonts w:cs="Arial"/>
          <w:color w:val="auto"/>
          <w:sz w:val="24"/>
          <w:lang w:val="ro-RO"/>
        </w:rPr>
      </w:pPr>
    </w:p>
    <w:p w14:paraId="73DF94DF" w14:textId="77777777" w:rsidR="006F508D" w:rsidRPr="002C46D2" w:rsidRDefault="006F508D" w:rsidP="006F508D">
      <w:pPr>
        <w:pStyle w:val="ECVSectionBullet"/>
        <w:rPr>
          <w:rFonts w:cs="Arial"/>
          <w:color w:val="auto"/>
          <w:sz w:val="24"/>
          <w:lang w:val="ro-RO"/>
        </w:rPr>
      </w:pPr>
      <w:r w:rsidRPr="002C46D2">
        <w:rPr>
          <w:rFonts w:cs="Arial"/>
          <w:color w:val="auto"/>
          <w:sz w:val="24"/>
          <w:lang w:val="ro-RO"/>
        </w:rPr>
        <w:t xml:space="preserve">d.               </w:t>
      </w:r>
      <w:proofErr w:type="spellStart"/>
      <w:r w:rsidRPr="002C46D2">
        <w:rPr>
          <w:rFonts w:cs="Arial"/>
          <w:b/>
          <w:bCs/>
          <w:i/>
          <w:iCs/>
          <w:color w:val="auto"/>
          <w:sz w:val="24"/>
        </w:rPr>
        <w:t>Monografie</w:t>
      </w:r>
      <w:proofErr w:type="spellEnd"/>
      <w:r w:rsidRPr="002C46D2">
        <w:rPr>
          <w:rFonts w:cs="Arial"/>
          <w:b/>
          <w:bCs/>
          <w:i/>
          <w:iCs/>
          <w:color w:val="auto"/>
          <w:sz w:val="24"/>
        </w:rPr>
        <w:t xml:space="preserve"> </w:t>
      </w:r>
      <w:proofErr w:type="spellStart"/>
      <w:r w:rsidRPr="002C46D2">
        <w:rPr>
          <w:rFonts w:cs="Arial"/>
          <w:b/>
          <w:bCs/>
          <w:i/>
          <w:iCs/>
          <w:color w:val="auto"/>
          <w:sz w:val="24"/>
        </w:rPr>
        <w:t>în</w:t>
      </w:r>
      <w:proofErr w:type="spellEnd"/>
      <w:r w:rsidRPr="002C46D2">
        <w:rPr>
          <w:rFonts w:cs="Arial"/>
          <w:b/>
          <w:bCs/>
          <w:i/>
          <w:iCs/>
          <w:color w:val="auto"/>
          <w:sz w:val="24"/>
        </w:rPr>
        <w:t xml:space="preserve"> </w:t>
      </w:r>
      <w:proofErr w:type="spellStart"/>
      <w:r w:rsidRPr="002C46D2">
        <w:rPr>
          <w:rFonts w:cs="Arial"/>
          <w:b/>
          <w:bCs/>
          <w:i/>
          <w:iCs/>
          <w:color w:val="auto"/>
          <w:sz w:val="24"/>
        </w:rPr>
        <w:t>editură</w:t>
      </w:r>
      <w:proofErr w:type="spellEnd"/>
      <w:r w:rsidRPr="002C46D2">
        <w:rPr>
          <w:rFonts w:cs="Arial"/>
          <w:b/>
          <w:bCs/>
          <w:i/>
          <w:iCs/>
          <w:color w:val="auto"/>
          <w:sz w:val="24"/>
        </w:rPr>
        <w:t xml:space="preserve"> </w:t>
      </w:r>
      <w:proofErr w:type="spellStart"/>
      <w:r w:rsidRPr="002C46D2">
        <w:rPr>
          <w:rFonts w:cs="Arial"/>
          <w:b/>
          <w:bCs/>
          <w:i/>
          <w:iCs/>
          <w:color w:val="auto"/>
          <w:sz w:val="24"/>
        </w:rPr>
        <w:t>recunoscută</w:t>
      </w:r>
      <w:proofErr w:type="spellEnd"/>
      <w:r w:rsidRPr="002C46D2">
        <w:rPr>
          <w:rFonts w:cs="Arial"/>
          <w:b/>
          <w:bCs/>
          <w:i/>
          <w:iCs/>
          <w:color w:val="auto"/>
          <w:sz w:val="24"/>
        </w:rPr>
        <w:t xml:space="preserve"> CNCSIS</w:t>
      </w:r>
    </w:p>
    <w:p w14:paraId="635F2D57" w14:textId="77777777" w:rsidR="006F508D" w:rsidRPr="002C46D2" w:rsidRDefault="006F508D" w:rsidP="006F508D">
      <w:pPr>
        <w:pStyle w:val="BodyText"/>
        <w:rPr>
          <w:rFonts w:cs="Arial"/>
          <w:color w:val="auto"/>
          <w:sz w:val="24"/>
        </w:rPr>
      </w:pPr>
    </w:p>
    <w:p w14:paraId="555B4609" w14:textId="77777777" w:rsidR="006F508D" w:rsidRPr="002C46D2" w:rsidRDefault="006F508D" w:rsidP="006F508D">
      <w:pPr>
        <w:pStyle w:val="BodyText"/>
        <w:numPr>
          <w:ilvl w:val="0"/>
          <w:numId w:val="6"/>
        </w:numPr>
        <w:rPr>
          <w:rFonts w:cs="Arial"/>
          <w:color w:val="auto"/>
          <w:sz w:val="20"/>
          <w:szCs w:val="20"/>
        </w:rPr>
      </w:pPr>
      <w:proofErr w:type="spellStart"/>
      <w:r w:rsidRPr="002C46D2">
        <w:rPr>
          <w:rFonts w:cs="Arial"/>
          <w:color w:val="181818"/>
          <w:sz w:val="20"/>
          <w:szCs w:val="20"/>
          <w:lang w:val="ro-RO"/>
        </w:rPr>
        <w:t>Bredicean</w:t>
      </w:r>
      <w:proofErr w:type="spellEnd"/>
      <w:r w:rsidRPr="002C46D2">
        <w:rPr>
          <w:rFonts w:cs="Arial"/>
          <w:color w:val="181818"/>
          <w:sz w:val="20"/>
          <w:szCs w:val="20"/>
          <w:lang w:val="ro-RO"/>
        </w:rPr>
        <w:t xml:space="preserve"> A.C., </w:t>
      </w:r>
      <w:r w:rsidRPr="002C46D2">
        <w:rPr>
          <w:rFonts w:cs="Arial"/>
          <w:b/>
          <w:bCs/>
          <w:color w:val="181818"/>
          <w:sz w:val="20"/>
          <w:szCs w:val="20"/>
          <w:lang w:val="ro-RO"/>
        </w:rPr>
        <w:t>Giurgi-</w:t>
      </w:r>
      <w:proofErr w:type="spellStart"/>
      <w:r w:rsidRPr="002C46D2">
        <w:rPr>
          <w:rFonts w:cs="Arial"/>
          <w:b/>
          <w:bCs/>
          <w:color w:val="181818"/>
          <w:sz w:val="20"/>
          <w:szCs w:val="20"/>
          <w:lang w:val="ro-RO"/>
        </w:rPr>
        <w:t>Oncu</w:t>
      </w:r>
      <w:proofErr w:type="spellEnd"/>
      <w:r w:rsidRPr="002C46D2">
        <w:rPr>
          <w:rFonts w:cs="Arial"/>
          <w:b/>
          <w:bCs/>
          <w:color w:val="181818"/>
          <w:sz w:val="20"/>
          <w:szCs w:val="20"/>
          <w:lang w:val="ro-RO"/>
        </w:rPr>
        <w:t xml:space="preserve"> C.,</w:t>
      </w:r>
      <w:r w:rsidRPr="002C46D2">
        <w:rPr>
          <w:rFonts w:cs="Arial"/>
          <w:color w:val="181818"/>
          <w:sz w:val="20"/>
          <w:szCs w:val="20"/>
          <w:lang w:val="ro-RO"/>
        </w:rPr>
        <w:t xml:space="preserve"> </w:t>
      </w:r>
      <w:proofErr w:type="spellStart"/>
      <w:r w:rsidRPr="002C46D2">
        <w:rPr>
          <w:rFonts w:cs="Arial"/>
          <w:color w:val="181818"/>
          <w:sz w:val="20"/>
          <w:szCs w:val="20"/>
          <w:lang w:val="ro-RO"/>
        </w:rPr>
        <w:t>Papavă</w:t>
      </w:r>
      <w:proofErr w:type="spellEnd"/>
      <w:r w:rsidRPr="002C46D2">
        <w:rPr>
          <w:rFonts w:cs="Arial"/>
          <w:color w:val="181818"/>
          <w:sz w:val="20"/>
          <w:szCs w:val="20"/>
          <w:lang w:val="ro-RO"/>
        </w:rPr>
        <w:t xml:space="preserve"> I. Psihiatrie – curs pentru asistente medicale. Editura Victor Babeș, Timișoara, 2020, ISBN: 978-606-786-166-2</w:t>
      </w:r>
    </w:p>
    <w:p w14:paraId="6BAF5B67" w14:textId="574723DB" w:rsidR="006F508D" w:rsidRPr="00DA60D5" w:rsidRDefault="006F508D" w:rsidP="00DA60D5">
      <w:pPr>
        <w:pStyle w:val="BodyText"/>
        <w:numPr>
          <w:ilvl w:val="0"/>
          <w:numId w:val="6"/>
        </w:numPr>
        <w:rPr>
          <w:rFonts w:cs="Arial"/>
          <w:color w:val="auto"/>
          <w:sz w:val="20"/>
          <w:szCs w:val="20"/>
        </w:rPr>
      </w:pPr>
      <w:proofErr w:type="spellStart"/>
      <w:r w:rsidRPr="002C46D2">
        <w:rPr>
          <w:rFonts w:cs="Arial"/>
          <w:color w:val="181818"/>
          <w:sz w:val="20"/>
          <w:szCs w:val="20"/>
          <w:lang w:val="ro-RO"/>
        </w:rPr>
        <w:t>Bredicean</w:t>
      </w:r>
      <w:proofErr w:type="spellEnd"/>
      <w:r w:rsidRPr="002C46D2">
        <w:rPr>
          <w:rFonts w:cs="Arial"/>
          <w:color w:val="181818"/>
          <w:sz w:val="20"/>
          <w:szCs w:val="20"/>
          <w:lang w:val="ro-RO"/>
        </w:rPr>
        <w:t xml:space="preserve"> A.C., </w:t>
      </w:r>
      <w:r w:rsidRPr="002C46D2">
        <w:rPr>
          <w:rFonts w:cs="Arial"/>
          <w:b/>
          <w:bCs/>
          <w:color w:val="181818"/>
          <w:sz w:val="20"/>
          <w:szCs w:val="20"/>
          <w:lang w:val="ro-RO"/>
        </w:rPr>
        <w:t>Giurgi-</w:t>
      </w:r>
      <w:proofErr w:type="spellStart"/>
      <w:r w:rsidRPr="002C46D2">
        <w:rPr>
          <w:rFonts w:cs="Arial"/>
          <w:b/>
          <w:bCs/>
          <w:color w:val="181818"/>
          <w:sz w:val="20"/>
          <w:szCs w:val="20"/>
          <w:lang w:val="ro-RO"/>
        </w:rPr>
        <w:t>Oncu</w:t>
      </w:r>
      <w:proofErr w:type="spellEnd"/>
      <w:r w:rsidRPr="002C46D2">
        <w:rPr>
          <w:rFonts w:cs="Arial"/>
          <w:b/>
          <w:bCs/>
          <w:color w:val="181818"/>
          <w:sz w:val="20"/>
          <w:szCs w:val="20"/>
          <w:lang w:val="ro-RO"/>
        </w:rPr>
        <w:t xml:space="preserve"> C., </w:t>
      </w:r>
      <w:proofErr w:type="spellStart"/>
      <w:r w:rsidRPr="002C46D2">
        <w:rPr>
          <w:rFonts w:cs="Arial"/>
          <w:color w:val="181818"/>
          <w:sz w:val="20"/>
          <w:szCs w:val="20"/>
          <w:lang w:val="ro-RO"/>
        </w:rPr>
        <w:t>Papavă</w:t>
      </w:r>
      <w:proofErr w:type="spellEnd"/>
      <w:r w:rsidRPr="002C46D2">
        <w:rPr>
          <w:rFonts w:cs="Arial"/>
          <w:color w:val="181818"/>
          <w:sz w:val="20"/>
          <w:szCs w:val="20"/>
          <w:lang w:val="ro-RO"/>
        </w:rPr>
        <w:t xml:space="preserve"> I. Îngrijirea bolnavului cu tulburări în sfera sănătății mentale și a psihiatriei – curs pentru asistente medicale. Editura Victor Babeș, Timișoara, 2020, ISBN: 978-606-786-167-9</w:t>
      </w:r>
    </w:p>
    <w:sectPr w:rsidR="006F508D" w:rsidRPr="00DA60D5" w:rsidSect="003F1E85">
      <w:footerReference w:type="even" r:id="rId11"/>
      <w:footerReference w:type="defaul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4996E8" w14:textId="77777777" w:rsidR="00FE0FDE" w:rsidRDefault="00FE0FDE" w:rsidP="00DA60D5">
      <w:r>
        <w:separator/>
      </w:r>
    </w:p>
  </w:endnote>
  <w:endnote w:type="continuationSeparator" w:id="0">
    <w:p w14:paraId="43930038" w14:textId="77777777" w:rsidR="00FE0FDE" w:rsidRDefault="00FE0FDE" w:rsidP="00DA6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779011487"/>
      <w:docPartObj>
        <w:docPartGallery w:val="Page Numbers (Bottom of Page)"/>
        <w:docPartUnique/>
      </w:docPartObj>
    </w:sdtPr>
    <w:sdtContent>
      <w:p w14:paraId="6921A26C" w14:textId="07E1DD4B" w:rsidR="00DA60D5" w:rsidRDefault="00DA60D5" w:rsidP="00366E0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45E1A3E" w14:textId="77777777" w:rsidR="00DA60D5" w:rsidRDefault="00DA60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04654357"/>
      <w:docPartObj>
        <w:docPartGallery w:val="Page Numbers (Bottom of Page)"/>
        <w:docPartUnique/>
      </w:docPartObj>
    </w:sdtPr>
    <w:sdtContent>
      <w:p w14:paraId="14C2EB8D" w14:textId="6D70DC9E" w:rsidR="00DA60D5" w:rsidRDefault="00DA60D5" w:rsidP="00366E0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83E9ABB" w14:textId="77777777" w:rsidR="00DA60D5" w:rsidRDefault="00DA60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D2ECCF" w14:textId="77777777" w:rsidR="00FE0FDE" w:rsidRDefault="00FE0FDE" w:rsidP="00DA60D5">
      <w:r>
        <w:separator/>
      </w:r>
    </w:p>
  </w:footnote>
  <w:footnote w:type="continuationSeparator" w:id="0">
    <w:p w14:paraId="06D25F12" w14:textId="77777777" w:rsidR="00FE0FDE" w:rsidRDefault="00FE0FDE" w:rsidP="00DA6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802143"/>
    <w:multiLevelType w:val="hybridMultilevel"/>
    <w:tmpl w:val="8B0A87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BD3652"/>
    <w:multiLevelType w:val="hybridMultilevel"/>
    <w:tmpl w:val="4DDE9F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10FE5"/>
    <w:multiLevelType w:val="hybridMultilevel"/>
    <w:tmpl w:val="E2B60C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662506"/>
    <w:multiLevelType w:val="hybridMultilevel"/>
    <w:tmpl w:val="C59EC3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C33E8B"/>
    <w:multiLevelType w:val="hybridMultilevel"/>
    <w:tmpl w:val="37B6C6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222688"/>
    <w:multiLevelType w:val="hybridMultilevel"/>
    <w:tmpl w:val="DDF20D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004C43"/>
    <w:multiLevelType w:val="hybridMultilevel"/>
    <w:tmpl w:val="F0CC64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057291"/>
    <w:multiLevelType w:val="hybridMultilevel"/>
    <w:tmpl w:val="FF8E71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5CA"/>
    <w:rsid w:val="00003AFC"/>
    <w:rsid w:val="000835CA"/>
    <w:rsid w:val="0019056B"/>
    <w:rsid w:val="00285BF2"/>
    <w:rsid w:val="002C46D2"/>
    <w:rsid w:val="00347D8D"/>
    <w:rsid w:val="00353959"/>
    <w:rsid w:val="003F1E85"/>
    <w:rsid w:val="00441276"/>
    <w:rsid w:val="006F508D"/>
    <w:rsid w:val="00746C34"/>
    <w:rsid w:val="008A216A"/>
    <w:rsid w:val="00B261B4"/>
    <w:rsid w:val="00B90053"/>
    <w:rsid w:val="00B92B52"/>
    <w:rsid w:val="00BE2003"/>
    <w:rsid w:val="00C83F76"/>
    <w:rsid w:val="00DA60D5"/>
    <w:rsid w:val="00DB5E1E"/>
    <w:rsid w:val="00FA35D2"/>
    <w:rsid w:val="00FE0FDE"/>
    <w:rsid w:val="00FF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F4EE5"/>
  <w15:chartTrackingRefBased/>
  <w15:docId w15:val="{E2D34244-2802-4A43-A746-86B6B553C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6F508D"/>
    <w:pPr>
      <w:keepNext/>
      <w:widowControl w:val="0"/>
      <w:suppressAutoHyphens/>
      <w:spacing w:before="240" w:after="120"/>
      <w:outlineLvl w:val="0"/>
    </w:pPr>
    <w:rPr>
      <w:rFonts w:ascii="Arial" w:eastAsia="Microsoft YaHei" w:hAnsi="Arial" w:cs="Mangal"/>
      <w:b/>
      <w:bCs/>
      <w:color w:val="3F3A38"/>
      <w:spacing w:val="-6"/>
      <w:kern w:val="1"/>
      <w:sz w:val="32"/>
      <w:szCs w:val="32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35CA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A35D2"/>
  </w:style>
  <w:style w:type="paragraph" w:styleId="NormalWeb">
    <w:name w:val="Normal (Web)"/>
    <w:basedOn w:val="Normal"/>
    <w:uiPriority w:val="99"/>
    <w:unhideWhenUsed/>
    <w:rsid w:val="00C83F7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Hyperlink">
    <w:name w:val="Hyperlink"/>
    <w:basedOn w:val="DefaultParagraphFont"/>
    <w:uiPriority w:val="99"/>
    <w:unhideWhenUsed/>
    <w:rsid w:val="00C83F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3F76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6F508D"/>
    <w:rPr>
      <w:rFonts w:ascii="Arial" w:eastAsia="Microsoft YaHei" w:hAnsi="Arial" w:cs="Mangal"/>
      <w:b/>
      <w:bCs/>
      <w:color w:val="3F3A38"/>
      <w:spacing w:val="-6"/>
      <w:kern w:val="1"/>
      <w:sz w:val="32"/>
      <w:szCs w:val="32"/>
      <w:lang w:eastAsia="zh-CN" w:bidi="hi-IN"/>
    </w:rPr>
  </w:style>
  <w:style w:type="paragraph" w:styleId="BodyText">
    <w:name w:val="Body Text"/>
    <w:basedOn w:val="Normal"/>
    <w:link w:val="BodyTextChar"/>
    <w:rsid w:val="006F508D"/>
    <w:pPr>
      <w:widowControl w:val="0"/>
      <w:suppressAutoHyphens/>
      <w:spacing w:line="100" w:lineRule="atLeast"/>
    </w:pPr>
    <w:rPr>
      <w:rFonts w:ascii="Arial" w:eastAsia="SimSun" w:hAnsi="Arial" w:cs="Mangal"/>
      <w:color w:val="3F3A38"/>
      <w:spacing w:val="-6"/>
      <w:kern w:val="1"/>
      <w:sz w:val="16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6F508D"/>
    <w:rPr>
      <w:rFonts w:ascii="Arial" w:eastAsia="SimSun" w:hAnsi="Arial" w:cs="Mangal"/>
      <w:color w:val="3F3A38"/>
      <w:spacing w:val="-6"/>
      <w:kern w:val="1"/>
      <w:sz w:val="16"/>
      <w:lang w:eastAsia="zh-CN" w:bidi="hi-IN"/>
    </w:rPr>
  </w:style>
  <w:style w:type="paragraph" w:customStyle="1" w:styleId="ECVSectionBullet">
    <w:name w:val="_ECV_SectionBullet"/>
    <w:basedOn w:val="Normal"/>
    <w:rsid w:val="006F508D"/>
    <w:pPr>
      <w:widowControl w:val="0"/>
      <w:suppressLineNumbers/>
      <w:suppressAutoHyphens/>
      <w:autoSpaceDE w:val="0"/>
      <w:spacing w:line="100" w:lineRule="atLeast"/>
    </w:pPr>
    <w:rPr>
      <w:rFonts w:ascii="Arial" w:eastAsia="SimSun" w:hAnsi="Arial" w:cs="Mangal"/>
      <w:color w:val="3F3A38"/>
      <w:spacing w:val="-6"/>
      <w:kern w:val="1"/>
      <w:sz w:val="18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DA60D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60D5"/>
  </w:style>
  <w:style w:type="character" w:styleId="PageNumber">
    <w:name w:val="page number"/>
    <w:basedOn w:val="DefaultParagraphFont"/>
    <w:uiPriority w:val="99"/>
    <w:semiHidden/>
    <w:unhideWhenUsed/>
    <w:rsid w:val="00DA6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47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20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05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vrepository.liverpool.ac.uk/3114794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dx.doi.org/10.1016%2FS0924-977X(13)70467-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omedcentral.com/1471-244X/14/33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2152</Words>
  <Characters>12267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catagiurgi@gmail.com</dc:creator>
  <cp:keywords/>
  <dc:description/>
  <cp:lastModifiedBy>catagiurgi@gmail.com</cp:lastModifiedBy>
  <cp:revision>5</cp:revision>
  <dcterms:created xsi:type="dcterms:W3CDTF">2021-07-06T11:04:00Z</dcterms:created>
  <dcterms:modified xsi:type="dcterms:W3CDTF">2021-07-06T11:07:00Z</dcterms:modified>
</cp:coreProperties>
</file>