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F26" w:rsidRDefault="00407521">
      <w:pPr>
        <w:pStyle w:val="BodyText"/>
        <w:ind w:left="794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F26" w:rsidRDefault="00F53F26">
      <w:pPr>
        <w:pStyle w:val="BodyText"/>
        <w:rPr>
          <w:rFonts w:ascii="Times New Roman"/>
          <w:sz w:val="13"/>
        </w:rPr>
      </w:pPr>
    </w:p>
    <w:p w:rsidR="00F53F26" w:rsidRDefault="00407521">
      <w:pPr>
        <w:pStyle w:val="Title"/>
      </w:pPr>
      <w:bookmarkStart w:id="0" w:name="Tamás_________Talpai"/>
      <w:bookmarkEnd w:id="0"/>
      <w:r>
        <w:rPr>
          <w:color w:val="4F4B48"/>
          <w:w w:val="95"/>
        </w:rPr>
        <w:t>T</w:t>
      </w:r>
      <w:r w:rsidR="00B46AD2">
        <w:rPr>
          <w:color w:val="4F4B48"/>
          <w:w w:val="95"/>
        </w:rPr>
        <w:t>amás</w:t>
      </w:r>
      <w:r w:rsidR="00B46AD2">
        <w:rPr>
          <w:color w:val="4F4B48"/>
          <w:spacing w:val="70"/>
          <w:w w:val="95"/>
        </w:rPr>
        <w:t xml:space="preserve"> </w:t>
      </w:r>
      <w:proofErr w:type="spellStart"/>
      <w:r w:rsidR="00B46AD2">
        <w:rPr>
          <w:color w:val="4F4B48"/>
          <w:w w:val="95"/>
        </w:rPr>
        <w:t>T</w:t>
      </w:r>
      <w:bookmarkStart w:id="1" w:name="_GoBack"/>
      <w:bookmarkEnd w:id="1"/>
      <w:r w:rsidR="00B46AD2">
        <w:rPr>
          <w:color w:val="4F4B48"/>
          <w:w w:val="95"/>
        </w:rPr>
        <w:t>alpai</w:t>
      </w:r>
      <w:proofErr w:type="spellEnd"/>
    </w:p>
    <w:p w:rsidR="00F53F26" w:rsidRDefault="00F53F26">
      <w:pPr>
        <w:pStyle w:val="BodyText"/>
        <w:rPr>
          <w:rFonts w:ascii="Courier New"/>
        </w:rPr>
      </w:pPr>
    </w:p>
    <w:p w:rsidR="00F53F26" w:rsidRDefault="00F53F26">
      <w:pPr>
        <w:pStyle w:val="BodyText"/>
        <w:spacing w:before="1"/>
        <w:rPr>
          <w:rFonts w:ascii="Courier New"/>
        </w:rPr>
      </w:pPr>
    </w:p>
    <w:p w:rsidR="00F53F26" w:rsidRDefault="00407521">
      <w:pPr>
        <w:pStyle w:val="Heading1"/>
        <w:spacing w:before="115" w:line="275" w:lineRule="exact"/>
        <w:ind w:right="8590"/>
        <w:rPr>
          <w:rFonts w:ascii="Trebuchet MS" w:hAnsi="Trebuchet MS"/>
        </w:rPr>
      </w:pPr>
      <w:bookmarkStart w:id="2" w:name="EXPERIENȚA_PROFESIONALĂ"/>
      <w:bookmarkEnd w:id="2"/>
      <w:r>
        <w:rPr>
          <w:color w:val="0B56A5"/>
          <w:w w:val="90"/>
        </w:rPr>
        <w:t>EXPERIEN</w:t>
      </w:r>
      <w:r>
        <w:rPr>
          <w:rFonts w:ascii="Courier New" w:hAnsi="Courier New"/>
          <w:color w:val="0B56A5"/>
          <w:w w:val="90"/>
        </w:rPr>
        <w:t>Ț</w:t>
      </w:r>
      <w:r>
        <w:rPr>
          <w:color w:val="0B56A5"/>
          <w:w w:val="90"/>
        </w:rPr>
        <w:t>A</w:t>
      </w:r>
      <w:r>
        <w:rPr>
          <w:color w:val="0B56A5"/>
          <w:spacing w:val="73"/>
        </w:rPr>
        <w:t xml:space="preserve"> </w:t>
      </w:r>
      <w:r>
        <w:rPr>
          <w:color w:val="0B56A5"/>
          <w:w w:val="90"/>
        </w:rPr>
        <w:t>PROFESIO</w:t>
      </w:r>
      <w:r>
        <w:rPr>
          <w:rFonts w:ascii="Trebuchet MS" w:hAnsi="Trebuchet MS"/>
          <w:color w:val="0B56A5"/>
          <w:w w:val="90"/>
        </w:rPr>
        <w:t>‐</w:t>
      </w:r>
    </w:p>
    <w:p w:rsidR="00F53F26" w:rsidRDefault="00407521">
      <w:pPr>
        <w:spacing w:line="275" w:lineRule="exact"/>
        <w:ind w:right="8588"/>
        <w:jc w:val="right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1841500</wp:posOffset>
                </wp:positionH>
                <wp:positionV relativeFrom="paragraph">
                  <wp:posOffset>86995</wp:posOffset>
                </wp:positionV>
                <wp:extent cx="5286375" cy="9525"/>
                <wp:effectExtent l="0" t="0" r="0" b="0"/>
                <wp:wrapNone/>
                <wp:docPr id="1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B4A41C8" id="Rectangle 11" o:spid="_x0000_s1026" style="position:absolute;margin-left:145pt;margin-top:6.85pt;width:416.25pt;height:.7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" fillcolor="#9c9c9c" stroked="f">
                <v:fill opacity="19532f"/>
                <w10:wrap anchorx="page"/>
              </v:rect>
            </w:pict>
          </mc:Fallback>
        </mc:AlternateContent>
      </w:r>
      <w:r>
        <w:rPr>
          <w:rFonts w:ascii="Tahoma" w:hAnsi="Tahoma"/>
          <w:b/>
          <w:color w:val="0B56A5"/>
          <w:w w:val="105"/>
        </w:rPr>
        <w:t>NAL</w:t>
      </w:r>
      <w:r>
        <w:rPr>
          <w:rFonts w:ascii="Courier New" w:hAnsi="Courier New"/>
          <w:b/>
          <w:color w:val="0B56A5"/>
          <w:w w:val="105"/>
        </w:rPr>
        <w:t>Ă</w:t>
      </w:r>
    </w:p>
    <w:p w:rsidR="00F53F26" w:rsidRDefault="00407521">
      <w:pPr>
        <w:spacing w:before="235"/>
        <w:ind w:left="528"/>
        <w:rPr>
          <w:rFonts w:ascii="Tahoma" w:hAnsi="Tahoma"/>
          <w:b/>
        </w:rPr>
      </w:pPr>
      <w:r>
        <w:rPr>
          <w:color w:val="565656"/>
          <w:w w:val="105"/>
          <w:sz w:val="20"/>
        </w:rPr>
        <w:t>[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03/01/2022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–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curs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]</w:t>
      </w:r>
      <w:r>
        <w:rPr>
          <w:color w:val="565656"/>
          <w:spacing w:val="32"/>
          <w:w w:val="105"/>
          <w:sz w:val="20"/>
        </w:rPr>
        <w:t xml:space="preserve"> </w:t>
      </w:r>
      <w:bookmarkStart w:id="3" w:name="Medic_rezident"/>
      <w:bookmarkEnd w:id="3"/>
      <w:r>
        <w:rPr>
          <w:rFonts w:ascii="Tahoma" w:hAnsi="Tahoma"/>
          <w:b/>
          <w:color w:val="0B56A5"/>
          <w:w w:val="105"/>
          <w:position w:val="-4"/>
        </w:rPr>
        <w:t>Medic</w:t>
      </w:r>
      <w:r>
        <w:rPr>
          <w:rFonts w:ascii="Tahoma" w:hAnsi="Tahoma"/>
          <w:b/>
          <w:color w:val="0B56A5"/>
          <w:spacing w:val="-16"/>
          <w:w w:val="105"/>
          <w:position w:val="-4"/>
        </w:rPr>
        <w:t xml:space="preserve"> </w:t>
      </w:r>
      <w:r>
        <w:rPr>
          <w:rFonts w:ascii="Tahoma" w:hAnsi="Tahoma"/>
          <w:b/>
          <w:color w:val="0B56A5"/>
          <w:w w:val="105"/>
          <w:position w:val="-4"/>
        </w:rPr>
        <w:t>rezident</w:t>
      </w:r>
    </w:p>
    <w:p w:rsidR="00F53F26" w:rsidRDefault="00407521">
      <w:pPr>
        <w:pStyle w:val="Heading2"/>
        <w:spacing w:line="256" w:lineRule="auto"/>
        <w:ind w:right="698"/>
      </w:pPr>
      <w:r>
        <w:rPr>
          <w:color w:val="565656"/>
        </w:rPr>
        <w:t>Secția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III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Spitalului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Clinic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Județean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Urgență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"Pius</w:t>
      </w:r>
      <w:r>
        <w:rPr>
          <w:color w:val="565656"/>
          <w:spacing w:val="-15"/>
        </w:rPr>
        <w:t xml:space="preserve"> </w:t>
      </w:r>
      <w:proofErr w:type="spellStart"/>
      <w:r>
        <w:rPr>
          <w:color w:val="565656"/>
        </w:rPr>
        <w:t>Brînzeu</w:t>
      </w:r>
      <w:proofErr w:type="spellEnd"/>
      <w:r>
        <w:rPr>
          <w:color w:val="565656"/>
        </w:rPr>
        <w:t>"</w:t>
      </w:r>
      <w:r>
        <w:rPr>
          <w:color w:val="565656"/>
          <w:spacing w:val="-63"/>
        </w:rPr>
        <w:t xml:space="preserve"> </w:t>
      </w:r>
      <w:r>
        <w:rPr>
          <w:color w:val="565656"/>
        </w:rPr>
        <w:t>Timișoara</w:t>
      </w:r>
    </w:p>
    <w:p w:rsidR="00F53F26" w:rsidRDefault="00407521">
      <w:pPr>
        <w:spacing w:before="113"/>
        <w:ind w:left="2740"/>
        <w:rPr>
          <w:sz w:val="20"/>
        </w:rPr>
      </w:pPr>
      <w:r>
        <w:rPr>
          <w:rFonts w:ascii="Tahoma" w:hAnsi="Tahoma"/>
          <w:b/>
          <w:color w:val="565656"/>
          <w:sz w:val="20"/>
        </w:rPr>
        <w:t>Localitatea:</w:t>
      </w:r>
      <w:r>
        <w:rPr>
          <w:rFonts w:ascii="Tahoma" w:hAnsi="Tahoma"/>
          <w:b/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</w:p>
    <w:p w:rsidR="00F53F26" w:rsidRDefault="00407521">
      <w:pPr>
        <w:spacing w:before="39"/>
        <w:ind w:left="2740"/>
        <w:rPr>
          <w:sz w:val="20"/>
        </w:rPr>
      </w:pP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Tahoma" w:hAnsi="Tahoma"/>
          <w:b/>
          <w:color w:val="565656"/>
          <w:sz w:val="20"/>
        </w:rPr>
        <w:t>ara:</w:t>
      </w:r>
      <w:r>
        <w:rPr>
          <w:rFonts w:ascii="Tahoma" w:hAnsi="Tahoma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F53F26" w:rsidRDefault="00407521">
      <w:pPr>
        <w:pStyle w:val="Heading3"/>
        <w:spacing w:before="14"/>
      </w:pPr>
      <w:r>
        <w:rPr>
          <w:color w:val="565656"/>
          <w:w w:val="95"/>
        </w:rPr>
        <w:t>Principalele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activit</w:t>
      </w:r>
      <w:r>
        <w:rPr>
          <w:rFonts w:ascii="Courier New" w:hAnsi="Courier New"/>
          <w:color w:val="565656"/>
          <w:w w:val="95"/>
        </w:rPr>
        <w:t>ăț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responsabilit</w:t>
      </w:r>
      <w:r>
        <w:rPr>
          <w:rFonts w:ascii="Courier New" w:hAnsi="Courier New"/>
          <w:color w:val="565656"/>
          <w:w w:val="95"/>
        </w:rPr>
        <w:t>ăț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:</w:t>
      </w:r>
    </w:p>
    <w:p w:rsidR="00F53F26" w:rsidRDefault="00407521">
      <w:pPr>
        <w:pStyle w:val="BodyText"/>
        <w:spacing w:before="5" w:line="244" w:lineRule="auto"/>
        <w:ind w:left="2740" w:right="698"/>
      </w:pPr>
      <w:r>
        <w:rPr>
          <w:color w:val="4F4B48"/>
          <w:w w:val="105"/>
        </w:rPr>
        <w:t>Medic</w:t>
      </w:r>
      <w:r>
        <w:rPr>
          <w:color w:val="4F4B48"/>
          <w:spacing w:val="-8"/>
          <w:w w:val="105"/>
        </w:rPr>
        <w:t xml:space="preserve"> </w:t>
      </w:r>
      <w:proofErr w:type="spellStart"/>
      <w:r>
        <w:rPr>
          <w:color w:val="4F4B48"/>
          <w:w w:val="105"/>
        </w:rPr>
        <w:t>a</w:t>
      </w:r>
      <w:r>
        <w:rPr>
          <w:rFonts w:ascii="Courier New" w:hAnsi="Courier New"/>
          <w:color w:val="4F4B48"/>
          <w:w w:val="105"/>
        </w:rPr>
        <w:t>ﬂ</w:t>
      </w:r>
      <w:r>
        <w:rPr>
          <w:color w:val="4F4B48"/>
          <w:w w:val="105"/>
        </w:rPr>
        <w:t>at</w:t>
      </w:r>
      <w:proofErr w:type="spellEnd"/>
      <w:r>
        <w:rPr>
          <w:color w:val="4F4B48"/>
          <w:spacing w:val="-7"/>
          <w:w w:val="105"/>
        </w:rPr>
        <w:t xml:space="preserve"> </w:t>
      </w:r>
      <w:r>
        <w:rPr>
          <w:color w:val="4F4B48"/>
          <w:w w:val="105"/>
        </w:rPr>
        <w:t>în</w:t>
      </w:r>
      <w:r>
        <w:rPr>
          <w:color w:val="4F4B48"/>
          <w:spacing w:val="-7"/>
          <w:w w:val="105"/>
        </w:rPr>
        <w:t xml:space="preserve"> </w:t>
      </w:r>
      <w:r>
        <w:rPr>
          <w:color w:val="4F4B48"/>
          <w:w w:val="105"/>
        </w:rPr>
        <w:t>curs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7"/>
          <w:w w:val="105"/>
        </w:rPr>
        <w:t xml:space="preserve"> </w:t>
      </w:r>
      <w:r>
        <w:rPr>
          <w:color w:val="4F4B48"/>
          <w:w w:val="105"/>
        </w:rPr>
        <w:t>formare</w:t>
      </w:r>
      <w:r>
        <w:rPr>
          <w:color w:val="4F4B48"/>
          <w:spacing w:val="-7"/>
          <w:w w:val="105"/>
        </w:rPr>
        <w:t xml:space="preserve"> </w:t>
      </w:r>
      <w:r>
        <w:rPr>
          <w:color w:val="4F4B48"/>
          <w:w w:val="105"/>
        </w:rPr>
        <w:t>profesional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,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înv</w:t>
      </w:r>
      <w:r>
        <w:rPr>
          <w:rFonts w:ascii="Courier New" w:hAnsi="Courier New"/>
          <w:color w:val="4F4B48"/>
          <w:w w:val="105"/>
        </w:rPr>
        <w:t>ăță</w:t>
      </w:r>
      <w:r>
        <w:rPr>
          <w:color w:val="4F4B48"/>
          <w:w w:val="105"/>
        </w:rPr>
        <w:t>mânt</w:t>
      </w:r>
      <w:r>
        <w:rPr>
          <w:color w:val="4F4B48"/>
          <w:spacing w:val="-7"/>
          <w:w w:val="105"/>
        </w:rPr>
        <w:t xml:space="preserve"> </w:t>
      </w:r>
      <w:r>
        <w:rPr>
          <w:color w:val="4F4B48"/>
          <w:w w:val="105"/>
        </w:rPr>
        <w:t>postuniversitar,</w:t>
      </w:r>
      <w:r>
        <w:rPr>
          <w:color w:val="4F4B48"/>
          <w:spacing w:val="-7"/>
          <w:w w:val="105"/>
        </w:rPr>
        <w:t xml:space="preserve"> </w:t>
      </w:r>
      <w:r>
        <w:rPr>
          <w:color w:val="4F4B48"/>
          <w:w w:val="105"/>
        </w:rPr>
        <w:t>conform</w:t>
      </w:r>
      <w:r>
        <w:rPr>
          <w:color w:val="4F4B48"/>
          <w:spacing w:val="-53"/>
          <w:w w:val="105"/>
        </w:rPr>
        <w:t xml:space="preserve"> </w:t>
      </w:r>
      <w:proofErr w:type="spellStart"/>
      <w:r>
        <w:rPr>
          <w:color w:val="4F4B48"/>
          <w:w w:val="105"/>
        </w:rPr>
        <w:t>curriculei</w:t>
      </w:r>
      <w:proofErr w:type="spellEnd"/>
      <w:r>
        <w:rPr>
          <w:color w:val="4F4B48"/>
          <w:spacing w:val="-6"/>
          <w:w w:val="105"/>
        </w:rPr>
        <w:t xml:space="preserve"> </w:t>
      </w:r>
      <w:r>
        <w:rPr>
          <w:color w:val="4F4B48"/>
          <w:w w:val="105"/>
        </w:rPr>
        <w:t>Ministerului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05"/>
        </w:rPr>
        <w:t>S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n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t</w:t>
      </w:r>
      <w:r>
        <w:rPr>
          <w:rFonts w:ascii="Courier New" w:hAnsi="Courier New"/>
          <w:color w:val="4F4B48"/>
          <w:w w:val="105"/>
        </w:rPr>
        <w:t>ăț</w:t>
      </w:r>
      <w:r>
        <w:rPr>
          <w:color w:val="4F4B48"/>
          <w:w w:val="105"/>
        </w:rPr>
        <w:t>ii</w:t>
      </w:r>
    </w:p>
    <w:p w:rsidR="00F53F26" w:rsidRDefault="00F53F26">
      <w:pPr>
        <w:pStyle w:val="BodyText"/>
        <w:spacing w:before="1"/>
        <w:rPr>
          <w:sz w:val="30"/>
        </w:rPr>
      </w:pPr>
    </w:p>
    <w:p w:rsidR="00F53F26" w:rsidRDefault="00407521">
      <w:pPr>
        <w:ind w:left="1299"/>
        <w:rPr>
          <w:rFonts w:ascii="Tahoma" w:hAnsi="Tahoma"/>
          <w:b/>
        </w:rPr>
      </w:pPr>
      <w:r>
        <w:rPr>
          <w:color w:val="565656"/>
          <w:w w:val="105"/>
          <w:sz w:val="20"/>
        </w:rPr>
        <w:t>[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–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2021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]</w:t>
      </w:r>
      <w:r>
        <w:rPr>
          <w:color w:val="565656"/>
          <w:spacing w:val="31"/>
          <w:w w:val="105"/>
          <w:sz w:val="20"/>
        </w:rPr>
        <w:t xml:space="preserve"> </w:t>
      </w:r>
      <w:r>
        <w:rPr>
          <w:rFonts w:ascii="Tahoma" w:hAnsi="Tahoma"/>
          <w:b/>
          <w:color w:val="0B56A5"/>
          <w:w w:val="105"/>
          <w:position w:val="-4"/>
        </w:rPr>
        <w:t>Voluntar</w:t>
      </w:r>
    </w:p>
    <w:p w:rsidR="00F53F26" w:rsidRDefault="00407521">
      <w:pPr>
        <w:pStyle w:val="Heading2"/>
      </w:pPr>
      <w:r>
        <w:rPr>
          <w:color w:val="565656"/>
          <w:spacing w:val="-1"/>
        </w:rPr>
        <w:t>Pius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1"/>
        </w:rPr>
        <w:t>Brânzeu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1"/>
        </w:rPr>
        <w:t>Center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for</w:t>
      </w:r>
      <w:r>
        <w:rPr>
          <w:color w:val="565656"/>
          <w:spacing w:val="-16"/>
        </w:rPr>
        <w:t xml:space="preserve"> </w:t>
      </w:r>
      <w:proofErr w:type="spellStart"/>
      <w:r>
        <w:rPr>
          <w:color w:val="565656"/>
        </w:rPr>
        <w:t>Laparoscopic</w:t>
      </w:r>
      <w:proofErr w:type="spellEnd"/>
      <w:r>
        <w:rPr>
          <w:color w:val="565656"/>
          <w:spacing w:val="-15"/>
        </w:rPr>
        <w:t xml:space="preserve"> </w:t>
      </w:r>
      <w:proofErr w:type="spellStart"/>
      <w:r>
        <w:rPr>
          <w:color w:val="565656"/>
        </w:rPr>
        <w:t>Surgery</w:t>
      </w:r>
      <w:proofErr w:type="spellEnd"/>
      <w:r>
        <w:rPr>
          <w:color w:val="565656"/>
          <w:spacing w:val="-15"/>
        </w:rPr>
        <w:t xml:space="preserve"> </w:t>
      </w:r>
      <w:proofErr w:type="spellStart"/>
      <w:r>
        <w:rPr>
          <w:color w:val="565656"/>
        </w:rPr>
        <w:t>and</w:t>
      </w:r>
      <w:proofErr w:type="spellEnd"/>
      <w:r>
        <w:rPr>
          <w:color w:val="565656"/>
          <w:spacing w:val="-15"/>
        </w:rPr>
        <w:t xml:space="preserve"> </w:t>
      </w:r>
      <w:proofErr w:type="spellStart"/>
      <w:r>
        <w:rPr>
          <w:color w:val="565656"/>
        </w:rPr>
        <w:t>Microsurgery</w:t>
      </w:r>
      <w:proofErr w:type="spellEnd"/>
    </w:p>
    <w:p w:rsidR="00F53F26" w:rsidRDefault="00407521">
      <w:pPr>
        <w:spacing w:before="130"/>
        <w:ind w:left="2740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color w:val="565656"/>
          <w:sz w:val="20"/>
        </w:rPr>
        <w:t>: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oara,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F53F26" w:rsidRDefault="00407521">
      <w:pPr>
        <w:pStyle w:val="Heading3"/>
        <w:spacing w:before="14"/>
      </w:pPr>
      <w:r>
        <w:rPr>
          <w:color w:val="565656"/>
          <w:w w:val="95"/>
        </w:rPr>
        <w:t>Principalele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activit</w:t>
      </w:r>
      <w:r>
        <w:rPr>
          <w:rFonts w:ascii="Courier New" w:hAnsi="Courier New"/>
          <w:color w:val="565656"/>
          <w:w w:val="95"/>
        </w:rPr>
        <w:t>ăț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responsabilit</w:t>
      </w:r>
      <w:r>
        <w:rPr>
          <w:rFonts w:ascii="Courier New" w:hAnsi="Courier New"/>
          <w:color w:val="565656"/>
          <w:w w:val="95"/>
        </w:rPr>
        <w:t>ăț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:</w:t>
      </w:r>
    </w:p>
    <w:p w:rsidR="00F53F26" w:rsidRDefault="00407521">
      <w:pPr>
        <w:pStyle w:val="BodyText"/>
        <w:spacing w:before="5"/>
        <w:ind w:left="2740"/>
      </w:pPr>
      <w:r>
        <w:rPr>
          <w:color w:val="4F4B48"/>
          <w:w w:val="105"/>
        </w:rPr>
        <w:t>Instructor</w:t>
      </w:r>
      <w:r>
        <w:rPr>
          <w:color w:val="4F4B48"/>
          <w:spacing w:val="9"/>
          <w:w w:val="105"/>
        </w:rPr>
        <w:t xml:space="preserve"> </w:t>
      </w:r>
      <w:r>
        <w:rPr>
          <w:color w:val="4F4B48"/>
          <w:w w:val="105"/>
        </w:rPr>
        <w:t>la</w:t>
      </w:r>
      <w:r>
        <w:rPr>
          <w:color w:val="4F4B48"/>
          <w:spacing w:val="10"/>
          <w:w w:val="105"/>
        </w:rPr>
        <w:t xml:space="preserve"> </w:t>
      </w:r>
      <w:r>
        <w:rPr>
          <w:color w:val="4F4B48"/>
          <w:w w:val="105"/>
        </w:rPr>
        <w:t>urm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toarele</w:t>
      </w:r>
      <w:r>
        <w:rPr>
          <w:color w:val="4F4B48"/>
          <w:spacing w:val="10"/>
          <w:w w:val="105"/>
        </w:rPr>
        <w:t xml:space="preserve"> </w:t>
      </w:r>
      <w:r>
        <w:rPr>
          <w:color w:val="4F4B48"/>
          <w:w w:val="105"/>
        </w:rPr>
        <w:t>workshop-uri:</w:t>
      </w:r>
    </w:p>
    <w:p w:rsidR="00F53F26" w:rsidRDefault="00407521">
      <w:pPr>
        <w:pStyle w:val="BodyText"/>
        <w:spacing w:before="5" w:line="264" w:lineRule="auto"/>
        <w:ind w:left="2740" w:right="1064"/>
      </w:pPr>
      <w:r>
        <w:rPr>
          <w:color w:val="4F4B48"/>
          <w:w w:val="105"/>
        </w:rPr>
        <w:t>"45th-48th</w:t>
      </w:r>
      <w:r>
        <w:rPr>
          <w:color w:val="4F4B48"/>
          <w:spacing w:val="-11"/>
          <w:w w:val="105"/>
        </w:rPr>
        <w:t xml:space="preserve"> </w:t>
      </w:r>
      <w:r>
        <w:rPr>
          <w:color w:val="4F4B48"/>
          <w:w w:val="105"/>
        </w:rPr>
        <w:t>International</w:t>
      </w:r>
      <w:r>
        <w:rPr>
          <w:color w:val="4F4B48"/>
          <w:spacing w:val="-11"/>
          <w:w w:val="105"/>
        </w:rPr>
        <w:t xml:space="preserve"> </w:t>
      </w:r>
      <w:proofErr w:type="spellStart"/>
      <w:r>
        <w:rPr>
          <w:color w:val="4F4B48"/>
          <w:w w:val="105"/>
        </w:rPr>
        <w:t>Practical</w:t>
      </w:r>
      <w:proofErr w:type="spellEnd"/>
      <w:r>
        <w:rPr>
          <w:color w:val="4F4B48"/>
          <w:spacing w:val="-11"/>
          <w:w w:val="105"/>
        </w:rPr>
        <w:t xml:space="preserve"> </w:t>
      </w:r>
      <w:proofErr w:type="spellStart"/>
      <w:r>
        <w:rPr>
          <w:color w:val="4F4B48"/>
          <w:w w:val="105"/>
        </w:rPr>
        <w:t>Course</w:t>
      </w:r>
      <w:proofErr w:type="spellEnd"/>
      <w:r>
        <w:rPr>
          <w:color w:val="4F4B48"/>
          <w:spacing w:val="-11"/>
          <w:w w:val="105"/>
        </w:rPr>
        <w:t xml:space="preserve"> </w:t>
      </w:r>
      <w:r>
        <w:rPr>
          <w:color w:val="4F4B48"/>
          <w:w w:val="105"/>
        </w:rPr>
        <w:t>in</w:t>
      </w:r>
      <w:r>
        <w:rPr>
          <w:color w:val="4F4B48"/>
          <w:spacing w:val="-11"/>
          <w:w w:val="105"/>
        </w:rPr>
        <w:t xml:space="preserve"> </w:t>
      </w:r>
      <w:proofErr w:type="spellStart"/>
      <w:r>
        <w:rPr>
          <w:color w:val="4F4B48"/>
          <w:w w:val="105"/>
        </w:rPr>
        <w:t>Microsurgery</w:t>
      </w:r>
      <w:proofErr w:type="spellEnd"/>
      <w:r>
        <w:rPr>
          <w:color w:val="4F4B48"/>
          <w:spacing w:val="-11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11"/>
          <w:w w:val="105"/>
        </w:rPr>
        <w:t xml:space="preserve"> </w:t>
      </w:r>
      <w:proofErr w:type="spellStart"/>
      <w:r>
        <w:rPr>
          <w:color w:val="4F4B48"/>
          <w:w w:val="105"/>
        </w:rPr>
        <w:t>Vessels</w:t>
      </w:r>
      <w:proofErr w:type="spellEnd"/>
      <w:r>
        <w:rPr>
          <w:color w:val="4F4B48"/>
          <w:spacing w:val="-11"/>
          <w:w w:val="105"/>
        </w:rPr>
        <w:t xml:space="preserve"> </w:t>
      </w:r>
      <w:proofErr w:type="spellStart"/>
      <w:r>
        <w:rPr>
          <w:color w:val="4F4B48"/>
          <w:w w:val="105"/>
        </w:rPr>
        <w:t>and</w:t>
      </w:r>
      <w:proofErr w:type="spellEnd"/>
      <w:r>
        <w:rPr>
          <w:color w:val="4F4B48"/>
          <w:spacing w:val="-11"/>
          <w:w w:val="105"/>
        </w:rPr>
        <w:t xml:space="preserve"> </w:t>
      </w:r>
      <w:proofErr w:type="spellStart"/>
      <w:r>
        <w:rPr>
          <w:color w:val="4F4B48"/>
          <w:w w:val="105"/>
        </w:rPr>
        <w:t>Nerves</w:t>
      </w:r>
      <w:proofErr w:type="spellEnd"/>
      <w:r>
        <w:rPr>
          <w:color w:val="4F4B48"/>
          <w:w w:val="105"/>
        </w:rPr>
        <w:t>"</w:t>
      </w:r>
      <w:r>
        <w:rPr>
          <w:color w:val="4F4B48"/>
          <w:spacing w:val="-52"/>
          <w:w w:val="105"/>
        </w:rPr>
        <w:t xml:space="preserve"> </w:t>
      </w:r>
      <w:r>
        <w:rPr>
          <w:color w:val="4F4B48"/>
          <w:w w:val="105"/>
        </w:rPr>
        <w:t>"26th-27th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International</w:t>
      </w:r>
      <w:r>
        <w:rPr>
          <w:color w:val="4F4B48"/>
          <w:spacing w:val="-8"/>
          <w:w w:val="105"/>
        </w:rPr>
        <w:t xml:space="preserve"> </w:t>
      </w:r>
      <w:proofErr w:type="spellStart"/>
      <w:r>
        <w:rPr>
          <w:color w:val="4F4B48"/>
          <w:w w:val="105"/>
        </w:rPr>
        <w:t>Free</w:t>
      </w:r>
      <w:proofErr w:type="spellEnd"/>
      <w:r>
        <w:rPr>
          <w:color w:val="4F4B48"/>
          <w:spacing w:val="-8"/>
          <w:w w:val="105"/>
        </w:rPr>
        <w:t xml:space="preserve"> </w:t>
      </w:r>
      <w:proofErr w:type="spellStart"/>
      <w:r>
        <w:rPr>
          <w:color w:val="4F4B48"/>
          <w:w w:val="105"/>
        </w:rPr>
        <w:t>Flap</w:t>
      </w:r>
      <w:proofErr w:type="spellEnd"/>
      <w:r>
        <w:rPr>
          <w:color w:val="4F4B48"/>
          <w:spacing w:val="-8"/>
          <w:w w:val="105"/>
        </w:rPr>
        <w:t xml:space="preserve"> </w:t>
      </w:r>
      <w:proofErr w:type="spellStart"/>
      <w:r>
        <w:rPr>
          <w:color w:val="4F4B48"/>
          <w:w w:val="105"/>
        </w:rPr>
        <w:t>Harvesting</w:t>
      </w:r>
      <w:proofErr w:type="spellEnd"/>
      <w:r>
        <w:rPr>
          <w:color w:val="4F4B48"/>
          <w:spacing w:val="-8"/>
          <w:w w:val="105"/>
        </w:rPr>
        <w:t xml:space="preserve"> </w:t>
      </w:r>
      <w:proofErr w:type="spellStart"/>
      <w:r>
        <w:rPr>
          <w:color w:val="4F4B48"/>
          <w:w w:val="105"/>
        </w:rPr>
        <w:t>Course</w:t>
      </w:r>
      <w:proofErr w:type="spellEnd"/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in</w:t>
      </w:r>
      <w:r>
        <w:rPr>
          <w:color w:val="4F4B48"/>
          <w:spacing w:val="-8"/>
          <w:w w:val="105"/>
        </w:rPr>
        <w:t xml:space="preserve"> </w:t>
      </w:r>
      <w:r>
        <w:rPr>
          <w:color w:val="4F4B48"/>
          <w:w w:val="105"/>
        </w:rPr>
        <w:t>Living</w:t>
      </w:r>
      <w:r>
        <w:rPr>
          <w:color w:val="4F4B48"/>
          <w:spacing w:val="-8"/>
          <w:w w:val="105"/>
        </w:rPr>
        <w:t xml:space="preserve"> </w:t>
      </w:r>
      <w:proofErr w:type="spellStart"/>
      <w:r>
        <w:rPr>
          <w:color w:val="4F4B48"/>
          <w:w w:val="105"/>
        </w:rPr>
        <w:t>Tissue</w:t>
      </w:r>
      <w:proofErr w:type="spellEnd"/>
      <w:r>
        <w:rPr>
          <w:color w:val="4F4B48"/>
          <w:w w:val="105"/>
        </w:rPr>
        <w:t>"</w:t>
      </w:r>
    </w:p>
    <w:p w:rsidR="00F53F26" w:rsidRDefault="00407521">
      <w:pPr>
        <w:pStyle w:val="BodyText"/>
        <w:spacing w:before="1"/>
        <w:ind w:left="2740"/>
      </w:pPr>
      <w:r>
        <w:rPr>
          <w:color w:val="4F4B48"/>
          <w:w w:val="105"/>
        </w:rPr>
        <w:t>"1st</w:t>
      </w:r>
      <w:r>
        <w:rPr>
          <w:color w:val="4F4B48"/>
          <w:spacing w:val="-11"/>
          <w:w w:val="105"/>
        </w:rPr>
        <w:t xml:space="preserve"> </w:t>
      </w:r>
      <w:r>
        <w:rPr>
          <w:color w:val="4F4B48"/>
          <w:w w:val="105"/>
        </w:rPr>
        <w:t>International</w:t>
      </w:r>
      <w:r>
        <w:rPr>
          <w:color w:val="4F4B48"/>
          <w:spacing w:val="-11"/>
          <w:w w:val="105"/>
        </w:rPr>
        <w:t xml:space="preserve"> </w:t>
      </w:r>
      <w:proofErr w:type="spellStart"/>
      <w:r>
        <w:rPr>
          <w:color w:val="4F4B48"/>
          <w:w w:val="105"/>
        </w:rPr>
        <w:t>Lymphatic</w:t>
      </w:r>
      <w:proofErr w:type="spellEnd"/>
      <w:r>
        <w:rPr>
          <w:color w:val="4F4B48"/>
          <w:spacing w:val="-11"/>
          <w:w w:val="105"/>
        </w:rPr>
        <w:t xml:space="preserve"> </w:t>
      </w:r>
      <w:proofErr w:type="spellStart"/>
      <w:r>
        <w:rPr>
          <w:color w:val="4F4B48"/>
          <w:w w:val="105"/>
        </w:rPr>
        <w:t>Supramicro</w:t>
      </w:r>
      <w:proofErr w:type="spellEnd"/>
      <w:r>
        <w:rPr>
          <w:color w:val="4F4B48"/>
          <w:spacing w:val="-10"/>
          <w:w w:val="105"/>
        </w:rPr>
        <w:t xml:space="preserve"> </w:t>
      </w:r>
      <w:proofErr w:type="spellStart"/>
      <w:r>
        <w:rPr>
          <w:color w:val="4F4B48"/>
          <w:w w:val="105"/>
        </w:rPr>
        <w:t>Course</w:t>
      </w:r>
      <w:proofErr w:type="spellEnd"/>
      <w:r>
        <w:rPr>
          <w:color w:val="4F4B48"/>
          <w:spacing w:val="-11"/>
          <w:w w:val="105"/>
        </w:rPr>
        <w:t xml:space="preserve"> </w:t>
      </w:r>
      <w:r>
        <w:rPr>
          <w:color w:val="4F4B48"/>
          <w:w w:val="105"/>
        </w:rPr>
        <w:t>in</w:t>
      </w:r>
      <w:r>
        <w:rPr>
          <w:color w:val="4F4B48"/>
          <w:spacing w:val="-11"/>
          <w:w w:val="105"/>
        </w:rPr>
        <w:t xml:space="preserve"> </w:t>
      </w:r>
      <w:r>
        <w:rPr>
          <w:color w:val="4F4B48"/>
          <w:w w:val="105"/>
        </w:rPr>
        <w:t>Living</w:t>
      </w:r>
      <w:r>
        <w:rPr>
          <w:color w:val="4F4B48"/>
          <w:spacing w:val="-11"/>
          <w:w w:val="105"/>
        </w:rPr>
        <w:t xml:space="preserve"> </w:t>
      </w:r>
      <w:proofErr w:type="spellStart"/>
      <w:r>
        <w:rPr>
          <w:color w:val="4F4B48"/>
          <w:w w:val="105"/>
        </w:rPr>
        <w:t>Tissue</w:t>
      </w:r>
      <w:proofErr w:type="spellEnd"/>
      <w:r>
        <w:rPr>
          <w:color w:val="4F4B48"/>
          <w:w w:val="105"/>
        </w:rPr>
        <w:t>"</w:t>
      </w:r>
    </w:p>
    <w:p w:rsidR="00F53F26" w:rsidRDefault="00407521">
      <w:pPr>
        <w:pStyle w:val="BodyText"/>
        <w:spacing w:before="23" w:line="256" w:lineRule="auto"/>
        <w:ind w:left="2740" w:right="698"/>
      </w:pPr>
      <w:r>
        <w:rPr>
          <w:color w:val="4F4B48"/>
          <w:w w:val="105"/>
        </w:rPr>
        <w:t xml:space="preserve">"17th-18th International Perforator </w:t>
      </w:r>
      <w:proofErr w:type="spellStart"/>
      <w:r>
        <w:rPr>
          <w:color w:val="4F4B48"/>
          <w:w w:val="105"/>
        </w:rPr>
        <w:t>Flap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Harvesting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Course</w:t>
      </w:r>
      <w:proofErr w:type="spellEnd"/>
      <w:r>
        <w:rPr>
          <w:color w:val="4F4B48"/>
          <w:w w:val="105"/>
        </w:rPr>
        <w:t xml:space="preserve"> in Living </w:t>
      </w:r>
      <w:proofErr w:type="spellStart"/>
      <w:r>
        <w:rPr>
          <w:color w:val="4F4B48"/>
          <w:w w:val="105"/>
        </w:rPr>
        <w:t>Tissue</w:t>
      </w:r>
      <w:proofErr w:type="spellEnd"/>
      <w:r>
        <w:rPr>
          <w:color w:val="4F4B48"/>
          <w:w w:val="105"/>
        </w:rPr>
        <w:t>"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Proiectul MEDICARE în cadrul proiectului de dezvoltare a serviciilor chirurgicale de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</w:rPr>
        <w:t>excelen</w:t>
      </w:r>
      <w:r>
        <w:rPr>
          <w:rFonts w:ascii="Courier New" w:hAnsi="Courier New"/>
          <w:color w:val="4F4B48"/>
        </w:rPr>
        <w:t>ță</w:t>
      </w:r>
      <w:r>
        <w:rPr>
          <w:rFonts w:ascii="Courier New" w:hAnsi="Courier New"/>
          <w:color w:val="4F4B48"/>
          <w:spacing w:val="-43"/>
        </w:rPr>
        <w:t xml:space="preserve"> </w:t>
      </w:r>
      <w:r>
        <w:rPr>
          <w:color w:val="4F4B48"/>
        </w:rPr>
        <w:t>în</w:t>
      </w:r>
      <w:r>
        <w:rPr>
          <w:color w:val="4F4B48"/>
          <w:spacing w:val="25"/>
        </w:rPr>
        <w:t xml:space="preserve"> </w:t>
      </w:r>
      <w:r>
        <w:rPr>
          <w:color w:val="4F4B48"/>
        </w:rPr>
        <w:t>regiunea</w:t>
      </w:r>
      <w:r>
        <w:rPr>
          <w:color w:val="4F4B48"/>
          <w:spacing w:val="24"/>
        </w:rPr>
        <w:t xml:space="preserve"> </w:t>
      </w:r>
      <w:r>
        <w:rPr>
          <w:color w:val="4F4B48"/>
        </w:rPr>
        <w:t>transfrontalier</w:t>
      </w:r>
      <w:r>
        <w:rPr>
          <w:rFonts w:ascii="Courier New" w:hAnsi="Courier New"/>
          <w:color w:val="4F4B48"/>
        </w:rPr>
        <w:t>ă</w:t>
      </w:r>
      <w:r>
        <w:rPr>
          <w:color w:val="4F4B48"/>
        </w:rPr>
        <w:t>,</w:t>
      </w:r>
      <w:r>
        <w:rPr>
          <w:color w:val="4F4B48"/>
          <w:spacing w:val="25"/>
        </w:rPr>
        <w:t xml:space="preserve"> </w:t>
      </w:r>
      <w:r>
        <w:rPr>
          <w:color w:val="4F4B48"/>
        </w:rPr>
        <w:t>România-Serbia</w:t>
      </w:r>
      <w:r>
        <w:rPr>
          <w:color w:val="4F4B48"/>
          <w:spacing w:val="25"/>
        </w:rPr>
        <w:t xml:space="preserve"> </w:t>
      </w:r>
      <w:r>
        <w:rPr>
          <w:color w:val="4F4B48"/>
        </w:rPr>
        <w:t>-</w:t>
      </w:r>
      <w:r>
        <w:rPr>
          <w:color w:val="4F4B48"/>
          <w:spacing w:val="24"/>
        </w:rPr>
        <w:t xml:space="preserve"> </w:t>
      </w:r>
      <w:r>
        <w:rPr>
          <w:color w:val="4F4B48"/>
        </w:rPr>
        <w:t>Cursuri</w:t>
      </w:r>
      <w:r>
        <w:rPr>
          <w:color w:val="4F4B48"/>
          <w:spacing w:val="25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24"/>
        </w:rPr>
        <w:t xml:space="preserve"> </w:t>
      </w:r>
      <w:r>
        <w:rPr>
          <w:color w:val="4F4B48"/>
        </w:rPr>
        <w:t>chirurgie</w:t>
      </w:r>
      <w:r>
        <w:rPr>
          <w:color w:val="4F4B48"/>
          <w:spacing w:val="25"/>
        </w:rPr>
        <w:t xml:space="preserve"> </w:t>
      </w:r>
      <w:r>
        <w:rPr>
          <w:color w:val="4F4B48"/>
        </w:rPr>
        <w:t>minim-</w:t>
      </w:r>
      <w:r>
        <w:rPr>
          <w:color w:val="4F4B48"/>
          <w:spacing w:val="1"/>
        </w:rPr>
        <w:t xml:space="preserve"> </w:t>
      </w:r>
      <w:proofErr w:type="spellStart"/>
      <w:r>
        <w:rPr>
          <w:color w:val="4F4B48"/>
          <w:w w:val="105"/>
        </w:rPr>
        <w:t>ivaziv</w:t>
      </w:r>
      <w:r>
        <w:rPr>
          <w:rFonts w:ascii="Courier New" w:hAnsi="Courier New"/>
          <w:color w:val="4F4B48"/>
          <w:w w:val="105"/>
        </w:rPr>
        <w:t>ă</w:t>
      </w:r>
      <w:proofErr w:type="spellEnd"/>
      <w:r>
        <w:rPr>
          <w:rFonts w:ascii="Courier New" w:hAnsi="Courier New"/>
          <w:color w:val="4F4B48"/>
          <w:spacing w:val="-76"/>
          <w:w w:val="105"/>
        </w:rPr>
        <w:t xml:space="preserve"> </w:t>
      </w:r>
      <w:r>
        <w:rPr>
          <w:color w:val="4F4B48"/>
          <w:w w:val="105"/>
        </w:rPr>
        <w:t>pentru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05"/>
        </w:rPr>
        <w:t>reziden</w:t>
      </w:r>
      <w:r>
        <w:rPr>
          <w:rFonts w:ascii="Courier New" w:hAnsi="Courier New"/>
          <w:color w:val="4F4B48"/>
          <w:w w:val="105"/>
        </w:rPr>
        <w:t>ț</w:t>
      </w:r>
      <w:r>
        <w:rPr>
          <w:color w:val="4F4B48"/>
          <w:w w:val="105"/>
        </w:rPr>
        <w:t>i</w:t>
      </w:r>
    </w:p>
    <w:p w:rsidR="00F53F26" w:rsidRDefault="00F53F26">
      <w:pPr>
        <w:pStyle w:val="BodyText"/>
        <w:spacing w:before="8"/>
        <w:rPr>
          <w:sz w:val="29"/>
        </w:rPr>
      </w:pPr>
    </w:p>
    <w:p w:rsidR="00F53F26" w:rsidRDefault="00407521">
      <w:pPr>
        <w:ind w:left="1299"/>
        <w:rPr>
          <w:rFonts w:ascii="Tahoma" w:hAnsi="Tahoma"/>
          <w:b/>
        </w:rPr>
      </w:pPr>
      <w:r>
        <w:rPr>
          <w:color w:val="565656"/>
          <w:position w:val="5"/>
          <w:sz w:val="20"/>
        </w:rPr>
        <w:t>[</w:t>
      </w:r>
      <w:r>
        <w:rPr>
          <w:color w:val="565656"/>
          <w:spacing w:val="6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2017</w:t>
      </w:r>
      <w:r>
        <w:rPr>
          <w:color w:val="565656"/>
          <w:spacing w:val="6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–</w:t>
      </w:r>
      <w:r>
        <w:rPr>
          <w:color w:val="565656"/>
          <w:spacing w:val="7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2019</w:t>
      </w:r>
      <w:r>
        <w:rPr>
          <w:color w:val="565656"/>
          <w:spacing w:val="6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]</w:t>
      </w:r>
      <w:r>
        <w:rPr>
          <w:color w:val="565656"/>
          <w:spacing w:val="3"/>
          <w:position w:val="5"/>
          <w:sz w:val="20"/>
        </w:rPr>
        <w:t xml:space="preserve"> </w:t>
      </w:r>
      <w:r>
        <w:rPr>
          <w:rFonts w:ascii="Tahoma" w:hAnsi="Tahoma"/>
          <w:b/>
          <w:color w:val="0B56A5"/>
        </w:rPr>
        <w:t>Voluntar VADA</w:t>
      </w:r>
    </w:p>
    <w:p w:rsidR="00F53F26" w:rsidRDefault="00407521">
      <w:pPr>
        <w:pStyle w:val="Heading2"/>
        <w:spacing w:before="187"/>
      </w:pPr>
      <w:r>
        <w:rPr>
          <w:color w:val="565656"/>
          <w:spacing w:val="-1"/>
        </w:rPr>
        <w:t>Disciplina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1"/>
        </w:rPr>
        <w:t>de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Fiziologie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1"/>
        </w:rPr>
        <w:t>-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Departamentul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III:</w:t>
      </w:r>
      <w:r>
        <w:rPr>
          <w:color w:val="565656"/>
          <w:spacing w:val="-15"/>
        </w:rPr>
        <w:t xml:space="preserve"> </w:t>
      </w:r>
      <w:proofErr w:type="spellStart"/>
      <w:r>
        <w:rPr>
          <w:color w:val="565656"/>
          <w:spacing w:val="-1"/>
        </w:rPr>
        <w:t>çtiințe</w:t>
      </w:r>
      <w:proofErr w:type="spellEnd"/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Funcționale</w:t>
      </w:r>
    </w:p>
    <w:p w:rsidR="00F53F26" w:rsidRDefault="00407521">
      <w:pPr>
        <w:spacing w:before="130" w:line="276" w:lineRule="auto"/>
        <w:ind w:left="2740" w:right="5861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color w:val="565656"/>
          <w:sz w:val="20"/>
        </w:rPr>
        <w:t>: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România</w:t>
      </w:r>
      <w:r>
        <w:rPr>
          <w:color w:val="565656"/>
          <w:spacing w:val="-50"/>
          <w:sz w:val="20"/>
        </w:rPr>
        <w:t xml:space="preserve"> </w:t>
      </w:r>
      <w:r>
        <w:rPr>
          <w:rFonts w:ascii="Tahoma" w:hAnsi="Tahoma"/>
          <w:b/>
          <w:color w:val="565656"/>
          <w:sz w:val="20"/>
        </w:rPr>
        <w:t xml:space="preserve">Localitatea: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  <w:r>
        <w:rPr>
          <w:color w:val="565656"/>
          <w:spacing w:val="1"/>
          <w:sz w:val="20"/>
        </w:rPr>
        <w:t xml:space="preserve"> 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Tahoma" w:hAnsi="Tahoma"/>
          <w:b/>
          <w:color w:val="565656"/>
          <w:sz w:val="20"/>
        </w:rPr>
        <w:t>ara:</w:t>
      </w:r>
      <w:r>
        <w:rPr>
          <w:rFonts w:ascii="Tahoma" w:hAnsi="Tahoma"/>
          <w:b/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F53F26" w:rsidRDefault="00407521">
      <w:pPr>
        <w:pStyle w:val="Heading3"/>
        <w:spacing w:line="244" w:lineRule="exact"/>
      </w:pPr>
      <w:r>
        <w:rPr>
          <w:color w:val="565656"/>
          <w:w w:val="95"/>
        </w:rPr>
        <w:t>Principalele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activit</w:t>
      </w:r>
      <w:r>
        <w:rPr>
          <w:rFonts w:ascii="Courier New" w:hAnsi="Courier New"/>
          <w:color w:val="565656"/>
          <w:w w:val="95"/>
        </w:rPr>
        <w:t>ăț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responsabilit</w:t>
      </w:r>
      <w:r>
        <w:rPr>
          <w:rFonts w:ascii="Courier New" w:hAnsi="Courier New"/>
          <w:color w:val="565656"/>
          <w:w w:val="95"/>
        </w:rPr>
        <w:t>ăț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:</w:t>
      </w:r>
    </w:p>
    <w:p w:rsidR="00F53F26" w:rsidRDefault="00407521">
      <w:pPr>
        <w:pStyle w:val="BodyText"/>
        <w:spacing w:before="5"/>
        <w:ind w:left="2740"/>
      </w:pPr>
      <w:r>
        <w:rPr>
          <w:color w:val="4F4B48"/>
          <w:spacing w:val="-1"/>
          <w:w w:val="105"/>
        </w:rPr>
        <w:t>Asistare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la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procesul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de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predare</w:t>
      </w:r>
      <w:r>
        <w:rPr>
          <w:color w:val="4F4B48"/>
          <w:spacing w:val="-13"/>
          <w:w w:val="105"/>
        </w:rPr>
        <w:t xml:space="preserve"> </w:t>
      </w:r>
      <w:r>
        <w:rPr>
          <w:rFonts w:ascii="Courier New" w:hAnsi="Courier New"/>
          <w:color w:val="4F4B48"/>
          <w:w w:val="105"/>
        </w:rPr>
        <w:t>ș</w:t>
      </w:r>
      <w:r>
        <w:rPr>
          <w:color w:val="4F4B48"/>
          <w:w w:val="105"/>
        </w:rPr>
        <w:t>i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evaluarea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studen</w:t>
      </w:r>
      <w:r>
        <w:rPr>
          <w:rFonts w:ascii="Courier New" w:hAnsi="Courier New"/>
          <w:color w:val="4F4B48"/>
          <w:w w:val="105"/>
        </w:rPr>
        <w:t>ț</w:t>
      </w:r>
      <w:r>
        <w:rPr>
          <w:color w:val="4F4B48"/>
          <w:w w:val="105"/>
        </w:rPr>
        <w:t>ilor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la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lucr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rile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practice</w:t>
      </w:r>
    </w:p>
    <w:p w:rsidR="00F53F26" w:rsidRDefault="00F53F26">
      <w:pPr>
        <w:sectPr w:rsidR="00F53F26">
          <w:type w:val="continuous"/>
          <w:pgSz w:w="11900" w:h="16820"/>
          <w:pgMar w:top="260" w:right="500" w:bottom="280" w:left="160" w:header="720" w:footer="720" w:gutter="0"/>
          <w:cols w:space="720"/>
        </w:sectPr>
      </w:pPr>
    </w:p>
    <w:p w:rsidR="00F53F26" w:rsidRDefault="00407521">
      <w:pPr>
        <w:spacing w:before="118"/>
        <w:ind w:left="1299"/>
        <w:rPr>
          <w:rFonts w:ascii="Tahoma" w:hAnsi="Tahoma"/>
          <w:b/>
        </w:rPr>
      </w:pPr>
      <w:r>
        <w:rPr>
          <w:color w:val="565656"/>
          <w:w w:val="105"/>
          <w:sz w:val="20"/>
        </w:rPr>
        <w:lastRenderedPageBreak/>
        <w:t>[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2018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–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2021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]</w:t>
      </w:r>
      <w:r>
        <w:rPr>
          <w:color w:val="565656"/>
          <w:spacing w:val="31"/>
          <w:w w:val="105"/>
          <w:sz w:val="20"/>
        </w:rPr>
        <w:t xml:space="preserve"> </w:t>
      </w:r>
      <w:bookmarkStart w:id="4" w:name="Voluntar"/>
      <w:bookmarkEnd w:id="4"/>
      <w:r>
        <w:rPr>
          <w:rFonts w:ascii="Tahoma" w:hAnsi="Tahoma"/>
          <w:b/>
          <w:color w:val="0B56A5"/>
          <w:w w:val="105"/>
          <w:position w:val="-4"/>
        </w:rPr>
        <w:t>Voluntar</w:t>
      </w:r>
    </w:p>
    <w:p w:rsidR="00F53F26" w:rsidRDefault="00407521">
      <w:pPr>
        <w:pStyle w:val="Heading2"/>
      </w:pPr>
      <w:r>
        <w:rPr>
          <w:color w:val="565656"/>
        </w:rPr>
        <w:t>Societatea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Studențească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Chirurgie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din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România</w:t>
      </w:r>
    </w:p>
    <w:p w:rsidR="00F53F26" w:rsidRDefault="00407521">
      <w:pPr>
        <w:spacing w:before="130" w:line="276" w:lineRule="auto"/>
        <w:ind w:left="2740" w:right="5861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color w:val="565656"/>
          <w:sz w:val="20"/>
        </w:rPr>
        <w:t>: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România</w:t>
      </w:r>
      <w:r>
        <w:rPr>
          <w:color w:val="565656"/>
          <w:spacing w:val="-50"/>
          <w:sz w:val="20"/>
        </w:rPr>
        <w:t xml:space="preserve"> </w:t>
      </w:r>
      <w:r>
        <w:rPr>
          <w:rFonts w:ascii="Tahoma" w:hAnsi="Tahoma"/>
          <w:b/>
          <w:color w:val="565656"/>
          <w:sz w:val="20"/>
        </w:rPr>
        <w:t xml:space="preserve">Localitatea: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  <w:r>
        <w:rPr>
          <w:color w:val="565656"/>
          <w:spacing w:val="1"/>
          <w:sz w:val="20"/>
        </w:rPr>
        <w:t xml:space="preserve"> 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Tahoma" w:hAnsi="Tahoma"/>
          <w:b/>
          <w:color w:val="565656"/>
          <w:sz w:val="20"/>
        </w:rPr>
        <w:t>ara:</w:t>
      </w:r>
      <w:r>
        <w:rPr>
          <w:rFonts w:ascii="Tahoma" w:hAnsi="Tahoma"/>
          <w:b/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F53F26" w:rsidRDefault="00407521">
      <w:pPr>
        <w:pStyle w:val="Heading3"/>
        <w:spacing w:line="244" w:lineRule="exact"/>
      </w:pPr>
      <w:r>
        <w:rPr>
          <w:color w:val="565656"/>
          <w:w w:val="95"/>
        </w:rPr>
        <w:t>Principalele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activit</w:t>
      </w:r>
      <w:r>
        <w:rPr>
          <w:rFonts w:ascii="Courier New" w:hAnsi="Courier New"/>
          <w:color w:val="565656"/>
          <w:w w:val="95"/>
        </w:rPr>
        <w:t>ăț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responsabilit</w:t>
      </w:r>
      <w:r>
        <w:rPr>
          <w:rFonts w:ascii="Courier New" w:hAnsi="Courier New"/>
          <w:color w:val="565656"/>
          <w:w w:val="95"/>
        </w:rPr>
        <w:t>ăț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:</w:t>
      </w:r>
    </w:p>
    <w:p w:rsidR="00F53F26" w:rsidRDefault="00407521">
      <w:pPr>
        <w:pStyle w:val="BodyText"/>
        <w:spacing w:before="4"/>
        <w:ind w:left="2740"/>
      </w:pPr>
      <w:r>
        <w:rPr>
          <w:color w:val="4F4B48"/>
          <w:w w:val="105"/>
        </w:rPr>
        <w:t>Membru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al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Departamentului</w:t>
      </w:r>
      <w:r>
        <w:rPr>
          <w:color w:val="4F4B48"/>
          <w:spacing w:val="-4"/>
          <w:w w:val="105"/>
        </w:rPr>
        <w:t xml:space="preserve"> </w:t>
      </w:r>
      <w:proofErr w:type="spellStart"/>
      <w:r>
        <w:rPr>
          <w:rFonts w:ascii="Courier New" w:hAnsi="Courier New"/>
          <w:color w:val="4F4B48"/>
          <w:w w:val="105"/>
        </w:rPr>
        <w:t>Ș</w:t>
      </w:r>
      <w:r>
        <w:rPr>
          <w:color w:val="4F4B48"/>
          <w:w w:val="105"/>
        </w:rPr>
        <w:t>tiin</w:t>
      </w:r>
      <w:r>
        <w:rPr>
          <w:rFonts w:ascii="Courier New" w:hAnsi="Courier New"/>
          <w:color w:val="4F4B48"/>
          <w:w w:val="105"/>
        </w:rPr>
        <w:t>ț</w:t>
      </w:r>
      <w:r>
        <w:rPr>
          <w:color w:val="4F4B48"/>
          <w:w w:val="105"/>
        </w:rPr>
        <w:t>i</w:t>
      </w:r>
      <w:r>
        <w:rPr>
          <w:rFonts w:ascii="Courier New" w:hAnsi="Courier New"/>
          <w:color w:val="4F4B48"/>
          <w:w w:val="105"/>
        </w:rPr>
        <w:t>ﬁ</w:t>
      </w:r>
      <w:r>
        <w:rPr>
          <w:color w:val="4F4B48"/>
          <w:w w:val="105"/>
        </w:rPr>
        <w:t>c</w:t>
      </w:r>
      <w:proofErr w:type="spellEnd"/>
    </w:p>
    <w:p w:rsidR="00F53F26" w:rsidRDefault="00407521">
      <w:pPr>
        <w:pStyle w:val="BodyText"/>
        <w:spacing w:before="5" w:line="244" w:lineRule="auto"/>
        <w:ind w:left="2740" w:right="1064"/>
      </w:pPr>
      <w:r>
        <w:rPr>
          <w:color w:val="4F4B48"/>
          <w:w w:val="105"/>
        </w:rPr>
        <w:t>Co-fondator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al</w:t>
      </w:r>
      <w:r>
        <w:rPr>
          <w:color w:val="4F4B48"/>
          <w:spacing w:val="-4"/>
          <w:w w:val="105"/>
        </w:rPr>
        <w:t xml:space="preserve"> </w:t>
      </w:r>
      <w:proofErr w:type="spellStart"/>
      <w:r>
        <w:rPr>
          <w:color w:val="4F4B48"/>
          <w:w w:val="105"/>
        </w:rPr>
        <w:t>workshopului</w:t>
      </w:r>
      <w:proofErr w:type="spellEnd"/>
      <w:r>
        <w:rPr>
          <w:color w:val="4F4B48"/>
          <w:spacing w:val="-3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chirurgie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minim-invaziv</w:t>
      </w:r>
      <w:r>
        <w:rPr>
          <w:rFonts w:ascii="Courier New" w:hAnsi="Courier New"/>
          <w:color w:val="4F4B48"/>
          <w:w w:val="105"/>
        </w:rPr>
        <w:t>ă</w:t>
      </w:r>
      <w:r>
        <w:rPr>
          <w:rFonts w:ascii="Courier New" w:hAnsi="Courier New"/>
          <w:color w:val="4F4B48"/>
          <w:spacing w:val="-74"/>
          <w:w w:val="105"/>
        </w:rPr>
        <w:t xml:space="preserve"> </w:t>
      </w:r>
      <w:r>
        <w:rPr>
          <w:color w:val="4F4B48"/>
          <w:w w:val="105"/>
        </w:rPr>
        <w:t>pentru</w:t>
      </w:r>
      <w:r>
        <w:rPr>
          <w:color w:val="4F4B48"/>
          <w:spacing w:val="-3"/>
          <w:w w:val="105"/>
        </w:rPr>
        <w:t xml:space="preserve"> </w:t>
      </w:r>
      <w:r>
        <w:rPr>
          <w:color w:val="4F4B48"/>
          <w:w w:val="105"/>
        </w:rPr>
        <w:t>studen</w:t>
      </w:r>
      <w:r>
        <w:rPr>
          <w:rFonts w:ascii="Courier New" w:hAnsi="Courier New"/>
          <w:color w:val="4F4B48"/>
          <w:w w:val="105"/>
        </w:rPr>
        <w:t>ț</w:t>
      </w:r>
      <w:r>
        <w:rPr>
          <w:color w:val="4F4B48"/>
          <w:w w:val="105"/>
        </w:rPr>
        <w:t>i</w:t>
      </w:r>
      <w:r>
        <w:rPr>
          <w:color w:val="4F4B48"/>
          <w:spacing w:val="-53"/>
          <w:w w:val="105"/>
        </w:rPr>
        <w:t xml:space="preserve"> </w:t>
      </w:r>
      <w:r>
        <w:rPr>
          <w:color w:val="4F4B48"/>
          <w:spacing w:val="-1"/>
          <w:w w:val="105"/>
        </w:rPr>
        <w:t>Implicare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spacing w:val="-1"/>
          <w:w w:val="105"/>
        </w:rPr>
        <w:t>activ</w:t>
      </w:r>
      <w:r>
        <w:rPr>
          <w:rFonts w:ascii="Courier New" w:hAnsi="Courier New"/>
          <w:color w:val="4F4B48"/>
          <w:spacing w:val="-1"/>
          <w:w w:val="105"/>
        </w:rPr>
        <w:t>ă</w:t>
      </w:r>
      <w:r>
        <w:rPr>
          <w:rFonts w:ascii="Courier New" w:hAnsi="Courier New"/>
          <w:color w:val="4F4B48"/>
          <w:spacing w:val="-75"/>
          <w:w w:val="105"/>
        </w:rPr>
        <w:t xml:space="preserve"> </w:t>
      </w:r>
      <w:r>
        <w:rPr>
          <w:color w:val="4F4B48"/>
          <w:spacing w:val="-1"/>
          <w:w w:val="105"/>
        </w:rPr>
        <w:t>în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spacing w:val="-1"/>
          <w:w w:val="105"/>
        </w:rPr>
        <w:t>organizarea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spacing w:val="-1"/>
          <w:w w:val="105"/>
        </w:rPr>
        <w:t>diferitelor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spacing w:val="-1"/>
          <w:w w:val="105"/>
        </w:rPr>
        <w:t>workshop-uri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05"/>
        </w:rPr>
        <w:t>ale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societ</w:t>
      </w:r>
      <w:r>
        <w:rPr>
          <w:rFonts w:ascii="Courier New" w:hAnsi="Courier New"/>
          <w:color w:val="4F4B48"/>
          <w:w w:val="105"/>
        </w:rPr>
        <w:t>ăț</w:t>
      </w:r>
      <w:r>
        <w:rPr>
          <w:color w:val="4F4B48"/>
          <w:w w:val="105"/>
        </w:rPr>
        <w:t>ii</w:t>
      </w:r>
    </w:p>
    <w:p w:rsidR="00F53F26" w:rsidRDefault="00407521">
      <w:pPr>
        <w:pStyle w:val="BodyText"/>
        <w:spacing w:before="1"/>
        <w:ind w:left="2740"/>
      </w:pPr>
      <w:r>
        <w:rPr>
          <w:color w:val="4F4B48"/>
        </w:rPr>
        <w:t>Implicare</w:t>
      </w:r>
      <w:r>
        <w:rPr>
          <w:color w:val="4F4B48"/>
          <w:spacing w:val="12"/>
        </w:rPr>
        <w:t xml:space="preserve"> </w:t>
      </w:r>
      <w:r>
        <w:rPr>
          <w:color w:val="4F4B48"/>
        </w:rPr>
        <w:t>activ</w:t>
      </w:r>
      <w:r>
        <w:rPr>
          <w:rFonts w:ascii="Courier New" w:hAnsi="Courier New"/>
          <w:color w:val="4F4B48"/>
        </w:rPr>
        <w:t>ă</w:t>
      </w:r>
      <w:r>
        <w:rPr>
          <w:rFonts w:ascii="Courier New" w:hAnsi="Courier New"/>
          <w:color w:val="4F4B48"/>
          <w:spacing w:val="-54"/>
        </w:rPr>
        <w:t xml:space="preserve"> </w:t>
      </w:r>
      <w:r>
        <w:rPr>
          <w:color w:val="4F4B48"/>
        </w:rPr>
        <w:t>în</w:t>
      </w:r>
      <w:r>
        <w:rPr>
          <w:color w:val="4F4B48"/>
          <w:spacing w:val="13"/>
        </w:rPr>
        <w:t xml:space="preserve"> </w:t>
      </w:r>
      <w:r>
        <w:rPr>
          <w:color w:val="4F4B48"/>
        </w:rPr>
        <w:t>organizarea</w:t>
      </w:r>
      <w:r>
        <w:rPr>
          <w:color w:val="4F4B48"/>
          <w:spacing w:val="13"/>
        </w:rPr>
        <w:t xml:space="preserve"> </w:t>
      </w:r>
      <w:r>
        <w:rPr>
          <w:color w:val="4F4B48"/>
        </w:rPr>
        <w:t>diferitelor</w:t>
      </w:r>
      <w:r>
        <w:rPr>
          <w:color w:val="4F4B48"/>
          <w:spacing w:val="13"/>
        </w:rPr>
        <w:t xml:space="preserve"> </w:t>
      </w:r>
      <w:r>
        <w:rPr>
          <w:color w:val="4F4B48"/>
        </w:rPr>
        <w:t>Sesiuni</w:t>
      </w:r>
      <w:r>
        <w:rPr>
          <w:color w:val="4F4B48"/>
          <w:spacing w:val="13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12"/>
        </w:rPr>
        <w:t xml:space="preserve"> </w:t>
      </w:r>
      <w:r>
        <w:rPr>
          <w:color w:val="4F4B48"/>
        </w:rPr>
        <w:t>Comunicare</w:t>
      </w:r>
      <w:r>
        <w:rPr>
          <w:color w:val="4F4B48"/>
          <w:spacing w:val="13"/>
        </w:rPr>
        <w:t xml:space="preserve"> </w:t>
      </w:r>
      <w:proofErr w:type="spellStart"/>
      <w:r>
        <w:rPr>
          <w:rFonts w:ascii="Courier New" w:hAnsi="Courier New"/>
          <w:color w:val="4F4B48"/>
        </w:rPr>
        <w:t>Ș</w:t>
      </w:r>
      <w:r>
        <w:rPr>
          <w:color w:val="4F4B48"/>
        </w:rPr>
        <w:t>tiin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i</w:t>
      </w:r>
      <w:r>
        <w:rPr>
          <w:rFonts w:ascii="Courier New" w:hAnsi="Courier New"/>
          <w:color w:val="4F4B48"/>
        </w:rPr>
        <w:t>ﬁ</w:t>
      </w:r>
      <w:r>
        <w:rPr>
          <w:color w:val="4F4B48"/>
        </w:rPr>
        <w:t>ce</w:t>
      </w:r>
      <w:proofErr w:type="spellEnd"/>
      <w:r>
        <w:rPr>
          <w:color w:val="4F4B48"/>
          <w:spacing w:val="13"/>
        </w:rPr>
        <w:t xml:space="preserve"> </w:t>
      </w:r>
      <w:r>
        <w:rPr>
          <w:color w:val="4F4B48"/>
        </w:rPr>
        <w:t>ale</w:t>
      </w:r>
      <w:r>
        <w:rPr>
          <w:color w:val="4F4B48"/>
          <w:spacing w:val="13"/>
        </w:rPr>
        <w:t xml:space="preserve"> </w:t>
      </w:r>
      <w:r>
        <w:rPr>
          <w:color w:val="4F4B48"/>
        </w:rPr>
        <w:t>societ</w:t>
      </w:r>
      <w:r>
        <w:rPr>
          <w:rFonts w:ascii="Courier New" w:hAnsi="Courier New"/>
          <w:color w:val="4F4B48"/>
        </w:rPr>
        <w:t>ăț</w:t>
      </w:r>
      <w:r>
        <w:rPr>
          <w:color w:val="4F4B48"/>
        </w:rPr>
        <w:t>ii</w:t>
      </w:r>
    </w:p>
    <w:p w:rsidR="00F53F26" w:rsidRDefault="00F53F26">
      <w:pPr>
        <w:pStyle w:val="BodyText"/>
        <w:spacing w:before="10"/>
        <w:rPr>
          <w:sz w:val="30"/>
        </w:rPr>
      </w:pPr>
    </w:p>
    <w:p w:rsidR="00F53F26" w:rsidRDefault="00407521">
      <w:pPr>
        <w:ind w:left="1299"/>
        <w:rPr>
          <w:rFonts w:ascii="Tahoma" w:hAnsi="Tahoma"/>
          <w:b/>
        </w:rPr>
      </w:pPr>
      <w:r>
        <w:rPr>
          <w:color w:val="565656"/>
          <w:position w:val="5"/>
          <w:sz w:val="20"/>
        </w:rPr>
        <w:t>[</w:t>
      </w:r>
      <w:r>
        <w:rPr>
          <w:color w:val="565656"/>
          <w:spacing w:val="6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2016</w:t>
      </w:r>
      <w:r>
        <w:rPr>
          <w:color w:val="565656"/>
          <w:spacing w:val="6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–</w:t>
      </w:r>
      <w:r>
        <w:rPr>
          <w:color w:val="565656"/>
          <w:spacing w:val="7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2018</w:t>
      </w:r>
      <w:r>
        <w:rPr>
          <w:color w:val="565656"/>
          <w:spacing w:val="6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]</w:t>
      </w:r>
      <w:r>
        <w:rPr>
          <w:color w:val="565656"/>
          <w:spacing w:val="3"/>
          <w:position w:val="5"/>
          <w:sz w:val="20"/>
        </w:rPr>
        <w:t xml:space="preserve"> </w:t>
      </w:r>
      <w:bookmarkStart w:id="5" w:name="Voluntar_VADA"/>
      <w:bookmarkEnd w:id="5"/>
      <w:r>
        <w:rPr>
          <w:rFonts w:ascii="Tahoma" w:hAnsi="Tahoma"/>
          <w:b/>
          <w:color w:val="0B56A5"/>
        </w:rPr>
        <w:t>Voluntar VADA</w:t>
      </w:r>
    </w:p>
    <w:p w:rsidR="00F53F26" w:rsidRDefault="00407521">
      <w:pPr>
        <w:pStyle w:val="Heading2"/>
        <w:spacing w:before="187" w:line="256" w:lineRule="auto"/>
      </w:pPr>
      <w:r>
        <w:rPr>
          <w:color w:val="565656"/>
        </w:rPr>
        <w:t>Disciplina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Limbi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Moderne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și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Limba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Română,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Departamentul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XVI: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Balneologie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și</w:t>
      </w:r>
      <w:r>
        <w:rPr>
          <w:color w:val="565656"/>
          <w:spacing w:val="-64"/>
        </w:rPr>
        <w:t xml:space="preserve"> </w:t>
      </w:r>
      <w:r>
        <w:rPr>
          <w:color w:val="565656"/>
        </w:rPr>
        <w:t>Recuperare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Medicală</w:t>
      </w:r>
    </w:p>
    <w:p w:rsidR="00F53F26" w:rsidRDefault="00407521">
      <w:pPr>
        <w:spacing w:before="113" w:line="276" w:lineRule="auto"/>
        <w:ind w:left="2740" w:right="5861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color w:val="565656"/>
          <w:sz w:val="20"/>
        </w:rPr>
        <w:t>: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România</w:t>
      </w:r>
      <w:r>
        <w:rPr>
          <w:color w:val="565656"/>
          <w:spacing w:val="-50"/>
          <w:sz w:val="20"/>
        </w:rPr>
        <w:t xml:space="preserve"> </w:t>
      </w:r>
      <w:r>
        <w:rPr>
          <w:rFonts w:ascii="Tahoma" w:hAnsi="Tahoma"/>
          <w:b/>
          <w:color w:val="565656"/>
          <w:sz w:val="20"/>
        </w:rPr>
        <w:t xml:space="preserve">Localitatea: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</w:t>
      </w:r>
      <w:r>
        <w:rPr>
          <w:color w:val="565656"/>
          <w:spacing w:val="1"/>
          <w:sz w:val="20"/>
        </w:rPr>
        <w:t xml:space="preserve"> 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Tahoma" w:hAnsi="Tahoma"/>
          <w:b/>
          <w:color w:val="565656"/>
          <w:sz w:val="20"/>
        </w:rPr>
        <w:t>ara:</w:t>
      </w:r>
      <w:r>
        <w:rPr>
          <w:rFonts w:ascii="Tahoma" w:hAnsi="Tahoma"/>
          <w:b/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F53F26" w:rsidRDefault="00407521">
      <w:pPr>
        <w:pStyle w:val="Heading3"/>
        <w:spacing w:line="244" w:lineRule="exact"/>
      </w:pPr>
      <w:r>
        <w:rPr>
          <w:color w:val="565656"/>
          <w:w w:val="95"/>
        </w:rPr>
        <w:t>Principalele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activit</w:t>
      </w:r>
      <w:r>
        <w:rPr>
          <w:rFonts w:ascii="Courier New" w:hAnsi="Courier New"/>
          <w:color w:val="565656"/>
          <w:w w:val="95"/>
        </w:rPr>
        <w:t>ăț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responsabilit</w:t>
      </w:r>
      <w:r>
        <w:rPr>
          <w:rFonts w:ascii="Courier New" w:hAnsi="Courier New"/>
          <w:color w:val="565656"/>
          <w:w w:val="95"/>
        </w:rPr>
        <w:t>ăț</w:t>
      </w:r>
      <w:r>
        <w:rPr>
          <w:color w:val="565656"/>
          <w:w w:val="95"/>
        </w:rPr>
        <w:t>i</w:t>
      </w:r>
      <w:r>
        <w:rPr>
          <w:color w:val="565656"/>
          <w:spacing w:val="11"/>
          <w:w w:val="95"/>
        </w:rPr>
        <w:t xml:space="preserve"> </w:t>
      </w:r>
      <w:r>
        <w:rPr>
          <w:color w:val="565656"/>
          <w:w w:val="95"/>
        </w:rPr>
        <w:t>:</w:t>
      </w:r>
    </w:p>
    <w:p w:rsidR="00F53F26" w:rsidRDefault="00407521">
      <w:pPr>
        <w:pStyle w:val="BodyText"/>
        <w:spacing w:before="5"/>
        <w:ind w:left="2740"/>
      </w:pPr>
      <w:r>
        <w:rPr>
          <w:color w:val="4F4B48"/>
          <w:spacing w:val="-1"/>
          <w:w w:val="105"/>
        </w:rPr>
        <w:t>Asistare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la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procesul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spacing w:val="-1"/>
          <w:w w:val="105"/>
        </w:rPr>
        <w:t>de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predare</w:t>
      </w:r>
      <w:r>
        <w:rPr>
          <w:color w:val="4F4B48"/>
          <w:spacing w:val="-13"/>
          <w:w w:val="105"/>
        </w:rPr>
        <w:t xml:space="preserve"> </w:t>
      </w:r>
      <w:r>
        <w:rPr>
          <w:rFonts w:ascii="Courier New" w:hAnsi="Courier New"/>
          <w:color w:val="4F4B48"/>
          <w:w w:val="105"/>
        </w:rPr>
        <w:t>ș</w:t>
      </w:r>
      <w:r>
        <w:rPr>
          <w:color w:val="4F4B48"/>
          <w:w w:val="105"/>
        </w:rPr>
        <w:t>i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evaluarea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studen</w:t>
      </w:r>
      <w:r>
        <w:rPr>
          <w:rFonts w:ascii="Courier New" w:hAnsi="Courier New"/>
          <w:color w:val="4F4B48"/>
          <w:w w:val="105"/>
        </w:rPr>
        <w:t>ț</w:t>
      </w:r>
      <w:r>
        <w:rPr>
          <w:color w:val="4F4B48"/>
          <w:w w:val="105"/>
        </w:rPr>
        <w:t>ilor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la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lucr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rile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practice</w:t>
      </w:r>
    </w:p>
    <w:p w:rsidR="00F53F26" w:rsidRDefault="00F53F26">
      <w:pPr>
        <w:pStyle w:val="BodyText"/>
        <w:spacing w:before="7"/>
        <w:rPr>
          <w:sz w:val="28"/>
        </w:rPr>
      </w:pPr>
    </w:p>
    <w:p w:rsidR="00F53F26" w:rsidRDefault="00407521">
      <w:pPr>
        <w:pStyle w:val="Heading1"/>
        <w:spacing w:line="275" w:lineRule="exact"/>
        <w:ind w:right="8589"/>
      </w:pPr>
      <w:bookmarkStart w:id="6" w:name="EDUCAȚIE_ȘI_FORMARE_PROFESIONALĂ"/>
      <w:bookmarkEnd w:id="6"/>
      <w:r>
        <w:rPr>
          <w:color w:val="0B56A5"/>
          <w:w w:val="90"/>
        </w:rPr>
        <w:t>EDUCA</w:t>
      </w:r>
      <w:r>
        <w:rPr>
          <w:rFonts w:ascii="Courier New" w:hAnsi="Courier New"/>
          <w:color w:val="0B56A5"/>
          <w:w w:val="90"/>
        </w:rPr>
        <w:t>Ț</w:t>
      </w:r>
      <w:r>
        <w:rPr>
          <w:color w:val="0B56A5"/>
          <w:w w:val="90"/>
        </w:rPr>
        <w:t>IE</w:t>
      </w:r>
      <w:r>
        <w:rPr>
          <w:color w:val="0B56A5"/>
          <w:spacing w:val="40"/>
          <w:w w:val="90"/>
        </w:rPr>
        <w:t xml:space="preserve"> </w:t>
      </w:r>
      <w:r>
        <w:rPr>
          <w:rFonts w:ascii="Courier New" w:hAnsi="Courier New"/>
          <w:color w:val="0B56A5"/>
          <w:w w:val="90"/>
        </w:rPr>
        <w:t>Ș</w:t>
      </w:r>
      <w:r>
        <w:rPr>
          <w:color w:val="0B56A5"/>
          <w:w w:val="90"/>
        </w:rPr>
        <w:t>I</w:t>
      </w:r>
      <w:r>
        <w:rPr>
          <w:color w:val="0B56A5"/>
          <w:spacing w:val="40"/>
          <w:w w:val="90"/>
        </w:rPr>
        <w:t xml:space="preserve"> </w:t>
      </w:r>
      <w:r>
        <w:rPr>
          <w:color w:val="0B56A5"/>
          <w:w w:val="90"/>
        </w:rPr>
        <w:t>FORMARE</w:t>
      </w:r>
    </w:p>
    <w:p w:rsidR="00F53F26" w:rsidRDefault="00407521">
      <w:pPr>
        <w:spacing w:line="275" w:lineRule="exact"/>
        <w:ind w:right="8589"/>
        <w:jc w:val="right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1841500</wp:posOffset>
                </wp:positionH>
                <wp:positionV relativeFrom="paragraph">
                  <wp:posOffset>86995</wp:posOffset>
                </wp:positionV>
                <wp:extent cx="5286375" cy="9525"/>
                <wp:effectExtent l="0" t="0" r="0" b="0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589008B" id="Rectangle 10" o:spid="_x0000_s1026" style="position:absolute;margin-left:145pt;margin-top:6.85pt;width:416.25pt;height:.7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" fillcolor="#9c9c9c" stroked="f">
                <v:fill opacity="19532f"/>
                <w10:wrap anchorx="page"/>
              </v:rect>
            </w:pict>
          </mc:Fallback>
        </mc:AlternateContent>
      </w:r>
      <w:r>
        <w:rPr>
          <w:rFonts w:ascii="Tahoma" w:hAnsi="Tahoma"/>
          <w:b/>
          <w:color w:val="0B56A5"/>
        </w:rPr>
        <w:t>PROFESIONAL</w:t>
      </w:r>
      <w:r>
        <w:rPr>
          <w:rFonts w:ascii="Courier New" w:hAnsi="Courier New"/>
          <w:b/>
          <w:color w:val="0B56A5"/>
        </w:rPr>
        <w:t>Ă</w:t>
      </w:r>
    </w:p>
    <w:p w:rsidR="00F53F26" w:rsidRDefault="00407521">
      <w:pPr>
        <w:spacing w:before="239"/>
        <w:ind w:left="1299"/>
        <w:rPr>
          <w:rFonts w:ascii="Courier New" w:hAnsi="Courier New"/>
          <w:b/>
        </w:rPr>
      </w:pPr>
      <w:r>
        <w:rPr>
          <w:color w:val="565656"/>
          <w:spacing w:val="-1"/>
          <w:position w:val="5"/>
          <w:sz w:val="20"/>
        </w:rPr>
        <w:t>[</w:t>
      </w:r>
      <w:r>
        <w:rPr>
          <w:color w:val="565656"/>
          <w:spacing w:val="-2"/>
          <w:position w:val="5"/>
          <w:sz w:val="20"/>
        </w:rPr>
        <w:t xml:space="preserve"> </w:t>
      </w:r>
      <w:r>
        <w:rPr>
          <w:color w:val="565656"/>
          <w:spacing w:val="-1"/>
          <w:position w:val="5"/>
          <w:sz w:val="20"/>
        </w:rPr>
        <w:t>2015</w:t>
      </w:r>
      <w:r>
        <w:rPr>
          <w:color w:val="565656"/>
          <w:spacing w:val="-2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–</w:t>
      </w:r>
      <w:r>
        <w:rPr>
          <w:color w:val="565656"/>
          <w:spacing w:val="-2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2021</w:t>
      </w:r>
      <w:r>
        <w:rPr>
          <w:color w:val="565656"/>
          <w:spacing w:val="-2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]</w:t>
      </w:r>
      <w:r>
        <w:rPr>
          <w:color w:val="565656"/>
          <w:spacing w:val="40"/>
          <w:position w:val="5"/>
          <w:sz w:val="20"/>
        </w:rPr>
        <w:t xml:space="preserve"> </w:t>
      </w:r>
      <w:bookmarkStart w:id="7" w:name="Program_de_licență-Medicină_Generală"/>
      <w:bookmarkEnd w:id="7"/>
      <w:r>
        <w:rPr>
          <w:rFonts w:ascii="Tahoma" w:hAnsi="Tahoma"/>
          <w:b/>
          <w:color w:val="0B56A5"/>
        </w:rPr>
        <w:t>Program</w:t>
      </w:r>
      <w:r>
        <w:rPr>
          <w:rFonts w:ascii="Tahoma" w:hAnsi="Tahoma"/>
          <w:b/>
          <w:color w:val="0B56A5"/>
          <w:spacing w:val="-9"/>
        </w:rPr>
        <w:t xml:space="preserve"> </w:t>
      </w:r>
      <w:r>
        <w:rPr>
          <w:rFonts w:ascii="Tahoma" w:hAnsi="Tahoma"/>
          <w:b/>
          <w:color w:val="0B56A5"/>
        </w:rPr>
        <w:t>de</w:t>
      </w:r>
      <w:r>
        <w:rPr>
          <w:rFonts w:ascii="Tahoma" w:hAnsi="Tahoma"/>
          <w:b/>
          <w:color w:val="0B56A5"/>
          <w:spacing w:val="-8"/>
        </w:rPr>
        <w:t xml:space="preserve"> </w:t>
      </w:r>
      <w:r>
        <w:rPr>
          <w:rFonts w:ascii="Tahoma" w:hAnsi="Tahoma"/>
          <w:b/>
          <w:color w:val="0B56A5"/>
        </w:rPr>
        <w:t>licen</w:t>
      </w:r>
      <w:r>
        <w:rPr>
          <w:rFonts w:ascii="Courier New" w:hAnsi="Courier New"/>
          <w:b/>
          <w:color w:val="0B56A5"/>
        </w:rPr>
        <w:t>ță</w:t>
      </w:r>
      <w:r>
        <w:rPr>
          <w:rFonts w:ascii="Tahoma" w:hAnsi="Tahoma"/>
          <w:b/>
          <w:color w:val="0B56A5"/>
        </w:rPr>
        <w:t>-Medicin</w:t>
      </w:r>
      <w:r>
        <w:rPr>
          <w:rFonts w:ascii="Courier New" w:hAnsi="Courier New"/>
          <w:b/>
          <w:color w:val="0B56A5"/>
        </w:rPr>
        <w:t>ă</w:t>
      </w:r>
      <w:r>
        <w:rPr>
          <w:rFonts w:ascii="Courier New" w:hAnsi="Courier New"/>
          <w:b/>
          <w:color w:val="0B56A5"/>
          <w:spacing w:val="-76"/>
        </w:rPr>
        <w:t xml:space="preserve"> </w:t>
      </w:r>
      <w:r>
        <w:rPr>
          <w:rFonts w:ascii="Tahoma" w:hAnsi="Tahoma"/>
          <w:b/>
          <w:color w:val="0B56A5"/>
        </w:rPr>
        <w:t>General</w:t>
      </w:r>
      <w:r>
        <w:rPr>
          <w:rFonts w:ascii="Courier New" w:hAnsi="Courier New"/>
          <w:b/>
          <w:color w:val="0B56A5"/>
        </w:rPr>
        <w:t>ă</w:t>
      </w:r>
    </w:p>
    <w:p w:rsidR="00F53F26" w:rsidRDefault="00407521">
      <w:pPr>
        <w:tabs>
          <w:tab w:val="left" w:pos="10076"/>
        </w:tabs>
        <w:spacing w:before="166" w:line="259" w:lineRule="auto"/>
        <w:ind w:left="2740" w:right="482"/>
        <w:rPr>
          <w:sz w:val="20"/>
        </w:rPr>
      </w:pPr>
      <w:r>
        <w:rPr>
          <w:rFonts w:ascii="Trebuchet MS" w:hAnsi="Trebuchet MS"/>
          <w:b/>
          <w:i/>
          <w:color w:val="565656"/>
          <w:spacing w:val="-1"/>
        </w:rPr>
        <w:t>Universitatea</w:t>
      </w:r>
      <w:r>
        <w:rPr>
          <w:rFonts w:ascii="Trebuchet MS" w:hAnsi="Trebuchet MS"/>
          <w:b/>
          <w:i/>
          <w:color w:val="565656"/>
          <w:spacing w:val="-16"/>
        </w:rPr>
        <w:t xml:space="preserve"> </w:t>
      </w:r>
      <w:r>
        <w:rPr>
          <w:rFonts w:ascii="Trebuchet MS" w:hAnsi="Trebuchet MS"/>
          <w:b/>
          <w:i/>
          <w:color w:val="565656"/>
          <w:spacing w:val="-1"/>
        </w:rPr>
        <w:t>de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  <w:spacing w:val="-1"/>
        </w:rPr>
        <w:t>Medicină</w:t>
      </w:r>
      <w:r>
        <w:rPr>
          <w:rFonts w:ascii="Trebuchet MS" w:hAnsi="Trebuchet MS"/>
          <w:b/>
          <w:i/>
          <w:color w:val="565656"/>
          <w:spacing w:val="-16"/>
        </w:rPr>
        <w:t xml:space="preserve"> </w:t>
      </w:r>
      <w:r>
        <w:rPr>
          <w:rFonts w:ascii="Trebuchet MS" w:hAnsi="Trebuchet MS"/>
          <w:b/>
          <w:i/>
          <w:color w:val="565656"/>
          <w:spacing w:val="-1"/>
        </w:rPr>
        <w:t>și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  <w:spacing w:val="-1"/>
        </w:rPr>
        <w:t>Farmacie</w:t>
      </w:r>
      <w:r>
        <w:rPr>
          <w:rFonts w:ascii="Trebuchet MS" w:hAnsi="Trebuchet MS"/>
          <w:b/>
          <w:i/>
          <w:color w:val="565656"/>
          <w:spacing w:val="-16"/>
        </w:rPr>
        <w:t xml:space="preserve"> </w:t>
      </w:r>
      <w:r>
        <w:rPr>
          <w:rFonts w:ascii="Trebuchet MS" w:hAnsi="Trebuchet MS"/>
          <w:b/>
          <w:i/>
          <w:color w:val="565656"/>
          <w:spacing w:val="-1"/>
        </w:rPr>
        <w:t>"Victor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  <w:spacing w:val="-1"/>
        </w:rPr>
        <w:t>Babeș"</w:t>
      </w:r>
      <w:r>
        <w:rPr>
          <w:rFonts w:ascii="Trebuchet MS" w:hAnsi="Trebuchet MS"/>
          <w:b/>
          <w:i/>
          <w:color w:val="565656"/>
          <w:spacing w:val="-16"/>
        </w:rPr>
        <w:t xml:space="preserve"> </w:t>
      </w:r>
      <w:r>
        <w:rPr>
          <w:rFonts w:ascii="Trebuchet MS" w:hAnsi="Trebuchet MS"/>
          <w:b/>
          <w:i/>
          <w:color w:val="565656"/>
        </w:rPr>
        <w:t>din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</w:rPr>
        <w:t>Timișoara</w:t>
      </w:r>
      <w:r>
        <w:rPr>
          <w:rFonts w:ascii="Trebuchet MS" w:hAnsi="Trebuchet MS"/>
          <w:b/>
          <w:i/>
          <w:color w:val="565656"/>
        </w:rPr>
        <w:tab/>
      </w:r>
      <w:hyperlink r:id="rId6">
        <w:r>
          <w:rPr>
            <w:color w:val="0B56A5"/>
            <w:w w:val="105"/>
            <w:sz w:val="20"/>
            <w:u w:val="single" w:color="0B56A5"/>
          </w:rPr>
          <w:t>https://</w:t>
        </w:r>
      </w:hyperlink>
      <w:r>
        <w:rPr>
          <w:color w:val="0B56A5"/>
          <w:spacing w:val="-53"/>
          <w:w w:val="105"/>
          <w:sz w:val="20"/>
        </w:rPr>
        <w:t xml:space="preserve"> </w:t>
      </w:r>
      <w:hyperlink r:id="rId7">
        <w:r>
          <w:rPr>
            <w:color w:val="0B56A5"/>
            <w:w w:val="105"/>
            <w:sz w:val="20"/>
            <w:u w:val="single" w:color="0B56A5"/>
          </w:rPr>
          <w:t>www.umft.ro/</w:t>
        </w:r>
      </w:hyperlink>
    </w:p>
    <w:p w:rsidR="00F53F26" w:rsidRDefault="00407521">
      <w:pPr>
        <w:pStyle w:val="BodyText"/>
        <w:spacing w:before="114"/>
        <w:ind w:left="2740"/>
      </w:pPr>
      <w:r>
        <w:rPr>
          <w:rFonts w:ascii="Tahoma" w:hAnsi="Tahoma"/>
          <w:b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rFonts w:ascii="Tahoma" w:hAnsi="Tahoma"/>
          <w:b/>
          <w:color w:val="565656"/>
        </w:rPr>
        <w:t>:</w:t>
      </w:r>
      <w:r>
        <w:rPr>
          <w:rFonts w:ascii="Tahoma" w:hAnsi="Tahoma"/>
          <w:b/>
          <w:color w:val="565656"/>
          <w:spacing w:val="-6"/>
        </w:rPr>
        <w:t xml:space="preserve"> </w:t>
      </w:r>
      <w:r>
        <w:rPr>
          <w:color w:val="565656"/>
        </w:rPr>
        <w:t>Pia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a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Eftimie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Murgu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2, 300041,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oara,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România</w:t>
      </w:r>
    </w:p>
    <w:p w:rsidR="00F53F26" w:rsidRDefault="00407521">
      <w:pPr>
        <w:spacing w:before="39"/>
        <w:ind w:left="2740"/>
        <w:rPr>
          <w:sz w:val="20"/>
        </w:rPr>
      </w:pPr>
      <w:proofErr w:type="spellStart"/>
      <w:r>
        <w:rPr>
          <w:rFonts w:ascii="Tahoma" w:hAnsi="Tahoma"/>
          <w:b/>
          <w:color w:val="565656"/>
          <w:w w:val="95"/>
          <w:sz w:val="20"/>
        </w:rPr>
        <w:t>Clasi</w:t>
      </w:r>
      <w:r>
        <w:rPr>
          <w:rFonts w:ascii="Courier New" w:hAnsi="Courier New"/>
          <w:b/>
          <w:color w:val="565656"/>
          <w:w w:val="95"/>
          <w:sz w:val="20"/>
        </w:rPr>
        <w:t>ﬁ</w:t>
      </w:r>
      <w:r>
        <w:rPr>
          <w:rFonts w:ascii="Tahoma" w:hAnsi="Tahoma"/>
          <w:b/>
          <w:color w:val="565656"/>
          <w:w w:val="95"/>
          <w:sz w:val="20"/>
        </w:rPr>
        <w:t>care</w:t>
      </w:r>
      <w:proofErr w:type="spellEnd"/>
      <w:r>
        <w:rPr>
          <w:rFonts w:ascii="Tahoma" w:hAnsi="Tahoma"/>
          <w:b/>
          <w:color w:val="565656"/>
          <w:spacing w:val="11"/>
          <w:w w:val="95"/>
          <w:sz w:val="20"/>
        </w:rPr>
        <w:t xml:space="preserve"> </w:t>
      </w:r>
      <w:r>
        <w:rPr>
          <w:rFonts w:ascii="Tahoma" w:hAnsi="Tahoma"/>
          <w:b/>
          <w:color w:val="565656"/>
          <w:w w:val="95"/>
          <w:sz w:val="20"/>
        </w:rPr>
        <w:t>na</w:t>
      </w:r>
      <w:r>
        <w:rPr>
          <w:rFonts w:ascii="Courier New" w:hAnsi="Courier New"/>
          <w:b/>
          <w:color w:val="565656"/>
          <w:w w:val="95"/>
          <w:sz w:val="20"/>
        </w:rPr>
        <w:t>ț</w:t>
      </w:r>
      <w:r>
        <w:rPr>
          <w:rFonts w:ascii="Tahoma" w:hAnsi="Tahoma"/>
          <w:b/>
          <w:color w:val="565656"/>
          <w:w w:val="95"/>
          <w:sz w:val="20"/>
        </w:rPr>
        <w:t>ional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:</w:t>
      </w:r>
      <w:r>
        <w:rPr>
          <w:rFonts w:ascii="Tahoma" w:hAnsi="Tahoma"/>
          <w:b/>
          <w:color w:val="565656"/>
          <w:spacing w:val="1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Nivelul</w:t>
      </w:r>
      <w:r>
        <w:rPr>
          <w:color w:val="565656"/>
          <w:spacing w:val="1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5</w:t>
      </w:r>
      <w:r>
        <w:rPr>
          <w:color w:val="565656"/>
          <w:spacing w:val="16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CEC</w:t>
      </w:r>
    </w:p>
    <w:p w:rsidR="00F53F26" w:rsidRDefault="00F53F26">
      <w:pPr>
        <w:pStyle w:val="BodyText"/>
        <w:spacing w:before="1"/>
        <w:rPr>
          <w:sz w:val="33"/>
        </w:rPr>
      </w:pPr>
    </w:p>
    <w:p w:rsidR="00F53F26" w:rsidRDefault="00407521">
      <w:pPr>
        <w:ind w:left="1299"/>
        <w:rPr>
          <w:rFonts w:ascii="Tahoma" w:hAnsi="Tahoma"/>
          <w:b/>
        </w:rPr>
      </w:pPr>
      <w:r>
        <w:rPr>
          <w:color w:val="565656"/>
          <w:position w:val="5"/>
          <w:sz w:val="20"/>
        </w:rPr>
        <w:t>[</w:t>
      </w:r>
      <w:r>
        <w:rPr>
          <w:color w:val="565656"/>
          <w:spacing w:val="6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2012</w:t>
      </w:r>
      <w:r>
        <w:rPr>
          <w:color w:val="565656"/>
          <w:spacing w:val="7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–</w:t>
      </w:r>
      <w:r>
        <w:rPr>
          <w:color w:val="565656"/>
          <w:spacing w:val="7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2015</w:t>
      </w:r>
      <w:r>
        <w:rPr>
          <w:color w:val="565656"/>
          <w:spacing w:val="7"/>
          <w:position w:val="5"/>
          <w:sz w:val="20"/>
        </w:rPr>
        <w:t xml:space="preserve"> </w:t>
      </w:r>
      <w:r>
        <w:rPr>
          <w:color w:val="565656"/>
          <w:position w:val="5"/>
          <w:sz w:val="20"/>
        </w:rPr>
        <w:t>]</w:t>
      </w:r>
      <w:r>
        <w:rPr>
          <w:color w:val="565656"/>
          <w:spacing w:val="3"/>
          <w:position w:val="5"/>
          <w:sz w:val="20"/>
        </w:rPr>
        <w:t xml:space="preserve"> </w:t>
      </w:r>
      <w:bookmarkStart w:id="8" w:name="Diplomă_Bacalaureat"/>
      <w:bookmarkEnd w:id="8"/>
      <w:r>
        <w:rPr>
          <w:rFonts w:ascii="Tahoma" w:hAnsi="Tahoma"/>
          <w:b/>
          <w:color w:val="0B56A5"/>
        </w:rPr>
        <w:t>Diplom</w:t>
      </w:r>
      <w:r>
        <w:rPr>
          <w:rFonts w:ascii="Courier New" w:hAnsi="Courier New"/>
          <w:b/>
          <w:color w:val="0B56A5"/>
        </w:rPr>
        <w:t>ă</w:t>
      </w:r>
      <w:r>
        <w:rPr>
          <w:rFonts w:ascii="Courier New" w:hAnsi="Courier New"/>
          <w:b/>
          <w:color w:val="0B56A5"/>
          <w:spacing w:val="-66"/>
        </w:rPr>
        <w:t xml:space="preserve"> </w:t>
      </w:r>
      <w:r>
        <w:rPr>
          <w:rFonts w:ascii="Tahoma" w:hAnsi="Tahoma"/>
          <w:b/>
          <w:color w:val="0B56A5"/>
        </w:rPr>
        <w:t>Bacalaureat</w:t>
      </w:r>
    </w:p>
    <w:p w:rsidR="00F53F26" w:rsidRDefault="00407521">
      <w:pPr>
        <w:pStyle w:val="Heading2"/>
        <w:spacing w:before="166"/>
      </w:pPr>
      <w:r>
        <w:rPr>
          <w:color w:val="565656"/>
        </w:rPr>
        <w:t>Colegiul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Național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Bănățean</w:t>
      </w:r>
    </w:p>
    <w:p w:rsidR="00F53F26" w:rsidRDefault="00407521">
      <w:pPr>
        <w:spacing w:before="130"/>
        <w:ind w:left="2740"/>
        <w:rPr>
          <w:sz w:val="20"/>
        </w:rPr>
      </w:pPr>
      <w:r>
        <w:rPr>
          <w:rFonts w:ascii="Tahoma" w:hAnsi="Tahoma"/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Tahoma" w:hAnsi="Tahoma"/>
          <w:b/>
          <w:color w:val="565656"/>
          <w:sz w:val="20"/>
        </w:rPr>
        <w:t>:</w:t>
      </w:r>
      <w:r>
        <w:rPr>
          <w:rFonts w:ascii="Tahoma" w:hAnsi="Tahoma"/>
          <w:b/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oara,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România</w:t>
      </w:r>
    </w:p>
    <w:p w:rsidR="00F53F26" w:rsidRDefault="00407521">
      <w:pPr>
        <w:spacing w:before="39"/>
        <w:ind w:left="2740"/>
        <w:rPr>
          <w:sz w:val="20"/>
        </w:rPr>
      </w:pPr>
      <w:r>
        <w:rPr>
          <w:rFonts w:ascii="Tahoma"/>
          <w:b/>
          <w:color w:val="565656"/>
          <w:w w:val="95"/>
          <w:sz w:val="20"/>
        </w:rPr>
        <w:t>Nivelul</w:t>
      </w:r>
      <w:r>
        <w:rPr>
          <w:rFonts w:ascii="Tahoma"/>
          <w:b/>
          <w:color w:val="565656"/>
          <w:spacing w:val="2"/>
          <w:w w:val="95"/>
          <w:sz w:val="20"/>
        </w:rPr>
        <w:t xml:space="preserve"> </w:t>
      </w:r>
      <w:r>
        <w:rPr>
          <w:rFonts w:ascii="Tahoma"/>
          <w:b/>
          <w:color w:val="565656"/>
          <w:w w:val="95"/>
          <w:sz w:val="20"/>
        </w:rPr>
        <w:t>CEC:</w:t>
      </w:r>
      <w:r>
        <w:rPr>
          <w:rFonts w:ascii="Tahoma"/>
          <w:b/>
          <w:color w:val="565656"/>
          <w:spacing w:val="4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Nivelul</w:t>
      </w:r>
      <w:r>
        <w:rPr>
          <w:color w:val="565656"/>
          <w:spacing w:val="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4</w:t>
      </w:r>
      <w:r>
        <w:rPr>
          <w:color w:val="565656"/>
          <w:spacing w:val="9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CEC</w:t>
      </w:r>
    </w:p>
    <w:p w:rsidR="00F53F26" w:rsidRDefault="00407521">
      <w:pPr>
        <w:pStyle w:val="Heading3"/>
        <w:spacing w:before="32"/>
      </w:pPr>
      <w:r>
        <w:rPr>
          <w:color w:val="565656"/>
          <w:w w:val="95"/>
        </w:rPr>
        <w:t>Principalele</w:t>
      </w:r>
      <w:r>
        <w:rPr>
          <w:color w:val="565656"/>
          <w:spacing w:val="37"/>
          <w:w w:val="95"/>
        </w:rPr>
        <w:t xml:space="preserve"> </w:t>
      </w:r>
      <w:r>
        <w:rPr>
          <w:color w:val="565656"/>
          <w:w w:val="95"/>
        </w:rPr>
        <w:t>domenii/competen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e</w:t>
      </w:r>
      <w:r>
        <w:rPr>
          <w:color w:val="565656"/>
          <w:spacing w:val="37"/>
          <w:w w:val="95"/>
        </w:rPr>
        <w:t xml:space="preserve"> </w:t>
      </w:r>
      <w:r>
        <w:rPr>
          <w:color w:val="565656"/>
          <w:w w:val="95"/>
        </w:rPr>
        <w:t>profesionale</w:t>
      </w:r>
      <w:r>
        <w:rPr>
          <w:color w:val="565656"/>
          <w:spacing w:val="37"/>
          <w:w w:val="95"/>
        </w:rPr>
        <w:t xml:space="preserve"> </w:t>
      </w:r>
      <w:r>
        <w:rPr>
          <w:color w:val="565656"/>
          <w:w w:val="95"/>
        </w:rPr>
        <w:t>acoperite:</w:t>
      </w:r>
    </w:p>
    <w:p w:rsidR="00F53F26" w:rsidRDefault="00407521">
      <w:pPr>
        <w:pStyle w:val="BodyText"/>
        <w:spacing w:before="5"/>
        <w:ind w:left="2740"/>
      </w:pPr>
      <w:proofErr w:type="spellStart"/>
      <w:r>
        <w:rPr>
          <w:color w:val="4F4B48"/>
        </w:rPr>
        <w:t>Pro</w:t>
      </w:r>
      <w:r>
        <w:rPr>
          <w:rFonts w:ascii="Courier New" w:hAnsi="Courier New"/>
          <w:color w:val="4F4B48"/>
        </w:rPr>
        <w:t>ﬁ</w:t>
      </w:r>
      <w:r>
        <w:rPr>
          <w:color w:val="4F4B48"/>
        </w:rPr>
        <w:t>l</w:t>
      </w:r>
      <w:proofErr w:type="spellEnd"/>
      <w:r>
        <w:rPr>
          <w:color w:val="4F4B48"/>
        </w:rPr>
        <w:t xml:space="preserve"> Real,</w:t>
      </w:r>
      <w:r>
        <w:rPr>
          <w:color w:val="4F4B48"/>
          <w:spacing w:val="1"/>
        </w:rPr>
        <w:t xml:space="preserve"> 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tiin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ele Naturii</w:t>
      </w:r>
    </w:p>
    <w:p w:rsidR="00F53F26" w:rsidRDefault="00F53F26">
      <w:pPr>
        <w:sectPr w:rsidR="00F53F26">
          <w:pgSz w:w="11900" w:h="16820"/>
          <w:pgMar w:top="580" w:right="500" w:bottom="280" w:left="160" w:header="720" w:footer="720" w:gutter="0"/>
          <w:cols w:space="720"/>
        </w:sectPr>
      </w:pPr>
    </w:p>
    <w:p w:rsidR="00F53F26" w:rsidRDefault="00407521">
      <w:pPr>
        <w:pStyle w:val="Heading1"/>
        <w:spacing w:before="97" w:line="275" w:lineRule="exact"/>
        <w:ind w:right="8589"/>
        <w:rPr>
          <w:rFonts w:ascii="Trebuchet MS" w:hAnsi="Trebuchet MS"/>
        </w:rPr>
      </w:pPr>
      <w:bookmarkStart w:id="9" w:name="COMPETENȚE_LINGVISTICE"/>
      <w:bookmarkEnd w:id="9"/>
      <w:r>
        <w:rPr>
          <w:color w:val="0B56A5"/>
          <w:w w:val="95"/>
        </w:rPr>
        <w:lastRenderedPageBreak/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-13"/>
          <w:w w:val="95"/>
        </w:rPr>
        <w:t xml:space="preserve"> </w:t>
      </w:r>
      <w:r>
        <w:rPr>
          <w:color w:val="0B56A5"/>
          <w:w w:val="95"/>
        </w:rPr>
        <w:t>LINGVIS</w:t>
      </w:r>
      <w:r>
        <w:rPr>
          <w:rFonts w:ascii="Trebuchet MS" w:hAnsi="Trebuchet MS"/>
          <w:color w:val="0B56A5"/>
          <w:w w:val="95"/>
        </w:rPr>
        <w:t>‐</w:t>
      </w:r>
    </w:p>
    <w:p w:rsidR="00F53F26" w:rsidRDefault="00407521">
      <w:pPr>
        <w:spacing w:line="254" w:lineRule="exact"/>
        <w:ind w:right="8587"/>
        <w:jc w:val="right"/>
        <w:rPr>
          <w:rFonts w:ascii="Tahom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1841500</wp:posOffset>
                </wp:positionH>
                <wp:positionV relativeFrom="paragraph">
                  <wp:posOffset>86995</wp:posOffset>
                </wp:positionV>
                <wp:extent cx="5286375" cy="9525"/>
                <wp:effectExtent l="0" t="0" r="0" b="0"/>
                <wp:wrapNone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58CC352" id="Rectangle 9" o:spid="_x0000_s1026" style="position:absolute;margin-left:145pt;margin-top:6.85pt;width:416.25pt;height:.7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" fillcolor="#9c9c9c" stroked="f">
                <v:fill opacity="19532f"/>
                <w10:wrap anchorx="page"/>
              </v:rect>
            </w:pict>
          </mc:Fallback>
        </mc:AlternateContent>
      </w:r>
      <w:r>
        <w:rPr>
          <w:rFonts w:ascii="Tahoma"/>
          <w:b/>
          <w:color w:val="0B56A5"/>
        </w:rPr>
        <w:t>TICE</w:t>
      </w:r>
    </w:p>
    <w:p w:rsidR="00F53F26" w:rsidRDefault="00F53F26">
      <w:pPr>
        <w:pStyle w:val="BodyText"/>
        <w:spacing w:before="10"/>
        <w:rPr>
          <w:rFonts w:ascii="Tahoma"/>
          <w:b/>
          <w:sz w:val="19"/>
        </w:rPr>
      </w:pPr>
    </w:p>
    <w:p w:rsidR="00F53F26" w:rsidRDefault="00407521">
      <w:pPr>
        <w:spacing w:before="113"/>
        <w:ind w:left="2740"/>
        <w:rPr>
          <w:rFonts w:ascii="Courier New" w:hAnsi="Courier New"/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Limb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(i)</w:t>
      </w:r>
      <w:r>
        <w:rPr>
          <w:rFonts w:ascii="Tahoma" w:hAnsi="Tahoma"/>
          <w:b/>
          <w:color w:val="565656"/>
          <w:spacing w:val="17"/>
          <w:w w:val="95"/>
          <w:sz w:val="20"/>
        </w:rPr>
        <w:t xml:space="preserve"> </w:t>
      </w:r>
      <w:r>
        <w:rPr>
          <w:rFonts w:ascii="Tahoma" w:hAnsi="Tahoma"/>
          <w:b/>
          <w:color w:val="565656"/>
          <w:w w:val="95"/>
          <w:sz w:val="20"/>
        </w:rPr>
        <w:t>matern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Tahoma" w:hAnsi="Tahoma"/>
          <w:b/>
          <w:color w:val="565656"/>
          <w:w w:val="95"/>
          <w:sz w:val="20"/>
        </w:rPr>
        <w:t>(e):</w:t>
      </w:r>
      <w:r>
        <w:rPr>
          <w:rFonts w:ascii="Tahoma" w:hAnsi="Tahoma"/>
          <w:b/>
          <w:color w:val="565656"/>
          <w:spacing w:val="17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român</w:t>
      </w:r>
      <w:r>
        <w:rPr>
          <w:rFonts w:ascii="Courier New" w:hAnsi="Courier New"/>
          <w:color w:val="565656"/>
          <w:w w:val="95"/>
          <w:sz w:val="20"/>
        </w:rPr>
        <w:t>ă</w:t>
      </w:r>
    </w:p>
    <w:p w:rsidR="00F53F26" w:rsidRDefault="00407521">
      <w:pPr>
        <w:spacing w:before="103"/>
        <w:ind w:left="2740"/>
        <w:rPr>
          <w:rFonts w:ascii="Tahoma" w:hAnsi="Tahoma"/>
          <w:b/>
          <w:sz w:val="20"/>
        </w:rPr>
      </w:pPr>
      <w:r>
        <w:rPr>
          <w:rFonts w:ascii="Tahoma" w:hAnsi="Tahoma"/>
          <w:b/>
          <w:color w:val="565656"/>
          <w:w w:val="95"/>
          <w:sz w:val="20"/>
        </w:rPr>
        <w:t>Alt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52"/>
          <w:w w:val="95"/>
          <w:sz w:val="20"/>
        </w:rPr>
        <w:t xml:space="preserve"> </w:t>
      </w:r>
      <w:r>
        <w:rPr>
          <w:rFonts w:ascii="Tahoma" w:hAnsi="Tahoma"/>
          <w:b/>
          <w:color w:val="565656"/>
          <w:w w:val="95"/>
          <w:sz w:val="20"/>
        </w:rPr>
        <w:t>limb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52"/>
          <w:w w:val="95"/>
          <w:sz w:val="20"/>
        </w:rPr>
        <w:t xml:space="preserve"> </w:t>
      </w:r>
      <w:r>
        <w:rPr>
          <w:rFonts w:ascii="Tahoma" w:hAnsi="Tahoma"/>
          <w:b/>
          <w:color w:val="565656"/>
          <w:w w:val="95"/>
          <w:sz w:val="20"/>
        </w:rPr>
        <w:t>(Alte</w:t>
      </w:r>
      <w:r>
        <w:rPr>
          <w:rFonts w:ascii="Tahoma" w:hAnsi="Tahoma"/>
          <w:b/>
          <w:color w:val="565656"/>
          <w:spacing w:val="6"/>
          <w:w w:val="95"/>
          <w:sz w:val="20"/>
        </w:rPr>
        <w:t xml:space="preserve"> </w:t>
      </w:r>
      <w:r>
        <w:rPr>
          <w:rFonts w:ascii="Tahoma" w:hAnsi="Tahoma"/>
          <w:b/>
          <w:color w:val="565656"/>
          <w:w w:val="95"/>
          <w:sz w:val="20"/>
        </w:rPr>
        <w:t>limbi):</w:t>
      </w:r>
    </w:p>
    <w:p w:rsidR="00F53F26" w:rsidRDefault="00407521">
      <w:pPr>
        <w:pStyle w:val="Heading1"/>
        <w:spacing w:before="97"/>
        <w:ind w:left="2740"/>
        <w:jc w:val="left"/>
        <w:rPr>
          <w:rFonts w:ascii="Courier New" w:hAnsi="Courier New"/>
        </w:rPr>
      </w:pPr>
      <w:bookmarkStart w:id="10" w:name="maghiară"/>
      <w:bookmarkEnd w:id="10"/>
      <w:r>
        <w:rPr>
          <w:color w:val="0B56A5"/>
        </w:rPr>
        <w:t>maghiar</w:t>
      </w:r>
      <w:r>
        <w:rPr>
          <w:rFonts w:ascii="Courier New" w:hAnsi="Courier New"/>
          <w:color w:val="0B56A5"/>
        </w:rPr>
        <w:t>ă</w:t>
      </w:r>
    </w:p>
    <w:p w:rsidR="00F53F26" w:rsidRDefault="00407521">
      <w:pPr>
        <w:pStyle w:val="Heading3"/>
        <w:spacing w:before="94"/>
        <w:rPr>
          <w:rFonts w:ascii="Microsoft Sans Serif" w:hAnsi="Microsoft Sans Serif"/>
          <w:b w:val="0"/>
        </w:rPr>
      </w:pPr>
      <w:r>
        <w:rPr>
          <w:color w:val="6B6B6B"/>
          <w:w w:val="90"/>
        </w:rPr>
        <w:t>COMPREHENSIUNE</w:t>
      </w:r>
      <w:r>
        <w:rPr>
          <w:color w:val="6B6B6B"/>
          <w:spacing w:val="19"/>
          <w:w w:val="90"/>
        </w:rPr>
        <w:t xml:space="preserve"> </w:t>
      </w:r>
      <w:r>
        <w:rPr>
          <w:color w:val="6B6B6B"/>
          <w:w w:val="90"/>
        </w:rPr>
        <w:t>ORAL</w:t>
      </w:r>
      <w:r>
        <w:rPr>
          <w:rFonts w:ascii="Courier New" w:hAnsi="Courier New"/>
          <w:color w:val="6B6B6B"/>
          <w:w w:val="90"/>
        </w:rPr>
        <w:t>Ă</w:t>
      </w:r>
      <w:r>
        <w:rPr>
          <w:rFonts w:ascii="Courier New" w:hAnsi="Courier New"/>
          <w:color w:val="6B6B6B"/>
          <w:spacing w:val="-36"/>
          <w:w w:val="90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</w:rPr>
        <w:t>C1</w:t>
      </w:r>
      <w:r>
        <w:rPr>
          <w:rFonts w:ascii="Microsoft Sans Serif" w:hAnsi="Microsoft Sans Serif"/>
          <w:b w:val="0"/>
          <w:color w:val="6B6B6B"/>
          <w:spacing w:val="23"/>
          <w:w w:val="90"/>
        </w:rPr>
        <w:t xml:space="preserve"> </w:t>
      </w:r>
      <w:r>
        <w:rPr>
          <w:color w:val="6B6B6B"/>
          <w:w w:val="90"/>
        </w:rPr>
        <w:t>CITIT</w:t>
      </w:r>
      <w:r>
        <w:rPr>
          <w:color w:val="6B6B6B"/>
          <w:spacing w:val="20"/>
          <w:w w:val="90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</w:rPr>
        <w:t>C1</w:t>
      </w:r>
      <w:r>
        <w:rPr>
          <w:rFonts w:ascii="Microsoft Sans Serif" w:hAnsi="Microsoft Sans Serif"/>
          <w:b w:val="0"/>
          <w:color w:val="6B6B6B"/>
          <w:spacing w:val="24"/>
          <w:w w:val="90"/>
        </w:rPr>
        <w:t xml:space="preserve"> </w:t>
      </w:r>
      <w:r>
        <w:rPr>
          <w:color w:val="6B6B6B"/>
          <w:w w:val="90"/>
        </w:rPr>
        <w:t>SCRIS</w:t>
      </w:r>
      <w:r>
        <w:rPr>
          <w:color w:val="6B6B6B"/>
          <w:spacing w:val="18"/>
          <w:w w:val="90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</w:rPr>
        <w:t>C1</w:t>
      </w:r>
    </w:p>
    <w:p w:rsidR="00F53F26" w:rsidRDefault="00407521">
      <w:pPr>
        <w:spacing w:before="99"/>
        <w:ind w:left="2740"/>
        <w:rPr>
          <w:sz w:val="20"/>
        </w:rPr>
      </w:pPr>
      <w:r>
        <w:rPr>
          <w:rFonts w:ascii="Tahoma" w:hAnsi="Tahoma"/>
          <w:b/>
          <w:color w:val="6B6B6B"/>
          <w:w w:val="90"/>
          <w:sz w:val="20"/>
        </w:rPr>
        <w:t>EXPRIMARE</w:t>
      </w:r>
      <w:r>
        <w:rPr>
          <w:rFonts w:ascii="Tahoma" w:hAnsi="Tahoma"/>
          <w:b/>
          <w:color w:val="6B6B6B"/>
          <w:spacing w:val="18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SCRIS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8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C1</w:t>
      </w:r>
      <w:r>
        <w:rPr>
          <w:color w:val="6B6B6B"/>
          <w:spacing w:val="23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CONVERSA</w:t>
      </w:r>
      <w:r>
        <w:rPr>
          <w:rFonts w:ascii="Courier New" w:hAnsi="Courier New"/>
          <w:b/>
          <w:color w:val="6B6B6B"/>
          <w:w w:val="90"/>
          <w:sz w:val="20"/>
        </w:rPr>
        <w:t>Ț</w:t>
      </w:r>
      <w:r>
        <w:rPr>
          <w:rFonts w:ascii="Tahoma" w:hAnsi="Tahoma"/>
          <w:b/>
          <w:color w:val="6B6B6B"/>
          <w:w w:val="90"/>
          <w:sz w:val="20"/>
        </w:rPr>
        <w:t>IE</w:t>
      </w:r>
      <w:r>
        <w:rPr>
          <w:rFonts w:ascii="Tahoma" w:hAnsi="Tahoma"/>
          <w:b/>
          <w:color w:val="6B6B6B"/>
          <w:spacing w:val="18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C1</w:t>
      </w:r>
    </w:p>
    <w:p w:rsidR="00F53F26" w:rsidRDefault="00407521">
      <w:pPr>
        <w:pStyle w:val="Heading1"/>
        <w:spacing w:before="209"/>
        <w:ind w:left="2740"/>
        <w:jc w:val="left"/>
        <w:rPr>
          <w:rFonts w:ascii="Courier New" w:hAnsi="Courier New"/>
        </w:rPr>
      </w:pPr>
      <w:bookmarkStart w:id="11" w:name="engleză"/>
      <w:bookmarkEnd w:id="11"/>
      <w:r>
        <w:rPr>
          <w:color w:val="0B56A5"/>
        </w:rPr>
        <w:t>englez</w:t>
      </w:r>
      <w:r>
        <w:rPr>
          <w:rFonts w:ascii="Courier New" w:hAnsi="Courier New"/>
          <w:color w:val="0B56A5"/>
        </w:rPr>
        <w:t>ă</w:t>
      </w:r>
    </w:p>
    <w:p w:rsidR="00F53F26" w:rsidRDefault="00407521">
      <w:pPr>
        <w:pStyle w:val="Heading3"/>
        <w:spacing w:before="94"/>
        <w:rPr>
          <w:rFonts w:ascii="Microsoft Sans Serif" w:hAnsi="Microsoft Sans Serif"/>
          <w:b w:val="0"/>
        </w:rPr>
      </w:pPr>
      <w:r>
        <w:rPr>
          <w:color w:val="6B6B6B"/>
          <w:w w:val="90"/>
        </w:rPr>
        <w:t>COMPREHENSIUNE</w:t>
      </w:r>
      <w:r>
        <w:rPr>
          <w:color w:val="6B6B6B"/>
          <w:spacing w:val="19"/>
          <w:w w:val="90"/>
        </w:rPr>
        <w:t xml:space="preserve"> </w:t>
      </w:r>
      <w:r>
        <w:rPr>
          <w:color w:val="6B6B6B"/>
          <w:w w:val="90"/>
        </w:rPr>
        <w:t>ORAL</w:t>
      </w:r>
      <w:r>
        <w:rPr>
          <w:rFonts w:ascii="Courier New" w:hAnsi="Courier New"/>
          <w:color w:val="6B6B6B"/>
          <w:w w:val="90"/>
        </w:rPr>
        <w:t>Ă</w:t>
      </w:r>
      <w:r>
        <w:rPr>
          <w:rFonts w:ascii="Courier New" w:hAnsi="Courier New"/>
          <w:color w:val="6B6B6B"/>
          <w:spacing w:val="-36"/>
          <w:w w:val="90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</w:rPr>
        <w:t>C1</w:t>
      </w:r>
      <w:r>
        <w:rPr>
          <w:rFonts w:ascii="Microsoft Sans Serif" w:hAnsi="Microsoft Sans Serif"/>
          <w:b w:val="0"/>
          <w:color w:val="6B6B6B"/>
          <w:spacing w:val="23"/>
          <w:w w:val="90"/>
        </w:rPr>
        <w:t xml:space="preserve"> </w:t>
      </w:r>
      <w:r>
        <w:rPr>
          <w:color w:val="6B6B6B"/>
          <w:w w:val="90"/>
        </w:rPr>
        <w:t>CITIT</w:t>
      </w:r>
      <w:r>
        <w:rPr>
          <w:color w:val="6B6B6B"/>
          <w:spacing w:val="20"/>
          <w:w w:val="90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</w:rPr>
        <w:t>C1</w:t>
      </w:r>
      <w:r>
        <w:rPr>
          <w:rFonts w:ascii="Microsoft Sans Serif" w:hAnsi="Microsoft Sans Serif"/>
          <w:b w:val="0"/>
          <w:color w:val="6B6B6B"/>
          <w:spacing w:val="24"/>
          <w:w w:val="90"/>
        </w:rPr>
        <w:t xml:space="preserve"> </w:t>
      </w:r>
      <w:r>
        <w:rPr>
          <w:color w:val="6B6B6B"/>
          <w:w w:val="90"/>
        </w:rPr>
        <w:t>SCRIS</w:t>
      </w:r>
      <w:r>
        <w:rPr>
          <w:color w:val="6B6B6B"/>
          <w:spacing w:val="18"/>
          <w:w w:val="90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</w:rPr>
        <w:t>C1</w:t>
      </w:r>
    </w:p>
    <w:p w:rsidR="00F53F26" w:rsidRDefault="00407521">
      <w:pPr>
        <w:spacing w:before="99"/>
        <w:ind w:left="2740"/>
        <w:rPr>
          <w:sz w:val="20"/>
        </w:rPr>
      </w:pPr>
      <w:r>
        <w:rPr>
          <w:rFonts w:ascii="Tahoma" w:hAnsi="Tahoma"/>
          <w:b/>
          <w:color w:val="6B6B6B"/>
          <w:w w:val="90"/>
          <w:sz w:val="20"/>
        </w:rPr>
        <w:t>EXPRIMARE</w:t>
      </w:r>
      <w:r>
        <w:rPr>
          <w:rFonts w:ascii="Tahoma" w:hAnsi="Tahoma"/>
          <w:b/>
          <w:color w:val="6B6B6B"/>
          <w:spacing w:val="18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SCRIS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8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C1</w:t>
      </w:r>
      <w:r>
        <w:rPr>
          <w:color w:val="6B6B6B"/>
          <w:spacing w:val="23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CONVERSA</w:t>
      </w:r>
      <w:r>
        <w:rPr>
          <w:rFonts w:ascii="Courier New" w:hAnsi="Courier New"/>
          <w:b/>
          <w:color w:val="6B6B6B"/>
          <w:w w:val="90"/>
          <w:sz w:val="20"/>
        </w:rPr>
        <w:t>Ț</w:t>
      </w:r>
      <w:r>
        <w:rPr>
          <w:rFonts w:ascii="Tahoma" w:hAnsi="Tahoma"/>
          <w:b/>
          <w:color w:val="6B6B6B"/>
          <w:w w:val="90"/>
          <w:sz w:val="20"/>
        </w:rPr>
        <w:t>IE</w:t>
      </w:r>
      <w:r>
        <w:rPr>
          <w:rFonts w:ascii="Tahoma" w:hAnsi="Tahoma"/>
          <w:b/>
          <w:color w:val="6B6B6B"/>
          <w:spacing w:val="18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C1</w:t>
      </w:r>
    </w:p>
    <w:p w:rsidR="00F53F26" w:rsidRDefault="00F53F26">
      <w:pPr>
        <w:pStyle w:val="BodyText"/>
        <w:spacing w:before="5"/>
        <w:rPr>
          <w:sz w:val="23"/>
        </w:rPr>
      </w:pPr>
    </w:p>
    <w:p w:rsidR="00F53F26" w:rsidRDefault="00407521">
      <w:pPr>
        <w:pStyle w:val="Heading1"/>
        <w:ind w:left="2740"/>
        <w:jc w:val="left"/>
        <w:rPr>
          <w:rFonts w:ascii="Courier New" w:hAnsi="Courier New"/>
        </w:rPr>
      </w:pPr>
      <w:bookmarkStart w:id="12" w:name="germană"/>
      <w:bookmarkEnd w:id="12"/>
      <w:r>
        <w:rPr>
          <w:color w:val="0B56A5"/>
        </w:rPr>
        <w:t>german</w:t>
      </w:r>
      <w:r>
        <w:rPr>
          <w:rFonts w:ascii="Courier New" w:hAnsi="Courier New"/>
          <w:color w:val="0B56A5"/>
        </w:rPr>
        <w:t>ă</w:t>
      </w:r>
    </w:p>
    <w:p w:rsidR="00F53F26" w:rsidRDefault="00407521">
      <w:pPr>
        <w:pStyle w:val="Heading3"/>
        <w:spacing w:before="94"/>
        <w:rPr>
          <w:rFonts w:ascii="Microsoft Sans Serif" w:hAnsi="Microsoft Sans Serif"/>
          <w:b w:val="0"/>
        </w:rPr>
      </w:pPr>
      <w:r>
        <w:rPr>
          <w:color w:val="6B6B6B"/>
          <w:w w:val="90"/>
        </w:rPr>
        <w:t>COMPREHENSIUNE</w:t>
      </w:r>
      <w:r>
        <w:rPr>
          <w:color w:val="6B6B6B"/>
          <w:spacing w:val="23"/>
          <w:w w:val="90"/>
        </w:rPr>
        <w:t xml:space="preserve"> </w:t>
      </w:r>
      <w:r>
        <w:rPr>
          <w:color w:val="6B6B6B"/>
          <w:w w:val="90"/>
        </w:rPr>
        <w:t>ORAL</w:t>
      </w:r>
      <w:r>
        <w:rPr>
          <w:rFonts w:ascii="Courier New" w:hAnsi="Courier New"/>
          <w:color w:val="6B6B6B"/>
          <w:w w:val="90"/>
        </w:rPr>
        <w:t>Ă</w:t>
      </w:r>
      <w:r>
        <w:rPr>
          <w:rFonts w:ascii="Courier New" w:hAnsi="Courier New"/>
          <w:color w:val="6B6B6B"/>
          <w:spacing w:val="-32"/>
          <w:w w:val="90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</w:rPr>
        <w:t>A2</w:t>
      </w:r>
      <w:r>
        <w:rPr>
          <w:rFonts w:ascii="Microsoft Sans Serif" w:hAnsi="Microsoft Sans Serif"/>
          <w:b w:val="0"/>
          <w:color w:val="6B6B6B"/>
          <w:spacing w:val="28"/>
          <w:w w:val="90"/>
        </w:rPr>
        <w:t xml:space="preserve"> </w:t>
      </w:r>
      <w:r>
        <w:rPr>
          <w:color w:val="6B6B6B"/>
          <w:w w:val="90"/>
        </w:rPr>
        <w:t>CITIT</w:t>
      </w:r>
      <w:r>
        <w:rPr>
          <w:color w:val="6B6B6B"/>
          <w:spacing w:val="24"/>
          <w:w w:val="90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</w:rPr>
        <w:t>A2</w:t>
      </w:r>
      <w:r>
        <w:rPr>
          <w:rFonts w:ascii="Microsoft Sans Serif" w:hAnsi="Microsoft Sans Serif"/>
          <w:b w:val="0"/>
          <w:color w:val="6B6B6B"/>
          <w:spacing w:val="28"/>
          <w:w w:val="90"/>
        </w:rPr>
        <w:t xml:space="preserve"> </w:t>
      </w:r>
      <w:r>
        <w:rPr>
          <w:color w:val="6B6B6B"/>
          <w:w w:val="90"/>
        </w:rPr>
        <w:t>SCRIS</w:t>
      </w:r>
      <w:r>
        <w:rPr>
          <w:color w:val="6B6B6B"/>
          <w:spacing w:val="22"/>
          <w:w w:val="90"/>
        </w:rPr>
        <w:t xml:space="preserve"> </w:t>
      </w:r>
      <w:r>
        <w:rPr>
          <w:rFonts w:ascii="Microsoft Sans Serif" w:hAnsi="Microsoft Sans Serif"/>
          <w:b w:val="0"/>
          <w:color w:val="6B6B6B"/>
          <w:w w:val="90"/>
        </w:rPr>
        <w:t>A2</w:t>
      </w:r>
    </w:p>
    <w:p w:rsidR="00F53F26" w:rsidRDefault="00407521">
      <w:pPr>
        <w:spacing w:before="99"/>
        <w:ind w:left="2740"/>
        <w:rPr>
          <w:sz w:val="20"/>
        </w:rPr>
      </w:pPr>
      <w:r>
        <w:rPr>
          <w:rFonts w:ascii="Tahoma" w:hAnsi="Tahoma"/>
          <w:b/>
          <w:color w:val="6B6B6B"/>
          <w:w w:val="90"/>
          <w:sz w:val="20"/>
        </w:rPr>
        <w:t>EXPRIMARE</w:t>
      </w:r>
      <w:r>
        <w:rPr>
          <w:rFonts w:ascii="Tahoma" w:hAnsi="Tahoma"/>
          <w:b/>
          <w:color w:val="6B6B6B"/>
          <w:spacing w:val="22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SCRIS</w:t>
      </w:r>
      <w:r>
        <w:rPr>
          <w:rFonts w:ascii="Courier New" w:hAnsi="Courier New"/>
          <w:b/>
          <w:color w:val="6B6B6B"/>
          <w:w w:val="90"/>
          <w:sz w:val="20"/>
        </w:rPr>
        <w:t>Ă</w:t>
      </w:r>
      <w:r>
        <w:rPr>
          <w:rFonts w:ascii="Courier New" w:hAnsi="Courier New"/>
          <w:b/>
          <w:color w:val="6B6B6B"/>
          <w:spacing w:val="-34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A2</w:t>
      </w:r>
      <w:r>
        <w:rPr>
          <w:color w:val="6B6B6B"/>
          <w:spacing w:val="26"/>
          <w:w w:val="90"/>
          <w:sz w:val="20"/>
        </w:rPr>
        <w:t xml:space="preserve"> </w:t>
      </w:r>
      <w:r>
        <w:rPr>
          <w:rFonts w:ascii="Tahoma" w:hAnsi="Tahoma"/>
          <w:b/>
          <w:color w:val="6B6B6B"/>
          <w:w w:val="90"/>
          <w:sz w:val="20"/>
        </w:rPr>
        <w:t>CONVERSA</w:t>
      </w:r>
      <w:r>
        <w:rPr>
          <w:rFonts w:ascii="Courier New" w:hAnsi="Courier New"/>
          <w:b/>
          <w:color w:val="6B6B6B"/>
          <w:w w:val="90"/>
          <w:sz w:val="20"/>
        </w:rPr>
        <w:t>Ț</w:t>
      </w:r>
      <w:r>
        <w:rPr>
          <w:rFonts w:ascii="Tahoma" w:hAnsi="Tahoma"/>
          <w:b/>
          <w:color w:val="6B6B6B"/>
          <w:w w:val="90"/>
          <w:sz w:val="20"/>
        </w:rPr>
        <w:t>IE</w:t>
      </w:r>
      <w:r>
        <w:rPr>
          <w:rFonts w:ascii="Tahoma" w:hAnsi="Tahoma"/>
          <w:b/>
          <w:color w:val="6B6B6B"/>
          <w:spacing w:val="22"/>
          <w:w w:val="90"/>
          <w:sz w:val="20"/>
        </w:rPr>
        <w:t xml:space="preserve"> </w:t>
      </w:r>
      <w:r>
        <w:rPr>
          <w:color w:val="6B6B6B"/>
          <w:w w:val="90"/>
          <w:sz w:val="20"/>
        </w:rPr>
        <w:t>A2</w:t>
      </w:r>
    </w:p>
    <w:p w:rsidR="00F53F26" w:rsidRDefault="00F53F26">
      <w:pPr>
        <w:pStyle w:val="BodyText"/>
      </w:pPr>
    </w:p>
    <w:p w:rsidR="00F53F26" w:rsidRDefault="00F53F26">
      <w:pPr>
        <w:pStyle w:val="BodyText"/>
        <w:spacing w:before="5"/>
        <w:rPr>
          <w:sz w:val="23"/>
        </w:rPr>
      </w:pPr>
    </w:p>
    <w:p w:rsidR="00F53F26" w:rsidRDefault="00F53F26">
      <w:pPr>
        <w:rPr>
          <w:sz w:val="23"/>
        </w:rPr>
        <w:sectPr w:rsidR="00F53F26">
          <w:pgSz w:w="11900" w:h="16820"/>
          <w:pgMar w:top="580" w:right="500" w:bottom="280" w:left="160" w:header="720" w:footer="720" w:gutter="0"/>
          <w:cols w:space="720"/>
        </w:sectPr>
      </w:pPr>
    </w:p>
    <w:p w:rsidR="00F53F26" w:rsidRDefault="00407521">
      <w:pPr>
        <w:pStyle w:val="Heading1"/>
        <w:spacing w:before="114"/>
        <w:ind w:left="140"/>
        <w:jc w:val="left"/>
      </w:pPr>
      <w:bookmarkStart w:id="13" w:name="COMPETENȚE_DIGITALE"/>
      <w:bookmarkEnd w:id="13"/>
      <w:r>
        <w:rPr>
          <w:color w:val="0B56A5"/>
          <w:spacing w:val="-1"/>
          <w:w w:val="95"/>
        </w:rPr>
        <w:t>COMPETEN</w:t>
      </w:r>
      <w:r>
        <w:rPr>
          <w:rFonts w:ascii="Courier New" w:hAnsi="Courier New"/>
          <w:color w:val="0B56A5"/>
          <w:spacing w:val="-1"/>
          <w:w w:val="95"/>
        </w:rPr>
        <w:t>Ț</w:t>
      </w:r>
      <w:r>
        <w:rPr>
          <w:color w:val="0B56A5"/>
          <w:spacing w:val="-1"/>
          <w:w w:val="95"/>
        </w:rPr>
        <w:t>E</w:t>
      </w:r>
      <w:r>
        <w:rPr>
          <w:color w:val="0B56A5"/>
          <w:spacing w:val="-12"/>
          <w:w w:val="95"/>
        </w:rPr>
        <w:t xml:space="preserve"> </w:t>
      </w:r>
      <w:r>
        <w:rPr>
          <w:color w:val="0B56A5"/>
          <w:spacing w:val="-1"/>
          <w:w w:val="95"/>
        </w:rPr>
        <w:t>DIGITALE</w:t>
      </w:r>
    </w:p>
    <w:p w:rsidR="00F53F26" w:rsidRDefault="00407521">
      <w:pPr>
        <w:pStyle w:val="BodyText"/>
        <w:spacing w:before="6" w:after="39"/>
        <w:rPr>
          <w:rFonts w:ascii="Tahoma"/>
          <w:b/>
          <w:sz w:val="18"/>
        </w:rPr>
      </w:pPr>
      <w:r>
        <w:br w:type="column"/>
      </w:r>
    </w:p>
    <w:p w:rsidR="00F53F26" w:rsidRDefault="00407521">
      <w:pPr>
        <w:pStyle w:val="BodyText"/>
        <w:spacing w:line="20" w:lineRule="exact"/>
        <w:ind w:left="51"/>
        <w:rPr>
          <w:rFonts w:ascii="Tahoma"/>
          <w:sz w:val="2"/>
        </w:rPr>
      </w:pPr>
      <w:r>
        <w:rPr>
          <w:rFonts w:ascii="Tahoma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5286375" cy="9525"/>
                <wp:effectExtent l="3175" t="6985" r="6350" b="2540"/>
                <wp:docPr id="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6375" cy="9525"/>
                          <a:chOff x="0" y="0"/>
                          <a:chExt cx="8325" cy="15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25" cy="15"/>
                          </a:xfrm>
                          <a:prstGeom prst="rect">
                            <a:avLst/>
                          </a:prstGeom>
                          <a:solidFill>
                            <a:srgbClr val="9C9C9C">
                              <a:alpha val="2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group w14:anchorId="1EDD5540" id="Group 7" o:spid="_x0000_s1026" style="width:416.25pt;height:.75pt;mso-position-horizontal-relative:char;mso-position-vertical-relative:line" coordsize="832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">
                <v:rect id="Rectangle 8" o:spid="_x0000_s1027" style="position:absolute;width:832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" fillcolor="#9c9c9c" stroked="f">
                  <v:fill opacity="19532f"/>
                </v:rect>
                <w10:anchorlock/>
              </v:group>
            </w:pict>
          </mc:Fallback>
        </mc:AlternateContent>
      </w:r>
    </w:p>
    <w:p w:rsidR="00F53F26" w:rsidRDefault="00F53F26">
      <w:pPr>
        <w:pStyle w:val="BodyText"/>
        <w:spacing w:before="2"/>
        <w:rPr>
          <w:rFonts w:ascii="Tahoma"/>
          <w:b/>
          <w:sz w:val="29"/>
        </w:rPr>
      </w:pPr>
    </w:p>
    <w:p w:rsidR="00F53F26" w:rsidRDefault="00407521">
      <w:pPr>
        <w:pStyle w:val="BodyText"/>
        <w:spacing w:line="244" w:lineRule="auto"/>
        <w:ind w:left="51"/>
      </w:pPr>
      <w:r>
        <w:rPr>
          <w:color w:val="4F4B48"/>
          <w:spacing w:val="-1"/>
          <w:w w:val="110"/>
        </w:rPr>
        <w:t xml:space="preserve">Navigare Internet | Microsoft </w:t>
      </w:r>
      <w:proofErr w:type="spellStart"/>
      <w:r>
        <w:rPr>
          <w:color w:val="4F4B48"/>
          <w:spacing w:val="-1"/>
          <w:w w:val="110"/>
        </w:rPr>
        <w:t>O</w:t>
      </w:r>
      <w:r>
        <w:rPr>
          <w:rFonts w:ascii="Courier New" w:hAnsi="Courier New"/>
          <w:color w:val="4F4B48"/>
          <w:spacing w:val="-1"/>
          <w:w w:val="110"/>
        </w:rPr>
        <w:t>ﬃ</w:t>
      </w:r>
      <w:r>
        <w:rPr>
          <w:color w:val="4F4B48"/>
          <w:spacing w:val="-1"/>
          <w:w w:val="110"/>
        </w:rPr>
        <w:t>ce</w:t>
      </w:r>
      <w:proofErr w:type="spellEnd"/>
      <w:r>
        <w:rPr>
          <w:color w:val="4F4B48"/>
          <w:spacing w:val="-1"/>
          <w:w w:val="110"/>
        </w:rPr>
        <w:t xml:space="preserve"> | Utilizare buna a programelor de comunicare(mail</w:t>
      </w:r>
      <w:r>
        <w:rPr>
          <w:color w:val="4F4B48"/>
          <w:spacing w:val="-56"/>
          <w:w w:val="110"/>
        </w:rPr>
        <w:t xml:space="preserve"> </w:t>
      </w:r>
      <w:proofErr w:type="spellStart"/>
      <w:r>
        <w:rPr>
          <w:color w:val="4F4B48"/>
          <w:w w:val="115"/>
        </w:rPr>
        <w:t>messenger</w:t>
      </w:r>
      <w:proofErr w:type="spellEnd"/>
      <w:r>
        <w:rPr>
          <w:color w:val="4F4B48"/>
          <w:spacing w:val="-13"/>
          <w:w w:val="115"/>
        </w:rPr>
        <w:t xml:space="preserve"> </w:t>
      </w:r>
      <w:proofErr w:type="spellStart"/>
      <w:r>
        <w:rPr>
          <w:color w:val="4F4B48"/>
          <w:w w:val="115"/>
        </w:rPr>
        <w:t>skype</w:t>
      </w:r>
      <w:proofErr w:type="spellEnd"/>
      <w:r>
        <w:rPr>
          <w:color w:val="4F4B48"/>
          <w:w w:val="115"/>
        </w:rPr>
        <w:t>)</w:t>
      </w:r>
      <w:r>
        <w:rPr>
          <w:color w:val="4F4B48"/>
          <w:spacing w:val="-7"/>
          <w:w w:val="115"/>
        </w:rPr>
        <w:t xml:space="preserve"> </w:t>
      </w:r>
      <w:r>
        <w:rPr>
          <w:color w:val="4F4B48"/>
          <w:w w:val="180"/>
        </w:rPr>
        <w:t>|</w:t>
      </w:r>
      <w:r>
        <w:rPr>
          <w:color w:val="4F4B48"/>
          <w:spacing w:val="7"/>
          <w:w w:val="180"/>
        </w:rPr>
        <w:t xml:space="preserve"> </w:t>
      </w:r>
      <w:proofErr w:type="spellStart"/>
      <w:r>
        <w:rPr>
          <w:color w:val="4F4B48"/>
          <w:w w:val="115"/>
        </w:rPr>
        <w:t>Zoom</w:t>
      </w:r>
      <w:proofErr w:type="spellEnd"/>
    </w:p>
    <w:p w:rsidR="00F53F26" w:rsidRDefault="00F53F26">
      <w:pPr>
        <w:spacing w:line="244" w:lineRule="auto"/>
        <w:sectPr w:rsidR="00F53F26">
          <w:type w:val="continuous"/>
          <w:pgSz w:w="11900" w:h="16820"/>
          <w:pgMar w:top="260" w:right="500" w:bottom="280" w:left="160" w:header="720" w:footer="720" w:gutter="0"/>
          <w:cols w:num="2" w:space="720" w:equalWidth="0">
            <w:col w:w="2649" w:space="40"/>
            <w:col w:w="8551"/>
          </w:cols>
        </w:sectPr>
      </w:pPr>
    </w:p>
    <w:p w:rsidR="00F53F26" w:rsidRDefault="00F53F26">
      <w:pPr>
        <w:pStyle w:val="BodyText"/>
        <w:spacing w:before="9"/>
        <w:rPr>
          <w:sz w:val="19"/>
        </w:rPr>
      </w:pPr>
    </w:p>
    <w:p w:rsidR="00F53F26" w:rsidRDefault="00407521">
      <w:pPr>
        <w:pStyle w:val="Heading1"/>
        <w:spacing w:before="115"/>
        <w:ind w:left="696"/>
        <w:jc w:val="left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1841500</wp:posOffset>
                </wp:positionH>
                <wp:positionV relativeFrom="paragraph">
                  <wp:posOffset>167005</wp:posOffset>
                </wp:positionV>
                <wp:extent cx="5286375" cy="9525"/>
                <wp:effectExtent l="0" t="0" r="0" b="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2A2CA8E" id="Rectangle 6" o:spid="_x0000_s1026" style="position:absolute;margin-left:145pt;margin-top:13.15pt;width:416.25pt;height:.7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" fillcolor="#9c9c9c" stroked="f">
                <v:fill opacity="19532f"/>
                <w10:wrap anchorx="page"/>
              </v:rect>
            </w:pict>
          </mc:Fallback>
        </mc:AlternateContent>
      </w:r>
      <w:bookmarkStart w:id="14" w:name="REȚELE_ȘI_AFILIERI"/>
      <w:bookmarkEnd w:id="14"/>
      <w:r>
        <w:rPr>
          <w:color w:val="0B56A5"/>
          <w:w w:val="85"/>
        </w:rPr>
        <w:t>RE</w:t>
      </w:r>
      <w:r>
        <w:rPr>
          <w:rFonts w:ascii="Courier New" w:hAnsi="Courier New"/>
          <w:color w:val="0B56A5"/>
          <w:w w:val="85"/>
        </w:rPr>
        <w:t>Ț</w:t>
      </w:r>
      <w:r>
        <w:rPr>
          <w:color w:val="0B56A5"/>
          <w:w w:val="85"/>
        </w:rPr>
        <w:t>ELE</w:t>
      </w:r>
      <w:r>
        <w:rPr>
          <w:color w:val="0B56A5"/>
          <w:spacing w:val="30"/>
          <w:w w:val="85"/>
        </w:rPr>
        <w:t xml:space="preserve"> </w:t>
      </w:r>
      <w:r>
        <w:rPr>
          <w:rFonts w:ascii="Courier New" w:hAnsi="Courier New"/>
          <w:color w:val="0B56A5"/>
          <w:w w:val="85"/>
        </w:rPr>
        <w:t>Ș</w:t>
      </w:r>
      <w:r>
        <w:rPr>
          <w:color w:val="0B56A5"/>
          <w:w w:val="85"/>
        </w:rPr>
        <w:t>I</w:t>
      </w:r>
      <w:r>
        <w:rPr>
          <w:color w:val="0B56A5"/>
          <w:spacing w:val="30"/>
          <w:w w:val="85"/>
        </w:rPr>
        <w:t xml:space="preserve"> </w:t>
      </w:r>
      <w:r>
        <w:rPr>
          <w:color w:val="0B56A5"/>
          <w:w w:val="85"/>
        </w:rPr>
        <w:t>AFILIERI</w:t>
      </w:r>
    </w:p>
    <w:p w:rsidR="00F53F26" w:rsidRDefault="00407521">
      <w:pPr>
        <w:pStyle w:val="BodyText"/>
        <w:spacing w:before="117"/>
        <w:ind w:left="528"/>
        <w:rPr>
          <w:rFonts w:ascii="Tahoma" w:hAnsi="Tahoma"/>
          <w:b/>
          <w:sz w:val="22"/>
        </w:rPr>
      </w:pPr>
      <w:r>
        <w:rPr>
          <w:color w:val="565656"/>
          <w:w w:val="105"/>
        </w:rPr>
        <w:t>[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01/02/2022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–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curs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]</w:t>
      </w:r>
      <w:r>
        <w:rPr>
          <w:color w:val="565656"/>
          <w:spacing w:val="42"/>
          <w:w w:val="105"/>
        </w:rPr>
        <w:t xml:space="preserve"> </w:t>
      </w:r>
      <w:r>
        <w:rPr>
          <w:rFonts w:ascii="Tahoma" w:hAnsi="Tahoma"/>
          <w:b/>
          <w:color w:val="6B6B6B"/>
          <w:w w:val="105"/>
          <w:sz w:val="22"/>
        </w:rPr>
        <w:t>Membru</w:t>
      </w:r>
    </w:p>
    <w:p w:rsidR="00F53F26" w:rsidRDefault="00407521">
      <w:pPr>
        <w:pStyle w:val="BodyText"/>
        <w:spacing w:before="188" w:line="244" w:lineRule="auto"/>
        <w:ind w:left="2740"/>
      </w:pPr>
      <w:r>
        <w:rPr>
          <w:color w:val="4F4B48"/>
        </w:rPr>
        <w:t>Societatea</w:t>
      </w:r>
      <w:r>
        <w:rPr>
          <w:color w:val="4F4B48"/>
          <w:spacing w:val="3"/>
        </w:rPr>
        <w:t xml:space="preserve"> </w:t>
      </w:r>
      <w:r>
        <w:rPr>
          <w:color w:val="4F4B48"/>
        </w:rPr>
        <w:t>Român</w:t>
      </w:r>
      <w:r>
        <w:rPr>
          <w:rFonts w:ascii="Courier New" w:hAnsi="Courier New"/>
          <w:color w:val="4F4B48"/>
        </w:rPr>
        <w:t>ă</w:t>
      </w:r>
      <w:r>
        <w:rPr>
          <w:rFonts w:ascii="Courier New" w:hAnsi="Courier New"/>
          <w:color w:val="4F4B48"/>
          <w:spacing w:val="-63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Chirurgie,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Societatea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Român</w:t>
      </w:r>
      <w:r>
        <w:rPr>
          <w:rFonts w:ascii="Courier New" w:hAnsi="Courier New"/>
          <w:color w:val="4F4B48"/>
        </w:rPr>
        <w:t>ă</w:t>
      </w:r>
      <w:r>
        <w:rPr>
          <w:rFonts w:ascii="Courier New" w:hAnsi="Courier New"/>
          <w:color w:val="4F4B48"/>
          <w:spacing w:val="-63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Chirurgie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de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Urgen</w:t>
      </w:r>
      <w:r>
        <w:rPr>
          <w:rFonts w:ascii="Courier New" w:hAnsi="Courier New"/>
          <w:color w:val="4F4B48"/>
        </w:rPr>
        <w:t>ță</w:t>
      </w:r>
      <w:r>
        <w:rPr>
          <w:rFonts w:ascii="Courier New" w:hAnsi="Courier New"/>
          <w:color w:val="4F4B48"/>
          <w:spacing w:val="-63"/>
        </w:rPr>
        <w:t xml:space="preserve"> 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>i</w:t>
      </w:r>
      <w:r>
        <w:rPr>
          <w:color w:val="4F4B48"/>
          <w:spacing w:val="4"/>
        </w:rPr>
        <w:t xml:space="preserve"> </w:t>
      </w:r>
      <w:r>
        <w:rPr>
          <w:color w:val="4F4B48"/>
        </w:rPr>
        <w:t>Traum</w:t>
      </w:r>
      <w:r>
        <w:rPr>
          <w:rFonts w:ascii="Courier New" w:hAnsi="Courier New"/>
          <w:color w:val="4F4B48"/>
        </w:rPr>
        <w:t>ă</w:t>
      </w:r>
      <w:r>
        <w:rPr>
          <w:color w:val="4F4B48"/>
        </w:rPr>
        <w:t>,</w:t>
      </w:r>
      <w:r>
        <w:rPr>
          <w:color w:val="4F4B48"/>
          <w:spacing w:val="1"/>
        </w:rPr>
        <w:t xml:space="preserve"> </w:t>
      </w:r>
      <w:r>
        <w:rPr>
          <w:color w:val="4F4B48"/>
        </w:rPr>
        <w:t>Asocia</w:t>
      </w:r>
      <w:r>
        <w:rPr>
          <w:rFonts w:ascii="Courier New" w:hAnsi="Courier New"/>
          <w:color w:val="4F4B48"/>
        </w:rPr>
        <w:t>ț</w:t>
      </w:r>
      <w:r>
        <w:rPr>
          <w:color w:val="4F4B48"/>
        </w:rPr>
        <w:t>ia Român</w:t>
      </w:r>
      <w:r>
        <w:rPr>
          <w:rFonts w:ascii="Courier New" w:hAnsi="Courier New"/>
          <w:color w:val="4F4B48"/>
        </w:rPr>
        <w:t xml:space="preserve">ă </w:t>
      </w:r>
      <w:r>
        <w:rPr>
          <w:color w:val="4F4B48"/>
        </w:rPr>
        <w:t>pentru Chirurgie Endoscopic</w:t>
      </w:r>
      <w:r>
        <w:rPr>
          <w:rFonts w:ascii="Courier New" w:hAnsi="Courier New"/>
          <w:color w:val="4F4B48"/>
        </w:rPr>
        <w:t>ă</w:t>
      </w:r>
      <w:r>
        <w:rPr>
          <w:color w:val="4F4B48"/>
        </w:rPr>
        <w:t>, European Association of Endoscopic</w:t>
      </w:r>
      <w:r>
        <w:rPr>
          <w:color w:val="4F4B48"/>
          <w:spacing w:val="1"/>
        </w:rPr>
        <w:t xml:space="preserve"> </w:t>
      </w:r>
      <w:proofErr w:type="spellStart"/>
      <w:r>
        <w:rPr>
          <w:color w:val="4F4B48"/>
          <w:w w:val="105"/>
        </w:rPr>
        <w:t>Surgery</w:t>
      </w:r>
      <w:proofErr w:type="spellEnd"/>
    </w:p>
    <w:p w:rsidR="00F53F26" w:rsidRDefault="00F53F26">
      <w:pPr>
        <w:pStyle w:val="BodyText"/>
        <w:spacing w:before="9"/>
        <w:rPr>
          <w:sz w:val="19"/>
        </w:rPr>
      </w:pPr>
    </w:p>
    <w:p w:rsidR="00F53F26" w:rsidRDefault="00F53F26">
      <w:pPr>
        <w:rPr>
          <w:sz w:val="19"/>
        </w:rPr>
        <w:sectPr w:rsidR="00F53F26">
          <w:type w:val="continuous"/>
          <w:pgSz w:w="11900" w:h="16820"/>
          <w:pgMar w:top="260" w:right="500" w:bottom="280" w:left="160" w:header="720" w:footer="720" w:gutter="0"/>
          <w:cols w:space="720"/>
        </w:sectPr>
      </w:pPr>
    </w:p>
    <w:p w:rsidR="00F53F26" w:rsidRDefault="00407521">
      <w:pPr>
        <w:pStyle w:val="Heading1"/>
        <w:spacing w:before="115" w:line="275" w:lineRule="exact"/>
        <w:rPr>
          <w:rFonts w:ascii="Trebuchet MS" w:hAnsi="Trebuchet MS"/>
        </w:rPr>
      </w:pPr>
      <w:bookmarkStart w:id="15" w:name="CONFERINȚE_ȘI_SEMINARE"/>
      <w:bookmarkEnd w:id="15"/>
      <w:r>
        <w:rPr>
          <w:color w:val="0B56A5"/>
          <w:w w:val="90"/>
        </w:rPr>
        <w:t>CONFERIN</w:t>
      </w:r>
      <w:r>
        <w:rPr>
          <w:rFonts w:ascii="Courier New" w:hAnsi="Courier New"/>
          <w:color w:val="0B56A5"/>
          <w:w w:val="90"/>
        </w:rPr>
        <w:t>Ț</w:t>
      </w:r>
      <w:r>
        <w:rPr>
          <w:color w:val="0B56A5"/>
          <w:w w:val="90"/>
        </w:rPr>
        <w:t>E</w:t>
      </w:r>
      <w:r>
        <w:rPr>
          <w:color w:val="0B56A5"/>
          <w:spacing w:val="29"/>
          <w:w w:val="90"/>
        </w:rPr>
        <w:t xml:space="preserve"> </w:t>
      </w:r>
      <w:r>
        <w:rPr>
          <w:rFonts w:ascii="Courier New" w:hAnsi="Courier New"/>
          <w:color w:val="0B56A5"/>
          <w:w w:val="90"/>
        </w:rPr>
        <w:t>Ș</w:t>
      </w:r>
      <w:r>
        <w:rPr>
          <w:color w:val="0B56A5"/>
          <w:w w:val="90"/>
        </w:rPr>
        <w:t>I</w:t>
      </w:r>
      <w:r>
        <w:rPr>
          <w:color w:val="0B56A5"/>
          <w:spacing w:val="30"/>
          <w:w w:val="90"/>
        </w:rPr>
        <w:t xml:space="preserve"> </w:t>
      </w:r>
      <w:r>
        <w:rPr>
          <w:color w:val="0B56A5"/>
          <w:w w:val="90"/>
        </w:rPr>
        <w:t>SEMI</w:t>
      </w:r>
      <w:r>
        <w:rPr>
          <w:rFonts w:ascii="Trebuchet MS" w:hAnsi="Trebuchet MS"/>
          <w:color w:val="0B56A5"/>
          <w:w w:val="90"/>
        </w:rPr>
        <w:t>‐</w:t>
      </w:r>
    </w:p>
    <w:p w:rsidR="00F53F26" w:rsidRDefault="00407521">
      <w:pPr>
        <w:spacing w:line="254" w:lineRule="exact"/>
        <w:jc w:val="right"/>
        <w:rPr>
          <w:rFonts w:ascii="Tahoma"/>
          <w:b/>
        </w:rPr>
      </w:pPr>
      <w:r>
        <w:rPr>
          <w:rFonts w:ascii="Tahoma"/>
          <w:b/>
          <w:color w:val="0B56A5"/>
        </w:rPr>
        <w:t>NARE</w:t>
      </w:r>
    </w:p>
    <w:p w:rsidR="00F53F26" w:rsidRDefault="00407521">
      <w:pPr>
        <w:pStyle w:val="BodyText"/>
        <w:rPr>
          <w:rFonts w:ascii="Tahoma"/>
          <w:b/>
        </w:rPr>
      </w:pPr>
      <w:r>
        <w:br w:type="column"/>
      </w:r>
    </w:p>
    <w:p w:rsidR="00F53F26" w:rsidRDefault="00407521">
      <w:pPr>
        <w:pStyle w:val="BodyText"/>
        <w:spacing w:before="4"/>
        <w:rPr>
          <w:rFonts w:ascii="Tahom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1841500</wp:posOffset>
                </wp:positionH>
                <wp:positionV relativeFrom="paragraph">
                  <wp:posOffset>180975</wp:posOffset>
                </wp:positionV>
                <wp:extent cx="5286375" cy="9525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3F92CAF" id="Rectangle 5" o:spid="_x0000_s1026" style="position:absolute;margin-left:145pt;margin-top:14.25pt;width:416.25pt;height:.7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" fillcolor="#9c9c9c" stroked="f">
                <v:fill opacity="19532f"/>
                <w10:wrap type="topAndBottom" anchorx="page"/>
              </v:rect>
            </w:pict>
          </mc:Fallback>
        </mc:AlternateContent>
      </w:r>
    </w:p>
    <w:p w:rsidR="00F53F26" w:rsidRDefault="00407521">
      <w:pPr>
        <w:pStyle w:val="Heading1"/>
        <w:spacing w:before="211"/>
        <w:ind w:left="51"/>
        <w:jc w:val="left"/>
      </w:pPr>
      <w:r>
        <w:rPr>
          <w:color w:val="6B6B6B"/>
        </w:rPr>
        <w:t>Conferin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e</w:t>
      </w:r>
    </w:p>
    <w:p w:rsidR="00F53F26" w:rsidRDefault="00407521">
      <w:pPr>
        <w:pStyle w:val="ListParagraph"/>
        <w:numPr>
          <w:ilvl w:val="0"/>
          <w:numId w:val="1"/>
        </w:numPr>
        <w:tabs>
          <w:tab w:val="left" w:pos="652"/>
        </w:tabs>
        <w:spacing w:before="165"/>
        <w:rPr>
          <w:sz w:val="20"/>
        </w:rPr>
      </w:pPr>
      <w:r>
        <w:rPr>
          <w:color w:val="565656"/>
          <w:spacing w:val="-1"/>
          <w:w w:val="105"/>
          <w:sz w:val="20"/>
        </w:rPr>
        <w:t>04/11-07/11/2020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-Congresul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Na</w:t>
      </w:r>
      <w:r>
        <w:rPr>
          <w:rFonts w:ascii="Courier New" w:hAnsi="Courier New"/>
          <w:color w:val="565656"/>
          <w:spacing w:val="-1"/>
          <w:w w:val="105"/>
          <w:sz w:val="20"/>
        </w:rPr>
        <w:t>ț</w:t>
      </w:r>
      <w:r>
        <w:rPr>
          <w:color w:val="565656"/>
          <w:spacing w:val="-1"/>
          <w:w w:val="105"/>
          <w:sz w:val="20"/>
        </w:rPr>
        <w:t>ional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de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Chirurgie,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participant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activ</w:t>
      </w:r>
    </w:p>
    <w:p w:rsidR="00F53F26" w:rsidRDefault="00407521">
      <w:pPr>
        <w:pStyle w:val="ListParagraph"/>
        <w:numPr>
          <w:ilvl w:val="0"/>
          <w:numId w:val="1"/>
        </w:numPr>
        <w:tabs>
          <w:tab w:val="left" w:pos="652"/>
        </w:tabs>
        <w:spacing w:line="244" w:lineRule="auto"/>
        <w:ind w:right="278"/>
        <w:rPr>
          <w:sz w:val="20"/>
        </w:rPr>
      </w:pPr>
      <w:r>
        <w:rPr>
          <w:color w:val="565656"/>
          <w:sz w:val="20"/>
        </w:rPr>
        <w:t>09/05/2018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-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Concursul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Fiziologie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-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1st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Inter-Medical</w:t>
      </w:r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School</w:t>
      </w:r>
      <w:proofErr w:type="spellEnd"/>
      <w:r>
        <w:rPr>
          <w:color w:val="565656"/>
          <w:spacing w:val="11"/>
          <w:sz w:val="20"/>
        </w:rPr>
        <w:t xml:space="preserve"> </w:t>
      </w:r>
      <w:proofErr w:type="spellStart"/>
      <w:r>
        <w:rPr>
          <w:color w:val="565656"/>
          <w:sz w:val="20"/>
        </w:rPr>
        <w:t>Physiology</w:t>
      </w:r>
      <w:proofErr w:type="spellEnd"/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Quiz</w:t>
      </w:r>
      <w:proofErr w:type="spellEnd"/>
    </w:p>
    <w:p w:rsidR="00F53F26" w:rsidRDefault="00F53F26">
      <w:pPr>
        <w:spacing w:line="244" w:lineRule="auto"/>
        <w:rPr>
          <w:sz w:val="20"/>
        </w:rPr>
        <w:sectPr w:rsidR="00F53F26">
          <w:type w:val="continuous"/>
          <w:pgSz w:w="11900" w:h="16820"/>
          <w:pgMar w:top="260" w:right="500" w:bottom="280" w:left="160" w:header="720" w:footer="720" w:gutter="0"/>
          <w:cols w:num="2" w:space="720" w:equalWidth="0">
            <w:col w:w="2649" w:space="40"/>
            <w:col w:w="8551"/>
          </w:cols>
        </w:sectPr>
      </w:pPr>
    </w:p>
    <w:p w:rsidR="00F53F26" w:rsidRDefault="00F53F26">
      <w:pPr>
        <w:pStyle w:val="BodyText"/>
      </w:pPr>
    </w:p>
    <w:p w:rsidR="00F53F26" w:rsidRDefault="00F53F26">
      <w:pPr>
        <w:pStyle w:val="BodyText"/>
        <w:spacing w:before="9"/>
        <w:rPr>
          <w:sz w:val="21"/>
        </w:rPr>
      </w:pPr>
    </w:p>
    <w:p w:rsidR="00F53F26" w:rsidRDefault="00F53F26">
      <w:pPr>
        <w:rPr>
          <w:sz w:val="21"/>
        </w:rPr>
        <w:sectPr w:rsidR="00F53F26">
          <w:type w:val="continuous"/>
          <w:pgSz w:w="11900" w:h="16820"/>
          <w:pgMar w:top="260" w:right="500" w:bottom="280" w:left="160" w:header="720" w:footer="720" w:gutter="0"/>
          <w:cols w:space="720"/>
        </w:sectPr>
      </w:pPr>
    </w:p>
    <w:p w:rsidR="00F53F26" w:rsidRDefault="00407521">
      <w:pPr>
        <w:pStyle w:val="Heading1"/>
        <w:spacing w:before="115" w:line="275" w:lineRule="exact"/>
        <w:ind w:right="1"/>
        <w:rPr>
          <w:rFonts w:ascii="Trebuchet MS" w:hAnsi="Trebuchet MS"/>
        </w:rPr>
      </w:pPr>
      <w:r>
        <w:rPr>
          <w:color w:val="0B56A5"/>
          <w:w w:val="95"/>
        </w:rPr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37"/>
          <w:w w:val="95"/>
        </w:rPr>
        <w:t xml:space="preserve"> </w:t>
      </w:r>
      <w:r>
        <w:rPr>
          <w:color w:val="0B56A5"/>
          <w:w w:val="95"/>
        </w:rPr>
        <w:t>ORGANI</w:t>
      </w:r>
      <w:r>
        <w:rPr>
          <w:rFonts w:ascii="Trebuchet MS" w:hAnsi="Trebuchet MS"/>
          <w:color w:val="0B56A5"/>
          <w:w w:val="95"/>
        </w:rPr>
        <w:t>‐</w:t>
      </w:r>
    </w:p>
    <w:p w:rsidR="00F53F26" w:rsidRDefault="00407521">
      <w:pPr>
        <w:spacing w:line="254" w:lineRule="exact"/>
        <w:jc w:val="right"/>
        <w:rPr>
          <w:rFonts w:ascii="Tahoma"/>
          <w:b/>
        </w:rPr>
      </w:pPr>
      <w:r>
        <w:rPr>
          <w:rFonts w:ascii="Tahoma"/>
          <w:b/>
          <w:color w:val="0B56A5"/>
        </w:rPr>
        <w:t>ZATORICE</w:t>
      </w:r>
    </w:p>
    <w:p w:rsidR="00F53F26" w:rsidRDefault="00407521">
      <w:pPr>
        <w:pStyle w:val="BodyText"/>
        <w:rPr>
          <w:rFonts w:ascii="Tahoma"/>
          <w:b/>
        </w:rPr>
      </w:pPr>
      <w:r>
        <w:br w:type="column"/>
      </w:r>
    </w:p>
    <w:p w:rsidR="00F53F26" w:rsidRDefault="00407521">
      <w:pPr>
        <w:pStyle w:val="BodyText"/>
        <w:spacing w:before="4"/>
        <w:rPr>
          <w:rFonts w:ascii="Tahom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1841500</wp:posOffset>
                </wp:positionH>
                <wp:positionV relativeFrom="paragraph">
                  <wp:posOffset>180975</wp:posOffset>
                </wp:positionV>
                <wp:extent cx="5286375" cy="9525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C9C9C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18E4148" id="Rectangle 4" o:spid="_x0000_s1026" style="position:absolute;margin-left:145pt;margin-top:14.25pt;width:416.25pt;height:.7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" fillcolor="#9c9c9c" stroked="f">
                <v:fill opacity="19532f"/>
                <w10:wrap type="topAndBottom" anchorx="page"/>
              </v:rect>
            </w:pict>
          </mc:Fallback>
        </mc:AlternateContent>
      </w:r>
    </w:p>
    <w:p w:rsidR="00F53F26" w:rsidRDefault="00407521">
      <w:pPr>
        <w:pStyle w:val="Heading1"/>
        <w:spacing w:before="211"/>
        <w:ind w:left="50"/>
        <w:jc w:val="left"/>
      </w:pPr>
      <w:bookmarkStart w:id="16" w:name="Competențe_organizatorice"/>
      <w:bookmarkEnd w:id="16"/>
      <w:r>
        <w:rPr>
          <w:color w:val="6B6B6B"/>
          <w:w w:val="95"/>
        </w:rPr>
        <w:t>Competen</w:t>
      </w:r>
      <w:r>
        <w:rPr>
          <w:rFonts w:ascii="Courier New" w:hAnsi="Courier New"/>
          <w:color w:val="6B6B6B"/>
          <w:w w:val="95"/>
        </w:rPr>
        <w:t>ț</w:t>
      </w:r>
      <w:r>
        <w:rPr>
          <w:color w:val="6B6B6B"/>
          <w:w w:val="95"/>
        </w:rPr>
        <w:t>e</w:t>
      </w:r>
      <w:r>
        <w:rPr>
          <w:color w:val="6B6B6B"/>
          <w:spacing w:val="75"/>
        </w:rPr>
        <w:t xml:space="preserve"> </w:t>
      </w:r>
      <w:r>
        <w:rPr>
          <w:color w:val="6B6B6B"/>
          <w:w w:val="95"/>
        </w:rPr>
        <w:t>organizatorice</w:t>
      </w:r>
    </w:p>
    <w:p w:rsidR="00F53F26" w:rsidRDefault="00407521">
      <w:pPr>
        <w:pStyle w:val="BodyText"/>
        <w:spacing w:before="55"/>
        <w:ind w:left="50"/>
      </w:pPr>
      <w:r>
        <w:rPr>
          <w:color w:val="4F4B48"/>
          <w:w w:val="105"/>
        </w:rPr>
        <w:t>-Bune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aptitudini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organizatorice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dobândite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în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urma</w:t>
      </w:r>
      <w:r>
        <w:rPr>
          <w:color w:val="4F4B48"/>
          <w:spacing w:val="2"/>
          <w:w w:val="105"/>
        </w:rPr>
        <w:t xml:space="preserve"> </w:t>
      </w:r>
      <w:r>
        <w:rPr>
          <w:color w:val="4F4B48"/>
          <w:w w:val="105"/>
        </w:rPr>
        <w:t>activit</w:t>
      </w:r>
      <w:r>
        <w:rPr>
          <w:rFonts w:ascii="Courier New" w:hAnsi="Courier New"/>
          <w:color w:val="4F4B48"/>
          <w:w w:val="105"/>
        </w:rPr>
        <w:t>ăț</w:t>
      </w:r>
      <w:r>
        <w:rPr>
          <w:color w:val="4F4B48"/>
          <w:w w:val="105"/>
        </w:rPr>
        <w:t>ilor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de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voluntariat</w:t>
      </w:r>
    </w:p>
    <w:p w:rsidR="00F53F26" w:rsidRDefault="00F53F26">
      <w:pPr>
        <w:sectPr w:rsidR="00F53F26">
          <w:type w:val="continuous"/>
          <w:pgSz w:w="11900" w:h="16820"/>
          <w:pgMar w:top="260" w:right="500" w:bottom="280" w:left="160" w:header="720" w:footer="720" w:gutter="0"/>
          <w:cols w:num="2" w:space="720" w:equalWidth="0">
            <w:col w:w="2650" w:space="40"/>
            <w:col w:w="8550"/>
          </w:cols>
        </w:sectPr>
      </w:pPr>
    </w:p>
    <w:p w:rsidR="00F53F26" w:rsidRDefault="00407521">
      <w:pPr>
        <w:pStyle w:val="Heading1"/>
        <w:spacing w:before="97"/>
        <w:ind w:left="1320"/>
        <w:jc w:val="left"/>
      </w:pPr>
      <w:r>
        <w:rPr>
          <w:color w:val="0B56A5"/>
          <w:w w:val="90"/>
        </w:rPr>
        <w:lastRenderedPageBreak/>
        <w:t>PREZENT</w:t>
      </w:r>
      <w:r>
        <w:rPr>
          <w:rFonts w:ascii="Courier New" w:hAnsi="Courier New"/>
          <w:color w:val="0B56A5"/>
          <w:w w:val="90"/>
        </w:rPr>
        <w:t>Ă</w:t>
      </w:r>
      <w:r>
        <w:rPr>
          <w:color w:val="0B56A5"/>
          <w:w w:val="90"/>
        </w:rPr>
        <w:t>RI</w:t>
      </w:r>
    </w:p>
    <w:p w:rsidR="00F53F26" w:rsidRDefault="00407521">
      <w:pPr>
        <w:pStyle w:val="BodyText"/>
        <w:spacing w:after="40"/>
        <w:rPr>
          <w:rFonts w:ascii="Tahoma"/>
          <w:b/>
          <w:sz w:val="17"/>
        </w:rPr>
      </w:pPr>
      <w:r>
        <w:br w:type="column"/>
      </w:r>
    </w:p>
    <w:p w:rsidR="00F53F26" w:rsidRDefault="00407521">
      <w:pPr>
        <w:pStyle w:val="BodyText"/>
        <w:spacing w:line="20" w:lineRule="exact"/>
        <w:ind w:left="51"/>
        <w:rPr>
          <w:rFonts w:ascii="Tahoma"/>
          <w:sz w:val="2"/>
        </w:rPr>
      </w:pPr>
      <w:r>
        <w:rPr>
          <w:rFonts w:ascii="Tahoma"/>
          <w:noProof/>
          <w:sz w:val="2"/>
          <w:lang w:val="en-US"/>
        </w:rPr>
        <mc:AlternateContent>
          <mc:Choice Requires="wpg">
            <w:drawing>
              <wp:inline distT="0" distB="0" distL="0" distR="0">
                <wp:extent cx="5286375" cy="9525"/>
                <wp:effectExtent l="3175" t="635" r="6350" b="889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6375" cy="9525"/>
                          <a:chOff x="0" y="0"/>
                          <a:chExt cx="8325" cy="15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25" cy="15"/>
                          </a:xfrm>
                          <a:prstGeom prst="rect">
                            <a:avLst/>
                          </a:prstGeom>
                          <a:solidFill>
                            <a:srgbClr val="9C9C9C">
                              <a:alpha val="2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group w14:anchorId="146F25C6" id="Group 2" o:spid="_x0000_s1026" style="width:416.25pt;height:.75pt;mso-position-horizontal-relative:char;mso-position-vertical-relative:line" coordsize="832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">
                <v:rect id="Rectangle 3" o:spid="_x0000_s1027" style="position:absolute;width:832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" fillcolor="#9c9c9c" stroked="f">
                  <v:fill opacity="19532f"/>
                </v:rect>
                <w10:anchorlock/>
              </v:group>
            </w:pict>
          </mc:Fallback>
        </mc:AlternateContent>
      </w:r>
    </w:p>
    <w:p w:rsidR="00F53F26" w:rsidRDefault="00407521">
      <w:pPr>
        <w:spacing w:before="235"/>
        <w:ind w:left="105"/>
        <w:rPr>
          <w:rFonts w:ascii="Tahoma" w:hAnsi="Tahoma"/>
          <w:b/>
        </w:rPr>
      </w:pPr>
      <w:bookmarkStart w:id="17" w:name="Prezentări"/>
      <w:bookmarkEnd w:id="17"/>
      <w:r>
        <w:rPr>
          <w:rFonts w:ascii="Tahoma" w:hAnsi="Tahoma"/>
          <w:b/>
          <w:color w:val="6B6B6B"/>
        </w:rPr>
        <w:t>Prezent</w:t>
      </w:r>
      <w:r>
        <w:rPr>
          <w:rFonts w:ascii="Courier New" w:hAnsi="Courier New"/>
          <w:b/>
          <w:color w:val="6B6B6B"/>
        </w:rPr>
        <w:t>ă</w:t>
      </w:r>
      <w:r>
        <w:rPr>
          <w:rFonts w:ascii="Tahoma" w:hAnsi="Tahoma"/>
          <w:b/>
          <w:color w:val="6B6B6B"/>
        </w:rPr>
        <w:t>ri</w:t>
      </w:r>
    </w:p>
    <w:p w:rsidR="00F53F26" w:rsidRDefault="00407521">
      <w:pPr>
        <w:pStyle w:val="BodyText"/>
        <w:spacing w:before="168" w:line="256" w:lineRule="auto"/>
        <w:ind w:left="51" w:right="301"/>
      </w:pPr>
      <w:r>
        <w:rPr>
          <w:color w:val="4F4B48"/>
        </w:rPr>
        <w:t>M</w:t>
      </w:r>
      <w:r>
        <w:rPr>
          <w:rFonts w:ascii="Courier New" w:hAnsi="Courier New"/>
          <w:color w:val="4F4B48"/>
        </w:rPr>
        <w:t>ă</w:t>
      </w:r>
      <w:r>
        <w:rPr>
          <w:color w:val="4F4B48"/>
        </w:rPr>
        <w:t>rginean</w:t>
      </w:r>
      <w:r>
        <w:rPr>
          <w:color w:val="4F4B48"/>
          <w:spacing w:val="9"/>
        </w:rPr>
        <w:t xml:space="preserve"> </w:t>
      </w:r>
      <w:r>
        <w:rPr>
          <w:color w:val="4F4B48"/>
        </w:rPr>
        <w:t>A,</w:t>
      </w:r>
      <w:r>
        <w:rPr>
          <w:color w:val="4F4B48"/>
          <w:spacing w:val="10"/>
        </w:rPr>
        <w:t xml:space="preserve"> </w:t>
      </w:r>
      <w:proofErr w:type="spellStart"/>
      <w:r>
        <w:rPr>
          <w:color w:val="4F4B48"/>
        </w:rPr>
        <w:t>Talpai</w:t>
      </w:r>
      <w:proofErr w:type="spellEnd"/>
      <w:r>
        <w:rPr>
          <w:color w:val="4F4B48"/>
          <w:spacing w:val="9"/>
        </w:rPr>
        <w:t xml:space="preserve"> </w:t>
      </w:r>
      <w:r>
        <w:rPr>
          <w:color w:val="4F4B48"/>
        </w:rPr>
        <w:t>T,</w:t>
      </w:r>
      <w:r>
        <w:rPr>
          <w:color w:val="4F4B48"/>
          <w:spacing w:val="10"/>
        </w:rPr>
        <w:t xml:space="preserve"> </w:t>
      </w:r>
      <w:proofErr w:type="spellStart"/>
      <w:r>
        <w:rPr>
          <w:color w:val="4F4B48"/>
        </w:rPr>
        <w:t>Uricanu</w:t>
      </w:r>
      <w:proofErr w:type="spellEnd"/>
      <w:r>
        <w:rPr>
          <w:color w:val="4F4B48"/>
          <w:spacing w:val="9"/>
        </w:rPr>
        <w:t xml:space="preserve"> </w:t>
      </w:r>
      <w:r>
        <w:rPr>
          <w:color w:val="4F4B48"/>
        </w:rPr>
        <w:t>BP,</w:t>
      </w:r>
      <w:r>
        <w:rPr>
          <w:color w:val="4F4B48"/>
          <w:spacing w:val="10"/>
        </w:rPr>
        <w:t xml:space="preserve"> </w:t>
      </w:r>
      <w:proofErr w:type="spellStart"/>
      <w:r>
        <w:rPr>
          <w:color w:val="4F4B48"/>
        </w:rPr>
        <w:t>Margan</w:t>
      </w:r>
      <w:proofErr w:type="spellEnd"/>
      <w:r>
        <w:rPr>
          <w:color w:val="4F4B48"/>
          <w:spacing w:val="9"/>
        </w:rPr>
        <w:t xml:space="preserve"> </w:t>
      </w:r>
      <w:r>
        <w:rPr>
          <w:color w:val="4F4B48"/>
        </w:rPr>
        <w:t>MM,</w:t>
      </w:r>
      <w:r>
        <w:rPr>
          <w:color w:val="4F4B48"/>
          <w:spacing w:val="10"/>
        </w:rPr>
        <w:t xml:space="preserve"> </w:t>
      </w:r>
      <w:proofErr w:type="spellStart"/>
      <w:r>
        <w:rPr>
          <w:color w:val="4F4B48"/>
        </w:rPr>
        <w:t>Margan</w:t>
      </w:r>
      <w:proofErr w:type="spellEnd"/>
      <w:r>
        <w:rPr>
          <w:color w:val="4F4B48"/>
          <w:spacing w:val="9"/>
        </w:rPr>
        <w:t xml:space="preserve"> </w:t>
      </w:r>
      <w:r>
        <w:rPr>
          <w:color w:val="4F4B48"/>
        </w:rPr>
        <w:t>R,</w:t>
      </w:r>
      <w:r>
        <w:rPr>
          <w:color w:val="4F4B48"/>
          <w:spacing w:val="10"/>
        </w:rPr>
        <w:t xml:space="preserve"> </w:t>
      </w:r>
      <w:r>
        <w:rPr>
          <w:color w:val="4F4B48"/>
        </w:rPr>
        <w:t>-</w:t>
      </w:r>
      <w:r>
        <w:rPr>
          <w:color w:val="4F4B48"/>
          <w:spacing w:val="9"/>
        </w:rPr>
        <w:t xml:space="preserve"> </w:t>
      </w:r>
      <w:r>
        <w:rPr>
          <w:color w:val="4F4B48"/>
        </w:rPr>
        <w:t>"</w:t>
      </w:r>
      <w:proofErr w:type="spellStart"/>
      <w:r>
        <w:rPr>
          <w:color w:val="4F4B48"/>
        </w:rPr>
        <w:t>Laparoscopic</w:t>
      </w:r>
      <w:proofErr w:type="spellEnd"/>
      <w:r>
        <w:rPr>
          <w:color w:val="4F4B48"/>
          <w:spacing w:val="10"/>
        </w:rPr>
        <w:t xml:space="preserve"> </w:t>
      </w:r>
      <w:r>
        <w:rPr>
          <w:color w:val="4F4B48"/>
        </w:rPr>
        <w:t>management</w:t>
      </w:r>
      <w:r>
        <w:rPr>
          <w:color w:val="4F4B48"/>
          <w:spacing w:val="1"/>
        </w:rPr>
        <w:t xml:space="preserve"> </w:t>
      </w:r>
      <w:r>
        <w:rPr>
          <w:color w:val="4F4B48"/>
          <w:w w:val="105"/>
        </w:rPr>
        <w:t xml:space="preserve">of </w:t>
      </w:r>
      <w:proofErr w:type="spellStart"/>
      <w:r>
        <w:rPr>
          <w:color w:val="4F4B48"/>
          <w:w w:val="105"/>
        </w:rPr>
        <w:t>mesh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infection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following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laparoscopic</w:t>
      </w:r>
      <w:proofErr w:type="spellEnd"/>
      <w:r>
        <w:rPr>
          <w:color w:val="4F4B48"/>
          <w:w w:val="105"/>
        </w:rPr>
        <w:t xml:space="preserve"> inguinal hernia </w:t>
      </w:r>
      <w:proofErr w:type="spellStart"/>
      <w:r>
        <w:rPr>
          <w:color w:val="4F4B48"/>
          <w:w w:val="105"/>
        </w:rPr>
        <w:t>repair</w:t>
      </w:r>
      <w:proofErr w:type="spellEnd"/>
      <w:r>
        <w:rPr>
          <w:color w:val="4F4B48"/>
          <w:w w:val="105"/>
        </w:rPr>
        <w:t xml:space="preserve">: Case report </w:t>
      </w:r>
      <w:proofErr w:type="spellStart"/>
      <w:r>
        <w:rPr>
          <w:color w:val="4F4B48"/>
          <w:w w:val="105"/>
        </w:rPr>
        <w:t>and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short</w:t>
      </w:r>
      <w:proofErr w:type="spellEnd"/>
      <w:r>
        <w:rPr>
          <w:color w:val="4F4B48"/>
          <w:spacing w:val="1"/>
          <w:w w:val="105"/>
        </w:rPr>
        <w:t xml:space="preserve"> </w:t>
      </w:r>
      <w:proofErr w:type="spellStart"/>
      <w:r>
        <w:rPr>
          <w:color w:val="4F4B48"/>
        </w:rPr>
        <w:t>literature</w:t>
      </w:r>
      <w:proofErr w:type="spellEnd"/>
      <w:r>
        <w:rPr>
          <w:color w:val="4F4B48"/>
          <w:spacing w:val="9"/>
        </w:rPr>
        <w:t xml:space="preserve"> </w:t>
      </w:r>
      <w:proofErr w:type="spellStart"/>
      <w:r>
        <w:rPr>
          <w:color w:val="4F4B48"/>
        </w:rPr>
        <w:t>review</w:t>
      </w:r>
      <w:proofErr w:type="spellEnd"/>
      <w:r>
        <w:rPr>
          <w:color w:val="4F4B48"/>
        </w:rPr>
        <w:t>",</w:t>
      </w:r>
      <w:r>
        <w:rPr>
          <w:color w:val="4F4B48"/>
          <w:spacing w:val="10"/>
        </w:rPr>
        <w:t xml:space="preserve"> </w:t>
      </w:r>
      <w:r>
        <w:rPr>
          <w:color w:val="4F4B48"/>
        </w:rPr>
        <w:t>EAES</w:t>
      </w:r>
      <w:r>
        <w:rPr>
          <w:color w:val="4F4B48"/>
          <w:spacing w:val="9"/>
        </w:rPr>
        <w:t xml:space="preserve"> </w:t>
      </w:r>
      <w:r>
        <w:rPr>
          <w:color w:val="4F4B48"/>
        </w:rPr>
        <w:t>2021</w:t>
      </w:r>
      <w:r>
        <w:rPr>
          <w:color w:val="4F4B48"/>
          <w:spacing w:val="10"/>
        </w:rPr>
        <w:t xml:space="preserve"> </w:t>
      </w:r>
      <w:r>
        <w:rPr>
          <w:color w:val="4F4B48"/>
        </w:rPr>
        <w:t>–</w:t>
      </w:r>
      <w:r>
        <w:rPr>
          <w:color w:val="4F4B48"/>
          <w:spacing w:val="9"/>
        </w:rPr>
        <w:t xml:space="preserve"> </w:t>
      </w:r>
      <w:r>
        <w:rPr>
          <w:color w:val="4F4B48"/>
        </w:rPr>
        <w:t>World</w:t>
      </w:r>
      <w:r>
        <w:rPr>
          <w:color w:val="4F4B48"/>
          <w:spacing w:val="10"/>
        </w:rPr>
        <w:t xml:space="preserve"> </w:t>
      </w:r>
      <w:proofErr w:type="spellStart"/>
      <w:r>
        <w:rPr>
          <w:color w:val="4F4B48"/>
        </w:rPr>
        <w:t>Congress</w:t>
      </w:r>
      <w:proofErr w:type="spellEnd"/>
      <w:r>
        <w:rPr>
          <w:color w:val="4F4B48"/>
          <w:spacing w:val="10"/>
        </w:rPr>
        <w:t xml:space="preserve"> </w:t>
      </w:r>
      <w:r>
        <w:rPr>
          <w:color w:val="4F4B48"/>
        </w:rPr>
        <w:t>on</w:t>
      </w:r>
      <w:r>
        <w:rPr>
          <w:color w:val="4F4B48"/>
          <w:spacing w:val="9"/>
        </w:rPr>
        <w:t xml:space="preserve"> </w:t>
      </w:r>
      <w:r>
        <w:rPr>
          <w:color w:val="4F4B48"/>
        </w:rPr>
        <w:t>Endoscopic</w:t>
      </w:r>
      <w:r>
        <w:rPr>
          <w:color w:val="4F4B48"/>
          <w:spacing w:val="10"/>
        </w:rPr>
        <w:t xml:space="preserve"> </w:t>
      </w:r>
      <w:proofErr w:type="spellStart"/>
      <w:r>
        <w:rPr>
          <w:color w:val="4F4B48"/>
        </w:rPr>
        <w:t>Surgery</w:t>
      </w:r>
      <w:proofErr w:type="spellEnd"/>
      <w:r>
        <w:rPr>
          <w:color w:val="4F4B48"/>
        </w:rPr>
        <w:t>,</w:t>
      </w:r>
      <w:r>
        <w:rPr>
          <w:color w:val="4F4B48"/>
          <w:spacing w:val="9"/>
        </w:rPr>
        <w:t xml:space="preserve"> </w:t>
      </w:r>
      <w:r>
        <w:rPr>
          <w:color w:val="4F4B48"/>
        </w:rPr>
        <w:t>Barcelona,</w:t>
      </w:r>
      <w:r>
        <w:rPr>
          <w:color w:val="4F4B48"/>
          <w:spacing w:val="10"/>
        </w:rPr>
        <w:t xml:space="preserve"> </w:t>
      </w:r>
      <w:r>
        <w:rPr>
          <w:color w:val="4F4B48"/>
        </w:rPr>
        <w:t>Spain,</w:t>
      </w:r>
      <w:r>
        <w:rPr>
          <w:color w:val="4F4B48"/>
          <w:spacing w:val="1"/>
        </w:rPr>
        <w:t xml:space="preserve"> </w:t>
      </w:r>
      <w:r>
        <w:rPr>
          <w:color w:val="4F4B48"/>
          <w:w w:val="105"/>
        </w:rPr>
        <w:t>24-27th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5"/>
          <w:w w:val="105"/>
        </w:rPr>
        <w:t xml:space="preserve"> </w:t>
      </w:r>
      <w:proofErr w:type="spellStart"/>
      <w:r>
        <w:rPr>
          <w:color w:val="4F4B48"/>
          <w:w w:val="105"/>
        </w:rPr>
        <w:t>November</w:t>
      </w:r>
      <w:proofErr w:type="spellEnd"/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2021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05"/>
        </w:rPr>
        <w:t>-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poster</w:t>
      </w:r>
    </w:p>
    <w:p w:rsidR="00F53F26" w:rsidRDefault="00F53F26">
      <w:pPr>
        <w:pStyle w:val="BodyText"/>
        <w:rPr>
          <w:sz w:val="26"/>
        </w:rPr>
      </w:pPr>
    </w:p>
    <w:p w:rsidR="00F53F26" w:rsidRDefault="00407521">
      <w:pPr>
        <w:pStyle w:val="BodyText"/>
        <w:spacing w:before="193" w:line="244" w:lineRule="auto"/>
        <w:ind w:left="51" w:right="428"/>
        <w:jc w:val="both"/>
      </w:pPr>
      <w:proofErr w:type="spellStart"/>
      <w:r>
        <w:rPr>
          <w:color w:val="4F4B48"/>
        </w:rPr>
        <w:t>Talpai</w:t>
      </w:r>
      <w:proofErr w:type="spellEnd"/>
      <w:r>
        <w:rPr>
          <w:color w:val="4F4B48"/>
        </w:rPr>
        <w:t xml:space="preserve"> T, </w:t>
      </w:r>
      <w:proofErr w:type="spellStart"/>
      <w:r>
        <w:rPr>
          <w:color w:val="4F4B48"/>
        </w:rPr>
        <w:t>Pîrvu</w:t>
      </w:r>
      <w:proofErr w:type="spellEnd"/>
      <w:r>
        <w:rPr>
          <w:color w:val="4F4B48"/>
        </w:rPr>
        <w:t xml:space="preserve"> CA, </w:t>
      </w:r>
      <w:r>
        <w:rPr>
          <w:rFonts w:ascii="Courier New" w:hAnsi="Courier New"/>
          <w:color w:val="4F4B48"/>
        </w:rPr>
        <w:t>Ș</w:t>
      </w:r>
      <w:r>
        <w:rPr>
          <w:color w:val="4F4B48"/>
        </w:rPr>
        <w:t xml:space="preserve">elaru M, Nica CM, Pantea S - "Acute </w:t>
      </w:r>
      <w:proofErr w:type="spellStart"/>
      <w:r>
        <w:rPr>
          <w:color w:val="4F4B48"/>
        </w:rPr>
        <w:t>mesenteric</w:t>
      </w:r>
      <w:proofErr w:type="spellEnd"/>
      <w:r>
        <w:rPr>
          <w:color w:val="4F4B48"/>
        </w:rPr>
        <w:t xml:space="preserve"> ischemia: </w:t>
      </w:r>
      <w:proofErr w:type="spellStart"/>
      <w:r>
        <w:rPr>
          <w:color w:val="4F4B48"/>
        </w:rPr>
        <w:t>Increasing</w:t>
      </w:r>
      <w:proofErr w:type="spellEnd"/>
      <w:r>
        <w:rPr>
          <w:color w:val="4F4B48"/>
          <w:spacing w:val="1"/>
        </w:rPr>
        <w:t xml:space="preserve"> </w:t>
      </w:r>
      <w:proofErr w:type="spellStart"/>
      <w:r>
        <w:rPr>
          <w:color w:val="4F4B48"/>
          <w:w w:val="105"/>
        </w:rPr>
        <w:t>con</w:t>
      </w:r>
      <w:r>
        <w:rPr>
          <w:rFonts w:ascii="Courier New" w:hAnsi="Courier New"/>
          <w:color w:val="4F4B48"/>
          <w:w w:val="105"/>
        </w:rPr>
        <w:t>ﬁ</w:t>
      </w:r>
      <w:r>
        <w:rPr>
          <w:color w:val="4F4B48"/>
          <w:w w:val="105"/>
        </w:rPr>
        <w:t>dence</w:t>
      </w:r>
      <w:proofErr w:type="spellEnd"/>
      <w:r>
        <w:rPr>
          <w:color w:val="4F4B48"/>
          <w:spacing w:val="-14"/>
          <w:w w:val="105"/>
        </w:rPr>
        <w:t xml:space="preserve"> </w:t>
      </w:r>
      <w:r>
        <w:rPr>
          <w:color w:val="4F4B48"/>
          <w:w w:val="105"/>
        </w:rPr>
        <w:t>in</w:t>
      </w:r>
      <w:r>
        <w:rPr>
          <w:color w:val="4F4B48"/>
          <w:spacing w:val="-13"/>
          <w:w w:val="105"/>
        </w:rPr>
        <w:t xml:space="preserve"> </w:t>
      </w:r>
      <w:proofErr w:type="spellStart"/>
      <w:r>
        <w:rPr>
          <w:color w:val="4F4B48"/>
          <w:w w:val="105"/>
        </w:rPr>
        <w:t>diagnosis</w:t>
      </w:r>
      <w:proofErr w:type="spellEnd"/>
      <w:r>
        <w:rPr>
          <w:color w:val="4F4B48"/>
          <w:w w:val="105"/>
        </w:rPr>
        <w:t>",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National</w:t>
      </w:r>
      <w:r>
        <w:rPr>
          <w:color w:val="4F4B48"/>
          <w:spacing w:val="-13"/>
          <w:w w:val="105"/>
        </w:rPr>
        <w:t xml:space="preserve"> </w:t>
      </w:r>
      <w:proofErr w:type="spellStart"/>
      <w:r>
        <w:rPr>
          <w:color w:val="4F4B48"/>
          <w:w w:val="105"/>
        </w:rPr>
        <w:t>Congress</w:t>
      </w:r>
      <w:proofErr w:type="spellEnd"/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13"/>
          <w:w w:val="105"/>
        </w:rPr>
        <w:t xml:space="preserve"> </w:t>
      </w:r>
      <w:proofErr w:type="spellStart"/>
      <w:r>
        <w:rPr>
          <w:color w:val="4F4B48"/>
          <w:w w:val="105"/>
        </w:rPr>
        <w:t>Surgery</w:t>
      </w:r>
      <w:proofErr w:type="spellEnd"/>
      <w:r>
        <w:rPr>
          <w:color w:val="4F4B48"/>
          <w:w w:val="105"/>
        </w:rPr>
        <w:t>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Romania,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4th-7th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13"/>
          <w:w w:val="105"/>
        </w:rPr>
        <w:t xml:space="preserve"> </w:t>
      </w:r>
      <w:proofErr w:type="spellStart"/>
      <w:r>
        <w:rPr>
          <w:color w:val="4F4B48"/>
          <w:w w:val="105"/>
        </w:rPr>
        <w:t>November</w:t>
      </w:r>
      <w:proofErr w:type="spellEnd"/>
      <w:r>
        <w:rPr>
          <w:color w:val="4F4B48"/>
          <w:spacing w:val="1"/>
          <w:w w:val="105"/>
        </w:rPr>
        <w:t xml:space="preserve"> </w:t>
      </w:r>
      <w:r>
        <w:rPr>
          <w:color w:val="4F4B48"/>
          <w:w w:val="105"/>
        </w:rPr>
        <w:t>2020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05"/>
        </w:rPr>
        <w:t>-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05"/>
        </w:rPr>
        <w:t>poster</w:t>
      </w:r>
    </w:p>
    <w:p w:rsidR="00F53F26" w:rsidRDefault="00F53F26">
      <w:pPr>
        <w:pStyle w:val="BodyText"/>
        <w:rPr>
          <w:sz w:val="26"/>
        </w:rPr>
      </w:pPr>
    </w:p>
    <w:p w:rsidR="00F53F26" w:rsidRDefault="00407521">
      <w:pPr>
        <w:pStyle w:val="BodyText"/>
        <w:spacing w:before="201" w:line="264" w:lineRule="auto"/>
        <w:ind w:left="51" w:right="301"/>
      </w:pPr>
      <w:proofErr w:type="spellStart"/>
      <w:r>
        <w:rPr>
          <w:color w:val="4F4B48"/>
          <w:w w:val="105"/>
        </w:rPr>
        <w:t>Tîrziu</w:t>
      </w:r>
      <w:proofErr w:type="spellEnd"/>
      <w:r>
        <w:rPr>
          <w:color w:val="4F4B48"/>
          <w:w w:val="105"/>
        </w:rPr>
        <w:t xml:space="preserve"> A, </w:t>
      </w:r>
      <w:proofErr w:type="spellStart"/>
      <w:r>
        <w:rPr>
          <w:color w:val="4F4B48"/>
          <w:w w:val="105"/>
        </w:rPr>
        <w:t>Talpai</w:t>
      </w:r>
      <w:proofErr w:type="spellEnd"/>
      <w:r>
        <w:rPr>
          <w:color w:val="4F4B48"/>
          <w:w w:val="105"/>
        </w:rPr>
        <w:t xml:space="preserve"> T, </w:t>
      </w:r>
      <w:proofErr w:type="spellStart"/>
      <w:r>
        <w:rPr>
          <w:color w:val="4F4B48"/>
          <w:w w:val="105"/>
        </w:rPr>
        <w:t>Cadariu</w:t>
      </w:r>
      <w:proofErr w:type="spellEnd"/>
      <w:r>
        <w:rPr>
          <w:color w:val="4F4B48"/>
          <w:w w:val="105"/>
        </w:rPr>
        <w:t xml:space="preserve"> F. "</w:t>
      </w:r>
      <w:proofErr w:type="spellStart"/>
      <w:r>
        <w:rPr>
          <w:color w:val="4F4B48"/>
          <w:w w:val="105"/>
        </w:rPr>
        <w:t>Thrombophlebitis</w:t>
      </w:r>
      <w:proofErr w:type="spellEnd"/>
      <w:r>
        <w:rPr>
          <w:color w:val="4F4B48"/>
          <w:w w:val="105"/>
        </w:rPr>
        <w:t xml:space="preserve"> of </w:t>
      </w:r>
      <w:proofErr w:type="spellStart"/>
      <w:r>
        <w:rPr>
          <w:color w:val="4F4B48"/>
          <w:w w:val="105"/>
        </w:rPr>
        <w:t>the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great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saphenous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vein</w:t>
      </w:r>
      <w:proofErr w:type="spellEnd"/>
      <w:r>
        <w:rPr>
          <w:color w:val="4F4B48"/>
          <w:w w:val="105"/>
        </w:rPr>
        <w:t>", National</w:t>
      </w:r>
      <w:r>
        <w:rPr>
          <w:color w:val="4F4B48"/>
          <w:spacing w:val="1"/>
          <w:w w:val="105"/>
        </w:rPr>
        <w:t xml:space="preserve"> </w:t>
      </w:r>
      <w:proofErr w:type="spellStart"/>
      <w:r>
        <w:rPr>
          <w:color w:val="4F4B48"/>
        </w:rPr>
        <w:t>Conference</w:t>
      </w:r>
      <w:proofErr w:type="spellEnd"/>
      <w:r>
        <w:rPr>
          <w:color w:val="4F4B48"/>
          <w:spacing w:val="16"/>
        </w:rPr>
        <w:t xml:space="preserve"> </w:t>
      </w:r>
      <w:r>
        <w:rPr>
          <w:color w:val="4F4B48"/>
        </w:rPr>
        <w:t>of</w:t>
      </w:r>
      <w:r>
        <w:rPr>
          <w:color w:val="4F4B48"/>
          <w:spacing w:val="16"/>
        </w:rPr>
        <w:t xml:space="preserve"> </w:t>
      </w:r>
      <w:proofErr w:type="spellStart"/>
      <w:r>
        <w:rPr>
          <w:color w:val="4F4B48"/>
        </w:rPr>
        <w:t>Phlebology</w:t>
      </w:r>
      <w:proofErr w:type="spellEnd"/>
      <w:r>
        <w:rPr>
          <w:color w:val="4F4B48"/>
        </w:rPr>
        <w:t>,</w:t>
      </w:r>
      <w:r>
        <w:rPr>
          <w:color w:val="4F4B48"/>
          <w:spacing w:val="17"/>
        </w:rPr>
        <w:t xml:space="preserve"> </w:t>
      </w:r>
      <w:r>
        <w:rPr>
          <w:color w:val="4F4B48"/>
        </w:rPr>
        <w:t>Romanian</w:t>
      </w:r>
      <w:r>
        <w:rPr>
          <w:color w:val="4F4B48"/>
          <w:spacing w:val="16"/>
        </w:rPr>
        <w:t xml:space="preserve"> </w:t>
      </w:r>
      <w:r>
        <w:rPr>
          <w:color w:val="4F4B48"/>
        </w:rPr>
        <w:t>Society</w:t>
      </w:r>
      <w:r>
        <w:rPr>
          <w:color w:val="4F4B48"/>
          <w:spacing w:val="17"/>
        </w:rPr>
        <w:t xml:space="preserve"> </w:t>
      </w:r>
      <w:r>
        <w:rPr>
          <w:color w:val="4F4B48"/>
        </w:rPr>
        <w:t>of</w:t>
      </w:r>
      <w:r>
        <w:rPr>
          <w:color w:val="4F4B48"/>
          <w:spacing w:val="16"/>
        </w:rPr>
        <w:t xml:space="preserve"> </w:t>
      </w:r>
      <w:proofErr w:type="spellStart"/>
      <w:r>
        <w:rPr>
          <w:color w:val="4F4B48"/>
        </w:rPr>
        <w:t>Phlebology</w:t>
      </w:r>
      <w:proofErr w:type="spellEnd"/>
      <w:r>
        <w:rPr>
          <w:color w:val="4F4B48"/>
        </w:rPr>
        <w:t>,</w:t>
      </w:r>
      <w:r>
        <w:rPr>
          <w:color w:val="4F4B48"/>
          <w:spacing w:val="17"/>
        </w:rPr>
        <w:t xml:space="preserve"> </w:t>
      </w:r>
      <w:proofErr w:type="spellStart"/>
      <w:r>
        <w:rPr>
          <w:color w:val="4F4B48"/>
        </w:rPr>
        <w:t>Timisoara</w:t>
      </w:r>
      <w:proofErr w:type="spellEnd"/>
      <w:r>
        <w:rPr>
          <w:color w:val="4F4B48"/>
        </w:rPr>
        <w:t>,</w:t>
      </w:r>
      <w:r>
        <w:rPr>
          <w:color w:val="4F4B48"/>
          <w:spacing w:val="16"/>
        </w:rPr>
        <w:t xml:space="preserve"> </w:t>
      </w:r>
      <w:r>
        <w:rPr>
          <w:color w:val="4F4B48"/>
        </w:rPr>
        <w:t>Romania,</w:t>
      </w:r>
      <w:r>
        <w:rPr>
          <w:color w:val="4F4B48"/>
          <w:spacing w:val="17"/>
        </w:rPr>
        <w:t xml:space="preserve"> </w:t>
      </w:r>
      <w:r>
        <w:rPr>
          <w:color w:val="4F4B48"/>
        </w:rPr>
        <w:t>25-27th</w:t>
      </w:r>
      <w:r>
        <w:rPr>
          <w:color w:val="4F4B48"/>
          <w:spacing w:val="1"/>
        </w:rPr>
        <w:t xml:space="preserve"> </w:t>
      </w:r>
      <w:r>
        <w:rPr>
          <w:color w:val="4F4B48"/>
          <w:w w:val="110"/>
        </w:rPr>
        <w:t>of</w:t>
      </w:r>
      <w:r>
        <w:rPr>
          <w:color w:val="4F4B48"/>
          <w:spacing w:val="-8"/>
          <w:w w:val="110"/>
        </w:rPr>
        <w:t xml:space="preserve"> </w:t>
      </w:r>
      <w:proofErr w:type="spellStart"/>
      <w:r>
        <w:rPr>
          <w:color w:val="4F4B48"/>
          <w:w w:val="110"/>
        </w:rPr>
        <w:t>October</w:t>
      </w:r>
      <w:proofErr w:type="spellEnd"/>
      <w:r>
        <w:rPr>
          <w:color w:val="4F4B48"/>
          <w:spacing w:val="-8"/>
          <w:w w:val="110"/>
        </w:rPr>
        <w:t xml:space="preserve"> </w:t>
      </w:r>
      <w:r>
        <w:rPr>
          <w:color w:val="4F4B48"/>
          <w:w w:val="110"/>
        </w:rPr>
        <w:t>2018</w:t>
      </w:r>
      <w:r>
        <w:rPr>
          <w:color w:val="4F4B48"/>
          <w:spacing w:val="-8"/>
          <w:w w:val="110"/>
        </w:rPr>
        <w:t xml:space="preserve"> </w:t>
      </w:r>
      <w:r>
        <w:rPr>
          <w:color w:val="4F4B48"/>
          <w:w w:val="140"/>
        </w:rPr>
        <w:t>–</w:t>
      </w:r>
      <w:r>
        <w:rPr>
          <w:color w:val="4F4B48"/>
          <w:spacing w:val="-24"/>
          <w:w w:val="140"/>
        </w:rPr>
        <w:t xml:space="preserve"> </w:t>
      </w:r>
      <w:r>
        <w:rPr>
          <w:color w:val="4F4B48"/>
          <w:w w:val="110"/>
        </w:rPr>
        <w:t>poster</w:t>
      </w:r>
    </w:p>
    <w:p w:rsidR="00F53F26" w:rsidRDefault="00F53F26">
      <w:pPr>
        <w:pStyle w:val="BodyText"/>
        <w:rPr>
          <w:sz w:val="26"/>
        </w:rPr>
      </w:pPr>
    </w:p>
    <w:p w:rsidR="00F53F26" w:rsidRDefault="00407521">
      <w:pPr>
        <w:pStyle w:val="BodyText"/>
        <w:spacing w:before="183" w:line="264" w:lineRule="auto"/>
        <w:ind w:left="51" w:right="212"/>
      </w:pPr>
      <w:r>
        <w:rPr>
          <w:color w:val="4F4B48"/>
          <w:w w:val="105"/>
        </w:rPr>
        <w:t xml:space="preserve">Voda MS, </w:t>
      </w:r>
      <w:proofErr w:type="spellStart"/>
      <w:r>
        <w:rPr>
          <w:color w:val="4F4B48"/>
          <w:w w:val="105"/>
        </w:rPr>
        <w:t>Tîrziu</w:t>
      </w:r>
      <w:proofErr w:type="spellEnd"/>
      <w:r>
        <w:rPr>
          <w:color w:val="4F4B48"/>
          <w:w w:val="105"/>
        </w:rPr>
        <w:t xml:space="preserve"> A, </w:t>
      </w:r>
      <w:proofErr w:type="spellStart"/>
      <w:r>
        <w:rPr>
          <w:color w:val="4F4B48"/>
          <w:w w:val="105"/>
        </w:rPr>
        <w:t>Talpai</w:t>
      </w:r>
      <w:proofErr w:type="spellEnd"/>
      <w:r>
        <w:rPr>
          <w:color w:val="4F4B48"/>
          <w:w w:val="105"/>
        </w:rPr>
        <w:t xml:space="preserve"> T, </w:t>
      </w:r>
      <w:proofErr w:type="spellStart"/>
      <w:r>
        <w:rPr>
          <w:color w:val="4F4B48"/>
          <w:w w:val="105"/>
        </w:rPr>
        <w:t>Murariu</w:t>
      </w:r>
      <w:proofErr w:type="spellEnd"/>
      <w:r>
        <w:rPr>
          <w:color w:val="4F4B48"/>
          <w:w w:val="105"/>
        </w:rPr>
        <w:t xml:space="preserve"> MS, “</w:t>
      </w:r>
      <w:proofErr w:type="spellStart"/>
      <w:r>
        <w:rPr>
          <w:color w:val="4F4B48"/>
          <w:w w:val="105"/>
        </w:rPr>
        <w:t>Recurrence</w:t>
      </w:r>
      <w:proofErr w:type="spellEnd"/>
      <w:r>
        <w:rPr>
          <w:color w:val="4F4B48"/>
          <w:w w:val="105"/>
        </w:rPr>
        <w:t xml:space="preserve"> of </w:t>
      </w:r>
      <w:proofErr w:type="spellStart"/>
      <w:r>
        <w:rPr>
          <w:color w:val="4F4B48"/>
          <w:w w:val="105"/>
        </w:rPr>
        <w:t>varicose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veins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after</w:t>
      </w:r>
      <w:proofErr w:type="spellEnd"/>
      <w:r>
        <w:rPr>
          <w:color w:val="4F4B48"/>
          <w:w w:val="105"/>
        </w:rPr>
        <w:t xml:space="preserve"> </w:t>
      </w:r>
      <w:proofErr w:type="spellStart"/>
      <w:r>
        <w:rPr>
          <w:color w:val="4F4B48"/>
          <w:w w:val="105"/>
        </w:rPr>
        <w:t>surgery</w:t>
      </w:r>
      <w:proofErr w:type="spellEnd"/>
      <w:r>
        <w:rPr>
          <w:color w:val="4F4B48"/>
          <w:w w:val="105"/>
        </w:rPr>
        <w:t>”,</w:t>
      </w:r>
      <w:r>
        <w:rPr>
          <w:color w:val="4F4B48"/>
          <w:spacing w:val="1"/>
          <w:w w:val="105"/>
        </w:rPr>
        <w:t xml:space="preserve"> </w:t>
      </w:r>
      <w:r>
        <w:rPr>
          <w:color w:val="4F4B48"/>
        </w:rPr>
        <w:t>National</w:t>
      </w:r>
      <w:r>
        <w:rPr>
          <w:color w:val="4F4B48"/>
          <w:spacing w:val="17"/>
        </w:rPr>
        <w:t xml:space="preserve"> </w:t>
      </w:r>
      <w:proofErr w:type="spellStart"/>
      <w:r>
        <w:rPr>
          <w:color w:val="4F4B48"/>
        </w:rPr>
        <w:t>Conference</w:t>
      </w:r>
      <w:proofErr w:type="spellEnd"/>
      <w:r>
        <w:rPr>
          <w:color w:val="4F4B48"/>
          <w:spacing w:val="18"/>
        </w:rPr>
        <w:t xml:space="preserve"> </w:t>
      </w:r>
      <w:r>
        <w:rPr>
          <w:color w:val="4F4B48"/>
        </w:rPr>
        <w:t>of</w:t>
      </w:r>
      <w:r>
        <w:rPr>
          <w:color w:val="4F4B48"/>
          <w:spacing w:val="18"/>
        </w:rPr>
        <w:t xml:space="preserve"> </w:t>
      </w:r>
      <w:proofErr w:type="spellStart"/>
      <w:r>
        <w:rPr>
          <w:color w:val="4F4B48"/>
        </w:rPr>
        <w:t>Phlebology</w:t>
      </w:r>
      <w:proofErr w:type="spellEnd"/>
      <w:r>
        <w:rPr>
          <w:color w:val="4F4B48"/>
        </w:rPr>
        <w:t>,</w:t>
      </w:r>
      <w:r>
        <w:rPr>
          <w:color w:val="4F4B48"/>
          <w:spacing w:val="18"/>
        </w:rPr>
        <w:t xml:space="preserve"> </w:t>
      </w:r>
      <w:r>
        <w:rPr>
          <w:color w:val="4F4B48"/>
        </w:rPr>
        <w:t>Romanian</w:t>
      </w:r>
      <w:r>
        <w:rPr>
          <w:color w:val="4F4B48"/>
          <w:spacing w:val="18"/>
        </w:rPr>
        <w:t xml:space="preserve"> </w:t>
      </w:r>
      <w:r>
        <w:rPr>
          <w:color w:val="4F4B48"/>
        </w:rPr>
        <w:t>Society</w:t>
      </w:r>
      <w:r>
        <w:rPr>
          <w:color w:val="4F4B48"/>
          <w:spacing w:val="18"/>
        </w:rPr>
        <w:t xml:space="preserve"> </w:t>
      </w:r>
      <w:r>
        <w:rPr>
          <w:color w:val="4F4B48"/>
        </w:rPr>
        <w:t>of</w:t>
      </w:r>
      <w:r>
        <w:rPr>
          <w:color w:val="4F4B48"/>
          <w:spacing w:val="18"/>
        </w:rPr>
        <w:t xml:space="preserve"> </w:t>
      </w:r>
      <w:proofErr w:type="spellStart"/>
      <w:r>
        <w:rPr>
          <w:color w:val="4F4B48"/>
        </w:rPr>
        <w:t>Phlebology</w:t>
      </w:r>
      <w:proofErr w:type="spellEnd"/>
      <w:r>
        <w:rPr>
          <w:color w:val="4F4B48"/>
        </w:rPr>
        <w:t>,</w:t>
      </w:r>
      <w:r>
        <w:rPr>
          <w:color w:val="4F4B48"/>
          <w:spacing w:val="18"/>
        </w:rPr>
        <w:t xml:space="preserve"> </w:t>
      </w:r>
      <w:proofErr w:type="spellStart"/>
      <w:r>
        <w:rPr>
          <w:color w:val="4F4B48"/>
        </w:rPr>
        <w:t>Timisoara</w:t>
      </w:r>
      <w:proofErr w:type="spellEnd"/>
      <w:r>
        <w:rPr>
          <w:color w:val="4F4B48"/>
        </w:rPr>
        <w:t>,</w:t>
      </w:r>
      <w:r>
        <w:rPr>
          <w:color w:val="4F4B48"/>
          <w:spacing w:val="18"/>
        </w:rPr>
        <w:t xml:space="preserve"> </w:t>
      </w:r>
      <w:r>
        <w:rPr>
          <w:color w:val="4F4B48"/>
        </w:rPr>
        <w:t>Romania,</w:t>
      </w:r>
      <w:r>
        <w:rPr>
          <w:color w:val="4F4B48"/>
          <w:spacing w:val="1"/>
        </w:rPr>
        <w:t xml:space="preserve"> </w:t>
      </w:r>
      <w:r>
        <w:rPr>
          <w:color w:val="4F4B48"/>
          <w:w w:val="105"/>
        </w:rPr>
        <w:t>25-27th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4"/>
          <w:w w:val="105"/>
        </w:rPr>
        <w:t xml:space="preserve"> </w:t>
      </w:r>
      <w:proofErr w:type="spellStart"/>
      <w:r>
        <w:rPr>
          <w:color w:val="4F4B48"/>
          <w:w w:val="105"/>
        </w:rPr>
        <w:t>October</w:t>
      </w:r>
      <w:proofErr w:type="spellEnd"/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05"/>
        </w:rPr>
        <w:t>2018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40"/>
        </w:rPr>
        <w:t>–</w:t>
      </w:r>
      <w:r>
        <w:rPr>
          <w:color w:val="4F4B48"/>
          <w:spacing w:val="-23"/>
          <w:w w:val="140"/>
        </w:rPr>
        <w:t xml:space="preserve"> </w:t>
      </w:r>
      <w:r>
        <w:rPr>
          <w:color w:val="4F4B48"/>
          <w:w w:val="105"/>
        </w:rPr>
        <w:t>poster</w:t>
      </w:r>
    </w:p>
    <w:p w:rsidR="00F53F26" w:rsidRDefault="00F53F26">
      <w:pPr>
        <w:pStyle w:val="BodyText"/>
        <w:rPr>
          <w:sz w:val="26"/>
        </w:rPr>
      </w:pPr>
    </w:p>
    <w:p w:rsidR="00F53F26" w:rsidRDefault="00407521">
      <w:pPr>
        <w:pStyle w:val="BodyText"/>
        <w:spacing w:before="183" w:line="254" w:lineRule="auto"/>
        <w:ind w:left="51" w:right="1069"/>
        <w:jc w:val="both"/>
      </w:pPr>
      <w:proofErr w:type="spellStart"/>
      <w:r>
        <w:rPr>
          <w:color w:val="4F4B48"/>
          <w:spacing w:val="-1"/>
          <w:w w:val="105"/>
        </w:rPr>
        <w:t>Talpai</w:t>
      </w:r>
      <w:proofErr w:type="spellEnd"/>
      <w:r>
        <w:rPr>
          <w:color w:val="4F4B48"/>
          <w:spacing w:val="-4"/>
          <w:w w:val="105"/>
        </w:rPr>
        <w:t xml:space="preserve"> </w:t>
      </w:r>
      <w:r>
        <w:rPr>
          <w:color w:val="4F4B48"/>
          <w:spacing w:val="-1"/>
          <w:w w:val="105"/>
        </w:rPr>
        <w:t>T,</w:t>
      </w:r>
      <w:r>
        <w:rPr>
          <w:color w:val="4F4B48"/>
          <w:spacing w:val="-4"/>
          <w:w w:val="105"/>
        </w:rPr>
        <w:t xml:space="preserve"> </w:t>
      </w:r>
      <w:proofErr w:type="spellStart"/>
      <w:r>
        <w:rPr>
          <w:color w:val="4F4B48"/>
          <w:spacing w:val="-1"/>
          <w:w w:val="105"/>
        </w:rPr>
        <w:t>Uricanu</w:t>
      </w:r>
      <w:proofErr w:type="spellEnd"/>
      <w:r>
        <w:rPr>
          <w:color w:val="4F4B48"/>
          <w:spacing w:val="-4"/>
          <w:w w:val="105"/>
        </w:rPr>
        <w:t xml:space="preserve"> </w:t>
      </w:r>
      <w:r>
        <w:rPr>
          <w:color w:val="4F4B48"/>
          <w:spacing w:val="-1"/>
          <w:w w:val="105"/>
        </w:rPr>
        <w:t>BP,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spacing w:val="-1"/>
          <w:w w:val="105"/>
        </w:rPr>
        <w:t>Mari</w:t>
      </w:r>
      <w:r>
        <w:rPr>
          <w:rFonts w:ascii="Courier New" w:hAnsi="Courier New"/>
          <w:color w:val="4F4B48"/>
          <w:spacing w:val="-1"/>
          <w:w w:val="105"/>
        </w:rPr>
        <w:t>ș</w:t>
      </w:r>
      <w:r>
        <w:rPr>
          <w:rFonts w:ascii="Courier New" w:hAnsi="Courier New"/>
          <w:color w:val="4F4B48"/>
          <w:spacing w:val="-74"/>
          <w:w w:val="105"/>
        </w:rPr>
        <w:t xml:space="preserve"> </w:t>
      </w:r>
      <w:r>
        <w:rPr>
          <w:color w:val="4F4B48"/>
          <w:spacing w:val="-1"/>
          <w:w w:val="105"/>
        </w:rPr>
        <w:t>MI,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spacing w:val="-1"/>
          <w:w w:val="105"/>
        </w:rPr>
        <w:t>Muntean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spacing w:val="-1"/>
          <w:w w:val="105"/>
        </w:rPr>
        <w:t>D,</w:t>
      </w:r>
      <w:r>
        <w:rPr>
          <w:color w:val="4F4B48"/>
          <w:spacing w:val="-4"/>
          <w:w w:val="105"/>
        </w:rPr>
        <w:t xml:space="preserve"> </w:t>
      </w:r>
      <w:r>
        <w:rPr>
          <w:color w:val="4F4B48"/>
          <w:spacing w:val="-1"/>
          <w:w w:val="105"/>
        </w:rPr>
        <w:t>"Posttraumatic</w:t>
      </w:r>
      <w:r>
        <w:rPr>
          <w:color w:val="4F4B48"/>
          <w:spacing w:val="-4"/>
          <w:w w:val="105"/>
        </w:rPr>
        <w:t xml:space="preserve"> </w:t>
      </w:r>
      <w:proofErr w:type="spellStart"/>
      <w:r>
        <w:rPr>
          <w:color w:val="4F4B48"/>
          <w:spacing w:val="-1"/>
          <w:w w:val="105"/>
        </w:rPr>
        <w:t>thrombosis</w:t>
      </w:r>
      <w:proofErr w:type="spellEnd"/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4"/>
          <w:w w:val="105"/>
        </w:rPr>
        <w:t xml:space="preserve"> </w:t>
      </w:r>
      <w:proofErr w:type="spellStart"/>
      <w:r>
        <w:rPr>
          <w:color w:val="4F4B48"/>
          <w:w w:val="105"/>
        </w:rPr>
        <w:t>the</w:t>
      </w:r>
      <w:proofErr w:type="spellEnd"/>
      <w:r>
        <w:rPr>
          <w:color w:val="4F4B48"/>
          <w:spacing w:val="-4"/>
          <w:w w:val="105"/>
        </w:rPr>
        <w:t xml:space="preserve"> </w:t>
      </w:r>
      <w:r>
        <w:rPr>
          <w:color w:val="4F4B48"/>
          <w:w w:val="105"/>
        </w:rPr>
        <w:t>left</w:t>
      </w:r>
      <w:r>
        <w:rPr>
          <w:color w:val="4F4B48"/>
          <w:spacing w:val="-53"/>
          <w:w w:val="105"/>
        </w:rPr>
        <w:t xml:space="preserve"> </w:t>
      </w:r>
      <w:proofErr w:type="spellStart"/>
      <w:r>
        <w:rPr>
          <w:color w:val="4F4B48"/>
          <w:w w:val="105"/>
        </w:rPr>
        <w:t>brachiocephalic</w:t>
      </w:r>
      <w:proofErr w:type="spellEnd"/>
      <w:r>
        <w:rPr>
          <w:color w:val="4F4B48"/>
          <w:spacing w:val="-13"/>
          <w:w w:val="105"/>
        </w:rPr>
        <w:t xml:space="preserve"> </w:t>
      </w:r>
      <w:proofErr w:type="spellStart"/>
      <w:r>
        <w:rPr>
          <w:color w:val="4F4B48"/>
          <w:w w:val="105"/>
        </w:rPr>
        <w:t>trunk</w:t>
      </w:r>
      <w:proofErr w:type="spellEnd"/>
      <w:r>
        <w:rPr>
          <w:color w:val="4F4B48"/>
          <w:w w:val="105"/>
        </w:rPr>
        <w:t>",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National</w:t>
      </w:r>
      <w:r>
        <w:rPr>
          <w:color w:val="4F4B48"/>
          <w:spacing w:val="-12"/>
          <w:w w:val="105"/>
        </w:rPr>
        <w:t xml:space="preserve"> </w:t>
      </w:r>
      <w:proofErr w:type="spellStart"/>
      <w:r>
        <w:rPr>
          <w:color w:val="4F4B48"/>
          <w:w w:val="105"/>
        </w:rPr>
        <w:t>Conference</w:t>
      </w:r>
      <w:proofErr w:type="spellEnd"/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12"/>
          <w:w w:val="105"/>
        </w:rPr>
        <w:t xml:space="preserve"> </w:t>
      </w:r>
      <w:proofErr w:type="spellStart"/>
      <w:r>
        <w:rPr>
          <w:color w:val="4F4B48"/>
          <w:w w:val="105"/>
        </w:rPr>
        <w:t>Phlebology</w:t>
      </w:r>
      <w:proofErr w:type="spellEnd"/>
      <w:r>
        <w:rPr>
          <w:color w:val="4F4B48"/>
          <w:w w:val="105"/>
        </w:rPr>
        <w:t>,</w:t>
      </w:r>
      <w:r>
        <w:rPr>
          <w:color w:val="4F4B48"/>
          <w:spacing w:val="-13"/>
          <w:w w:val="105"/>
        </w:rPr>
        <w:t xml:space="preserve"> </w:t>
      </w:r>
      <w:r>
        <w:rPr>
          <w:color w:val="4F4B48"/>
          <w:w w:val="105"/>
        </w:rPr>
        <w:t>Romanian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Society</w:t>
      </w:r>
      <w:r>
        <w:rPr>
          <w:color w:val="4F4B48"/>
          <w:spacing w:val="-12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1"/>
          <w:w w:val="105"/>
        </w:rPr>
        <w:t xml:space="preserve"> </w:t>
      </w:r>
      <w:proofErr w:type="spellStart"/>
      <w:r>
        <w:rPr>
          <w:color w:val="4F4B48"/>
          <w:spacing w:val="-1"/>
          <w:w w:val="105"/>
        </w:rPr>
        <w:t>Phlebology</w:t>
      </w:r>
      <w:proofErr w:type="spellEnd"/>
      <w:r>
        <w:rPr>
          <w:color w:val="4F4B48"/>
          <w:spacing w:val="-1"/>
          <w:w w:val="105"/>
        </w:rPr>
        <w:t>,</w:t>
      </w:r>
      <w:r>
        <w:rPr>
          <w:color w:val="4F4B48"/>
          <w:spacing w:val="-6"/>
          <w:w w:val="105"/>
        </w:rPr>
        <w:t xml:space="preserve"> </w:t>
      </w:r>
      <w:proofErr w:type="spellStart"/>
      <w:r>
        <w:rPr>
          <w:color w:val="4F4B48"/>
          <w:spacing w:val="-1"/>
          <w:w w:val="105"/>
        </w:rPr>
        <w:t>Timisoara</w:t>
      </w:r>
      <w:proofErr w:type="spellEnd"/>
      <w:r>
        <w:rPr>
          <w:color w:val="4F4B48"/>
          <w:spacing w:val="-1"/>
          <w:w w:val="105"/>
        </w:rPr>
        <w:t>,</w:t>
      </w:r>
      <w:r>
        <w:rPr>
          <w:color w:val="4F4B48"/>
          <w:spacing w:val="-6"/>
          <w:w w:val="105"/>
        </w:rPr>
        <w:t xml:space="preserve"> </w:t>
      </w:r>
      <w:r>
        <w:rPr>
          <w:color w:val="4F4B48"/>
          <w:w w:val="105"/>
        </w:rPr>
        <w:t>Romania,</w:t>
      </w:r>
      <w:r>
        <w:rPr>
          <w:color w:val="4F4B48"/>
          <w:spacing w:val="-6"/>
          <w:w w:val="105"/>
        </w:rPr>
        <w:t xml:space="preserve"> </w:t>
      </w:r>
      <w:r>
        <w:rPr>
          <w:color w:val="4F4B48"/>
          <w:w w:val="105"/>
        </w:rPr>
        <w:t>25-27th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05"/>
        </w:rPr>
        <w:t>of</w:t>
      </w:r>
      <w:r>
        <w:rPr>
          <w:color w:val="4F4B48"/>
          <w:spacing w:val="-6"/>
          <w:w w:val="105"/>
        </w:rPr>
        <w:t xml:space="preserve"> </w:t>
      </w:r>
      <w:proofErr w:type="spellStart"/>
      <w:r>
        <w:rPr>
          <w:color w:val="4F4B48"/>
          <w:w w:val="105"/>
        </w:rPr>
        <w:t>October</w:t>
      </w:r>
      <w:proofErr w:type="spellEnd"/>
      <w:r>
        <w:rPr>
          <w:color w:val="4F4B48"/>
          <w:spacing w:val="-6"/>
          <w:w w:val="105"/>
        </w:rPr>
        <w:t xml:space="preserve"> </w:t>
      </w:r>
      <w:r>
        <w:rPr>
          <w:color w:val="4F4B48"/>
          <w:w w:val="105"/>
        </w:rPr>
        <w:t>2018</w:t>
      </w:r>
      <w:r>
        <w:rPr>
          <w:color w:val="4F4B48"/>
          <w:spacing w:val="-5"/>
          <w:w w:val="105"/>
        </w:rPr>
        <w:t xml:space="preserve"> </w:t>
      </w:r>
      <w:r>
        <w:rPr>
          <w:color w:val="4F4B48"/>
          <w:w w:val="125"/>
        </w:rPr>
        <w:t>–</w:t>
      </w:r>
      <w:r>
        <w:rPr>
          <w:color w:val="4F4B48"/>
          <w:spacing w:val="-17"/>
          <w:w w:val="125"/>
        </w:rPr>
        <w:t xml:space="preserve"> </w:t>
      </w:r>
      <w:r>
        <w:rPr>
          <w:color w:val="4F4B48"/>
          <w:w w:val="105"/>
        </w:rPr>
        <w:t>poster</w:t>
      </w:r>
    </w:p>
    <w:sectPr w:rsidR="00F53F26">
      <w:pgSz w:w="11900" w:h="16820"/>
      <w:pgMar w:top="580" w:right="500" w:bottom="280" w:left="160" w:header="720" w:footer="720" w:gutter="0"/>
      <w:cols w:num="2" w:space="720" w:equalWidth="0">
        <w:col w:w="2649" w:space="40"/>
        <w:col w:w="855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30779F"/>
    <w:multiLevelType w:val="hybridMultilevel"/>
    <w:tmpl w:val="B0462128"/>
    <w:lvl w:ilvl="0" w:tplc="4B405B82">
      <w:numFmt w:val="bullet"/>
      <w:lvlText w:val="◦"/>
      <w:lvlJc w:val="left"/>
      <w:pPr>
        <w:ind w:left="651" w:hanging="182"/>
      </w:pPr>
      <w:rPr>
        <w:rFonts w:ascii="Trebuchet MS" w:eastAsia="Trebuchet MS" w:hAnsi="Trebuchet MS" w:cs="Trebuchet MS" w:hint="default"/>
        <w:color w:val="565656"/>
        <w:w w:val="165"/>
        <w:sz w:val="20"/>
        <w:szCs w:val="20"/>
        <w:lang w:val="ro-RO" w:eastAsia="en-US" w:bidi="ar-SA"/>
      </w:rPr>
    </w:lvl>
    <w:lvl w:ilvl="1" w:tplc="06CAF5AC">
      <w:numFmt w:val="bullet"/>
      <w:lvlText w:val="•"/>
      <w:lvlJc w:val="left"/>
      <w:pPr>
        <w:ind w:left="1449" w:hanging="182"/>
      </w:pPr>
      <w:rPr>
        <w:rFonts w:hint="default"/>
        <w:lang w:val="ro-RO" w:eastAsia="en-US" w:bidi="ar-SA"/>
      </w:rPr>
    </w:lvl>
    <w:lvl w:ilvl="2" w:tplc="725C95FC">
      <w:numFmt w:val="bullet"/>
      <w:lvlText w:val="•"/>
      <w:lvlJc w:val="left"/>
      <w:pPr>
        <w:ind w:left="2238" w:hanging="182"/>
      </w:pPr>
      <w:rPr>
        <w:rFonts w:hint="default"/>
        <w:lang w:val="ro-RO" w:eastAsia="en-US" w:bidi="ar-SA"/>
      </w:rPr>
    </w:lvl>
    <w:lvl w:ilvl="3" w:tplc="7D5222B8">
      <w:numFmt w:val="bullet"/>
      <w:lvlText w:val="•"/>
      <w:lvlJc w:val="left"/>
      <w:pPr>
        <w:ind w:left="3027" w:hanging="182"/>
      </w:pPr>
      <w:rPr>
        <w:rFonts w:hint="default"/>
        <w:lang w:val="ro-RO" w:eastAsia="en-US" w:bidi="ar-SA"/>
      </w:rPr>
    </w:lvl>
    <w:lvl w:ilvl="4" w:tplc="52363CB6">
      <w:numFmt w:val="bullet"/>
      <w:lvlText w:val="•"/>
      <w:lvlJc w:val="left"/>
      <w:pPr>
        <w:ind w:left="3816" w:hanging="182"/>
      </w:pPr>
      <w:rPr>
        <w:rFonts w:hint="default"/>
        <w:lang w:val="ro-RO" w:eastAsia="en-US" w:bidi="ar-SA"/>
      </w:rPr>
    </w:lvl>
    <w:lvl w:ilvl="5" w:tplc="8C0891AE">
      <w:numFmt w:val="bullet"/>
      <w:lvlText w:val="•"/>
      <w:lvlJc w:val="left"/>
      <w:pPr>
        <w:ind w:left="4605" w:hanging="182"/>
      </w:pPr>
      <w:rPr>
        <w:rFonts w:hint="default"/>
        <w:lang w:val="ro-RO" w:eastAsia="en-US" w:bidi="ar-SA"/>
      </w:rPr>
    </w:lvl>
    <w:lvl w:ilvl="6" w:tplc="5FB291CE">
      <w:numFmt w:val="bullet"/>
      <w:lvlText w:val="•"/>
      <w:lvlJc w:val="left"/>
      <w:pPr>
        <w:ind w:left="5394" w:hanging="182"/>
      </w:pPr>
      <w:rPr>
        <w:rFonts w:hint="default"/>
        <w:lang w:val="ro-RO" w:eastAsia="en-US" w:bidi="ar-SA"/>
      </w:rPr>
    </w:lvl>
    <w:lvl w:ilvl="7" w:tplc="38904970">
      <w:numFmt w:val="bullet"/>
      <w:lvlText w:val="•"/>
      <w:lvlJc w:val="left"/>
      <w:pPr>
        <w:ind w:left="6183" w:hanging="182"/>
      </w:pPr>
      <w:rPr>
        <w:rFonts w:hint="default"/>
        <w:lang w:val="ro-RO" w:eastAsia="en-US" w:bidi="ar-SA"/>
      </w:rPr>
    </w:lvl>
    <w:lvl w:ilvl="8" w:tplc="C4C4408E">
      <w:numFmt w:val="bullet"/>
      <w:lvlText w:val="•"/>
      <w:lvlJc w:val="left"/>
      <w:pPr>
        <w:ind w:left="6973" w:hanging="182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F26"/>
    <w:rsid w:val="00407521"/>
    <w:rsid w:val="00B46AD2"/>
    <w:rsid w:val="00F5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DDC3B5-9A07-42CA-AB33-6722E63DA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jc w:val="right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1"/>
    <w:qFormat/>
    <w:pPr>
      <w:spacing w:before="191"/>
      <w:ind w:left="2740"/>
      <w:outlineLvl w:val="1"/>
    </w:pPr>
    <w:rPr>
      <w:rFonts w:ascii="Trebuchet MS" w:eastAsia="Trebuchet MS" w:hAnsi="Trebuchet MS" w:cs="Trebuchet MS"/>
      <w:b/>
      <w:bCs/>
      <w:i/>
      <w:iCs/>
    </w:rPr>
  </w:style>
  <w:style w:type="paragraph" w:styleId="Heading3">
    <w:name w:val="heading 3"/>
    <w:basedOn w:val="Normal"/>
    <w:uiPriority w:val="1"/>
    <w:qFormat/>
    <w:pPr>
      <w:ind w:left="2740"/>
      <w:outlineLvl w:val="2"/>
    </w:pPr>
    <w:rPr>
      <w:rFonts w:ascii="Tahoma" w:eastAsia="Tahoma" w:hAnsi="Tahoma" w:cs="Tahom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21"/>
      <w:ind w:left="3127"/>
    </w:pPr>
    <w:rPr>
      <w:rFonts w:ascii="Tahoma" w:eastAsia="Tahoma" w:hAnsi="Tahoma" w:cs="Tahom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"/>
      <w:ind w:left="651" w:hanging="18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mft.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mft.ro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725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Talpai Tamas</dc:creator>
  <cp:lastModifiedBy>DCC</cp:lastModifiedBy>
  <cp:revision>4</cp:revision>
  <dcterms:created xsi:type="dcterms:W3CDTF">2022-02-13T11:37:00Z</dcterms:created>
  <dcterms:modified xsi:type="dcterms:W3CDTF">2022-02-15T10:42:00Z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2022-02-08T00:00:00Z</vt:filetime>
  </property>
  <property fmtid="{D5CDD505-2E9C-101B-9397-08002B2CF9AE}" pid="3" name="LastSaved">
    <vt:filetime>2022-02-08T00:00:00Z</vt:filetime>
  </property>
</Properties>
</file>