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425" w:type="dxa"/>
        <w:tblInd w:w="-805" w:type="dxa"/>
        <w:tblLayout w:type="fixed"/>
        <w:tblCellMar>
          <w:top w:w="40" w:type="dxa"/>
          <w:left w:w="0" w:type="dxa"/>
          <w:bottom w:w="40" w:type="dxa"/>
          <w:right w:w="0" w:type="dxa"/>
        </w:tblCellMar>
        <w:tblLook w:val="0000" w:firstRow="0" w:lastRow="0" w:firstColumn="0" w:lastColumn="0" w:noHBand="0" w:noVBand="0"/>
      </w:tblPr>
      <w:tblGrid>
        <w:gridCol w:w="3936"/>
        <w:gridCol w:w="30"/>
        <w:gridCol w:w="401"/>
        <w:gridCol w:w="1219"/>
        <w:gridCol w:w="279"/>
        <w:gridCol w:w="1223"/>
        <w:gridCol w:w="276"/>
        <w:gridCol w:w="1222"/>
        <w:gridCol w:w="277"/>
        <w:gridCol w:w="1236"/>
        <w:gridCol w:w="263"/>
        <w:gridCol w:w="1063"/>
      </w:tblGrid>
      <w:tr w:rsidR="005D6583" w:rsidRPr="00294DED" w14:paraId="73F93EBC" w14:textId="77777777" w:rsidTr="00EA3066">
        <w:trPr>
          <w:cantSplit/>
          <w:trHeight w:val="840"/>
        </w:trPr>
        <w:tc>
          <w:tcPr>
            <w:tcW w:w="3936" w:type="dxa"/>
          </w:tcPr>
          <w:p w14:paraId="18FADB98" w14:textId="77777777" w:rsidR="005D6583" w:rsidRPr="00294DED" w:rsidRDefault="005D6583" w:rsidP="005D6583">
            <w:pPr>
              <w:pStyle w:val="CVHeading3"/>
              <w:ind w:left="0"/>
              <w:jc w:val="left"/>
              <w:rPr>
                <w:rFonts w:ascii="Times New Roman" w:hAnsi="Times New Roman"/>
              </w:rPr>
            </w:pPr>
            <w:r w:rsidRPr="00294DED">
              <w:rPr>
                <w:rFonts w:ascii="Times New Roman" w:hAnsi="Times New Roman"/>
                <w:noProof/>
                <w:lang w:val="en-US" w:eastAsia="en-US"/>
              </w:rPr>
              <w:drawing>
                <wp:anchor distT="0" distB="0" distL="0" distR="0" simplePos="0" relativeHeight="251661312" behindDoc="0" locked="0" layoutInCell="1" allowOverlap="1" wp14:anchorId="10491816" wp14:editId="5F2DB2AC">
                  <wp:simplePos x="0" y="0"/>
                  <wp:positionH relativeFrom="column">
                    <wp:posOffset>466725</wp:posOffset>
                  </wp:positionH>
                  <wp:positionV relativeFrom="paragraph">
                    <wp:posOffset>15875</wp:posOffset>
                  </wp:positionV>
                  <wp:extent cx="828675" cy="457200"/>
                  <wp:effectExtent l="19050" t="0" r="9525" b="0"/>
                  <wp:wrapTopAndBottom/>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28675" cy="457200"/>
                          </a:xfrm>
                          <a:prstGeom prst="rect">
                            <a:avLst/>
                          </a:prstGeom>
                          <a:solidFill>
                            <a:srgbClr val="FFFFFF"/>
                          </a:solidFill>
                          <a:ln w="9525">
                            <a:noFill/>
                            <a:miter lim="800000"/>
                            <a:headEnd/>
                            <a:tailEnd/>
                          </a:ln>
                        </pic:spPr>
                      </pic:pic>
                    </a:graphicData>
                  </a:graphic>
                </wp:anchor>
              </w:drawing>
            </w:r>
          </w:p>
        </w:tc>
        <w:tc>
          <w:tcPr>
            <w:tcW w:w="7489" w:type="dxa"/>
            <w:gridSpan w:val="11"/>
          </w:tcPr>
          <w:p w14:paraId="6AC71EE6" w14:textId="77777777" w:rsidR="005D6583" w:rsidRPr="00294DED" w:rsidRDefault="005D6583" w:rsidP="00210921">
            <w:pPr>
              <w:pStyle w:val="CVNormal"/>
              <w:rPr>
                <w:rFonts w:ascii="Times New Roman" w:hAnsi="Times New Roman"/>
              </w:rPr>
            </w:pPr>
          </w:p>
        </w:tc>
      </w:tr>
      <w:tr w:rsidR="005079AC" w:rsidRPr="00294DED" w14:paraId="63113634" w14:textId="77777777" w:rsidTr="00EA3066">
        <w:trPr>
          <w:cantSplit/>
        </w:trPr>
        <w:tc>
          <w:tcPr>
            <w:tcW w:w="3936" w:type="dxa"/>
          </w:tcPr>
          <w:p w14:paraId="3BE8A2C4" w14:textId="77777777" w:rsidR="005079AC" w:rsidRPr="00294DED" w:rsidRDefault="0069104D" w:rsidP="0069104D">
            <w:pPr>
              <w:pStyle w:val="CVTitle"/>
              <w:rPr>
                <w:rFonts w:ascii="Times New Roman" w:hAnsi="Times New Roman"/>
                <w:sz w:val="20"/>
              </w:rPr>
            </w:pPr>
            <w:r>
              <w:rPr>
                <w:rFonts w:ascii="Times New Roman" w:hAnsi="Times New Roman"/>
                <w:sz w:val="20"/>
              </w:rPr>
              <w:t xml:space="preserve">Curriculum vitae </w:t>
            </w:r>
            <w:r w:rsidR="005079AC" w:rsidRPr="00294DED">
              <w:rPr>
                <w:rFonts w:ascii="Times New Roman" w:hAnsi="Times New Roman"/>
                <w:sz w:val="20"/>
              </w:rPr>
              <w:t xml:space="preserve">Europass </w:t>
            </w:r>
          </w:p>
        </w:tc>
        <w:tc>
          <w:tcPr>
            <w:tcW w:w="7489" w:type="dxa"/>
            <w:gridSpan w:val="11"/>
          </w:tcPr>
          <w:p w14:paraId="66B90567" w14:textId="77777777" w:rsidR="005079AC" w:rsidRPr="00294DED" w:rsidRDefault="005079AC" w:rsidP="00210921">
            <w:pPr>
              <w:pStyle w:val="CVNormal"/>
              <w:rPr>
                <w:rFonts w:ascii="Times New Roman" w:hAnsi="Times New Roman"/>
              </w:rPr>
            </w:pPr>
          </w:p>
        </w:tc>
      </w:tr>
      <w:tr w:rsidR="005079AC" w:rsidRPr="00294DED" w14:paraId="2C9D2A86" w14:textId="77777777" w:rsidTr="00EA3066">
        <w:trPr>
          <w:cantSplit/>
        </w:trPr>
        <w:tc>
          <w:tcPr>
            <w:tcW w:w="3936" w:type="dxa"/>
          </w:tcPr>
          <w:p w14:paraId="26595769" w14:textId="77777777" w:rsidR="005079AC" w:rsidRPr="00294DED" w:rsidRDefault="005079AC" w:rsidP="00210921">
            <w:pPr>
              <w:pStyle w:val="CVSpacer"/>
              <w:rPr>
                <w:rFonts w:ascii="Times New Roman" w:hAnsi="Times New Roman"/>
                <w:sz w:val="20"/>
              </w:rPr>
            </w:pPr>
          </w:p>
        </w:tc>
        <w:tc>
          <w:tcPr>
            <w:tcW w:w="7489" w:type="dxa"/>
            <w:gridSpan w:val="11"/>
          </w:tcPr>
          <w:p w14:paraId="4C7B2DE9" w14:textId="77777777" w:rsidR="005079AC" w:rsidRPr="00294DED" w:rsidRDefault="005079AC" w:rsidP="00210921">
            <w:pPr>
              <w:pStyle w:val="CVSpacer"/>
              <w:rPr>
                <w:rFonts w:ascii="Times New Roman" w:hAnsi="Times New Roman"/>
                <w:sz w:val="20"/>
              </w:rPr>
            </w:pPr>
          </w:p>
        </w:tc>
      </w:tr>
      <w:tr w:rsidR="005079AC" w:rsidRPr="00294DED" w14:paraId="4F5A324E" w14:textId="77777777" w:rsidTr="00EA3066">
        <w:trPr>
          <w:cantSplit/>
          <w:trHeight w:val="56"/>
        </w:trPr>
        <w:tc>
          <w:tcPr>
            <w:tcW w:w="3936" w:type="dxa"/>
          </w:tcPr>
          <w:p w14:paraId="24751938" w14:textId="77777777" w:rsidR="005079AC" w:rsidRPr="00294DED" w:rsidRDefault="005079AC" w:rsidP="00210921">
            <w:pPr>
              <w:pStyle w:val="CVHeading1"/>
              <w:spacing w:before="0"/>
              <w:rPr>
                <w:rFonts w:ascii="Times New Roman" w:hAnsi="Times New Roman"/>
                <w:sz w:val="20"/>
              </w:rPr>
            </w:pPr>
            <w:r w:rsidRPr="00294DED">
              <w:rPr>
                <w:rFonts w:ascii="Times New Roman" w:hAnsi="Times New Roman"/>
                <w:sz w:val="20"/>
              </w:rPr>
              <w:t>Informaţii personale</w:t>
            </w:r>
          </w:p>
        </w:tc>
        <w:tc>
          <w:tcPr>
            <w:tcW w:w="7489" w:type="dxa"/>
            <w:gridSpan w:val="11"/>
          </w:tcPr>
          <w:p w14:paraId="3B553836" w14:textId="77777777" w:rsidR="005079AC" w:rsidRPr="00294DED" w:rsidRDefault="005079AC" w:rsidP="00210921">
            <w:pPr>
              <w:pStyle w:val="CVNormal"/>
              <w:rPr>
                <w:rFonts w:ascii="Times New Roman" w:hAnsi="Times New Roman"/>
              </w:rPr>
            </w:pPr>
          </w:p>
        </w:tc>
      </w:tr>
      <w:tr w:rsidR="005079AC" w:rsidRPr="00294DED" w14:paraId="78A6443A" w14:textId="77777777" w:rsidTr="00EA3066">
        <w:trPr>
          <w:cantSplit/>
        </w:trPr>
        <w:tc>
          <w:tcPr>
            <w:tcW w:w="3936" w:type="dxa"/>
          </w:tcPr>
          <w:p w14:paraId="5248A723" w14:textId="77777777" w:rsidR="005079AC" w:rsidRPr="00294DED" w:rsidRDefault="005079AC" w:rsidP="00210921">
            <w:pPr>
              <w:pStyle w:val="CVHeading2-FirstLine"/>
              <w:spacing w:before="0"/>
              <w:rPr>
                <w:rFonts w:ascii="Times New Roman" w:hAnsi="Times New Roman"/>
                <w:sz w:val="20"/>
              </w:rPr>
            </w:pPr>
            <w:r w:rsidRPr="00294DED">
              <w:rPr>
                <w:rFonts w:ascii="Times New Roman" w:hAnsi="Times New Roman"/>
                <w:sz w:val="20"/>
              </w:rPr>
              <w:t>Nume / Prenume</w:t>
            </w:r>
          </w:p>
        </w:tc>
        <w:tc>
          <w:tcPr>
            <w:tcW w:w="7489" w:type="dxa"/>
            <w:gridSpan w:val="11"/>
          </w:tcPr>
          <w:p w14:paraId="4840CA86" w14:textId="77777777" w:rsidR="005079AC" w:rsidRPr="00294DED" w:rsidRDefault="005079AC" w:rsidP="00210921">
            <w:pPr>
              <w:pStyle w:val="CVMajor-FirstLine"/>
              <w:spacing w:before="0"/>
              <w:rPr>
                <w:rFonts w:ascii="Times New Roman" w:hAnsi="Times New Roman"/>
                <w:b w:val="0"/>
                <w:sz w:val="20"/>
              </w:rPr>
            </w:pPr>
            <w:r w:rsidRPr="00294DED">
              <w:rPr>
                <w:rFonts w:ascii="Times New Roman" w:hAnsi="Times New Roman"/>
                <w:sz w:val="20"/>
              </w:rPr>
              <w:t>SUCIU OANA</w:t>
            </w:r>
          </w:p>
        </w:tc>
      </w:tr>
      <w:tr w:rsidR="005079AC" w:rsidRPr="00294DED" w14:paraId="1D1614B0" w14:textId="77777777" w:rsidTr="00EA3066">
        <w:trPr>
          <w:cantSplit/>
        </w:trPr>
        <w:tc>
          <w:tcPr>
            <w:tcW w:w="3936" w:type="dxa"/>
          </w:tcPr>
          <w:p w14:paraId="1D946533" w14:textId="77777777" w:rsidR="005079AC" w:rsidRPr="00294DED" w:rsidRDefault="005079AC" w:rsidP="00210921">
            <w:pPr>
              <w:pStyle w:val="CVHeading3"/>
              <w:rPr>
                <w:rFonts w:ascii="Times New Roman" w:hAnsi="Times New Roman"/>
              </w:rPr>
            </w:pPr>
            <w:r w:rsidRPr="00294DED">
              <w:rPr>
                <w:rFonts w:ascii="Times New Roman" w:hAnsi="Times New Roman"/>
              </w:rPr>
              <w:t>Adresă(e)</w:t>
            </w:r>
          </w:p>
        </w:tc>
        <w:tc>
          <w:tcPr>
            <w:tcW w:w="7489" w:type="dxa"/>
            <w:gridSpan w:val="11"/>
          </w:tcPr>
          <w:p w14:paraId="60FB2061" w14:textId="42E30408" w:rsidR="005079AC" w:rsidRPr="00294DED" w:rsidRDefault="005079AC" w:rsidP="00D53B34">
            <w:pPr>
              <w:pStyle w:val="CVNormal"/>
              <w:rPr>
                <w:rFonts w:ascii="Times New Roman" w:hAnsi="Times New Roman"/>
              </w:rPr>
            </w:pPr>
            <w:bookmarkStart w:id="0" w:name="_GoBack"/>
            <w:bookmarkEnd w:id="0"/>
          </w:p>
        </w:tc>
      </w:tr>
      <w:tr w:rsidR="00974AB9" w:rsidRPr="00294DED" w14:paraId="1A8C8AA5" w14:textId="77777777" w:rsidTr="00EA3066">
        <w:trPr>
          <w:cantSplit/>
        </w:trPr>
        <w:tc>
          <w:tcPr>
            <w:tcW w:w="3936" w:type="dxa"/>
          </w:tcPr>
          <w:p w14:paraId="7324698B" w14:textId="77777777" w:rsidR="00974AB9" w:rsidRPr="00294DED" w:rsidRDefault="00974AB9" w:rsidP="00210921">
            <w:pPr>
              <w:pStyle w:val="CVHeading3"/>
              <w:rPr>
                <w:rFonts w:ascii="Times New Roman" w:hAnsi="Times New Roman"/>
              </w:rPr>
            </w:pPr>
            <w:r w:rsidRPr="00294DED">
              <w:rPr>
                <w:rFonts w:ascii="Times New Roman" w:hAnsi="Times New Roman"/>
              </w:rPr>
              <w:t>Telefon(oane)</w:t>
            </w:r>
          </w:p>
        </w:tc>
        <w:tc>
          <w:tcPr>
            <w:tcW w:w="7489" w:type="dxa"/>
            <w:gridSpan w:val="11"/>
          </w:tcPr>
          <w:p w14:paraId="56F1EFE2" w14:textId="1A1E8A0A" w:rsidR="00974AB9" w:rsidRPr="00294DED" w:rsidRDefault="00974AB9" w:rsidP="00974AB9">
            <w:pPr>
              <w:pStyle w:val="CVNormal"/>
              <w:ind w:left="0"/>
              <w:rPr>
                <w:rFonts w:ascii="Times New Roman" w:hAnsi="Times New Roman"/>
              </w:rPr>
            </w:pPr>
          </w:p>
        </w:tc>
      </w:tr>
      <w:tr w:rsidR="005079AC" w:rsidRPr="00294DED" w14:paraId="6AE9F97E" w14:textId="77777777" w:rsidTr="00EA3066">
        <w:trPr>
          <w:cantSplit/>
        </w:trPr>
        <w:tc>
          <w:tcPr>
            <w:tcW w:w="3936" w:type="dxa"/>
          </w:tcPr>
          <w:p w14:paraId="1CAF91BE" w14:textId="77777777" w:rsidR="005079AC" w:rsidRPr="00294DED" w:rsidRDefault="005079AC" w:rsidP="00210921">
            <w:pPr>
              <w:pStyle w:val="CVHeading3"/>
              <w:rPr>
                <w:rFonts w:ascii="Times New Roman" w:hAnsi="Times New Roman"/>
              </w:rPr>
            </w:pPr>
            <w:r w:rsidRPr="00294DED">
              <w:rPr>
                <w:rFonts w:ascii="Times New Roman" w:hAnsi="Times New Roman"/>
              </w:rPr>
              <w:t>Fax(uri)</w:t>
            </w:r>
          </w:p>
        </w:tc>
        <w:tc>
          <w:tcPr>
            <w:tcW w:w="7489" w:type="dxa"/>
            <w:gridSpan w:val="11"/>
          </w:tcPr>
          <w:p w14:paraId="1676E989" w14:textId="20A26106" w:rsidR="005079AC" w:rsidRPr="00294DED" w:rsidRDefault="005079AC" w:rsidP="00210921">
            <w:pPr>
              <w:pStyle w:val="CVNormal"/>
              <w:rPr>
                <w:rFonts w:ascii="Times New Roman" w:hAnsi="Times New Roman"/>
              </w:rPr>
            </w:pPr>
          </w:p>
        </w:tc>
      </w:tr>
      <w:tr w:rsidR="005079AC" w:rsidRPr="00294DED" w14:paraId="43554909" w14:textId="77777777" w:rsidTr="00EA3066">
        <w:trPr>
          <w:cantSplit/>
        </w:trPr>
        <w:tc>
          <w:tcPr>
            <w:tcW w:w="3936" w:type="dxa"/>
          </w:tcPr>
          <w:p w14:paraId="2D1556FA" w14:textId="77777777" w:rsidR="005079AC" w:rsidRPr="00294DED" w:rsidRDefault="005079AC" w:rsidP="00210921">
            <w:pPr>
              <w:pStyle w:val="CVHeading3"/>
              <w:rPr>
                <w:rFonts w:ascii="Times New Roman" w:hAnsi="Times New Roman"/>
              </w:rPr>
            </w:pPr>
            <w:r w:rsidRPr="00294DED">
              <w:rPr>
                <w:rFonts w:ascii="Times New Roman" w:hAnsi="Times New Roman"/>
              </w:rPr>
              <w:t>E-mail(uri)</w:t>
            </w:r>
          </w:p>
        </w:tc>
        <w:tc>
          <w:tcPr>
            <w:tcW w:w="7489" w:type="dxa"/>
            <w:gridSpan w:val="11"/>
          </w:tcPr>
          <w:p w14:paraId="26B68692" w14:textId="1070F049" w:rsidR="005079AC" w:rsidRPr="00294DED" w:rsidRDefault="005079AC" w:rsidP="00210921">
            <w:pPr>
              <w:pStyle w:val="CVNormal"/>
              <w:rPr>
                <w:rFonts w:ascii="Times New Roman" w:hAnsi="Times New Roman"/>
              </w:rPr>
            </w:pPr>
          </w:p>
        </w:tc>
      </w:tr>
      <w:tr w:rsidR="005079AC" w:rsidRPr="00294DED" w14:paraId="6489E9D1" w14:textId="77777777" w:rsidTr="00EA3066">
        <w:trPr>
          <w:cantSplit/>
        </w:trPr>
        <w:tc>
          <w:tcPr>
            <w:tcW w:w="3936" w:type="dxa"/>
          </w:tcPr>
          <w:p w14:paraId="39DFA860" w14:textId="77777777" w:rsidR="005079AC" w:rsidRPr="00294DED" w:rsidRDefault="005079AC" w:rsidP="00210921">
            <w:pPr>
              <w:pStyle w:val="CVHeading3-FirstLine"/>
              <w:spacing w:before="0"/>
              <w:rPr>
                <w:rFonts w:ascii="Times New Roman" w:hAnsi="Times New Roman"/>
              </w:rPr>
            </w:pPr>
            <w:r w:rsidRPr="00294DED">
              <w:rPr>
                <w:rFonts w:ascii="Times New Roman" w:hAnsi="Times New Roman"/>
              </w:rPr>
              <w:t>Naţionalitate</w:t>
            </w:r>
            <w:r w:rsidR="00101B06">
              <w:rPr>
                <w:rFonts w:ascii="Times New Roman" w:hAnsi="Times New Roman"/>
              </w:rPr>
              <w:t xml:space="preserve"> </w:t>
            </w:r>
            <w:r w:rsidRPr="00294DED">
              <w:rPr>
                <w:rFonts w:ascii="Times New Roman" w:hAnsi="Times New Roman"/>
              </w:rPr>
              <w:t>(-tăţi)</w:t>
            </w:r>
          </w:p>
        </w:tc>
        <w:tc>
          <w:tcPr>
            <w:tcW w:w="7489" w:type="dxa"/>
            <w:gridSpan w:val="11"/>
          </w:tcPr>
          <w:p w14:paraId="544B3700" w14:textId="57BED079" w:rsidR="005079AC" w:rsidRPr="00294DED" w:rsidRDefault="005079AC" w:rsidP="00210921">
            <w:pPr>
              <w:pStyle w:val="CVNormal"/>
              <w:rPr>
                <w:rFonts w:ascii="Times New Roman" w:hAnsi="Times New Roman"/>
              </w:rPr>
            </w:pPr>
          </w:p>
        </w:tc>
      </w:tr>
      <w:tr w:rsidR="005079AC" w:rsidRPr="00294DED" w14:paraId="17D31494" w14:textId="77777777" w:rsidTr="00EA3066">
        <w:trPr>
          <w:cantSplit/>
        </w:trPr>
        <w:tc>
          <w:tcPr>
            <w:tcW w:w="3936" w:type="dxa"/>
          </w:tcPr>
          <w:p w14:paraId="19DBE992" w14:textId="77777777" w:rsidR="005079AC" w:rsidRPr="00294DED" w:rsidRDefault="005079AC" w:rsidP="00210921">
            <w:pPr>
              <w:pStyle w:val="CVHeading3-FirstLine"/>
              <w:spacing w:before="0"/>
              <w:rPr>
                <w:rFonts w:ascii="Times New Roman" w:hAnsi="Times New Roman"/>
              </w:rPr>
            </w:pPr>
            <w:r w:rsidRPr="00294DED">
              <w:rPr>
                <w:rFonts w:ascii="Times New Roman" w:hAnsi="Times New Roman"/>
              </w:rPr>
              <w:t>Data naşterii</w:t>
            </w:r>
          </w:p>
        </w:tc>
        <w:tc>
          <w:tcPr>
            <w:tcW w:w="7489" w:type="dxa"/>
            <w:gridSpan w:val="11"/>
          </w:tcPr>
          <w:p w14:paraId="249C3612" w14:textId="4E509563" w:rsidR="005079AC" w:rsidRPr="00294DED" w:rsidRDefault="005079AC" w:rsidP="00210921">
            <w:pPr>
              <w:pStyle w:val="CVNormal"/>
              <w:rPr>
                <w:rFonts w:ascii="Times New Roman" w:hAnsi="Times New Roman"/>
              </w:rPr>
            </w:pPr>
          </w:p>
        </w:tc>
      </w:tr>
      <w:tr w:rsidR="005079AC" w:rsidRPr="00294DED" w14:paraId="009CAC7E" w14:textId="77777777" w:rsidTr="00EA3066">
        <w:trPr>
          <w:cantSplit/>
        </w:trPr>
        <w:tc>
          <w:tcPr>
            <w:tcW w:w="3936" w:type="dxa"/>
          </w:tcPr>
          <w:p w14:paraId="17C9228C" w14:textId="77777777" w:rsidR="005079AC" w:rsidRPr="00294DED" w:rsidRDefault="005079AC" w:rsidP="00210921">
            <w:pPr>
              <w:pStyle w:val="CVHeading3-FirstLine"/>
              <w:spacing w:before="0"/>
              <w:rPr>
                <w:rFonts w:ascii="Times New Roman" w:hAnsi="Times New Roman"/>
              </w:rPr>
            </w:pPr>
            <w:r w:rsidRPr="00294DED">
              <w:rPr>
                <w:rFonts w:ascii="Times New Roman" w:hAnsi="Times New Roman"/>
              </w:rPr>
              <w:t>Sex</w:t>
            </w:r>
          </w:p>
        </w:tc>
        <w:tc>
          <w:tcPr>
            <w:tcW w:w="7489" w:type="dxa"/>
            <w:gridSpan w:val="11"/>
          </w:tcPr>
          <w:p w14:paraId="1A3F11DB" w14:textId="047FD23B" w:rsidR="005079AC" w:rsidRPr="00294DED" w:rsidRDefault="005079AC" w:rsidP="00210921">
            <w:pPr>
              <w:pStyle w:val="CVNormal"/>
              <w:rPr>
                <w:rFonts w:ascii="Times New Roman" w:hAnsi="Times New Roman"/>
              </w:rPr>
            </w:pPr>
          </w:p>
        </w:tc>
      </w:tr>
      <w:tr w:rsidR="005079AC" w:rsidRPr="00294DED" w14:paraId="79AF9A45" w14:textId="77777777" w:rsidTr="00DC61AC">
        <w:trPr>
          <w:cantSplit/>
        </w:trPr>
        <w:tc>
          <w:tcPr>
            <w:tcW w:w="3936" w:type="dxa"/>
          </w:tcPr>
          <w:p w14:paraId="15921E84" w14:textId="77777777" w:rsidR="005079AC" w:rsidRPr="00294DED" w:rsidRDefault="005079AC" w:rsidP="00210921">
            <w:pPr>
              <w:pStyle w:val="CVSpacer"/>
              <w:rPr>
                <w:rFonts w:ascii="Times New Roman" w:hAnsi="Times New Roman"/>
                <w:sz w:val="20"/>
              </w:rPr>
            </w:pPr>
          </w:p>
        </w:tc>
        <w:tc>
          <w:tcPr>
            <w:tcW w:w="7489" w:type="dxa"/>
            <w:gridSpan w:val="11"/>
          </w:tcPr>
          <w:p w14:paraId="21A95F09" w14:textId="77777777" w:rsidR="005079AC" w:rsidRPr="00294DED" w:rsidRDefault="005079AC" w:rsidP="00210921">
            <w:pPr>
              <w:pStyle w:val="CVSpacer"/>
              <w:rPr>
                <w:rFonts w:ascii="Times New Roman" w:hAnsi="Times New Roman"/>
                <w:sz w:val="20"/>
              </w:rPr>
            </w:pPr>
          </w:p>
        </w:tc>
      </w:tr>
      <w:tr w:rsidR="005079AC" w:rsidRPr="00294DED" w14:paraId="5CBB96A0" w14:textId="77777777" w:rsidTr="00DC61AC">
        <w:trPr>
          <w:cantSplit/>
        </w:trPr>
        <w:tc>
          <w:tcPr>
            <w:tcW w:w="3936" w:type="dxa"/>
          </w:tcPr>
          <w:p w14:paraId="60BE41E3" w14:textId="77777777" w:rsidR="005079AC" w:rsidRPr="00294DED" w:rsidRDefault="005079AC" w:rsidP="00210921">
            <w:pPr>
              <w:pStyle w:val="CVHeading1"/>
              <w:spacing w:before="0"/>
              <w:rPr>
                <w:rFonts w:ascii="Times New Roman" w:hAnsi="Times New Roman"/>
                <w:sz w:val="20"/>
              </w:rPr>
            </w:pPr>
            <w:r w:rsidRPr="00294DED">
              <w:rPr>
                <w:rFonts w:ascii="Times New Roman" w:hAnsi="Times New Roman"/>
                <w:sz w:val="20"/>
              </w:rPr>
              <w:t>Experienţa profesională</w:t>
            </w:r>
          </w:p>
        </w:tc>
        <w:tc>
          <w:tcPr>
            <w:tcW w:w="7489" w:type="dxa"/>
            <w:gridSpan w:val="11"/>
          </w:tcPr>
          <w:p w14:paraId="7DF28A96" w14:textId="77777777" w:rsidR="005079AC" w:rsidRPr="00294DED" w:rsidRDefault="005079AC" w:rsidP="00210921">
            <w:pPr>
              <w:pStyle w:val="CVNormal-FirstLine"/>
              <w:spacing w:before="0"/>
              <w:ind w:left="0"/>
              <w:rPr>
                <w:rFonts w:ascii="Times New Roman" w:hAnsi="Times New Roman"/>
              </w:rPr>
            </w:pPr>
          </w:p>
        </w:tc>
      </w:tr>
      <w:tr w:rsidR="005079AC" w:rsidRPr="00294DED" w14:paraId="085FCE70" w14:textId="77777777" w:rsidTr="00DC61AC">
        <w:trPr>
          <w:cantSplit/>
        </w:trPr>
        <w:tc>
          <w:tcPr>
            <w:tcW w:w="3936" w:type="dxa"/>
          </w:tcPr>
          <w:p w14:paraId="238E54F7" w14:textId="77777777" w:rsidR="005079AC" w:rsidRPr="00294DED" w:rsidRDefault="005079AC" w:rsidP="00210921">
            <w:pPr>
              <w:pStyle w:val="CVSpacer"/>
              <w:rPr>
                <w:rFonts w:ascii="Times New Roman" w:hAnsi="Times New Roman"/>
                <w:sz w:val="20"/>
              </w:rPr>
            </w:pPr>
          </w:p>
        </w:tc>
        <w:tc>
          <w:tcPr>
            <w:tcW w:w="7489" w:type="dxa"/>
            <w:gridSpan w:val="11"/>
          </w:tcPr>
          <w:p w14:paraId="265E3D3B" w14:textId="77777777" w:rsidR="005079AC" w:rsidRPr="00294DED" w:rsidRDefault="005079AC" w:rsidP="00210921">
            <w:pPr>
              <w:pStyle w:val="CVSpacer"/>
              <w:rPr>
                <w:rFonts w:ascii="Times New Roman" w:hAnsi="Times New Roman"/>
                <w:sz w:val="20"/>
              </w:rPr>
            </w:pPr>
          </w:p>
        </w:tc>
      </w:tr>
      <w:tr w:rsidR="005079AC" w:rsidRPr="00294DED" w14:paraId="092BAEEF" w14:textId="77777777" w:rsidTr="00DC61AC">
        <w:trPr>
          <w:cantSplit/>
        </w:trPr>
        <w:tc>
          <w:tcPr>
            <w:tcW w:w="3936" w:type="dxa"/>
          </w:tcPr>
          <w:p w14:paraId="5E7F5589" w14:textId="77777777" w:rsidR="005079AC" w:rsidRPr="00294DED" w:rsidRDefault="005079AC" w:rsidP="00210921">
            <w:pPr>
              <w:pStyle w:val="CVHeading3-FirstLine"/>
              <w:spacing w:before="0" w:line="276" w:lineRule="auto"/>
              <w:rPr>
                <w:rFonts w:ascii="Times New Roman" w:hAnsi="Times New Roman"/>
              </w:rPr>
            </w:pPr>
            <w:r w:rsidRPr="00294DED">
              <w:rPr>
                <w:rFonts w:ascii="Times New Roman" w:hAnsi="Times New Roman"/>
              </w:rPr>
              <w:t>Perioada</w:t>
            </w:r>
          </w:p>
        </w:tc>
        <w:tc>
          <w:tcPr>
            <w:tcW w:w="7489" w:type="dxa"/>
            <w:gridSpan w:val="11"/>
          </w:tcPr>
          <w:p w14:paraId="5601411C" w14:textId="4D37A8B8" w:rsidR="005079AC" w:rsidRPr="00294DED" w:rsidRDefault="002C612D" w:rsidP="002C612D">
            <w:pPr>
              <w:pStyle w:val="CVNormal"/>
              <w:spacing w:line="276" w:lineRule="auto"/>
              <w:ind w:left="0"/>
              <w:rPr>
                <w:rFonts w:ascii="Times New Roman" w:hAnsi="Times New Roman"/>
              </w:rPr>
            </w:pPr>
            <w:r>
              <w:rPr>
                <w:rFonts w:ascii="Times New Roman" w:hAnsi="Times New Roman"/>
              </w:rPr>
              <w:t xml:space="preserve"> </w:t>
            </w:r>
            <w:r w:rsidR="00285A8B" w:rsidRPr="00294DED">
              <w:rPr>
                <w:rFonts w:ascii="Times New Roman" w:hAnsi="Times New Roman"/>
              </w:rPr>
              <w:t>2013-prezent</w:t>
            </w:r>
          </w:p>
        </w:tc>
      </w:tr>
      <w:tr w:rsidR="00285A8B" w:rsidRPr="00294DED" w14:paraId="1617A0AE" w14:textId="77777777" w:rsidTr="00DC61AC">
        <w:trPr>
          <w:cantSplit/>
        </w:trPr>
        <w:tc>
          <w:tcPr>
            <w:tcW w:w="3936" w:type="dxa"/>
          </w:tcPr>
          <w:p w14:paraId="6BE2BF8B" w14:textId="77777777" w:rsidR="00285A8B" w:rsidRPr="00294DED" w:rsidRDefault="00285A8B" w:rsidP="00210921">
            <w:pPr>
              <w:pStyle w:val="CVHeading3-FirstLine"/>
              <w:spacing w:before="0" w:line="276" w:lineRule="auto"/>
              <w:rPr>
                <w:rFonts w:ascii="Times New Roman" w:hAnsi="Times New Roman"/>
              </w:rPr>
            </w:pPr>
            <w:r w:rsidRPr="00294DED">
              <w:rPr>
                <w:rFonts w:ascii="Times New Roman" w:hAnsi="Times New Roman"/>
              </w:rPr>
              <w:t>Funcţia sau postul ocupat</w:t>
            </w:r>
          </w:p>
        </w:tc>
        <w:tc>
          <w:tcPr>
            <w:tcW w:w="7489" w:type="dxa"/>
            <w:gridSpan w:val="11"/>
          </w:tcPr>
          <w:p w14:paraId="74DB2497" w14:textId="52060D43" w:rsidR="00285A8B" w:rsidRPr="00294DED" w:rsidRDefault="002C612D" w:rsidP="002C612D">
            <w:pPr>
              <w:pStyle w:val="CVNormal"/>
              <w:spacing w:line="276" w:lineRule="auto"/>
              <w:ind w:left="0"/>
              <w:rPr>
                <w:rFonts w:ascii="Times New Roman" w:hAnsi="Times New Roman"/>
              </w:rPr>
            </w:pPr>
            <w:r>
              <w:rPr>
                <w:rFonts w:ascii="Times New Roman" w:hAnsi="Times New Roman"/>
              </w:rPr>
              <w:t xml:space="preserve"> </w:t>
            </w:r>
            <w:r w:rsidR="00627669">
              <w:rPr>
                <w:rFonts w:ascii="Times New Roman" w:hAnsi="Times New Roman"/>
              </w:rPr>
              <w:t>Medic primar igienă</w:t>
            </w:r>
          </w:p>
        </w:tc>
      </w:tr>
      <w:tr w:rsidR="00285A8B" w:rsidRPr="00294DED" w14:paraId="26A5AFA2" w14:textId="77777777" w:rsidTr="00DC61AC">
        <w:trPr>
          <w:cantSplit/>
        </w:trPr>
        <w:tc>
          <w:tcPr>
            <w:tcW w:w="3936" w:type="dxa"/>
          </w:tcPr>
          <w:p w14:paraId="237BF560" w14:textId="77777777" w:rsidR="00285A8B" w:rsidRPr="00294DED" w:rsidRDefault="00285A8B" w:rsidP="00210921">
            <w:pPr>
              <w:pStyle w:val="CVHeading3-FirstLine"/>
              <w:spacing w:before="0"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65812642" w14:textId="13E4F7E0" w:rsidR="00285A8B" w:rsidRPr="00294DED" w:rsidRDefault="002C612D" w:rsidP="002C612D">
            <w:pPr>
              <w:pStyle w:val="CVNormal"/>
              <w:spacing w:line="276" w:lineRule="auto"/>
              <w:ind w:left="0"/>
              <w:rPr>
                <w:rFonts w:ascii="Times New Roman" w:hAnsi="Times New Roman"/>
              </w:rPr>
            </w:pPr>
            <w:r>
              <w:rPr>
                <w:rFonts w:ascii="Times New Roman" w:hAnsi="Times New Roman"/>
              </w:rPr>
              <w:t xml:space="preserve"> </w:t>
            </w:r>
            <w:r w:rsidR="00AF5360" w:rsidRPr="00294DED">
              <w:rPr>
                <w:rFonts w:ascii="Times New Roman" w:hAnsi="Times New Roman"/>
              </w:rPr>
              <w:t xml:space="preserve">Activitate </w:t>
            </w:r>
            <w:r w:rsidR="00CC4B26" w:rsidRPr="00294DED">
              <w:rPr>
                <w:rFonts w:ascii="Times New Roman" w:hAnsi="Times New Roman"/>
              </w:rPr>
              <w:t xml:space="preserve">de </w:t>
            </w:r>
            <w:r w:rsidR="00CF18B3" w:rsidRPr="00294DED">
              <w:rPr>
                <w:rFonts w:ascii="Times New Roman" w:hAnsi="Times New Roman"/>
              </w:rPr>
              <w:t>autorizare şi</w:t>
            </w:r>
            <w:r w:rsidR="00AF5360" w:rsidRPr="00294DED">
              <w:rPr>
                <w:rFonts w:ascii="Times New Roman" w:hAnsi="Times New Roman"/>
              </w:rPr>
              <w:t xml:space="preserve"> control </w:t>
            </w:r>
            <w:r w:rsidR="00CF18B3" w:rsidRPr="00294DED">
              <w:rPr>
                <w:rFonts w:ascii="Times New Roman" w:hAnsi="Times New Roman"/>
              </w:rPr>
              <w:t>în domeniul nuclear</w:t>
            </w:r>
          </w:p>
        </w:tc>
      </w:tr>
      <w:tr w:rsidR="00285A8B" w:rsidRPr="00CB212B" w14:paraId="1E64FF9B" w14:textId="77777777" w:rsidTr="003742F5">
        <w:trPr>
          <w:cantSplit/>
        </w:trPr>
        <w:tc>
          <w:tcPr>
            <w:tcW w:w="3936" w:type="dxa"/>
          </w:tcPr>
          <w:p w14:paraId="3D4FA4C8" w14:textId="77777777" w:rsidR="00285A8B" w:rsidRPr="00294DED" w:rsidRDefault="00285A8B" w:rsidP="00210921">
            <w:pPr>
              <w:pStyle w:val="CVHeading3-FirstLine"/>
              <w:spacing w:before="0"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337158B6" w14:textId="69AE263F" w:rsidR="00285A8B" w:rsidRPr="00294DED" w:rsidRDefault="002C612D" w:rsidP="002C612D">
            <w:pPr>
              <w:pStyle w:val="CVNormal"/>
              <w:spacing w:line="276" w:lineRule="auto"/>
              <w:ind w:left="0"/>
              <w:rPr>
                <w:rFonts w:ascii="Times New Roman" w:hAnsi="Times New Roman"/>
              </w:rPr>
            </w:pPr>
            <w:r>
              <w:rPr>
                <w:rFonts w:ascii="Times New Roman" w:hAnsi="Times New Roman"/>
              </w:rPr>
              <w:t xml:space="preserve"> </w:t>
            </w:r>
            <w:r w:rsidR="00AF5360" w:rsidRPr="00294DED">
              <w:rPr>
                <w:rFonts w:ascii="Times New Roman" w:hAnsi="Times New Roman"/>
              </w:rPr>
              <w:t>Laboratorul de Igiena Radiaţiilor</w:t>
            </w:r>
            <w:r w:rsidR="00E56248">
              <w:rPr>
                <w:rFonts w:ascii="Times New Roman" w:hAnsi="Times New Roman"/>
              </w:rPr>
              <w:t xml:space="preserve"> Ionizante</w:t>
            </w:r>
            <w:r w:rsidR="00AF5360" w:rsidRPr="00294DED">
              <w:rPr>
                <w:rFonts w:ascii="Times New Roman" w:hAnsi="Times New Roman"/>
              </w:rPr>
              <w:t xml:space="preserve">, </w:t>
            </w:r>
            <w:r w:rsidR="00A1566B" w:rsidRPr="00294DED">
              <w:rPr>
                <w:rFonts w:ascii="Times New Roman" w:hAnsi="Times New Roman"/>
              </w:rPr>
              <w:t xml:space="preserve">Direcţia de Sănătate Publică a </w:t>
            </w:r>
            <w:r w:rsidR="002D0F71" w:rsidRPr="00294DED">
              <w:rPr>
                <w:rFonts w:ascii="Times New Roman" w:hAnsi="Times New Roman"/>
              </w:rPr>
              <w:t>Judeţului Timiş</w:t>
            </w:r>
            <w:r w:rsidR="00AF5360" w:rsidRPr="00294DED">
              <w:rPr>
                <w:rFonts w:ascii="Times New Roman" w:hAnsi="Times New Roman"/>
              </w:rPr>
              <w:t xml:space="preserve"> </w:t>
            </w:r>
          </w:p>
        </w:tc>
      </w:tr>
      <w:tr w:rsidR="00285A8B" w:rsidRPr="00CB212B" w14:paraId="73EB497C" w14:textId="77777777" w:rsidTr="003742F5">
        <w:trPr>
          <w:cantSplit/>
        </w:trPr>
        <w:tc>
          <w:tcPr>
            <w:tcW w:w="3936" w:type="dxa"/>
          </w:tcPr>
          <w:p w14:paraId="23AEADB5" w14:textId="77777777" w:rsidR="00285A8B" w:rsidRPr="00294DED" w:rsidRDefault="00285A8B" w:rsidP="00210921">
            <w:pPr>
              <w:pStyle w:val="CVHeading3-FirstLine"/>
              <w:spacing w:before="0" w:line="276" w:lineRule="auto"/>
              <w:rPr>
                <w:rFonts w:ascii="Times New Roman" w:hAnsi="Times New Roman"/>
              </w:rPr>
            </w:pPr>
          </w:p>
        </w:tc>
        <w:tc>
          <w:tcPr>
            <w:tcW w:w="7489" w:type="dxa"/>
            <w:gridSpan w:val="11"/>
          </w:tcPr>
          <w:p w14:paraId="7F4ACEC5" w14:textId="77777777" w:rsidR="00285A8B" w:rsidRPr="00294DED" w:rsidRDefault="00285A8B" w:rsidP="002D0F71">
            <w:pPr>
              <w:pStyle w:val="CVNormal"/>
              <w:spacing w:line="276" w:lineRule="auto"/>
              <w:ind w:left="0"/>
              <w:rPr>
                <w:rFonts w:ascii="Times New Roman" w:hAnsi="Times New Roman"/>
              </w:rPr>
            </w:pPr>
          </w:p>
        </w:tc>
      </w:tr>
      <w:tr w:rsidR="00205623" w:rsidRPr="00294DED" w14:paraId="5E35C04C" w14:textId="77777777" w:rsidTr="003742F5">
        <w:trPr>
          <w:cantSplit/>
        </w:trPr>
        <w:tc>
          <w:tcPr>
            <w:tcW w:w="3936" w:type="dxa"/>
          </w:tcPr>
          <w:p w14:paraId="4808661E" w14:textId="323B6FE5" w:rsidR="00205623" w:rsidRPr="00294DED" w:rsidRDefault="00205623" w:rsidP="00210921">
            <w:pPr>
              <w:pStyle w:val="CVHeading3-FirstLine"/>
              <w:spacing w:before="0" w:line="276" w:lineRule="auto"/>
              <w:rPr>
                <w:rFonts w:ascii="Times New Roman" w:hAnsi="Times New Roman"/>
              </w:rPr>
            </w:pPr>
            <w:r w:rsidRPr="00294DED">
              <w:rPr>
                <w:rFonts w:ascii="Times New Roman" w:hAnsi="Times New Roman"/>
              </w:rPr>
              <w:t>Perioada</w:t>
            </w:r>
          </w:p>
        </w:tc>
        <w:tc>
          <w:tcPr>
            <w:tcW w:w="7489" w:type="dxa"/>
            <w:gridSpan w:val="11"/>
          </w:tcPr>
          <w:p w14:paraId="05425EA6" w14:textId="6B506B77" w:rsidR="00205623" w:rsidRPr="00294DED" w:rsidRDefault="002C612D" w:rsidP="002D0F71">
            <w:pPr>
              <w:pStyle w:val="CVNormal"/>
              <w:spacing w:line="276" w:lineRule="auto"/>
              <w:ind w:left="0"/>
              <w:rPr>
                <w:rFonts w:ascii="Times New Roman" w:hAnsi="Times New Roman"/>
              </w:rPr>
            </w:pPr>
            <w:r>
              <w:rPr>
                <w:rFonts w:ascii="Times New Roman" w:hAnsi="Times New Roman"/>
              </w:rPr>
              <w:t xml:space="preserve"> </w:t>
            </w:r>
            <w:r w:rsidR="00205623">
              <w:rPr>
                <w:rFonts w:ascii="Times New Roman" w:hAnsi="Times New Roman"/>
              </w:rPr>
              <w:t>2012-prezent</w:t>
            </w:r>
          </w:p>
        </w:tc>
      </w:tr>
      <w:tr w:rsidR="00205623" w:rsidRPr="00294DED" w14:paraId="68C95630" w14:textId="77777777" w:rsidTr="003742F5">
        <w:trPr>
          <w:cantSplit/>
        </w:trPr>
        <w:tc>
          <w:tcPr>
            <w:tcW w:w="3936" w:type="dxa"/>
          </w:tcPr>
          <w:p w14:paraId="08593897" w14:textId="292D115B" w:rsidR="00205623" w:rsidRPr="00205623" w:rsidRDefault="00205623" w:rsidP="00205623">
            <w:pPr>
              <w:pStyle w:val="CVHeading3"/>
              <w:ind w:left="0"/>
              <w:jc w:val="left"/>
            </w:pPr>
            <w:r>
              <w:rPr>
                <w:rFonts w:ascii="Times New Roman" w:hAnsi="Times New Roman"/>
              </w:rPr>
              <w:t xml:space="preserve">                                   </w:t>
            </w:r>
            <w:r w:rsidRPr="00294DED">
              <w:rPr>
                <w:rFonts w:ascii="Times New Roman" w:hAnsi="Times New Roman"/>
              </w:rPr>
              <w:t>Funcţia sau postul ocupat</w:t>
            </w:r>
          </w:p>
        </w:tc>
        <w:tc>
          <w:tcPr>
            <w:tcW w:w="7489" w:type="dxa"/>
            <w:gridSpan w:val="11"/>
          </w:tcPr>
          <w:p w14:paraId="61DCA596" w14:textId="07379F28" w:rsidR="00205623" w:rsidRPr="00294DED" w:rsidRDefault="002C612D" w:rsidP="002D0F71">
            <w:pPr>
              <w:pStyle w:val="CVNormal"/>
              <w:spacing w:line="276" w:lineRule="auto"/>
              <w:ind w:left="0"/>
              <w:rPr>
                <w:rFonts w:ascii="Times New Roman" w:hAnsi="Times New Roman"/>
              </w:rPr>
            </w:pPr>
            <w:r>
              <w:rPr>
                <w:rFonts w:ascii="Times New Roman" w:hAnsi="Times New Roman"/>
              </w:rPr>
              <w:t xml:space="preserve"> </w:t>
            </w:r>
            <w:r w:rsidR="00205623">
              <w:rPr>
                <w:rFonts w:ascii="Times New Roman" w:hAnsi="Times New Roman"/>
              </w:rPr>
              <w:t>Medic primar igienă</w:t>
            </w:r>
          </w:p>
        </w:tc>
      </w:tr>
      <w:tr w:rsidR="00205623" w:rsidRPr="00294DED" w14:paraId="5C0F1C77" w14:textId="77777777" w:rsidTr="003742F5">
        <w:trPr>
          <w:cantSplit/>
        </w:trPr>
        <w:tc>
          <w:tcPr>
            <w:tcW w:w="3936" w:type="dxa"/>
          </w:tcPr>
          <w:p w14:paraId="65B7E7F6" w14:textId="66598B99" w:rsidR="00205623" w:rsidRPr="00294DED" w:rsidRDefault="00205623" w:rsidP="00210921">
            <w:pPr>
              <w:pStyle w:val="CVHeading3-FirstLine"/>
              <w:spacing w:before="0"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144D558F" w14:textId="147D91F4" w:rsidR="00205623" w:rsidRDefault="002C612D" w:rsidP="002C612D">
            <w:pPr>
              <w:pStyle w:val="CVNormal"/>
              <w:spacing w:line="276" w:lineRule="auto"/>
              <w:ind w:left="0"/>
              <w:rPr>
                <w:rFonts w:ascii="Times New Roman" w:hAnsi="Times New Roman"/>
              </w:rPr>
            </w:pPr>
            <w:r>
              <w:rPr>
                <w:rFonts w:ascii="Times New Roman" w:hAnsi="Times New Roman"/>
              </w:rPr>
              <w:t xml:space="preserve"> </w:t>
            </w:r>
            <w:r w:rsidR="00205623">
              <w:rPr>
                <w:rFonts w:ascii="Times New Roman" w:hAnsi="Times New Roman"/>
              </w:rPr>
              <w:t xml:space="preserve">Coordonator Compartiment de Prevenire şi Combatere a Infecţiilor Asociate Asistenţei </w:t>
            </w:r>
            <w:r>
              <w:rPr>
                <w:rFonts w:ascii="Times New Roman" w:hAnsi="Times New Roman"/>
              </w:rPr>
              <w:t xml:space="preserve"> </w:t>
            </w:r>
            <w:r w:rsidR="00205623">
              <w:rPr>
                <w:rFonts w:ascii="Times New Roman" w:hAnsi="Times New Roman"/>
              </w:rPr>
              <w:t>Medicale</w:t>
            </w:r>
          </w:p>
          <w:p w14:paraId="5B4AB503" w14:textId="3054EA39" w:rsidR="00205623" w:rsidRPr="00294DED" w:rsidRDefault="002C612D" w:rsidP="002D0F71">
            <w:pPr>
              <w:pStyle w:val="CVNormal"/>
              <w:spacing w:line="276" w:lineRule="auto"/>
              <w:ind w:left="0"/>
              <w:rPr>
                <w:rFonts w:ascii="Times New Roman" w:hAnsi="Times New Roman"/>
              </w:rPr>
            </w:pPr>
            <w:r>
              <w:rPr>
                <w:rFonts w:ascii="Times New Roman" w:hAnsi="Times New Roman"/>
              </w:rPr>
              <w:t xml:space="preserve"> </w:t>
            </w:r>
            <w:r w:rsidR="00205623">
              <w:rPr>
                <w:rFonts w:ascii="Times New Roman" w:hAnsi="Times New Roman"/>
              </w:rPr>
              <w:t>Responsabil Privind Gestionarea Deşeurilor Medicale şi a Deşeurilor Selective</w:t>
            </w:r>
          </w:p>
        </w:tc>
      </w:tr>
      <w:tr w:rsidR="00205623" w:rsidRPr="00294DED" w14:paraId="64B8D9E9" w14:textId="77777777" w:rsidTr="003742F5">
        <w:trPr>
          <w:cantSplit/>
        </w:trPr>
        <w:tc>
          <w:tcPr>
            <w:tcW w:w="3936" w:type="dxa"/>
          </w:tcPr>
          <w:p w14:paraId="565565EF" w14:textId="7DA22195" w:rsidR="00205623" w:rsidRPr="00294DED" w:rsidRDefault="00205623" w:rsidP="00210921">
            <w:pPr>
              <w:pStyle w:val="CVHeading3-FirstLine"/>
              <w:spacing w:before="0"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25345BF7" w14:textId="44AA6978" w:rsidR="00205623" w:rsidRPr="00294DED" w:rsidRDefault="002C612D" w:rsidP="002D0F71">
            <w:pPr>
              <w:pStyle w:val="CVNormal"/>
              <w:spacing w:line="276" w:lineRule="auto"/>
              <w:ind w:left="0"/>
              <w:rPr>
                <w:rFonts w:ascii="Times New Roman" w:hAnsi="Times New Roman"/>
              </w:rPr>
            </w:pPr>
            <w:r>
              <w:rPr>
                <w:rFonts w:ascii="Times New Roman" w:hAnsi="Times New Roman"/>
              </w:rPr>
              <w:t xml:space="preserve"> </w:t>
            </w:r>
            <w:r w:rsidR="00205623">
              <w:rPr>
                <w:rFonts w:ascii="Times New Roman" w:hAnsi="Times New Roman"/>
              </w:rPr>
              <w:t>Asociaţia Oncohelp Timişoara</w:t>
            </w:r>
          </w:p>
        </w:tc>
      </w:tr>
      <w:tr w:rsidR="00205623" w:rsidRPr="00294DED" w14:paraId="1EC0A3DE" w14:textId="77777777" w:rsidTr="003742F5">
        <w:trPr>
          <w:cantSplit/>
        </w:trPr>
        <w:tc>
          <w:tcPr>
            <w:tcW w:w="3936" w:type="dxa"/>
          </w:tcPr>
          <w:p w14:paraId="2D9513BE" w14:textId="77777777" w:rsidR="00205623" w:rsidRPr="00294DED" w:rsidRDefault="00205623" w:rsidP="00210921">
            <w:pPr>
              <w:pStyle w:val="CVHeading3-FirstLine"/>
              <w:spacing w:before="0" w:line="276" w:lineRule="auto"/>
              <w:rPr>
                <w:rFonts w:ascii="Times New Roman" w:hAnsi="Times New Roman"/>
              </w:rPr>
            </w:pPr>
          </w:p>
        </w:tc>
        <w:tc>
          <w:tcPr>
            <w:tcW w:w="7489" w:type="dxa"/>
            <w:gridSpan w:val="11"/>
          </w:tcPr>
          <w:p w14:paraId="4B2327F4" w14:textId="77777777" w:rsidR="00205623" w:rsidRPr="00294DED" w:rsidRDefault="00205623" w:rsidP="002D0F71">
            <w:pPr>
              <w:pStyle w:val="CVNormal"/>
              <w:spacing w:line="276" w:lineRule="auto"/>
              <w:ind w:left="0"/>
              <w:rPr>
                <w:rFonts w:ascii="Times New Roman" w:hAnsi="Times New Roman"/>
              </w:rPr>
            </w:pPr>
          </w:p>
        </w:tc>
      </w:tr>
      <w:tr w:rsidR="00285A8B" w:rsidRPr="00294DED" w14:paraId="2263C6BC" w14:textId="77777777" w:rsidTr="003742F5">
        <w:trPr>
          <w:cantSplit/>
        </w:trPr>
        <w:tc>
          <w:tcPr>
            <w:tcW w:w="3936" w:type="dxa"/>
          </w:tcPr>
          <w:p w14:paraId="246F05DF" w14:textId="77777777" w:rsidR="00285A8B" w:rsidRPr="00294DED" w:rsidRDefault="00285A8B" w:rsidP="00210921">
            <w:pPr>
              <w:pStyle w:val="CVHeading3-FirstLine"/>
              <w:spacing w:before="0" w:line="276" w:lineRule="auto"/>
              <w:rPr>
                <w:rFonts w:ascii="Times New Roman" w:hAnsi="Times New Roman"/>
              </w:rPr>
            </w:pPr>
            <w:r w:rsidRPr="00294DED">
              <w:rPr>
                <w:rFonts w:ascii="Times New Roman" w:hAnsi="Times New Roman"/>
              </w:rPr>
              <w:t>Perioada</w:t>
            </w:r>
          </w:p>
        </w:tc>
        <w:tc>
          <w:tcPr>
            <w:tcW w:w="7489" w:type="dxa"/>
            <w:gridSpan w:val="11"/>
          </w:tcPr>
          <w:p w14:paraId="5240FE2C" w14:textId="77777777" w:rsidR="00285A8B" w:rsidRPr="00294DED" w:rsidRDefault="00285A8B" w:rsidP="00210921">
            <w:pPr>
              <w:pStyle w:val="CVNormal"/>
              <w:spacing w:line="276" w:lineRule="auto"/>
              <w:rPr>
                <w:rFonts w:ascii="Times New Roman" w:hAnsi="Times New Roman"/>
              </w:rPr>
            </w:pPr>
            <w:r w:rsidRPr="00294DED">
              <w:rPr>
                <w:rFonts w:ascii="Times New Roman" w:hAnsi="Times New Roman"/>
              </w:rPr>
              <w:t>2011-prezent</w:t>
            </w:r>
          </w:p>
        </w:tc>
      </w:tr>
      <w:tr w:rsidR="005079AC" w:rsidRPr="00294DED" w14:paraId="60F80312" w14:textId="77777777" w:rsidTr="003742F5">
        <w:trPr>
          <w:cantSplit/>
        </w:trPr>
        <w:tc>
          <w:tcPr>
            <w:tcW w:w="3936" w:type="dxa"/>
          </w:tcPr>
          <w:p w14:paraId="68CBF196" w14:textId="77777777" w:rsidR="005079AC" w:rsidRPr="00294DED" w:rsidRDefault="005079AC" w:rsidP="00210921">
            <w:pPr>
              <w:pStyle w:val="CVHeading3"/>
              <w:spacing w:line="276" w:lineRule="auto"/>
              <w:rPr>
                <w:rFonts w:ascii="Times New Roman" w:hAnsi="Times New Roman"/>
              </w:rPr>
            </w:pPr>
            <w:r w:rsidRPr="00294DED">
              <w:rPr>
                <w:rFonts w:ascii="Times New Roman" w:hAnsi="Times New Roman"/>
              </w:rPr>
              <w:t>Funcţia sau postul ocupat</w:t>
            </w:r>
          </w:p>
        </w:tc>
        <w:tc>
          <w:tcPr>
            <w:tcW w:w="7489" w:type="dxa"/>
            <w:gridSpan w:val="11"/>
          </w:tcPr>
          <w:p w14:paraId="72FFF8C8" w14:textId="77777777" w:rsidR="005079AC" w:rsidRPr="00294DED" w:rsidRDefault="005079AC" w:rsidP="00210921">
            <w:pPr>
              <w:pStyle w:val="CVNormal"/>
              <w:spacing w:line="276" w:lineRule="auto"/>
              <w:rPr>
                <w:rFonts w:ascii="Times New Roman" w:hAnsi="Times New Roman"/>
              </w:rPr>
            </w:pPr>
            <w:r w:rsidRPr="00294DED">
              <w:rPr>
                <w:rFonts w:ascii="Times New Roman" w:hAnsi="Times New Roman"/>
              </w:rPr>
              <w:t>Şef de lucrări</w:t>
            </w:r>
          </w:p>
        </w:tc>
      </w:tr>
      <w:tr w:rsidR="005079AC" w:rsidRPr="00294DED" w14:paraId="4CF2347A" w14:textId="77777777" w:rsidTr="003742F5">
        <w:trPr>
          <w:cantSplit/>
        </w:trPr>
        <w:tc>
          <w:tcPr>
            <w:tcW w:w="3936" w:type="dxa"/>
          </w:tcPr>
          <w:p w14:paraId="259AB177" w14:textId="77777777" w:rsidR="005079AC" w:rsidRPr="00294DED" w:rsidRDefault="005079AC" w:rsidP="00210921">
            <w:pPr>
              <w:pStyle w:val="CVHeading3"/>
              <w:spacing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3A96F999" w14:textId="7598873A" w:rsidR="005079AC" w:rsidRPr="00294DED" w:rsidRDefault="005079AC" w:rsidP="00210921">
            <w:pPr>
              <w:pStyle w:val="CVNormal"/>
              <w:spacing w:line="276" w:lineRule="auto"/>
              <w:rPr>
                <w:rFonts w:ascii="Times New Roman" w:hAnsi="Times New Roman"/>
              </w:rPr>
            </w:pPr>
            <w:r w:rsidRPr="00294DED">
              <w:rPr>
                <w:rFonts w:ascii="Times New Roman" w:hAnsi="Times New Roman"/>
              </w:rPr>
              <w:t xml:space="preserve">Activităţi </w:t>
            </w:r>
            <w:r w:rsidR="00A17881">
              <w:rPr>
                <w:rFonts w:ascii="Times New Roman" w:hAnsi="Times New Roman"/>
              </w:rPr>
              <w:t>Didactice Specifice şi d</w:t>
            </w:r>
            <w:r w:rsidR="00A17881" w:rsidRPr="00294DED">
              <w:rPr>
                <w:rFonts w:ascii="Times New Roman" w:hAnsi="Times New Roman"/>
              </w:rPr>
              <w:t>e Cercetare Ştiinţifică</w:t>
            </w:r>
          </w:p>
        </w:tc>
      </w:tr>
      <w:tr w:rsidR="005079AC" w:rsidRPr="00294DED" w14:paraId="15879439" w14:textId="77777777" w:rsidTr="003742F5">
        <w:trPr>
          <w:cantSplit/>
        </w:trPr>
        <w:tc>
          <w:tcPr>
            <w:tcW w:w="3936" w:type="dxa"/>
          </w:tcPr>
          <w:p w14:paraId="02D41A9E" w14:textId="77777777" w:rsidR="005079AC" w:rsidRPr="00294DED" w:rsidRDefault="005079AC" w:rsidP="00210921">
            <w:pPr>
              <w:pStyle w:val="CVHeading3"/>
              <w:spacing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1E0DE143" w14:textId="57A2CF8F" w:rsidR="00EA3066" w:rsidRPr="00294DED" w:rsidRDefault="005079AC" w:rsidP="00C4160A">
            <w:pPr>
              <w:pStyle w:val="CVNormal"/>
              <w:spacing w:line="276" w:lineRule="auto"/>
              <w:rPr>
                <w:rFonts w:ascii="Times New Roman" w:hAnsi="Times New Roman"/>
              </w:rPr>
            </w:pPr>
            <w:r w:rsidRPr="00294DED">
              <w:rPr>
                <w:rFonts w:ascii="Times New Roman" w:hAnsi="Times New Roman"/>
              </w:rPr>
              <w:t>Disciplina Igienă, Universitatea de Medicină și Farmacie „Victor Babeș" Timișoara</w:t>
            </w:r>
          </w:p>
        </w:tc>
      </w:tr>
      <w:tr w:rsidR="00C4160A" w:rsidRPr="00294DED" w14:paraId="34926195" w14:textId="77777777" w:rsidTr="003742F5">
        <w:trPr>
          <w:cantSplit/>
        </w:trPr>
        <w:tc>
          <w:tcPr>
            <w:tcW w:w="3936" w:type="dxa"/>
          </w:tcPr>
          <w:p w14:paraId="6B11F22C" w14:textId="77777777" w:rsidR="00C4160A" w:rsidRPr="00294DED" w:rsidRDefault="00C4160A" w:rsidP="00210921">
            <w:pPr>
              <w:pStyle w:val="CVHeading3"/>
              <w:spacing w:line="276" w:lineRule="auto"/>
              <w:rPr>
                <w:rFonts w:ascii="Times New Roman" w:hAnsi="Times New Roman"/>
              </w:rPr>
            </w:pPr>
          </w:p>
        </w:tc>
        <w:tc>
          <w:tcPr>
            <w:tcW w:w="7489" w:type="dxa"/>
            <w:gridSpan w:val="11"/>
          </w:tcPr>
          <w:p w14:paraId="2A8467E4" w14:textId="77777777" w:rsidR="00C4160A" w:rsidRPr="00294DED" w:rsidRDefault="00C4160A" w:rsidP="00C4160A">
            <w:pPr>
              <w:pStyle w:val="CVNormal"/>
              <w:spacing w:line="276" w:lineRule="auto"/>
              <w:rPr>
                <w:rFonts w:ascii="Times New Roman" w:hAnsi="Times New Roman"/>
              </w:rPr>
            </w:pPr>
          </w:p>
        </w:tc>
      </w:tr>
      <w:tr w:rsidR="00C4160A" w:rsidRPr="00294DED" w14:paraId="21CDDE6A" w14:textId="77777777" w:rsidTr="003742F5">
        <w:trPr>
          <w:cantSplit/>
        </w:trPr>
        <w:tc>
          <w:tcPr>
            <w:tcW w:w="3936" w:type="dxa"/>
          </w:tcPr>
          <w:p w14:paraId="4E5BF7A0" w14:textId="7EFCAC2C" w:rsidR="00C4160A" w:rsidRPr="00294DED" w:rsidRDefault="00C4160A" w:rsidP="00210921">
            <w:pPr>
              <w:pStyle w:val="CVHeading3"/>
              <w:spacing w:line="276" w:lineRule="auto"/>
              <w:rPr>
                <w:rFonts w:ascii="Times New Roman" w:hAnsi="Times New Roman"/>
              </w:rPr>
            </w:pPr>
            <w:r w:rsidRPr="00294DED">
              <w:rPr>
                <w:rFonts w:ascii="Times New Roman" w:hAnsi="Times New Roman"/>
              </w:rPr>
              <w:t>Perioada</w:t>
            </w:r>
          </w:p>
        </w:tc>
        <w:tc>
          <w:tcPr>
            <w:tcW w:w="7489" w:type="dxa"/>
            <w:gridSpan w:val="11"/>
          </w:tcPr>
          <w:p w14:paraId="393783F3" w14:textId="581FD107" w:rsidR="00C4160A" w:rsidRDefault="00C4160A" w:rsidP="00EA3066">
            <w:pPr>
              <w:pStyle w:val="CVNormal"/>
              <w:spacing w:line="276" w:lineRule="auto"/>
              <w:rPr>
                <w:rFonts w:ascii="Times New Roman" w:hAnsi="Times New Roman"/>
              </w:rPr>
            </w:pPr>
            <w:r>
              <w:rPr>
                <w:rFonts w:ascii="Times New Roman" w:hAnsi="Times New Roman"/>
              </w:rPr>
              <w:t>01.2011-11.2011</w:t>
            </w:r>
          </w:p>
        </w:tc>
      </w:tr>
      <w:tr w:rsidR="00C4160A" w:rsidRPr="00294DED" w14:paraId="1B3B9715" w14:textId="77777777" w:rsidTr="00DC61AC">
        <w:trPr>
          <w:cantSplit/>
        </w:trPr>
        <w:tc>
          <w:tcPr>
            <w:tcW w:w="3936" w:type="dxa"/>
          </w:tcPr>
          <w:p w14:paraId="001B9CC5" w14:textId="3E661742" w:rsidR="00C4160A" w:rsidRPr="00294DED" w:rsidRDefault="00C4160A" w:rsidP="00210921">
            <w:pPr>
              <w:pStyle w:val="CVHeading3"/>
              <w:spacing w:line="276" w:lineRule="auto"/>
              <w:rPr>
                <w:rFonts w:ascii="Times New Roman" w:hAnsi="Times New Roman"/>
              </w:rPr>
            </w:pPr>
            <w:r w:rsidRPr="00294DED">
              <w:rPr>
                <w:rFonts w:ascii="Times New Roman" w:hAnsi="Times New Roman"/>
              </w:rPr>
              <w:t>Funcţia sau postul ocupat</w:t>
            </w:r>
          </w:p>
        </w:tc>
        <w:tc>
          <w:tcPr>
            <w:tcW w:w="7489" w:type="dxa"/>
            <w:gridSpan w:val="11"/>
          </w:tcPr>
          <w:p w14:paraId="3E59EF3C" w14:textId="285FEFEA" w:rsidR="00C4160A" w:rsidRDefault="00C4160A" w:rsidP="00EA3066">
            <w:pPr>
              <w:pStyle w:val="CVNormal"/>
              <w:spacing w:line="276" w:lineRule="auto"/>
              <w:rPr>
                <w:rFonts w:ascii="Times New Roman" w:hAnsi="Times New Roman"/>
              </w:rPr>
            </w:pPr>
            <w:r>
              <w:rPr>
                <w:rFonts w:ascii="Times New Roman" w:hAnsi="Times New Roman"/>
              </w:rPr>
              <w:t>Medic primar igienă</w:t>
            </w:r>
          </w:p>
        </w:tc>
      </w:tr>
      <w:tr w:rsidR="00C4160A" w:rsidRPr="00294DED" w14:paraId="3B665493" w14:textId="77777777" w:rsidTr="00DC61AC">
        <w:trPr>
          <w:cantSplit/>
        </w:trPr>
        <w:tc>
          <w:tcPr>
            <w:tcW w:w="3936" w:type="dxa"/>
          </w:tcPr>
          <w:p w14:paraId="17750E32" w14:textId="6D9721CE" w:rsidR="00C4160A" w:rsidRPr="00294DED" w:rsidRDefault="00C4160A" w:rsidP="00210921">
            <w:pPr>
              <w:pStyle w:val="CVHeading3"/>
              <w:spacing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00AE57AE" w14:textId="6C07D591" w:rsidR="00C4160A" w:rsidRDefault="00C4160A" w:rsidP="00EA3066">
            <w:pPr>
              <w:pStyle w:val="CVNormal"/>
              <w:spacing w:line="276" w:lineRule="auto"/>
              <w:rPr>
                <w:rFonts w:ascii="Times New Roman" w:hAnsi="Times New Roman"/>
              </w:rPr>
            </w:pPr>
            <w:r>
              <w:rPr>
                <w:rFonts w:ascii="Times New Roman" w:hAnsi="Times New Roman"/>
              </w:rPr>
              <w:t>Medic Subinvestigator la Studiul Clinic de Fază I NER1006-01/2011 (OUT)</w:t>
            </w:r>
          </w:p>
        </w:tc>
      </w:tr>
      <w:tr w:rsidR="00C4160A" w:rsidRPr="00294DED" w14:paraId="4217C18D" w14:textId="77777777" w:rsidTr="00D30C7A">
        <w:trPr>
          <w:cantSplit/>
        </w:trPr>
        <w:tc>
          <w:tcPr>
            <w:tcW w:w="3936" w:type="dxa"/>
          </w:tcPr>
          <w:p w14:paraId="6539BC2E" w14:textId="59F8CC14" w:rsidR="00C4160A" w:rsidRPr="00294DED" w:rsidRDefault="00C4160A" w:rsidP="00210921">
            <w:pPr>
              <w:pStyle w:val="CVHeading3"/>
              <w:spacing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72F5284B" w14:textId="6561C7F8" w:rsidR="00C4160A" w:rsidRDefault="00C4160A" w:rsidP="00EA3066">
            <w:pPr>
              <w:pStyle w:val="CVNormal"/>
              <w:spacing w:line="276" w:lineRule="auto"/>
              <w:rPr>
                <w:rFonts w:ascii="Times New Roman" w:hAnsi="Times New Roman"/>
              </w:rPr>
            </w:pPr>
            <w:r>
              <w:rPr>
                <w:rFonts w:ascii="Times New Roman" w:hAnsi="Times New Roman"/>
              </w:rPr>
              <w:t>Pierrel Research HP-RO S.R.L.</w:t>
            </w:r>
            <w:r w:rsidR="00C6741E">
              <w:rPr>
                <w:rFonts w:ascii="Times New Roman" w:hAnsi="Times New Roman"/>
              </w:rPr>
              <w:t>, Timişoara</w:t>
            </w:r>
          </w:p>
        </w:tc>
      </w:tr>
      <w:tr w:rsidR="00CE451A" w:rsidRPr="00294DED" w14:paraId="78F7FA4E" w14:textId="77777777" w:rsidTr="00D30C7A">
        <w:trPr>
          <w:cantSplit/>
        </w:trPr>
        <w:tc>
          <w:tcPr>
            <w:tcW w:w="3936" w:type="dxa"/>
          </w:tcPr>
          <w:p w14:paraId="00ADFF55" w14:textId="77777777" w:rsidR="00CE451A" w:rsidRPr="00294DED" w:rsidRDefault="00CE451A" w:rsidP="00210921">
            <w:pPr>
              <w:pStyle w:val="CVHeading3"/>
              <w:spacing w:line="276" w:lineRule="auto"/>
              <w:rPr>
                <w:rFonts w:ascii="Times New Roman" w:hAnsi="Times New Roman"/>
              </w:rPr>
            </w:pPr>
          </w:p>
        </w:tc>
        <w:tc>
          <w:tcPr>
            <w:tcW w:w="7489" w:type="dxa"/>
            <w:gridSpan w:val="11"/>
          </w:tcPr>
          <w:p w14:paraId="2E29142E" w14:textId="77777777" w:rsidR="00CE451A" w:rsidRDefault="00CE451A" w:rsidP="00EA3066">
            <w:pPr>
              <w:pStyle w:val="CVNormal"/>
              <w:spacing w:line="276" w:lineRule="auto"/>
              <w:rPr>
                <w:rFonts w:ascii="Times New Roman" w:hAnsi="Times New Roman"/>
              </w:rPr>
            </w:pPr>
          </w:p>
        </w:tc>
      </w:tr>
      <w:tr w:rsidR="00CE451A" w:rsidRPr="00294DED" w14:paraId="07E91F75" w14:textId="77777777" w:rsidTr="00D30C7A">
        <w:trPr>
          <w:cantSplit/>
        </w:trPr>
        <w:tc>
          <w:tcPr>
            <w:tcW w:w="3936" w:type="dxa"/>
          </w:tcPr>
          <w:p w14:paraId="7B6A0403" w14:textId="77777777" w:rsidR="00CE451A" w:rsidRPr="00294DED" w:rsidRDefault="00CE451A" w:rsidP="00CE451A">
            <w:pPr>
              <w:pStyle w:val="CVHeading3-FirstLine"/>
              <w:spacing w:before="0" w:line="276" w:lineRule="auto"/>
              <w:rPr>
                <w:rFonts w:ascii="Times New Roman" w:hAnsi="Times New Roman"/>
              </w:rPr>
            </w:pPr>
          </w:p>
          <w:p w14:paraId="380BC9C9" w14:textId="2D28D4F0" w:rsidR="00CE451A" w:rsidRPr="00294DED" w:rsidRDefault="00CE451A" w:rsidP="00CE451A">
            <w:pPr>
              <w:pStyle w:val="CVHeading3"/>
              <w:spacing w:line="276" w:lineRule="auto"/>
              <w:rPr>
                <w:rFonts w:ascii="Times New Roman" w:hAnsi="Times New Roman"/>
              </w:rPr>
            </w:pPr>
            <w:r w:rsidRPr="00294DED">
              <w:rPr>
                <w:rFonts w:ascii="Times New Roman" w:hAnsi="Times New Roman"/>
              </w:rPr>
              <w:t>Perioada</w:t>
            </w:r>
          </w:p>
        </w:tc>
        <w:tc>
          <w:tcPr>
            <w:tcW w:w="7489" w:type="dxa"/>
            <w:gridSpan w:val="11"/>
          </w:tcPr>
          <w:p w14:paraId="127DB9C1" w14:textId="77777777" w:rsidR="00CE451A" w:rsidRPr="00294DED" w:rsidRDefault="00CE451A" w:rsidP="00CE451A">
            <w:pPr>
              <w:pStyle w:val="CVNormal"/>
              <w:spacing w:line="276" w:lineRule="auto"/>
              <w:rPr>
                <w:rFonts w:ascii="Times New Roman" w:hAnsi="Times New Roman"/>
              </w:rPr>
            </w:pPr>
          </w:p>
          <w:p w14:paraId="374908F3" w14:textId="7B2AF242" w:rsidR="00CE451A" w:rsidRDefault="00CE451A" w:rsidP="00CE451A">
            <w:pPr>
              <w:pStyle w:val="CVNormal"/>
              <w:spacing w:line="276" w:lineRule="auto"/>
              <w:rPr>
                <w:rFonts w:ascii="Times New Roman" w:hAnsi="Times New Roman"/>
              </w:rPr>
            </w:pPr>
            <w:r w:rsidRPr="00294DED">
              <w:rPr>
                <w:rFonts w:ascii="Times New Roman" w:hAnsi="Times New Roman"/>
              </w:rPr>
              <w:t>200</w:t>
            </w:r>
            <w:r>
              <w:rPr>
                <w:rFonts w:ascii="Times New Roman" w:hAnsi="Times New Roman"/>
              </w:rPr>
              <w:t>5</w:t>
            </w:r>
            <w:r w:rsidRPr="00294DED">
              <w:rPr>
                <w:rFonts w:ascii="Times New Roman" w:hAnsi="Times New Roman"/>
              </w:rPr>
              <w:t>-20</w:t>
            </w:r>
            <w:r w:rsidR="00111D6A">
              <w:rPr>
                <w:rFonts w:ascii="Times New Roman" w:hAnsi="Times New Roman"/>
              </w:rPr>
              <w:t>09</w:t>
            </w:r>
          </w:p>
        </w:tc>
      </w:tr>
      <w:tr w:rsidR="00CE451A" w:rsidRPr="00294DED" w14:paraId="0A8E00CA" w14:textId="77777777" w:rsidTr="00D30C7A">
        <w:trPr>
          <w:cantSplit/>
        </w:trPr>
        <w:tc>
          <w:tcPr>
            <w:tcW w:w="3936" w:type="dxa"/>
          </w:tcPr>
          <w:p w14:paraId="6FAC5D10" w14:textId="08016A2C" w:rsidR="00CE451A" w:rsidRPr="00294DED" w:rsidRDefault="00CE451A" w:rsidP="00CE451A">
            <w:pPr>
              <w:pStyle w:val="CVHeading3"/>
              <w:spacing w:line="276" w:lineRule="auto"/>
              <w:rPr>
                <w:rFonts w:ascii="Times New Roman" w:hAnsi="Times New Roman"/>
              </w:rPr>
            </w:pPr>
            <w:r w:rsidRPr="00294DED">
              <w:rPr>
                <w:rFonts w:ascii="Times New Roman" w:hAnsi="Times New Roman"/>
              </w:rPr>
              <w:t>Funcţia sau postul ocupat</w:t>
            </w:r>
          </w:p>
        </w:tc>
        <w:tc>
          <w:tcPr>
            <w:tcW w:w="7489" w:type="dxa"/>
            <w:gridSpan w:val="11"/>
          </w:tcPr>
          <w:p w14:paraId="427B2D84" w14:textId="0BD264F4" w:rsidR="00CE451A" w:rsidRDefault="00111D6A" w:rsidP="00CE451A">
            <w:pPr>
              <w:pStyle w:val="CVNormal"/>
              <w:spacing w:line="276" w:lineRule="auto"/>
              <w:rPr>
                <w:rFonts w:ascii="Times New Roman" w:hAnsi="Times New Roman"/>
              </w:rPr>
            </w:pPr>
            <w:r w:rsidRPr="00111D6A">
              <w:rPr>
                <w:rFonts w:ascii="Times New Roman" w:hAnsi="Times New Roman"/>
              </w:rPr>
              <w:t>Doctorand</w:t>
            </w:r>
          </w:p>
        </w:tc>
      </w:tr>
      <w:tr w:rsidR="00CE451A" w:rsidRPr="00294DED" w14:paraId="27E97CDF" w14:textId="77777777" w:rsidTr="00D30C7A">
        <w:trPr>
          <w:cantSplit/>
        </w:trPr>
        <w:tc>
          <w:tcPr>
            <w:tcW w:w="3936" w:type="dxa"/>
          </w:tcPr>
          <w:p w14:paraId="41B6291D" w14:textId="3975AFF8" w:rsidR="00CE451A" w:rsidRPr="00294DED" w:rsidRDefault="00CE451A" w:rsidP="00CE451A">
            <w:pPr>
              <w:pStyle w:val="CVHeading3"/>
              <w:spacing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04540FA9" w14:textId="7598AEAC" w:rsidR="00CE451A" w:rsidRDefault="00A01F93" w:rsidP="00CE451A">
            <w:pPr>
              <w:pStyle w:val="CVNormal"/>
              <w:spacing w:line="276" w:lineRule="auto"/>
              <w:rPr>
                <w:rFonts w:ascii="Times New Roman" w:hAnsi="Times New Roman"/>
              </w:rPr>
            </w:pPr>
            <w:r>
              <w:rPr>
                <w:rFonts w:ascii="Times New Roman" w:hAnsi="Times New Roman"/>
              </w:rPr>
              <w:t>T</w:t>
            </w:r>
            <w:r w:rsidRPr="00A01F93">
              <w:rPr>
                <w:rFonts w:ascii="Times New Roman" w:hAnsi="Times New Roman"/>
              </w:rPr>
              <w:t>itlul tezei ”Particularităţi ale comportamentului alimentar la adolescenţi. Factori modulatori şi de risc”</w:t>
            </w:r>
          </w:p>
        </w:tc>
      </w:tr>
      <w:tr w:rsidR="00CE451A" w:rsidRPr="00294DED" w14:paraId="24D26913" w14:textId="77777777" w:rsidTr="00D30C7A">
        <w:trPr>
          <w:cantSplit/>
        </w:trPr>
        <w:tc>
          <w:tcPr>
            <w:tcW w:w="3936" w:type="dxa"/>
          </w:tcPr>
          <w:p w14:paraId="5FA9E833" w14:textId="79A09DE8" w:rsidR="00CE451A" w:rsidRPr="00294DED" w:rsidRDefault="00CE451A" w:rsidP="00CE451A">
            <w:pPr>
              <w:pStyle w:val="CVHeading3"/>
              <w:spacing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143DE04B" w14:textId="21D6C77E" w:rsidR="00CE451A" w:rsidRDefault="00CE451A" w:rsidP="00CE451A">
            <w:pPr>
              <w:pStyle w:val="CVNormal"/>
              <w:spacing w:line="276" w:lineRule="auto"/>
              <w:rPr>
                <w:rFonts w:ascii="Times New Roman" w:hAnsi="Times New Roman"/>
              </w:rPr>
            </w:pPr>
            <w:r w:rsidRPr="00294DED">
              <w:rPr>
                <w:rFonts w:ascii="Times New Roman" w:hAnsi="Times New Roman"/>
              </w:rPr>
              <w:t xml:space="preserve">Disciplina Igienă, Universitatea de Medicină și Farmacie „Victor Babeș" Timișoara </w:t>
            </w:r>
          </w:p>
        </w:tc>
      </w:tr>
      <w:tr w:rsidR="00CE451A" w:rsidRPr="00294DED" w14:paraId="7D132FA7" w14:textId="77777777" w:rsidTr="00D30C7A">
        <w:trPr>
          <w:cantSplit/>
        </w:trPr>
        <w:tc>
          <w:tcPr>
            <w:tcW w:w="3936" w:type="dxa"/>
          </w:tcPr>
          <w:p w14:paraId="638978B1" w14:textId="77777777" w:rsidR="00CE451A" w:rsidRPr="00294DED" w:rsidRDefault="00CE451A" w:rsidP="00CE451A">
            <w:pPr>
              <w:pStyle w:val="CVHeading3"/>
              <w:spacing w:line="276" w:lineRule="auto"/>
              <w:rPr>
                <w:rFonts w:ascii="Times New Roman" w:hAnsi="Times New Roman"/>
              </w:rPr>
            </w:pPr>
          </w:p>
        </w:tc>
        <w:tc>
          <w:tcPr>
            <w:tcW w:w="7489" w:type="dxa"/>
            <w:gridSpan w:val="11"/>
          </w:tcPr>
          <w:p w14:paraId="2BE7F79E" w14:textId="77777777" w:rsidR="00CE451A" w:rsidRPr="00294DED" w:rsidRDefault="00CE451A" w:rsidP="00CE451A">
            <w:pPr>
              <w:pStyle w:val="CVNormal"/>
              <w:spacing w:line="276" w:lineRule="auto"/>
              <w:rPr>
                <w:rFonts w:ascii="Times New Roman" w:hAnsi="Times New Roman"/>
              </w:rPr>
            </w:pPr>
          </w:p>
        </w:tc>
      </w:tr>
      <w:tr w:rsidR="005079AC" w:rsidRPr="00294DED" w14:paraId="2755040F" w14:textId="77777777" w:rsidTr="00D30C7A">
        <w:trPr>
          <w:cantSplit/>
        </w:trPr>
        <w:tc>
          <w:tcPr>
            <w:tcW w:w="3936" w:type="dxa"/>
          </w:tcPr>
          <w:p w14:paraId="0D4E00C3" w14:textId="77777777" w:rsidR="005079AC" w:rsidRPr="00294DED" w:rsidRDefault="005079AC" w:rsidP="00210921">
            <w:pPr>
              <w:pStyle w:val="CVHeading3-FirstLine"/>
              <w:spacing w:before="0" w:line="276" w:lineRule="auto"/>
              <w:rPr>
                <w:rFonts w:ascii="Times New Roman" w:hAnsi="Times New Roman"/>
              </w:rPr>
            </w:pPr>
          </w:p>
          <w:p w14:paraId="047FF935" w14:textId="77777777" w:rsidR="005079AC" w:rsidRPr="00294DED" w:rsidRDefault="005079AC" w:rsidP="00210921">
            <w:pPr>
              <w:pStyle w:val="CVHeading3-FirstLine"/>
              <w:spacing w:before="0" w:line="276" w:lineRule="auto"/>
              <w:rPr>
                <w:rFonts w:ascii="Times New Roman" w:hAnsi="Times New Roman"/>
              </w:rPr>
            </w:pPr>
            <w:r w:rsidRPr="00294DED">
              <w:rPr>
                <w:rFonts w:ascii="Times New Roman" w:hAnsi="Times New Roman"/>
              </w:rPr>
              <w:t>Perioada</w:t>
            </w:r>
          </w:p>
        </w:tc>
        <w:tc>
          <w:tcPr>
            <w:tcW w:w="7489" w:type="dxa"/>
            <w:gridSpan w:val="11"/>
          </w:tcPr>
          <w:p w14:paraId="3C881ADB" w14:textId="77777777" w:rsidR="005079AC" w:rsidRPr="00294DED" w:rsidRDefault="005079AC" w:rsidP="00210921">
            <w:pPr>
              <w:pStyle w:val="CVNormal"/>
              <w:spacing w:line="276" w:lineRule="auto"/>
              <w:rPr>
                <w:rFonts w:ascii="Times New Roman" w:hAnsi="Times New Roman"/>
              </w:rPr>
            </w:pPr>
          </w:p>
          <w:p w14:paraId="4C7B0AAA" w14:textId="77777777" w:rsidR="005079AC" w:rsidRPr="00294DED" w:rsidRDefault="005079AC" w:rsidP="00210921">
            <w:pPr>
              <w:pStyle w:val="CVNormal"/>
              <w:spacing w:line="276" w:lineRule="auto"/>
              <w:rPr>
                <w:rFonts w:ascii="Times New Roman" w:hAnsi="Times New Roman"/>
              </w:rPr>
            </w:pPr>
            <w:r w:rsidRPr="00294DED">
              <w:rPr>
                <w:rFonts w:ascii="Times New Roman" w:hAnsi="Times New Roman"/>
              </w:rPr>
              <w:t>2005-2011</w:t>
            </w:r>
          </w:p>
        </w:tc>
      </w:tr>
      <w:tr w:rsidR="005079AC" w:rsidRPr="00294DED" w14:paraId="105906BA" w14:textId="77777777" w:rsidTr="00D30C7A">
        <w:trPr>
          <w:cantSplit/>
        </w:trPr>
        <w:tc>
          <w:tcPr>
            <w:tcW w:w="3936" w:type="dxa"/>
          </w:tcPr>
          <w:p w14:paraId="0389874C" w14:textId="77777777" w:rsidR="005079AC" w:rsidRPr="00294DED" w:rsidRDefault="005079AC" w:rsidP="00210921">
            <w:pPr>
              <w:pStyle w:val="CVHeading3"/>
              <w:spacing w:line="276" w:lineRule="auto"/>
              <w:ind w:left="0"/>
              <w:rPr>
                <w:rFonts w:ascii="Times New Roman" w:hAnsi="Times New Roman"/>
              </w:rPr>
            </w:pPr>
            <w:r w:rsidRPr="00294DED">
              <w:rPr>
                <w:rFonts w:ascii="Times New Roman" w:hAnsi="Times New Roman"/>
              </w:rPr>
              <w:t>Funcţia sau postul ocupat</w:t>
            </w:r>
          </w:p>
        </w:tc>
        <w:tc>
          <w:tcPr>
            <w:tcW w:w="7489" w:type="dxa"/>
            <w:gridSpan w:val="11"/>
          </w:tcPr>
          <w:p w14:paraId="4E182BE6" w14:textId="348C7F89" w:rsidR="005079AC" w:rsidRPr="00294DED" w:rsidRDefault="00A17881" w:rsidP="00210921">
            <w:pPr>
              <w:pStyle w:val="CVSpacer"/>
              <w:spacing w:line="276" w:lineRule="auto"/>
              <w:rPr>
                <w:rFonts w:ascii="Times New Roman" w:hAnsi="Times New Roman"/>
                <w:sz w:val="20"/>
              </w:rPr>
            </w:pPr>
            <w:r>
              <w:rPr>
                <w:rFonts w:ascii="Times New Roman" w:hAnsi="Times New Roman"/>
                <w:sz w:val="20"/>
              </w:rPr>
              <w:t>Asistent U</w:t>
            </w:r>
            <w:r w:rsidR="005079AC" w:rsidRPr="00294DED">
              <w:rPr>
                <w:rFonts w:ascii="Times New Roman" w:hAnsi="Times New Roman"/>
                <w:sz w:val="20"/>
              </w:rPr>
              <w:t>niversitar</w:t>
            </w:r>
          </w:p>
        </w:tc>
      </w:tr>
      <w:tr w:rsidR="005079AC" w:rsidRPr="00294DED" w14:paraId="59CD31FF" w14:textId="77777777" w:rsidTr="00D30C7A">
        <w:trPr>
          <w:cantSplit/>
        </w:trPr>
        <w:tc>
          <w:tcPr>
            <w:tcW w:w="3936" w:type="dxa"/>
          </w:tcPr>
          <w:p w14:paraId="4263BDD3" w14:textId="77777777" w:rsidR="005079AC" w:rsidRPr="00294DED" w:rsidRDefault="005079AC" w:rsidP="00210921">
            <w:pPr>
              <w:pStyle w:val="CVHeading3"/>
              <w:spacing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07762099" w14:textId="203BB9DC" w:rsidR="005079AC" w:rsidRPr="00294DED" w:rsidRDefault="005079AC" w:rsidP="00210921">
            <w:pPr>
              <w:pStyle w:val="CVNormal-FirstLine"/>
              <w:spacing w:before="0" w:line="276" w:lineRule="auto"/>
              <w:rPr>
                <w:rFonts w:ascii="Times New Roman" w:hAnsi="Times New Roman"/>
              </w:rPr>
            </w:pPr>
            <w:r w:rsidRPr="00294DED">
              <w:rPr>
                <w:rFonts w:ascii="Times New Roman" w:hAnsi="Times New Roman"/>
              </w:rPr>
              <w:t xml:space="preserve">Activităţi </w:t>
            </w:r>
            <w:r w:rsidR="00A17881">
              <w:rPr>
                <w:rFonts w:ascii="Times New Roman" w:hAnsi="Times New Roman"/>
              </w:rPr>
              <w:t>Didactice Specifice şi d</w:t>
            </w:r>
            <w:r w:rsidR="00A17881" w:rsidRPr="00294DED">
              <w:rPr>
                <w:rFonts w:ascii="Times New Roman" w:hAnsi="Times New Roman"/>
              </w:rPr>
              <w:t>e Cercetare Ştiinţifică</w:t>
            </w:r>
          </w:p>
        </w:tc>
      </w:tr>
      <w:tr w:rsidR="005079AC" w:rsidRPr="00294DED" w14:paraId="2E754023" w14:textId="77777777" w:rsidTr="00D30C7A">
        <w:trPr>
          <w:cantSplit/>
        </w:trPr>
        <w:tc>
          <w:tcPr>
            <w:tcW w:w="3936" w:type="dxa"/>
          </w:tcPr>
          <w:p w14:paraId="3003E81E" w14:textId="77777777" w:rsidR="005079AC" w:rsidRPr="00294DED" w:rsidRDefault="005079AC" w:rsidP="00210921">
            <w:pPr>
              <w:pStyle w:val="CVHeading3"/>
              <w:spacing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20EC90A1" w14:textId="77777777" w:rsidR="005079AC" w:rsidRPr="00294DED" w:rsidRDefault="005079AC" w:rsidP="00210921">
            <w:pPr>
              <w:pStyle w:val="CVSpacer"/>
              <w:spacing w:line="276" w:lineRule="auto"/>
              <w:rPr>
                <w:rFonts w:ascii="Times New Roman" w:hAnsi="Times New Roman"/>
                <w:sz w:val="20"/>
              </w:rPr>
            </w:pPr>
            <w:r w:rsidRPr="00294DED">
              <w:rPr>
                <w:rFonts w:ascii="Times New Roman" w:hAnsi="Times New Roman"/>
                <w:sz w:val="20"/>
              </w:rPr>
              <w:t xml:space="preserve">Disciplina Igienă, Universitatea de Medicină și Farmacie „Victor Babeș" Timișoara </w:t>
            </w:r>
          </w:p>
        </w:tc>
      </w:tr>
      <w:tr w:rsidR="004522B9" w:rsidRPr="00294DED" w14:paraId="533AB3AA" w14:textId="77777777" w:rsidTr="00D30C7A">
        <w:trPr>
          <w:cantSplit/>
        </w:trPr>
        <w:tc>
          <w:tcPr>
            <w:tcW w:w="3936" w:type="dxa"/>
          </w:tcPr>
          <w:p w14:paraId="632A5BC6" w14:textId="77777777" w:rsidR="004522B9" w:rsidRPr="00294DED" w:rsidRDefault="004522B9" w:rsidP="00210921">
            <w:pPr>
              <w:pStyle w:val="CVHeading3"/>
              <w:spacing w:line="276" w:lineRule="auto"/>
              <w:rPr>
                <w:rFonts w:ascii="Times New Roman" w:hAnsi="Times New Roman"/>
              </w:rPr>
            </w:pPr>
          </w:p>
        </w:tc>
        <w:tc>
          <w:tcPr>
            <w:tcW w:w="7489" w:type="dxa"/>
            <w:gridSpan w:val="11"/>
          </w:tcPr>
          <w:p w14:paraId="6B0FABB2" w14:textId="77777777" w:rsidR="004522B9" w:rsidRPr="00294DED" w:rsidRDefault="004522B9" w:rsidP="00210921">
            <w:pPr>
              <w:pStyle w:val="CVSpacer"/>
              <w:spacing w:line="276" w:lineRule="auto"/>
              <w:rPr>
                <w:rFonts w:ascii="Times New Roman" w:hAnsi="Times New Roman"/>
                <w:sz w:val="20"/>
              </w:rPr>
            </w:pPr>
          </w:p>
        </w:tc>
      </w:tr>
      <w:tr w:rsidR="004522B9" w:rsidRPr="00294DED" w14:paraId="2C497572" w14:textId="77777777" w:rsidTr="00DC61AC">
        <w:trPr>
          <w:cantSplit/>
        </w:trPr>
        <w:tc>
          <w:tcPr>
            <w:tcW w:w="3936" w:type="dxa"/>
          </w:tcPr>
          <w:p w14:paraId="0E0B5F19" w14:textId="77777777" w:rsidR="004522B9" w:rsidRPr="00294DED" w:rsidRDefault="004522B9" w:rsidP="004522B9">
            <w:pPr>
              <w:pStyle w:val="CVHeading3-FirstLine"/>
              <w:spacing w:before="0" w:line="276" w:lineRule="auto"/>
              <w:rPr>
                <w:rFonts w:ascii="Times New Roman" w:hAnsi="Times New Roman"/>
              </w:rPr>
            </w:pPr>
            <w:r w:rsidRPr="00294DED">
              <w:rPr>
                <w:rFonts w:ascii="Times New Roman" w:hAnsi="Times New Roman"/>
              </w:rPr>
              <w:t>Perioad</w:t>
            </w:r>
            <w:r>
              <w:rPr>
                <w:rFonts w:ascii="Times New Roman" w:hAnsi="Times New Roman"/>
              </w:rPr>
              <w:t>a</w:t>
            </w:r>
          </w:p>
        </w:tc>
        <w:tc>
          <w:tcPr>
            <w:tcW w:w="7489" w:type="dxa"/>
            <w:gridSpan w:val="11"/>
          </w:tcPr>
          <w:p w14:paraId="654BE97E" w14:textId="77777777" w:rsidR="004522B9" w:rsidRPr="00294DED" w:rsidRDefault="004522B9" w:rsidP="004522B9">
            <w:pPr>
              <w:pStyle w:val="CVNormal"/>
              <w:spacing w:line="276" w:lineRule="auto"/>
              <w:rPr>
                <w:rFonts w:ascii="Times New Roman" w:hAnsi="Times New Roman"/>
              </w:rPr>
            </w:pPr>
            <w:r w:rsidRPr="00294DED">
              <w:rPr>
                <w:rFonts w:ascii="Times New Roman" w:hAnsi="Times New Roman"/>
              </w:rPr>
              <w:t>2000-2005</w:t>
            </w:r>
          </w:p>
        </w:tc>
      </w:tr>
      <w:tr w:rsidR="004522B9" w:rsidRPr="00294DED" w14:paraId="195CDF0A" w14:textId="77777777" w:rsidTr="00DC61AC">
        <w:trPr>
          <w:cantSplit/>
        </w:trPr>
        <w:tc>
          <w:tcPr>
            <w:tcW w:w="3936" w:type="dxa"/>
          </w:tcPr>
          <w:p w14:paraId="192B54C2" w14:textId="77777777" w:rsidR="004522B9" w:rsidRPr="00294DED" w:rsidRDefault="00FF7A38" w:rsidP="00FF7A38">
            <w:pPr>
              <w:pStyle w:val="CVHeading3"/>
              <w:spacing w:line="276" w:lineRule="auto"/>
              <w:rPr>
                <w:rFonts w:ascii="Times New Roman" w:hAnsi="Times New Roman"/>
              </w:rPr>
            </w:pPr>
            <w:r w:rsidRPr="00294DED">
              <w:rPr>
                <w:rFonts w:ascii="Times New Roman" w:hAnsi="Times New Roman"/>
              </w:rPr>
              <w:t>Funcţia sau postul ocupat</w:t>
            </w:r>
          </w:p>
        </w:tc>
        <w:tc>
          <w:tcPr>
            <w:tcW w:w="7489" w:type="dxa"/>
            <w:gridSpan w:val="11"/>
          </w:tcPr>
          <w:p w14:paraId="2E5F4EC0" w14:textId="7203384B" w:rsidR="004522B9" w:rsidRPr="00651EEA" w:rsidRDefault="00A17881" w:rsidP="00651EEA">
            <w:pPr>
              <w:pStyle w:val="CVNormal"/>
              <w:spacing w:line="276" w:lineRule="auto"/>
              <w:rPr>
                <w:rFonts w:ascii="Times New Roman" w:hAnsi="Times New Roman"/>
                <w:bCs/>
              </w:rPr>
            </w:pPr>
            <w:r>
              <w:rPr>
                <w:rFonts w:ascii="Times New Roman" w:hAnsi="Times New Roman"/>
              </w:rPr>
              <w:t>Preparator U</w:t>
            </w:r>
            <w:r w:rsidR="00651EEA" w:rsidRPr="00294DED">
              <w:rPr>
                <w:rFonts w:ascii="Times New Roman" w:hAnsi="Times New Roman"/>
              </w:rPr>
              <w:t>niversitar</w:t>
            </w:r>
            <w:r w:rsidR="00651EEA" w:rsidRPr="00294DED">
              <w:rPr>
                <w:rFonts w:ascii="Times New Roman" w:hAnsi="Times New Roman"/>
                <w:bCs/>
              </w:rPr>
              <w:t xml:space="preserve"> </w:t>
            </w:r>
          </w:p>
        </w:tc>
      </w:tr>
      <w:tr w:rsidR="004522B9" w:rsidRPr="00294DED" w14:paraId="1396B285" w14:textId="77777777" w:rsidTr="00DC61AC">
        <w:trPr>
          <w:cantSplit/>
        </w:trPr>
        <w:tc>
          <w:tcPr>
            <w:tcW w:w="3936" w:type="dxa"/>
          </w:tcPr>
          <w:p w14:paraId="1AE53A75" w14:textId="77777777" w:rsidR="004522B9" w:rsidRPr="00294DED" w:rsidRDefault="00651EEA" w:rsidP="00210921">
            <w:pPr>
              <w:pStyle w:val="CVHeading3"/>
              <w:spacing w:line="276" w:lineRule="auto"/>
              <w:rPr>
                <w:rFonts w:ascii="Times New Roman" w:hAnsi="Times New Roman"/>
              </w:rPr>
            </w:pPr>
            <w:r w:rsidRPr="00294DED">
              <w:rPr>
                <w:rFonts w:ascii="Times New Roman" w:hAnsi="Times New Roman"/>
              </w:rPr>
              <w:t>Activităţi şi responsabilităţi principale</w:t>
            </w:r>
          </w:p>
        </w:tc>
        <w:tc>
          <w:tcPr>
            <w:tcW w:w="7489" w:type="dxa"/>
            <w:gridSpan w:val="11"/>
          </w:tcPr>
          <w:p w14:paraId="67005A57" w14:textId="221F24C1" w:rsidR="004522B9" w:rsidRPr="00651EEA" w:rsidRDefault="00A17881" w:rsidP="00651EEA">
            <w:pPr>
              <w:pStyle w:val="CVNormal"/>
              <w:spacing w:line="276" w:lineRule="auto"/>
              <w:rPr>
                <w:rFonts w:ascii="Times New Roman" w:hAnsi="Times New Roman"/>
                <w:bCs/>
              </w:rPr>
            </w:pPr>
            <w:r w:rsidRPr="00294DED">
              <w:rPr>
                <w:rFonts w:ascii="Times New Roman" w:hAnsi="Times New Roman"/>
              </w:rPr>
              <w:t xml:space="preserve">Activităţi </w:t>
            </w:r>
            <w:r>
              <w:rPr>
                <w:rFonts w:ascii="Times New Roman" w:hAnsi="Times New Roman"/>
              </w:rPr>
              <w:t>Didactice Specifice şi d</w:t>
            </w:r>
            <w:r w:rsidRPr="00294DED">
              <w:rPr>
                <w:rFonts w:ascii="Times New Roman" w:hAnsi="Times New Roman"/>
              </w:rPr>
              <w:t>e Cercetare Ştiinţifică</w:t>
            </w:r>
          </w:p>
        </w:tc>
      </w:tr>
      <w:tr w:rsidR="00651EEA" w:rsidRPr="00294DED" w14:paraId="617EC580" w14:textId="77777777" w:rsidTr="00DC61AC">
        <w:trPr>
          <w:cantSplit/>
        </w:trPr>
        <w:tc>
          <w:tcPr>
            <w:tcW w:w="3936" w:type="dxa"/>
          </w:tcPr>
          <w:p w14:paraId="174B55E9" w14:textId="77777777" w:rsidR="00651EEA" w:rsidRPr="00294DED" w:rsidRDefault="00651EEA" w:rsidP="00210921">
            <w:pPr>
              <w:pStyle w:val="CVHeading3"/>
              <w:spacing w:line="276" w:lineRule="auto"/>
              <w:rPr>
                <w:rFonts w:ascii="Times New Roman" w:hAnsi="Times New Roman"/>
              </w:rPr>
            </w:pPr>
            <w:r w:rsidRPr="00294DED">
              <w:rPr>
                <w:rFonts w:ascii="Times New Roman" w:hAnsi="Times New Roman"/>
              </w:rPr>
              <w:t>Numele şi adresa angajatorului</w:t>
            </w:r>
          </w:p>
        </w:tc>
        <w:tc>
          <w:tcPr>
            <w:tcW w:w="7489" w:type="dxa"/>
            <w:gridSpan w:val="11"/>
          </w:tcPr>
          <w:p w14:paraId="402B8AF6" w14:textId="6CBCBB78" w:rsidR="00651EEA" w:rsidRPr="00294DED" w:rsidRDefault="003214F6" w:rsidP="00651EEA">
            <w:pPr>
              <w:pStyle w:val="CVNormal"/>
              <w:spacing w:line="276" w:lineRule="auto"/>
              <w:rPr>
                <w:rFonts w:ascii="Times New Roman" w:hAnsi="Times New Roman"/>
              </w:rPr>
            </w:pPr>
            <w:r>
              <w:rPr>
                <w:rFonts w:ascii="Times New Roman" w:hAnsi="Times New Roman"/>
              </w:rPr>
              <w:t xml:space="preserve">Disciplina </w:t>
            </w:r>
            <w:r w:rsidR="00651EEA" w:rsidRPr="00294DED">
              <w:rPr>
                <w:rFonts w:ascii="Times New Roman" w:hAnsi="Times New Roman"/>
              </w:rPr>
              <w:t>Igienă, Universitatea de Medicină şi Farmacie „Victor Babeş” Timişoara</w:t>
            </w:r>
          </w:p>
        </w:tc>
      </w:tr>
      <w:tr w:rsidR="00101B06" w:rsidRPr="00294DED" w14:paraId="76A17C4E" w14:textId="77777777" w:rsidTr="00DC61AC">
        <w:trPr>
          <w:cantSplit/>
          <w:trHeight w:val="544"/>
        </w:trPr>
        <w:tc>
          <w:tcPr>
            <w:tcW w:w="3936" w:type="dxa"/>
          </w:tcPr>
          <w:p w14:paraId="576B99F0" w14:textId="77777777" w:rsidR="00101B06" w:rsidRPr="00294DED" w:rsidRDefault="00101B06" w:rsidP="00210921">
            <w:pPr>
              <w:pStyle w:val="CVHeading3-FirstLine"/>
              <w:spacing w:before="0" w:line="276" w:lineRule="auto"/>
              <w:rPr>
                <w:rFonts w:ascii="Times New Roman" w:hAnsi="Times New Roman"/>
              </w:rPr>
            </w:pPr>
          </w:p>
        </w:tc>
        <w:tc>
          <w:tcPr>
            <w:tcW w:w="7489" w:type="dxa"/>
            <w:gridSpan w:val="11"/>
          </w:tcPr>
          <w:p w14:paraId="55FD6F3E" w14:textId="77777777" w:rsidR="00101B06" w:rsidRPr="00294DED" w:rsidRDefault="00101B06" w:rsidP="00210921">
            <w:pPr>
              <w:pStyle w:val="CVNormal"/>
              <w:spacing w:line="276" w:lineRule="auto"/>
              <w:rPr>
                <w:rFonts w:ascii="Times New Roman" w:hAnsi="Times New Roman"/>
              </w:rPr>
            </w:pPr>
          </w:p>
        </w:tc>
      </w:tr>
      <w:tr w:rsidR="00285A8B" w:rsidRPr="00294DED" w14:paraId="63E8E5CC" w14:textId="77777777" w:rsidTr="005D7A32">
        <w:trPr>
          <w:cantSplit/>
        </w:trPr>
        <w:tc>
          <w:tcPr>
            <w:tcW w:w="3936" w:type="dxa"/>
          </w:tcPr>
          <w:p w14:paraId="2C2AB3EC" w14:textId="77777777" w:rsidR="00285A8B" w:rsidRPr="00294DED" w:rsidRDefault="00285A8B" w:rsidP="00285A8B">
            <w:pPr>
              <w:jc w:val="right"/>
              <w:rPr>
                <w:rFonts w:ascii="Times New Roman" w:hAnsi="Times New Roman" w:cs="Times New Roman"/>
                <w:b/>
                <w:sz w:val="20"/>
                <w:szCs w:val="20"/>
              </w:rPr>
            </w:pPr>
            <w:r w:rsidRPr="00294DED">
              <w:rPr>
                <w:rFonts w:ascii="Times New Roman" w:hAnsi="Times New Roman" w:cs="Times New Roman"/>
                <w:b/>
                <w:sz w:val="20"/>
                <w:szCs w:val="20"/>
              </w:rPr>
              <w:t xml:space="preserve">Educaţie şi formare </w:t>
            </w:r>
          </w:p>
        </w:tc>
        <w:tc>
          <w:tcPr>
            <w:tcW w:w="7489" w:type="dxa"/>
            <w:gridSpan w:val="11"/>
          </w:tcPr>
          <w:p w14:paraId="7D453AAC" w14:textId="77777777" w:rsidR="00285A8B" w:rsidRPr="00294DED" w:rsidRDefault="00285A8B" w:rsidP="00210921">
            <w:pPr>
              <w:pStyle w:val="CVNormal"/>
              <w:spacing w:line="276" w:lineRule="auto"/>
              <w:rPr>
                <w:rFonts w:ascii="Times New Roman" w:hAnsi="Times New Roman"/>
              </w:rPr>
            </w:pPr>
          </w:p>
        </w:tc>
      </w:tr>
      <w:tr w:rsidR="001445B7" w:rsidRPr="00294DED" w14:paraId="29CA9E74" w14:textId="77777777" w:rsidTr="005D7A32">
        <w:trPr>
          <w:cantSplit/>
        </w:trPr>
        <w:tc>
          <w:tcPr>
            <w:tcW w:w="3936" w:type="dxa"/>
          </w:tcPr>
          <w:p w14:paraId="78C4B320" w14:textId="7CC84159" w:rsidR="001445B7" w:rsidRPr="00294DED" w:rsidRDefault="001445B7" w:rsidP="00210921">
            <w:pPr>
              <w:spacing w:line="240" w:lineRule="auto"/>
              <w:jc w:val="right"/>
              <w:rPr>
                <w:rFonts w:ascii="Times New Roman" w:hAnsi="Times New Roman" w:cs="Times New Roman"/>
                <w:b/>
                <w:sz w:val="20"/>
                <w:szCs w:val="20"/>
              </w:rPr>
            </w:pPr>
            <w:r w:rsidRPr="00DE6428">
              <w:rPr>
                <w:rFonts w:ascii="Times New Roman" w:hAnsi="Times New Roman"/>
                <w:sz w:val="20"/>
                <w:szCs w:val="20"/>
              </w:rPr>
              <w:t>Perioada</w:t>
            </w:r>
          </w:p>
        </w:tc>
        <w:tc>
          <w:tcPr>
            <w:tcW w:w="7489" w:type="dxa"/>
            <w:gridSpan w:val="11"/>
          </w:tcPr>
          <w:p w14:paraId="2D18C1AC" w14:textId="41A3CD08" w:rsidR="001445B7" w:rsidRPr="00294DED" w:rsidRDefault="00AB5923" w:rsidP="009539E8">
            <w:pPr>
              <w:pStyle w:val="CVNormal"/>
              <w:spacing w:line="276" w:lineRule="auto"/>
              <w:ind w:left="0"/>
              <w:rPr>
                <w:rFonts w:ascii="Times New Roman" w:hAnsi="Times New Roman"/>
              </w:rPr>
            </w:pPr>
            <w:r>
              <w:rPr>
                <w:rFonts w:ascii="Times New Roman" w:hAnsi="Times New Roman"/>
              </w:rPr>
              <w:t xml:space="preserve">  2018</w:t>
            </w:r>
          </w:p>
        </w:tc>
      </w:tr>
      <w:tr w:rsidR="00762B39" w:rsidRPr="00294DED" w14:paraId="5AE0138C" w14:textId="77777777" w:rsidTr="005D7A32">
        <w:trPr>
          <w:cantSplit/>
        </w:trPr>
        <w:tc>
          <w:tcPr>
            <w:tcW w:w="3936" w:type="dxa"/>
          </w:tcPr>
          <w:p w14:paraId="221F067F" w14:textId="344185C0" w:rsidR="00762B39" w:rsidRPr="00DE6428" w:rsidRDefault="00762B39" w:rsidP="00210921">
            <w:pPr>
              <w:spacing w:line="240" w:lineRule="auto"/>
              <w:jc w:val="right"/>
              <w:rPr>
                <w:rFonts w:ascii="Times New Roman" w:hAnsi="Times New Roman"/>
                <w:sz w:val="20"/>
                <w:szCs w:val="20"/>
              </w:rPr>
            </w:pPr>
            <w:r w:rsidRPr="00DE6428">
              <w:rPr>
                <w:rFonts w:ascii="Times New Roman" w:hAnsi="Times New Roman"/>
                <w:sz w:val="20"/>
                <w:szCs w:val="20"/>
              </w:rPr>
              <w:t>Calificarea / diploma obţinută</w:t>
            </w:r>
          </w:p>
        </w:tc>
        <w:tc>
          <w:tcPr>
            <w:tcW w:w="7489" w:type="dxa"/>
            <w:gridSpan w:val="11"/>
          </w:tcPr>
          <w:p w14:paraId="1B49020B" w14:textId="1F70CA94" w:rsidR="00762B39" w:rsidRDefault="00762B39" w:rsidP="00CE4CE4">
            <w:pPr>
              <w:pStyle w:val="CVNormal"/>
              <w:spacing w:line="276" w:lineRule="auto"/>
              <w:ind w:left="0"/>
              <w:rPr>
                <w:rFonts w:ascii="Times New Roman" w:hAnsi="Times New Roman"/>
              </w:rPr>
            </w:pPr>
            <w:r>
              <w:rPr>
                <w:rFonts w:ascii="Times New Roman" w:hAnsi="Times New Roman"/>
              </w:rPr>
              <w:t xml:space="preserve">  Permis de Exercitare în Domeniul Nuclear, Domeniul Complex, Specialitatea Igiena         </w:t>
            </w:r>
            <w:r w:rsidR="003214F6">
              <w:rPr>
                <w:rFonts w:ascii="Times New Roman" w:hAnsi="Times New Roman"/>
              </w:rPr>
              <w:t xml:space="preserve">         </w:t>
            </w:r>
            <w:r>
              <w:rPr>
                <w:rFonts w:ascii="Times New Roman" w:hAnsi="Times New Roman"/>
              </w:rPr>
              <w:t>Radiaţiilor, Nivelul 2</w:t>
            </w:r>
            <w:r w:rsidR="003E7D35">
              <w:rPr>
                <w:rFonts w:ascii="Times New Roman" w:hAnsi="Times New Roman"/>
              </w:rPr>
              <w:t xml:space="preserve"> </w:t>
            </w:r>
          </w:p>
        </w:tc>
      </w:tr>
      <w:tr w:rsidR="00762B39" w:rsidRPr="00294DED" w14:paraId="448FCA14" w14:textId="77777777" w:rsidTr="005D7A32">
        <w:trPr>
          <w:cantSplit/>
        </w:trPr>
        <w:tc>
          <w:tcPr>
            <w:tcW w:w="3936" w:type="dxa"/>
          </w:tcPr>
          <w:p w14:paraId="4F087594" w14:textId="50B4E905" w:rsidR="00762B39" w:rsidRPr="00DE6428" w:rsidRDefault="00762B39"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1293A0E2" w14:textId="0A263907" w:rsidR="00762B39" w:rsidRDefault="00762B39" w:rsidP="007D13AC">
            <w:pPr>
              <w:pStyle w:val="CVNormal"/>
              <w:spacing w:line="276" w:lineRule="auto"/>
              <w:ind w:left="0"/>
              <w:rPr>
                <w:rFonts w:ascii="Times New Roman" w:hAnsi="Times New Roman"/>
              </w:rPr>
            </w:pPr>
            <w:r>
              <w:rPr>
                <w:rFonts w:ascii="Times New Roman" w:hAnsi="Times New Roman"/>
              </w:rPr>
              <w:t xml:space="preserve">  </w:t>
            </w:r>
            <w:r w:rsidR="00CE4CE4">
              <w:rPr>
                <w:rFonts w:ascii="Times New Roman" w:hAnsi="Times New Roman"/>
              </w:rPr>
              <w:t>Permis de Exercitare, Nivelul 2 – Proces Verbal Nr. 888/20.07.2018</w:t>
            </w:r>
          </w:p>
        </w:tc>
      </w:tr>
      <w:tr w:rsidR="00762B39" w:rsidRPr="00294DED" w14:paraId="0EBE791D" w14:textId="77777777" w:rsidTr="005D7A32">
        <w:trPr>
          <w:cantSplit/>
        </w:trPr>
        <w:tc>
          <w:tcPr>
            <w:tcW w:w="3936" w:type="dxa"/>
          </w:tcPr>
          <w:p w14:paraId="4FB60865" w14:textId="475C4F97" w:rsidR="00762B39" w:rsidRPr="00DE6428" w:rsidRDefault="00762B39"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291140BD" w14:textId="77777777" w:rsidR="007D13AC" w:rsidRDefault="007D13AC" w:rsidP="009539E8">
            <w:pPr>
              <w:pStyle w:val="CVNormal"/>
              <w:spacing w:line="276" w:lineRule="auto"/>
              <w:ind w:left="0"/>
              <w:rPr>
                <w:rFonts w:ascii="Times New Roman" w:hAnsi="Times New Roman"/>
              </w:rPr>
            </w:pPr>
            <w:r>
              <w:rPr>
                <w:rFonts w:ascii="Times New Roman" w:hAnsi="Times New Roman"/>
              </w:rPr>
              <w:t xml:space="preserve">  Guvernul României,</w:t>
            </w:r>
          </w:p>
          <w:p w14:paraId="156CECA0" w14:textId="7D4CA304" w:rsidR="00762B39" w:rsidRDefault="007D13AC" w:rsidP="00C57138">
            <w:pPr>
              <w:pStyle w:val="CVNormal"/>
              <w:spacing w:line="276" w:lineRule="auto"/>
              <w:ind w:left="0"/>
              <w:rPr>
                <w:rFonts w:ascii="Times New Roman" w:hAnsi="Times New Roman"/>
              </w:rPr>
            </w:pPr>
            <w:r>
              <w:rPr>
                <w:rFonts w:ascii="Times New Roman" w:hAnsi="Times New Roman"/>
              </w:rPr>
              <w:t xml:space="preserve">  </w:t>
            </w:r>
            <w:r w:rsidR="00C57138">
              <w:rPr>
                <w:rFonts w:ascii="Times New Roman" w:hAnsi="Times New Roman"/>
              </w:rPr>
              <w:t>Comisia Naţională pentru</w:t>
            </w:r>
            <w:r>
              <w:rPr>
                <w:rFonts w:ascii="Times New Roman" w:hAnsi="Times New Roman"/>
              </w:rPr>
              <w:t xml:space="preserve"> Control</w:t>
            </w:r>
            <w:r w:rsidR="00C57138">
              <w:rPr>
                <w:rFonts w:ascii="Times New Roman" w:hAnsi="Times New Roman"/>
              </w:rPr>
              <w:t>ul</w:t>
            </w:r>
            <w:r>
              <w:rPr>
                <w:rFonts w:ascii="Times New Roman" w:hAnsi="Times New Roman"/>
              </w:rPr>
              <w:t xml:space="preserve"> Activităţilor Nucleare</w:t>
            </w:r>
          </w:p>
        </w:tc>
      </w:tr>
      <w:tr w:rsidR="00762B39" w:rsidRPr="00294DED" w14:paraId="7F323DA1" w14:textId="77777777" w:rsidTr="005D7A32">
        <w:trPr>
          <w:cantSplit/>
        </w:trPr>
        <w:tc>
          <w:tcPr>
            <w:tcW w:w="3936" w:type="dxa"/>
          </w:tcPr>
          <w:p w14:paraId="77C5B731" w14:textId="15ED6BAE" w:rsidR="00762B39" w:rsidRPr="00DE6428" w:rsidRDefault="00762B39" w:rsidP="00210921">
            <w:pPr>
              <w:spacing w:line="240" w:lineRule="auto"/>
              <w:jc w:val="right"/>
              <w:rPr>
                <w:rFonts w:ascii="Times New Roman" w:hAnsi="Times New Roman"/>
                <w:sz w:val="20"/>
                <w:szCs w:val="20"/>
              </w:rPr>
            </w:pPr>
          </w:p>
        </w:tc>
        <w:tc>
          <w:tcPr>
            <w:tcW w:w="7489" w:type="dxa"/>
            <w:gridSpan w:val="11"/>
          </w:tcPr>
          <w:p w14:paraId="7711C151" w14:textId="77777777" w:rsidR="00762B39" w:rsidRDefault="00762B39" w:rsidP="009539E8">
            <w:pPr>
              <w:pStyle w:val="CVNormal"/>
              <w:spacing w:line="276" w:lineRule="auto"/>
              <w:ind w:left="0"/>
              <w:rPr>
                <w:rFonts w:ascii="Times New Roman" w:hAnsi="Times New Roman"/>
              </w:rPr>
            </w:pPr>
          </w:p>
        </w:tc>
      </w:tr>
      <w:tr w:rsidR="00762B39" w:rsidRPr="00294DED" w14:paraId="0AAD2E45" w14:textId="77777777" w:rsidTr="005D7A32">
        <w:trPr>
          <w:cantSplit/>
        </w:trPr>
        <w:tc>
          <w:tcPr>
            <w:tcW w:w="3936" w:type="dxa"/>
          </w:tcPr>
          <w:p w14:paraId="4CC4EC41" w14:textId="674CBE23" w:rsidR="00762B39" w:rsidRPr="00DE6428" w:rsidRDefault="00762B39" w:rsidP="00210921">
            <w:pPr>
              <w:spacing w:line="240" w:lineRule="auto"/>
              <w:jc w:val="right"/>
              <w:rPr>
                <w:rFonts w:ascii="Times New Roman" w:hAnsi="Times New Roman"/>
                <w:sz w:val="20"/>
                <w:szCs w:val="20"/>
              </w:rPr>
            </w:pPr>
            <w:r w:rsidRPr="00DE6428">
              <w:rPr>
                <w:rFonts w:ascii="Times New Roman" w:hAnsi="Times New Roman"/>
                <w:sz w:val="20"/>
                <w:szCs w:val="20"/>
              </w:rPr>
              <w:t>Perioada</w:t>
            </w:r>
          </w:p>
        </w:tc>
        <w:tc>
          <w:tcPr>
            <w:tcW w:w="7489" w:type="dxa"/>
            <w:gridSpan w:val="11"/>
          </w:tcPr>
          <w:p w14:paraId="39A85AB9" w14:textId="06273BA1" w:rsidR="00762B39" w:rsidRDefault="00762B39" w:rsidP="009539E8">
            <w:pPr>
              <w:pStyle w:val="CVNormal"/>
              <w:spacing w:line="276" w:lineRule="auto"/>
              <w:ind w:left="0"/>
              <w:rPr>
                <w:rFonts w:ascii="Times New Roman" w:hAnsi="Times New Roman"/>
              </w:rPr>
            </w:pPr>
            <w:r>
              <w:rPr>
                <w:rFonts w:ascii="Times New Roman" w:hAnsi="Times New Roman"/>
              </w:rPr>
              <w:t xml:space="preserve">  2018</w:t>
            </w:r>
          </w:p>
        </w:tc>
      </w:tr>
      <w:tr w:rsidR="00AB5923" w:rsidRPr="00294DED" w14:paraId="63E701C9" w14:textId="77777777" w:rsidTr="005D7A32">
        <w:trPr>
          <w:cantSplit/>
        </w:trPr>
        <w:tc>
          <w:tcPr>
            <w:tcW w:w="3936" w:type="dxa"/>
          </w:tcPr>
          <w:p w14:paraId="491B4892" w14:textId="1A05E5EB" w:rsidR="00AB5923" w:rsidRPr="00DE6428" w:rsidRDefault="00AB5923" w:rsidP="00210921">
            <w:pPr>
              <w:spacing w:line="240" w:lineRule="auto"/>
              <w:jc w:val="right"/>
              <w:rPr>
                <w:rFonts w:ascii="Times New Roman" w:hAnsi="Times New Roman"/>
                <w:sz w:val="20"/>
                <w:szCs w:val="20"/>
              </w:rPr>
            </w:pPr>
            <w:r w:rsidRPr="00DE6428">
              <w:rPr>
                <w:rFonts w:ascii="Times New Roman" w:hAnsi="Times New Roman"/>
                <w:sz w:val="20"/>
                <w:szCs w:val="20"/>
              </w:rPr>
              <w:t>Calificarea / diploma obţinută</w:t>
            </w:r>
          </w:p>
        </w:tc>
        <w:tc>
          <w:tcPr>
            <w:tcW w:w="7489" w:type="dxa"/>
            <w:gridSpan w:val="11"/>
          </w:tcPr>
          <w:p w14:paraId="36BBF65C" w14:textId="09202584" w:rsidR="00AB5923" w:rsidRPr="00294DED" w:rsidRDefault="00AB5923" w:rsidP="00AB5923">
            <w:pPr>
              <w:pStyle w:val="CVNormal"/>
              <w:spacing w:line="276" w:lineRule="auto"/>
              <w:ind w:left="0"/>
              <w:rPr>
                <w:rFonts w:ascii="Times New Roman" w:hAnsi="Times New Roman"/>
              </w:rPr>
            </w:pPr>
            <w:r>
              <w:rPr>
                <w:rFonts w:ascii="Times New Roman" w:hAnsi="Times New Roman"/>
              </w:rPr>
              <w:t xml:space="preserve">  Evaluator de Furnizori şi Programe de Formare</w:t>
            </w:r>
          </w:p>
        </w:tc>
      </w:tr>
      <w:tr w:rsidR="00AB5923" w:rsidRPr="00294DED" w14:paraId="7315DDDB" w14:textId="77777777" w:rsidTr="005D7A32">
        <w:trPr>
          <w:cantSplit/>
        </w:trPr>
        <w:tc>
          <w:tcPr>
            <w:tcW w:w="3936" w:type="dxa"/>
          </w:tcPr>
          <w:p w14:paraId="4890A1A6" w14:textId="6F52358B" w:rsidR="00AB5923" w:rsidRPr="00DE6428" w:rsidRDefault="00AB5923"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6F96465A" w14:textId="63AB8A59" w:rsidR="00AB5923" w:rsidRPr="00294DED" w:rsidRDefault="00AB5923" w:rsidP="009539E8">
            <w:pPr>
              <w:pStyle w:val="CVNormal"/>
              <w:spacing w:line="276" w:lineRule="auto"/>
              <w:ind w:left="0"/>
              <w:rPr>
                <w:rFonts w:ascii="Times New Roman" w:hAnsi="Times New Roman"/>
              </w:rPr>
            </w:pPr>
            <w:r>
              <w:rPr>
                <w:rFonts w:ascii="Times New Roman" w:hAnsi="Times New Roman"/>
              </w:rPr>
              <w:t xml:space="preserve">  Certificat de Absolvire</w:t>
            </w:r>
            <w:r w:rsidR="003C1A62">
              <w:rPr>
                <w:rFonts w:ascii="Times New Roman" w:hAnsi="Times New Roman"/>
              </w:rPr>
              <w:t>,</w:t>
            </w:r>
            <w:r>
              <w:rPr>
                <w:rFonts w:ascii="Times New Roman" w:hAnsi="Times New Roman"/>
              </w:rPr>
              <w:t xml:space="preserve"> Seria L, Nr. 00302393</w:t>
            </w:r>
            <w:r>
              <w:rPr>
                <w:rFonts w:ascii="Times New Roman" w:hAnsi="Times New Roman"/>
                <w:lang w:val="en-US"/>
              </w:rPr>
              <w:t>/29.08.2018</w:t>
            </w:r>
          </w:p>
        </w:tc>
      </w:tr>
      <w:tr w:rsidR="00AB5923" w:rsidRPr="00294DED" w14:paraId="12B3067B" w14:textId="77777777" w:rsidTr="005D7A32">
        <w:trPr>
          <w:cantSplit/>
        </w:trPr>
        <w:tc>
          <w:tcPr>
            <w:tcW w:w="3936" w:type="dxa"/>
          </w:tcPr>
          <w:p w14:paraId="484F7D70" w14:textId="3FDD1925" w:rsidR="00AB5923" w:rsidRPr="00DE6428" w:rsidRDefault="00AB5923"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49EC14FF" w14:textId="7235BFD7" w:rsidR="00AB5923" w:rsidRDefault="00AB5923" w:rsidP="00A86313">
            <w:pPr>
              <w:pStyle w:val="CVNormal"/>
              <w:spacing w:line="276" w:lineRule="auto"/>
              <w:rPr>
                <w:rFonts w:ascii="Times New Roman" w:hAnsi="Times New Roman"/>
              </w:rPr>
            </w:pPr>
            <w:r>
              <w:rPr>
                <w:rFonts w:ascii="Times New Roman" w:hAnsi="Times New Roman"/>
              </w:rPr>
              <w:t>Fundaţia Cultural Umanitară "Henri Coandă", Filiala Timişoara</w:t>
            </w:r>
          </w:p>
          <w:p w14:paraId="00EE68C9" w14:textId="77777777" w:rsidR="00AB5923" w:rsidRDefault="00AB5923" w:rsidP="00A86313">
            <w:pPr>
              <w:pStyle w:val="CVNormal"/>
              <w:spacing w:line="276" w:lineRule="auto"/>
              <w:rPr>
                <w:rFonts w:ascii="Times New Roman" w:hAnsi="Times New Roman"/>
              </w:rPr>
            </w:pPr>
            <w:r>
              <w:rPr>
                <w:rFonts w:ascii="Times New Roman" w:hAnsi="Times New Roman"/>
              </w:rPr>
              <w:t>Ministerul Muncii, Familiei, Protecţiei Sociale şi Persoanelor Vârstnice</w:t>
            </w:r>
          </w:p>
          <w:p w14:paraId="2C8C0546" w14:textId="130D8AD4" w:rsidR="00AB5923" w:rsidRPr="00294DED" w:rsidRDefault="00AB5923" w:rsidP="009539E8">
            <w:pPr>
              <w:pStyle w:val="CVNormal"/>
              <w:spacing w:line="276" w:lineRule="auto"/>
              <w:ind w:left="0"/>
              <w:rPr>
                <w:rFonts w:ascii="Times New Roman" w:hAnsi="Times New Roman"/>
              </w:rPr>
            </w:pPr>
            <w:r>
              <w:rPr>
                <w:rFonts w:ascii="Times New Roman" w:hAnsi="Times New Roman"/>
              </w:rPr>
              <w:t xml:space="preserve">  Ministerul Educaţiei Naţionale şi Cercetării Ştiinţifice</w:t>
            </w:r>
          </w:p>
        </w:tc>
      </w:tr>
      <w:tr w:rsidR="009539E8" w:rsidRPr="00294DED" w14:paraId="74BBF767" w14:textId="77777777" w:rsidTr="005D7A32">
        <w:trPr>
          <w:cantSplit/>
        </w:trPr>
        <w:tc>
          <w:tcPr>
            <w:tcW w:w="3936" w:type="dxa"/>
          </w:tcPr>
          <w:p w14:paraId="12F54240" w14:textId="77777777" w:rsidR="009539E8" w:rsidRPr="00DE6428" w:rsidRDefault="009539E8" w:rsidP="00210921">
            <w:pPr>
              <w:spacing w:line="240" w:lineRule="auto"/>
              <w:jc w:val="right"/>
              <w:rPr>
                <w:rFonts w:ascii="Times New Roman" w:hAnsi="Times New Roman"/>
                <w:sz w:val="20"/>
                <w:szCs w:val="20"/>
              </w:rPr>
            </w:pPr>
          </w:p>
        </w:tc>
        <w:tc>
          <w:tcPr>
            <w:tcW w:w="7489" w:type="dxa"/>
            <w:gridSpan w:val="11"/>
          </w:tcPr>
          <w:p w14:paraId="65FB4CBE" w14:textId="77777777" w:rsidR="009539E8" w:rsidRPr="00294DED" w:rsidRDefault="009539E8" w:rsidP="009539E8">
            <w:pPr>
              <w:pStyle w:val="CVNormal"/>
              <w:spacing w:line="276" w:lineRule="auto"/>
              <w:ind w:left="0"/>
              <w:rPr>
                <w:rFonts w:ascii="Times New Roman" w:hAnsi="Times New Roman"/>
              </w:rPr>
            </w:pPr>
          </w:p>
        </w:tc>
      </w:tr>
      <w:tr w:rsidR="009539E8" w:rsidRPr="00294DED" w14:paraId="7B8665FC" w14:textId="77777777" w:rsidTr="005D7A32">
        <w:trPr>
          <w:cantSplit/>
        </w:trPr>
        <w:tc>
          <w:tcPr>
            <w:tcW w:w="3936" w:type="dxa"/>
          </w:tcPr>
          <w:p w14:paraId="5C535536" w14:textId="6A908B04" w:rsidR="009539E8" w:rsidRPr="00DE6428" w:rsidRDefault="009539E8" w:rsidP="00210921">
            <w:pPr>
              <w:spacing w:line="240" w:lineRule="auto"/>
              <w:jc w:val="right"/>
              <w:rPr>
                <w:rFonts w:ascii="Times New Roman" w:hAnsi="Times New Roman"/>
                <w:sz w:val="20"/>
                <w:szCs w:val="20"/>
              </w:rPr>
            </w:pPr>
            <w:r w:rsidRPr="00DE6428">
              <w:rPr>
                <w:rFonts w:ascii="Times New Roman" w:hAnsi="Times New Roman"/>
                <w:sz w:val="20"/>
                <w:szCs w:val="20"/>
              </w:rPr>
              <w:t>Perioada</w:t>
            </w:r>
          </w:p>
        </w:tc>
        <w:tc>
          <w:tcPr>
            <w:tcW w:w="7489" w:type="dxa"/>
            <w:gridSpan w:val="11"/>
          </w:tcPr>
          <w:p w14:paraId="03F8D169" w14:textId="201A7FD4" w:rsidR="009539E8" w:rsidRDefault="009539E8" w:rsidP="00210921">
            <w:pPr>
              <w:pStyle w:val="CVNormal"/>
              <w:spacing w:line="276" w:lineRule="auto"/>
              <w:rPr>
                <w:rFonts w:ascii="Times New Roman" w:hAnsi="Times New Roman"/>
              </w:rPr>
            </w:pPr>
            <w:r>
              <w:rPr>
                <w:rFonts w:ascii="Times New Roman" w:hAnsi="Times New Roman"/>
              </w:rPr>
              <w:t>2018</w:t>
            </w:r>
          </w:p>
        </w:tc>
      </w:tr>
      <w:tr w:rsidR="009539E8" w:rsidRPr="00294DED" w14:paraId="3534BE0D" w14:textId="77777777" w:rsidTr="005D7A32">
        <w:trPr>
          <w:cantSplit/>
        </w:trPr>
        <w:tc>
          <w:tcPr>
            <w:tcW w:w="3936" w:type="dxa"/>
          </w:tcPr>
          <w:p w14:paraId="17094E21" w14:textId="74C88899" w:rsidR="009539E8" w:rsidRPr="00DE6428" w:rsidRDefault="009539E8" w:rsidP="00210921">
            <w:pPr>
              <w:spacing w:line="240" w:lineRule="auto"/>
              <w:jc w:val="right"/>
              <w:rPr>
                <w:rFonts w:ascii="Times New Roman" w:hAnsi="Times New Roman"/>
                <w:sz w:val="20"/>
                <w:szCs w:val="20"/>
              </w:rPr>
            </w:pPr>
            <w:r w:rsidRPr="00DE6428">
              <w:rPr>
                <w:rFonts w:ascii="Times New Roman" w:hAnsi="Times New Roman"/>
                <w:sz w:val="20"/>
                <w:szCs w:val="20"/>
              </w:rPr>
              <w:t>Calificarea / diploma obţinută</w:t>
            </w:r>
          </w:p>
        </w:tc>
        <w:tc>
          <w:tcPr>
            <w:tcW w:w="7489" w:type="dxa"/>
            <w:gridSpan w:val="11"/>
          </w:tcPr>
          <w:p w14:paraId="5B06F6BE" w14:textId="3BC0D8BF" w:rsidR="009539E8" w:rsidRDefault="002A4D2A" w:rsidP="00210921">
            <w:pPr>
              <w:pStyle w:val="CVNormal"/>
              <w:spacing w:line="276" w:lineRule="auto"/>
              <w:rPr>
                <w:rFonts w:ascii="Times New Roman" w:hAnsi="Times New Roman"/>
              </w:rPr>
            </w:pPr>
            <w:r>
              <w:rPr>
                <w:rFonts w:ascii="Times New Roman" w:hAnsi="Times New Roman"/>
              </w:rPr>
              <w:t>Evaluator de Competenţe Profesionale</w:t>
            </w:r>
          </w:p>
        </w:tc>
      </w:tr>
      <w:tr w:rsidR="009539E8" w:rsidRPr="00294DED" w14:paraId="2F51EE64" w14:textId="77777777" w:rsidTr="005D7A32">
        <w:trPr>
          <w:cantSplit/>
        </w:trPr>
        <w:tc>
          <w:tcPr>
            <w:tcW w:w="3936" w:type="dxa"/>
          </w:tcPr>
          <w:p w14:paraId="221F264D" w14:textId="4C2D5C87" w:rsidR="009539E8" w:rsidRPr="00DE6428" w:rsidRDefault="009539E8"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200D0A54" w14:textId="46E7705E" w:rsidR="009539E8" w:rsidRPr="00283231" w:rsidRDefault="002A4D2A" w:rsidP="00210921">
            <w:pPr>
              <w:pStyle w:val="CVNormal"/>
              <w:spacing w:line="276" w:lineRule="auto"/>
              <w:rPr>
                <w:rFonts w:ascii="Times New Roman" w:hAnsi="Times New Roman"/>
              </w:rPr>
            </w:pPr>
            <w:r>
              <w:rPr>
                <w:rFonts w:ascii="Times New Roman" w:hAnsi="Times New Roman"/>
              </w:rPr>
              <w:t xml:space="preserve">Certificat </w:t>
            </w:r>
            <w:r w:rsidR="00283231">
              <w:rPr>
                <w:rFonts w:ascii="Times New Roman" w:hAnsi="Times New Roman"/>
              </w:rPr>
              <w:t>de Absolvire</w:t>
            </w:r>
            <w:r w:rsidR="003C1A62">
              <w:rPr>
                <w:rFonts w:ascii="Times New Roman" w:hAnsi="Times New Roman"/>
              </w:rPr>
              <w:t>,</w:t>
            </w:r>
            <w:r w:rsidR="00283231">
              <w:rPr>
                <w:rFonts w:ascii="Times New Roman" w:hAnsi="Times New Roman"/>
              </w:rPr>
              <w:t xml:space="preserve"> </w:t>
            </w:r>
            <w:r>
              <w:rPr>
                <w:rFonts w:ascii="Times New Roman" w:hAnsi="Times New Roman"/>
              </w:rPr>
              <w:t>Seria L, Nr. 00302426</w:t>
            </w:r>
            <w:r>
              <w:rPr>
                <w:rFonts w:ascii="Times New Roman" w:hAnsi="Times New Roman"/>
                <w:lang w:val="en-US"/>
              </w:rPr>
              <w:t>/29.08.2018</w:t>
            </w:r>
          </w:p>
        </w:tc>
      </w:tr>
      <w:tr w:rsidR="009539E8" w:rsidRPr="00294DED" w14:paraId="31877189" w14:textId="77777777" w:rsidTr="005D7A32">
        <w:trPr>
          <w:cantSplit/>
        </w:trPr>
        <w:tc>
          <w:tcPr>
            <w:tcW w:w="3936" w:type="dxa"/>
          </w:tcPr>
          <w:p w14:paraId="18E6E47A" w14:textId="03438622" w:rsidR="009539E8" w:rsidRPr="00DE6428" w:rsidRDefault="009539E8"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2D789753" w14:textId="501FBF4B" w:rsidR="00283231" w:rsidRDefault="00283231" w:rsidP="00210921">
            <w:pPr>
              <w:pStyle w:val="CVNormal"/>
              <w:spacing w:line="276" w:lineRule="auto"/>
              <w:rPr>
                <w:rFonts w:ascii="Times New Roman" w:hAnsi="Times New Roman"/>
              </w:rPr>
            </w:pPr>
            <w:r>
              <w:rPr>
                <w:rFonts w:ascii="Times New Roman" w:hAnsi="Times New Roman"/>
              </w:rPr>
              <w:t>Şcoala Postliceală "Henri Coandă", Timişoara</w:t>
            </w:r>
          </w:p>
          <w:p w14:paraId="475CB418" w14:textId="77777777" w:rsidR="009539E8" w:rsidRDefault="00283231" w:rsidP="00210921">
            <w:pPr>
              <w:pStyle w:val="CVNormal"/>
              <w:spacing w:line="276" w:lineRule="auto"/>
              <w:rPr>
                <w:rFonts w:ascii="Times New Roman" w:hAnsi="Times New Roman"/>
              </w:rPr>
            </w:pPr>
            <w:r>
              <w:rPr>
                <w:rFonts w:ascii="Times New Roman" w:hAnsi="Times New Roman"/>
              </w:rPr>
              <w:t>Ministerul Muncii, Familiei, Protecţiei Sociale şi Persoanelor Vârstnice</w:t>
            </w:r>
          </w:p>
          <w:p w14:paraId="6CD7E55F" w14:textId="2561A160" w:rsidR="00283231" w:rsidRDefault="00283231" w:rsidP="00210921">
            <w:pPr>
              <w:pStyle w:val="CVNormal"/>
              <w:spacing w:line="276" w:lineRule="auto"/>
              <w:rPr>
                <w:rFonts w:ascii="Times New Roman" w:hAnsi="Times New Roman"/>
              </w:rPr>
            </w:pPr>
            <w:r>
              <w:rPr>
                <w:rFonts w:ascii="Times New Roman" w:hAnsi="Times New Roman"/>
              </w:rPr>
              <w:t>Ministerul Educaţiei Naţionale şi Cercetării Ştiinţifice</w:t>
            </w:r>
          </w:p>
        </w:tc>
      </w:tr>
      <w:tr w:rsidR="008C02B3" w:rsidRPr="00294DED" w14:paraId="3D91D841" w14:textId="77777777" w:rsidTr="005D7A32">
        <w:trPr>
          <w:cantSplit/>
        </w:trPr>
        <w:tc>
          <w:tcPr>
            <w:tcW w:w="3936" w:type="dxa"/>
          </w:tcPr>
          <w:p w14:paraId="3C7B0E32" w14:textId="77777777" w:rsidR="008C02B3" w:rsidRPr="00294DED" w:rsidRDefault="008C02B3" w:rsidP="00210921">
            <w:pPr>
              <w:spacing w:line="240" w:lineRule="auto"/>
              <w:jc w:val="right"/>
              <w:rPr>
                <w:rFonts w:ascii="Times New Roman" w:hAnsi="Times New Roman" w:cs="Times New Roman"/>
                <w:sz w:val="20"/>
                <w:szCs w:val="20"/>
              </w:rPr>
            </w:pPr>
          </w:p>
        </w:tc>
        <w:tc>
          <w:tcPr>
            <w:tcW w:w="7489" w:type="dxa"/>
            <w:gridSpan w:val="11"/>
          </w:tcPr>
          <w:p w14:paraId="57DC6815" w14:textId="77777777" w:rsidR="008C02B3" w:rsidRDefault="008C02B3" w:rsidP="00210921">
            <w:pPr>
              <w:pStyle w:val="CVNormal"/>
              <w:spacing w:line="276" w:lineRule="auto"/>
              <w:rPr>
                <w:rFonts w:ascii="Times New Roman" w:hAnsi="Times New Roman"/>
              </w:rPr>
            </w:pPr>
          </w:p>
        </w:tc>
      </w:tr>
      <w:tr w:rsidR="008C02B3" w:rsidRPr="00294DED" w14:paraId="020A55DD" w14:textId="77777777" w:rsidTr="005D7A32">
        <w:trPr>
          <w:cantSplit/>
        </w:trPr>
        <w:tc>
          <w:tcPr>
            <w:tcW w:w="3936" w:type="dxa"/>
          </w:tcPr>
          <w:p w14:paraId="082EC400" w14:textId="446D6EF8" w:rsidR="008C02B3" w:rsidRPr="00DE6428" w:rsidRDefault="008C02B3" w:rsidP="00210921">
            <w:pPr>
              <w:spacing w:line="240" w:lineRule="auto"/>
              <w:jc w:val="right"/>
              <w:rPr>
                <w:rFonts w:ascii="Times New Roman" w:hAnsi="Times New Roman"/>
                <w:sz w:val="20"/>
                <w:szCs w:val="20"/>
              </w:rPr>
            </w:pPr>
            <w:r w:rsidRPr="00DE6428">
              <w:rPr>
                <w:rFonts w:ascii="Times New Roman" w:hAnsi="Times New Roman"/>
                <w:sz w:val="20"/>
                <w:szCs w:val="20"/>
              </w:rPr>
              <w:t>Perioada</w:t>
            </w:r>
          </w:p>
        </w:tc>
        <w:tc>
          <w:tcPr>
            <w:tcW w:w="7489" w:type="dxa"/>
            <w:gridSpan w:val="11"/>
          </w:tcPr>
          <w:p w14:paraId="0521F03F" w14:textId="1F21FB4D" w:rsidR="008C02B3" w:rsidRDefault="008C02B3" w:rsidP="00210921">
            <w:pPr>
              <w:pStyle w:val="CVNormal"/>
              <w:spacing w:line="276" w:lineRule="auto"/>
              <w:rPr>
                <w:rFonts w:ascii="Times New Roman" w:hAnsi="Times New Roman"/>
              </w:rPr>
            </w:pPr>
            <w:r>
              <w:rPr>
                <w:rFonts w:ascii="Times New Roman" w:hAnsi="Times New Roman"/>
              </w:rPr>
              <w:t>2017</w:t>
            </w:r>
          </w:p>
        </w:tc>
      </w:tr>
      <w:tr w:rsidR="008C02B3" w:rsidRPr="00294DED" w14:paraId="4309F214" w14:textId="77777777" w:rsidTr="005D7A32">
        <w:trPr>
          <w:cantSplit/>
        </w:trPr>
        <w:tc>
          <w:tcPr>
            <w:tcW w:w="3936" w:type="dxa"/>
          </w:tcPr>
          <w:p w14:paraId="22B482F2" w14:textId="3547004D" w:rsidR="008C02B3" w:rsidRPr="00DE6428" w:rsidRDefault="008C02B3" w:rsidP="00210921">
            <w:pPr>
              <w:spacing w:line="240" w:lineRule="auto"/>
              <w:jc w:val="right"/>
              <w:rPr>
                <w:rFonts w:ascii="Times New Roman" w:hAnsi="Times New Roman"/>
                <w:sz w:val="20"/>
                <w:szCs w:val="20"/>
              </w:rPr>
            </w:pPr>
            <w:r w:rsidRPr="00DE6428">
              <w:rPr>
                <w:rFonts w:ascii="Times New Roman" w:hAnsi="Times New Roman"/>
                <w:sz w:val="20"/>
                <w:szCs w:val="20"/>
              </w:rPr>
              <w:t>Calificarea / diploma obţinută</w:t>
            </w:r>
          </w:p>
        </w:tc>
        <w:tc>
          <w:tcPr>
            <w:tcW w:w="7489" w:type="dxa"/>
            <w:gridSpan w:val="11"/>
          </w:tcPr>
          <w:p w14:paraId="02103690" w14:textId="475C7155" w:rsidR="008C02B3" w:rsidRDefault="008C02B3" w:rsidP="00210921">
            <w:pPr>
              <w:pStyle w:val="CVNormal"/>
              <w:spacing w:line="276" w:lineRule="auto"/>
              <w:rPr>
                <w:rFonts w:ascii="Times New Roman" w:hAnsi="Times New Roman"/>
              </w:rPr>
            </w:pPr>
            <w:r>
              <w:rPr>
                <w:rFonts w:ascii="Times New Roman" w:hAnsi="Times New Roman"/>
              </w:rPr>
              <w:t>Instruirea în Domeniul Gestionării Deşeurilor Rezultate din Activitatea Medicală</w:t>
            </w:r>
          </w:p>
        </w:tc>
      </w:tr>
      <w:tr w:rsidR="008C02B3" w:rsidRPr="00294DED" w14:paraId="2818BFF4" w14:textId="77777777" w:rsidTr="005D7A32">
        <w:trPr>
          <w:cantSplit/>
        </w:trPr>
        <w:tc>
          <w:tcPr>
            <w:tcW w:w="3936" w:type="dxa"/>
          </w:tcPr>
          <w:p w14:paraId="0368D126" w14:textId="7FE36C80" w:rsidR="008C02B3" w:rsidRPr="00DE6428" w:rsidRDefault="008C02B3"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672C4325" w14:textId="61A370F3" w:rsidR="008C02B3" w:rsidRDefault="008C02B3" w:rsidP="008C02B3">
            <w:pPr>
              <w:pStyle w:val="CVNormal"/>
              <w:spacing w:line="276" w:lineRule="auto"/>
              <w:rPr>
                <w:rFonts w:ascii="Times New Roman" w:hAnsi="Times New Roman"/>
              </w:rPr>
            </w:pPr>
            <w:r>
              <w:rPr>
                <w:rFonts w:ascii="Times New Roman" w:hAnsi="Times New Roman"/>
              </w:rPr>
              <w:t>Certificat, Seria (cod manifestare) 2604/27.02.2017</w:t>
            </w:r>
          </w:p>
        </w:tc>
      </w:tr>
      <w:tr w:rsidR="008C02B3" w:rsidRPr="00294DED" w14:paraId="607A5FED" w14:textId="77777777" w:rsidTr="005D7A32">
        <w:trPr>
          <w:cantSplit/>
        </w:trPr>
        <w:tc>
          <w:tcPr>
            <w:tcW w:w="3936" w:type="dxa"/>
          </w:tcPr>
          <w:p w14:paraId="11B3C7B0" w14:textId="52C6653B" w:rsidR="008C02B3" w:rsidRPr="00DE6428" w:rsidRDefault="008C02B3" w:rsidP="00210921">
            <w:pPr>
              <w:spacing w:line="240" w:lineRule="auto"/>
              <w:jc w:val="right"/>
              <w:rPr>
                <w:rFonts w:ascii="Times New Roman" w:hAnsi="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39006DA0" w14:textId="5418CE44" w:rsidR="008C02B3" w:rsidRDefault="008C02B3" w:rsidP="00210921">
            <w:pPr>
              <w:pStyle w:val="CVNormal"/>
              <w:spacing w:line="276" w:lineRule="auto"/>
              <w:rPr>
                <w:rFonts w:ascii="Times New Roman" w:hAnsi="Times New Roman"/>
              </w:rPr>
            </w:pPr>
            <w:r>
              <w:rPr>
                <w:rFonts w:ascii="Times New Roman" w:hAnsi="Times New Roman"/>
              </w:rPr>
              <w:t>Ministerul Sănătăţii – Institutul Naţional de Sănătate Publică, Centrul Naţional de Monitorizare a Riscurilor din Mediul Comunitar</w:t>
            </w:r>
          </w:p>
        </w:tc>
      </w:tr>
      <w:tr w:rsidR="008C02B3" w:rsidRPr="00294DED" w14:paraId="623429A1" w14:textId="77777777" w:rsidTr="005D7A32">
        <w:trPr>
          <w:cantSplit/>
        </w:trPr>
        <w:tc>
          <w:tcPr>
            <w:tcW w:w="3936" w:type="dxa"/>
          </w:tcPr>
          <w:p w14:paraId="1E04C20A" w14:textId="56ADF632" w:rsidR="008C02B3" w:rsidRPr="00DE6428" w:rsidRDefault="008C02B3" w:rsidP="00210921">
            <w:pPr>
              <w:spacing w:line="240" w:lineRule="auto"/>
              <w:jc w:val="right"/>
              <w:rPr>
                <w:rFonts w:ascii="Times New Roman" w:hAnsi="Times New Roman"/>
                <w:sz w:val="20"/>
                <w:szCs w:val="20"/>
              </w:rPr>
            </w:pPr>
          </w:p>
        </w:tc>
        <w:tc>
          <w:tcPr>
            <w:tcW w:w="7489" w:type="dxa"/>
            <w:gridSpan w:val="11"/>
          </w:tcPr>
          <w:p w14:paraId="3794CAC8" w14:textId="77777777" w:rsidR="008C02B3" w:rsidRDefault="008C02B3" w:rsidP="00210921">
            <w:pPr>
              <w:pStyle w:val="CVNormal"/>
              <w:spacing w:line="276" w:lineRule="auto"/>
              <w:rPr>
                <w:rFonts w:ascii="Times New Roman" w:hAnsi="Times New Roman"/>
              </w:rPr>
            </w:pPr>
          </w:p>
        </w:tc>
      </w:tr>
      <w:tr w:rsidR="009539E8" w:rsidRPr="00294DED" w14:paraId="159E2D27" w14:textId="77777777" w:rsidTr="005D7A32">
        <w:trPr>
          <w:cantSplit/>
        </w:trPr>
        <w:tc>
          <w:tcPr>
            <w:tcW w:w="3936" w:type="dxa"/>
          </w:tcPr>
          <w:p w14:paraId="28D27918" w14:textId="6D0D1077" w:rsidR="009539E8" w:rsidRPr="00DE6428" w:rsidRDefault="009539E8" w:rsidP="00210921">
            <w:pPr>
              <w:spacing w:line="240" w:lineRule="auto"/>
              <w:jc w:val="right"/>
              <w:rPr>
                <w:rFonts w:ascii="Times New Roman" w:hAnsi="Times New Roman"/>
                <w:sz w:val="20"/>
                <w:szCs w:val="20"/>
              </w:rPr>
            </w:pPr>
            <w:r w:rsidRPr="00DE6428">
              <w:rPr>
                <w:rFonts w:ascii="Times New Roman" w:hAnsi="Times New Roman"/>
                <w:sz w:val="20"/>
                <w:szCs w:val="20"/>
              </w:rPr>
              <w:t>Perioada</w:t>
            </w:r>
          </w:p>
        </w:tc>
        <w:tc>
          <w:tcPr>
            <w:tcW w:w="7489" w:type="dxa"/>
            <w:gridSpan w:val="11"/>
          </w:tcPr>
          <w:p w14:paraId="2D7C538E" w14:textId="293DA24A" w:rsidR="009539E8" w:rsidRDefault="009539E8" w:rsidP="00210921">
            <w:pPr>
              <w:pStyle w:val="CVNormal"/>
              <w:spacing w:line="276" w:lineRule="auto"/>
              <w:rPr>
                <w:rFonts w:ascii="Times New Roman" w:hAnsi="Times New Roman"/>
              </w:rPr>
            </w:pPr>
            <w:r>
              <w:rPr>
                <w:rFonts w:ascii="Times New Roman" w:hAnsi="Times New Roman"/>
              </w:rPr>
              <w:t>2017</w:t>
            </w:r>
          </w:p>
        </w:tc>
      </w:tr>
      <w:tr w:rsidR="001445B7" w:rsidRPr="00294DED" w14:paraId="5F8F5AE6" w14:textId="77777777" w:rsidTr="005D7A32">
        <w:trPr>
          <w:cantSplit/>
        </w:trPr>
        <w:tc>
          <w:tcPr>
            <w:tcW w:w="3936" w:type="dxa"/>
          </w:tcPr>
          <w:p w14:paraId="2C9A9FE9" w14:textId="297FE4A0" w:rsidR="001445B7" w:rsidRPr="00294DED" w:rsidRDefault="001445B7" w:rsidP="00210921">
            <w:pPr>
              <w:spacing w:line="240" w:lineRule="auto"/>
              <w:jc w:val="right"/>
              <w:rPr>
                <w:rFonts w:ascii="Times New Roman" w:hAnsi="Times New Roman" w:cs="Times New Roman"/>
                <w:sz w:val="20"/>
                <w:szCs w:val="20"/>
              </w:rPr>
            </w:pPr>
            <w:r w:rsidRPr="00DE6428">
              <w:rPr>
                <w:rFonts w:ascii="Times New Roman" w:hAnsi="Times New Roman"/>
                <w:sz w:val="20"/>
                <w:szCs w:val="20"/>
              </w:rPr>
              <w:t>Calificarea / diploma obţinută</w:t>
            </w:r>
          </w:p>
        </w:tc>
        <w:tc>
          <w:tcPr>
            <w:tcW w:w="7489" w:type="dxa"/>
            <w:gridSpan w:val="11"/>
          </w:tcPr>
          <w:p w14:paraId="42F5822A" w14:textId="546B1A1F" w:rsidR="001445B7" w:rsidRDefault="00E56EA9" w:rsidP="00975B8C">
            <w:pPr>
              <w:pStyle w:val="CVNormal"/>
              <w:spacing w:line="276" w:lineRule="auto"/>
              <w:rPr>
                <w:rFonts w:ascii="Times New Roman" w:hAnsi="Times New Roman"/>
              </w:rPr>
            </w:pPr>
            <w:r>
              <w:rPr>
                <w:rFonts w:ascii="Times New Roman" w:hAnsi="Times New Roman"/>
              </w:rPr>
              <w:t>Curs de Nivel II cu tema</w:t>
            </w:r>
            <w:r w:rsidR="00975B8C" w:rsidRPr="00975B8C">
              <w:rPr>
                <w:rFonts w:ascii="Times New Roman" w:hAnsi="Times New Roman"/>
              </w:rPr>
              <w:t xml:space="preserve"> "Securitate</w:t>
            </w:r>
            <w:r w:rsidR="00975B8C">
              <w:rPr>
                <w:rFonts w:ascii="Times New Roman" w:hAnsi="Times New Roman"/>
              </w:rPr>
              <w:t>a</w:t>
            </w:r>
            <w:r w:rsidR="00975B8C" w:rsidRPr="00975B8C">
              <w:rPr>
                <w:rFonts w:ascii="Times New Roman" w:hAnsi="Times New Roman"/>
              </w:rPr>
              <w:t xml:space="preserve"> Radiologică în </w:t>
            </w:r>
            <w:r w:rsidR="00975B8C">
              <w:rPr>
                <w:rFonts w:ascii="Times New Roman" w:hAnsi="Times New Roman"/>
              </w:rPr>
              <w:t>Domeniul Specialităţilor Roentgendiagnostic, Radiologie Intervenţională, Roentgendiagnostic Dentar</w:t>
            </w:r>
            <w:r w:rsidR="00975B8C" w:rsidRPr="00975B8C">
              <w:rPr>
                <w:rFonts w:ascii="Times New Roman" w:hAnsi="Times New Roman"/>
              </w:rPr>
              <w:t>"</w:t>
            </w:r>
            <w:r w:rsidR="00056CD5">
              <w:rPr>
                <w:rFonts w:ascii="Times New Roman" w:hAnsi="Times New Roman"/>
              </w:rPr>
              <w:t>, Domeniul Complex, Specialitatea Igiena Radiaţiilor</w:t>
            </w:r>
          </w:p>
        </w:tc>
      </w:tr>
      <w:tr w:rsidR="001445B7" w:rsidRPr="00294DED" w14:paraId="02A80F02" w14:textId="77777777" w:rsidTr="005D7A32">
        <w:trPr>
          <w:cantSplit/>
        </w:trPr>
        <w:tc>
          <w:tcPr>
            <w:tcW w:w="3936" w:type="dxa"/>
          </w:tcPr>
          <w:p w14:paraId="3B653DEB" w14:textId="2A729A2E"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36054154" w14:textId="4E5BCA8B" w:rsidR="001445B7" w:rsidRDefault="00CD3F10" w:rsidP="00210921">
            <w:pPr>
              <w:pStyle w:val="CVNormal"/>
              <w:spacing w:line="276" w:lineRule="auto"/>
              <w:rPr>
                <w:rFonts w:ascii="Times New Roman" w:hAnsi="Times New Roman"/>
              </w:rPr>
            </w:pPr>
            <w:r>
              <w:rPr>
                <w:rFonts w:ascii="Times New Roman" w:hAnsi="Times New Roman"/>
              </w:rPr>
              <w:t>Certificat, Nr. 1192/11.09.2017</w:t>
            </w:r>
          </w:p>
        </w:tc>
      </w:tr>
      <w:tr w:rsidR="001445B7" w:rsidRPr="00294DED" w14:paraId="586F3924" w14:textId="77777777" w:rsidTr="005D7A32">
        <w:trPr>
          <w:cantSplit/>
        </w:trPr>
        <w:tc>
          <w:tcPr>
            <w:tcW w:w="3936" w:type="dxa"/>
          </w:tcPr>
          <w:p w14:paraId="348A63D2" w14:textId="09919834"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3C24521F" w14:textId="5ACBB852" w:rsidR="001445B7" w:rsidRDefault="00056CD5" w:rsidP="00210921">
            <w:pPr>
              <w:pStyle w:val="CVNormal"/>
              <w:spacing w:line="276" w:lineRule="auto"/>
              <w:rPr>
                <w:rFonts w:ascii="Times New Roman" w:hAnsi="Times New Roman"/>
              </w:rPr>
            </w:pPr>
            <w:r>
              <w:rPr>
                <w:rFonts w:ascii="Times New Roman" w:hAnsi="Times New Roman"/>
              </w:rPr>
              <w:t>AC RAD Medical Consult&amp;Service, Romania</w:t>
            </w:r>
          </w:p>
        </w:tc>
      </w:tr>
      <w:tr w:rsidR="001445B7" w:rsidRPr="00294DED" w14:paraId="29AC0535" w14:textId="77777777" w:rsidTr="005D7A32">
        <w:trPr>
          <w:cantSplit/>
        </w:trPr>
        <w:tc>
          <w:tcPr>
            <w:tcW w:w="3936" w:type="dxa"/>
          </w:tcPr>
          <w:p w14:paraId="635A8859" w14:textId="77777777" w:rsidR="001445B7" w:rsidRPr="00294DED" w:rsidRDefault="001445B7" w:rsidP="00210921">
            <w:pPr>
              <w:spacing w:line="240" w:lineRule="auto"/>
              <w:jc w:val="right"/>
              <w:rPr>
                <w:rFonts w:ascii="Times New Roman" w:hAnsi="Times New Roman" w:cs="Times New Roman"/>
                <w:sz w:val="20"/>
                <w:szCs w:val="20"/>
              </w:rPr>
            </w:pPr>
          </w:p>
        </w:tc>
        <w:tc>
          <w:tcPr>
            <w:tcW w:w="7489" w:type="dxa"/>
            <w:gridSpan w:val="11"/>
          </w:tcPr>
          <w:p w14:paraId="232DA8A8" w14:textId="77777777" w:rsidR="001445B7" w:rsidRDefault="001445B7" w:rsidP="00210921">
            <w:pPr>
              <w:pStyle w:val="CVNormal"/>
              <w:spacing w:line="276" w:lineRule="auto"/>
              <w:rPr>
                <w:rFonts w:ascii="Times New Roman" w:hAnsi="Times New Roman"/>
              </w:rPr>
            </w:pPr>
          </w:p>
        </w:tc>
      </w:tr>
      <w:tr w:rsidR="001445B7" w:rsidRPr="00294DED" w14:paraId="100C19C7" w14:textId="77777777" w:rsidTr="005D7A32">
        <w:trPr>
          <w:cantSplit/>
        </w:trPr>
        <w:tc>
          <w:tcPr>
            <w:tcW w:w="3936" w:type="dxa"/>
          </w:tcPr>
          <w:p w14:paraId="769ED711" w14:textId="0083D2C1"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Perioada</w:t>
            </w:r>
          </w:p>
        </w:tc>
        <w:tc>
          <w:tcPr>
            <w:tcW w:w="7489" w:type="dxa"/>
            <w:gridSpan w:val="11"/>
          </w:tcPr>
          <w:p w14:paraId="46ADAE7F" w14:textId="5C38D7E8" w:rsidR="001445B7" w:rsidRDefault="001445B7" w:rsidP="00210921">
            <w:pPr>
              <w:pStyle w:val="CVNormal"/>
              <w:spacing w:line="276" w:lineRule="auto"/>
              <w:rPr>
                <w:rFonts w:ascii="Times New Roman" w:hAnsi="Times New Roman"/>
              </w:rPr>
            </w:pPr>
            <w:r>
              <w:rPr>
                <w:rFonts w:ascii="Times New Roman" w:hAnsi="Times New Roman"/>
              </w:rPr>
              <w:t>2017</w:t>
            </w:r>
          </w:p>
        </w:tc>
      </w:tr>
      <w:tr w:rsidR="00CE203E" w:rsidRPr="00294DED" w14:paraId="5A9B3B08" w14:textId="77777777" w:rsidTr="005D7A32">
        <w:trPr>
          <w:cantSplit/>
        </w:trPr>
        <w:tc>
          <w:tcPr>
            <w:tcW w:w="3936" w:type="dxa"/>
          </w:tcPr>
          <w:p w14:paraId="1C4B7E89" w14:textId="408006E5" w:rsidR="00CE203E" w:rsidRPr="00294DED" w:rsidRDefault="00CE203E"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Calificarea / diploma obţinută</w:t>
            </w:r>
          </w:p>
        </w:tc>
        <w:tc>
          <w:tcPr>
            <w:tcW w:w="7489" w:type="dxa"/>
            <w:gridSpan w:val="11"/>
          </w:tcPr>
          <w:p w14:paraId="174203DF" w14:textId="2876FB8A" w:rsidR="00CE203E" w:rsidRPr="00294DED" w:rsidRDefault="00CE203E" w:rsidP="00210921">
            <w:pPr>
              <w:pStyle w:val="CVNormal"/>
              <w:spacing w:line="276" w:lineRule="auto"/>
              <w:rPr>
                <w:rFonts w:ascii="Times New Roman" w:hAnsi="Times New Roman"/>
              </w:rPr>
            </w:pPr>
            <w:r>
              <w:rPr>
                <w:rFonts w:ascii="Times New Roman" w:hAnsi="Times New Roman"/>
              </w:rPr>
              <w:t>Cursul Naţional de Pregătire cu tema Pregătirea şi răspunsul medical în cazul unei urgenţe radiologice</w:t>
            </w:r>
          </w:p>
        </w:tc>
      </w:tr>
      <w:tr w:rsidR="001445B7" w:rsidRPr="00294DED" w14:paraId="19E702F3" w14:textId="77777777" w:rsidTr="005D7A32">
        <w:trPr>
          <w:cantSplit/>
        </w:trPr>
        <w:tc>
          <w:tcPr>
            <w:tcW w:w="3936" w:type="dxa"/>
          </w:tcPr>
          <w:p w14:paraId="48490474" w14:textId="28F8A3F7"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343CC1E3" w14:textId="12867355" w:rsidR="001445B7" w:rsidRDefault="00584C03" w:rsidP="00210921">
            <w:pPr>
              <w:pStyle w:val="CVNormal"/>
              <w:spacing w:line="276" w:lineRule="auto"/>
              <w:rPr>
                <w:rFonts w:ascii="Times New Roman" w:hAnsi="Times New Roman"/>
              </w:rPr>
            </w:pPr>
            <w:r>
              <w:rPr>
                <w:rFonts w:ascii="Times New Roman" w:hAnsi="Times New Roman"/>
              </w:rPr>
              <w:t>Certificat de Participare, ROM/0/008</w:t>
            </w:r>
          </w:p>
        </w:tc>
      </w:tr>
      <w:tr w:rsidR="00CE203E" w:rsidRPr="00294DED" w14:paraId="0A5675CE" w14:textId="77777777" w:rsidTr="005D7A32">
        <w:trPr>
          <w:cantSplit/>
        </w:trPr>
        <w:tc>
          <w:tcPr>
            <w:tcW w:w="3936" w:type="dxa"/>
          </w:tcPr>
          <w:p w14:paraId="5A413A28" w14:textId="0A955D15" w:rsidR="00CE203E" w:rsidRPr="00294DED" w:rsidRDefault="00CE203E" w:rsidP="00210921">
            <w:pPr>
              <w:spacing w:line="240" w:lineRule="auto"/>
              <w:jc w:val="right"/>
              <w:rPr>
                <w:rFonts w:ascii="Times New Roman" w:hAnsi="Times New Roman" w:cs="Times New Roman"/>
                <w:sz w:val="20"/>
                <w:szCs w:val="20"/>
              </w:rPr>
            </w:pPr>
            <w:r w:rsidRPr="00F0034B">
              <w:rPr>
                <w:rFonts w:ascii="Times New Roman" w:hAnsi="Times New Roman"/>
                <w:sz w:val="20"/>
                <w:szCs w:val="20"/>
              </w:rPr>
              <w:t>Numele şi tipul instituţiei de învăţământ / furnizorului de formare</w:t>
            </w:r>
          </w:p>
        </w:tc>
        <w:tc>
          <w:tcPr>
            <w:tcW w:w="7489" w:type="dxa"/>
            <w:gridSpan w:val="11"/>
          </w:tcPr>
          <w:p w14:paraId="3DE5B72E" w14:textId="77777777" w:rsidR="00854CB2" w:rsidRDefault="00E37B82" w:rsidP="00E37B82">
            <w:pPr>
              <w:pStyle w:val="CVNormal"/>
              <w:spacing w:line="276" w:lineRule="auto"/>
              <w:rPr>
                <w:rFonts w:ascii="Times New Roman" w:hAnsi="Times New Roman"/>
              </w:rPr>
            </w:pPr>
            <w:r>
              <w:rPr>
                <w:rFonts w:ascii="Times New Roman" w:hAnsi="Times New Roman"/>
              </w:rPr>
              <w:t xml:space="preserve">Agenţia Internaţională de Energie Atomică (IAEA), </w:t>
            </w:r>
          </w:p>
          <w:p w14:paraId="18925810" w14:textId="6595859A" w:rsidR="00854CB2" w:rsidRDefault="00F90156" w:rsidP="00E37B82">
            <w:pPr>
              <w:pStyle w:val="CVNormal"/>
              <w:spacing w:line="276" w:lineRule="auto"/>
              <w:rPr>
                <w:rFonts w:ascii="Times New Roman" w:hAnsi="Times New Roman"/>
              </w:rPr>
            </w:pPr>
            <w:r>
              <w:rPr>
                <w:rFonts w:ascii="Times New Roman" w:hAnsi="Times New Roman"/>
              </w:rPr>
              <w:t>Comisia Naţională pentru Controlul Activităţilor Nucleare</w:t>
            </w:r>
            <w:r w:rsidR="00854CB2">
              <w:rPr>
                <w:rFonts w:ascii="Times New Roman" w:hAnsi="Times New Roman"/>
              </w:rPr>
              <w:t xml:space="preserve">, </w:t>
            </w:r>
          </w:p>
          <w:p w14:paraId="1360F9A9" w14:textId="41492140" w:rsidR="00CE203E" w:rsidRPr="00294DED" w:rsidRDefault="00CE203E" w:rsidP="00E37B82">
            <w:pPr>
              <w:pStyle w:val="CVNormal"/>
              <w:spacing w:line="276" w:lineRule="auto"/>
              <w:rPr>
                <w:rFonts w:ascii="Times New Roman" w:hAnsi="Times New Roman"/>
              </w:rPr>
            </w:pPr>
            <w:r>
              <w:rPr>
                <w:rFonts w:ascii="Times New Roman" w:hAnsi="Times New Roman"/>
              </w:rPr>
              <w:t>Ministerul Sănătăţii – Direcţia Generală de Asistenţă Medicală şi Sănătate Publică</w:t>
            </w:r>
          </w:p>
        </w:tc>
      </w:tr>
      <w:tr w:rsidR="00CE203E" w:rsidRPr="00294DED" w14:paraId="13A9C981" w14:textId="77777777" w:rsidTr="005D7A32">
        <w:trPr>
          <w:cantSplit/>
        </w:trPr>
        <w:tc>
          <w:tcPr>
            <w:tcW w:w="3936" w:type="dxa"/>
          </w:tcPr>
          <w:p w14:paraId="2DDDF494" w14:textId="77777777" w:rsidR="00CE203E" w:rsidRPr="00294DED" w:rsidRDefault="00CE203E" w:rsidP="00210921">
            <w:pPr>
              <w:spacing w:line="240" w:lineRule="auto"/>
              <w:jc w:val="right"/>
              <w:rPr>
                <w:rFonts w:ascii="Times New Roman" w:hAnsi="Times New Roman" w:cs="Times New Roman"/>
                <w:sz w:val="20"/>
                <w:szCs w:val="20"/>
              </w:rPr>
            </w:pPr>
          </w:p>
        </w:tc>
        <w:tc>
          <w:tcPr>
            <w:tcW w:w="7489" w:type="dxa"/>
            <w:gridSpan w:val="11"/>
          </w:tcPr>
          <w:p w14:paraId="36FC99EC" w14:textId="77777777" w:rsidR="00CE203E" w:rsidRPr="00294DED" w:rsidRDefault="00CE203E" w:rsidP="00210921">
            <w:pPr>
              <w:pStyle w:val="CVNormal"/>
              <w:spacing w:line="276" w:lineRule="auto"/>
              <w:rPr>
                <w:rFonts w:ascii="Times New Roman" w:hAnsi="Times New Roman"/>
              </w:rPr>
            </w:pPr>
          </w:p>
        </w:tc>
      </w:tr>
      <w:tr w:rsidR="00CE203E" w:rsidRPr="00294DED" w14:paraId="29DA8B0F" w14:textId="77777777" w:rsidTr="005D7A32">
        <w:trPr>
          <w:cantSplit/>
        </w:trPr>
        <w:tc>
          <w:tcPr>
            <w:tcW w:w="3936" w:type="dxa"/>
          </w:tcPr>
          <w:p w14:paraId="011A76C4" w14:textId="3945D589" w:rsidR="00CE203E" w:rsidRPr="00294DED" w:rsidRDefault="00CE203E"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Perioada</w:t>
            </w:r>
          </w:p>
        </w:tc>
        <w:tc>
          <w:tcPr>
            <w:tcW w:w="7489" w:type="dxa"/>
            <w:gridSpan w:val="11"/>
          </w:tcPr>
          <w:p w14:paraId="6F4AF65F" w14:textId="471DCBD3" w:rsidR="00CE203E" w:rsidRDefault="00CE203E" w:rsidP="00210921">
            <w:pPr>
              <w:pStyle w:val="CVNormal"/>
              <w:spacing w:line="276" w:lineRule="auto"/>
              <w:rPr>
                <w:rFonts w:ascii="Times New Roman" w:hAnsi="Times New Roman"/>
              </w:rPr>
            </w:pPr>
            <w:r>
              <w:rPr>
                <w:rFonts w:ascii="Times New Roman" w:hAnsi="Times New Roman"/>
              </w:rPr>
              <w:t>2014</w:t>
            </w:r>
          </w:p>
        </w:tc>
      </w:tr>
      <w:tr w:rsidR="008B3977" w:rsidRPr="00294DED" w14:paraId="5E9FB35F" w14:textId="77777777" w:rsidTr="005D7A32">
        <w:trPr>
          <w:cantSplit/>
        </w:trPr>
        <w:tc>
          <w:tcPr>
            <w:tcW w:w="3936" w:type="dxa"/>
          </w:tcPr>
          <w:p w14:paraId="3EF56A25" w14:textId="6A74036A" w:rsidR="008B3977" w:rsidRPr="00294DED" w:rsidRDefault="008B397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Calificarea / diploma obţinută</w:t>
            </w:r>
          </w:p>
        </w:tc>
        <w:tc>
          <w:tcPr>
            <w:tcW w:w="7489" w:type="dxa"/>
            <w:gridSpan w:val="11"/>
          </w:tcPr>
          <w:p w14:paraId="67F5E003" w14:textId="4D02B9A9" w:rsidR="008B3977" w:rsidRDefault="00A034C9" w:rsidP="00A034C9">
            <w:pPr>
              <w:pStyle w:val="CVNormal"/>
              <w:spacing w:line="276" w:lineRule="auto"/>
              <w:rPr>
                <w:rFonts w:ascii="Times New Roman" w:hAnsi="Times New Roman"/>
              </w:rPr>
            </w:pPr>
            <w:r>
              <w:rPr>
                <w:rFonts w:ascii="Times New Roman" w:hAnsi="Times New Roman"/>
              </w:rPr>
              <w:t>Certificat de Absolvire a Departamentului pentru Pregătirea Personalului Didactic, Nivelurile I şi II</w:t>
            </w:r>
          </w:p>
        </w:tc>
      </w:tr>
      <w:tr w:rsidR="001445B7" w:rsidRPr="00294DED" w14:paraId="4EAEC309" w14:textId="77777777" w:rsidTr="005D7A32">
        <w:trPr>
          <w:cantSplit/>
        </w:trPr>
        <w:tc>
          <w:tcPr>
            <w:tcW w:w="3936" w:type="dxa"/>
          </w:tcPr>
          <w:p w14:paraId="6E828CAC" w14:textId="56FD2EA8"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7FF12252" w14:textId="156E6549" w:rsidR="001445B7" w:rsidRDefault="003C1A62" w:rsidP="00A034C9">
            <w:pPr>
              <w:pStyle w:val="CVNormal"/>
              <w:spacing w:line="276" w:lineRule="auto"/>
              <w:rPr>
                <w:rFonts w:ascii="Times New Roman" w:hAnsi="Times New Roman"/>
              </w:rPr>
            </w:pPr>
            <w:r>
              <w:rPr>
                <w:rFonts w:ascii="Times New Roman" w:hAnsi="Times New Roman"/>
              </w:rPr>
              <w:t xml:space="preserve">Nivelul I - Certificat Seria X, Nr. </w:t>
            </w:r>
            <w:r w:rsidR="00065F2B">
              <w:rPr>
                <w:rFonts w:ascii="Times New Roman" w:hAnsi="Times New Roman"/>
              </w:rPr>
              <w:t>0025100/18.12.2015</w:t>
            </w:r>
          </w:p>
          <w:p w14:paraId="215B829F" w14:textId="473052D3" w:rsidR="003C1A62" w:rsidRDefault="003C1A62" w:rsidP="00A034C9">
            <w:pPr>
              <w:pStyle w:val="CVNormal"/>
              <w:spacing w:line="276" w:lineRule="auto"/>
              <w:rPr>
                <w:rFonts w:ascii="Times New Roman" w:hAnsi="Times New Roman"/>
              </w:rPr>
            </w:pPr>
            <w:r>
              <w:rPr>
                <w:rFonts w:ascii="Times New Roman" w:hAnsi="Times New Roman"/>
              </w:rPr>
              <w:t>Nivelul II - Certificat Seria X, Nr. 0025464</w:t>
            </w:r>
            <w:r w:rsidR="00065F2B">
              <w:rPr>
                <w:rFonts w:ascii="Times New Roman" w:hAnsi="Times New Roman"/>
              </w:rPr>
              <w:t>/18.12.2015</w:t>
            </w:r>
          </w:p>
        </w:tc>
      </w:tr>
      <w:tr w:rsidR="008B3977" w:rsidRPr="00294DED" w14:paraId="7952E363" w14:textId="77777777" w:rsidTr="005D7A32">
        <w:trPr>
          <w:cantSplit/>
        </w:trPr>
        <w:tc>
          <w:tcPr>
            <w:tcW w:w="3936" w:type="dxa"/>
          </w:tcPr>
          <w:p w14:paraId="49B570D3" w14:textId="60BEAB2F" w:rsidR="008B3977" w:rsidRPr="00294DED" w:rsidRDefault="008B3977" w:rsidP="00210921">
            <w:pPr>
              <w:spacing w:line="240" w:lineRule="auto"/>
              <w:jc w:val="right"/>
              <w:rPr>
                <w:rFonts w:ascii="Times New Roman" w:hAnsi="Times New Roman" w:cs="Times New Roman"/>
                <w:sz w:val="20"/>
                <w:szCs w:val="20"/>
              </w:rPr>
            </w:pPr>
            <w:r w:rsidRPr="00F0034B">
              <w:rPr>
                <w:rFonts w:ascii="Times New Roman" w:hAnsi="Times New Roman"/>
                <w:sz w:val="20"/>
                <w:szCs w:val="20"/>
              </w:rPr>
              <w:t>Numele şi tipul instituţiei de învăţământ / furnizorului de formare</w:t>
            </w:r>
          </w:p>
        </w:tc>
        <w:tc>
          <w:tcPr>
            <w:tcW w:w="7489" w:type="dxa"/>
            <w:gridSpan w:val="11"/>
          </w:tcPr>
          <w:p w14:paraId="50B6366D" w14:textId="2F20A2E7" w:rsidR="008B3977" w:rsidRDefault="00A034C9" w:rsidP="00210921">
            <w:pPr>
              <w:pStyle w:val="CVNormal"/>
              <w:spacing w:line="276" w:lineRule="auto"/>
              <w:rPr>
                <w:rFonts w:ascii="Times New Roman" w:hAnsi="Times New Roman"/>
              </w:rPr>
            </w:pPr>
            <w:r>
              <w:rPr>
                <w:rFonts w:ascii="Times New Roman" w:hAnsi="Times New Roman"/>
              </w:rPr>
              <w:t>Ministerul Educaţiei Naţionale – Universitatea de Vest din Timişoara</w:t>
            </w:r>
          </w:p>
        </w:tc>
      </w:tr>
      <w:tr w:rsidR="008B3977" w:rsidRPr="00294DED" w14:paraId="0753659E" w14:textId="77777777" w:rsidTr="005D7A32">
        <w:trPr>
          <w:cantSplit/>
        </w:trPr>
        <w:tc>
          <w:tcPr>
            <w:tcW w:w="3936" w:type="dxa"/>
          </w:tcPr>
          <w:p w14:paraId="4902EA06" w14:textId="77777777" w:rsidR="008B3977" w:rsidRPr="00294DED" w:rsidRDefault="008B3977" w:rsidP="00EF313A">
            <w:pPr>
              <w:spacing w:line="240" w:lineRule="auto"/>
              <w:rPr>
                <w:rFonts w:ascii="Times New Roman" w:hAnsi="Times New Roman" w:cs="Times New Roman"/>
                <w:sz w:val="20"/>
                <w:szCs w:val="20"/>
              </w:rPr>
            </w:pPr>
          </w:p>
        </w:tc>
        <w:tc>
          <w:tcPr>
            <w:tcW w:w="7489" w:type="dxa"/>
            <w:gridSpan w:val="11"/>
          </w:tcPr>
          <w:p w14:paraId="0FD8B2E3" w14:textId="77777777" w:rsidR="008B3977" w:rsidRDefault="008B3977" w:rsidP="00EF313A">
            <w:pPr>
              <w:pStyle w:val="CVNormal"/>
              <w:spacing w:line="276" w:lineRule="auto"/>
              <w:ind w:left="0"/>
              <w:rPr>
                <w:rFonts w:ascii="Times New Roman" w:hAnsi="Times New Roman"/>
              </w:rPr>
            </w:pPr>
          </w:p>
        </w:tc>
      </w:tr>
      <w:tr w:rsidR="008B3977" w:rsidRPr="00294DED" w14:paraId="274810BD" w14:textId="77777777" w:rsidTr="005D7A32">
        <w:trPr>
          <w:cantSplit/>
        </w:trPr>
        <w:tc>
          <w:tcPr>
            <w:tcW w:w="3936" w:type="dxa"/>
          </w:tcPr>
          <w:p w14:paraId="769D3DF8" w14:textId="2257E952" w:rsidR="008B3977" w:rsidRPr="00294DED" w:rsidRDefault="008B397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Perioada</w:t>
            </w:r>
          </w:p>
        </w:tc>
        <w:tc>
          <w:tcPr>
            <w:tcW w:w="7489" w:type="dxa"/>
            <w:gridSpan w:val="11"/>
          </w:tcPr>
          <w:p w14:paraId="095F4789" w14:textId="219EAE68" w:rsidR="008B3977" w:rsidRDefault="008B3977" w:rsidP="00210921">
            <w:pPr>
              <w:pStyle w:val="CVNormal"/>
              <w:spacing w:line="276" w:lineRule="auto"/>
              <w:rPr>
                <w:rFonts w:ascii="Times New Roman" w:hAnsi="Times New Roman"/>
              </w:rPr>
            </w:pPr>
            <w:r>
              <w:rPr>
                <w:rFonts w:ascii="Times New Roman" w:hAnsi="Times New Roman"/>
              </w:rPr>
              <w:t>2014</w:t>
            </w:r>
          </w:p>
        </w:tc>
      </w:tr>
      <w:tr w:rsidR="008B3977" w:rsidRPr="00294DED" w14:paraId="097070BC" w14:textId="77777777" w:rsidTr="005D7A32">
        <w:trPr>
          <w:cantSplit/>
        </w:trPr>
        <w:tc>
          <w:tcPr>
            <w:tcW w:w="3936" w:type="dxa"/>
          </w:tcPr>
          <w:p w14:paraId="15B2F991" w14:textId="570B2A54" w:rsidR="008B3977" w:rsidRPr="00294DED" w:rsidRDefault="008B3977" w:rsidP="00210921">
            <w:pPr>
              <w:spacing w:line="240" w:lineRule="auto"/>
              <w:jc w:val="right"/>
              <w:rPr>
                <w:rFonts w:ascii="Times New Roman" w:hAnsi="Times New Roman" w:cs="Times New Roman"/>
                <w:b/>
                <w:sz w:val="20"/>
                <w:szCs w:val="20"/>
              </w:rPr>
            </w:pPr>
            <w:r w:rsidRPr="00294DED">
              <w:rPr>
                <w:rFonts w:ascii="Times New Roman" w:hAnsi="Times New Roman" w:cs="Times New Roman"/>
                <w:sz w:val="20"/>
                <w:szCs w:val="20"/>
              </w:rPr>
              <w:t>Calificarea / diploma obţinută</w:t>
            </w:r>
          </w:p>
        </w:tc>
        <w:tc>
          <w:tcPr>
            <w:tcW w:w="7489" w:type="dxa"/>
            <w:gridSpan w:val="11"/>
          </w:tcPr>
          <w:p w14:paraId="0E1CFF07" w14:textId="04C019B3" w:rsidR="008B3977" w:rsidRPr="00294DED" w:rsidRDefault="008B3977" w:rsidP="00210921">
            <w:pPr>
              <w:pStyle w:val="CVNormal"/>
              <w:spacing w:line="276" w:lineRule="auto"/>
              <w:rPr>
                <w:rFonts w:ascii="Times New Roman" w:hAnsi="Times New Roman"/>
              </w:rPr>
            </w:pPr>
            <w:r>
              <w:rPr>
                <w:rFonts w:ascii="Times New Roman" w:hAnsi="Times New Roman"/>
              </w:rPr>
              <w:t>Inspector în Domeniul Securităţii şi Sănătăţii în Muncă</w:t>
            </w:r>
          </w:p>
        </w:tc>
      </w:tr>
      <w:tr w:rsidR="001445B7" w:rsidRPr="00294DED" w14:paraId="43982912" w14:textId="77777777" w:rsidTr="005D7A32">
        <w:trPr>
          <w:cantSplit/>
        </w:trPr>
        <w:tc>
          <w:tcPr>
            <w:tcW w:w="3936" w:type="dxa"/>
          </w:tcPr>
          <w:p w14:paraId="66BEE809" w14:textId="3F6C7C8B"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44D8934F" w14:textId="40515533" w:rsidR="001445B7" w:rsidRDefault="0024225D" w:rsidP="00210921">
            <w:pPr>
              <w:pStyle w:val="CVNormal"/>
              <w:spacing w:line="276" w:lineRule="auto"/>
              <w:rPr>
                <w:rFonts w:ascii="Times New Roman" w:hAnsi="Times New Roman"/>
              </w:rPr>
            </w:pPr>
            <w:r>
              <w:rPr>
                <w:rFonts w:ascii="Times New Roman" w:hAnsi="Times New Roman"/>
              </w:rPr>
              <w:t>Certificat de Absolvire, Seria I, Nr. 00380313/27.02.2014</w:t>
            </w:r>
          </w:p>
        </w:tc>
      </w:tr>
      <w:tr w:rsidR="008B3977" w:rsidRPr="00294DED" w14:paraId="640B2379" w14:textId="77777777" w:rsidTr="005D7A32">
        <w:trPr>
          <w:cantSplit/>
        </w:trPr>
        <w:tc>
          <w:tcPr>
            <w:tcW w:w="3936" w:type="dxa"/>
          </w:tcPr>
          <w:p w14:paraId="0A47E667" w14:textId="6263B49A" w:rsidR="008B3977" w:rsidRPr="00F0034B" w:rsidRDefault="008B3977" w:rsidP="00210921">
            <w:pPr>
              <w:spacing w:line="240" w:lineRule="auto"/>
              <w:jc w:val="right"/>
              <w:rPr>
                <w:rFonts w:ascii="Times New Roman" w:hAnsi="Times New Roman" w:cs="Times New Roman"/>
                <w:b/>
                <w:sz w:val="20"/>
                <w:szCs w:val="20"/>
              </w:rPr>
            </w:pPr>
            <w:r w:rsidRPr="00F0034B">
              <w:rPr>
                <w:rFonts w:ascii="Times New Roman" w:hAnsi="Times New Roman"/>
                <w:sz w:val="20"/>
                <w:szCs w:val="20"/>
              </w:rPr>
              <w:t>Numele şi tipul instituţiei de învăţământ / furnizorului de formare</w:t>
            </w:r>
          </w:p>
        </w:tc>
        <w:tc>
          <w:tcPr>
            <w:tcW w:w="7489" w:type="dxa"/>
            <w:gridSpan w:val="11"/>
          </w:tcPr>
          <w:p w14:paraId="035EB9D0" w14:textId="59F894D3" w:rsidR="008B3977" w:rsidRPr="00294DED" w:rsidRDefault="008B3977" w:rsidP="00210921">
            <w:pPr>
              <w:pStyle w:val="CVNormal"/>
              <w:spacing w:line="276" w:lineRule="auto"/>
              <w:rPr>
                <w:rFonts w:ascii="Times New Roman" w:hAnsi="Times New Roman"/>
              </w:rPr>
            </w:pPr>
            <w:r>
              <w:rPr>
                <w:rFonts w:ascii="Times New Roman" w:hAnsi="Times New Roman"/>
              </w:rPr>
              <w:t xml:space="preserve">Ministerul Muncii, Familiei, Protecţiei Sociale şi Persoanelor Vârstnice - AC&amp;CA Consulting Services S.R.L., Bucureşti </w:t>
            </w:r>
          </w:p>
        </w:tc>
      </w:tr>
      <w:tr w:rsidR="008B3977" w:rsidRPr="00294DED" w14:paraId="029B4A39" w14:textId="77777777" w:rsidTr="005D7A32">
        <w:trPr>
          <w:cantSplit/>
        </w:trPr>
        <w:tc>
          <w:tcPr>
            <w:tcW w:w="3936" w:type="dxa"/>
          </w:tcPr>
          <w:p w14:paraId="1CCFCC40" w14:textId="77777777" w:rsidR="008B3977" w:rsidRPr="00294DED" w:rsidRDefault="008B3977" w:rsidP="00210921">
            <w:pPr>
              <w:spacing w:line="240" w:lineRule="auto"/>
              <w:jc w:val="right"/>
              <w:rPr>
                <w:rFonts w:ascii="Times New Roman" w:hAnsi="Times New Roman" w:cs="Times New Roman"/>
                <w:sz w:val="20"/>
                <w:szCs w:val="20"/>
              </w:rPr>
            </w:pPr>
          </w:p>
        </w:tc>
        <w:tc>
          <w:tcPr>
            <w:tcW w:w="7489" w:type="dxa"/>
            <w:gridSpan w:val="11"/>
          </w:tcPr>
          <w:p w14:paraId="6ADB8572" w14:textId="77777777" w:rsidR="008B3977" w:rsidRDefault="008B3977" w:rsidP="002C1E2D">
            <w:pPr>
              <w:pStyle w:val="CVNormal"/>
              <w:spacing w:line="276" w:lineRule="auto"/>
              <w:ind w:left="0"/>
              <w:rPr>
                <w:rFonts w:ascii="Times New Roman" w:hAnsi="Times New Roman"/>
              </w:rPr>
            </w:pPr>
          </w:p>
        </w:tc>
      </w:tr>
      <w:tr w:rsidR="008B3977" w:rsidRPr="00294DED" w14:paraId="70BE171E" w14:textId="77777777" w:rsidTr="005D7A32">
        <w:trPr>
          <w:cantSplit/>
        </w:trPr>
        <w:tc>
          <w:tcPr>
            <w:tcW w:w="3936" w:type="dxa"/>
          </w:tcPr>
          <w:p w14:paraId="60E5BF3E" w14:textId="4EF5FD5D" w:rsidR="008B3977" w:rsidRPr="00294DED" w:rsidRDefault="008B397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Perioada</w:t>
            </w:r>
          </w:p>
        </w:tc>
        <w:tc>
          <w:tcPr>
            <w:tcW w:w="7489" w:type="dxa"/>
            <w:gridSpan w:val="11"/>
          </w:tcPr>
          <w:p w14:paraId="68E693B9" w14:textId="4E05B805" w:rsidR="008B3977" w:rsidRDefault="008B3977" w:rsidP="00210921">
            <w:pPr>
              <w:pStyle w:val="CVNormal"/>
              <w:spacing w:line="276" w:lineRule="auto"/>
              <w:rPr>
                <w:rFonts w:ascii="Times New Roman" w:hAnsi="Times New Roman"/>
              </w:rPr>
            </w:pPr>
            <w:r>
              <w:rPr>
                <w:rFonts w:ascii="Times New Roman" w:hAnsi="Times New Roman"/>
              </w:rPr>
              <w:t>2014</w:t>
            </w:r>
          </w:p>
        </w:tc>
      </w:tr>
      <w:tr w:rsidR="008B3977" w:rsidRPr="00294DED" w14:paraId="2BA3B2AF" w14:textId="77777777" w:rsidTr="005D7A32">
        <w:trPr>
          <w:cantSplit/>
        </w:trPr>
        <w:tc>
          <w:tcPr>
            <w:tcW w:w="3936" w:type="dxa"/>
          </w:tcPr>
          <w:p w14:paraId="5D2DA01B" w14:textId="77777777" w:rsidR="008B3977" w:rsidRPr="00294DED" w:rsidRDefault="008B397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Calificarea / diploma obţinută</w:t>
            </w:r>
          </w:p>
        </w:tc>
        <w:tc>
          <w:tcPr>
            <w:tcW w:w="7489" w:type="dxa"/>
            <w:gridSpan w:val="11"/>
          </w:tcPr>
          <w:p w14:paraId="3A640F17" w14:textId="77777777" w:rsidR="008B3977" w:rsidRPr="00294DED" w:rsidRDefault="008B3977" w:rsidP="00210921">
            <w:pPr>
              <w:pStyle w:val="CVNormal"/>
              <w:spacing w:line="276" w:lineRule="auto"/>
              <w:rPr>
                <w:rFonts w:ascii="Times New Roman" w:hAnsi="Times New Roman"/>
              </w:rPr>
            </w:pPr>
            <w:r>
              <w:rPr>
                <w:rFonts w:ascii="Times New Roman" w:hAnsi="Times New Roman"/>
              </w:rPr>
              <w:t>Formator</w:t>
            </w:r>
          </w:p>
        </w:tc>
      </w:tr>
      <w:tr w:rsidR="001445B7" w:rsidRPr="00294DED" w14:paraId="25EEDA05" w14:textId="77777777" w:rsidTr="005D7A32">
        <w:trPr>
          <w:cantSplit/>
        </w:trPr>
        <w:tc>
          <w:tcPr>
            <w:tcW w:w="3936" w:type="dxa"/>
          </w:tcPr>
          <w:p w14:paraId="69F9AF35" w14:textId="572EB4CD" w:rsidR="001445B7" w:rsidRPr="00294DED" w:rsidRDefault="001445B7" w:rsidP="00210921">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2AC36B0F" w14:textId="46BE8D79" w:rsidR="001445B7" w:rsidRDefault="0068757E" w:rsidP="0068757E">
            <w:pPr>
              <w:pStyle w:val="CVNormal"/>
              <w:spacing w:line="276" w:lineRule="auto"/>
              <w:rPr>
                <w:rFonts w:ascii="Times New Roman" w:hAnsi="Times New Roman"/>
              </w:rPr>
            </w:pPr>
            <w:r>
              <w:rPr>
                <w:rFonts w:ascii="Times New Roman" w:hAnsi="Times New Roman"/>
              </w:rPr>
              <w:t>Certificat de Absolvire, Seria I, Nr. 00111843/17.03.2014</w:t>
            </w:r>
          </w:p>
        </w:tc>
      </w:tr>
      <w:tr w:rsidR="008B3977" w:rsidRPr="00294DED" w14:paraId="652CB5B6" w14:textId="77777777" w:rsidTr="005D7A32">
        <w:trPr>
          <w:cantSplit/>
        </w:trPr>
        <w:tc>
          <w:tcPr>
            <w:tcW w:w="3936" w:type="dxa"/>
          </w:tcPr>
          <w:p w14:paraId="420AA86F" w14:textId="77777777" w:rsidR="008B3977" w:rsidRPr="00294DED" w:rsidRDefault="008B3977" w:rsidP="00210921">
            <w:pPr>
              <w:pStyle w:val="CVHeading3"/>
              <w:rPr>
                <w:rFonts w:ascii="Times New Roman" w:hAnsi="Times New Roman"/>
              </w:rPr>
            </w:pPr>
            <w:r w:rsidRPr="00294DED">
              <w:rPr>
                <w:rFonts w:ascii="Times New Roman" w:hAnsi="Times New Roman"/>
              </w:rPr>
              <w:t>Numele şi tipul instituţiei de învăţământ / furnizorului de formare</w:t>
            </w:r>
          </w:p>
        </w:tc>
        <w:tc>
          <w:tcPr>
            <w:tcW w:w="7489" w:type="dxa"/>
            <w:gridSpan w:val="11"/>
          </w:tcPr>
          <w:p w14:paraId="2DEC8164" w14:textId="35A99D75" w:rsidR="008B3977" w:rsidRPr="00E018C4" w:rsidRDefault="008B3977" w:rsidP="00E018C4">
            <w:pPr>
              <w:pStyle w:val="CVNormal"/>
              <w:spacing w:line="276" w:lineRule="auto"/>
              <w:rPr>
                <w:rFonts w:ascii="Times New Roman" w:hAnsi="Times New Roman"/>
              </w:rPr>
            </w:pPr>
            <w:r>
              <w:rPr>
                <w:rFonts w:ascii="Times New Roman" w:hAnsi="Times New Roman"/>
              </w:rPr>
              <w:t>Ministerul Muncii, Familiei, Protecţiei Sociale şi Persoanelor Vârstnice - Fundaţia Cultural Umanitară „Henri Coandă” Filiala Timiş</w:t>
            </w:r>
            <w:r w:rsidRPr="00E018C4">
              <w:rPr>
                <w:rFonts w:ascii="Times New Roman" w:hAnsi="Times New Roman"/>
              </w:rPr>
              <w:t>oara</w:t>
            </w:r>
          </w:p>
        </w:tc>
      </w:tr>
      <w:tr w:rsidR="008B3977" w:rsidRPr="00294DED" w14:paraId="710ABEC5" w14:textId="77777777" w:rsidTr="005D7A32">
        <w:trPr>
          <w:cantSplit/>
        </w:trPr>
        <w:tc>
          <w:tcPr>
            <w:tcW w:w="3936" w:type="dxa"/>
          </w:tcPr>
          <w:p w14:paraId="2FCE4367" w14:textId="77777777" w:rsidR="008B3977" w:rsidRPr="00294DED" w:rsidRDefault="008B3977" w:rsidP="00210921">
            <w:pPr>
              <w:pStyle w:val="CVHeading3"/>
              <w:rPr>
                <w:rFonts w:ascii="Times New Roman" w:hAnsi="Times New Roman"/>
              </w:rPr>
            </w:pPr>
          </w:p>
        </w:tc>
        <w:tc>
          <w:tcPr>
            <w:tcW w:w="7489" w:type="dxa"/>
            <w:gridSpan w:val="11"/>
          </w:tcPr>
          <w:p w14:paraId="16FC886F" w14:textId="77777777" w:rsidR="008B3977" w:rsidRDefault="008B3977" w:rsidP="00E018C4">
            <w:pPr>
              <w:pStyle w:val="CVNormal"/>
              <w:spacing w:line="276" w:lineRule="auto"/>
              <w:rPr>
                <w:rFonts w:ascii="Times New Roman" w:hAnsi="Times New Roman"/>
              </w:rPr>
            </w:pPr>
          </w:p>
        </w:tc>
      </w:tr>
      <w:tr w:rsidR="008B3977" w:rsidRPr="00294DED" w14:paraId="2683EDC7" w14:textId="77777777" w:rsidTr="005D7A32">
        <w:trPr>
          <w:cantSplit/>
        </w:trPr>
        <w:tc>
          <w:tcPr>
            <w:tcW w:w="3936" w:type="dxa"/>
          </w:tcPr>
          <w:p w14:paraId="26850B1D" w14:textId="1B041476" w:rsidR="008B3977" w:rsidRPr="00294DED" w:rsidRDefault="008B3977" w:rsidP="00210921">
            <w:pPr>
              <w:pStyle w:val="CVHeading3"/>
              <w:rPr>
                <w:rFonts w:ascii="Times New Roman" w:hAnsi="Times New Roman"/>
              </w:rPr>
            </w:pPr>
            <w:r w:rsidRPr="00294DED">
              <w:rPr>
                <w:rFonts w:ascii="Times New Roman" w:hAnsi="Times New Roman"/>
              </w:rPr>
              <w:t>Perioada</w:t>
            </w:r>
          </w:p>
        </w:tc>
        <w:tc>
          <w:tcPr>
            <w:tcW w:w="7489" w:type="dxa"/>
            <w:gridSpan w:val="11"/>
          </w:tcPr>
          <w:p w14:paraId="590817BF" w14:textId="06DD2AEF" w:rsidR="008B3977" w:rsidRDefault="008B3977" w:rsidP="00E018C4">
            <w:pPr>
              <w:pStyle w:val="CVNormal"/>
              <w:spacing w:line="276" w:lineRule="auto"/>
              <w:rPr>
                <w:rFonts w:ascii="Times New Roman" w:hAnsi="Times New Roman"/>
              </w:rPr>
            </w:pPr>
            <w:r>
              <w:rPr>
                <w:rFonts w:ascii="Times New Roman" w:hAnsi="Times New Roman"/>
              </w:rPr>
              <w:t>2013</w:t>
            </w:r>
          </w:p>
        </w:tc>
      </w:tr>
      <w:tr w:rsidR="008B3977" w:rsidRPr="00294DED" w14:paraId="7DB89E52" w14:textId="77777777" w:rsidTr="005D7A32">
        <w:trPr>
          <w:cantSplit/>
        </w:trPr>
        <w:tc>
          <w:tcPr>
            <w:tcW w:w="3936" w:type="dxa"/>
          </w:tcPr>
          <w:p w14:paraId="7F9196E2" w14:textId="0691B1BC" w:rsidR="008B3977" w:rsidRPr="00294DED" w:rsidRDefault="008B3977" w:rsidP="00210921">
            <w:pPr>
              <w:pStyle w:val="CVHeading3"/>
              <w:rPr>
                <w:rFonts w:ascii="Times New Roman" w:hAnsi="Times New Roman"/>
              </w:rPr>
            </w:pPr>
            <w:r w:rsidRPr="00294DED">
              <w:rPr>
                <w:rFonts w:ascii="Times New Roman" w:hAnsi="Times New Roman"/>
              </w:rPr>
              <w:t>Calificarea / diploma obţinută</w:t>
            </w:r>
          </w:p>
        </w:tc>
        <w:tc>
          <w:tcPr>
            <w:tcW w:w="7489" w:type="dxa"/>
            <w:gridSpan w:val="11"/>
          </w:tcPr>
          <w:p w14:paraId="0F5652F1" w14:textId="238FB86C" w:rsidR="008B3977" w:rsidRDefault="008B3977" w:rsidP="00E018C4">
            <w:pPr>
              <w:pStyle w:val="CVNormal"/>
              <w:spacing w:line="276" w:lineRule="auto"/>
              <w:rPr>
                <w:rFonts w:ascii="Times New Roman" w:hAnsi="Times New Roman"/>
              </w:rPr>
            </w:pPr>
            <w:r>
              <w:rPr>
                <w:rFonts w:ascii="Times New Roman" w:hAnsi="Times New Roman"/>
              </w:rPr>
              <w:t>Curs de Nivel 2 "Securitate Radiologică în Practici cu Surse de Radiaţii Ionizante"</w:t>
            </w:r>
          </w:p>
        </w:tc>
      </w:tr>
      <w:tr w:rsidR="001445B7" w:rsidRPr="00294DED" w14:paraId="4B6BECA7" w14:textId="77777777" w:rsidTr="005D7A32">
        <w:trPr>
          <w:cantSplit/>
        </w:trPr>
        <w:tc>
          <w:tcPr>
            <w:tcW w:w="3936" w:type="dxa"/>
          </w:tcPr>
          <w:p w14:paraId="320D3032" w14:textId="06629E62" w:rsidR="001445B7" w:rsidRPr="00294DED" w:rsidRDefault="001445B7" w:rsidP="00210921">
            <w:pPr>
              <w:pStyle w:val="CVHeading3"/>
              <w:rPr>
                <w:rFonts w:ascii="Times New Roman" w:hAnsi="Times New Roman"/>
              </w:rPr>
            </w:pPr>
            <w:r w:rsidRPr="00294DED">
              <w:rPr>
                <w:rFonts w:ascii="Times New Roman" w:hAnsi="Times New Roman"/>
              </w:rPr>
              <w:t>Disciplinele principale studiate / competenţe profesionale dobândite</w:t>
            </w:r>
          </w:p>
        </w:tc>
        <w:tc>
          <w:tcPr>
            <w:tcW w:w="7489" w:type="dxa"/>
            <w:gridSpan w:val="11"/>
          </w:tcPr>
          <w:p w14:paraId="3EFEAE27" w14:textId="1DA26650" w:rsidR="001445B7" w:rsidRDefault="00D14832" w:rsidP="00E018C4">
            <w:pPr>
              <w:pStyle w:val="CVNormal"/>
              <w:spacing w:line="276" w:lineRule="auto"/>
              <w:rPr>
                <w:rFonts w:ascii="Times New Roman" w:hAnsi="Times New Roman"/>
              </w:rPr>
            </w:pPr>
            <w:r>
              <w:rPr>
                <w:rFonts w:ascii="Times New Roman" w:hAnsi="Times New Roman"/>
              </w:rPr>
              <w:t>Certificat</w:t>
            </w:r>
            <w:r w:rsidR="003B36D1">
              <w:rPr>
                <w:rFonts w:ascii="Times New Roman" w:hAnsi="Times New Roman"/>
              </w:rPr>
              <w:t>,</w:t>
            </w:r>
            <w:r>
              <w:rPr>
                <w:rFonts w:ascii="Times New Roman" w:hAnsi="Times New Roman"/>
              </w:rPr>
              <w:t xml:space="preserve"> Nr. 373/13.156/06.12.2013</w:t>
            </w:r>
          </w:p>
        </w:tc>
      </w:tr>
      <w:tr w:rsidR="008B3977" w:rsidRPr="00294DED" w14:paraId="319CFA40" w14:textId="77777777" w:rsidTr="005D7A32">
        <w:trPr>
          <w:cantSplit/>
        </w:trPr>
        <w:tc>
          <w:tcPr>
            <w:tcW w:w="3936" w:type="dxa"/>
          </w:tcPr>
          <w:p w14:paraId="6F42F191" w14:textId="1E5C3BFC" w:rsidR="008B3977" w:rsidRPr="00294DED" w:rsidRDefault="008B3977" w:rsidP="00210921">
            <w:pPr>
              <w:pStyle w:val="CVHeading3"/>
              <w:rPr>
                <w:rFonts w:ascii="Times New Roman" w:hAnsi="Times New Roman"/>
              </w:rPr>
            </w:pPr>
            <w:r w:rsidRPr="00294DED">
              <w:rPr>
                <w:rFonts w:ascii="Times New Roman" w:hAnsi="Times New Roman"/>
              </w:rPr>
              <w:t>Numele şi tipul instituţiei de învăţământ / furnizorului de formare</w:t>
            </w:r>
          </w:p>
        </w:tc>
        <w:tc>
          <w:tcPr>
            <w:tcW w:w="7489" w:type="dxa"/>
            <w:gridSpan w:val="11"/>
          </w:tcPr>
          <w:p w14:paraId="763A31FF" w14:textId="6823A91E" w:rsidR="008B3977" w:rsidRDefault="008B3977" w:rsidP="00E018C4">
            <w:pPr>
              <w:pStyle w:val="CVNormal"/>
              <w:spacing w:line="276" w:lineRule="auto"/>
              <w:rPr>
                <w:rFonts w:ascii="Times New Roman" w:hAnsi="Times New Roman"/>
              </w:rPr>
            </w:pPr>
            <w:r>
              <w:rPr>
                <w:rFonts w:ascii="Times New Roman" w:hAnsi="Times New Roman"/>
              </w:rPr>
              <w:t>Institutul Naţional de C&amp;D pentru Fizică şi Inginerie Nucleară "Horia Hulubei" – Centrul de Pregătire şi Specializare în Domeniul Nuclear, Domeniul Complex - Igiena Radiaţiilor</w:t>
            </w:r>
          </w:p>
        </w:tc>
      </w:tr>
      <w:tr w:rsidR="008B3977" w:rsidRPr="00294DED" w14:paraId="19CD10D4" w14:textId="77777777" w:rsidTr="005D7A32">
        <w:trPr>
          <w:cantSplit/>
        </w:trPr>
        <w:tc>
          <w:tcPr>
            <w:tcW w:w="3936" w:type="dxa"/>
          </w:tcPr>
          <w:p w14:paraId="4CE34E54" w14:textId="77777777" w:rsidR="008B3977" w:rsidRPr="00294DED" w:rsidRDefault="008B3977" w:rsidP="00210921">
            <w:pPr>
              <w:pStyle w:val="CVHeading3"/>
              <w:rPr>
                <w:rFonts w:ascii="Times New Roman" w:hAnsi="Times New Roman"/>
              </w:rPr>
            </w:pPr>
          </w:p>
        </w:tc>
        <w:tc>
          <w:tcPr>
            <w:tcW w:w="7489" w:type="dxa"/>
            <w:gridSpan w:val="11"/>
          </w:tcPr>
          <w:p w14:paraId="4740BE30" w14:textId="77777777" w:rsidR="008B3977" w:rsidRDefault="008B3977" w:rsidP="00E018C4">
            <w:pPr>
              <w:pStyle w:val="CVNormal"/>
              <w:spacing w:line="276" w:lineRule="auto"/>
              <w:rPr>
                <w:rFonts w:ascii="Times New Roman" w:hAnsi="Times New Roman"/>
              </w:rPr>
            </w:pPr>
          </w:p>
        </w:tc>
      </w:tr>
      <w:tr w:rsidR="008B3977" w:rsidRPr="00294DED" w14:paraId="673FA5A1" w14:textId="77777777" w:rsidTr="005D7A32">
        <w:trPr>
          <w:cantSplit/>
        </w:trPr>
        <w:tc>
          <w:tcPr>
            <w:tcW w:w="3936" w:type="dxa"/>
          </w:tcPr>
          <w:p w14:paraId="0EFBBE4C" w14:textId="2EF7CD0D" w:rsidR="008B3977" w:rsidRPr="00294DED" w:rsidRDefault="008B3977" w:rsidP="00210921">
            <w:pPr>
              <w:pStyle w:val="CVHeading3"/>
              <w:rPr>
                <w:rFonts w:ascii="Times New Roman" w:hAnsi="Times New Roman"/>
              </w:rPr>
            </w:pPr>
            <w:r w:rsidRPr="00294DED">
              <w:rPr>
                <w:rFonts w:ascii="Times New Roman" w:hAnsi="Times New Roman"/>
              </w:rPr>
              <w:t>Perioada</w:t>
            </w:r>
          </w:p>
        </w:tc>
        <w:tc>
          <w:tcPr>
            <w:tcW w:w="7489" w:type="dxa"/>
            <w:gridSpan w:val="11"/>
          </w:tcPr>
          <w:p w14:paraId="6AC01DAF" w14:textId="73823DB1" w:rsidR="008B3977" w:rsidRDefault="008B3977" w:rsidP="00E018C4">
            <w:pPr>
              <w:pStyle w:val="CVNormal"/>
              <w:spacing w:line="276" w:lineRule="auto"/>
              <w:rPr>
                <w:rFonts w:ascii="Times New Roman" w:hAnsi="Times New Roman"/>
              </w:rPr>
            </w:pPr>
            <w:r>
              <w:rPr>
                <w:rFonts w:ascii="Times New Roman" w:hAnsi="Times New Roman"/>
              </w:rPr>
              <w:t>2013</w:t>
            </w:r>
          </w:p>
        </w:tc>
      </w:tr>
      <w:tr w:rsidR="008B3977" w:rsidRPr="00294DED" w14:paraId="2D4BC0A2" w14:textId="77777777" w:rsidTr="005D7A32">
        <w:trPr>
          <w:cantSplit/>
        </w:trPr>
        <w:tc>
          <w:tcPr>
            <w:tcW w:w="3936" w:type="dxa"/>
          </w:tcPr>
          <w:p w14:paraId="05A6A29D" w14:textId="6685A490" w:rsidR="008B3977" w:rsidRPr="00294DED" w:rsidRDefault="008B3977" w:rsidP="00210921">
            <w:pPr>
              <w:pStyle w:val="CVHeading3"/>
              <w:rPr>
                <w:rFonts w:ascii="Times New Roman" w:hAnsi="Times New Roman"/>
              </w:rPr>
            </w:pPr>
            <w:r w:rsidRPr="00294DED">
              <w:rPr>
                <w:rFonts w:ascii="Times New Roman" w:hAnsi="Times New Roman"/>
              </w:rPr>
              <w:t>Calificarea / diploma obţinută</w:t>
            </w:r>
          </w:p>
        </w:tc>
        <w:tc>
          <w:tcPr>
            <w:tcW w:w="7489" w:type="dxa"/>
            <w:gridSpan w:val="11"/>
          </w:tcPr>
          <w:p w14:paraId="64B9219F" w14:textId="4140C0C1" w:rsidR="008B3977" w:rsidRDefault="008B3977" w:rsidP="00E018C4">
            <w:pPr>
              <w:pStyle w:val="CVNormal"/>
              <w:spacing w:line="276" w:lineRule="auto"/>
              <w:rPr>
                <w:rFonts w:ascii="Times New Roman" w:hAnsi="Times New Roman"/>
              </w:rPr>
            </w:pPr>
            <w:r>
              <w:rPr>
                <w:rFonts w:ascii="Times New Roman" w:hAnsi="Times New Roman"/>
              </w:rPr>
              <w:t>Instruirea în Domeniul Gestionării Deşeurilor Rezultate din Activitatea Medicală</w:t>
            </w:r>
          </w:p>
        </w:tc>
      </w:tr>
      <w:tr w:rsidR="001445B7" w:rsidRPr="00294DED" w14:paraId="36E84EF0" w14:textId="77777777" w:rsidTr="005D7A32">
        <w:trPr>
          <w:cantSplit/>
        </w:trPr>
        <w:tc>
          <w:tcPr>
            <w:tcW w:w="3936" w:type="dxa"/>
          </w:tcPr>
          <w:p w14:paraId="62887AE8" w14:textId="092912E0" w:rsidR="001445B7" w:rsidRPr="00294DED" w:rsidRDefault="001445B7" w:rsidP="00210921">
            <w:pPr>
              <w:pStyle w:val="CVHeading3"/>
              <w:rPr>
                <w:rFonts w:ascii="Times New Roman" w:hAnsi="Times New Roman"/>
              </w:rPr>
            </w:pPr>
            <w:r w:rsidRPr="00294DED">
              <w:rPr>
                <w:rFonts w:ascii="Times New Roman" w:hAnsi="Times New Roman"/>
              </w:rPr>
              <w:t>Disciplinele principale studiate / competenţe profesionale dobândite</w:t>
            </w:r>
          </w:p>
        </w:tc>
        <w:tc>
          <w:tcPr>
            <w:tcW w:w="7489" w:type="dxa"/>
            <w:gridSpan w:val="11"/>
          </w:tcPr>
          <w:p w14:paraId="28E01091" w14:textId="2DF9B3E1" w:rsidR="001445B7" w:rsidRDefault="00E431EF" w:rsidP="00474F84">
            <w:pPr>
              <w:pStyle w:val="CVNormal"/>
              <w:spacing w:line="276" w:lineRule="auto"/>
              <w:rPr>
                <w:rFonts w:ascii="Times New Roman" w:hAnsi="Times New Roman"/>
              </w:rPr>
            </w:pPr>
            <w:r>
              <w:rPr>
                <w:rFonts w:ascii="Times New Roman" w:hAnsi="Times New Roman"/>
              </w:rPr>
              <w:t xml:space="preserve">Certificat, Seria (cod manifestare) </w:t>
            </w:r>
            <w:r w:rsidR="00474F84">
              <w:rPr>
                <w:rFonts w:ascii="Times New Roman" w:hAnsi="Times New Roman"/>
              </w:rPr>
              <w:t>3187</w:t>
            </w:r>
            <w:r>
              <w:rPr>
                <w:rFonts w:ascii="Times New Roman" w:hAnsi="Times New Roman"/>
              </w:rPr>
              <w:t>/</w:t>
            </w:r>
            <w:r w:rsidR="00474F84">
              <w:rPr>
                <w:rFonts w:ascii="Times New Roman" w:hAnsi="Times New Roman"/>
              </w:rPr>
              <w:t>09</w:t>
            </w:r>
            <w:r>
              <w:rPr>
                <w:rFonts w:ascii="Times New Roman" w:hAnsi="Times New Roman"/>
              </w:rPr>
              <w:t>.0</w:t>
            </w:r>
            <w:r w:rsidR="00474F84">
              <w:rPr>
                <w:rFonts w:ascii="Times New Roman" w:hAnsi="Times New Roman"/>
              </w:rPr>
              <w:t>4</w:t>
            </w:r>
            <w:r w:rsidR="00983EE6">
              <w:rPr>
                <w:rFonts w:ascii="Times New Roman" w:hAnsi="Times New Roman"/>
              </w:rPr>
              <w:t>.2014</w:t>
            </w:r>
          </w:p>
        </w:tc>
      </w:tr>
      <w:tr w:rsidR="008B3977" w:rsidRPr="00294DED" w14:paraId="11CED426" w14:textId="77777777" w:rsidTr="005D7A32">
        <w:trPr>
          <w:cantSplit/>
        </w:trPr>
        <w:tc>
          <w:tcPr>
            <w:tcW w:w="3936" w:type="dxa"/>
          </w:tcPr>
          <w:p w14:paraId="7481FC38" w14:textId="30070C7E" w:rsidR="008B3977" w:rsidRPr="00294DED" w:rsidRDefault="008B3977" w:rsidP="00210921">
            <w:pPr>
              <w:pStyle w:val="CVHeading3"/>
              <w:rPr>
                <w:rFonts w:ascii="Times New Roman" w:hAnsi="Times New Roman"/>
              </w:rPr>
            </w:pPr>
            <w:r w:rsidRPr="00294DED">
              <w:rPr>
                <w:rFonts w:ascii="Times New Roman" w:hAnsi="Times New Roman"/>
              </w:rPr>
              <w:lastRenderedPageBreak/>
              <w:t>Numele şi tipul instituţiei de învăţământ / furnizorului de formare</w:t>
            </w:r>
          </w:p>
        </w:tc>
        <w:tc>
          <w:tcPr>
            <w:tcW w:w="7489" w:type="dxa"/>
            <w:gridSpan w:val="11"/>
          </w:tcPr>
          <w:p w14:paraId="39B5E2E9" w14:textId="34AFD8BC" w:rsidR="008B3977" w:rsidRDefault="008B3977" w:rsidP="00E018C4">
            <w:pPr>
              <w:pStyle w:val="CVNormal"/>
              <w:spacing w:line="276" w:lineRule="auto"/>
              <w:rPr>
                <w:rFonts w:ascii="Times New Roman" w:hAnsi="Times New Roman"/>
              </w:rPr>
            </w:pPr>
            <w:r>
              <w:rPr>
                <w:rFonts w:ascii="Times New Roman" w:hAnsi="Times New Roman"/>
              </w:rPr>
              <w:t>Ministerul Sănătăţii – Institutul Naţional de Sănătate Publică, Centrul Naţional de Monitorizare a Riscurilor din Mediul Comunitar</w:t>
            </w:r>
          </w:p>
        </w:tc>
      </w:tr>
      <w:tr w:rsidR="008B3977" w:rsidRPr="00294DED" w14:paraId="313571DE" w14:textId="77777777" w:rsidTr="005D7A32">
        <w:trPr>
          <w:cantSplit/>
        </w:trPr>
        <w:tc>
          <w:tcPr>
            <w:tcW w:w="3936" w:type="dxa"/>
          </w:tcPr>
          <w:p w14:paraId="1E12EDC6" w14:textId="77777777" w:rsidR="008B3977" w:rsidRPr="00294DED" w:rsidRDefault="008B3977" w:rsidP="00210921">
            <w:pPr>
              <w:pStyle w:val="CVHeading3"/>
              <w:rPr>
                <w:rFonts w:ascii="Times New Roman" w:hAnsi="Times New Roman"/>
              </w:rPr>
            </w:pPr>
          </w:p>
        </w:tc>
        <w:tc>
          <w:tcPr>
            <w:tcW w:w="7489" w:type="dxa"/>
            <w:gridSpan w:val="11"/>
          </w:tcPr>
          <w:p w14:paraId="5738983E" w14:textId="77777777" w:rsidR="008B3977" w:rsidRDefault="008B3977" w:rsidP="00E018C4">
            <w:pPr>
              <w:pStyle w:val="CVNormal"/>
              <w:spacing w:line="276" w:lineRule="auto"/>
              <w:rPr>
                <w:rFonts w:ascii="Times New Roman" w:hAnsi="Times New Roman"/>
              </w:rPr>
            </w:pPr>
          </w:p>
        </w:tc>
      </w:tr>
      <w:tr w:rsidR="008B3977" w:rsidRPr="00294DED" w14:paraId="026EB6CB" w14:textId="77777777" w:rsidTr="005D7A32">
        <w:trPr>
          <w:cantSplit/>
          <w:trHeight w:val="265"/>
        </w:trPr>
        <w:tc>
          <w:tcPr>
            <w:tcW w:w="3936" w:type="dxa"/>
          </w:tcPr>
          <w:p w14:paraId="1A285C4C" w14:textId="77777777" w:rsidR="008B3977" w:rsidRPr="00294DED" w:rsidRDefault="008B3977" w:rsidP="00294DED">
            <w:pPr>
              <w:spacing w:line="240" w:lineRule="auto"/>
              <w:jc w:val="right"/>
              <w:rPr>
                <w:rFonts w:ascii="Times New Roman" w:hAnsi="Times New Roman" w:cs="Times New Roman"/>
                <w:b/>
                <w:sz w:val="20"/>
                <w:szCs w:val="20"/>
              </w:rPr>
            </w:pPr>
            <w:r w:rsidRPr="00294DED">
              <w:rPr>
                <w:rFonts w:ascii="Times New Roman" w:hAnsi="Times New Roman" w:cs="Times New Roman"/>
                <w:sz w:val="20"/>
                <w:szCs w:val="20"/>
              </w:rPr>
              <w:t>Perioada</w:t>
            </w:r>
          </w:p>
        </w:tc>
        <w:tc>
          <w:tcPr>
            <w:tcW w:w="7489" w:type="dxa"/>
            <w:gridSpan w:val="11"/>
          </w:tcPr>
          <w:p w14:paraId="19699465" w14:textId="77777777" w:rsidR="008B3977" w:rsidRPr="00294DED" w:rsidRDefault="008B3977" w:rsidP="00294DED">
            <w:pPr>
              <w:pStyle w:val="CVNormal"/>
              <w:rPr>
                <w:rFonts w:ascii="Times New Roman" w:hAnsi="Times New Roman"/>
              </w:rPr>
            </w:pPr>
            <w:r w:rsidRPr="00294DED">
              <w:rPr>
                <w:rFonts w:ascii="Times New Roman" w:hAnsi="Times New Roman"/>
              </w:rPr>
              <w:t>2012-2013</w:t>
            </w:r>
          </w:p>
        </w:tc>
      </w:tr>
      <w:tr w:rsidR="008B3977" w:rsidRPr="00294DED" w14:paraId="4C189AE6" w14:textId="77777777" w:rsidTr="005D7A32">
        <w:trPr>
          <w:cantSplit/>
          <w:trHeight w:val="265"/>
        </w:trPr>
        <w:tc>
          <w:tcPr>
            <w:tcW w:w="3936" w:type="dxa"/>
          </w:tcPr>
          <w:p w14:paraId="6C6743E3" w14:textId="77777777" w:rsidR="008B3977" w:rsidRPr="00294DED" w:rsidRDefault="008B3977" w:rsidP="00294DED">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Calificarea / diploma obţinută</w:t>
            </w:r>
          </w:p>
        </w:tc>
        <w:tc>
          <w:tcPr>
            <w:tcW w:w="7489" w:type="dxa"/>
            <w:gridSpan w:val="11"/>
          </w:tcPr>
          <w:p w14:paraId="50A459DF" w14:textId="35E668C8" w:rsidR="008B3977" w:rsidRPr="00294DED" w:rsidRDefault="000E6C01" w:rsidP="00294DED">
            <w:pPr>
              <w:pStyle w:val="CVNormal"/>
              <w:rPr>
                <w:rFonts w:ascii="Times New Roman" w:hAnsi="Times New Roman"/>
              </w:rPr>
            </w:pPr>
            <w:r>
              <w:rPr>
                <w:rFonts w:ascii="Times New Roman" w:hAnsi="Times New Roman"/>
              </w:rPr>
              <w:t>M</w:t>
            </w:r>
            <w:r w:rsidR="008B3977" w:rsidRPr="00294DED">
              <w:rPr>
                <w:rFonts w:ascii="Times New Roman" w:hAnsi="Times New Roman"/>
              </w:rPr>
              <w:t xml:space="preserve">aster în </w:t>
            </w:r>
            <w:r>
              <w:rPr>
                <w:rFonts w:ascii="Times New Roman" w:hAnsi="Times New Roman"/>
              </w:rPr>
              <w:t>Domeniul Medicină, Programul de Studii "</w:t>
            </w:r>
            <w:r w:rsidR="008B3977" w:rsidRPr="00294DED">
              <w:rPr>
                <w:rFonts w:ascii="Times New Roman" w:hAnsi="Times New Roman"/>
              </w:rPr>
              <w:t>Managementul Serviciilor Sociale şi de Sănătate</w:t>
            </w:r>
            <w:r>
              <w:rPr>
                <w:rFonts w:ascii="Times New Roman" w:hAnsi="Times New Roman"/>
              </w:rPr>
              <w:t>"</w:t>
            </w:r>
          </w:p>
        </w:tc>
      </w:tr>
      <w:tr w:rsidR="008B3977" w:rsidRPr="00294DED" w14:paraId="3FB4EFB2" w14:textId="77777777" w:rsidTr="005D7A32">
        <w:trPr>
          <w:cantSplit/>
          <w:trHeight w:val="265"/>
        </w:trPr>
        <w:tc>
          <w:tcPr>
            <w:tcW w:w="3936" w:type="dxa"/>
          </w:tcPr>
          <w:p w14:paraId="66FB500E" w14:textId="77777777" w:rsidR="008B3977" w:rsidRPr="00294DED" w:rsidRDefault="008B3977" w:rsidP="00DE6428">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523B1582" w14:textId="27F52A26" w:rsidR="008B3977" w:rsidRPr="00294DED" w:rsidRDefault="003B36D1" w:rsidP="003B36D1">
            <w:pPr>
              <w:pStyle w:val="CVNormal"/>
              <w:rPr>
                <w:rFonts w:ascii="Times New Roman" w:hAnsi="Times New Roman"/>
              </w:rPr>
            </w:pPr>
            <w:r>
              <w:rPr>
                <w:rFonts w:ascii="Times New Roman" w:hAnsi="Times New Roman"/>
              </w:rPr>
              <w:t>Diplomă de Master, Seria B, Nr. 0020578/01.10.2015</w:t>
            </w:r>
          </w:p>
        </w:tc>
      </w:tr>
      <w:tr w:rsidR="008B3977" w:rsidRPr="00294DED" w14:paraId="789FB0B2" w14:textId="77777777" w:rsidTr="005D7A32">
        <w:trPr>
          <w:cantSplit/>
          <w:trHeight w:val="265"/>
        </w:trPr>
        <w:tc>
          <w:tcPr>
            <w:tcW w:w="3936" w:type="dxa"/>
          </w:tcPr>
          <w:p w14:paraId="1B5C66D8" w14:textId="77777777" w:rsidR="008B3977" w:rsidRPr="00294DED" w:rsidRDefault="008B3977" w:rsidP="00DE6428">
            <w:pPr>
              <w:pStyle w:val="CVHeading3"/>
              <w:rPr>
                <w:rFonts w:ascii="Times New Roman" w:hAnsi="Times New Roman"/>
              </w:rPr>
            </w:pPr>
            <w:r w:rsidRPr="00294DED">
              <w:rPr>
                <w:rFonts w:ascii="Times New Roman" w:hAnsi="Times New Roman"/>
              </w:rPr>
              <w:t>Numele şi tipul instituţiei de învăţământ / furnizorului de formare</w:t>
            </w:r>
          </w:p>
        </w:tc>
        <w:tc>
          <w:tcPr>
            <w:tcW w:w="7489" w:type="dxa"/>
            <w:gridSpan w:val="11"/>
          </w:tcPr>
          <w:p w14:paraId="0FAD5F9E" w14:textId="77777777" w:rsidR="008B3977" w:rsidRDefault="008B3977" w:rsidP="00294DED">
            <w:pPr>
              <w:pStyle w:val="CVNormal"/>
              <w:rPr>
                <w:rFonts w:ascii="Times New Roman" w:hAnsi="Times New Roman"/>
              </w:rPr>
            </w:pPr>
            <w:r w:rsidRPr="00294DED">
              <w:rPr>
                <w:rFonts w:ascii="Times New Roman" w:hAnsi="Times New Roman"/>
              </w:rPr>
              <w:t>Universitatea de Medicină şi Farmacie „Victor Babeş” Timişoara</w:t>
            </w:r>
            <w:r w:rsidR="00AC1ABE">
              <w:rPr>
                <w:rFonts w:ascii="Times New Roman" w:hAnsi="Times New Roman"/>
              </w:rPr>
              <w:t>,</w:t>
            </w:r>
          </w:p>
          <w:p w14:paraId="42E22484" w14:textId="3562E69A" w:rsidR="00AC1ABE" w:rsidRPr="00294DED" w:rsidRDefault="00AC1ABE" w:rsidP="00294DED">
            <w:pPr>
              <w:pStyle w:val="CVNormal"/>
              <w:rPr>
                <w:rFonts w:ascii="Times New Roman" w:hAnsi="Times New Roman"/>
              </w:rPr>
            </w:pPr>
            <w:r>
              <w:rPr>
                <w:rFonts w:ascii="Times New Roman" w:hAnsi="Times New Roman"/>
              </w:rPr>
              <w:t>Ministerul Educaţiei Naţionale</w:t>
            </w:r>
          </w:p>
        </w:tc>
      </w:tr>
      <w:tr w:rsidR="008B3977" w:rsidRPr="00294DED" w14:paraId="7163D284" w14:textId="77777777" w:rsidTr="005D7A32">
        <w:trPr>
          <w:cantSplit/>
          <w:trHeight w:val="265"/>
        </w:trPr>
        <w:tc>
          <w:tcPr>
            <w:tcW w:w="3936" w:type="dxa"/>
          </w:tcPr>
          <w:p w14:paraId="214A8737" w14:textId="0939D8CA" w:rsidR="008B3977" w:rsidRPr="00294DED" w:rsidRDefault="008B3977" w:rsidP="00DE6428">
            <w:pPr>
              <w:spacing w:line="240" w:lineRule="auto"/>
              <w:jc w:val="right"/>
              <w:rPr>
                <w:rFonts w:ascii="Times New Roman" w:hAnsi="Times New Roman" w:cs="Times New Roman"/>
                <w:sz w:val="20"/>
                <w:szCs w:val="20"/>
              </w:rPr>
            </w:pPr>
          </w:p>
        </w:tc>
        <w:tc>
          <w:tcPr>
            <w:tcW w:w="7489" w:type="dxa"/>
            <w:gridSpan w:val="11"/>
          </w:tcPr>
          <w:p w14:paraId="433207D8" w14:textId="77777777" w:rsidR="008B3977" w:rsidRPr="00294DED" w:rsidRDefault="008B3977" w:rsidP="00294DED">
            <w:pPr>
              <w:pStyle w:val="CVNormal"/>
              <w:rPr>
                <w:rFonts w:ascii="Times New Roman" w:hAnsi="Times New Roman"/>
              </w:rPr>
            </w:pPr>
          </w:p>
        </w:tc>
      </w:tr>
      <w:tr w:rsidR="008B3977" w:rsidRPr="00294DED" w14:paraId="49593D2D" w14:textId="77777777" w:rsidTr="005D7A32">
        <w:trPr>
          <w:cantSplit/>
          <w:trHeight w:val="265"/>
        </w:trPr>
        <w:tc>
          <w:tcPr>
            <w:tcW w:w="3936" w:type="dxa"/>
          </w:tcPr>
          <w:p w14:paraId="1D90051F" w14:textId="77777777" w:rsidR="008B3977" w:rsidRPr="00294DED" w:rsidRDefault="008B3977" w:rsidP="00DE6428">
            <w:pPr>
              <w:pStyle w:val="CVHeading3"/>
              <w:rPr>
                <w:rFonts w:ascii="Times New Roman" w:hAnsi="Times New Roman"/>
              </w:rPr>
            </w:pPr>
            <w:r w:rsidRPr="00294DED">
              <w:rPr>
                <w:rFonts w:ascii="Times New Roman" w:hAnsi="Times New Roman"/>
              </w:rPr>
              <w:t>Perioada</w:t>
            </w:r>
          </w:p>
        </w:tc>
        <w:tc>
          <w:tcPr>
            <w:tcW w:w="7489" w:type="dxa"/>
            <w:gridSpan w:val="11"/>
          </w:tcPr>
          <w:p w14:paraId="392130C8" w14:textId="77777777" w:rsidR="008B3977" w:rsidRPr="00294DED" w:rsidRDefault="008B3977" w:rsidP="00DE6428">
            <w:pPr>
              <w:pStyle w:val="CVNormal"/>
              <w:rPr>
                <w:rFonts w:ascii="Times New Roman" w:hAnsi="Times New Roman"/>
              </w:rPr>
            </w:pPr>
            <w:r w:rsidRPr="00294DED">
              <w:rPr>
                <w:rFonts w:ascii="Times New Roman" w:hAnsi="Times New Roman"/>
              </w:rPr>
              <w:t>2009-prezent</w:t>
            </w:r>
          </w:p>
        </w:tc>
      </w:tr>
      <w:tr w:rsidR="008B3977" w:rsidRPr="00294DED" w14:paraId="596181D5" w14:textId="77777777" w:rsidTr="005D7A32">
        <w:trPr>
          <w:cantSplit/>
          <w:trHeight w:val="265"/>
        </w:trPr>
        <w:tc>
          <w:tcPr>
            <w:tcW w:w="3936" w:type="dxa"/>
          </w:tcPr>
          <w:p w14:paraId="7F8CBCFD" w14:textId="77777777" w:rsidR="008B3977" w:rsidRPr="00DE6428" w:rsidRDefault="008B3977" w:rsidP="00DE6428">
            <w:pPr>
              <w:spacing w:line="240" w:lineRule="auto"/>
              <w:jc w:val="right"/>
              <w:rPr>
                <w:rFonts w:ascii="Times New Roman" w:hAnsi="Times New Roman" w:cs="Times New Roman"/>
                <w:sz w:val="20"/>
                <w:szCs w:val="20"/>
              </w:rPr>
            </w:pPr>
            <w:r w:rsidRPr="00DE6428">
              <w:rPr>
                <w:rFonts w:ascii="Times New Roman" w:hAnsi="Times New Roman"/>
                <w:sz w:val="20"/>
                <w:szCs w:val="20"/>
              </w:rPr>
              <w:t>Calificarea / diploma obţinută</w:t>
            </w:r>
            <w:r>
              <w:rPr>
                <w:rFonts w:ascii="Times New Roman" w:hAnsi="Times New Roman"/>
                <w:sz w:val="20"/>
                <w:szCs w:val="20"/>
              </w:rPr>
              <w:t xml:space="preserve">    </w:t>
            </w:r>
          </w:p>
        </w:tc>
        <w:tc>
          <w:tcPr>
            <w:tcW w:w="7489" w:type="dxa"/>
            <w:gridSpan w:val="11"/>
          </w:tcPr>
          <w:p w14:paraId="553B275A" w14:textId="502F939A" w:rsidR="008B3977" w:rsidRPr="00294DED" w:rsidRDefault="008B3977" w:rsidP="003A2701">
            <w:pPr>
              <w:pStyle w:val="CVNormal"/>
              <w:rPr>
                <w:rFonts w:ascii="Times New Roman" w:hAnsi="Times New Roman"/>
              </w:rPr>
            </w:pPr>
            <w:r w:rsidRPr="00294DED">
              <w:rPr>
                <w:rFonts w:ascii="Times New Roman" w:hAnsi="Times New Roman"/>
              </w:rPr>
              <w:t xml:space="preserve">Doctor în </w:t>
            </w:r>
            <w:r w:rsidR="003A2701" w:rsidRPr="00294DED">
              <w:rPr>
                <w:rFonts w:ascii="Times New Roman" w:hAnsi="Times New Roman"/>
              </w:rPr>
              <w:t>Domeniul Medicină</w:t>
            </w:r>
          </w:p>
        </w:tc>
      </w:tr>
      <w:tr w:rsidR="008B3977" w:rsidRPr="00294DED" w14:paraId="7F640C15" w14:textId="77777777" w:rsidTr="005D7A32">
        <w:trPr>
          <w:cantSplit/>
          <w:trHeight w:val="265"/>
        </w:trPr>
        <w:tc>
          <w:tcPr>
            <w:tcW w:w="3936" w:type="dxa"/>
          </w:tcPr>
          <w:p w14:paraId="0CBEB5ED" w14:textId="77777777" w:rsidR="008B3977" w:rsidRPr="00294DED" w:rsidRDefault="008B3977" w:rsidP="00DE6428">
            <w:pPr>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0B560E02" w14:textId="5421AA12" w:rsidR="008B3977" w:rsidRPr="00294DED" w:rsidRDefault="003A2701" w:rsidP="003A2701">
            <w:pPr>
              <w:pStyle w:val="CVNormal"/>
              <w:rPr>
                <w:rFonts w:ascii="Times New Roman" w:hAnsi="Times New Roman"/>
              </w:rPr>
            </w:pPr>
            <w:r w:rsidRPr="00294DED">
              <w:rPr>
                <w:rFonts w:ascii="Times New Roman" w:hAnsi="Times New Roman"/>
              </w:rPr>
              <w:t>Diploma de</w:t>
            </w:r>
            <w:r>
              <w:rPr>
                <w:rFonts w:ascii="Times New Roman" w:hAnsi="Times New Roman"/>
              </w:rPr>
              <w:t xml:space="preserve"> Doctor,</w:t>
            </w:r>
            <w:r w:rsidRPr="00294DED">
              <w:rPr>
                <w:rFonts w:ascii="Times New Roman" w:hAnsi="Times New Roman"/>
              </w:rPr>
              <w:t xml:space="preserve"> </w:t>
            </w:r>
            <w:r>
              <w:rPr>
                <w:rFonts w:ascii="Times New Roman" w:hAnsi="Times New Roman"/>
              </w:rPr>
              <w:t>Seria F</w:t>
            </w:r>
            <w:r w:rsidRPr="00294DED">
              <w:rPr>
                <w:rFonts w:ascii="Times New Roman" w:hAnsi="Times New Roman"/>
              </w:rPr>
              <w:t>, Nr. 0007979/22.09.2009</w:t>
            </w:r>
          </w:p>
        </w:tc>
      </w:tr>
      <w:tr w:rsidR="008B3977" w:rsidRPr="00294DED" w14:paraId="041ADF1E" w14:textId="77777777" w:rsidTr="005D7A32">
        <w:trPr>
          <w:cantSplit/>
          <w:trHeight w:val="265"/>
        </w:trPr>
        <w:tc>
          <w:tcPr>
            <w:tcW w:w="3936" w:type="dxa"/>
          </w:tcPr>
          <w:p w14:paraId="3C308C06" w14:textId="77777777" w:rsidR="008B3977" w:rsidRPr="00294DED" w:rsidRDefault="008B3977" w:rsidP="00DE6428">
            <w:pPr>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3DADE819" w14:textId="77777777" w:rsidR="008B3977" w:rsidRDefault="008B3977" w:rsidP="00294DED">
            <w:pPr>
              <w:pStyle w:val="CVNormal"/>
              <w:rPr>
                <w:rFonts w:ascii="Times New Roman" w:hAnsi="Times New Roman"/>
              </w:rPr>
            </w:pPr>
            <w:r w:rsidRPr="00294DED">
              <w:rPr>
                <w:rFonts w:ascii="Times New Roman" w:hAnsi="Times New Roman"/>
              </w:rPr>
              <w:t>Universitatea de Medicină şi Farmacie „Victor Babeş” Timişoara</w:t>
            </w:r>
          </w:p>
          <w:p w14:paraId="2D78888A" w14:textId="4DD76F38" w:rsidR="00424E66" w:rsidRPr="00294DED" w:rsidRDefault="00424E66" w:rsidP="00294DED">
            <w:pPr>
              <w:pStyle w:val="CVNormal"/>
              <w:rPr>
                <w:rFonts w:ascii="Times New Roman" w:hAnsi="Times New Roman"/>
              </w:rPr>
            </w:pPr>
            <w:r>
              <w:rPr>
                <w:rFonts w:ascii="Times New Roman" w:hAnsi="Times New Roman"/>
              </w:rPr>
              <w:t>Ministerul Educaţiei, Cercetării şi Tineretului</w:t>
            </w:r>
          </w:p>
        </w:tc>
      </w:tr>
      <w:tr w:rsidR="008B3977" w:rsidRPr="00294DED" w14:paraId="0656F5D8" w14:textId="77777777" w:rsidTr="005D7A32">
        <w:trPr>
          <w:cantSplit/>
          <w:trHeight w:val="265"/>
        </w:trPr>
        <w:tc>
          <w:tcPr>
            <w:tcW w:w="3936" w:type="dxa"/>
          </w:tcPr>
          <w:p w14:paraId="15EE323B" w14:textId="77777777" w:rsidR="008B3977" w:rsidRPr="00294DED" w:rsidRDefault="008B3977" w:rsidP="00DE6428">
            <w:pPr>
              <w:jc w:val="right"/>
              <w:rPr>
                <w:rFonts w:ascii="Times New Roman" w:hAnsi="Times New Roman" w:cs="Times New Roman"/>
                <w:sz w:val="20"/>
                <w:szCs w:val="20"/>
              </w:rPr>
            </w:pPr>
          </w:p>
        </w:tc>
        <w:tc>
          <w:tcPr>
            <w:tcW w:w="7489" w:type="dxa"/>
            <w:gridSpan w:val="11"/>
          </w:tcPr>
          <w:p w14:paraId="6E09BAFA" w14:textId="77777777" w:rsidR="008B3977" w:rsidRPr="00294DED" w:rsidRDefault="008B3977" w:rsidP="00294DED">
            <w:pPr>
              <w:pStyle w:val="CVNormal"/>
              <w:rPr>
                <w:rFonts w:ascii="Times New Roman" w:hAnsi="Times New Roman"/>
              </w:rPr>
            </w:pPr>
          </w:p>
        </w:tc>
      </w:tr>
      <w:tr w:rsidR="008B3977" w:rsidRPr="00294DED" w14:paraId="4ED54EB3" w14:textId="77777777" w:rsidTr="005D7A32">
        <w:trPr>
          <w:cantSplit/>
          <w:trHeight w:val="265"/>
        </w:trPr>
        <w:tc>
          <w:tcPr>
            <w:tcW w:w="3936" w:type="dxa"/>
          </w:tcPr>
          <w:p w14:paraId="51221E08" w14:textId="77777777" w:rsidR="008B3977" w:rsidRPr="00DE6428" w:rsidRDefault="008B3977" w:rsidP="00EF313A">
            <w:pPr>
              <w:spacing w:line="240" w:lineRule="auto"/>
              <w:jc w:val="right"/>
              <w:rPr>
                <w:rFonts w:ascii="Times New Roman" w:hAnsi="Times New Roman" w:cs="Times New Roman"/>
                <w:sz w:val="20"/>
                <w:szCs w:val="20"/>
              </w:rPr>
            </w:pPr>
            <w:r w:rsidRPr="00DE6428">
              <w:rPr>
                <w:rFonts w:ascii="Times New Roman" w:hAnsi="Times New Roman"/>
                <w:sz w:val="20"/>
                <w:szCs w:val="20"/>
              </w:rPr>
              <w:t>Perioada</w:t>
            </w:r>
          </w:p>
        </w:tc>
        <w:tc>
          <w:tcPr>
            <w:tcW w:w="7489" w:type="dxa"/>
            <w:gridSpan w:val="11"/>
          </w:tcPr>
          <w:p w14:paraId="24E70C73" w14:textId="77777777" w:rsidR="008B3977" w:rsidRPr="00294DED" w:rsidRDefault="008B3977" w:rsidP="00EF313A">
            <w:pPr>
              <w:pStyle w:val="CVNormal"/>
              <w:rPr>
                <w:rFonts w:ascii="Times New Roman" w:hAnsi="Times New Roman"/>
              </w:rPr>
            </w:pPr>
            <w:r w:rsidRPr="00294DED">
              <w:rPr>
                <w:rFonts w:ascii="Times New Roman" w:hAnsi="Times New Roman"/>
              </w:rPr>
              <w:t>2008-prezent</w:t>
            </w:r>
          </w:p>
        </w:tc>
      </w:tr>
      <w:tr w:rsidR="008B3977" w:rsidRPr="00294DED" w14:paraId="2D6BE533" w14:textId="77777777" w:rsidTr="005D7A32">
        <w:trPr>
          <w:cantSplit/>
          <w:trHeight w:val="265"/>
        </w:trPr>
        <w:tc>
          <w:tcPr>
            <w:tcW w:w="3936" w:type="dxa"/>
          </w:tcPr>
          <w:p w14:paraId="68390856" w14:textId="77777777" w:rsidR="008B3977" w:rsidRPr="00DE6428" w:rsidRDefault="008B3977" w:rsidP="00EF313A">
            <w:pPr>
              <w:spacing w:line="240" w:lineRule="auto"/>
              <w:jc w:val="right"/>
              <w:rPr>
                <w:rFonts w:ascii="Times New Roman" w:hAnsi="Times New Roman"/>
                <w:sz w:val="20"/>
                <w:szCs w:val="20"/>
              </w:rPr>
            </w:pPr>
            <w:r w:rsidRPr="00DE6428">
              <w:rPr>
                <w:rFonts w:ascii="Times New Roman" w:hAnsi="Times New Roman"/>
                <w:sz w:val="20"/>
                <w:szCs w:val="20"/>
              </w:rPr>
              <w:t>Calificarea / diploma obţinută</w:t>
            </w:r>
          </w:p>
        </w:tc>
        <w:tc>
          <w:tcPr>
            <w:tcW w:w="7489" w:type="dxa"/>
            <w:gridSpan w:val="11"/>
          </w:tcPr>
          <w:p w14:paraId="6F01A6E0" w14:textId="49A98D09" w:rsidR="008B3977" w:rsidRPr="00294DED" w:rsidRDefault="0038008C" w:rsidP="0038008C">
            <w:pPr>
              <w:pStyle w:val="CVNormal"/>
              <w:rPr>
                <w:rFonts w:ascii="Times New Roman" w:hAnsi="Times New Roman"/>
              </w:rPr>
            </w:pPr>
            <w:r>
              <w:rPr>
                <w:rFonts w:ascii="Times New Roman" w:hAnsi="Times New Roman"/>
              </w:rPr>
              <w:t>M</w:t>
            </w:r>
            <w:r w:rsidR="008B3977" w:rsidRPr="00294DED">
              <w:rPr>
                <w:rFonts w:ascii="Times New Roman" w:hAnsi="Times New Roman"/>
              </w:rPr>
              <w:t xml:space="preserve">edic </w:t>
            </w:r>
            <w:r>
              <w:rPr>
                <w:rFonts w:ascii="Times New Roman" w:hAnsi="Times New Roman"/>
              </w:rPr>
              <w:t>Primar în Specialitatea Igiena</w:t>
            </w:r>
          </w:p>
        </w:tc>
      </w:tr>
      <w:tr w:rsidR="008B3977" w:rsidRPr="00294DED" w14:paraId="0AD88C7C" w14:textId="77777777" w:rsidTr="005D7A32">
        <w:trPr>
          <w:cantSplit/>
          <w:trHeight w:val="265"/>
        </w:trPr>
        <w:tc>
          <w:tcPr>
            <w:tcW w:w="3936" w:type="dxa"/>
          </w:tcPr>
          <w:p w14:paraId="1F4498E4" w14:textId="77777777" w:rsidR="008B3977" w:rsidRPr="00DE6428" w:rsidRDefault="008B3977" w:rsidP="00EF313A">
            <w:pPr>
              <w:spacing w:line="240" w:lineRule="auto"/>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25AA219F" w14:textId="4D030A1B" w:rsidR="008B3977" w:rsidRPr="00294DED" w:rsidRDefault="0038008C" w:rsidP="00C91E88">
            <w:pPr>
              <w:pStyle w:val="CVNormal"/>
              <w:rPr>
                <w:rFonts w:ascii="Times New Roman" w:hAnsi="Times New Roman"/>
              </w:rPr>
            </w:pPr>
            <w:r>
              <w:rPr>
                <w:rFonts w:ascii="Times New Roman" w:hAnsi="Times New Roman"/>
              </w:rPr>
              <w:t>Certificat de Medic Primar, Nr. 6686/26.09.2012</w:t>
            </w:r>
            <w:r w:rsidR="00C91E88">
              <w:rPr>
                <w:rFonts w:ascii="Times New Roman" w:hAnsi="Times New Roman"/>
              </w:rPr>
              <w:t>, conform Ordinului Ministerului Sănătăţii Publice Nr. 1971</w:t>
            </w:r>
            <w:r w:rsidR="00C91E88">
              <w:rPr>
                <w:rFonts w:ascii="Times New Roman" w:hAnsi="Times New Roman"/>
                <w:lang w:val="en-US"/>
              </w:rPr>
              <w:t>/2008</w:t>
            </w:r>
          </w:p>
        </w:tc>
      </w:tr>
      <w:tr w:rsidR="008B3977" w:rsidRPr="00294DED" w14:paraId="78C8EF18" w14:textId="77777777" w:rsidTr="005D7A32">
        <w:trPr>
          <w:cantSplit/>
          <w:trHeight w:val="265"/>
        </w:trPr>
        <w:tc>
          <w:tcPr>
            <w:tcW w:w="3936" w:type="dxa"/>
          </w:tcPr>
          <w:p w14:paraId="30921B9B" w14:textId="77777777" w:rsidR="008B3977" w:rsidRPr="00DE6428" w:rsidRDefault="008B3977" w:rsidP="00EF313A">
            <w:pPr>
              <w:spacing w:line="240" w:lineRule="auto"/>
              <w:jc w:val="right"/>
              <w:rPr>
                <w:rFonts w:ascii="Times New Roman" w:hAnsi="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1D66C118" w14:textId="77777777" w:rsidR="008B3977" w:rsidRDefault="008B3977" w:rsidP="00EF313A">
            <w:pPr>
              <w:pStyle w:val="CVNormal"/>
              <w:rPr>
                <w:rFonts w:ascii="Times New Roman" w:hAnsi="Times New Roman"/>
              </w:rPr>
            </w:pPr>
            <w:r w:rsidRPr="00294DED">
              <w:rPr>
                <w:rFonts w:ascii="Times New Roman" w:hAnsi="Times New Roman"/>
              </w:rPr>
              <w:t>Universitatea de Medicină şi Farmacie „Victor Babeş” Timişoara</w:t>
            </w:r>
            <w:r w:rsidR="00E03E16">
              <w:rPr>
                <w:rFonts w:ascii="Times New Roman" w:hAnsi="Times New Roman"/>
              </w:rPr>
              <w:t>,</w:t>
            </w:r>
          </w:p>
          <w:p w14:paraId="7039E9BD" w14:textId="0EDB94E8" w:rsidR="00E03E16" w:rsidRPr="00294DED" w:rsidRDefault="00E03E16" w:rsidP="00EF313A">
            <w:pPr>
              <w:pStyle w:val="CVNormal"/>
              <w:rPr>
                <w:rFonts w:ascii="Times New Roman" w:hAnsi="Times New Roman"/>
              </w:rPr>
            </w:pPr>
            <w:r>
              <w:rPr>
                <w:rFonts w:ascii="Times New Roman" w:hAnsi="Times New Roman"/>
              </w:rPr>
              <w:t>Ministerul Sănătăţii</w:t>
            </w:r>
          </w:p>
        </w:tc>
      </w:tr>
      <w:tr w:rsidR="008B3977" w:rsidRPr="00294DED" w14:paraId="3594C6D9" w14:textId="77777777" w:rsidTr="005D7A32">
        <w:trPr>
          <w:cantSplit/>
          <w:trHeight w:val="265"/>
        </w:trPr>
        <w:tc>
          <w:tcPr>
            <w:tcW w:w="3936" w:type="dxa"/>
          </w:tcPr>
          <w:p w14:paraId="4F895A3D" w14:textId="0A0A770F" w:rsidR="008B3977" w:rsidRPr="00294DED" w:rsidRDefault="008B3977" w:rsidP="00DE6428">
            <w:pPr>
              <w:jc w:val="right"/>
              <w:rPr>
                <w:rFonts w:ascii="Times New Roman" w:hAnsi="Times New Roman" w:cs="Times New Roman"/>
                <w:sz w:val="20"/>
                <w:szCs w:val="20"/>
              </w:rPr>
            </w:pPr>
          </w:p>
        </w:tc>
        <w:tc>
          <w:tcPr>
            <w:tcW w:w="7489" w:type="dxa"/>
            <w:gridSpan w:val="11"/>
          </w:tcPr>
          <w:p w14:paraId="6357AD00" w14:textId="77777777" w:rsidR="008B3977" w:rsidRPr="00294DED" w:rsidRDefault="008B3977" w:rsidP="00294DED">
            <w:pPr>
              <w:pStyle w:val="CVNormal"/>
              <w:rPr>
                <w:rFonts w:ascii="Times New Roman" w:hAnsi="Times New Roman"/>
              </w:rPr>
            </w:pPr>
          </w:p>
        </w:tc>
      </w:tr>
      <w:tr w:rsidR="008B3977" w:rsidRPr="00294DED" w14:paraId="799957EF" w14:textId="77777777" w:rsidTr="005D7A32">
        <w:trPr>
          <w:cantSplit/>
        </w:trPr>
        <w:tc>
          <w:tcPr>
            <w:tcW w:w="3936" w:type="dxa"/>
          </w:tcPr>
          <w:p w14:paraId="279D3140" w14:textId="77777777" w:rsidR="008B3977" w:rsidRPr="00DE6428" w:rsidRDefault="008B3977" w:rsidP="00294DED">
            <w:pPr>
              <w:spacing w:line="240" w:lineRule="auto"/>
              <w:jc w:val="right"/>
              <w:rPr>
                <w:rFonts w:ascii="Times New Roman" w:hAnsi="Times New Roman" w:cs="Times New Roman"/>
                <w:sz w:val="20"/>
                <w:szCs w:val="20"/>
              </w:rPr>
            </w:pPr>
            <w:r w:rsidRPr="00DE6428">
              <w:rPr>
                <w:rFonts w:ascii="Times New Roman" w:hAnsi="Times New Roman"/>
                <w:sz w:val="20"/>
                <w:szCs w:val="20"/>
              </w:rPr>
              <w:t>Perioada</w:t>
            </w:r>
          </w:p>
        </w:tc>
        <w:tc>
          <w:tcPr>
            <w:tcW w:w="7489" w:type="dxa"/>
            <w:gridSpan w:val="11"/>
          </w:tcPr>
          <w:p w14:paraId="5477237D" w14:textId="77777777" w:rsidR="008B3977" w:rsidRPr="00294DED" w:rsidRDefault="008B3977" w:rsidP="00DE6428">
            <w:pPr>
              <w:pStyle w:val="CVNormal"/>
              <w:rPr>
                <w:rFonts w:ascii="Times New Roman" w:hAnsi="Times New Roman"/>
              </w:rPr>
            </w:pPr>
            <w:r w:rsidRPr="00294DED">
              <w:rPr>
                <w:rFonts w:ascii="Times New Roman" w:hAnsi="Times New Roman"/>
              </w:rPr>
              <w:t>2004-2008</w:t>
            </w:r>
          </w:p>
        </w:tc>
      </w:tr>
      <w:tr w:rsidR="008B3977" w:rsidRPr="00294DED" w14:paraId="55045839" w14:textId="77777777" w:rsidTr="005D7A32">
        <w:trPr>
          <w:cantSplit/>
        </w:trPr>
        <w:tc>
          <w:tcPr>
            <w:tcW w:w="3936" w:type="dxa"/>
          </w:tcPr>
          <w:p w14:paraId="0ACF70C0" w14:textId="77777777" w:rsidR="008B3977" w:rsidRPr="00DE6428" w:rsidRDefault="008B3977" w:rsidP="00294DED">
            <w:pPr>
              <w:spacing w:line="240" w:lineRule="auto"/>
              <w:jc w:val="right"/>
              <w:rPr>
                <w:rFonts w:ascii="Times New Roman" w:hAnsi="Times New Roman"/>
                <w:sz w:val="20"/>
                <w:szCs w:val="20"/>
              </w:rPr>
            </w:pPr>
            <w:r w:rsidRPr="00DE6428">
              <w:rPr>
                <w:rFonts w:ascii="Times New Roman" w:hAnsi="Times New Roman"/>
                <w:sz w:val="20"/>
                <w:szCs w:val="20"/>
              </w:rPr>
              <w:t>Calificarea / diploma obţinută</w:t>
            </w:r>
          </w:p>
        </w:tc>
        <w:tc>
          <w:tcPr>
            <w:tcW w:w="7489" w:type="dxa"/>
            <w:gridSpan w:val="11"/>
          </w:tcPr>
          <w:p w14:paraId="53253237" w14:textId="1BFA5CB9" w:rsidR="008B3977" w:rsidRPr="00294DED" w:rsidRDefault="009442DC" w:rsidP="009442DC">
            <w:pPr>
              <w:pStyle w:val="CVNormal"/>
              <w:rPr>
                <w:rFonts w:ascii="Times New Roman" w:hAnsi="Times New Roman"/>
              </w:rPr>
            </w:pPr>
            <w:r>
              <w:rPr>
                <w:rFonts w:ascii="Times New Roman" w:hAnsi="Times New Roman"/>
              </w:rPr>
              <w:t>Medic S</w:t>
            </w:r>
            <w:r w:rsidR="008B3977" w:rsidRPr="00294DED">
              <w:rPr>
                <w:rFonts w:ascii="Times New Roman" w:hAnsi="Times New Roman"/>
              </w:rPr>
              <w:t>pecialist</w:t>
            </w:r>
            <w:r>
              <w:rPr>
                <w:rFonts w:ascii="Times New Roman" w:hAnsi="Times New Roman"/>
              </w:rPr>
              <w:t xml:space="preserve"> în Specialitatea </w:t>
            </w:r>
            <w:r w:rsidRPr="00294DED">
              <w:rPr>
                <w:rFonts w:ascii="Times New Roman" w:hAnsi="Times New Roman"/>
              </w:rPr>
              <w:t>Igienă</w:t>
            </w:r>
          </w:p>
        </w:tc>
      </w:tr>
      <w:tr w:rsidR="008B3977" w:rsidRPr="00294DED" w14:paraId="44E64154" w14:textId="77777777" w:rsidTr="005D7A32">
        <w:trPr>
          <w:cantSplit/>
        </w:trPr>
        <w:tc>
          <w:tcPr>
            <w:tcW w:w="3936" w:type="dxa"/>
          </w:tcPr>
          <w:p w14:paraId="22B9604B" w14:textId="77777777" w:rsidR="008B3977" w:rsidRPr="00DE6428" w:rsidRDefault="008B3977" w:rsidP="00DE6428">
            <w:pPr>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3CAFF211" w14:textId="6F54D1D7" w:rsidR="008B3977" w:rsidRPr="009442DC" w:rsidRDefault="009442DC" w:rsidP="009442DC">
            <w:pPr>
              <w:pStyle w:val="CVNormal"/>
              <w:rPr>
                <w:rFonts w:ascii="Times New Roman" w:hAnsi="Times New Roman"/>
                <w:lang w:val="en-US"/>
              </w:rPr>
            </w:pPr>
            <w:r>
              <w:rPr>
                <w:rFonts w:ascii="Times New Roman" w:hAnsi="Times New Roman"/>
              </w:rPr>
              <w:t>Certificat de Medic S</w:t>
            </w:r>
            <w:r w:rsidRPr="00294DED">
              <w:rPr>
                <w:rFonts w:ascii="Times New Roman" w:hAnsi="Times New Roman"/>
              </w:rPr>
              <w:t>pecialist</w:t>
            </w:r>
            <w:r>
              <w:rPr>
                <w:rFonts w:ascii="Times New Roman" w:hAnsi="Times New Roman"/>
              </w:rPr>
              <w:t>, Nr. 13886/26.09.2012</w:t>
            </w:r>
            <w:r w:rsidR="00C91E88">
              <w:rPr>
                <w:rFonts w:ascii="Times New Roman" w:hAnsi="Times New Roman"/>
              </w:rPr>
              <w:t>,</w:t>
            </w:r>
            <w:r>
              <w:rPr>
                <w:rFonts w:ascii="Times New Roman" w:hAnsi="Times New Roman"/>
              </w:rPr>
              <w:t xml:space="preserve"> conform Ordinului Ministerului Sănătăţii Nr. 533</w:t>
            </w:r>
            <w:r>
              <w:rPr>
                <w:rFonts w:ascii="Times New Roman" w:hAnsi="Times New Roman"/>
                <w:lang w:val="en-US"/>
              </w:rPr>
              <w:t>/2004</w:t>
            </w:r>
          </w:p>
        </w:tc>
      </w:tr>
      <w:tr w:rsidR="008B3977" w:rsidRPr="00294DED" w14:paraId="59E859A4" w14:textId="77777777" w:rsidTr="00CB7925">
        <w:trPr>
          <w:cantSplit/>
        </w:trPr>
        <w:tc>
          <w:tcPr>
            <w:tcW w:w="3936" w:type="dxa"/>
          </w:tcPr>
          <w:p w14:paraId="50651479" w14:textId="77777777" w:rsidR="008B3977" w:rsidRPr="00DE6428" w:rsidRDefault="008B3977" w:rsidP="00DE6428">
            <w:pPr>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50CF4172" w14:textId="77777777" w:rsidR="008B3977" w:rsidRDefault="008B3977" w:rsidP="00DE6428">
            <w:pPr>
              <w:pStyle w:val="CVNormal"/>
              <w:rPr>
                <w:rFonts w:ascii="Times New Roman" w:hAnsi="Times New Roman"/>
              </w:rPr>
            </w:pPr>
            <w:r w:rsidRPr="00294DED">
              <w:rPr>
                <w:rFonts w:ascii="Times New Roman" w:hAnsi="Times New Roman"/>
              </w:rPr>
              <w:t>Universitatea de Medicină şi Farmacie „Victor Babeş” Timişoara</w:t>
            </w:r>
            <w:r w:rsidR="009442DC">
              <w:rPr>
                <w:rFonts w:ascii="Times New Roman" w:hAnsi="Times New Roman"/>
              </w:rPr>
              <w:t>,</w:t>
            </w:r>
          </w:p>
          <w:p w14:paraId="5FD5D221" w14:textId="60ED1271" w:rsidR="009442DC" w:rsidRPr="00294DED" w:rsidRDefault="009442DC" w:rsidP="00DE6428">
            <w:pPr>
              <w:pStyle w:val="CVNormal"/>
              <w:rPr>
                <w:rFonts w:ascii="Times New Roman" w:hAnsi="Times New Roman"/>
              </w:rPr>
            </w:pPr>
            <w:r>
              <w:rPr>
                <w:rFonts w:ascii="Times New Roman" w:hAnsi="Times New Roman"/>
              </w:rPr>
              <w:t>Ministerul Sănătăţii</w:t>
            </w:r>
          </w:p>
          <w:p w14:paraId="3A0E83F0" w14:textId="77777777" w:rsidR="008B3977" w:rsidRPr="00294DED" w:rsidRDefault="008B3977" w:rsidP="00DE6428">
            <w:pPr>
              <w:pStyle w:val="CVNormal"/>
              <w:ind w:left="0"/>
              <w:rPr>
                <w:rFonts w:ascii="Times New Roman" w:hAnsi="Times New Roman"/>
              </w:rPr>
            </w:pPr>
          </w:p>
        </w:tc>
      </w:tr>
      <w:tr w:rsidR="008B3977" w:rsidRPr="00294DED" w14:paraId="418594CE" w14:textId="77777777" w:rsidTr="00CB7925">
        <w:trPr>
          <w:cantSplit/>
        </w:trPr>
        <w:tc>
          <w:tcPr>
            <w:tcW w:w="3936" w:type="dxa"/>
          </w:tcPr>
          <w:p w14:paraId="41C3BF0C" w14:textId="28EB2B69" w:rsidR="008B3977" w:rsidRPr="00294DED" w:rsidRDefault="008B3977" w:rsidP="00DE6428">
            <w:pPr>
              <w:jc w:val="right"/>
              <w:rPr>
                <w:rFonts w:ascii="Times New Roman" w:hAnsi="Times New Roman" w:cs="Times New Roman"/>
                <w:sz w:val="20"/>
                <w:szCs w:val="20"/>
              </w:rPr>
            </w:pPr>
          </w:p>
        </w:tc>
        <w:tc>
          <w:tcPr>
            <w:tcW w:w="7489" w:type="dxa"/>
            <w:gridSpan w:val="11"/>
          </w:tcPr>
          <w:p w14:paraId="76E6A0B8" w14:textId="77777777" w:rsidR="004E6273" w:rsidRDefault="004E6273" w:rsidP="00DE6428">
            <w:pPr>
              <w:pStyle w:val="CVNormal"/>
              <w:rPr>
                <w:rFonts w:ascii="Times New Roman" w:hAnsi="Times New Roman"/>
              </w:rPr>
            </w:pPr>
          </w:p>
          <w:p w14:paraId="0D84FA5E" w14:textId="46DBBCCB" w:rsidR="004E6273" w:rsidRPr="00294DED" w:rsidRDefault="004E6273" w:rsidP="00DE6428">
            <w:pPr>
              <w:pStyle w:val="CVNormal"/>
              <w:rPr>
                <w:rFonts w:ascii="Times New Roman" w:hAnsi="Times New Roman"/>
              </w:rPr>
            </w:pPr>
          </w:p>
        </w:tc>
      </w:tr>
      <w:tr w:rsidR="004E6273" w:rsidRPr="00294DED" w14:paraId="7E1B7A96" w14:textId="77777777" w:rsidTr="00CB7925">
        <w:trPr>
          <w:cantSplit/>
        </w:trPr>
        <w:tc>
          <w:tcPr>
            <w:tcW w:w="3936" w:type="dxa"/>
          </w:tcPr>
          <w:p w14:paraId="60322E91" w14:textId="48B61BBF" w:rsidR="004E6273" w:rsidRPr="00294DED" w:rsidRDefault="004E6273" w:rsidP="004E6273">
            <w:pPr>
              <w:jc w:val="right"/>
              <w:rPr>
                <w:rFonts w:ascii="Times New Roman" w:hAnsi="Times New Roman" w:cs="Times New Roman"/>
                <w:sz w:val="20"/>
                <w:szCs w:val="20"/>
              </w:rPr>
            </w:pPr>
            <w:r w:rsidRPr="00DE6428">
              <w:rPr>
                <w:rFonts w:ascii="Times New Roman" w:hAnsi="Times New Roman"/>
                <w:sz w:val="20"/>
                <w:szCs w:val="20"/>
              </w:rPr>
              <w:t>Perioada</w:t>
            </w:r>
          </w:p>
        </w:tc>
        <w:tc>
          <w:tcPr>
            <w:tcW w:w="7489" w:type="dxa"/>
            <w:gridSpan w:val="11"/>
          </w:tcPr>
          <w:p w14:paraId="00314B1E" w14:textId="22D4CE7B" w:rsidR="004E6273" w:rsidRDefault="004E6273" w:rsidP="004E6273">
            <w:pPr>
              <w:pStyle w:val="CVNormal"/>
              <w:rPr>
                <w:rFonts w:ascii="Times New Roman" w:hAnsi="Times New Roman"/>
              </w:rPr>
            </w:pPr>
            <w:r w:rsidRPr="00276AAD">
              <w:rPr>
                <w:rFonts w:ascii="Times New Roman" w:hAnsi="Times New Roman"/>
                <w:color w:val="000000" w:themeColor="text1"/>
              </w:rPr>
              <w:t>200</w:t>
            </w:r>
            <w:r w:rsidR="00276AAD" w:rsidRPr="00276AAD">
              <w:rPr>
                <w:rFonts w:ascii="Times New Roman" w:hAnsi="Times New Roman"/>
                <w:color w:val="000000" w:themeColor="text1"/>
              </w:rPr>
              <w:t>1</w:t>
            </w:r>
            <w:r w:rsidRPr="00276AAD">
              <w:rPr>
                <w:rFonts w:ascii="Times New Roman" w:hAnsi="Times New Roman"/>
                <w:color w:val="000000" w:themeColor="text1"/>
              </w:rPr>
              <w:t>-200</w:t>
            </w:r>
            <w:r w:rsidR="00CB7925" w:rsidRPr="00276AAD">
              <w:rPr>
                <w:rFonts w:ascii="Times New Roman" w:hAnsi="Times New Roman"/>
                <w:color w:val="000000" w:themeColor="text1"/>
              </w:rPr>
              <w:t>4</w:t>
            </w:r>
          </w:p>
        </w:tc>
      </w:tr>
      <w:tr w:rsidR="004E6273" w:rsidRPr="00294DED" w14:paraId="2A7269A1" w14:textId="77777777" w:rsidTr="00CB7925">
        <w:trPr>
          <w:cantSplit/>
        </w:trPr>
        <w:tc>
          <w:tcPr>
            <w:tcW w:w="3936" w:type="dxa"/>
          </w:tcPr>
          <w:p w14:paraId="21F2B12A" w14:textId="4ED00D33" w:rsidR="004E6273" w:rsidRPr="00294DED" w:rsidRDefault="004E6273" w:rsidP="004E6273">
            <w:pPr>
              <w:jc w:val="right"/>
              <w:rPr>
                <w:rFonts w:ascii="Times New Roman" w:hAnsi="Times New Roman" w:cs="Times New Roman"/>
                <w:sz w:val="20"/>
                <w:szCs w:val="20"/>
              </w:rPr>
            </w:pPr>
            <w:r w:rsidRPr="00DE6428">
              <w:rPr>
                <w:rFonts w:ascii="Times New Roman" w:hAnsi="Times New Roman"/>
                <w:sz w:val="20"/>
                <w:szCs w:val="20"/>
              </w:rPr>
              <w:t>Calificarea / diploma obţinută</w:t>
            </w:r>
          </w:p>
        </w:tc>
        <w:tc>
          <w:tcPr>
            <w:tcW w:w="7489" w:type="dxa"/>
            <w:gridSpan w:val="11"/>
          </w:tcPr>
          <w:p w14:paraId="7683697A" w14:textId="1DAC0E29" w:rsidR="004E6273" w:rsidRDefault="004E6273" w:rsidP="004E6273">
            <w:pPr>
              <w:pStyle w:val="CVNormal"/>
              <w:rPr>
                <w:rFonts w:ascii="Times New Roman" w:hAnsi="Times New Roman"/>
              </w:rPr>
            </w:pPr>
            <w:r>
              <w:rPr>
                <w:rFonts w:ascii="Times New Roman" w:hAnsi="Times New Roman"/>
              </w:rPr>
              <w:t xml:space="preserve">Medic </w:t>
            </w:r>
            <w:r w:rsidR="00CB7925">
              <w:rPr>
                <w:rFonts w:ascii="Times New Roman" w:hAnsi="Times New Roman"/>
              </w:rPr>
              <w:t>Rezident</w:t>
            </w:r>
            <w:r>
              <w:rPr>
                <w:rFonts w:ascii="Times New Roman" w:hAnsi="Times New Roman"/>
              </w:rPr>
              <w:t xml:space="preserve"> în Specialitatea </w:t>
            </w:r>
            <w:r w:rsidRPr="00294DED">
              <w:rPr>
                <w:rFonts w:ascii="Times New Roman" w:hAnsi="Times New Roman"/>
              </w:rPr>
              <w:t>Igienă</w:t>
            </w:r>
          </w:p>
        </w:tc>
      </w:tr>
      <w:tr w:rsidR="004E6273" w:rsidRPr="00294DED" w14:paraId="5D98C4DF" w14:textId="77777777" w:rsidTr="00CB7925">
        <w:trPr>
          <w:cantSplit/>
        </w:trPr>
        <w:tc>
          <w:tcPr>
            <w:tcW w:w="3936" w:type="dxa"/>
          </w:tcPr>
          <w:p w14:paraId="4EDF82E3" w14:textId="2A5F00E2" w:rsidR="004E6273" w:rsidRPr="00294DED" w:rsidRDefault="004E6273" w:rsidP="004E6273">
            <w:pPr>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6FAD1202" w14:textId="205FEB3C" w:rsidR="004E6273" w:rsidRDefault="00276AAD" w:rsidP="004E6273">
            <w:pPr>
              <w:pStyle w:val="CVNormal"/>
              <w:rPr>
                <w:rFonts w:ascii="Times New Roman" w:hAnsi="Times New Roman"/>
              </w:rPr>
            </w:pPr>
            <w:r w:rsidRPr="00C83D46">
              <w:rPr>
                <w:rFonts w:ascii="Times New Roman" w:hAnsi="Times New Roman"/>
                <w:color w:val="000000" w:themeColor="text1"/>
              </w:rPr>
              <w:t xml:space="preserve">Ordinul Ministerului Sănătăţii Nr. 75/09.02.2001 de confirmare ca Medic Rezident în Specialitatea Igienă </w:t>
            </w:r>
          </w:p>
        </w:tc>
      </w:tr>
      <w:tr w:rsidR="004E6273" w:rsidRPr="00294DED" w14:paraId="239D556F" w14:textId="77777777" w:rsidTr="00CB7925">
        <w:trPr>
          <w:cantSplit/>
        </w:trPr>
        <w:tc>
          <w:tcPr>
            <w:tcW w:w="3936" w:type="dxa"/>
          </w:tcPr>
          <w:p w14:paraId="3EA65DDA" w14:textId="4E55737A" w:rsidR="004E6273" w:rsidRPr="00294DED" w:rsidRDefault="004E6273" w:rsidP="004E6273">
            <w:pPr>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3F3BF2FA" w14:textId="53E3BDD2" w:rsidR="004E6273" w:rsidRDefault="00D44212" w:rsidP="004E6273">
            <w:pPr>
              <w:pStyle w:val="CVNormal"/>
              <w:rPr>
                <w:rFonts w:ascii="Times New Roman" w:hAnsi="Times New Roman"/>
              </w:rPr>
            </w:pPr>
            <w:r>
              <w:rPr>
                <w:rFonts w:ascii="Times New Roman" w:hAnsi="Times New Roman"/>
              </w:rPr>
              <w:t xml:space="preserve">Disciplina Igiena, </w:t>
            </w:r>
            <w:r w:rsidR="004E6273" w:rsidRPr="00294DED">
              <w:rPr>
                <w:rFonts w:ascii="Times New Roman" w:hAnsi="Times New Roman"/>
              </w:rPr>
              <w:t>Universitatea de Medicină şi Farmacie „Victor Babeş” Timişoara</w:t>
            </w:r>
            <w:r w:rsidR="004E6273">
              <w:rPr>
                <w:rFonts w:ascii="Times New Roman" w:hAnsi="Times New Roman"/>
              </w:rPr>
              <w:t>,</w:t>
            </w:r>
          </w:p>
          <w:p w14:paraId="79E52A9F" w14:textId="77777777" w:rsidR="004E6273" w:rsidRPr="00294DED" w:rsidRDefault="004E6273" w:rsidP="004E6273">
            <w:pPr>
              <w:pStyle w:val="CVNormal"/>
              <w:rPr>
                <w:rFonts w:ascii="Times New Roman" w:hAnsi="Times New Roman"/>
              </w:rPr>
            </w:pPr>
            <w:r>
              <w:rPr>
                <w:rFonts w:ascii="Times New Roman" w:hAnsi="Times New Roman"/>
              </w:rPr>
              <w:t>Ministerul Sănătăţii</w:t>
            </w:r>
          </w:p>
          <w:p w14:paraId="0F6B54B5" w14:textId="77777777" w:rsidR="004E6273" w:rsidRDefault="004E6273" w:rsidP="004E6273">
            <w:pPr>
              <w:pStyle w:val="CVNormal"/>
              <w:rPr>
                <w:rFonts w:ascii="Times New Roman" w:hAnsi="Times New Roman"/>
              </w:rPr>
            </w:pPr>
          </w:p>
        </w:tc>
      </w:tr>
      <w:tr w:rsidR="004E6273" w:rsidRPr="00294DED" w14:paraId="5009717C" w14:textId="77777777" w:rsidTr="00CB7925">
        <w:trPr>
          <w:cantSplit/>
        </w:trPr>
        <w:tc>
          <w:tcPr>
            <w:tcW w:w="3936" w:type="dxa"/>
          </w:tcPr>
          <w:p w14:paraId="50FB5D82" w14:textId="77777777" w:rsidR="004E6273" w:rsidRPr="00294DED" w:rsidRDefault="004E6273" w:rsidP="004E6273">
            <w:pPr>
              <w:jc w:val="right"/>
              <w:rPr>
                <w:rFonts w:ascii="Times New Roman" w:hAnsi="Times New Roman" w:cs="Times New Roman"/>
                <w:sz w:val="20"/>
                <w:szCs w:val="20"/>
              </w:rPr>
            </w:pPr>
          </w:p>
        </w:tc>
        <w:tc>
          <w:tcPr>
            <w:tcW w:w="7489" w:type="dxa"/>
            <w:gridSpan w:val="11"/>
          </w:tcPr>
          <w:p w14:paraId="563F28B4" w14:textId="77777777" w:rsidR="004E6273" w:rsidRPr="00294DED" w:rsidRDefault="004E6273" w:rsidP="004E6273">
            <w:pPr>
              <w:pStyle w:val="CVNormal"/>
              <w:rPr>
                <w:rFonts w:ascii="Times New Roman" w:hAnsi="Times New Roman"/>
              </w:rPr>
            </w:pPr>
          </w:p>
        </w:tc>
      </w:tr>
      <w:tr w:rsidR="008B3977" w:rsidRPr="00294DED" w14:paraId="48D92DD2" w14:textId="77777777" w:rsidTr="00CB7925">
        <w:trPr>
          <w:cantSplit/>
        </w:trPr>
        <w:tc>
          <w:tcPr>
            <w:tcW w:w="3936" w:type="dxa"/>
          </w:tcPr>
          <w:p w14:paraId="3CAA8691" w14:textId="77777777" w:rsidR="008B3977" w:rsidRPr="00294DED" w:rsidRDefault="008B3977" w:rsidP="00DE6428">
            <w:pPr>
              <w:jc w:val="right"/>
              <w:rPr>
                <w:rFonts w:ascii="Times New Roman" w:hAnsi="Times New Roman" w:cs="Times New Roman"/>
                <w:sz w:val="20"/>
                <w:szCs w:val="20"/>
              </w:rPr>
            </w:pPr>
            <w:r w:rsidRPr="00294DED">
              <w:rPr>
                <w:rFonts w:ascii="Times New Roman" w:hAnsi="Times New Roman" w:cs="Times New Roman"/>
                <w:sz w:val="20"/>
                <w:szCs w:val="20"/>
              </w:rPr>
              <w:t>Perioada</w:t>
            </w:r>
          </w:p>
        </w:tc>
        <w:tc>
          <w:tcPr>
            <w:tcW w:w="7489" w:type="dxa"/>
            <w:gridSpan w:val="11"/>
          </w:tcPr>
          <w:p w14:paraId="74F93972" w14:textId="75111B98" w:rsidR="008B3977" w:rsidRPr="00294DED" w:rsidRDefault="008B3977" w:rsidP="00161083">
            <w:pPr>
              <w:pStyle w:val="CVNormal"/>
              <w:ind w:left="0"/>
              <w:rPr>
                <w:rFonts w:ascii="Times New Roman" w:hAnsi="Times New Roman"/>
              </w:rPr>
            </w:pPr>
            <w:r>
              <w:rPr>
                <w:rFonts w:ascii="Times New Roman" w:hAnsi="Times New Roman"/>
              </w:rPr>
              <w:t xml:space="preserve">   01.2000</w:t>
            </w:r>
            <w:r w:rsidRPr="00294DED">
              <w:rPr>
                <w:rFonts w:ascii="Times New Roman" w:hAnsi="Times New Roman"/>
              </w:rPr>
              <w:t>-</w:t>
            </w:r>
            <w:r>
              <w:rPr>
                <w:rFonts w:ascii="Times New Roman" w:hAnsi="Times New Roman"/>
              </w:rPr>
              <w:t>10.</w:t>
            </w:r>
            <w:r w:rsidRPr="00294DED">
              <w:rPr>
                <w:rFonts w:ascii="Times New Roman" w:hAnsi="Times New Roman"/>
              </w:rPr>
              <w:t>2000</w:t>
            </w:r>
          </w:p>
          <w:p w14:paraId="181DC347" w14:textId="77777777" w:rsidR="008B3977" w:rsidRPr="00294DED" w:rsidRDefault="008B3977" w:rsidP="00DE6428">
            <w:pPr>
              <w:pStyle w:val="CVNormal"/>
              <w:rPr>
                <w:rFonts w:ascii="Times New Roman" w:hAnsi="Times New Roman"/>
              </w:rPr>
            </w:pPr>
          </w:p>
        </w:tc>
      </w:tr>
      <w:tr w:rsidR="008B3977" w:rsidRPr="00294DED" w14:paraId="39A629BB" w14:textId="77777777" w:rsidTr="00CB7925">
        <w:trPr>
          <w:cantSplit/>
        </w:trPr>
        <w:tc>
          <w:tcPr>
            <w:tcW w:w="3936" w:type="dxa"/>
          </w:tcPr>
          <w:p w14:paraId="4EBF9F83" w14:textId="77777777" w:rsidR="008B3977" w:rsidRPr="00161083" w:rsidRDefault="008B3977" w:rsidP="00DE6428">
            <w:pPr>
              <w:jc w:val="right"/>
              <w:rPr>
                <w:rFonts w:ascii="Times New Roman" w:hAnsi="Times New Roman" w:cs="Times New Roman"/>
                <w:sz w:val="20"/>
                <w:szCs w:val="20"/>
              </w:rPr>
            </w:pPr>
            <w:r w:rsidRPr="00161083">
              <w:rPr>
                <w:rFonts w:ascii="Times New Roman" w:hAnsi="Times New Roman"/>
                <w:sz w:val="20"/>
                <w:szCs w:val="20"/>
              </w:rPr>
              <w:t>Calificarea / diploma obţinută</w:t>
            </w:r>
          </w:p>
        </w:tc>
        <w:tc>
          <w:tcPr>
            <w:tcW w:w="7489" w:type="dxa"/>
            <w:gridSpan w:val="11"/>
          </w:tcPr>
          <w:p w14:paraId="285756B5" w14:textId="77777777" w:rsidR="008B3977" w:rsidRPr="00294DED" w:rsidRDefault="008B3977" w:rsidP="00161083">
            <w:pPr>
              <w:pStyle w:val="CVNormal"/>
              <w:ind w:left="0"/>
              <w:rPr>
                <w:rFonts w:ascii="Times New Roman" w:hAnsi="Times New Roman"/>
              </w:rPr>
            </w:pPr>
            <w:r>
              <w:rPr>
                <w:rFonts w:ascii="Times New Roman" w:hAnsi="Times New Roman"/>
              </w:rPr>
              <w:t xml:space="preserve">  </w:t>
            </w:r>
            <w:r w:rsidRPr="00294DED">
              <w:rPr>
                <w:rFonts w:ascii="Times New Roman" w:hAnsi="Times New Roman"/>
              </w:rPr>
              <w:t>Medic stagiar</w:t>
            </w:r>
          </w:p>
        </w:tc>
      </w:tr>
      <w:tr w:rsidR="008B3977" w:rsidRPr="00294DED" w14:paraId="61FD1C0E" w14:textId="77777777" w:rsidTr="00CB7925">
        <w:trPr>
          <w:cantSplit/>
        </w:trPr>
        <w:tc>
          <w:tcPr>
            <w:tcW w:w="3936" w:type="dxa"/>
          </w:tcPr>
          <w:p w14:paraId="369BCBD1" w14:textId="77777777" w:rsidR="008B3977" w:rsidRPr="00161083" w:rsidRDefault="008B3977" w:rsidP="00161083">
            <w:pPr>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11E6E573" w14:textId="4119E499" w:rsidR="008B3977" w:rsidRDefault="008B3977" w:rsidP="00161083">
            <w:pPr>
              <w:pStyle w:val="CVNormal"/>
              <w:ind w:left="0"/>
              <w:rPr>
                <w:rFonts w:ascii="Times New Roman" w:hAnsi="Times New Roman"/>
              </w:rPr>
            </w:pPr>
            <w:r>
              <w:rPr>
                <w:rFonts w:ascii="Times New Roman" w:hAnsi="Times New Roman"/>
              </w:rPr>
              <w:t xml:space="preserve"> </w:t>
            </w:r>
            <w:r w:rsidR="007C614E">
              <w:rPr>
                <w:rFonts w:ascii="Times New Roman" w:hAnsi="Times New Roman"/>
              </w:rPr>
              <w:t xml:space="preserve"> </w:t>
            </w:r>
            <w:r w:rsidRPr="00294DED">
              <w:rPr>
                <w:rFonts w:ascii="Times New Roman" w:hAnsi="Times New Roman"/>
              </w:rPr>
              <w:t>Multidisciplinar (discipline medicale și chirurgicale)</w:t>
            </w:r>
          </w:p>
        </w:tc>
      </w:tr>
      <w:tr w:rsidR="008B3977" w:rsidRPr="00294DED" w14:paraId="4566AE1A" w14:textId="77777777" w:rsidTr="005D7A32">
        <w:trPr>
          <w:cantSplit/>
        </w:trPr>
        <w:tc>
          <w:tcPr>
            <w:tcW w:w="3936" w:type="dxa"/>
          </w:tcPr>
          <w:p w14:paraId="462A3687" w14:textId="77777777" w:rsidR="008B3977" w:rsidRPr="00817A0D" w:rsidRDefault="008B3977" w:rsidP="00817A0D">
            <w:pPr>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5C7AB308" w14:textId="77777777" w:rsidR="008B3977" w:rsidRPr="00294DED" w:rsidRDefault="008B3977" w:rsidP="00817A0D">
            <w:pPr>
              <w:pStyle w:val="CVNormal"/>
              <w:rPr>
                <w:rFonts w:ascii="Times New Roman" w:hAnsi="Times New Roman"/>
              </w:rPr>
            </w:pPr>
            <w:r>
              <w:rPr>
                <w:rFonts w:ascii="Times New Roman" w:hAnsi="Times New Roman"/>
              </w:rPr>
              <w:t xml:space="preserve"> </w:t>
            </w:r>
            <w:r w:rsidRPr="00294DED">
              <w:rPr>
                <w:rFonts w:ascii="Times New Roman" w:hAnsi="Times New Roman"/>
              </w:rPr>
              <w:t>Spitalul Clinic Municipal Timişoara</w:t>
            </w:r>
          </w:p>
          <w:p w14:paraId="6A331983" w14:textId="77777777" w:rsidR="008B3977" w:rsidRDefault="008B3977" w:rsidP="00161083">
            <w:pPr>
              <w:pStyle w:val="CVNormal"/>
              <w:ind w:left="0"/>
              <w:rPr>
                <w:rFonts w:ascii="Times New Roman" w:hAnsi="Times New Roman"/>
              </w:rPr>
            </w:pPr>
          </w:p>
        </w:tc>
      </w:tr>
      <w:tr w:rsidR="008B3977" w:rsidRPr="00294DED" w14:paraId="1EBA0E0C" w14:textId="77777777" w:rsidTr="005D7A32">
        <w:trPr>
          <w:cantSplit/>
        </w:trPr>
        <w:tc>
          <w:tcPr>
            <w:tcW w:w="3936" w:type="dxa"/>
          </w:tcPr>
          <w:p w14:paraId="0F31EA6C" w14:textId="77777777" w:rsidR="008B3977" w:rsidRPr="00294DED" w:rsidRDefault="008B3977" w:rsidP="00DE6428">
            <w:pPr>
              <w:jc w:val="right"/>
              <w:rPr>
                <w:rFonts w:ascii="Times New Roman" w:hAnsi="Times New Roman"/>
              </w:rPr>
            </w:pPr>
          </w:p>
        </w:tc>
        <w:tc>
          <w:tcPr>
            <w:tcW w:w="7489" w:type="dxa"/>
            <w:gridSpan w:val="11"/>
          </w:tcPr>
          <w:p w14:paraId="08FAF5F3" w14:textId="77777777" w:rsidR="008B3977" w:rsidRDefault="008B3977" w:rsidP="00161083">
            <w:pPr>
              <w:pStyle w:val="CVNormal"/>
              <w:ind w:left="0"/>
              <w:rPr>
                <w:rFonts w:ascii="Times New Roman" w:hAnsi="Times New Roman"/>
              </w:rPr>
            </w:pPr>
          </w:p>
        </w:tc>
      </w:tr>
      <w:tr w:rsidR="008B3977" w:rsidRPr="00294DED" w14:paraId="232B75FB" w14:textId="77777777" w:rsidTr="005D7A32">
        <w:trPr>
          <w:cantSplit/>
        </w:trPr>
        <w:tc>
          <w:tcPr>
            <w:tcW w:w="3936" w:type="dxa"/>
          </w:tcPr>
          <w:p w14:paraId="62B9A09F" w14:textId="77777777" w:rsidR="008B3977" w:rsidRPr="00817A0D" w:rsidRDefault="008B3977" w:rsidP="00817A0D">
            <w:pPr>
              <w:jc w:val="right"/>
              <w:rPr>
                <w:rFonts w:ascii="Times New Roman" w:hAnsi="Times New Roman" w:cs="Times New Roman"/>
                <w:sz w:val="20"/>
                <w:szCs w:val="20"/>
              </w:rPr>
            </w:pPr>
            <w:r w:rsidRPr="00817A0D">
              <w:rPr>
                <w:rFonts w:ascii="Times New Roman" w:hAnsi="Times New Roman" w:cs="Times New Roman"/>
                <w:sz w:val="20"/>
                <w:szCs w:val="20"/>
              </w:rPr>
              <w:t>Perioada</w:t>
            </w:r>
          </w:p>
        </w:tc>
        <w:tc>
          <w:tcPr>
            <w:tcW w:w="7489" w:type="dxa"/>
            <w:gridSpan w:val="11"/>
          </w:tcPr>
          <w:p w14:paraId="0653F1CC" w14:textId="77777777" w:rsidR="008B3977" w:rsidRPr="00817A0D" w:rsidRDefault="008B3977" w:rsidP="00817A0D">
            <w:pPr>
              <w:pStyle w:val="CVNormal"/>
              <w:ind w:left="0"/>
              <w:rPr>
                <w:rFonts w:ascii="Times New Roman" w:hAnsi="Times New Roman"/>
              </w:rPr>
            </w:pPr>
            <w:r w:rsidRPr="00817A0D">
              <w:rPr>
                <w:rFonts w:ascii="Times New Roman" w:hAnsi="Times New Roman"/>
              </w:rPr>
              <w:t xml:space="preserve"> 1993-1999</w:t>
            </w:r>
          </w:p>
          <w:p w14:paraId="5D6FC027" w14:textId="77777777" w:rsidR="008B3977" w:rsidRPr="00817A0D" w:rsidRDefault="008B3977" w:rsidP="00161083">
            <w:pPr>
              <w:pStyle w:val="CVNormal"/>
              <w:ind w:left="0"/>
              <w:rPr>
                <w:rFonts w:ascii="Times New Roman" w:hAnsi="Times New Roman"/>
              </w:rPr>
            </w:pPr>
          </w:p>
        </w:tc>
      </w:tr>
      <w:tr w:rsidR="008B3977" w:rsidRPr="00294DED" w14:paraId="2237C6F7" w14:textId="77777777" w:rsidTr="005D7A32">
        <w:trPr>
          <w:cantSplit/>
        </w:trPr>
        <w:tc>
          <w:tcPr>
            <w:tcW w:w="3936" w:type="dxa"/>
          </w:tcPr>
          <w:p w14:paraId="5559E18B" w14:textId="77777777" w:rsidR="008B3977" w:rsidRPr="00817A0D" w:rsidRDefault="008B3977" w:rsidP="00DE6428">
            <w:pPr>
              <w:jc w:val="right"/>
              <w:rPr>
                <w:rFonts w:ascii="Times New Roman" w:hAnsi="Times New Roman"/>
                <w:sz w:val="20"/>
                <w:szCs w:val="20"/>
              </w:rPr>
            </w:pPr>
            <w:r w:rsidRPr="00817A0D">
              <w:rPr>
                <w:rFonts w:ascii="Times New Roman" w:hAnsi="Times New Roman"/>
                <w:sz w:val="20"/>
                <w:szCs w:val="20"/>
              </w:rPr>
              <w:t>Calificarea / diploma obţinută</w:t>
            </w:r>
          </w:p>
        </w:tc>
        <w:tc>
          <w:tcPr>
            <w:tcW w:w="7489" w:type="dxa"/>
            <w:gridSpan w:val="11"/>
          </w:tcPr>
          <w:p w14:paraId="358AA063" w14:textId="365B54FA" w:rsidR="008B3977" w:rsidRPr="00817A0D" w:rsidRDefault="00A85BC7" w:rsidP="00A85BC7">
            <w:pPr>
              <w:pStyle w:val="CVNormal"/>
              <w:rPr>
                <w:rFonts w:ascii="Times New Roman" w:hAnsi="Times New Roman"/>
              </w:rPr>
            </w:pPr>
            <w:r w:rsidRPr="00294DED">
              <w:rPr>
                <w:rFonts w:ascii="Times New Roman" w:hAnsi="Times New Roman"/>
              </w:rPr>
              <w:t xml:space="preserve">Universitatea de Medicină şi Farmacie din Timişoara, Facultatea de Medicină, </w:t>
            </w:r>
            <w:r>
              <w:rPr>
                <w:rFonts w:ascii="Times New Roman" w:hAnsi="Times New Roman"/>
              </w:rPr>
              <w:t>Specializarea Medicină Generală</w:t>
            </w:r>
          </w:p>
        </w:tc>
      </w:tr>
      <w:tr w:rsidR="008B3977" w:rsidRPr="00294DED" w14:paraId="053A42B3" w14:textId="77777777" w:rsidTr="005D7A32">
        <w:trPr>
          <w:cantSplit/>
        </w:trPr>
        <w:tc>
          <w:tcPr>
            <w:tcW w:w="3936" w:type="dxa"/>
          </w:tcPr>
          <w:p w14:paraId="50D8B2C4" w14:textId="77777777" w:rsidR="008B3977" w:rsidRPr="00817A0D" w:rsidRDefault="008B3977" w:rsidP="00817A0D">
            <w:pPr>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48AD93A0" w14:textId="38236A4E" w:rsidR="00A85BC7" w:rsidRPr="00294DED" w:rsidRDefault="00A85BC7" w:rsidP="00A85BC7">
            <w:pPr>
              <w:pStyle w:val="CVNormal"/>
              <w:rPr>
                <w:rFonts w:ascii="Times New Roman" w:hAnsi="Times New Roman"/>
              </w:rPr>
            </w:pPr>
            <w:r w:rsidRPr="00294DED">
              <w:rPr>
                <w:rFonts w:ascii="Times New Roman" w:hAnsi="Times New Roman"/>
              </w:rPr>
              <w:t>Diploma de Licenţă</w:t>
            </w:r>
            <w:r>
              <w:rPr>
                <w:rFonts w:ascii="Times New Roman" w:hAnsi="Times New Roman"/>
              </w:rPr>
              <w:t>, Seria R, Nr. 0078537/29.11.1999</w:t>
            </w:r>
          </w:p>
          <w:p w14:paraId="244EFC85" w14:textId="33A98592" w:rsidR="008B3977" w:rsidRDefault="008B3977" w:rsidP="00817A0D">
            <w:pPr>
              <w:pStyle w:val="CVNormal"/>
              <w:rPr>
                <w:rFonts w:ascii="Times New Roman" w:hAnsi="Times New Roman"/>
              </w:rPr>
            </w:pPr>
          </w:p>
        </w:tc>
      </w:tr>
      <w:tr w:rsidR="008B3977" w:rsidRPr="00294DED" w14:paraId="2D6B1661" w14:textId="77777777" w:rsidTr="005D7A32">
        <w:trPr>
          <w:cantSplit/>
        </w:trPr>
        <w:tc>
          <w:tcPr>
            <w:tcW w:w="3936" w:type="dxa"/>
          </w:tcPr>
          <w:p w14:paraId="271D9256" w14:textId="77777777" w:rsidR="008B3977" w:rsidRPr="00817A0D" w:rsidRDefault="008B3977" w:rsidP="00817A0D">
            <w:pPr>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3483C7C2" w14:textId="69B468AA" w:rsidR="008B3977" w:rsidRDefault="008B3977" w:rsidP="00817A0D">
            <w:pPr>
              <w:pStyle w:val="CVNormal"/>
              <w:rPr>
                <w:rFonts w:ascii="Times New Roman" w:hAnsi="Times New Roman"/>
              </w:rPr>
            </w:pPr>
            <w:r w:rsidRPr="00294DED">
              <w:rPr>
                <w:rFonts w:ascii="Times New Roman" w:hAnsi="Times New Roman"/>
              </w:rPr>
              <w:t>Universitatea de Medicină şi Farmacie din Timişoara, Facultatea de Medicină, Specializarea Medicină Generală</w:t>
            </w:r>
            <w:r w:rsidR="00A71907">
              <w:rPr>
                <w:rFonts w:ascii="Times New Roman" w:hAnsi="Times New Roman"/>
              </w:rPr>
              <w:t>,</w:t>
            </w:r>
          </w:p>
          <w:p w14:paraId="3E932123" w14:textId="4FC6D7D0" w:rsidR="008B3977" w:rsidRDefault="00A71907" w:rsidP="00161083">
            <w:pPr>
              <w:pStyle w:val="CVNormal"/>
              <w:ind w:left="0"/>
              <w:rPr>
                <w:rFonts w:ascii="Times New Roman" w:hAnsi="Times New Roman"/>
              </w:rPr>
            </w:pPr>
            <w:r>
              <w:rPr>
                <w:rFonts w:ascii="Times New Roman" w:hAnsi="Times New Roman"/>
              </w:rPr>
              <w:t xml:space="preserve">  Ministerul Educaţiei Naţionale</w:t>
            </w:r>
          </w:p>
        </w:tc>
      </w:tr>
      <w:tr w:rsidR="008B3977" w:rsidRPr="00294DED" w14:paraId="726D099A" w14:textId="77777777" w:rsidTr="005D7A32">
        <w:trPr>
          <w:cantSplit/>
        </w:trPr>
        <w:tc>
          <w:tcPr>
            <w:tcW w:w="3936" w:type="dxa"/>
          </w:tcPr>
          <w:p w14:paraId="004658D7" w14:textId="77777777" w:rsidR="008B3977" w:rsidRPr="00294DED" w:rsidRDefault="008B3977" w:rsidP="00DE6428">
            <w:pPr>
              <w:jc w:val="right"/>
              <w:rPr>
                <w:rFonts w:ascii="Times New Roman" w:hAnsi="Times New Roman"/>
              </w:rPr>
            </w:pPr>
          </w:p>
        </w:tc>
        <w:tc>
          <w:tcPr>
            <w:tcW w:w="7489" w:type="dxa"/>
            <w:gridSpan w:val="11"/>
          </w:tcPr>
          <w:p w14:paraId="25CADC2A" w14:textId="77777777" w:rsidR="008B3977" w:rsidRDefault="008B3977" w:rsidP="00161083">
            <w:pPr>
              <w:pStyle w:val="CVNormal"/>
              <w:ind w:left="0"/>
              <w:rPr>
                <w:rFonts w:ascii="Times New Roman" w:hAnsi="Times New Roman"/>
              </w:rPr>
            </w:pPr>
          </w:p>
        </w:tc>
      </w:tr>
      <w:tr w:rsidR="008B3977" w:rsidRPr="00294DED" w14:paraId="33D52CEC" w14:textId="77777777" w:rsidTr="00EA3066">
        <w:trPr>
          <w:cantSplit/>
        </w:trPr>
        <w:tc>
          <w:tcPr>
            <w:tcW w:w="3936" w:type="dxa"/>
          </w:tcPr>
          <w:p w14:paraId="5C165912" w14:textId="77777777" w:rsidR="008B3977" w:rsidRPr="00817A0D" w:rsidRDefault="008B3977" w:rsidP="00817A0D">
            <w:pPr>
              <w:jc w:val="right"/>
              <w:rPr>
                <w:rFonts w:ascii="Times New Roman" w:hAnsi="Times New Roman" w:cs="Times New Roman"/>
                <w:sz w:val="20"/>
                <w:szCs w:val="20"/>
              </w:rPr>
            </w:pPr>
            <w:r w:rsidRPr="00294DED">
              <w:rPr>
                <w:rFonts w:ascii="Times New Roman" w:hAnsi="Times New Roman" w:cs="Times New Roman"/>
                <w:sz w:val="20"/>
                <w:szCs w:val="20"/>
              </w:rPr>
              <w:t>Perioada</w:t>
            </w:r>
          </w:p>
        </w:tc>
        <w:tc>
          <w:tcPr>
            <w:tcW w:w="7489" w:type="dxa"/>
            <w:gridSpan w:val="11"/>
          </w:tcPr>
          <w:p w14:paraId="6063F8C1" w14:textId="77777777" w:rsidR="008B3977" w:rsidRPr="00294DED" w:rsidRDefault="008B3977" w:rsidP="00817A0D">
            <w:pPr>
              <w:pStyle w:val="CVNormal"/>
              <w:rPr>
                <w:rFonts w:ascii="Times New Roman" w:hAnsi="Times New Roman"/>
              </w:rPr>
            </w:pPr>
            <w:r>
              <w:rPr>
                <w:rFonts w:ascii="Times New Roman" w:hAnsi="Times New Roman"/>
              </w:rPr>
              <w:t xml:space="preserve"> </w:t>
            </w:r>
            <w:r w:rsidRPr="00294DED">
              <w:rPr>
                <w:rFonts w:ascii="Times New Roman" w:hAnsi="Times New Roman"/>
              </w:rPr>
              <w:t>1986-1993</w:t>
            </w:r>
          </w:p>
          <w:p w14:paraId="764AEF8F" w14:textId="77777777" w:rsidR="008B3977" w:rsidRDefault="008B3977" w:rsidP="00161083">
            <w:pPr>
              <w:pStyle w:val="CVNormal"/>
              <w:ind w:left="0"/>
              <w:rPr>
                <w:rFonts w:ascii="Times New Roman" w:hAnsi="Times New Roman"/>
              </w:rPr>
            </w:pPr>
          </w:p>
        </w:tc>
      </w:tr>
      <w:tr w:rsidR="008B3977" w:rsidRPr="00294DED" w14:paraId="6F2CCC81" w14:textId="77777777" w:rsidTr="00EA3066">
        <w:trPr>
          <w:cantSplit/>
        </w:trPr>
        <w:tc>
          <w:tcPr>
            <w:tcW w:w="3936" w:type="dxa"/>
          </w:tcPr>
          <w:p w14:paraId="142929D6" w14:textId="77777777" w:rsidR="008B3977" w:rsidRPr="00817A0D" w:rsidRDefault="008B3977" w:rsidP="00817A0D">
            <w:pPr>
              <w:pStyle w:val="CVHeading3"/>
              <w:ind w:left="0"/>
              <w:rPr>
                <w:rFonts w:ascii="Times New Roman" w:hAnsi="Times New Roman"/>
              </w:rPr>
            </w:pPr>
            <w:r w:rsidRPr="00294DED">
              <w:rPr>
                <w:rFonts w:ascii="Times New Roman" w:hAnsi="Times New Roman"/>
              </w:rPr>
              <w:t>Calificarea / diploma obţinută</w:t>
            </w:r>
          </w:p>
        </w:tc>
        <w:tc>
          <w:tcPr>
            <w:tcW w:w="7489" w:type="dxa"/>
            <w:gridSpan w:val="11"/>
          </w:tcPr>
          <w:p w14:paraId="0A36B0E4" w14:textId="16B942A0" w:rsidR="008B3977" w:rsidRDefault="008B3977" w:rsidP="00D2719D">
            <w:pPr>
              <w:pStyle w:val="CVNormal"/>
              <w:ind w:left="0"/>
              <w:rPr>
                <w:rFonts w:ascii="Times New Roman" w:hAnsi="Times New Roman"/>
              </w:rPr>
            </w:pPr>
            <w:r>
              <w:rPr>
                <w:rFonts w:ascii="Times New Roman" w:hAnsi="Times New Roman"/>
              </w:rPr>
              <w:t xml:space="preserve"> </w:t>
            </w:r>
            <w:r w:rsidR="00D2719D">
              <w:rPr>
                <w:rFonts w:ascii="Times New Roman" w:hAnsi="Times New Roman"/>
              </w:rPr>
              <w:t xml:space="preserve">  Colegiul</w:t>
            </w:r>
            <w:r w:rsidR="00D2719D" w:rsidRPr="00294DED">
              <w:rPr>
                <w:rFonts w:ascii="Times New Roman" w:hAnsi="Times New Roman"/>
              </w:rPr>
              <w:t xml:space="preserve"> „C. Diaconovici Loga”</w:t>
            </w:r>
            <w:r w:rsidR="00D2719D">
              <w:rPr>
                <w:rFonts w:ascii="Times New Roman" w:hAnsi="Times New Roman"/>
              </w:rPr>
              <w:t>,</w:t>
            </w:r>
            <w:r w:rsidR="00D2719D" w:rsidRPr="00294DED">
              <w:rPr>
                <w:rFonts w:ascii="Times New Roman" w:hAnsi="Times New Roman"/>
              </w:rPr>
              <w:t xml:space="preserve"> Timişoara </w:t>
            </w:r>
            <w:r w:rsidR="00D2719D">
              <w:rPr>
                <w:rFonts w:ascii="Times New Roman" w:hAnsi="Times New Roman"/>
              </w:rPr>
              <w:t xml:space="preserve">- </w:t>
            </w:r>
            <w:r w:rsidR="00D2719D" w:rsidRPr="00294DED">
              <w:rPr>
                <w:rFonts w:ascii="Times New Roman" w:hAnsi="Times New Roman"/>
              </w:rPr>
              <w:t>Profilul real, Secţia Matematică – Fizică</w:t>
            </w:r>
          </w:p>
        </w:tc>
      </w:tr>
      <w:tr w:rsidR="008B3977" w:rsidRPr="00294DED" w14:paraId="66626DFF" w14:textId="77777777" w:rsidTr="00EA3066">
        <w:trPr>
          <w:cantSplit/>
        </w:trPr>
        <w:tc>
          <w:tcPr>
            <w:tcW w:w="3936" w:type="dxa"/>
          </w:tcPr>
          <w:p w14:paraId="24AE5B1D" w14:textId="77777777" w:rsidR="008B3977" w:rsidRPr="00294DED" w:rsidRDefault="008B3977" w:rsidP="00817A0D">
            <w:pPr>
              <w:jc w:val="right"/>
              <w:rPr>
                <w:rFonts w:ascii="Times New Roman" w:hAnsi="Times New Roman" w:cs="Times New Roman"/>
                <w:sz w:val="20"/>
                <w:szCs w:val="20"/>
              </w:rPr>
            </w:pPr>
            <w:r w:rsidRPr="00294DED">
              <w:rPr>
                <w:rFonts w:ascii="Times New Roman" w:hAnsi="Times New Roman" w:cs="Times New Roman"/>
                <w:sz w:val="20"/>
                <w:szCs w:val="20"/>
              </w:rPr>
              <w:t>Disciplinele principale studiate / competenţe profesionale dobândite</w:t>
            </w:r>
          </w:p>
        </w:tc>
        <w:tc>
          <w:tcPr>
            <w:tcW w:w="7489" w:type="dxa"/>
            <w:gridSpan w:val="11"/>
          </w:tcPr>
          <w:p w14:paraId="4FEA30E4" w14:textId="46EE729D" w:rsidR="008B3977" w:rsidRDefault="008B3977" w:rsidP="00D2719D">
            <w:pPr>
              <w:pStyle w:val="CVNormal"/>
              <w:ind w:left="0"/>
              <w:rPr>
                <w:rFonts w:ascii="Times New Roman" w:hAnsi="Times New Roman"/>
              </w:rPr>
            </w:pPr>
            <w:r>
              <w:rPr>
                <w:rFonts w:ascii="Times New Roman" w:hAnsi="Times New Roman"/>
              </w:rPr>
              <w:t xml:space="preserve"> </w:t>
            </w:r>
            <w:r w:rsidR="00D2719D">
              <w:rPr>
                <w:rFonts w:ascii="Times New Roman" w:hAnsi="Times New Roman"/>
              </w:rPr>
              <w:t xml:space="preserve">  </w:t>
            </w:r>
            <w:r w:rsidR="00D2719D" w:rsidRPr="00294DED">
              <w:rPr>
                <w:rFonts w:ascii="Times New Roman" w:hAnsi="Times New Roman"/>
              </w:rPr>
              <w:t>Diplomă de Bacalaureat</w:t>
            </w:r>
            <w:r w:rsidR="00D2719D">
              <w:rPr>
                <w:rFonts w:ascii="Times New Roman" w:hAnsi="Times New Roman"/>
              </w:rPr>
              <w:t>, Seria L, Nr. 108550</w:t>
            </w:r>
          </w:p>
        </w:tc>
      </w:tr>
      <w:tr w:rsidR="008B3977" w:rsidRPr="00294DED" w14:paraId="48A838E5" w14:textId="77777777" w:rsidTr="00A0204F">
        <w:trPr>
          <w:cantSplit/>
        </w:trPr>
        <w:tc>
          <w:tcPr>
            <w:tcW w:w="3936" w:type="dxa"/>
          </w:tcPr>
          <w:p w14:paraId="6922C14D" w14:textId="77777777" w:rsidR="008B3977" w:rsidRPr="00294DED" w:rsidRDefault="008B3977" w:rsidP="00817A0D">
            <w:pPr>
              <w:jc w:val="right"/>
              <w:rPr>
                <w:rFonts w:ascii="Times New Roman" w:hAnsi="Times New Roman" w:cs="Times New Roman"/>
                <w:sz w:val="20"/>
                <w:szCs w:val="20"/>
              </w:rPr>
            </w:pPr>
            <w:r w:rsidRPr="00294DED">
              <w:rPr>
                <w:rFonts w:ascii="Times New Roman" w:hAnsi="Times New Roman" w:cs="Times New Roman"/>
                <w:sz w:val="20"/>
                <w:szCs w:val="20"/>
              </w:rPr>
              <w:t>Numele şi tipul instituţiei de învăţământ / furnizorului de formare</w:t>
            </w:r>
          </w:p>
        </w:tc>
        <w:tc>
          <w:tcPr>
            <w:tcW w:w="7489" w:type="dxa"/>
            <w:gridSpan w:val="11"/>
          </w:tcPr>
          <w:p w14:paraId="755E95DD" w14:textId="6257EDDE" w:rsidR="008B3977" w:rsidRDefault="00D2719D" w:rsidP="00817A0D">
            <w:pPr>
              <w:pStyle w:val="CVNormal"/>
              <w:rPr>
                <w:rFonts w:ascii="Times New Roman" w:hAnsi="Times New Roman"/>
              </w:rPr>
            </w:pPr>
            <w:r>
              <w:rPr>
                <w:rFonts w:ascii="Times New Roman" w:hAnsi="Times New Roman"/>
              </w:rPr>
              <w:t>Colegiul</w:t>
            </w:r>
            <w:r w:rsidR="008B3977" w:rsidRPr="00294DED">
              <w:rPr>
                <w:rFonts w:ascii="Times New Roman" w:hAnsi="Times New Roman"/>
              </w:rPr>
              <w:t xml:space="preserve"> „C. Diaconovici Loga”</w:t>
            </w:r>
            <w:r>
              <w:rPr>
                <w:rFonts w:ascii="Times New Roman" w:hAnsi="Times New Roman"/>
              </w:rPr>
              <w:t>,</w:t>
            </w:r>
            <w:r w:rsidR="008B3977" w:rsidRPr="00294DED">
              <w:rPr>
                <w:rFonts w:ascii="Times New Roman" w:hAnsi="Times New Roman"/>
              </w:rPr>
              <w:t xml:space="preserve"> Timişoara.</w:t>
            </w:r>
          </w:p>
        </w:tc>
      </w:tr>
      <w:tr w:rsidR="008B3977" w:rsidRPr="00294DED" w14:paraId="2F21F93D" w14:textId="77777777" w:rsidTr="00A0204F">
        <w:trPr>
          <w:cantSplit/>
        </w:trPr>
        <w:tc>
          <w:tcPr>
            <w:tcW w:w="3936" w:type="dxa"/>
          </w:tcPr>
          <w:p w14:paraId="789B7B89" w14:textId="7DB8AEAE" w:rsidR="008B3977" w:rsidRPr="008031EB" w:rsidRDefault="008031EB" w:rsidP="008031EB">
            <w:pPr>
              <w:pStyle w:val="CVSpacer"/>
              <w:jc w:val="right"/>
              <w:rPr>
                <w:rFonts w:ascii="Times New Roman" w:hAnsi="Times New Roman"/>
                <w:b/>
                <w:sz w:val="20"/>
              </w:rPr>
            </w:pPr>
            <w:r w:rsidRPr="008031EB">
              <w:rPr>
                <w:rFonts w:ascii="Times New Roman" w:hAnsi="Times New Roman"/>
                <w:b/>
                <w:sz w:val="20"/>
              </w:rPr>
              <w:lastRenderedPageBreak/>
              <w:t>Proiecte de cercetare – dezvoltare</w:t>
            </w:r>
          </w:p>
        </w:tc>
        <w:tc>
          <w:tcPr>
            <w:tcW w:w="7489" w:type="dxa"/>
            <w:gridSpan w:val="11"/>
          </w:tcPr>
          <w:p w14:paraId="1F51AE75" w14:textId="3F270BA5" w:rsidR="008031EB" w:rsidRPr="008031EB" w:rsidRDefault="008031EB" w:rsidP="008031EB">
            <w:pPr>
              <w:pStyle w:val="CVSpacer"/>
              <w:numPr>
                <w:ilvl w:val="0"/>
                <w:numId w:val="7"/>
              </w:numPr>
              <w:ind w:left="109" w:firstLine="364"/>
              <w:jc w:val="both"/>
              <w:rPr>
                <w:rFonts w:ascii="Times New Roman" w:hAnsi="Times New Roman"/>
                <w:sz w:val="20"/>
              </w:rPr>
            </w:pPr>
            <w:r w:rsidRPr="008031EB">
              <w:rPr>
                <w:rFonts w:ascii="Times New Roman" w:hAnsi="Times New Roman"/>
                <w:sz w:val="20"/>
              </w:rPr>
              <w:t>Proiectul de cooperare bilaterală româno-germană 2005-2006 „Stochastic Modeling of the Effect of Meteorogical Factors Modifying The Risk Of Airway Diseases Due To Air Pollution in Turnu-Severin, Romania”, MEC, Contract Nr. MOE 04/R70, Perioada de derulare: 2005-2006</w:t>
            </w:r>
            <w:r>
              <w:rPr>
                <w:rFonts w:ascii="Times New Roman" w:hAnsi="Times New Roman"/>
                <w:sz w:val="20"/>
              </w:rPr>
              <w:t>.</w:t>
            </w:r>
          </w:p>
          <w:p w14:paraId="7FDF2882" w14:textId="6A230D90" w:rsidR="008B3977" w:rsidRPr="00294DED" w:rsidRDefault="008031EB" w:rsidP="008031EB">
            <w:pPr>
              <w:pStyle w:val="CVSpacer"/>
              <w:jc w:val="both"/>
              <w:rPr>
                <w:rFonts w:ascii="Times New Roman" w:hAnsi="Times New Roman"/>
                <w:sz w:val="20"/>
              </w:rPr>
            </w:pPr>
            <w:r w:rsidRPr="008031EB">
              <w:rPr>
                <w:rFonts w:ascii="Times New Roman" w:hAnsi="Times New Roman"/>
                <w:sz w:val="20"/>
              </w:rPr>
              <w:t xml:space="preserve">Petrescu C. – coordonator, Doroftei S. - membru în echipa de cercetare, Vlaicu B.- membru în echipa de cercetare, </w:t>
            </w:r>
            <w:r w:rsidRPr="008031EB">
              <w:rPr>
                <w:rFonts w:ascii="Times New Roman" w:hAnsi="Times New Roman"/>
                <w:b/>
                <w:sz w:val="20"/>
              </w:rPr>
              <w:t>Suciu O. - membru în echipa de cercetare</w:t>
            </w:r>
            <w:r w:rsidRPr="008031EB">
              <w:rPr>
                <w:rFonts w:ascii="Times New Roman" w:hAnsi="Times New Roman"/>
                <w:sz w:val="20"/>
              </w:rPr>
              <w:t>, Ionovici R. - membru în echipa de cercetare, Stoian S. - membru în echipa de cercetare</w:t>
            </w:r>
            <w:r w:rsidR="00A0204F">
              <w:rPr>
                <w:rFonts w:ascii="Times New Roman" w:hAnsi="Times New Roman"/>
                <w:sz w:val="20"/>
              </w:rPr>
              <w:t>.</w:t>
            </w:r>
          </w:p>
        </w:tc>
      </w:tr>
      <w:tr w:rsidR="008031EB" w:rsidRPr="00294DED" w14:paraId="09072AAA" w14:textId="77777777" w:rsidTr="00A0204F">
        <w:trPr>
          <w:cantSplit/>
        </w:trPr>
        <w:tc>
          <w:tcPr>
            <w:tcW w:w="3936" w:type="dxa"/>
          </w:tcPr>
          <w:p w14:paraId="06839123" w14:textId="77777777" w:rsidR="008031EB" w:rsidRPr="008031EB" w:rsidRDefault="008031EB" w:rsidP="008031EB">
            <w:pPr>
              <w:pStyle w:val="CVSpacer"/>
              <w:jc w:val="right"/>
              <w:rPr>
                <w:rFonts w:ascii="Times New Roman" w:hAnsi="Times New Roman"/>
                <w:b/>
                <w:sz w:val="20"/>
              </w:rPr>
            </w:pPr>
          </w:p>
        </w:tc>
        <w:tc>
          <w:tcPr>
            <w:tcW w:w="7489" w:type="dxa"/>
            <w:gridSpan w:val="11"/>
          </w:tcPr>
          <w:p w14:paraId="42DC60C8" w14:textId="2937077D" w:rsidR="008031EB" w:rsidRPr="008031EB" w:rsidRDefault="008031EB" w:rsidP="008031EB">
            <w:pPr>
              <w:pStyle w:val="CVSpacer"/>
              <w:numPr>
                <w:ilvl w:val="0"/>
                <w:numId w:val="7"/>
              </w:numPr>
              <w:ind w:left="109" w:firstLine="364"/>
              <w:jc w:val="both"/>
              <w:rPr>
                <w:rFonts w:ascii="Times New Roman" w:hAnsi="Times New Roman"/>
                <w:sz w:val="20"/>
              </w:rPr>
            </w:pPr>
            <w:r w:rsidRPr="008031EB">
              <w:rPr>
                <w:rFonts w:ascii="Times New Roman" w:hAnsi="Times New Roman"/>
                <w:sz w:val="20"/>
              </w:rPr>
              <w:t>FP6 „NoMiracle - Novel Methods for integrated Risk Assessment of Cumulative Stressors in Europe” parteneriat cu statut de The third part prin Acordul de cooperare dintre UMFT si UFZ (Germania),  pentru perioada Decembrie 2006 - Martie 2008, Nr. contract 003956, 1 Noiembrie 2004</w:t>
            </w:r>
            <w:r>
              <w:rPr>
                <w:rFonts w:ascii="Times New Roman" w:hAnsi="Times New Roman"/>
                <w:sz w:val="20"/>
              </w:rPr>
              <w:t>.</w:t>
            </w:r>
          </w:p>
          <w:p w14:paraId="0063A03E" w14:textId="5A6830C0" w:rsidR="008031EB" w:rsidRPr="00294DED" w:rsidRDefault="008031EB" w:rsidP="008031EB">
            <w:pPr>
              <w:pStyle w:val="CVSpacer"/>
              <w:jc w:val="both"/>
              <w:rPr>
                <w:rFonts w:ascii="Times New Roman" w:hAnsi="Times New Roman"/>
                <w:sz w:val="20"/>
              </w:rPr>
            </w:pPr>
            <w:r w:rsidRPr="008031EB">
              <w:rPr>
                <w:rFonts w:ascii="Times New Roman" w:hAnsi="Times New Roman"/>
                <w:sz w:val="20"/>
              </w:rPr>
              <w:t xml:space="preserve">Petrescu C. coordonator (parteneriat), Doroftei S. - membru în echipa de cercetare, Vlaicu B.- membru în echipa de cercetare, </w:t>
            </w:r>
            <w:r w:rsidRPr="008031EB">
              <w:rPr>
                <w:rFonts w:ascii="Times New Roman" w:hAnsi="Times New Roman"/>
                <w:b/>
                <w:sz w:val="20"/>
              </w:rPr>
              <w:t>Suciu O. - membru în echipa de cercetare</w:t>
            </w:r>
            <w:r w:rsidRPr="008031EB">
              <w:rPr>
                <w:rFonts w:ascii="Times New Roman" w:hAnsi="Times New Roman"/>
                <w:sz w:val="20"/>
              </w:rPr>
              <w:t>, Ionovici R. - membru în echipa de cercetare, Stoian S. - membru în echipa de cercetare</w:t>
            </w:r>
            <w:r w:rsidR="00A0204F">
              <w:rPr>
                <w:rFonts w:ascii="Times New Roman" w:hAnsi="Times New Roman"/>
                <w:sz w:val="20"/>
              </w:rPr>
              <w:t>.</w:t>
            </w:r>
          </w:p>
        </w:tc>
      </w:tr>
      <w:tr w:rsidR="002F087D" w:rsidRPr="00294DED" w14:paraId="19D7C71D" w14:textId="77777777" w:rsidTr="00A0204F">
        <w:trPr>
          <w:cantSplit/>
        </w:trPr>
        <w:tc>
          <w:tcPr>
            <w:tcW w:w="3936" w:type="dxa"/>
          </w:tcPr>
          <w:p w14:paraId="0A22A51D" w14:textId="77777777" w:rsidR="002F087D" w:rsidRPr="008031EB" w:rsidRDefault="002F087D" w:rsidP="008031EB">
            <w:pPr>
              <w:pStyle w:val="CVSpacer"/>
              <w:jc w:val="right"/>
              <w:rPr>
                <w:rFonts w:ascii="Times New Roman" w:hAnsi="Times New Roman"/>
                <w:b/>
                <w:sz w:val="20"/>
              </w:rPr>
            </w:pPr>
          </w:p>
        </w:tc>
        <w:tc>
          <w:tcPr>
            <w:tcW w:w="7489" w:type="dxa"/>
            <w:gridSpan w:val="11"/>
          </w:tcPr>
          <w:p w14:paraId="6072B213" w14:textId="3B61AFFE" w:rsidR="002F087D" w:rsidRPr="002F087D" w:rsidRDefault="002F087D" w:rsidP="002F087D">
            <w:pPr>
              <w:pStyle w:val="CVSpacer"/>
              <w:numPr>
                <w:ilvl w:val="0"/>
                <w:numId w:val="7"/>
              </w:numPr>
              <w:ind w:left="109" w:firstLine="364"/>
              <w:jc w:val="both"/>
              <w:rPr>
                <w:rFonts w:ascii="Times New Roman" w:hAnsi="Times New Roman"/>
                <w:sz w:val="20"/>
              </w:rPr>
            </w:pPr>
            <w:r w:rsidRPr="002F087D">
              <w:rPr>
                <w:rFonts w:ascii="Times New Roman" w:hAnsi="Times New Roman"/>
                <w:sz w:val="20"/>
              </w:rPr>
              <w:t>Grant CNCSIS tip A ”Evaluarea dimensiunii comportamentelor cu risc la liceeni şi tineri din învăţământul profesional, postliceal şi universitar din judeţul Timiş”, Cod CNCSIS 1167/2003, Nr. contract: 33363/29.06.2004 şi 43629/18.11.2004; Perioada de derulare: 2003-2005</w:t>
            </w:r>
            <w:r w:rsidR="00A0204F">
              <w:rPr>
                <w:rFonts w:ascii="Times New Roman" w:hAnsi="Times New Roman"/>
                <w:sz w:val="20"/>
              </w:rPr>
              <w:t>.</w:t>
            </w:r>
          </w:p>
          <w:p w14:paraId="6E24EE53" w14:textId="2DA97E8A" w:rsidR="002F087D" w:rsidRPr="008031EB" w:rsidRDefault="002F087D" w:rsidP="002F087D">
            <w:pPr>
              <w:pStyle w:val="CVSpacer"/>
              <w:jc w:val="both"/>
              <w:rPr>
                <w:rFonts w:ascii="Times New Roman" w:hAnsi="Times New Roman"/>
                <w:sz w:val="20"/>
              </w:rPr>
            </w:pPr>
            <w:r w:rsidRPr="002F087D">
              <w:rPr>
                <w:rFonts w:ascii="Times New Roman" w:hAnsi="Times New Roman"/>
                <w:sz w:val="20"/>
              </w:rPr>
              <w:t xml:space="preserve">Vlaicu B.- director, Petrescu C. - membru în echipa de cercetare, Fira-Mlădinescu C.- membru în echipa de cercetare, Putnoky S. - membru în echipa de cercetare, </w:t>
            </w:r>
            <w:r w:rsidRPr="00A0204F">
              <w:rPr>
                <w:rFonts w:ascii="Times New Roman" w:hAnsi="Times New Roman"/>
                <w:b/>
                <w:sz w:val="20"/>
              </w:rPr>
              <w:t>Suciu O. - membru în echipa de cercetare</w:t>
            </w:r>
            <w:r w:rsidR="00A0204F">
              <w:rPr>
                <w:rFonts w:ascii="Times New Roman" w:hAnsi="Times New Roman"/>
                <w:b/>
                <w:sz w:val="20"/>
              </w:rPr>
              <w:t>.</w:t>
            </w:r>
          </w:p>
        </w:tc>
      </w:tr>
      <w:tr w:rsidR="008B3977" w:rsidRPr="00294DED" w14:paraId="7DEB0B0F" w14:textId="77777777" w:rsidTr="00A0204F">
        <w:trPr>
          <w:cantSplit/>
        </w:trPr>
        <w:tc>
          <w:tcPr>
            <w:tcW w:w="3936" w:type="dxa"/>
          </w:tcPr>
          <w:p w14:paraId="45DC0C89" w14:textId="77777777" w:rsidR="008031EB" w:rsidRDefault="008031EB" w:rsidP="00210921">
            <w:pPr>
              <w:pStyle w:val="CVHeading1"/>
              <w:spacing w:before="0"/>
              <w:rPr>
                <w:rFonts w:ascii="Times New Roman" w:hAnsi="Times New Roman"/>
                <w:sz w:val="20"/>
              </w:rPr>
            </w:pPr>
          </w:p>
          <w:p w14:paraId="25D9BC09" w14:textId="77777777" w:rsidR="008031EB" w:rsidRDefault="008031EB" w:rsidP="00210921">
            <w:pPr>
              <w:pStyle w:val="CVHeading1"/>
              <w:spacing w:before="0"/>
              <w:rPr>
                <w:rFonts w:ascii="Times New Roman" w:hAnsi="Times New Roman"/>
                <w:sz w:val="20"/>
              </w:rPr>
            </w:pPr>
          </w:p>
          <w:p w14:paraId="4563764C" w14:textId="77777777" w:rsidR="008B3977" w:rsidRPr="00294DED" w:rsidRDefault="008B3977" w:rsidP="00210921">
            <w:pPr>
              <w:pStyle w:val="CVHeading1"/>
              <w:spacing w:before="0"/>
              <w:rPr>
                <w:rFonts w:ascii="Times New Roman" w:hAnsi="Times New Roman"/>
                <w:sz w:val="20"/>
              </w:rPr>
            </w:pPr>
            <w:r w:rsidRPr="00294DED">
              <w:rPr>
                <w:rFonts w:ascii="Times New Roman" w:hAnsi="Times New Roman"/>
                <w:sz w:val="20"/>
              </w:rPr>
              <w:t>Aptitudini şi competenţe personale</w:t>
            </w:r>
          </w:p>
        </w:tc>
        <w:tc>
          <w:tcPr>
            <w:tcW w:w="7489" w:type="dxa"/>
            <w:gridSpan w:val="11"/>
          </w:tcPr>
          <w:p w14:paraId="13BE12FC" w14:textId="77777777" w:rsidR="008B3977" w:rsidRPr="00294DED" w:rsidRDefault="008B3977" w:rsidP="00210921">
            <w:pPr>
              <w:pStyle w:val="CVNormal-FirstLine"/>
              <w:spacing w:before="0"/>
              <w:rPr>
                <w:rFonts w:ascii="Times New Roman" w:hAnsi="Times New Roman"/>
              </w:rPr>
            </w:pPr>
          </w:p>
        </w:tc>
      </w:tr>
      <w:tr w:rsidR="008B3977" w:rsidRPr="00294DED" w14:paraId="3E74EBE3" w14:textId="77777777" w:rsidTr="00A0204F">
        <w:trPr>
          <w:cantSplit/>
        </w:trPr>
        <w:tc>
          <w:tcPr>
            <w:tcW w:w="3936" w:type="dxa"/>
          </w:tcPr>
          <w:p w14:paraId="3D144386" w14:textId="77777777" w:rsidR="008B3977" w:rsidRPr="00294DED" w:rsidRDefault="008B3977" w:rsidP="00210921">
            <w:pPr>
              <w:pStyle w:val="CVSpacer"/>
              <w:rPr>
                <w:rFonts w:ascii="Times New Roman" w:hAnsi="Times New Roman"/>
                <w:sz w:val="20"/>
              </w:rPr>
            </w:pPr>
          </w:p>
        </w:tc>
        <w:tc>
          <w:tcPr>
            <w:tcW w:w="7489" w:type="dxa"/>
            <w:gridSpan w:val="11"/>
          </w:tcPr>
          <w:p w14:paraId="4D6F35EF" w14:textId="77777777" w:rsidR="008B3977" w:rsidRPr="00294DED" w:rsidRDefault="008B3977" w:rsidP="00210921">
            <w:pPr>
              <w:pStyle w:val="CVSpacer"/>
              <w:rPr>
                <w:rFonts w:ascii="Times New Roman" w:hAnsi="Times New Roman"/>
                <w:sz w:val="20"/>
              </w:rPr>
            </w:pPr>
          </w:p>
        </w:tc>
      </w:tr>
      <w:tr w:rsidR="008B3977" w:rsidRPr="00294DED" w14:paraId="25959688" w14:textId="77777777" w:rsidTr="00A0204F">
        <w:trPr>
          <w:cantSplit/>
        </w:trPr>
        <w:tc>
          <w:tcPr>
            <w:tcW w:w="3936" w:type="dxa"/>
          </w:tcPr>
          <w:p w14:paraId="268A4A0B" w14:textId="77777777" w:rsidR="008B3977" w:rsidRPr="00294DED" w:rsidRDefault="008B3977" w:rsidP="00210921">
            <w:pPr>
              <w:pStyle w:val="CVHeading2-FirstLine"/>
              <w:spacing w:before="0"/>
              <w:rPr>
                <w:rFonts w:ascii="Times New Roman" w:hAnsi="Times New Roman"/>
                <w:sz w:val="20"/>
              </w:rPr>
            </w:pPr>
            <w:r w:rsidRPr="00294DED">
              <w:rPr>
                <w:rFonts w:ascii="Times New Roman" w:hAnsi="Times New Roman"/>
                <w:sz w:val="20"/>
              </w:rPr>
              <w:t>Limba(i) maternă(e)</w:t>
            </w:r>
          </w:p>
        </w:tc>
        <w:tc>
          <w:tcPr>
            <w:tcW w:w="7489" w:type="dxa"/>
            <w:gridSpan w:val="11"/>
          </w:tcPr>
          <w:p w14:paraId="22475506" w14:textId="77777777" w:rsidR="008B3977" w:rsidRPr="00294DED" w:rsidRDefault="008B3977" w:rsidP="00210921">
            <w:pPr>
              <w:pStyle w:val="CVMedium-FirstLine"/>
              <w:spacing w:before="0"/>
              <w:rPr>
                <w:rFonts w:ascii="Times New Roman" w:hAnsi="Times New Roman"/>
                <w:b w:val="0"/>
                <w:sz w:val="20"/>
              </w:rPr>
            </w:pPr>
            <w:r w:rsidRPr="00294DED">
              <w:rPr>
                <w:rFonts w:ascii="Times New Roman" w:hAnsi="Times New Roman"/>
                <w:sz w:val="20"/>
              </w:rPr>
              <w:t>Română</w:t>
            </w:r>
          </w:p>
        </w:tc>
      </w:tr>
      <w:tr w:rsidR="008B3977" w:rsidRPr="00294DED" w14:paraId="1D486C63" w14:textId="77777777" w:rsidTr="00EA3066">
        <w:trPr>
          <w:cantSplit/>
        </w:trPr>
        <w:tc>
          <w:tcPr>
            <w:tcW w:w="3936" w:type="dxa"/>
          </w:tcPr>
          <w:p w14:paraId="76BCA097" w14:textId="77777777" w:rsidR="008B3977" w:rsidRPr="00294DED" w:rsidRDefault="008B3977" w:rsidP="00210921">
            <w:pPr>
              <w:pStyle w:val="CVHeading2-FirstLine"/>
              <w:spacing w:before="0"/>
              <w:rPr>
                <w:rFonts w:ascii="Times New Roman" w:hAnsi="Times New Roman"/>
                <w:sz w:val="20"/>
              </w:rPr>
            </w:pPr>
            <w:r w:rsidRPr="00294DED">
              <w:rPr>
                <w:rFonts w:ascii="Times New Roman" w:hAnsi="Times New Roman"/>
                <w:sz w:val="20"/>
              </w:rPr>
              <w:t>Limba(i) străină(e) cunoscută(e)</w:t>
            </w:r>
          </w:p>
        </w:tc>
        <w:tc>
          <w:tcPr>
            <w:tcW w:w="7489" w:type="dxa"/>
            <w:gridSpan w:val="11"/>
          </w:tcPr>
          <w:p w14:paraId="3D69C21B" w14:textId="77777777" w:rsidR="008B3977" w:rsidRPr="00294DED" w:rsidRDefault="008B3977" w:rsidP="00210921">
            <w:pPr>
              <w:pStyle w:val="CVMedium-FirstLine"/>
              <w:spacing w:before="0"/>
              <w:rPr>
                <w:rFonts w:ascii="Times New Roman" w:hAnsi="Times New Roman"/>
                <w:sz w:val="20"/>
              </w:rPr>
            </w:pPr>
          </w:p>
        </w:tc>
      </w:tr>
      <w:tr w:rsidR="008B3977" w:rsidRPr="00294DED" w14:paraId="0DED29EC" w14:textId="77777777" w:rsidTr="00EA3066">
        <w:trPr>
          <w:cantSplit/>
        </w:trPr>
        <w:tc>
          <w:tcPr>
            <w:tcW w:w="3936" w:type="dxa"/>
          </w:tcPr>
          <w:p w14:paraId="7E72DEFD" w14:textId="77777777" w:rsidR="008B3977" w:rsidRPr="00294DED" w:rsidRDefault="008B3977" w:rsidP="00210921">
            <w:pPr>
              <w:pStyle w:val="CVHeading2"/>
              <w:rPr>
                <w:rFonts w:ascii="Times New Roman" w:hAnsi="Times New Roman"/>
                <w:sz w:val="20"/>
              </w:rPr>
            </w:pPr>
            <w:r w:rsidRPr="00294DED">
              <w:rPr>
                <w:rFonts w:ascii="Times New Roman" w:hAnsi="Times New Roman"/>
                <w:sz w:val="20"/>
              </w:rPr>
              <w:t>Autoevaluare</w:t>
            </w:r>
          </w:p>
        </w:tc>
        <w:tc>
          <w:tcPr>
            <w:tcW w:w="30" w:type="dxa"/>
          </w:tcPr>
          <w:p w14:paraId="17E185A0" w14:textId="77777777" w:rsidR="008B3977" w:rsidRPr="00294DED" w:rsidRDefault="008B3977" w:rsidP="00210921">
            <w:pPr>
              <w:pStyle w:val="CVNormal"/>
              <w:rPr>
                <w:rFonts w:ascii="Times New Roman" w:hAnsi="Times New Roman"/>
              </w:rPr>
            </w:pPr>
          </w:p>
        </w:tc>
        <w:tc>
          <w:tcPr>
            <w:tcW w:w="3122" w:type="dxa"/>
            <w:gridSpan w:val="4"/>
          </w:tcPr>
          <w:p w14:paraId="41D00C63" w14:textId="77777777" w:rsidR="008B3977" w:rsidRPr="00294DED" w:rsidRDefault="008B3977" w:rsidP="00210921">
            <w:pPr>
              <w:pStyle w:val="LevelAssessment-Heading1"/>
              <w:rPr>
                <w:rFonts w:ascii="Times New Roman" w:hAnsi="Times New Roman"/>
                <w:sz w:val="20"/>
              </w:rPr>
            </w:pPr>
            <w:r w:rsidRPr="00294DED">
              <w:rPr>
                <w:rFonts w:ascii="Times New Roman" w:hAnsi="Times New Roman"/>
                <w:sz w:val="20"/>
              </w:rPr>
              <w:t>Înţelegere</w:t>
            </w:r>
          </w:p>
        </w:tc>
        <w:tc>
          <w:tcPr>
            <w:tcW w:w="3011" w:type="dxa"/>
            <w:gridSpan w:val="4"/>
          </w:tcPr>
          <w:p w14:paraId="657813D2" w14:textId="77777777" w:rsidR="008B3977" w:rsidRPr="00294DED" w:rsidRDefault="008B3977" w:rsidP="00210921">
            <w:pPr>
              <w:pStyle w:val="LevelAssessment-Heading1"/>
              <w:rPr>
                <w:rFonts w:ascii="Times New Roman" w:hAnsi="Times New Roman"/>
                <w:sz w:val="20"/>
              </w:rPr>
            </w:pPr>
            <w:r w:rsidRPr="00294DED">
              <w:rPr>
                <w:rFonts w:ascii="Times New Roman" w:hAnsi="Times New Roman"/>
                <w:sz w:val="20"/>
              </w:rPr>
              <w:t>Vorbire</w:t>
            </w:r>
          </w:p>
        </w:tc>
        <w:tc>
          <w:tcPr>
            <w:tcW w:w="1326" w:type="dxa"/>
            <w:gridSpan w:val="2"/>
          </w:tcPr>
          <w:p w14:paraId="4A9D41AB" w14:textId="77777777" w:rsidR="008B3977" w:rsidRPr="00294DED" w:rsidRDefault="008B3977" w:rsidP="00210921">
            <w:pPr>
              <w:pStyle w:val="LevelAssessment-Heading1"/>
              <w:rPr>
                <w:rFonts w:ascii="Times New Roman" w:hAnsi="Times New Roman"/>
                <w:sz w:val="20"/>
              </w:rPr>
            </w:pPr>
            <w:r w:rsidRPr="00294DED">
              <w:rPr>
                <w:rFonts w:ascii="Times New Roman" w:hAnsi="Times New Roman"/>
                <w:sz w:val="20"/>
              </w:rPr>
              <w:t>Scriere</w:t>
            </w:r>
          </w:p>
        </w:tc>
      </w:tr>
      <w:tr w:rsidR="008B3977" w:rsidRPr="00294DED" w14:paraId="14E09FBB" w14:textId="77777777" w:rsidTr="00EA3066">
        <w:trPr>
          <w:cantSplit/>
        </w:trPr>
        <w:tc>
          <w:tcPr>
            <w:tcW w:w="3936" w:type="dxa"/>
          </w:tcPr>
          <w:p w14:paraId="5E6DEC51" w14:textId="77777777" w:rsidR="008B3977" w:rsidRPr="00294DED" w:rsidRDefault="008B3977" w:rsidP="00210921">
            <w:pPr>
              <w:pStyle w:val="CVHeadingLevel"/>
              <w:rPr>
                <w:rFonts w:ascii="Times New Roman" w:hAnsi="Times New Roman"/>
              </w:rPr>
            </w:pPr>
            <w:r w:rsidRPr="00294DED">
              <w:rPr>
                <w:rFonts w:ascii="Times New Roman" w:hAnsi="Times New Roman"/>
              </w:rPr>
              <w:t>Nivel european (*)</w:t>
            </w:r>
          </w:p>
        </w:tc>
        <w:tc>
          <w:tcPr>
            <w:tcW w:w="30" w:type="dxa"/>
          </w:tcPr>
          <w:p w14:paraId="3A0FD85C" w14:textId="77777777" w:rsidR="008B3977" w:rsidRPr="00294DED" w:rsidRDefault="008B3977" w:rsidP="00210921">
            <w:pPr>
              <w:pStyle w:val="CVNormal"/>
              <w:rPr>
                <w:rFonts w:ascii="Times New Roman" w:hAnsi="Times New Roman"/>
              </w:rPr>
            </w:pPr>
          </w:p>
        </w:tc>
        <w:tc>
          <w:tcPr>
            <w:tcW w:w="1620" w:type="dxa"/>
            <w:gridSpan w:val="2"/>
          </w:tcPr>
          <w:p w14:paraId="0CEC21B5" w14:textId="77777777" w:rsidR="008B3977" w:rsidRPr="00294DED" w:rsidRDefault="008B3977" w:rsidP="00210921">
            <w:pPr>
              <w:pStyle w:val="LevelAssessment-Heading2"/>
              <w:rPr>
                <w:rFonts w:ascii="Times New Roman" w:hAnsi="Times New Roman"/>
                <w:sz w:val="20"/>
                <w:lang w:val="ro-RO"/>
              </w:rPr>
            </w:pPr>
            <w:r w:rsidRPr="00294DED">
              <w:rPr>
                <w:rFonts w:ascii="Times New Roman" w:hAnsi="Times New Roman"/>
                <w:sz w:val="20"/>
                <w:lang w:val="ro-RO"/>
              </w:rPr>
              <w:t>Ascultare</w:t>
            </w:r>
          </w:p>
        </w:tc>
        <w:tc>
          <w:tcPr>
            <w:tcW w:w="1502" w:type="dxa"/>
            <w:gridSpan w:val="2"/>
          </w:tcPr>
          <w:p w14:paraId="59D5DFE3" w14:textId="77777777" w:rsidR="008B3977" w:rsidRPr="00294DED" w:rsidRDefault="008B3977" w:rsidP="00210921">
            <w:pPr>
              <w:pStyle w:val="LevelAssessment-Heading2"/>
              <w:rPr>
                <w:rFonts w:ascii="Times New Roman" w:hAnsi="Times New Roman"/>
                <w:sz w:val="20"/>
                <w:lang w:val="ro-RO"/>
              </w:rPr>
            </w:pPr>
            <w:r w:rsidRPr="00294DED">
              <w:rPr>
                <w:rFonts w:ascii="Times New Roman" w:hAnsi="Times New Roman"/>
                <w:sz w:val="20"/>
                <w:lang w:val="ro-RO"/>
              </w:rPr>
              <w:t>Citire</w:t>
            </w:r>
          </w:p>
        </w:tc>
        <w:tc>
          <w:tcPr>
            <w:tcW w:w="1498" w:type="dxa"/>
            <w:gridSpan w:val="2"/>
          </w:tcPr>
          <w:p w14:paraId="7CFAFE13" w14:textId="77777777" w:rsidR="008B3977" w:rsidRPr="00294DED" w:rsidRDefault="008B3977" w:rsidP="00210921">
            <w:pPr>
              <w:pStyle w:val="LevelAssessment-Heading2"/>
              <w:rPr>
                <w:rFonts w:ascii="Times New Roman" w:hAnsi="Times New Roman"/>
                <w:sz w:val="20"/>
                <w:lang w:val="ro-RO"/>
              </w:rPr>
            </w:pPr>
            <w:r w:rsidRPr="00294DED">
              <w:rPr>
                <w:rFonts w:ascii="Times New Roman" w:hAnsi="Times New Roman"/>
                <w:sz w:val="20"/>
                <w:lang w:val="ro-RO"/>
              </w:rPr>
              <w:t>Participare la conversaţie</w:t>
            </w:r>
          </w:p>
        </w:tc>
        <w:tc>
          <w:tcPr>
            <w:tcW w:w="1513" w:type="dxa"/>
            <w:gridSpan w:val="2"/>
          </w:tcPr>
          <w:p w14:paraId="43F20D59" w14:textId="77777777" w:rsidR="008B3977" w:rsidRPr="00294DED" w:rsidRDefault="008B3977" w:rsidP="00210921">
            <w:pPr>
              <w:pStyle w:val="LevelAssessment-Heading2"/>
              <w:rPr>
                <w:rFonts w:ascii="Times New Roman" w:hAnsi="Times New Roman"/>
                <w:sz w:val="20"/>
                <w:lang w:val="ro-RO"/>
              </w:rPr>
            </w:pPr>
            <w:r w:rsidRPr="00294DED">
              <w:rPr>
                <w:rFonts w:ascii="Times New Roman" w:hAnsi="Times New Roman"/>
                <w:sz w:val="20"/>
                <w:lang w:val="ro-RO"/>
              </w:rPr>
              <w:t>Discurs oral</w:t>
            </w:r>
          </w:p>
        </w:tc>
        <w:tc>
          <w:tcPr>
            <w:tcW w:w="1326" w:type="dxa"/>
            <w:gridSpan w:val="2"/>
          </w:tcPr>
          <w:p w14:paraId="37F6DF48" w14:textId="77777777" w:rsidR="008B3977" w:rsidRPr="00294DED" w:rsidRDefault="008B3977" w:rsidP="00210921">
            <w:pPr>
              <w:pStyle w:val="BodyText"/>
              <w:spacing w:after="0"/>
              <w:jc w:val="center"/>
              <w:rPr>
                <w:rFonts w:ascii="Times New Roman" w:hAnsi="Times New Roman"/>
              </w:rPr>
            </w:pPr>
            <w:r w:rsidRPr="00294DED">
              <w:rPr>
                <w:rFonts w:ascii="Times New Roman" w:hAnsi="Times New Roman"/>
              </w:rPr>
              <w:t>Exprimare scrisă</w:t>
            </w:r>
          </w:p>
        </w:tc>
      </w:tr>
      <w:tr w:rsidR="008B3977" w:rsidRPr="00294DED" w14:paraId="5BDD2DF6" w14:textId="77777777" w:rsidTr="00EA3066">
        <w:trPr>
          <w:cantSplit/>
        </w:trPr>
        <w:tc>
          <w:tcPr>
            <w:tcW w:w="3936" w:type="dxa"/>
          </w:tcPr>
          <w:p w14:paraId="085C82DB" w14:textId="77777777" w:rsidR="008B3977" w:rsidRPr="00294DED" w:rsidRDefault="008B3977" w:rsidP="00210921">
            <w:pPr>
              <w:pStyle w:val="CVHeadingLanguage"/>
              <w:rPr>
                <w:rFonts w:ascii="Times New Roman" w:hAnsi="Times New Roman"/>
                <w:sz w:val="20"/>
              </w:rPr>
            </w:pPr>
            <w:r w:rsidRPr="00294DED">
              <w:rPr>
                <w:rFonts w:ascii="Times New Roman" w:hAnsi="Times New Roman"/>
                <w:sz w:val="20"/>
              </w:rPr>
              <w:t>Engleză</w:t>
            </w:r>
          </w:p>
        </w:tc>
        <w:tc>
          <w:tcPr>
            <w:tcW w:w="30" w:type="dxa"/>
          </w:tcPr>
          <w:p w14:paraId="6014CEB1" w14:textId="77777777" w:rsidR="008B3977" w:rsidRPr="00294DED" w:rsidRDefault="008B3977" w:rsidP="00210921">
            <w:pPr>
              <w:pStyle w:val="CVNormal"/>
              <w:rPr>
                <w:rFonts w:ascii="Times New Roman" w:hAnsi="Times New Roman"/>
              </w:rPr>
            </w:pPr>
          </w:p>
        </w:tc>
        <w:tc>
          <w:tcPr>
            <w:tcW w:w="401" w:type="dxa"/>
            <w:vAlign w:val="center"/>
          </w:tcPr>
          <w:p w14:paraId="194A52EA"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19" w:type="dxa"/>
            <w:vAlign w:val="center"/>
          </w:tcPr>
          <w:p w14:paraId="535BA317"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79" w:type="dxa"/>
            <w:vAlign w:val="center"/>
          </w:tcPr>
          <w:p w14:paraId="7D8C7927"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23" w:type="dxa"/>
            <w:vAlign w:val="center"/>
          </w:tcPr>
          <w:p w14:paraId="1110B82B"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76" w:type="dxa"/>
            <w:vAlign w:val="center"/>
          </w:tcPr>
          <w:p w14:paraId="49760BC8"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22" w:type="dxa"/>
            <w:vAlign w:val="center"/>
          </w:tcPr>
          <w:p w14:paraId="50AEE068"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77" w:type="dxa"/>
            <w:vAlign w:val="center"/>
          </w:tcPr>
          <w:p w14:paraId="5FE3CD12"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36" w:type="dxa"/>
            <w:vAlign w:val="center"/>
          </w:tcPr>
          <w:p w14:paraId="413F1CD5"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63" w:type="dxa"/>
            <w:vAlign w:val="center"/>
          </w:tcPr>
          <w:p w14:paraId="2D41E36F"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063" w:type="dxa"/>
            <w:vAlign w:val="center"/>
          </w:tcPr>
          <w:p w14:paraId="53BEDAD0"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r>
      <w:tr w:rsidR="008B3977" w:rsidRPr="00294DED" w14:paraId="355E70B6" w14:textId="77777777" w:rsidTr="00EA3066">
        <w:trPr>
          <w:cantSplit/>
        </w:trPr>
        <w:tc>
          <w:tcPr>
            <w:tcW w:w="3936" w:type="dxa"/>
          </w:tcPr>
          <w:p w14:paraId="4F390C62" w14:textId="77777777" w:rsidR="008B3977" w:rsidRPr="00294DED" w:rsidRDefault="008B3977" w:rsidP="00210921">
            <w:pPr>
              <w:pStyle w:val="CVHeadingLanguage"/>
              <w:rPr>
                <w:rFonts w:ascii="Times New Roman" w:hAnsi="Times New Roman"/>
                <w:sz w:val="20"/>
              </w:rPr>
            </w:pPr>
            <w:r w:rsidRPr="00294DED">
              <w:rPr>
                <w:rFonts w:ascii="Times New Roman" w:hAnsi="Times New Roman"/>
                <w:sz w:val="20"/>
              </w:rPr>
              <w:t>Franceză</w:t>
            </w:r>
          </w:p>
        </w:tc>
        <w:tc>
          <w:tcPr>
            <w:tcW w:w="30" w:type="dxa"/>
          </w:tcPr>
          <w:p w14:paraId="5A9CF985" w14:textId="77777777" w:rsidR="008B3977" w:rsidRPr="00294DED" w:rsidRDefault="008B3977" w:rsidP="00210921">
            <w:pPr>
              <w:pStyle w:val="CVNormal"/>
              <w:rPr>
                <w:rFonts w:ascii="Times New Roman" w:hAnsi="Times New Roman"/>
              </w:rPr>
            </w:pPr>
          </w:p>
        </w:tc>
        <w:tc>
          <w:tcPr>
            <w:tcW w:w="401" w:type="dxa"/>
            <w:vAlign w:val="center"/>
          </w:tcPr>
          <w:p w14:paraId="531D4F10"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19" w:type="dxa"/>
            <w:vAlign w:val="center"/>
          </w:tcPr>
          <w:p w14:paraId="266EFA4C"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79" w:type="dxa"/>
            <w:vAlign w:val="center"/>
          </w:tcPr>
          <w:p w14:paraId="0A84F527"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23" w:type="dxa"/>
            <w:vAlign w:val="center"/>
          </w:tcPr>
          <w:p w14:paraId="29BD8DD8"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76" w:type="dxa"/>
            <w:vAlign w:val="center"/>
          </w:tcPr>
          <w:p w14:paraId="67F7658B"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22" w:type="dxa"/>
            <w:vAlign w:val="center"/>
          </w:tcPr>
          <w:p w14:paraId="18FF69AE"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77" w:type="dxa"/>
            <w:vAlign w:val="center"/>
          </w:tcPr>
          <w:p w14:paraId="1985E612"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236" w:type="dxa"/>
            <w:vAlign w:val="center"/>
          </w:tcPr>
          <w:p w14:paraId="40D7FA4F"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c>
          <w:tcPr>
            <w:tcW w:w="263" w:type="dxa"/>
            <w:vAlign w:val="center"/>
          </w:tcPr>
          <w:p w14:paraId="38AA8443" w14:textId="77777777" w:rsidR="008B3977" w:rsidRPr="00294DED" w:rsidRDefault="008B3977" w:rsidP="00210921">
            <w:pPr>
              <w:pStyle w:val="LevelAssessment-Code"/>
              <w:rPr>
                <w:rFonts w:ascii="Times New Roman" w:hAnsi="Times New Roman"/>
                <w:sz w:val="20"/>
              </w:rPr>
            </w:pPr>
            <w:r w:rsidRPr="00294DED">
              <w:rPr>
                <w:rFonts w:ascii="Times New Roman" w:hAnsi="Times New Roman"/>
                <w:sz w:val="20"/>
              </w:rPr>
              <w:t>B1</w:t>
            </w:r>
          </w:p>
        </w:tc>
        <w:tc>
          <w:tcPr>
            <w:tcW w:w="1063" w:type="dxa"/>
            <w:vAlign w:val="center"/>
          </w:tcPr>
          <w:p w14:paraId="00A0D6D6" w14:textId="77777777" w:rsidR="008B3977" w:rsidRPr="00294DED" w:rsidRDefault="008B3977" w:rsidP="00210921">
            <w:pPr>
              <w:pStyle w:val="LevelAssessment-Description"/>
              <w:rPr>
                <w:rFonts w:ascii="Times New Roman" w:hAnsi="Times New Roman"/>
                <w:sz w:val="20"/>
              </w:rPr>
            </w:pPr>
            <w:r w:rsidRPr="00294DED">
              <w:rPr>
                <w:rFonts w:ascii="Times New Roman" w:hAnsi="Times New Roman"/>
                <w:sz w:val="20"/>
              </w:rPr>
              <w:t>Bine</w:t>
            </w:r>
          </w:p>
        </w:tc>
      </w:tr>
      <w:tr w:rsidR="008B3977" w:rsidRPr="00294DED" w14:paraId="51C965C3" w14:textId="77777777" w:rsidTr="00EA3066">
        <w:trPr>
          <w:cantSplit/>
        </w:trPr>
        <w:tc>
          <w:tcPr>
            <w:tcW w:w="3936" w:type="dxa"/>
          </w:tcPr>
          <w:p w14:paraId="0316CCF7" w14:textId="77777777" w:rsidR="008B3977" w:rsidRPr="00294DED" w:rsidRDefault="008B3977" w:rsidP="00210921">
            <w:pPr>
              <w:pStyle w:val="CVNormal"/>
              <w:rPr>
                <w:rFonts w:ascii="Times New Roman" w:hAnsi="Times New Roman"/>
              </w:rPr>
            </w:pPr>
          </w:p>
        </w:tc>
        <w:tc>
          <w:tcPr>
            <w:tcW w:w="7489" w:type="dxa"/>
            <w:gridSpan w:val="11"/>
            <w:tcMar>
              <w:top w:w="0" w:type="dxa"/>
              <w:bottom w:w="113" w:type="dxa"/>
            </w:tcMar>
          </w:tcPr>
          <w:p w14:paraId="1CC1CC5A" w14:textId="77777777" w:rsidR="008B3977" w:rsidRPr="00294DED" w:rsidRDefault="008B3977" w:rsidP="00210921">
            <w:pPr>
              <w:pStyle w:val="LevelAssessment-Note"/>
              <w:rPr>
                <w:rFonts w:ascii="Times New Roman" w:hAnsi="Times New Roman"/>
                <w:sz w:val="20"/>
              </w:rPr>
            </w:pPr>
            <w:r w:rsidRPr="00294DED">
              <w:rPr>
                <w:rFonts w:ascii="Times New Roman" w:hAnsi="Times New Roman"/>
                <w:sz w:val="20"/>
              </w:rPr>
              <w:t xml:space="preserve">(*) </w:t>
            </w:r>
            <w:hyperlink r:id="rId9" w:history="1">
              <w:r w:rsidRPr="00294DED">
                <w:rPr>
                  <w:rStyle w:val="Hyperlink"/>
                  <w:rFonts w:ascii="Times New Roman" w:hAnsi="Times New Roman"/>
                  <w:sz w:val="20"/>
                </w:rPr>
                <w:t>Nivelul Cadrului European Comun de Referinţă Pentru Limbi Străine</w:t>
              </w:r>
            </w:hyperlink>
          </w:p>
        </w:tc>
      </w:tr>
      <w:tr w:rsidR="008B3977" w:rsidRPr="00294DED" w14:paraId="6FA18212" w14:textId="77777777" w:rsidTr="00EA3066">
        <w:trPr>
          <w:cantSplit/>
        </w:trPr>
        <w:tc>
          <w:tcPr>
            <w:tcW w:w="3936" w:type="dxa"/>
          </w:tcPr>
          <w:p w14:paraId="3651C07F" w14:textId="77777777" w:rsidR="008B3977" w:rsidRPr="00294DED" w:rsidRDefault="008B3977" w:rsidP="00210921">
            <w:pPr>
              <w:pStyle w:val="CVSpacer"/>
              <w:rPr>
                <w:rFonts w:ascii="Times New Roman" w:hAnsi="Times New Roman"/>
                <w:sz w:val="20"/>
              </w:rPr>
            </w:pPr>
          </w:p>
        </w:tc>
        <w:tc>
          <w:tcPr>
            <w:tcW w:w="7489" w:type="dxa"/>
            <w:gridSpan w:val="11"/>
          </w:tcPr>
          <w:p w14:paraId="7952916A" w14:textId="77777777" w:rsidR="008B3977" w:rsidRPr="00294DED" w:rsidRDefault="008B3977" w:rsidP="00210921">
            <w:pPr>
              <w:pStyle w:val="CVSpacer"/>
              <w:rPr>
                <w:rFonts w:ascii="Times New Roman" w:hAnsi="Times New Roman"/>
                <w:sz w:val="20"/>
              </w:rPr>
            </w:pPr>
          </w:p>
        </w:tc>
      </w:tr>
      <w:tr w:rsidR="008B3977" w:rsidRPr="00294DED" w14:paraId="44E03464" w14:textId="77777777" w:rsidTr="00EA3066">
        <w:trPr>
          <w:cantSplit/>
        </w:trPr>
        <w:tc>
          <w:tcPr>
            <w:tcW w:w="3936" w:type="dxa"/>
          </w:tcPr>
          <w:p w14:paraId="2207E267" w14:textId="77777777" w:rsidR="008B3977" w:rsidRPr="00294DED" w:rsidRDefault="008B3977" w:rsidP="00210921">
            <w:pPr>
              <w:pStyle w:val="CVHeading2-FirstLine"/>
              <w:spacing w:before="0"/>
              <w:rPr>
                <w:rFonts w:ascii="Times New Roman" w:hAnsi="Times New Roman"/>
                <w:b/>
                <w:sz w:val="20"/>
              </w:rPr>
            </w:pPr>
          </w:p>
          <w:p w14:paraId="2385589F" w14:textId="77777777" w:rsidR="008B3977" w:rsidRPr="00294DED" w:rsidRDefault="008B3977" w:rsidP="00210921">
            <w:pPr>
              <w:pStyle w:val="CVHeading2-FirstLine"/>
              <w:spacing w:before="0"/>
              <w:ind w:left="0"/>
              <w:rPr>
                <w:rFonts w:ascii="Times New Roman" w:hAnsi="Times New Roman"/>
                <w:b/>
                <w:sz w:val="20"/>
              </w:rPr>
            </w:pPr>
          </w:p>
          <w:p w14:paraId="4DA57F03" w14:textId="77777777" w:rsidR="008B3977" w:rsidRPr="00294DED" w:rsidRDefault="008B3977" w:rsidP="00210921">
            <w:pPr>
              <w:pStyle w:val="CVHeading2-FirstLine"/>
              <w:spacing w:before="0"/>
              <w:ind w:left="0"/>
              <w:rPr>
                <w:rFonts w:ascii="Times New Roman" w:hAnsi="Times New Roman"/>
                <w:b/>
                <w:sz w:val="20"/>
              </w:rPr>
            </w:pPr>
            <w:r w:rsidRPr="00294DED">
              <w:rPr>
                <w:rFonts w:ascii="Times New Roman" w:hAnsi="Times New Roman"/>
                <w:b/>
                <w:sz w:val="20"/>
              </w:rPr>
              <w:t>Competenţe şi abilităţi sociale</w:t>
            </w:r>
          </w:p>
        </w:tc>
        <w:tc>
          <w:tcPr>
            <w:tcW w:w="7489" w:type="dxa"/>
            <w:gridSpan w:val="11"/>
          </w:tcPr>
          <w:p w14:paraId="61067938" w14:textId="77777777" w:rsidR="008B3977" w:rsidRPr="00294DED" w:rsidRDefault="008B3977" w:rsidP="00210921">
            <w:pPr>
              <w:pStyle w:val="CVNormal"/>
              <w:rPr>
                <w:rFonts w:ascii="Times New Roman" w:hAnsi="Times New Roman"/>
              </w:rPr>
            </w:pPr>
          </w:p>
          <w:p w14:paraId="50653F18" w14:textId="77777777" w:rsidR="008B3977" w:rsidRPr="00294DED" w:rsidRDefault="008B3977" w:rsidP="00210921">
            <w:pPr>
              <w:pStyle w:val="CVNormal"/>
              <w:rPr>
                <w:rFonts w:ascii="Times New Roman" w:hAnsi="Times New Roman"/>
              </w:rPr>
            </w:pPr>
          </w:p>
          <w:p w14:paraId="57326F2F" w14:textId="77777777" w:rsidR="008B3977" w:rsidRPr="00294DED" w:rsidRDefault="008B3977" w:rsidP="00210921">
            <w:pPr>
              <w:pStyle w:val="CVNormal"/>
              <w:rPr>
                <w:rFonts w:ascii="Times New Roman" w:hAnsi="Times New Roman"/>
              </w:rPr>
            </w:pPr>
            <w:r w:rsidRPr="00294DED">
              <w:rPr>
                <w:rFonts w:ascii="Times New Roman" w:hAnsi="Times New Roman"/>
              </w:rPr>
              <w:t xml:space="preserve">O foarte bună capacitate de comunicare și interrelaționare cu persoane din medii diferite. </w:t>
            </w:r>
          </w:p>
        </w:tc>
      </w:tr>
      <w:tr w:rsidR="008B3977" w:rsidRPr="00294DED" w14:paraId="4D1869A4" w14:textId="77777777" w:rsidTr="00EA3066">
        <w:trPr>
          <w:cantSplit/>
        </w:trPr>
        <w:tc>
          <w:tcPr>
            <w:tcW w:w="3936" w:type="dxa"/>
          </w:tcPr>
          <w:p w14:paraId="6846C3C1" w14:textId="77777777" w:rsidR="008B3977" w:rsidRPr="00294DED" w:rsidRDefault="008B3977" w:rsidP="00210921">
            <w:pPr>
              <w:pStyle w:val="CVSpacer"/>
              <w:rPr>
                <w:rFonts w:ascii="Times New Roman" w:hAnsi="Times New Roman"/>
                <w:b/>
                <w:sz w:val="20"/>
              </w:rPr>
            </w:pPr>
          </w:p>
        </w:tc>
        <w:tc>
          <w:tcPr>
            <w:tcW w:w="7489" w:type="dxa"/>
            <w:gridSpan w:val="11"/>
          </w:tcPr>
          <w:p w14:paraId="7DD0C4BC" w14:textId="77777777" w:rsidR="008B3977" w:rsidRPr="00294DED" w:rsidRDefault="008B3977" w:rsidP="00210921">
            <w:pPr>
              <w:pStyle w:val="CVSpacer"/>
              <w:rPr>
                <w:rFonts w:ascii="Times New Roman" w:hAnsi="Times New Roman"/>
                <w:sz w:val="20"/>
              </w:rPr>
            </w:pPr>
          </w:p>
        </w:tc>
      </w:tr>
      <w:tr w:rsidR="008B3977" w:rsidRPr="00294DED" w14:paraId="221C60AA" w14:textId="77777777" w:rsidTr="00EA3066">
        <w:trPr>
          <w:cantSplit/>
        </w:trPr>
        <w:tc>
          <w:tcPr>
            <w:tcW w:w="3936" w:type="dxa"/>
          </w:tcPr>
          <w:p w14:paraId="3C999078" w14:textId="77777777" w:rsidR="008B3977" w:rsidRPr="00294DED" w:rsidRDefault="008B3977" w:rsidP="00210921">
            <w:pPr>
              <w:pStyle w:val="CVHeading2-FirstLine"/>
              <w:spacing w:before="0"/>
              <w:rPr>
                <w:rFonts w:ascii="Times New Roman" w:hAnsi="Times New Roman"/>
                <w:b/>
                <w:sz w:val="20"/>
              </w:rPr>
            </w:pPr>
            <w:r w:rsidRPr="00294DED">
              <w:rPr>
                <w:rFonts w:ascii="Times New Roman" w:hAnsi="Times New Roman"/>
                <w:b/>
                <w:sz w:val="20"/>
              </w:rPr>
              <w:lastRenderedPageBreak/>
              <w:t>Competenţe şi aptitudini organizatorice</w:t>
            </w:r>
          </w:p>
        </w:tc>
        <w:tc>
          <w:tcPr>
            <w:tcW w:w="7489" w:type="dxa"/>
            <w:gridSpan w:val="11"/>
          </w:tcPr>
          <w:p w14:paraId="6A4827E7" w14:textId="2543C533" w:rsidR="008B3977" w:rsidRDefault="008B3977" w:rsidP="00627669">
            <w:pPr>
              <w:pStyle w:val="CVNormal"/>
              <w:numPr>
                <w:ilvl w:val="0"/>
                <w:numId w:val="2"/>
              </w:numPr>
              <w:ind w:left="215" w:hanging="102"/>
              <w:jc w:val="both"/>
              <w:rPr>
                <w:rFonts w:ascii="Times New Roman" w:hAnsi="Times New Roman"/>
              </w:rPr>
            </w:pPr>
            <w:r w:rsidRPr="00294DED">
              <w:rPr>
                <w:rFonts w:ascii="Times New Roman" w:hAnsi="Times New Roman"/>
              </w:rPr>
              <w:t xml:space="preserve">Membru Colegiul Medicilor din România, 1999 </w:t>
            </w:r>
            <w:r w:rsidR="006D0798">
              <w:rPr>
                <w:rFonts w:ascii="Times New Roman" w:hAnsi="Times New Roman"/>
              </w:rPr>
              <w:t>–</w:t>
            </w:r>
            <w:r w:rsidRPr="00294DED">
              <w:rPr>
                <w:rFonts w:ascii="Times New Roman" w:hAnsi="Times New Roman"/>
              </w:rPr>
              <w:t xml:space="preserve"> prezent</w:t>
            </w:r>
            <w:r w:rsidR="006D0798">
              <w:rPr>
                <w:rFonts w:ascii="Times New Roman" w:hAnsi="Times New Roman"/>
              </w:rPr>
              <w:t>;</w:t>
            </w:r>
          </w:p>
          <w:p w14:paraId="29A039B6" w14:textId="2F24EC43" w:rsidR="00506E60" w:rsidRPr="00506E60" w:rsidRDefault="00506E60" w:rsidP="00506E60">
            <w:pPr>
              <w:pStyle w:val="CVNormal"/>
              <w:numPr>
                <w:ilvl w:val="0"/>
                <w:numId w:val="2"/>
              </w:numPr>
              <w:ind w:left="215" w:hanging="102"/>
              <w:jc w:val="both"/>
              <w:rPr>
                <w:rFonts w:ascii="Times New Roman" w:hAnsi="Times New Roman"/>
              </w:rPr>
            </w:pPr>
            <w:r w:rsidRPr="00294DED">
              <w:rPr>
                <w:rFonts w:ascii="Times New Roman" w:hAnsi="Times New Roman"/>
              </w:rPr>
              <w:t xml:space="preserve">Membru fondator al Association of Environmental Health and Protection of DKMT Euroregion, 2003 </w:t>
            </w:r>
            <w:r>
              <w:rPr>
                <w:rFonts w:ascii="Times New Roman" w:hAnsi="Times New Roman"/>
              </w:rPr>
              <w:t>–</w:t>
            </w:r>
            <w:r w:rsidRPr="00294DED">
              <w:rPr>
                <w:rFonts w:ascii="Times New Roman" w:hAnsi="Times New Roman"/>
              </w:rPr>
              <w:t xml:space="preserve"> prezent</w:t>
            </w:r>
            <w:r>
              <w:rPr>
                <w:rFonts w:ascii="Times New Roman" w:hAnsi="Times New Roman"/>
              </w:rPr>
              <w:t>;</w:t>
            </w:r>
          </w:p>
          <w:p w14:paraId="6D2FC0BA" w14:textId="6AB153C7" w:rsidR="008B3977" w:rsidRPr="00294DED" w:rsidRDefault="008B3977" w:rsidP="00627669">
            <w:pPr>
              <w:pStyle w:val="CVNormal"/>
              <w:numPr>
                <w:ilvl w:val="0"/>
                <w:numId w:val="2"/>
              </w:numPr>
              <w:ind w:left="215" w:hanging="102"/>
              <w:jc w:val="both"/>
              <w:rPr>
                <w:rFonts w:ascii="Times New Roman" w:hAnsi="Times New Roman"/>
              </w:rPr>
            </w:pPr>
            <w:r w:rsidRPr="00294DED">
              <w:rPr>
                <w:rFonts w:ascii="Times New Roman" w:hAnsi="Times New Roman"/>
              </w:rPr>
              <w:t>Membru Societatea de Igienă şi Să</w:t>
            </w:r>
            <w:r w:rsidR="00277E38">
              <w:rPr>
                <w:rFonts w:ascii="Times New Roman" w:hAnsi="Times New Roman"/>
              </w:rPr>
              <w:t>nătate Publică din România, 2004</w:t>
            </w:r>
            <w:r w:rsidRPr="00294DED">
              <w:rPr>
                <w:rFonts w:ascii="Times New Roman" w:hAnsi="Times New Roman"/>
              </w:rPr>
              <w:t xml:space="preserve"> </w:t>
            </w:r>
            <w:r w:rsidR="006D0798">
              <w:rPr>
                <w:rFonts w:ascii="Times New Roman" w:hAnsi="Times New Roman"/>
              </w:rPr>
              <w:t>–</w:t>
            </w:r>
            <w:r w:rsidRPr="00294DED">
              <w:rPr>
                <w:rFonts w:ascii="Times New Roman" w:hAnsi="Times New Roman"/>
              </w:rPr>
              <w:t xml:space="preserve"> prezent</w:t>
            </w:r>
            <w:r w:rsidR="006D0798">
              <w:rPr>
                <w:rFonts w:ascii="Times New Roman" w:hAnsi="Times New Roman"/>
              </w:rPr>
              <w:t>;</w:t>
            </w:r>
          </w:p>
          <w:p w14:paraId="5C018A6B" w14:textId="7F778CC4" w:rsidR="008B3977" w:rsidRPr="00277E38" w:rsidRDefault="008B3977" w:rsidP="00277E38">
            <w:pPr>
              <w:pStyle w:val="CVNormal"/>
              <w:numPr>
                <w:ilvl w:val="0"/>
                <w:numId w:val="2"/>
              </w:numPr>
              <w:ind w:left="215" w:hanging="102"/>
              <w:jc w:val="both"/>
              <w:rPr>
                <w:rFonts w:ascii="Times New Roman" w:hAnsi="Times New Roman"/>
              </w:rPr>
            </w:pPr>
            <w:r w:rsidRPr="00294DED">
              <w:rPr>
                <w:rFonts w:ascii="Times New Roman" w:hAnsi="Times New Roman"/>
              </w:rPr>
              <w:t>Secretar de redacţie la Revista de Igienă şi Sănătate Publică – Journal of Hygiene and Public Health, CNCSIS B</w:t>
            </w:r>
            <w:r w:rsidR="00277E38">
              <w:rPr>
                <w:rFonts w:ascii="Times New Roman" w:hAnsi="Times New Roman"/>
              </w:rPr>
              <w:t>, 2004</w:t>
            </w:r>
            <w:r w:rsidR="00277E38" w:rsidRPr="00294DED">
              <w:rPr>
                <w:rFonts w:ascii="Times New Roman" w:hAnsi="Times New Roman"/>
              </w:rPr>
              <w:t xml:space="preserve"> </w:t>
            </w:r>
            <w:r w:rsidR="00277E38">
              <w:rPr>
                <w:rFonts w:ascii="Times New Roman" w:hAnsi="Times New Roman"/>
              </w:rPr>
              <w:t>–</w:t>
            </w:r>
            <w:r w:rsidR="00277E38" w:rsidRPr="00294DED">
              <w:rPr>
                <w:rFonts w:ascii="Times New Roman" w:hAnsi="Times New Roman"/>
              </w:rPr>
              <w:t xml:space="preserve"> prezent</w:t>
            </w:r>
            <w:r w:rsidR="00277E38">
              <w:rPr>
                <w:rFonts w:ascii="Times New Roman" w:hAnsi="Times New Roman"/>
              </w:rPr>
              <w:t>;</w:t>
            </w:r>
          </w:p>
          <w:p w14:paraId="146C0A3D" w14:textId="0FB149D8" w:rsidR="008B3977" w:rsidRDefault="008B3977" w:rsidP="00627669">
            <w:pPr>
              <w:pStyle w:val="CVNormal"/>
              <w:numPr>
                <w:ilvl w:val="0"/>
                <w:numId w:val="2"/>
              </w:numPr>
              <w:ind w:left="215" w:hanging="102"/>
              <w:jc w:val="both"/>
              <w:rPr>
                <w:rFonts w:ascii="Times New Roman" w:hAnsi="Times New Roman"/>
              </w:rPr>
            </w:pPr>
            <w:r w:rsidRPr="00294DED">
              <w:rPr>
                <w:rFonts w:ascii="Times New Roman" w:hAnsi="Times New Roman"/>
              </w:rPr>
              <w:t xml:space="preserve">Membru Asociaţia pentru Cercetare Multidisciplinară din Zona de Vest a României, 2004 </w:t>
            </w:r>
            <w:r w:rsidR="00A6264F">
              <w:rPr>
                <w:rFonts w:ascii="Times New Roman" w:hAnsi="Times New Roman"/>
              </w:rPr>
              <w:t>–</w:t>
            </w:r>
            <w:r w:rsidRPr="00294DED">
              <w:rPr>
                <w:rFonts w:ascii="Times New Roman" w:hAnsi="Times New Roman"/>
              </w:rPr>
              <w:t xml:space="preserve"> prezent</w:t>
            </w:r>
            <w:r w:rsidR="009C043F">
              <w:rPr>
                <w:rFonts w:ascii="Times New Roman" w:hAnsi="Times New Roman"/>
              </w:rPr>
              <w:t>;</w:t>
            </w:r>
          </w:p>
          <w:p w14:paraId="6FFEC32A" w14:textId="1F6AAD0D" w:rsidR="0011363E" w:rsidRDefault="00D84E9A" w:rsidP="0011363E">
            <w:pPr>
              <w:pStyle w:val="CVNormal"/>
              <w:numPr>
                <w:ilvl w:val="0"/>
                <w:numId w:val="2"/>
              </w:numPr>
              <w:ind w:left="215" w:hanging="102"/>
              <w:jc w:val="both"/>
              <w:rPr>
                <w:rFonts w:ascii="Times New Roman" w:hAnsi="Times New Roman"/>
              </w:rPr>
            </w:pPr>
            <w:r w:rsidRPr="00294DED">
              <w:rPr>
                <w:rFonts w:ascii="Times New Roman" w:hAnsi="Times New Roman"/>
              </w:rPr>
              <w:t>Membru în Comitetul de organizare şi în Secretariatul ştiinţific al celui de al 9-lea Congres Na</w:t>
            </w:r>
            <w:r>
              <w:rPr>
                <w:rFonts w:ascii="Times New Roman" w:hAnsi="Times New Roman"/>
              </w:rPr>
              <w:t>ţional de Igienă, 4-6 nov. 2004</w:t>
            </w:r>
            <w:r w:rsidR="009C043F">
              <w:rPr>
                <w:rFonts w:ascii="Times New Roman" w:hAnsi="Times New Roman"/>
              </w:rPr>
              <w:t>;</w:t>
            </w:r>
          </w:p>
          <w:p w14:paraId="34FB38F5" w14:textId="2DC93DA4" w:rsidR="00820C53" w:rsidRPr="00820C53" w:rsidRDefault="00820C53" w:rsidP="00820C53">
            <w:pPr>
              <w:pStyle w:val="CVNormal"/>
              <w:numPr>
                <w:ilvl w:val="0"/>
                <w:numId w:val="2"/>
              </w:numPr>
              <w:ind w:left="215" w:hanging="102"/>
              <w:jc w:val="both"/>
              <w:rPr>
                <w:rFonts w:ascii="Times New Roman" w:hAnsi="Times New Roman"/>
              </w:rPr>
            </w:pPr>
            <w:r>
              <w:rPr>
                <w:rFonts w:ascii="Times New Roman" w:hAnsi="Times New Roman"/>
              </w:rPr>
              <w:t>Organizator</w:t>
            </w:r>
            <w:r w:rsidRPr="00786F37">
              <w:rPr>
                <w:rFonts w:ascii="Times New Roman" w:hAnsi="Times New Roman"/>
              </w:rPr>
              <w:t xml:space="preserve"> The 13th DKMT Euroregional Conference on Integrative  Medicine, Nutrition and Health, 2011,</w:t>
            </w:r>
            <w:r>
              <w:rPr>
                <w:rFonts w:ascii="Times New Roman" w:hAnsi="Times New Roman"/>
              </w:rPr>
              <w:t xml:space="preserve"> </w:t>
            </w:r>
            <w:r w:rsidRPr="00786F37">
              <w:rPr>
                <w:rFonts w:ascii="Times New Roman" w:hAnsi="Times New Roman"/>
              </w:rPr>
              <w:t xml:space="preserve">ISSN 1223-2076, CNCSIS B COD 240, </w:t>
            </w:r>
            <w:hyperlink r:id="rId10" w:history="1">
              <w:r w:rsidRPr="002A5C6F">
                <w:rPr>
                  <w:rStyle w:val="Hyperlink"/>
                  <w:rFonts w:ascii="Times New Roman" w:hAnsi="Times New Roman"/>
                </w:rPr>
                <w:t>http://dkmt.umft.ro/media/dms/First%20Announcement.pdf</w:t>
              </w:r>
            </w:hyperlink>
            <w:r>
              <w:rPr>
                <w:rFonts w:ascii="Times New Roman" w:hAnsi="Times New Roman"/>
              </w:rPr>
              <w:t>;</w:t>
            </w:r>
          </w:p>
          <w:p w14:paraId="5A81E159" w14:textId="5A7D8D6F" w:rsidR="00D84E9A" w:rsidRPr="0011363E" w:rsidRDefault="0011363E" w:rsidP="0011363E">
            <w:pPr>
              <w:pStyle w:val="CVNormal"/>
              <w:numPr>
                <w:ilvl w:val="0"/>
                <w:numId w:val="2"/>
              </w:numPr>
              <w:ind w:left="215" w:hanging="102"/>
              <w:jc w:val="both"/>
              <w:rPr>
                <w:rFonts w:ascii="Times New Roman" w:hAnsi="Times New Roman"/>
              </w:rPr>
            </w:pPr>
            <w:r>
              <w:rPr>
                <w:rFonts w:ascii="Times New Roman" w:hAnsi="Times New Roman"/>
              </w:rPr>
              <w:t>M</w:t>
            </w:r>
            <w:r w:rsidRPr="0011363E">
              <w:rPr>
                <w:rFonts w:ascii="Times New Roman" w:hAnsi="Times New Roman"/>
              </w:rPr>
              <w:t>embră în Colegiul de Redacţie al Revistei Române de Medicină Veterinară, revista Asociaţiei Generale a Medicilor Veterinari din România, din anul 2021</w:t>
            </w:r>
            <w:r w:rsidR="009C043F">
              <w:rPr>
                <w:rFonts w:ascii="Times New Roman" w:hAnsi="Times New Roman"/>
              </w:rPr>
              <w:t>;</w:t>
            </w:r>
          </w:p>
          <w:p w14:paraId="1EAF6A60" w14:textId="29EFCC59" w:rsidR="003024DD" w:rsidRDefault="003024DD" w:rsidP="003024DD">
            <w:pPr>
              <w:pStyle w:val="CVNormal"/>
              <w:numPr>
                <w:ilvl w:val="0"/>
                <w:numId w:val="2"/>
              </w:numPr>
              <w:ind w:left="215" w:hanging="102"/>
              <w:jc w:val="both"/>
              <w:rPr>
                <w:rFonts w:ascii="Times New Roman" w:hAnsi="Times New Roman"/>
              </w:rPr>
            </w:pPr>
            <w:r w:rsidRPr="003024DD">
              <w:rPr>
                <w:rFonts w:ascii="Times New Roman" w:hAnsi="Times New Roman"/>
              </w:rPr>
              <w:t>Membru al Centrului de Cercetare tip C recunoscut CNCSIS „Centrul de Studii în Medicina Preventivă</w:t>
            </w:r>
            <w:r w:rsidR="00820C53">
              <w:rPr>
                <w:rFonts w:ascii="Times New Roman" w:hAnsi="Times New Roman"/>
              </w:rPr>
              <w:t xml:space="preserve">”, </w:t>
            </w:r>
            <w:r w:rsidRPr="003024DD">
              <w:rPr>
                <w:rFonts w:ascii="Times New Roman" w:hAnsi="Times New Roman"/>
              </w:rPr>
              <w:t>2005</w:t>
            </w:r>
            <w:r w:rsidR="00820C53">
              <w:rPr>
                <w:rFonts w:ascii="Times New Roman" w:hAnsi="Times New Roman"/>
              </w:rPr>
              <w:t>-prezent</w:t>
            </w:r>
            <w:r>
              <w:rPr>
                <w:rFonts w:ascii="Times New Roman" w:hAnsi="Times New Roman"/>
              </w:rPr>
              <w:t>;</w:t>
            </w:r>
          </w:p>
          <w:p w14:paraId="1203A704" w14:textId="6F7F3EE8" w:rsidR="003024DD" w:rsidRPr="003024DD" w:rsidRDefault="003024DD" w:rsidP="003024DD">
            <w:pPr>
              <w:pStyle w:val="CVNormal"/>
              <w:numPr>
                <w:ilvl w:val="0"/>
                <w:numId w:val="2"/>
              </w:numPr>
              <w:ind w:left="215" w:hanging="102"/>
              <w:jc w:val="both"/>
              <w:rPr>
                <w:rFonts w:ascii="Times New Roman" w:hAnsi="Times New Roman"/>
              </w:rPr>
            </w:pPr>
            <w:r w:rsidRPr="003024DD">
              <w:rPr>
                <w:rFonts w:ascii="Times New Roman" w:hAnsi="Times New Roman"/>
              </w:rPr>
              <w:t>Membru al Centrului Metologic de Cercetare a Bolilor Infecţioase</w:t>
            </w:r>
            <w:r w:rsidR="00820C53">
              <w:rPr>
                <w:rFonts w:ascii="Times New Roman" w:hAnsi="Times New Roman"/>
              </w:rPr>
              <w:t>,</w:t>
            </w:r>
            <w:r w:rsidRPr="003024DD">
              <w:rPr>
                <w:rFonts w:ascii="Times New Roman" w:hAnsi="Times New Roman"/>
              </w:rPr>
              <w:t xml:space="preserve"> din anul 2021</w:t>
            </w:r>
            <w:r>
              <w:rPr>
                <w:rFonts w:ascii="Times New Roman" w:hAnsi="Times New Roman"/>
              </w:rPr>
              <w:t>;</w:t>
            </w:r>
          </w:p>
          <w:p w14:paraId="76394596" w14:textId="7F9D3C8B" w:rsidR="008B3977" w:rsidRPr="00294DED" w:rsidRDefault="008B3977" w:rsidP="00627669">
            <w:pPr>
              <w:pStyle w:val="CVNormal"/>
              <w:numPr>
                <w:ilvl w:val="0"/>
                <w:numId w:val="2"/>
              </w:numPr>
              <w:ind w:left="215" w:hanging="102"/>
              <w:jc w:val="both"/>
              <w:rPr>
                <w:rFonts w:ascii="Times New Roman" w:hAnsi="Times New Roman"/>
              </w:rPr>
            </w:pPr>
            <w:r w:rsidRPr="00294DED">
              <w:rPr>
                <w:rFonts w:ascii="Times New Roman" w:hAnsi="Times New Roman"/>
              </w:rPr>
              <w:t>Membru în comisia de examen pentru obţinerea titlului de Medic specialist Igienă, Universitatea de Medicină şi Farmacie „Victor Babeş” Timişoara</w:t>
            </w:r>
            <w:r w:rsidR="00820C53">
              <w:rPr>
                <w:rFonts w:ascii="Times New Roman" w:hAnsi="Times New Roman"/>
              </w:rPr>
              <w:t>;</w:t>
            </w:r>
          </w:p>
          <w:p w14:paraId="0E2F79B7" w14:textId="4E28A0D9" w:rsidR="008B3977" w:rsidRPr="00294DED" w:rsidRDefault="008B3977" w:rsidP="00627669">
            <w:pPr>
              <w:pStyle w:val="CVNormal"/>
              <w:numPr>
                <w:ilvl w:val="0"/>
                <w:numId w:val="2"/>
              </w:numPr>
              <w:ind w:left="215" w:hanging="102"/>
              <w:jc w:val="both"/>
              <w:rPr>
                <w:rFonts w:ascii="Times New Roman" w:hAnsi="Times New Roman"/>
              </w:rPr>
            </w:pPr>
            <w:r w:rsidRPr="00294DED">
              <w:rPr>
                <w:rFonts w:ascii="Times New Roman" w:hAnsi="Times New Roman"/>
              </w:rPr>
              <w:t>Membru în comisia de examen pentru obţinerea titlului de Asistent universitar la Disciplina Igiena, Universitatea de Medicină şi Farmacie „Victor Babeş” Timişoara</w:t>
            </w:r>
            <w:r w:rsidR="00820C53">
              <w:rPr>
                <w:rFonts w:ascii="Times New Roman" w:hAnsi="Times New Roman"/>
              </w:rPr>
              <w:t>;</w:t>
            </w:r>
          </w:p>
          <w:p w14:paraId="4E5D1C73" w14:textId="66EC4164" w:rsidR="008B3977" w:rsidRPr="00294DED" w:rsidRDefault="008B3977" w:rsidP="00627669">
            <w:pPr>
              <w:pStyle w:val="CVNormal"/>
              <w:numPr>
                <w:ilvl w:val="0"/>
                <w:numId w:val="2"/>
              </w:numPr>
              <w:ind w:left="215" w:hanging="102"/>
              <w:jc w:val="both"/>
              <w:rPr>
                <w:rFonts w:ascii="Times New Roman" w:hAnsi="Times New Roman"/>
              </w:rPr>
            </w:pPr>
            <w:r w:rsidRPr="00294DED">
              <w:rPr>
                <w:rFonts w:ascii="Times New Roman" w:hAnsi="Times New Roman"/>
              </w:rPr>
              <w:t>Cadru didactic supraveghetor</w:t>
            </w:r>
            <w:r w:rsidR="00A6264F">
              <w:rPr>
                <w:rFonts w:ascii="Times New Roman" w:hAnsi="Times New Roman"/>
              </w:rPr>
              <w:t xml:space="preserve"> şi Şef de sală</w:t>
            </w:r>
            <w:r w:rsidRPr="00294DED">
              <w:rPr>
                <w:rFonts w:ascii="Times New Roman" w:hAnsi="Times New Roman"/>
              </w:rPr>
              <w:t xml:space="preserve"> la Examenul de admitere în învăţământul superior, Universitatea de Medicină şi Farmacie „Victor Babeş” Timişoara, 2000 </w:t>
            </w:r>
            <w:r w:rsidR="00820C53">
              <w:rPr>
                <w:rFonts w:ascii="Times New Roman" w:hAnsi="Times New Roman"/>
              </w:rPr>
              <w:t>–</w:t>
            </w:r>
            <w:r w:rsidRPr="00294DED">
              <w:rPr>
                <w:rFonts w:ascii="Times New Roman" w:hAnsi="Times New Roman"/>
              </w:rPr>
              <w:t xml:space="preserve"> prezent</w:t>
            </w:r>
            <w:r w:rsidR="00820C53">
              <w:rPr>
                <w:rFonts w:ascii="Times New Roman" w:hAnsi="Times New Roman"/>
              </w:rPr>
              <w:t>;</w:t>
            </w:r>
          </w:p>
          <w:p w14:paraId="65416F08" w14:textId="109584DA" w:rsidR="008B3977" w:rsidRDefault="008B3977" w:rsidP="00B051D3">
            <w:pPr>
              <w:pStyle w:val="CVNormal"/>
              <w:numPr>
                <w:ilvl w:val="0"/>
                <w:numId w:val="2"/>
              </w:numPr>
              <w:ind w:left="215" w:hanging="102"/>
              <w:jc w:val="both"/>
              <w:rPr>
                <w:rFonts w:ascii="Times New Roman" w:hAnsi="Times New Roman"/>
              </w:rPr>
            </w:pPr>
            <w:r w:rsidRPr="00294DED">
              <w:rPr>
                <w:rFonts w:ascii="Times New Roman" w:hAnsi="Times New Roman"/>
              </w:rPr>
              <w:t xml:space="preserve">Cadru didactic supraveghetor </w:t>
            </w:r>
            <w:r w:rsidR="00A6264F">
              <w:rPr>
                <w:rFonts w:ascii="Times New Roman" w:hAnsi="Times New Roman"/>
              </w:rPr>
              <w:t>şi Şef de sală</w:t>
            </w:r>
            <w:r w:rsidR="00A6264F" w:rsidRPr="00294DED">
              <w:rPr>
                <w:rFonts w:ascii="Times New Roman" w:hAnsi="Times New Roman"/>
              </w:rPr>
              <w:t xml:space="preserve"> </w:t>
            </w:r>
            <w:r w:rsidRPr="00294DED">
              <w:rPr>
                <w:rFonts w:ascii="Times New Roman" w:hAnsi="Times New Roman"/>
              </w:rPr>
              <w:t xml:space="preserve">la Examenul de </w:t>
            </w:r>
            <w:r>
              <w:rPr>
                <w:rFonts w:ascii="Times New Roman" w:hAnsi="Times New Roman"/>
              </w:rPr>
              <w:t>licenţă</w:t>
            </w:r>
            <w:r w:rsidRPr="00294DED">
              <w:rPr>
                <w:rFonts w:ascii="Times New Roman" w:hAnsi="Times New Roman"/>
              </w:rPr>
              <w:t>, Universitatea de Medicină şi Farmaci</w:t>
            </w:r>
            <w:r>
              <w:rPr>
                <w:rFonts w:ascii="Times New Roman" w:hAnsi="Times New Roman"/>
              </w:rPr>
              <w:t>e „Victor Babeş” Timişoara, 2015</w:t>
            </w:r>
            <w:r w:rsidRPr="00294DED">
              <w:rPr>
                <w:rFonts w:ascii="Times New Roman" w:hAnsi="Times New Roman"/>
              </w:rPr>
              <w:t xml:space="preserve"> </w:t>
            </w:r>
            <w:r w:rsidR="00D56EF1">
              <w:rPr>
                <w:rFonts w:ascii="Times New Roman" w:hAnsi="Times New Roman"/>
              </w:rPr>
              <w:t>–</w:t>
            </w:r>
            <w:r w:rsidRPr="00294DED">
              <w:rPr>
                <w:rFonts w:ascii="Times New Roman" w:hAnsi="Times New Roman"/>
              </w:rPr>
              <w:t xml:space="preserve"> prezent</w:t>
            </w:r>
            <w:r w:rsidR="00820C53">
              <w:rPr>
                <w:rFonts w:ascii="Times New Roman" w:hAnsi="Times New Roman"/>
              </w:rPr>
              <w:t>;</w:t>
            </w:r>
          </w:p>
          <w:p w14:paraId="14AF3F4E" w14:textId="2E197D2B" w:rsidR="00A6264F" w:rsidRPr="00A6264F" w:rsidRDefault="00D56EF1" w:rsidP="00A6264F">
            <w:pPr>
              <w:pStyle w:val="CVNormal"/>
              <w:numPr>
                <w:ilvl w:val="0"/>
                <w:numId w:val="2"/>
              </w:numPr>
              <w:ind w:left="215" w:hanging="102"/>
              <w:jc w:val="both"/>
              <w:rPr>
                <w:rFonts w:ascii="Times New Roman" w:hAnsi="Times New Roman"/>
              </w:rPr>
            </w:pPr>
            <w:r>
              <w:rPr>
                <w:rFonts w:ascii="Times New Roman" w:hAnsi="Times New Roman"/>
              </w:rPr>
              <w:t>Şef de sală</w:t>
            </w:r>
            <w:r w:rsidRPr="00294DED">
              <w:rPr>
                <w:rFonts w:ascii="Times New Roman" w:hAnsi="Times New Roman"/>
              </w:rPr>
              <w:t xml:space="preserve"> la Examenul de </w:t>
            </w:r>
            <w:r>
              <w:rPr>
                <w:rFonts w:ascii="Times New Roman" w:hAnsi="Times New Roman"/>
              </w:rPr>
              <w:t>Rezidenţiat</w:t>
            </w:r>
            <w:r w:rsidRPr="00294DED">
              <w:rPr>
                <w:rFonts w:ascii="Times New Roman" w:hAnsi="Times New Roman"/>
              </w:rPr>
              <w:t>, Universitatea de Medicină şi Farmaci</w:t>
            </w:r>
            <w:r>
              <w:rPr>
                <w:rFonts w:ascii="Times New Roman" w:hAnsi="Times New Roman"/>
              </w:rPr>
              <w:t>e „Victor Babeş” Timişoara, 2015</w:t>
            </w:r>
            <w:r w:rsidRPr="00294DED">
              <w:rPr>
                <w:rFonts w:ascii="Times New Roman" w:hAnsi="Times New Roman"/>
              </w:rPr>
              <w:t xml:space="preserve"> </w:t>
            </w:r>
            <w:r w:rsidR="00A6264F">
              <w:rPr>
                <w:rFonts w:ascii="Times New Roman" w:hAnsi="Times New Roman"/>
              </w:rPr>
              <w:t>–</w:t>
            </w:r>
            <w:r w:rsidRPr="00294DED">
              <w:rPr>
                <w:rFonts w:ascii="Times New Roman" w:hAnsi="Times New Roman"/>
              </w:rPr>
              <w:t xml:space="preserve"> prezent</w:t>
            </w:r>
            <w:r w:rsidR="00A6264F">
              <w:rPr>
                <w:rFonts w:ascii="Times New Roman" w:hAnsi="Times New Roman"/>
              </w:rPr>
              <w:t>.</w:t>
            </w:r>
          </w:p>
        </w:tc>
      </w:tr>
      <w:tr w:rsidR="008B3977" w:rsidRPr="00294DED" w14:paraId="2755339E" w14:textId="77777777" w:rsidTr="00AD6009">
        <w:trPr>
          <w:cantSplit/>
        </w:trPr>
        <w:tc>
          <w:tcPr>
            <w:tcW w:w="3936" w:type="dxa"/>
          </w:tcPr>
          <w:p w14:paraId="35B51E9E" w14:textId="4A90B3C6" w:rsidR="008B3977" w:rsidRPr="00294DED" w:rsidRDefault="008B3977" w:rsidP="00210921">
            <w:pPr>
              <w:pStyle w:val="CVSpacer"/>
              <w:rPr>
                <w:rFonts w:ascii="Times New Roman" w:hAnsi="Times New Roman"/>
                <w:b/>
                <w:sz w:val="20"/>
              </w:rPr>
            </w:pPr>
          </w:p>
        </w:tc>
        <w:tc>
          <w:tcPr>
            <w:tcW w:w="7489" w:type="dxa"/>
            <w:gridSpan w:val="11"/>
          </w:tcPr>
          <w:p w14:paraId="00646A78" w14:textId="77777777" w:rsidR="008B3977" w:rsidRPr="00294DED" w:rsidRDefault="008B3977" w:rsidP="00210921">
            <w:pPr>
              <w:pStyle w:val="CVSpacer"/>
              <w:rPr>
                <w:rFonts w:ascii="Times New Roman" w:hAnsi="Times New Roman"/>
                <w:sz w:val="20"/>
              </w:rPr>
            </w:pPr>
          </w:p>
        </w:tc>
      </w:tr>
      <w:tr w:rsidR="008B3977" w:rsidRPr="00294DED" w14:paraId="654DCF03" w14:textId="77777777" w:rsidTr="00AD6009">
        <w:trPr>
          <w:cantSplit/>
        </w:trPr>
        <w:tc>
          <w:tcPr>
            <w:tcW w:w="3936" w:type="dxa"/>
          </w:tcPr>
          <w:p w14:paraId="0AAA0CD2" w14:textId="77777777" w:rsidR="008B3977" w:rsidRPr="00294DED" w:rsidRDefault="008B3977" w:rsidP="00210921">
            <w:pPr>
              <w:pStyle w:val="CVHeading2-FirstLine"/>
              <w:spacing w:before="0"/>
              <w:rPr>
                <w:rFonts w:ascii="Times New Roman" w:hAnsi="Times New Roman"/>
                <w:b/>
                <w:sz w:val="20"/>
              </w:rPr>
            </w:pPr>
            <w:r w:rsidRPr="00294DED">
              <w:rPr>
                <w:rFonts w:ascii="Times New Roman" w:hAnsi="Times New Roman"/>
                <w:b/>
                <w:sz w:val="20"/>
              </w:rPr>
              <w:t>Competenţe şi aptitudini de utilizare a calculatorului</w:t>
            </w:r>
          </w:p>
        </w:tc>
        <w:tc>
          <w:tcPr>
            <w:tcW w:w="7489" w:type="dxa"/>
            <w:gridSpan w:val="11"/>
          </w:tcPr>
          <w:p w14:paraId="38BA7CAD" w14:textId="77777777" w:rsidR="008B3977" w:rsidRPr="00294DED" w:rsidRDefault="008B3977" w:rsidP="00210921">
            <w:pPr>
              <w:pStyle w:val="CVNormal"/>
              <w:rPr>
                <w:rFonts w:ascii="Times New Roman" w:hAnsi="Times New Roman"/>
              </w:rPr>
            </w:pPr>
            <w:r w:rsidRPr="00294DED">
              <w:rPr>
                <w:rFonts w:ascii="Times New Roman" w:hAnsi="Times New Roman"/>
              </w:rPr>
              <w:t>Utilizator avansat al pachetului Microsoft Office.</w:t>
            </w:r>
          </w:p>
        </w:tc>
      </w:tr>
      <w:tr w:rsidR="00D63418" w:rsidRPr="00294DED" w14:paraId="695DFF92" w14:textId="77777777" w:rsidTr="00AD6009">
        <w:trPr>
          <w:cantSplit/>
        </w:trPr>
        <w:tc>
          <w:tcPr>
            <w:tcW w:w="3936" w:type="dxa"/>
          </w:tcPr>
          <w:p w14:paraId="651C085A" w14:textId="42C4516F" w:rsidR="00D63418" w:rsidRPr="00294DED" w:rsidRDefault="00D63418" w:rsidP="00210921">
            <w:pPr>
              <w:pStyle w:val="CVHeading2-FirstLine"/>
              <w:spacing w:before="0"/>
              <w:rPr>
                <w:rFonts w:ascii="Times New Roman" w:hAnsi="Times New Roman"/>
                <w:b/>
                <w:sz w:val="20"/>
              </w:rPr>
            </w:pPr>
            <w:r w:rsidRPr="00294DED">
              <w:rPr>
                <w:rFonts w:ascii="Times New Roman" w:hAnsi="Times New Roman"/>
                <w:b/>
                <w:sz w:val="20"/>
              </w:rPr>
              <w:lastRenderedPageBreak/>
              <w:t>Alte competenţe şi aptitudini</w:t>
            </w:r>
          </w:p>
        </w:tc>
        <w:tc>
          <w:tcPr>
            <w:tcW w:w="7489" w:type="dxa"/>
            <w:gridSpan w:val="11"/>
          </w:tcPr>
          <w:p w14:paraId="3A0283B1" w14:textId="503DA6D4" w:rsidR="00D63418" w:rsidRDefault="00D63418" w:rsidP="00210921">
            <w:pPr>
              <w:pStyle w:val="CVNormal"/>
              <w:rPr>
                <w:rFonts w:ascii="Times New Roman" w:hAnsi="Times New Roman"/>
              </w:rPr>
            </w:pPr>
            <w:r w:rsidRPr="00294DED">
              <w:rPr>
                <w:rFonts w:ascii="Times New Roman" w:hAnsi="Times New Roman"/>
              </w:rPr>
              <w:t xml:space="preserve">Certificat de </w:t>
            </w:r>
            <w:r>
              <w:rPr>
                <w:rFonts w:ascii="Times New Roman" w:hAnsi="Times New Roman"/>
              </w:rPr>
              <w:t xml:space="preserve">absolvire a </w:t>
            </w:r>
            <w:r w:rsidR="00FD65F6">
              <w:rPr>
                <w:rFonts w:ascii="Times New Roman" w:hAnsi="Times New Roman"/>
                <w:color w:val="000000" w:themeColor="text1"/>
              </w:rPr>
              <w:t>79</w:t>
            </w:r>
            <w:r w:rsidRPr="0052409E">
              <w:rPr>
                <w:rFonts w:ascii="Times New Roman" w:hAnsi="Times New Roman"/>
                <w:color w:val="000000" w:themeColor="text1"/>
              </w:rPr>
              <w:t xml:space="preserve"> cursuri  postuniversitare </w:t>
            </w:r>
            <w:r w:rsidRPr="00294DED">
              <w:rPr>
                <w:rFonts w:ascii="Times New Roman" w:hAnsi="Times New Roman"/>
              </w:rPr>
              <w:t>de specialitate (Igiena mediului, Igiena alimentaţiei, Igiena copilului şi</w:t>
            </w:r>
            <w:r>
              <w:rPr>
                <w:rFonts w:ascii="Times New Roman" w:hAnsi="Times New Roman"/>
              </w:rPr>
              <w:t xml:space="preserve"> adolescentului, Parazitologie):</w:t>
            </w:r>
          </w:p>
          <w:p w14:paraId="1DE5285E" w14:textId="77777777" w:rsidR="00D63418" w:rsidRPr="00D968D9" w:rsidRDefault="00D63418" w:rsidP="00D63418">
            <w:pPr>
              <w:pStyle w:val="CVNormal"/>
              <w:numPr>
                <w:ilvl w:val="0"/>
                <w:numId w:val="1"/>
              </w:numPr>
              <w:jc w:val="both"/>
              <w:rPr>
                <w:rFonts w:ascii="Times New Roman" w:hAnsi="Times New Roman"/>
              </w:rPr>
            </w:pPr>
            <w:r w:rsidRPr="00D968D9">
              <w:rPr>
                <w:rFonts w:ascii="Times New Roman" w:hAnsi="Times New Roman"/>
              </w:rPr>
              <w:t>„Nitraţii din apa potabilă – factor de risc în patologia sugarilor”</w:t>
            </w:r>
            <w:r>
              <w:rPr>
                <w:rFonts w:ascii="Times New Roman" w:hAnsi="Times New Roman"/>
              </w:rPr>
              <w:t>,</w:t>
            </w:r>
            <w:r w:rsidRPr="00D968D9">
              <w:rPr>
                <w:rFonts w:ascii="Times New Roman" w:hAnsi="Times New Roman"/>
              </w:rPr>
              <w:t xml:space="preserve"> 06.02.2001, </w:t>
            </w:r>
            <w:r>
              <w:rPr>
                <w:rFonts w:ascii="Times New Roman" w:hAnsi="Times New Roman"/>
              </w:rPr>
              <w:t xml:space="preserve">Disciplina Igienă şi Ecologie Medicală,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7B4A5B23"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„Infecţiile nosocomiale în corelaţie cu condiţiile igienice din unităţile sanitare”, 08.02.2001, Disciplina Igienă şi Ecologie Medicală,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6E97485F" w14:textId="77777777" w:rsidR="00D63418" w:rsidRPr="00F71580" w:rsidRDefault="00D63418" w:rsidP="00D63418">
            <w:pPr>
              <w:pStyle w:val="CVNormal"/>
              <w:numPr>
                <w:ilvl w:val="0"/>
                <w:numId w:val="1"/>
              </w:numPr>
              <w:jc w:val="both"/>
              <w:rPr>
                <w:rFonts w:ascii="Times New Roman" w:hAnsi="Times New Roman"/>
              </w:rPr>
            </w:pPr>
            <w:r>
              <w:rPr>
                <w:rFonts w:ascii="Times New Roman" w:hAnsi="Times New Roman"/>
              </w:rPr>
              <w:t xml:space="preserve">„Factorii de mediu în relaţie cu starea de sănătate a populaţiei”, 13.02.2001, Disciplina Igienă şi Ecologie Medicală, </w:t>
            </w:r>
            <w:r w:rsidRPr="00D968D9">
              <w:rPr>
                <w:rFonts w:ascii="Times New Roman" w:hAnsi="Times New Roman"/>
              </w:rPr>
              <w:t>U.M.F. „Victor Babeş” Timişoara</w:t>
            </w:r>
            <w:r>
              <w:rPr>
                <w:rFonts w:ascii="Times New Roman" w:hAnsi="Times New Roman"/>
              </w:rPr>
              <w:t>, Lector Prof.Dr. Doroftei S.;</w:t>
            </w:r>
          </w:p>
          <w:p w14:paraId="3CC04BB0"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„Calitatea alimentelor şi riscuri pentru sănătatea colectivităţilor umane”, 07.11.2001, Disciplina Igienă şi Ecologie Medicală,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38247D6C"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„Morbiditatea acută şi cronică din colectivităţile de copii şi adolescenţi”, 08.11.2001, Disciplina Igienă şi Ecologie Medicală,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6AEC73F2"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„Methemoglobinemia sugarilor – consecinţă a poluării apei cu nitraţi”, 14.02.2002, Disciplina Igienă şi Ecologie Medicală,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0C28F158"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„Studiul unor factori de mediu în relaţie cu starea de sănătate a populaţiei”, 03-06.02.2003, Disciplina Igienă şi Ecologie Medicală, </w:t>
            </w:r>
            <w:r w:rsidRPr="00D968D9">
              <w:rPr>
                <w:rFonts w:ascii="Times New Roman" w:hAnsi="Times New Roman"/>
              </w:rPr>
              <w:t>U.M.F.</w:t>
            </w:r>
            <w:r>
              <w:rPr>
                <w:rFonts w:ascii="Times New Roman" w:hAnsi="Times New Roman"/>
              </w:rPr>
              <w:t xml:space="preserve"> „Victor Babeş” Timişoara, Lector Prof.Dr. Doroftei S.</w:t>
            </w:r>
            <w:r w:rsidRPr="00D968D9">
              <w:rPr>
                <w:rFonts w:ascii="Times New Roman" w:hAnsi="Times New Roman"/>
              </w:rPr>
              <w:t>;</w:t>
            </w:r>
          </w:p>
          <w:p w14:paraId="19BF7C23"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„Drogurile, impact asupra sănătăţii adolescenţilor”, 01-03.04.2003, Disciplina Igienă şi Ecologie Medicală,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620A02E9"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„Prelucrarea şi conservarea alimentelor în relaţie cu sănătatea publică”, 08-10.04.2003, Disciplina Igienă şi Ecologie Medicală,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351E8753"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„Maturizarea pubertară. Determinism şi consecinţe”, 01-03.02.2004, Disciplina Igienă şi Ecologie Medicală,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6F3A5D75"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„Managementul mediului”, 02-04.02.2004, Disciplina Igienă şi Ecologie Medicală,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2D203755"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„Calitatea alimentelor şi sistemul de monitorizare HACCP”, 08-10.02.2004, Disciplina Igienă şi Ecologie Medicală,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47F78C06" w14:textId="77777777" w:rsidR="00D63418" w:rsidRDefault="00D63418" w:rsidP="00D63418">
            <w:pPr>
              <w:pStyle w:val="CVNormal"/>
              <w:numPr>
                <w:ilvl w:val="0"/>
                <w:numId w:val="1"/>
              </w:numPr>
              <w:jc w:val="both"/>
              <w:rPr>
                <w:rFonts w:ascii="Times New Roman" w:hAnsi="Times New Roman"/>
              </w:rPr>
            </w:pPr>
            <w:r>
              <w:rPr>
                <w:rFonts w:ascii="Times New Roman" w:hAnsi="Times New Roman"/>
              </w:rPr>
              <w:t xml:space="preserve">„Sănătatea în relaţie cu mediul”, 09-11.02.2004, Disciplina Igienă şi Ecologie Medicală,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7EC39B57" w14:textId="77777777" w:rsidR="00D63418" w:rsidRDefault="00D63418" w:rsidP="00D63418">
            <w:pPr>
              <w:pStyle w:val="CVNormal"/>
              <w:numPr>
                <w:ilvl w:val="0"/>
                <w:numId w:val="1"/>
              </w:numPr>
              <w:jc w:val="both"/>
              <w:rPr>
                <w:rFonts w:ascii="Times New Roman" w:hAnsi="Times New Roman"/>
              </w:rPr>
            </w:pPr>
            <w:r>
              <w:rPr>
                <w:rFonts w:ascii="Times New Roman" w:hAnsi="Times New Roman"/>
              </w:rPr>
              <w:t xml:space="preserve">„Noi aspecte privind locuinţa şi impactul condiţiilor de locuit asupra sănătăţii”, 18-20.11.2004, Disciplina Igienă şi Ecologie Medicală, </w:t>
            </w:r>
            <w:r w:rsidRPr="00D968D9">
              <w:rPr>
                <w:rFonts w:ascii="Times New Roman" w:hAnsi="Times New Roman"/>
              </w:rPr>
              <w:t>U.M.F. „Victor Babeş” Timişoara</w:t>
            </w:r>
            <w:r>
              <w:rPr>
                <w:rFonts w:ascii="Times New Roman" w:hAnsi="Times New Roman"/>
              </w:rPr>
              <w:t>, Lector Conf.Dr. Petrescu C.</w:t>
            </w:r>
            <w:r w:rsidRPr="00D968D9">
              <w:rPr>
                <w:rFonts w:ascii="Times New Roman" w:hAnsi="Times New Roman"/>
              </w:rPr>
              <w:t>;</w:t>
            </w:r>
          </w:p>
          <w:p w14:paraId="312B5EA7" w14:textId="77777777" w:rsidR="00D63418" w:rsidRPr="00D968D9" w:rsidRDefault="00D63418" w:rsidP="00D63418">
            <w:pPr>
              <w:pStyle w:val="CVNormal"/>
              <w:numPr>
                <w:ilvl w:val="0"/>
                <w:numId w:val="1"/>
              </w:numPr>
              <w:jc w:val="both"/>
              <w:rPr>
                <w:rFonts w:ascii="Times New Roman" w:hAnsi="Times New Roman"/>
              </w:rPr>
            </w:pPr>
            <w:r>
              <w:rPr>
                <w:rFonts w:ascii="Times New Roman" w:hAnsi="Times New Roman"/>
              </w:rPr>
              <w:t xml:space="preserve">„Radiaţiile electromagnetice. Riscul pentru sănătate”, 01-02.02.2005, Disciplina Igienă şi Ecologie Medicală,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67DB04DB" w14:textId="77777777" w:rsidR="00D63418" w:rsidRDefault="00D63418" w:rsidP="00D63418">
            <w:pPr>
              <w:pStyle w:val="CVNormal"/>
              <w:numPr>
                <w:ilvl w:val="0"/>
                <w:numId w:val="1"/>
              </w:numPr>
              <w:jc w:val="both"/>
              <w:rPr>
                <w:rFonts w:ascii="Times New Roman" w:hAnsi="Times New Roman"/>
              </w:rPr>
            </w:pPr>
            <w:r>
              <w:rPr>
                <w:rFonts w:ascii="Times New Roman" w:hAnsi="Times New Roman"/>
              </w:rPr>
              <w:t xml:space="preserve">„Factorii de risc din mediu şi nefropatia endemică balcanică”, 08-09.02.2005, Disciplina Igienă, </w:t>
            </w:r>
            <w:r w:rsidRPr="00D968D9">
              <w:rPr>
                <w:rFonts w:ascii="Times New Roman" w:hAnsi="Times New Roman"/>
              </w:rPr>
              <w:t>U.M.F. „Victor Babeş” Timişoara</w:t>
            </w:r>
            <w:r>
              <w:rPr>
                <w:rFonts w:ascii="Times New Roman" w:hAnsi="Times New Roman"/>
              </w:rPr>
              <w:t>, Lector Prof.Dr. Doroftei S.</w:t>
            </w:r>
            <w:r w:rsidRPr="00D968D9">
              <w:rPr>
                <w:rFonts w:ascii="Times New Roman" w:hAnsi="Times New Roman"/>
              </w:rPr>
              <w:t>;</w:t>
            </w:r>
          </w:p>
          <w:p w14:paraId="58563DBE" w14:textId="77777777" w:rsidR="00D63418" w:rsidRDefault="00D63418" w:rsidP="00D63418">
            <w:pPr>
              <w:pStyle w:val="CVNormal"/>
              <w:numPr>
                <w:ilvl w:val="0"/>
                <w:numId w:val="1"/>
              </w:numPr>
              <w:jc w:val="both"/>
              <w:rPr>
                <w:rFonts w:ascii="Times New Roman" w:hAnsi="Times New Roman"/>
              </w:rPr>
            </w:pPr>
            <w:r>
              <w:rPr>
                <w:rFonts w:ascii="Times New Roman" w:hAnsi="Times New Roman"/>
              </w:rPr>
              <w:t xml:space="preserve">„Comportamentul agresiv la copii şi adolescenţi”, 19-21.04.2005, Disciplina Igienă,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7F8B8959" w14:textId="77777777" w:rsidR="00D63418" w:rsidRDefault="00D63418" w:rsidP="00D63418">
            <w:pPr>
              <w:pStyle w:val="CVNormal"/>
              <w:numPr>
                <w:ilvl w:val="0"/>
                <w:numId w:val="1"/>
              </w:numPr>
              <w:jc w:val="both"/>
              <w:rPr>
                <w:rFonts w:ascii="Times New Roman" w:hAnsi="Times New Roman"/>
              </w:rPr>
            </w:pPr>
            <w:r w:rsidRPr="00676D71">
              <w:rPr>
                <w:rFonts w:ascii="Times New Roman" w:hAnsi="Times New Roman"/>
              </w:rPr>
              <w:t>„Factori de risc în unităţile de producţie de carne şi preparate din carne”, 26-</w:t>
            </w:r>
            <w:r>
              <w:rPr>
                <w:rFonts w:ascii="Times New Roman" w:hAnsi="Times New Roman"/>
              </w:rPr>
              <w:t xml:space="preserve">28.04.2005, Disciplina Igienă, </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272107AE" w14:textId="77777777" w:rsidR="00D63418" w:rsidRDefault="00D63418" w:rsidP="00D63418">
            <w:pPr>
              <w:pStyle w:val="CVNormal"/>
              <w:numPr>
                <w:ilvl w:val="0"/>
                <w:numId w:val="1"/>
              </w:numPr>
              <w:jc w:val="both"/>
              <w:rPr>
                <w:rFonts w:ascii="Times New Roman" w:hAnsi="Times New Roman"/>
              </w:rPr>
            </w:pPr>
            <w:r>
              <w:rPr>
                <w:rFonts w:ascii="Times New Roman" w:hAnsi="Times New Roman"/>
              </w:rPr>
              <w:t xml:space="preserve">„Abordarea problemelor mediului din perspectivele efectelor asupra sănătăţii”, </w:t>
            </w:r>
            <w:r w:rsidRPr="00437511">
              <w:rPr>
                <w:rFonts w:ascii="Times New Roman" w:hAnsi="Times New Roman"/>
              </w:rPr>
              <w:t>17-20.10.2005, Disciplina Igienă, U.M.F. „Victor Babeş” Timişoara, Lector Prof.Dr. Doroftei  S.;</w:t>
            </w:r>
          </w:p>
          <w:p w14:paraId="25F69507" w14:textId="77777777" w:rsidR="006827D7" w:rsidRDefault="006827D7" w:rsidP="006827D7">
            <w:pPr>
              <w:pStyle w:val="CVNormal"/>
              <w:ind w:left="473"/>
              <w:jc w:val="both"/>
              <w:rPr>
                <w:rFonts w:ascii="Times New Roman" w:hAnsi="Times New Roman"/>
              </w:rPr>
            </w:pPr>
          </w:p>
          <w:p w14:paraId="07CE9B54" w14:textId="77777777" w:rsidR="00D63418" w:rsidRPr="00437511" w:rsidRDefault="00D63418" w:rsidP="006827D7">
            <w:pPr>
              <w:pStyle w:val="CVNormal"/>
              <w:jc w:val="both"/>
              <w:rPr>
                <w:rFonts w:ascii="Times New Roman" w:hAnsi="Times New Roman"/>
              </w:rPr>
            </w:pPr>
            <w:r w:rsidRPr="00437511">
              <w:rPr>
                <w:rFonts w:ascii="Times New Roman" w:hAnsi="Times New Roman"/>
              </w:rPr>
              <w:t>„Factorii de mediu şi riscul pentru sănătate. Radiaţiile electromagnetice”, 15-18.12.2005, Disciplina Igienă, U.M.F. „Victor Babeş” Timişoara, Lector Prof.Dr. Doroftei  S.;</w:t>
            </w:r>
          </w:p>
          <w:p w14:paraId="1C29982B" w14:textId="77777777" w:rsidR="00D63418" w:rsidRDefault="00D63418" w:rsidP="00D63418">
            <w:pPr>
              <w:pStyle w:val="CVNormal"/>
              <w:numPr>
                <w:ilvl w:val="0"/>
                <w:numId w:val="8"/>
              </w:numPr>
              <w:ind w:left="540" w:hanging="450"/>
              <w:jc w:val="both"/>
              <w:rPr>
                <w:rFonts w:ascii="Times New Roman" w:hAnsi="Times New Roman"/>
              </w:rPr>
            </w:pPr>
            <w:r w:rsidRPr="00225A88">
              <w:rPr>
                <w:rFonts w:ascii="Times New Roman" w:hAnsi="Times New Roman"/>
              </w:rPr>
              <w:t>„Comportamentul alimentar în adolescenţă”, 07-10.04.2006, Disciplina Igienă, U.M.F. „Victor Babeş” Timişoara, Lector Prof.Dr. Vlaicu B.;</w:t>
            </w:r>
          </w:p>
          <w:p w14:paraId="02BF7B5F" w14:textId="77777777" w:rsidR="00D63418" w:rsidRDefault="00D63418" w:rsidP="00D63418">
            <w:pPr>
              <w:pStyle w:val="CVNormal"/>
              <w:numPr>
                <w:ilvl w:val="0"/>
                <w:numId w:val="8"/>
              </w:numPr>
              <w:ind w:left="540" w:hanging="450"/>
              <w:jc w:val="both"/>
              <w:rPr>
                <w:rFonts w:ascii="Times New Roman" w:hAnsi="Times New Roman"/>
              </w:rPr>
            </w:pPr>
            <w:r w:rsidRPr="00437511">
              <w:rPr>
                <w:rFonts w:ascii="Times New Roman" w:hAnsi="Times New Roman"/>
              </w:rPr>
              <w:t>„Radiaţiile ionizante în societatea civilă”, 16-18.11.2006, Disciplina Igienă, U.M.F. „Victor Babeş” Timişoara, Lector Conf.Dr. Petrescu C.;</w:t>
            </w:r>
          </w:p>
          <w:p w14:paraId="06ECA583" w14:textId="77777777" w:rsidR="00D63418" w:rsidRDefault="00D63418" w:rsidP="00D63418">
            <w:pPr>
              <w:pStyle w:val="CVNormal"/>
              <w:numPr>
                <w:ilvl w:val="0"/>
                <w:numId w:val="8"/>
              </w:numPr>
              <w:ind w:left="540" w:hanging="450"/>
              <w:jc w:val="both"/>
              <w:rPr>
                <w:rFonts w:ascii="Times New Roman" w:hAnsi="Times New Roman"/>
              </w:rPr>
            </w:pPr>
            <w:r w:rsidRPr="00437511">
              <w:rPr>
                <w:rFonts w:ascii="Times New Roman" w:hAnsi="Times New Roman"/>
              </w:rPr>
              <w:t>„Actualităţi în sănătatea mediului ambiant”, 01-04.10.2007, Disciplina Igienă, U.M.F. „Victor Babeş” Timişoara, Lector Prof.Dr. Vlaicu B.;</w:t>
            </w:r>
          </w:p>
          <w:p w14:paraId="3F963655" w14:textId="77777777" w:rsidR="00D63418" w:rsidRDefault="00D63418" w:rsidP="00D63418">
            <w:pPr>
              <w:pStyle w:val="CVNormal"/>
              <w:numPr>
                <w:ilvl w:val="0"/>
                <w:numId w:val="8"/>
              </w:numPr>
              <w:ind w:left="540" w:hanging="450"/>
              <w:jc w:val="both"/>
              <w:rPr>
                <w:rFonts w:ascii="Times New Roman" w:hAnsi="Times New Roman"/>
              </w:rPr>
            </w:pPr>
            <w:r w:rsidRPr="00437511">
              <w:rPr>
                <w:rFonts w:ascii="Times New Roman" w:hAnsi="Times New Roman"/>
              </w:rPr>
              <w:t>„Alimentele modificate genetic, între utilitate şi risc”, 04-07.10.2007, Disciplina Igienă, U.M.F. „Victor Babeş” Timişoara, Lector Conf.Dr. Petrescu C.;</w:t>
            </w:r>
          </w:p>
          <w:p w14:paraId="00AF3E01" w14:textId="77777777" w:rsidR="00D63418" w:rsidRDefault="00D63418" w:rsidP="00D63418">
            <w:pPr>
              <w:pStyle w:val="CVNormal"/>
              <w:numPr>
                <w:ilvl w:val="0"/>
                <w:numId w:val="8"/>
              </w:numPr>
              <w:ind w:left="540" w:hanging="450"/>
              <w:jc w:val="both"/>
              <w:rPr>
                <w:rFonts w:ascii="Times New Roman" w:hAnsi="Times New Roman"/>
              </w:rPr>
            </w:pPr>
            <w:r w:rsidRPr="00437511">
              <w:rPr>
                <w:rFonts w:ascii="Times New Roman" w:hAnsi="Times New Roman"/>
              </w:rPr>
              <w:t>„Valoarea nutritivă a alimentelor: consideraţii actuale”, 08-11.10.2007, Disciplina Igienă, U.M.F. „Victor Babeş” Timişoara, Lector Prof.Dr. Vlaicu B.;</w:t>
            </w:r>
          </w:p>
          <w:p w14:paraId="5DEA5C77"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„Abordarea problemelor mediului din perspectiva efectelor asupra sănătăţii”, 06-08.12.2007, Disciplina Igienă, U.M.F. „Victor Babeş” Timişoara, Lector Prof.Dr. Doroftei  S.;</w:t>
            </w:r>
          </w:p>
          <w:p w14:paraId="02EA329A"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„Factorii de mediu şi riscul pentru sănătate. Radiaţiile electromagnetice”, 15-17.12.2007, Disciplina Igienă, U.M.F. „Victor Babeş” Timişoara, Lector Prof.Dr. Doroftei  S.;</w:t>
            </w:r>
          </w:p>
          <w:p w14:paraId="6DA3F610"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„Expunerea la radiaţia ultravioletă solară: efecte asupra stării sănătate”, 14-17.01.2008, Disciplina Igienă, U.M.F. „Victor Babeş” Timişoara, Lector Ş.l.Dr. Putnoky S.,</w:t>
            </w:r>
          </w:p>
          <w:p w14:paraId="4623C5E4"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„Alimentaţia sănătoasă-componentă a stilului de viaţă”, 01-09.02.2008, Disciplina Igienă, U.M.F. „Victor Babeş” Timişoara, Lector Ş.l.Dr.Fira-Mlădinescu C.;</w:t>
            </w:r>
          </w:p>
          <w:p w14:paraId="656B92F8"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„Alimentaţia dietetică în sănătate şi boală”, 16-19.10.2008, Disciplina Igienă, U.M.F. „Victor Babeş” Timişoara, Lector Conf.Dr. Petrescu C.;</w:t>
            </w:r>
          </w:p>
          <w:p w14:paraId="6AF21772"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„Condimentele şi plantele”, 13-16.11.2008, Disciplina Igienă, U.M.F. „Victor Babeş” Timişoara, Lector Conf.Dr. Petrescu C.;</w:t>
            </w:r>
          </w:p>
          <w:p w14:paraId="647A6B12"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„Siguranţa chimică a alimentelor în contextul sistemului HACCP”, 02-05.12.2008, Disciplina Igienă, U.M.F. „Victor Babeş” Timişoara, Lector Prof.Dr. Vlaicu B.;</w:t>
            </w:r>
          </w:p>
          <w:p w14:paraId="476A78B7" w14:textId="77777777" w:rsidR="00D63418"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„Solul ca factor modulator şi factor de risc asupra stării de sănătate”, 04-07.12.2008, Disciplina Igienă, U.M.F. „Victor Babeş” Timişoara, Lector Conf.Dr. Petrescu C.;</w:t>
            </w:r>
          </w:p>
          <w:p w14:paraId="5AA5E2E4" w14:textId="77777777" w:rsidR="00D63418" w:rsidRPr="004F74B3" w:rsidRDefault="00D63418" w:rsidP="00D63418">
            <w:pPr>
              <w:pStyle w:val="CVNormal"/>
              <w:numPr>
                <w:ilvl w:val="0"/>
                <w:numId w:val="8"/>
              </w:numPr>
              <w:ind w:left="540" w:hanging="450"/>
              <w:jc w:val="both"/>
              <w:rPr>
                <w:rFonts w:ascii="Times New Roman" w:hAnsi="Times New Roman"/>
              </w:rPr>
            </w:pPr>
            <w:r w:rsidRPr="004F74B3">
              <w:rPr>
                <w:rFonts w:ascii="Times New Roman" w:hAnsi="Times New Roman"/>
              </w:rPr>
              <w:t>„Aspecte privind unele probleme globale şi efectele asupra sănătăţii: stratul de ozon şi efectul de seră”, 17-20.12.2008, Disciplina Igienă, U.M.F. „Victor Babeş” Timişoara, Lector Prof.Dr. Doroftei  S.;</w:t>
            </w:r>
          </w:p>
          <w:p w14:paraId="28FE1993" w14:textId="77777777" w:rsidR="00D63418" w:rsidRPr="00225A88" w:rsidRDefault="00D63418" w:rsidP="00D63418">
            <w:pPr>
              <w:pStyle w:val="CVNormal"/>
              <w:numPr>
                <w:ilvl w:val="0"/>
                <w:numId w:val="8"/>
              </w:numPr>
              <w:jc w:val="both"/>
              <w:rPr>
                <w:rFonts w:ascii="Times New Roman" w:hAnsi="Times New Roman"/>
              </w:rPr>
            </w:pPr>
            <w:r w:rsidRPr="00225A88">
              <w:rPr>
                <w:rFonts w:ascii="Times New Roman" w:hAnsi="Times New Roman"/>
              </w:rPr>
              <w:t>„Comportamente cu risc la adultul tânăr”, 12-15.01.2010, Disciplina Igienă, U.M.F. „Victor Babeş” Timişoara, Lector Prof.Dr. Vlaicu B.;</w:t>
            </w:r>
          </w:p>
          <w:p w14:paraId="3727E097" w14:textId="77777777" w:rsidR="00D63418" w:rsidRPr="00225A88" w:rsidRDefault="00D63418" w:rsidP="00D63418">
            <w:pPr>
              <w:pStyle w:val="CVNormal"/>
              <w:numPr>
                <w:ilvl w:val="0"/>
                <w:numId w:val="8"/>
              </w:numPr>
              <w:jc w:val="both"/>
              <w:rPr>
                <w:rFonts w:ascii="Times New Roman" w:hAnsi="Times New Roman"/>
              </w:rPr>
            </w:pPr>
            <w:r w:rsidRPr="00225A88">
              <w:rPr>
                <w:rFonts w:ascii="Times New Roman" w:hAnsi="Times New Roman"/>
              </w:rPr>
              <w:t>„Alimentaţia copilului şi adolescentului”, 26-29.01.2010, Disciplina Igienă, U.M.F. „Victor Babeş” Timişoara, Lector Prof.Dr. Vlaicu B.;</w:t>
            </w:r>
          </w:p>
          <w:p w14:paraId="0FDFBF93" w14:textId="77777777" w:rsidR="00D63418" w:rsidRPr="00225A88" w:rsidRDefault="00D63418" w:rsidP="00D63418">
            <w:pPr>
              <w:pStyle w:val="CVNormal"/>
              <w:numPr>
                <w:ilvl w:val="0"/>
                <w:numId w:val="8"/>
              </w:numPr>
              <w:jc w:val="both"/>
              <w:rPr>
                <w:rFonts w:ascii="Times New Roman" w:hAnsi="Times New Roman"/>
              </w:rPr>
            </w:pPr>
            <w:r w:rsidRPr="00225A88">
              <w:rPr>
                <w:rFonts w:ascii="Times New Roman" w:hAnsi="Times New Roman"/>
              </w:rPr>
              <w:t>„Schibările climatice în relaţie starea de sănătate”, 21-24.10.2010, Disciplina Igienă, U.M.F. „Victor Babeş” Timişoara, Lector Conf.Dr. Petrescu C.;</w:t>
            </w:r>
          </w:p>
          <w:p w14:paraId="15C51F28" w14:textId="77777777" w:rsidR="00D63418" w:rsidRPr="00225A88" w:rsidRDefault="00D63418" w:rsidP="00D63418">
            <w:pPr>
              <w:pStyle w:val="CVNormal"/>
              <w:numPr>
                <w:ilvl w:val="0"/>
                <w:numId w:val="8"/>
              </w:numPr>
              <w:jc w:val="both"/>
              <w:rPr>
                <w:rFonts w:ascii="Times New Roman" w:hAnsi="Times New Roman"/>
              </w:rPr>
            </w:pPr>
            <w:r w:rsidRPr="00225A88">
              <w:rPr>
                <w:rFonts w:ascii="Times New Roman" w:hAnsi="Times New Roman"/>
              </w:rPr>
              <w:t>„Relaţia alimentaţie-cancer. O abordare preventivă”, 18-21.11.2010, Disciplina Igienă, U.M.F. „Victor Babeş” Timişoara, Lector Ş.l.Dr.Fira-Mlădinescu C.;</w:t>
            </w:r>
          </w:p>
          <w:p w14:paraId="4648F036" w14:textId="77777777" w:rsidR="00D63418" w:rsidRPr="00225A88" w:rsidRDefault="00D63418" w:rsidP="00D63418">
            <w:pPr>
              <w:pStyle w:val="CVNormal"/>
              <w:numPr>
                <w:ilvl w:val="0"/>
                <w:numId w:val="8"/>
              </w:numPr>
              <w:jc w:val="both"/>
              <w:rPr>
                <w:rFonts w:ascii="Times New Roman" w:hAnsi="Times New Roman"/>
              </w:rPr>
            </w:pPr>
            <w:r w:rsidRPr="00225A88">
              <w:rPr>
                <w:rFonts w:ascii="Times New Roman" w:hAnsi="Times New Roman"/>
              </w:rPr>
              <w:t>„Stresul în sănătate şi boală”, 25-28.11.2010, Disciplina Igienă, U.M.F. „Victor Babeş” Timişoara, Lector Conf.Dr. Petrescu C.;</w:t>
            </w:r>
          </w:p>
          <w:p w14:paraId="773427AC" w14:textId="77777777" w:rsidR="00D63418" w:rsidRPr="00225A88" w:rsidRDefault="00D63418" w:rsidP="00D63418">
            <w:pPr>
              <w:pStyle w:val="CVNormal"/>
              <w:numPr>
                <w:ilvl w:val="0"/>
                <w:numId w:val="8"/>
              </w:numPr>
              <w:jc w:val="both"/>
              <w:rPr>
                <w:rFonts w:ascii="Times New Roman" w:hAnsi="Times New Roman"/>
              </w:rPr>
            </w:pPr>
            <w:r w:rsidRPr="00225A88">
              <w:rPr>
                <w:rFonts w:ascii="Times New Roman" w:hAnsi="Times New Roman"/>
              </w:rPr>
              <w:t>„Ozonul stratosferic – importanţa pentru sănătate”, 13-15.12.2010, Disciplina Igienă, U.M.F. „Victor Babeş” Timişoara, Lector Prof.Dr. Doroftei  S.;</w:t>
            </w:r>
          </w:p>
          <w:p w14:paraId="26E2EC72" w14:textId="77777777" w:rsidR="00D63418" w:rsidRDefault="00D63418" w:rsidP="00D63418">
            <w:pPr>
              <w:pStyle w:val="CVNormal"/>
              <w:numPr>
                <w:ilvl w:val="0"/>
                <w:numId w:val="8"/>
              </w:numPr>
              <w:jc w:val="both"/>
              <w:rPr>
                <w:rFonts w:ascii="Times New Roman" w:hAnsi="Times New Roman"/>
              </w:rPr>
            </w:pPr>
            <w:r w:rsidRPr="00225A88">
              <w:rPr>
                <w:rFonts w:ascii="Times New Roman" w:hAnsi="Times New Roman"/>
              </w:rPr>
              <w:t>„Autenticitatea şi falsul alimentelor”, 16-18.12.2010, Disciplina Igienă, U.M.F. „Victor Babeş” Timişoara, Lector Prof.Dr. Doroftei  S.</w:t>
            </w:r>
            <w:r>
              <w:rPr>
                <w:rFonts w:ascii="Times New Roman" w:hAnsi="Times New Roman"/>
              </w:rPr>
              <w:t>;</w:t>
            </w:r>
          </w:p>
          <w:p w14:paraId="6A9587BC"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„Alimentele – risc şi protecţie pentru sănătate”, 10-19.02.2011, Disciplina Igienă, U.M.F. „Victor Babeş” Timişoara, Lector Ş.l.Dr.Fira-Mlădinescu C.;</w:t>
            </w:r>
          </w:p>
          <w:p w14:paraId="05852B97"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„Noi aspecte privind aditivii alimentari şi impactul lor asupra stării de sănătate”, 19-21.10.2006, Disciplina Igienă, U.M.F. „Victor Babeş” Timişoara, Lector Conf.Dr. Petrescu C.;</w:t>
            </w:r>
          </w:p>
          <w:p w14:paraId="60E5EFBC"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„Anturajul adolescenţilor în relaţie cu comportamentele cu risc”, 06-08.11.2006, Disciplina Igienă, U.M.F. „Victor Babeş” Timişoara, Lector Prof.Dr. Vlaicu B.;</w:t>
            </w:r>
          </w:p>
          <w:p w14:paraId="702ADBC1"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„Monitorizarea unităţilor de producţie de carne prin indicatori chimici şi bacteriologici”, 13-15.11.2006, Disciplina Igienă, U.M.F. „Victor Babeş” Timişoara, Lector Prof.Dr. Vlaicu B.;</w:t>
            </w:r>
          </w:p>
          <w:p w14:paraId="373D80DC"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„Radiaţiile electromagnetice. Riscul pentru sănătate”, 01-03.02.2007, Disciplina Igienă, U.M.F. „Victor Babeş” Timişoara, Lector Prof.Dr. Doroftei  S.;</w:t>
            </w:r>
          </w:p>
          <w:p w14:paraId="4D855A9A"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„Factorii de risc din mediu”, 08-10.02.2007, Disciplina Igienă, U.M.F. „Victor Babeş” Timişoara, Lector Prof.Dr. Doroftei  S.;</w:t>
            </w:r>
          </w:p>
          <w:p w14:paraId="0FF1A841"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„Stresul în sănătate şi boală”, 20-23.10.2011, Disciplina Igienă, U.M.F. „Victor Babeş” Timişoara, Lector Conf.Dr. Petrescu C.;</w:t>
            </w:r>
          </w:p>
          <w:p w14:paraId="44D08514"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„Relaţia alimentaţie-cancer. O abordare preventivă.17-20.11.2011, Disciplina Igienă, U.M.F. „Victor Babeş” Timişoara, Lector Ş.l.Dr.Fira-Mlădinescu C.;</w:t>
            </w:r>
          </w:p>
          <w:p w14:paraId="0E8E2457"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„Tinerii şi anturajul lor în relaţie cu comportamentele cu risc pentru sănătate”, 15-18.03.2012, Disciplina Igienă, U.M.F. „Victor Babeş” Timişoara, Lectori Prof.Dr. Vlaicu B., Ş.l.Putnoky S.;</w:t>
            </w:r>
          </w:p>
          <w:p w14:paraId="7E14C96F"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„Consumul de etnobotanice – comportament cu risc la tineri”, 26-28.10.2012, Disciplina Igienă, U.M.F. „Victor Babeş” Timişoara, Lector Conf.Dr. Petrescu C.;</w:t>
            </w:r>
          </w:p>
          <w:p w14:paraId="7E80B17D"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„Vitaminele – aspecte actuale în nutriţie şi sănătate”, 12-15.03.2013, Disciplina Igienă, U.M.F. „Victor Babeş” Timişoara, Lectori Prof.Dr. Vlaicu B., Ş.l.Putnoky S.;</w:t>
            </w:r>
          </w:p>
          <w:p w14:paraId="2A260684"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„Condimentele – rol în nutriţie şi sănătate”, 07-10.05.2013, Disciplina Igienă, U.M.F. „Victor Babeş” Timişoara, Lectori Ş.l.Putnoky S., Prof.Dr. Vlaicu B.;</w:t>
            </w:r>
          </w:p>
          <w:p w14:paraId="0FD4C468"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„Comportamente cu risc pentru sănătate la tineri”, 20-22.03.2014, Disciplina Igienă, U.M.F. „Victor Babeş” Timişoara, Lectori Prof.Dr. Vlaicu B., Conf.Dr.Fira-Mlădinescu C., Conf.Dr. Petrescu C., Ş.l.Putnoky S.;</w:t>
            </w:r>
          </w:p>
          <w:p w14:paraId="707F8413"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„Neuroanatomie, neuroelectrofiziologie şi biofeedback. Aplicaţii practice prin biorezonanţă cu dispozitivele SCIO-EDUCTOR”, 14-16.10.2016, Disciplina Anatomie şi Embriologie, U.M.F. „Victor Babeş” Timişoara, Lectori Conf.Dr. Bolintineanu S., As.Dr. Băcean-Miloicov C., Dr. Băcean A.;</w:t>
            </w:r>
          </w:p>
          <w:p w14:paraId="66FAB2E1"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„Schimbările climatice – efecte, adaptare servicii climatice”, 07-10.10.2016, Disciplina Igienă, U.M.F. „Victor Babeş” Timişoara, Lector Conf.Dr. Petrescu C.;</w:t>
            </w:r>
          </w:p>
          <w:p w14:paraId="3AAD43D2"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„Metodologia evaluării riscului de mediu”, 15-20.10.2016, Disciplina Igienă, U.M.F. „Victor Babeş” Timişoara, Lectori Conf.Dr.Fira-Mlădinescu C., Dr. Vlaicu Ş.;</w:t>
            </w:r>
          </w:p>
          <w:p w14:paraId="240FA037"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„Impactul comportamentelor cu risc asupra sănătăţii adolescenţilor şi tinerilor. Alternative de actualitate în vederea reducerii comportamentelor cu risc”, 10-13.11.2016, Disciplina Igienă, U.M.F. „Victor Babeş” Timişoara, Lectori Prof.Dr. Vlaicu B., As.Dr. Băcean-Miloicov C., Ş.l.Putnoky S.;</w:t>
            </w:r>
          </w:p>
          <w:p w14:paraId="0682180E"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„Stresul oxidativ şi antioxidanţii din alimente”, 10-13.11.2016, Disciplina Igienă, U.M.F. „Victor Babeş” Timişoara, Lectori Prof.Dr. Vlaicu B., As.Dr. Băcean-Miloicov C., Ş.l.Putnoky S.</w:t>
            </w:r>
          </w:p>
          <w:p w14:paraId="47E17BCB" w14:textId="77777777" w:rsidR="00D63418" w:rsidRPr="00D81108" w:rsidRDefault="00D63418" w:rsidP="00D63418">
            <w:pPr>
              <w:pStyle w:val="CVNormal"/>
              <w:numPr>
                <w:ilvl w:val="0"/>
                <w:numId w:val="8"/>
              </w:numPr>
              <w:jc w:val="both"/>
              <w:rPr>
                <w:rFonts w:ascii="Times New Roman" w:hAnsi="Times New Roman"/>
              </w:rPr>
            </w:pPr>
            <w:r w:rsidRPr="00D81108">
              <w:rPr>
                <w:rFonts w:ascii="Times New Roman" w:hAnsi="Times New Roman"/>
              </w:rPr>
              <w:t>„AT-101 – teorie, filozofie şi practică în dezvoltarea personală”, 25-27.11.2016, Disciplina Igienă, U.M.F. „Victor Babeş” Timişoara, Lector Conf.Dr. Petrescu C.;</w:t>
            </w:r>
          </w:p>
          <w:p w14:paraId="3057091E" w14:textId="77777777" w:rsidR="00D63418" w:rsidRPr="004F74B3" w:rsidRDefault="00D63418" w:rsidP="00D63418">
            <w:pPr>
              <w:pStyle w:val="CVNormal"/>
              <w:numPr>
                <w:ilvl w:val="0"/>
                <w:numId w:val="8"/>
              </w:numPr>
              <w:jc w:val="both"/>
              <w:rPr>
                <w:rFonts w:ascii="Times New Roman" w:hAnsi="Times New Roman"/>
              </w:rPr>
            </w:pPr>
            <w:r w:rsidRPr="004F74B3">
              <w:rPr>
                <w:rFonts w:ascii="Times New Roman" w:hAnsi="Times New Roman"/>
              </w:rPr>
              <w:t>„Prevenţie şi sănătate.Minte, corp şi suflet. Alternative moderne în vederea managerierii factorilor stresori de la adult”, 08-12.12.2016, Disciplina Igienă, U.M.F. „Victor Babeş” Timişoara;</w:t>
            </w:r>
          </w:p>
          <w:p w14:paraId="16058CBB"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“Suplimentele alimentare”, 16-19.02.2017, Disciplina Igienă, U.M.F. „Victor Babeş” Timişoara, Lectori Prof.Dr. Vlaicu B., Ş.l.Putnoky S., Conf.Dr.Fira-Mlădinescu C., As. Dr. Tuţă-Sas I.;</w:t>
            </w:r>
          </w:p>
          <w:p w14:paraId="6DF4AAB0"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“Metodologia evaluării riscului de mediu”, 10-15.03.2017, Disciplina Igienă, U.M.F. „Victor Babeş” Timişoara;</w:t>
            </w:r>
          </w:p>
          <w:p w14:paraId="5E450A16"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“Învăţarea transformaţională în pregătirea AT şi în educaţia universitară şi postuniversitară din România”, 05-08.10.2017, Disciplina Igienă, U.M.F. „Victor Babeş” Timişoara;</w:t>
            </w:r>
          </w:p>
          <w:p w14:paraId="19A0DA6B"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“Lucrul cu graniţele – un mod de întâlnire şi explorare a identităţii culturale”, 16-19.11.2017, Disciplina Igienă, U.M.F. „Victor Babeş” Timişoara;</w:t>
            </w:r>
          </w:p>
          <w:p w14:paraId="4AE7E7FA"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“Învăţarea transformaţională în pregătirea în analiza tranzacţională şi în educaţia universitară şi postuniversitară din România”, 07-10.06.2018, Disciplina Igienă, U.M.F. „Victor Babeş” Timişoara;</w:t>
            </w:r>
          </w:p>
          <w:p w14:paraId="3DBB48FF"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“Apa potabilă – efecte sanogene şi riscuri asupra stării de sănătate a populaţiei din Timişoara”, 11-14.10.2018, Disciplina Igienă, U.M.F. „Victor Babeş” Timişoara;</w:t>
            </w:r>
          </w:p>
          <w:p w14:paraId="54EC3D0C"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“Consumul de alimente în relaţie cu starea de sănătate. Alimente cu rol sanogen şi de prevenţie a afecţiunilor tumorale maligne. Rolul alimentaţiei în profilaxia primară, secundară şi terţiară. Microbiomul şi microbioticele în relaţia cu alimentaţia individual şi la nivel de grup populaţional”, 15-18.11.2018, Disciplina Igienă, U.M.F. „Victor Babeş” Timişoara;</w:t>
            </w:r>
          </w:p>
          <w:p w14:paraId="05EECA1B"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“Prevenţie şi sănătate. Alternative moderne în vederea managerierii factorilor stresori la adult. Igiena prevenţiei în feedback-ul neurofiziologic de graniţă”, 12.02.-19.04.2019, Disciplina Igienă, U.M.F. „Victor Babeş” Timişoara;</w:t>
            </w:r>
          </w:p>
          <w:p w14:paraId="34CC31FF"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“Schimbările climatice. Efecte asupra sănătăţii şi a comportamentului în comunităţile umane datorită variaţiei bruşte şi de mare amploare a factorilor meteorologici”, 03-06.10.2019, Disciplina Igienă, U.M.F. „Victor Babeş” Timişoara;</w:t>
            </w:r>
          </w:p>
          <w:p w14:paraId="18A6C25B"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“Îmbolnăvirile cronice. Extinderea modificărilor stilului de viată la nivel populaţional pentru prevenirea şi managementul bolilor cronice – întocmirea unui studiu pilot”, 07-10.11.2019, Disciplina Igienă, U.M.F. „Victor Babeş” Timişoara;</w:t>
            </w:r>
          </w:p>
          <w:p w14:paraId="507AD1CF" w14:textId="77777777" w:rsidR="00D63418" w:rsidRDefault="00D63418" w:rsidP="00D63418">
            <w:pPr>
              <w:pStyle w:val="CVNormal"/>
              <w:numPr>
                <w:ilvl w:val="0"/>
                <w:numId w:val="8"/>
              </w:numPr>
              <w:jc w:val="both"/>
              <w:rPr>
                <w:rFonts w:ascii="Times New Roman" w:hAnsi="Times New Roman"/>
              </w:rPr>
            </w:pPr>
            <w:r w:rsidRPr="003E7366">
              <w:rPr>
                <w:rFonts w:ascii="Times New Roman" w:hAnsi="Times New Roman"/>
              </w:rPr>
              <w:t>“Calitatea apei de fântână şi a apelor recreaţionale în judeţul Timiş: legislaţie şi aplicaţii practice”, 06-09.10.2020, Disciplina Igienă, U.M.F. „Victor Babeş” Timişoara;</w:t>
            </w:r>
          </w:p>
          <w:p w14:paraId="12CFC73F" w14:textId="77777777" w:rsidR="00D63418" w:rsidRDefault="00D63418" w:rsidP="00D63418">
            <w:pPr>
              <w:pStyle w:val="CVNormal"/>
              <w:numPr>
                <w:ilvl w:val="0"/>
                <w:numId w:val="8"/>
              </w:numPr>
              <w:jc w:val="both"/>
              <w:rPr>
                <w:rFonts w:ascii="Times New Roman" w:hAnsi="Times New Roman"/>
              </w:rPr>
            </w:pPr>
            <w:r>
              <w:rPr>
                <w:rFonts w:ascii="Times New Roman" w:hAnsi="Times New Roman"/>
              </w:rPr>
              <w:t xml:space="preserve">Comportamentele cu risc în adolescenţă – consecinţa asupra sănătăţii viitorilor adulţi”, 07.11.2020, Disciplina Igienă şi Ecologie Medicală, </w:t>
            </w:r>
            <w:r w:rsidRPr="00D968D9">
              <w:rPr>
                <w:rFonts w:ascii="Times New Roman" w:hAnsi="Times New Roman"/>
              </w:rPr>
              <w:t>U.M.F.</w:t>
            </w:r>
            <w:r>
              <w:rPr>
                <w:rFonts w:ascii="Times New Roman" w:hAnsi="Times New Roman"/>
              </w:rPr>
              <w:t xml:space="preserve"> „Victor Babeş” Timişoara, Lector Prof.Dr. Vlaicu B.;</w:t>
            </w:r>
          </w:p>
          <w:p w14:paraId="481B7595" w14:textId="77777777" w:rsidR="00D63418" w:rsidRDefault="00D63418" w:rsidP="00D63418">
            <w:pPr>
              <w:pStyle w:val="CVNormal"/>
              <w:numPr>
                <w:ilvl w:val="0"/>
                <w:numId w:val="8"/>
              </w:numPr>
              <w:jc w:val="both"/>
              <w:rPr>
                <w:rFonts w:ascii="Times New Roman" w:hAnsi="Times New Roman"/>
              </w:rPr>
            </w:pPr>
            <w:r>
              <w:rPr>
                <w:rFonts w:ascii="Times New Roman" w:hAnsi="Times New Roman"/>
              </w:rPr>
              <w:t>„Consumul de băuturi alcoolice, de droguri şi fumatul – realităţi îngrijorătoare în adolescenţă”, 08.11.2020, Disciplina Igienă şi Ecologie Medicală,</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607AA9B9" w14:textId="77777777" w:rsidR="00D63418" w:rsidRPr="00712713" w:rsidRDefault="00D63418" w:rsidP="00D63418">
            <w:pPr>
              <w:pStyle w:val="CVNormal"/>
              <w:numPr>
                <w:ilvl w:val="0"/>
                <w:numId w:val="8"/>
              </w:numPr>
              <w:jc w:val="both"/>
              <w:rPr>
                <w:rFonts w:ascii="Times New Roman" w:hAnsi="Times New Roman"/>
              </w:rPr>
            </w:pPr>
            <w:r w:rsidRPr="00712713">
              <w:rPr>
                <w:rFonts w:ascii="Times New Roman" w:hAnsi="Times New Roman"/>
              </w:rPr>
              <w:t>"Factorii meteorologici, evenimentele externe şi relaţia cu starea de sănătate. Aspecte teoretice şi practice", 07-10.10.2021, Disciplina Igienă, U.M.F. „Victor Babeş” Timişoara;</w:t>
            </w:r>
          </w:p>
          <w:p w14:paraId="5CCDFAD1" w14:textId="77777777" w:rsidR="00D63418" w:rsidRPr="00712713" w:rsidRDefault="00D63418" w:rsidP="00D63418">
            <w:pPr>
              <w:pStyle w:val="CVNormal"/>
              <w:numPr>
                <w:ilvl w:val="0"/>
                <w:numId w:val="8"/>
              </w:numPr>
              <w:jc w:val="both"/>
              <w:rPr>
                <w:rFonts w:ascii="Times New Roman" w:hAnsi="Times New Roman"/>
              </w:rPr>
            </w:pPr>
            <w:r w:rsidRPr="00712713">
              <w:rPr>
                <w:rFonts w:ascii="Times New Roman" w:hAnsi="Times New Roman"/>
              </w:rPr>
              <w:t>"Stilul de viaţă în relaţie cu patologia cronică (Diabetul zaharat). Profilaxia primară, secundară şi terţiară. Aspecte teoretice şi practice", 04-07.11.2021, Disciplina Igienă, U.M.F. „Victor Babeş” Timişoara;</w:t>
            </w:r>
          </w:p>
          <w:p w14:paraId="651C113F" w14:textId="77777777" w:rsidR="00D63418" w:rsidRPr="00712713" w:rsidRDefault="00D63418" w:rsidP="00D63418">
            <w:pPr>
              <w:pStyle w:val="CVNormal"/>
              <w:numPr>
                <w:ilvl w:val="0"/>
                <w:numId w:val="8"/>
              </w:numPr>
              <w:jc w:val="both"/>
              <w:rPr>
                <w:rFonts w:ascii="Times New Roman" w:hAnsi="Times New Roman"/>
              </w:rPr>
            </w:pPr>
            <w:r w:rsidRPr="00712713">
              <w:rPr>
                <w:rFonts w:ascii="Times New Roman" w:hAnsi="Times New Roman"/>
              </w:rPr>
              <w:t>"Şi adulţii au nevoie de poveşti. Educaţia în relaţie cu psihologia şi medicina", 09-12.12.2021, Disciplina Igienă, U.M.F. „Victor Babeş” Timişoara.</w:t>
            </w:r>
          </w:p>
          <w:p w14:paraId="2F5D96B5" w14:textId="77777777" w:rsidR="00D63418" w:rsidRDefault="00D63418" w:rsidP="00210921">
            <w:pPr>
              <w:pStyle w:val="CVNormal"/>
              <w:rPr>
                <w:rFonts w:ascii="Times New Roman" w:hAnsi="Times New Roman"/>
              </w:rPr>
            </w:pPr>
          </w:p>
          <w:p w14:paraId="0D82EEFA" w14:textId="77777777" w:rsidR="00D63418" w:rsidRDefault="00D63418" w:rsidP="00210921">
            <w:pPr>
              <w:pStyle w:val="CVNormal"/>
              <w:rPr>
                <w:rFonts w:ascii="Times New Roman" w:hAnsi="Times New Roman"/>
              </w:rPr>
            </w:pPr>
          </w:p>
          <w:p w14:paraId="73169FD8" w14:textId="77777777" w:rsidR="00D63418" w:rsidRDefault="00D63418" w:rsidP="00210921">
            <w:pPr>
              <w:pStyle w:val="CVNormal"/>
              <w:rPr>
                <w:rFonts w:ascii="Times New Roman" w:hAnsi="Times New Roman"/>
              </w:rPr>
            </w:pPr>
          </w:p>
          <w:p w14:paraId="45FF160F" w14:textId="77777777" w:rsidR="00D63418" w:rsidRDefault="00D63418" w:rsidP="00210921">
            <w:pPr>
              <w:pStyle w:val="CVNormal"/>
              <w:rPr>
                <w:rFonts w:ascii="Times New Roman" w:hAnsi="Times New Roman"/>
              </w:rPr>
            </w:pPr>
          </w:p>
          <w:p w14:paraId="65FE0933" w14:textId="77777777" w:rsidR="00D63418" w:rsidRDefault="00D63418" w:rsidP="00210921">
            <w:pPr>
              <w:pStyle w:val="CVNormal"/>
              <w:rPr>
                <w:rFonts w:ascii="Times New Roman" w:hAnsi="Times New Roman"/>
              </w:rPr>
            </w:pPr>
          </w:p>
          <w:p w14:paraId="5DB3DBDE" w14:textId="77777777" w:rsidR="00D63418" w:rsidRDefault="00D63418" w:rsidP="00210921">
            <w:pPr>
              <w:pStyle w:val="CVNormal"/>
              <w:rPr>
                <w:rFonts w:ascii="Times New Roman" w:hAnsi="Times New Roman"/>
              </w:rPr>
            </w:pPr>
          </w:p>
          <w:p w14:paraId="5806B488" w14:textId="77777777" w:rsidR="00D63418" w:rsidRDefault="00D63418" w:rsidP="00210921">
            <w:pPr>
              <w:pStyle w:val="CVNormal"/>
              <w:rPr>
                <w:rFonts w:ascii="Times New Roman" w:hAnsi="Times New Roman"/>
              </w:rPr>
            </w:pPr>
          </w:p>
          <w:p w14:paraId="7F793E75" w14:textId="77777777" w:rsidR="00D63418" w:rsidRPr="00294DED" w:rsidRDefault="00D63418" w:rsidP="00210921">
            <w:pPr>
              <w:pStyle w:val="CVNormal"/>
              <w:rPr>
                <w:rFonts w:ascii="Times New Roman" w:hAnsi="Times New Roman"/>
              </w:rPr>
            </w:pPr>
          </w:p>
        </w:tc>
      </w:tr>
      <w:tr w:rsidR="006827D7" w:rsidRPr="00294DED" w14:paraId="6C38662E" w14:textId="77777777" w:rsidTr="00AD6009">
        <w:trPr>
          <w:cantSplit/>
        </w:trPr>
        <w:tc>
          <w:tcPr>
            <w:tcW w:w="3936" w:type="dxa"/>
          </w:tcPr>
          <w:p w14:paraId="29FDD951" w14:textId="77777777" w:rsidR="006827D7" w:rsidRPr="00294DED" w:rsidRDefault="006827D7" w:rsidP="00210921">
            <w:pPr>
              <w:pStyle w:val="CVHeading2-FirstLine"/>
              <w:spacing w:before="0"/>
              <w:rPr>
                <w:rFonts w:ascii="Times New Roman" w:hAnsi="Times New Roman"/>
                <w:b/>
                <w:sz w:val="20"/>
              </w:rPr>
            </w:pPr>
          </w:p>
        </w:tc>
        <w:tc>
          <w:tcPr>
            <w:tcW w:w="7489" w:type="dxa"/>
            <w:gridSpan w:val="11"/>
          </w:tcPr>
          <w:p w14:paraId="0525A174" w14:textId="77777777" w:rsidR="006827D7" w:rsidRDefault="006827D7" w:rsidP="006827D7">
            <w:pPr>
              <w:pStyle w:val="CVNormal"/>
              <w:numPr>
                <w:ilvl w:val="0"/>
                <w:numId w:val="1"/>
              </w:numPr>
              <w:jc w:val="both"/>
              <w:rPr>
                <w:rFonts w:ascii="Times New Roman" w:hAnsi="Times New Roman"/>
              </w:rPr>
            </w:pPr>
            <w:r w:rsidRPr="00437511">
              <w:rPr>
                <w:rFonts w:ascii="Times New Roman" w:hAnsi="Times New Roman"/>
              </w:rPr>
              <w:t xml:space="preserve">„Noi aspecte privind monitorizarea şi managementul apei potabile”, 13-16.10.2005, Disciplina Igienă, U.M.F. „Victor Babeş” Timişoara, Lector Conf.Dr. Petrescu C.; </w:t>
            </w:r>
          </w:p>
          <w:p w14:paraId="0FAF90D2" w14:textId="77777777" w:rsidR="006827D7" w:rsidRDefault="006827D7" w:rsidP="006827D7">
            <w:pPr>
              <w:pStyle w:val="CVNormal"/>
              <w:numPr>
                <w:ilvl w:val="0"/>
                <w:numId w:val="1"/>
              </w:numPr>
              <w:jc w:val="both"/>
              <w:rPr>
                <w:rFonts w:ascii="Times New Roman" w:hAnsi="Times New Roman"/>
              </w:rPr>
            </w:pPr>
            <w:r w:rsidRPr="00437511">
              <w:rPr>
                <w:rFonts w:ascii="Times New Roman" w:hAnsi="Times New Roman"/>
              </w:rPr>
              <w:t>„Probleme de poluare a aerului şi relaţia cu starea de sănătate”, 10-13.11.2005, Disciplina Igienă, U.M.F. „Victor Babeş” Timişoara, Lector Conf.Dr. Petrescu C.;</w:t>
            </w:r>
          </w:p>
          <w:p w14:paraId="5D538C2C" w14:textId="77777777" w:rsidR="006827D7" w:rsidRPr="00437511" w:rsidRDefault="006827D7" w:rsidP="006827D7">
            <w:pPr>
              <w:pStyle w:val="CVNormal"/>
              <w:numPr>
                <w:ilvl w:val="0"/>
                <w:numId w:val="1"/>
              </w:numPr>
              <w:jc w:val="both"/>
              <w:rPr>
                <w:rFonts w:ascii="Times New Roman" w:hAnsi="Times New Roman"/>
              </w:rPr>
            </w:pPr>
            <w:r w:rsidRPr="00437511">
              <w:rPr>
                <w:rFonts w:ascii="Times New Roman" w:hAnsi="Times New Roman"/>
              </w:rPr>
              <w:t>„Factorii de mediu şi riscul pentru sănătate. Radiaţiile electromagnetice”, 15-18.12.2005, Disciplina Igienă, U.M.F. „Victor Babeş” Timişoara, Lector Prof.Dr. Doroftei  S.;</w:t>
            </w:r>
          </w:p>
          <w:p w14:paraId="6935638D" w14:textId="77777777" w:rsidR="006827D7" w:rsidRDefault="006827D7" w:rsidP="006827D7">
            <w:pPr>
              <w:pStyle w:val="CVNormal"/>
              <w:numPr>
                <w:ilvl w:val="0"/>
                <w:numId w:val="8"/>
              </w:numPr>
              <w:ind w:left="540" w:hanging="450"/>
              <w:jc w:val="both"/>
              <w:rPr>
                <w:rFonts w:ascii="Times New Roman" w:hAnsi="Times New Roman"/>
              </w:rPr>
            </w:pPr>
            <w:r w:rsidRPr="00225A88">
              <w:rPr>
                <w:rFonts w:ascii="Times New Roman" w:hAnsi="Times New Roman"/>
              </w:rPr>
              <w:t>„Comportamentul alimentar în adolescenţă”, 07-10.04.2006, Disciplina Igienă, U.M.F. „Victor Babeş” Timişoara, Lector Prof.Dr. Vlaicu B.;</w:t>
            </w:r>
          </w:p>
          <w:p w14:paraId="403903D2" w14:textId="77777777" w:rsidR="006827D7" w:rsidRDefault="006827D7" w:rsidP="006827D7">
            <w:pPr>
              <w:pStyle w:val="CVNormal"/>
              <w:numPr>
                <w:ilvl w:val="0"/>
                <w:numId w:val="8"/>
              </w:numPr>
              <w:ind w:left="540" w:hanging="450"/>
              <w:jc w:val="both"/>
              <w:rPr>
                <w:rFonts w:ascii="Times New Roman" w:hAnsi="Times New Roman"/>
              </w:rPr>
            </w:pPr>
            <w:r w:rsidRPr="00437511">
              <w:rPr>
                <w:rFonts w:ascii="Times New Roman" w:hAnsi="Times New Roman"/>
              </w:rPr>
              <w:t>„Radiaţiile ionizante în societatea civilă”, 16-18.11.2006, Disciplina Igienă, U.M.F. „Victor Babeş” Timişoara, Lector Conf.Dr. Petrescu C.;</w:t>
            </w:r>
          </w:p>
          <w:p w14:paraId="665462D5" w14:textId="77777777" w:rsidR="006827D7" w:rsidRDefault="006827D7" w:rsidP="006827D7">
            <w:pPr>
              <w:pStyle w:val="CVNormal"/>
              <w:numPr>
                <w:ilvl w:val="0"/>
                <w:numId w:val="8"/>
              </w:numPr>
              <w:ind w:left="540" w:hanging="450"/>
              <w:jc w:val="both"/>
              <w:rPr>
                <w:rFonts w:ascii="Times New Roman" w:hAnsi="Times New Roman"/>
              </w:rPr>
            </w:pPr>
            <w:r w:rsidRPr="00437511">
              <w:rPr>
                <w:rFonts w:ascii="Times New Roman" w:hAnsi="Times New Roman"/>
              </w:rPr>
              <w:t>„Actualităţi în sănătatea mediului ambiant”, 01-04.10.2007, Disciplina Igienă, U.M.F. „Victor Babeş” Timişoara, Lector Prof.Dr. Vlaicu B.;</w:t>
            </w:r>
          </w:p>
          <w:p w14:paraId="4E607386" w14:textId="77777777" w:rsidR="006827D7" w:rsidRDefault="006827D7" w:rsidP="006827D7">
            <w:pPr>
              <w:pStyle w:val="CVNormal"/>
              <w:numPr>
                <w:ilvl w:val="0"/>
                <w:numId w:val="8"/>
              </w:numPr>
              <w:ind w:left="540" w:hanging="450"/>
              <w:jc w:val="both"/>
              <w:rPr>
                <w:rFonts w:ascii="Times New Roman" w:hAnsi="Times New Roman"/>
              </w:rPr>
            </w:pPr>
            <w:r w:rsidRPr="00437511">
              <w:rPr>
                <w:rFonts w:ascii="Times New Roman" w:hAnsi="Times New Roman"/>
              </w:rPr>
              <w:t>„Alimentele modificate genetic, între utilitate şi risc”, 04-07.10.2007, Disciplina Igienă, U.M.F. „Victor Babeş” Timişoara, Lector Conf.Dr. Petrescu C.;</w:t>
            </w:r>
          </w:p>
          <w:p w14:paraId="653CB5F7" w14:textId="77777777" w:rsidR="006827D7" w:rsidRDefault="006827D7" w:rsidP="006827D7">
            <w:pPr>
              <w:pStyle w:val="CVNormal"/>
              <w:numPr>
                <w:ilvl w:val="0"/>
                <w:numId w:val="8"/>
              </w:numPr>
              <w:ind w:left="540" w:hanging="450"/>
              <w:jc w:val="both"/>
              <w:rPr>
                <w:rFonts w:ascii="Times New Roman" w:hAnsi="Times New Roman"/>
              </w:rPr>
            </w:pPr>
            <w:r w:rsidRPr="00437511">
              <w:rPr>
                <w:rFonts w:ascii="Times New Roman" w:hAnsi="Times New Roman"/>
              </w:rPr>
              <w:t>„Valoarea nutritivă a alimentelor: consideraţii actuale”, 08-11.10.2007, Disciplina Igienă, U.M.F. „Victor Babeş” Timişoara, Lector Prof.Dr. Vlaicu B.;</w:t>
            </w:r>
          </w:p>
          <w:p w14:paraId="651DC036"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„Abordarea problemelor mediului din perspectiva efectelor asupra sănătăţii”, 06-08.12.2007, Disciplina Igienă, U.M.F. „Victor Babeş” Timişoara, Lector Prof.Dr. Doroftei  S.;</w:t>
            </w:r>
          </w:p>
          <w:p w14:paraId="4163BEA5"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„Factorii de mediu şi riscul pentru sănătate. Radiaţiile electromagnetice”, 15-17.12.2007, Disciplina Igienă, U.M.F. „Victor Babeş” Timişoara, Lector Prof.Dr. Doroftei  S.;</w:t>
            </w:r>
          </w:p>
          <w:p w14:paraId="2A95906B"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„Expunerea la radiaţia ultravioletă solară: efecte asupra stării sănătate”, 14-17.01.2008, Disciplina Igienă, U.M.F. „Victor Babeş” Timişoara, Lector Ş.l.Dr. Putnoky S.,</w:t>
            </w:r>
          </w:p>
          <w:p w14:paraId="46D20F7E"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„Alimentaţia sănătoasă-componentă a stilului de viaţă”, 01-09.02.2008, Disciplina Igienă, U.M.F. „Victor Babeş” Timişoara, Lector Ş.l.Dr.Fira-Mlădinescu C.;</w:t>
            </w:r>
          </w:p>
          <w:p w14:paraId="03A93E94"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„Alimentaţia dietetică în sănătate şi boală”, 16-19.10.2008, Disciplina Igienă, U.M.F. „Victor Babeş” Timişoara, Lector Conf.Dr. Petrescu C.;</w:t>
            </w:r>
          </w:p>
          <w:p w14:paraId="0ED2532A"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„Condimentele şi plantele”, 13-16.11.2008, Disciplina Igienă, U.M.F. „Victor Babeş” Timişoara, Lector Conf.Dr. Petrescu C.;</w:t>
            </w:r>
          </w:p>
          <w:p w14:paraId="35CD29DB"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„Siguranţa chimică a alimentelor în contextul sistemului HACCP”, 02-05.12.2008, Disciplina Igienă, U.M.F. „Victor Babeş” Timişoara, Lector Prof.Dr. Vlaicu B.;</w:t>
            </w:r>
          </w:p>
          <w:p w14:paraId="1ACB87DC"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„Solul ca factor modulator şi factor de risc asupra stării de sănătate”, 04-07.12.2008, Disciplina Igienă, U.M.F. „Victor Babeş” Timişoara, Lector Conf.Dr. Petrescu C.;</w:t>
            </w:r>
          </w:p>
          <w:p w14:paraId="14C12411" w14:textId="77777777" w:rsidR="006827D7" w:rsidRDefault="006827D7" w:rsidP="006827D7">
            <w:pPr>
              <w:pStyle w:val="CVNormal"/>
              <w:numPr>
                <w:ilvl w:val="0"/>
                <w:numId w:val="8"/>
              </w:numPr>
              <w:ind w:left="540" w:hanging="450"/>
              <w:jc w:val="both"/>
              <w:rPr>
                <w:rFonts w:ascii="Times New Roman" w:hAnsi="Times New Roman"/>
              </w:rPr>
            </w:pPr>
            <w:r w:rsidRPr="004F74B3">
              <w:rPr>
                <w:rFonts w:ascii="Times New Roman" w:hAnsi="Times New Roman"/>
              </w:rPr>
              <w:t>„Aspecte privind unele probleme globale şi efectele asupra sănătăţii: stratul de ozon şi efectul de seră”, 17-20.12.2008, Disciplina Igienă, U.M.F. „Victor Babeş” Timişoara, Lector Prof.Dr. Doroftei  S.;</w:t>
            </w:r>
          </w:p>
          <w:p w14:paraId="1729591F" w14:textId="77777777" w:rsidR="006827D7" w:rsidRDefault="006827D7" w:rsidP="006827D7">
            <w:pPr>
              <w:pStyle w:val="CVNormal"/>
              <w:numPr>
                <w:ilvl w:val="0"/>
                <w:numId w:val="8"/>
              </w:numPr>
              <w:ind w:left="540" w:hanging="450"/>
              <w:jc w:val="both"/>
              <w:rPr>
                <w:rFonts w:ascii="Times New Roman" w:hAnsi="Times New Roman"/>
              </w:rPr>
            </w:pPr>
            <w:r w:rsidRPr="006827D7">
              <w:rPr>
                <w:rFonts w:ascii="Times New Roman" w:hAnsi="Times New Roman"/>
              </w:rPr>
              <w:t>„Comportamente cu risc la adultul tânăr”, 12-15.01.2010, Disciplina Igienă, U.M.F. „Victor Babeş” Timişoara, Lector Prof.Dr. Vlaicu B.;</w:t>
            </w:r>
          </w:p>
          <w:p w14:paraId="75044970" w14:textId="77777777" w:rsidR="006827D7" w:rsidRDefault="006827D7" w:rsidP="006827D7">
            <w:pPr>
              <w:pStyle w:val="CVNormal"/>
              <w:numPr>
                <w:ilvl w:val="0"/>
                <w:numId w:val="8"/>
              </w:numPr>
              <w:ind w:left="540" w:hanging="450"/>
              <w:jc w:val="both"/>
              <w:rPr>
                <w:rFonts w:ascii="Times New Roman" w:hAnsi="Times New Roman"/>
              </w:rPr>
            </w:pPr>
            <w:r w:rsidRPr="006827D7">
              <w:rPr>
                <w:rFonts w:ascii="Times New Roman" w:hAnsi="Times New Roman"/>
              </w:rPr>
              <w:t>„Alimentaţia copilului şi adolescentului”, 26-29.01.2010, Disciplina Igienă, U.M.F. „Victor Babeş” Timişoara, Lector Prof.Dr. Vlaicu B.;</w:t>
            </w:r>
          </w:p>
          <w:p w14:paraId="1F09CD9C" w14:textId="77777777" w:rsidR="006827D7" w:rsidRDefault="006827D7" w:rsidP="006827D7">
            <w:pPr>
              <w:pStyle w:val="CVNormal"/>
              <w:numPr>
                <w:ilvl w:val="0"/>
                <w:numId w:val="8"/>
              </w:numPr>
              <w:ind w:left="540" w:hanging="450"/>
              <w:jc w:val="both"/>
              <w:rPr>
                <w:rFonts w:ascii="Times New Roman" w:hAnsi="Times New Roman"/>
              </w:rPr>
            </w:pPr>
            <w:r w:rsidRPr="006827D7">
              <w:rPr>
                <w:rFonts w:ascii="Times New Roman" w:hAnsi="Times New Roman"/>
              </w:rPr>
              <w:t>„Schibările climatice în relaţie starea de sănătate”, 21-24.10.2010, Disciplina Igienă, U.M.F. „Victor Babeş” Timişoara, Lector Conf.Dr. Petrescu C.;</w:t>
            </w:r>
          </w:p>
          <w:p w14:paraId="2FD6F24B" w14:textId="77777777" w:rsidR="006827D7" w:rsidRDefault="006827D7" w:rsidP="006827D7">
            <w:pPr>
              <w:pStyle w:val="CVNormal"/>
              <w:numPr>
                <w:ilvl w:val="0"/>
                <w:numId w:val="8"/>
              </w:numPr>
              <w:ind w:left="540" w:hanging="450"/>
              <w:jc w:val="both"/>
              <w:rPr>
                <w:rFonts w:ascii="Times New Roman" w:hAnsi="Times New Roman"/>
              </w:rPr>
            </w:pPr>
            <w:r w:rsidRPr="006827D7">
              <w:rPr>
                <w:rFonts w:ascii="Times New Roman" w:hAnsi="Times New Roman"/>
              </w:rPr>
              <w:t>„Relaţia alimentaţie-cancer. O abordare preventivă”, 18-21.11.2010, Disciplina Igienă, U.M.F. „Victor Babeş” Timişoara, Lector Ş.l.Dr.Fira-Mlădinescu C.;</w:t>
            </w:r>
          </w:p>
          <w:p w14:paraId="3AE34D4B" w14:textId="6419F3F9" w:rsidR="006827D7" w:rsidRPr="006827D7" w:rsidRDefault="006827D7" w:rsidP="006827D7">
            <w:pPr>
              <w:pStyle w:val="CVNormal"/>
              <w:numPr>
                <w:ilvl w:val="0"/>
                <w:numId w:val="8"/>
              </w:numPr>
              <w:ind w:left="540" w:hanging="450"/>
              <w:jc w:val="both"/>
              <w:rPr>
                <w:rFonts w:ascii="Times New Roman" w:hAnsi="Times New Roman"/>
              </w:rPr>
            </w:pPr>
            <w:r w:rsidRPr="006827D7">
              <w:rPr>
                <w:rFonts w:ascii="Times New Roman" w:hAnsi="Times New Roman"/>
              </w:rPr>
              <w:t>„Stresul în sănătate şi boală”, 25-28.11.2010, Disciplina Igienă, U.M.F. „Victor Babeş” Timişoara, Lector Conf.Dr. Petrescu C.;</w:t>
            </w:r>
          </w:p>
          <w:p w14:paraId="2412BB95" w14:textId="77777777" w:rsidR="006827D7" w:rsidRDefault="006827D7" w:rsidP="006827D7">
            <w:pPr>
              <w:pStyle w:val="CVNormal"/>
              <w:numPr>
                <w:ilvl w:val="0"/>
                <w:numId w:val="8"/>
              </w:numPr>
              <w:ind w:left="540" w:hanging="450"/>
              <w:jc w:val="both"/>
              <w:rPr>
                <w:rFonts w:ascii="Times New Roman" w:hAnsi="Times New Roman"/>
              </w:rPr>
            </w:pPr>
            <w:r w:rsidRPr="00225A88">
              <w:rPr>
                <w:rFonts w:ascii="Times New Roman" w:hAnsi="Times New Roman"/>
              </w:rPr>
              <w:t>„Ozonul stratosferic – importanţa pentru sănătate”, 13-15.12.2010, Disciplina Igienă, U.M.F. „Victor Babeş” Timişoara, Lector Prof.Dr. Doroftei  S.;</w:t>
            </w:r>
          </w:p>
          <w:p w14:paraId="05CBD22A" w14:textId="7DB2F747" w:rsidR="006827D7" w:rsidRPr="006827D7" w:rsidRDefault="006827D7" w:rsidP="006827D7">
            <w:pPr>
              <w:pStyle w:val="CVNormal"/>
              <w:numPr>
                <w:ilvl w:val="0"/>
                <w:numId w:val="8"/>
              </w:numPr>
              <w:ind w:left="540" w:hanging="450"/>
              <w:jc w:val="both"/>
              <w:rPr>
                <w:rFonts w:ascii="Times New Roman" w:hAnsi="Times New Roman"/>
              </w:rPr>
            </w:pPr>
            <w:r w:rsidRPr="006827D7">
              <w:rPr>
                <w:rFonts w:ascii="Times New Roman" w:hAnsi="Times New Roman"/>
              </w:rPr>
              <w:t>„Autenticitatea şi falsul alimentelor”, 16-18.12.2010, Disciplina Igienă, U.M.F. „Victor Babeş” Timişoara, Lector Prof.Dr. Doroftei  S.;</w:t>
            </w:r>
          </w:p>
          <w:p w14:paraId="52B1714C" w14:textId="77777777" w:rsidR="006827D7" w:rsidRDefault="006827D7" w:rsidP="006827D7">
            <w:pPr>
              <w:pStyle w:val="CVNormal"/>
              <w:ind w:left="540"/>
              <w:jc w:val="both"/>
              <w:rPr>
                <w:rFonts w:ascii="Times New Roman" w:hAnsi="Times New Roman"/>
              </w:rPr>
            </w:pPr>
          </w:p>
          <w:p w14:paraId="0A86B0C7" w14:textId="77777777" w:rsidR="006827D7" w:rsidRPr="00294DED" w:rsidRDefault="006827D7" w:rsidP="00210921">
            <w:pPr>
              <w:pStyle w:val="CVNormal"/>
              <w:rPr>
                <w:rFonts w:ascii="Times New Roman" w:hAnsi="Times New Roman"/>
              </w:rPr>
            </w:pPr>
          </w:p>
        </w:tc>
      </w:tr>
      <w:tr w:rsidR="00176768" w:rsidRPr="00294DED" w14:paraId="4CBABF61" w14:textId="77777777" w:rsidTr="00AD6009">
        <w:trPr>
          <w:cantSplit/>
        </w:trPr>
        <w:tc>
          <w:tcPr>
            <w:tcW w:w="3936" w:type="dxa"/>
          </w:tcPr>
          <w:p w14:paraId="452FB6E4" w14:textId="77777777" w:rsidR="00176768" w:rsidRPr="00294DED" w:rsidRDefault="00176768" w:rsidP="00210921">
            <w:pPr>
              <w:pStyle w:val="CVHeading2-FirstLine"/>
              <w:spacing w:before="0"/>
              <w:rPr>
                <w:rFonts w:ascii="Times New Roman" w:hAnsi="Times New Roman"/>
                <w:b/>
                <w:sz w:val="20"/>
              </w:rPr>
            </w:pPr>
          </w:p>
        </w:tc>
        <w:tc>
          <w:tcPr>
            <w:tcW w:w="7489" w:type="dxa"/>
            <w:gridSpan w:val="11"/>
          </w:tcPr>
          <w:p w14:paraId="2CE7A085"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„Alimentele – risc şi protecţie pentru sănătate”, 10-19.02.2011, Disciplina Igienă, U.M.F. „Victor Babeş” Timişoara, Lector Ş.l.Dr.Fira-Mlădinescu C.;</w:t>
            </w:r>
          </w:p>
          <w:p w14:paraId="4D05D4E6"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„Noi aspecte privind aditivii alimentari şi impactul lor asupra stării de sănătate”, 19-21.10.2006, Disciplina Igienă, U.M.F. „Victor Babeş” Timişoara, Lector Conf.Dr. Petrescu C.;</w:t>
            </w:r>
          </w:p>
          <w:p w14:paraId="73C55970"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„Anturajul adolescenţilor în relaţie cu comportamentele cu risc”, 06-08.11.2006, Disciplina Igienă, U.M.F. „Victor Babeş” Timişoara, Lector Prof.Dr. Vlaicu B.;</w:t>
            </w:r>
          </w:p>
          <w:p w14:paraId="75050E60"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„Monitorizarea unităţilor de producţie de carne prin indicatori chimici şi bacteriologici”, 13-15.11.2006, Disciplina Igienă, U.M.F. „Victor Babeş” Timişoara, Lector Prof.Dr. Vlaicu B.;</w:t>
            </w:r>
          </w:p>
          <w:p w14:paraId="5E058045"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„Radiaţiile electromagnetice. Riscul pentru sănătate”, 01-03.02.2007, Disciplina Igienă, U.M.F. „Victor Babeş” Timişoara, Lector Prof.Dr. Doroftei  S.;</w:t>
            </w:r>
          </w:p>
          <w:p w14:paraId="1416B99A"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„Factorii de risc din mediu”, 08-10.02.2007, Disciplina Igienă, U.M.F. „Victor Babeş” Timişoara, Lector Prof.Dr. Doroftei  S.;</w:t>
            </w:r>
          </w:p>
          <w:p w14:paraId="46DAF6F4"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„Stresul în sănătate şi boală”, 20-23.10.2011, Disciplina Igienă, U.M.F. „Victor Babeş” Timişoara, Lector Conf.Dr. Petrescu C.;</w:t>
            </w:r>
          </w:p>
          <w:p w14:paraId="5940B659"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„Relaţia alimentaţie-cancer. O abordare preventivă.17-20.11.2011, Disciplina Igienă, U.M.F. „Victor Babeş” Timişoara, Lector Ş.l.Dr.Fira-Mlădinescu C.;</w:t>
            </w:r>
          </w:p>
          <w:p w14:paraId="22A047A8"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„Tinerii şi anturajul lor în relaţie cu comportamentele cu risc pentru sănătate”, 15-18.03.2012, Disciplina Igienă, U.M.F. „Victor Babeş” Timişoara, Lectori Prof.Dr. Vlaicu B., Ş.l.Putnoky S.;</w:t>
            </w:r>
          </w:p>
          <w:p w14:paraId="79E9AAE8"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„Consumul de etnobotanice – comportament cu risc la tineri”, 26-28.10.2012, Disciplina Igienă, U.M.F. „Victor Babeş” Timişoara, Lector Conf.Dr. Petrescu C.;</w:t>
            </w:r>
          </w:p>
          <w:p w14:paraId="144E6CF0"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„Vitaminele – aspecte actuale în nutriţie şi sănătate”, 12-15.03.2013, Disciplina Igienă, U.M.F. „Victor Babeş” Timişoara, Lectori Prof.Dr. Vlaicu B., Ş.l.Putnoky S.;</w:t>
            </w:r>
          </w:p>
          <w:p w14:paraId="1FB5E0F9"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„Condimentele – rol în nutriţie şi sănătate”, 07-10.05.2013, Disciplina Igienă, U.M.F. „Victor Babeş” Timişoara, Lectori Ş.l.Putnoky S., Prof.Dr. Vlaicu B.;</w:t>
            </w:r>
          </w:p>
          <w:p w14:paraId="1F846343"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„Comportamente cu risc pentru sănătate la tineri”, 20-22.03.2014, Disciplina Igienă, U.M.F. „Victor Babeş” Timişoara, Lectori Prof.Dr. Vlaicu B., Conf.Dr.Fira-Mlădinescu C., Conf.Dr. Petrescu C., Ş.l.Putnoky S.;</w:t>
            </w:r>
          </w:p>
          <w:p w14:paraId="34E0BAA9"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„Neuroanatomie, neuroelectrofiziologie şi biofeedback. Aplicaţii practice prin biorezonanţă cu dispozitivele SCIO-EDUCTOR”, 14-16.10.2016, Disciplina Anatomie şi Embriologie, U.M.F. „Victor Babeş” Timişoara, Lectori Conf.Dr. Bolintineanu S., As.Dr. Băcean-Miloicov C., Dr. Băcean A.;</w:t>
            </w:r>
          </w:p>
          <w:p w14:paraId="2C65BD83"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„Schimbările climatice – efecte, adaptare servicii climatice”, 07-10.10.2016, Disciplina Igienă, U.M.F. „Victor Babeş” Timişoara, Lector Conf.Dr. Petrescu C.;</w:t>
            </w:r>
          </w:p>
          <w:p w14:paraId="56241571"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„Metodologia evaluării riscului de mediu”, 15-20.10.2016, Disciplina Igienă, U.M.F. „Victor Babeş” Timişoara, Lectori Conf.Dr.Fira-Mlădinescu C., Dr. Vlaicu Ş.;</w:t>
            </w:r>
          </w:p>
          <w:p w14:paraId="41577B80"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„Impactul comportamentelor cu risc asupra sănătăţii adolescenţilor şi tinerilor. Alternative de actualitate în vederea reducerii comportamentelor cu risc”, 10-13.11.2016, Disciplina Igienă, U.M.F. „Victor Babeş” Timişoara, Lectori Prof.Dr. Vlaicu B., As.Dr. Băcean-Miloicov C., Ş.l.Putnoky S.;</w:t>
            </w:r>
          </w:p>
          <w:p w14:paraId="5429A31C"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„Stresul oxidativ şi antioxidanţii din alimente”, 10-13.11.2016, Disciplina Igienă, U.M.F. „Victor Babeş” Timişoara, Lectori Prof.Dr. Vlaicu B., As.Dr. Băcean-Miloicov C., Ş.l.Putnoky S.</w:t>
            </w:r>
          </w:p>
          <w:p w14:paraId="5C633932" w14:textId="77777777" w:rsidR="004C217A" w:rsidRPr="00D81108" w:rsidRDefault="004C217A" w:rsidP="004C217A">
            <w:pPr>
              <w:pStyle w:val="CVNormal"/>
              <w:numPr>
                <w:ilvl w:val="0"/>
                <w:numId w:val="1"/>
              </w:numPr>
              <w:jc w:val="both"/>
              <w:rPr>
                <w:rFonts w:ascii="Times New Roman" w:hAnsi="Times New Roman"/>
              </w:rPr>
            </w:pPr>
            <w:r w:rsidRPr="00D81108">
              <w:rPr>
                <w:rFonts w:ascii="Times New Roman" w:hAnsi="Times New Roman"/>
              </w:rPr>
              <w:t>„AT-101 – teorie, filozofie şi practică în dezvoltarea personală”, 25-27.11.2016, Disciplina Igienă, U.M.F. „Victor Babeş” Timişoara, Lector Conf.Dr. Petrescu C.;</w:t>
            </w:r>
          </w:p>
          <w:p w14:paraId="65960CB4" w14:textId="77777777" w:rsidR="004C217A" w:rsidRPr="004F74B3" w:rsidRDefault="004C217A" w:rsidP="004C217A">
            <w:pPr>
              <w:pStyle w:val="CVNormal"/>
              <w:numPr>
                <w:ilvl w:val="0"/>
                <w:numId w:val="1"/>
              </w:numPr>
              <w:jc w:val="both"/>
              <w:rPr>
                <w:rFonts w:ascii="Times New Roman" w:hAnsi="Times New Roman"/>
              </w:rPr>
            </w:pPr>
            <w:r w:rsidRPr="004F74B3">
              <w:rPr>
                <w:rFonts w:ascii="Times New Roman" w:hAnsi="Times New Roman"/>
              </w:rPr>
              <w:t>„Prevenţie şi sănătate.Minte, corp şi suflet. Alternative moderne în vederea managerierii factorilor stresori de la adult”, 08-12.12.2016, Disciplina Igienă, U.M.F. „Victor Babeş” Timişoara;</w:t>
            </w:r>
          </w:p>
          <w:p w14:paraId="4872318D" w14:textId="77777777" w:rsidR="004C217A" w:rsidRDefault="004C217A" w:rsidP="004C217A">
            <w:pPr>
              <w:pStyle w:val="CVNormal"/>
              <w:numPr>
                <w:ilvl w:val="0"/>
                <w:numId w:val="1"/>
              </w:numPr>
              <w:jc w:val="both"/>
              <w:rPr>
                <w:rFonts w:ascii="Times New Roman" w:hAnsi="Times New Roman"/>
              </w:rPr>
            </w:pPr>
            <w:r w:rsidRPr="003E7366">
              <w:rPr>
                <w:rFonts w:ascii="Times New Roman" w:hAnsi="Times New Roman"/>
              </w:rPr>
              <w:t>“Suplimentele alimentare”, 16-19.02.2017, Disciplina Igienă, U.M.F. „Victor Babeş” Timişoara, Lectori Prof.Dr. Vlaicu B., Ş.l.Putnoky S., Conf.Dr.Fira-Mlădinescu C., As. Dr. Tuţă-Sas I.;</w:t>
            </w:r>
          </w:p>
          <w:p w14:paraId="5FE3D818" w14:textId="77777777" w:rsidR="004C217A" w:rsidRDefault="004C217A" w:rsidP="004C217A">
            <w:pPr>
              <w:pStyle w:val="CVNormal"/>
              <w:numPr>
                <w:ilvl w:val="0"/>
                <w:numId w:val="1"/>
              </w:numPr>
              <w:jc w:val="both"/>
              <w:rPr>
                <w:rFonts w:ascii="Times New Roman" w:hAnsi="Times New Roman"/>
              </w:rPr>
            </w:pPr>
            <w:r w:rsidRPr="003E7366">
              <w:rPr>
                <w:rFonts w:ascii="Times New Roman" w:hAnsi="Times New Roman"/>
              </w:rPr>
              <w:t>“Metodologia evaluării riscului de mediu”, 10-15.03.2017, Disciplina Igienă, U.M.F. „Victor Babeş” Timişoara;</w:t>
            </w:r>
          </w:p>
          <w:p w14:paraId="528829DC" w14:textId="77777777" w:rsidR="00176768" w:rsidRPr="00437511" w:rsidRDefault="00176768" w:rsidP="004C217A">
            <w:pPr>
              <w:pStyle w:val="CVNormal"/>
              <w:numPr>
                <w:ilvl w:val="0"/>
                <w:numId w:val="1"/>
              </w:numPr>
              <w:jc w:val="both"/>
              <w:rPr>
                <w:rFonts w:ascii="Times New Roman" w:hAnsi="Times New Roman"/>
              </w:rPr>
            </w:pPr>
          </w:p>
        </w:tc>
      </w:tr>
      <w:tr w:rsidR="004C217A" w:rsidRPr="00294DED" w14:paraId="7A83D9CB" w14:textId="77777777" w:rsidTr="00AD6009">
        <w:trPr>
          <w:cantSplit/>
        </w:trPr>
        <w:tc>
          <w:tcPr>
            <w:tcW w:w="3936" w:type="dxa"/>
          </w:tcPr>
          <w:p w14:paraId="10E7AF4F" w14:textId="77777777" w:rsidR="004C217A" w:rsidRPr="00294DED" w:rsidRDefault="004C217A" w:rsidP="00210921">
            <w:pPr>
              <w:pStyle w:val="CVHeading2-FirstLine"/>
              <w:spacing w:before="0"/>
              <w:rPr>
                <w:rFonts w:ascii="Times New Roman" w:hAnsi="Times New Roman"/>
                <w:b/>
                <w:sz w:val="20"/>
              </w:rPr>
            </w:pPr>
          </w:p>
        </w:tc>
        <w:tc>
          <w:tcPr>
            <w:tcW w:w="7489" w:type="dxa"/>
            <w:gridSpan w:val="11"/>
          </w:tcPr>
          <w:p w14:paraId="05B2C35F"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“Învăţarea transformaţională în pregătirea AT şi în educaţia universitară şi postuniversitară din România”, 05-08.10.2017, Disciplina Igienă, U.M.F. „Victor Babeş” Timişoara;</w:t>
            </w:r>
          </w:p>
          <w:p w14:paraId="35FDD407"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“Lucrul cu graniţele – un mod de întâlnire şi explorare a identităţii culturale”, 16-19.11.2017, Disciplina Igienă, U.M.F. „Victor Babeş” Timişoara;</w:t>
            </w:r>
          </w:p>
          <w:p w14:paraId="65BBD314"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“Învăţarea transformaţională în pregătirea în analiza tranzacţională şi în educaţia universitară şi postuniversitară din România”, 07-10.06.2018, Disciplina Igienă, U.M.F. „Victor Babeş” Timişoara;</w:t>
            </w:r>
          </w:p>
          <w:p w14:paraId="719D8B7E"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“Apa potabilă – efecte sanogene şi riscuri asupra stării de sănătate a populaţiei din Timişoara”, 11-14.10.2018, Disciplina Igienă, U.M.F. „Victor Babeş” Timişoara;</w:t>
            </w:r>
          </w:p>
          <w:p w14:paraId="43FD49D3"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“Consumul de alimente în relaţie cu starea de sănătate. Alimente cu rol sanogen şi de prevenţie a afecţiunilor tumorale maligne. Rolul alimentaţiei în profilaxia primară, secundară şi terţiară. Microbiomul şi microbioticele în relaţia cu alimentaţia individual şi la nivel de grup populaţional”, 15-18.11.2018, Disciplina Igienă, U.M.F. „Victor Babeş” Timişoara;</w:t>
            </w:r>
          </w:p>
          <w:p w14:paraId="6705F09A"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“Prevenţie şi sănătate. Alternative moderne în vederea managerierii factorilor stresori la adult. Igiena prevenţiei în feedback-ul neurofiziologic de graniţă”, 12.02.-19.04.2019, Disciplina Igienă, U.M.F. „Victor Babeş” Timişoara;</w:t>
            </w:r>
          </w:p>
          <w:p w14:paraId="69EC32B0"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“Schimbările climatice. Efecte asupra sănătăţii şi a comportamentului în comunităţile umane datorită variaţiei bruşte şi de mare amploare a factorilor meteorologici”, 03-06.10.2019, Disciplina Igienă, U.M.F. „Victor Babeş” Timişoara;</w:t>
            </w:r>
          </w:p>
          <w:p w14:paraId="2561759D"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“Îmbolnăvirile cronice. Extinderea modificărilor stilului de viată la nivel populaţional pentru prevenirea şi managementul bolilor cronice – întocmirea unui studiu pilot”, 07-10.11.2019, Disciplina Igienă, U.M.F. „Victor Babeş” Timişoara;</w:t>
            </w:r>
          </w:p>
          <w:p w14:paraId="26E9BC30" w14:textId="77777777" w:rsidR="00790F57" w:rsidRDefault="00790F57" w:rsidP="00790F57">
            <w:pPr>
              <w:pStyle w:val="CVNormal"/>
              <w:numPr>
                <w:ilvl w:val="0"/>
                <w:numId w:val="1"/>
              </w:numPr>
              <w:jc w:val="both"/>
              <w:rPr>
                <w:rFonts w:ascii="Times New Roman" w:hAnsi="Times New Roman"/>
              </w:rPr>
            </w:pPr>
            <w:r w:rsidRPr="003E7366">
              <w:rPr>
                <w:rFonts w:ascii="Times New Roman" w:hAnsi="Times New Roman"/>
              </w:rPr>
              <w:t>“Calitatea apei de fântână şi a apelor recreaţionale în judeţul Timiş: legislaţie şi aplicaţii practice”, 06-09.10.2020, Disciplina Igienă, U.M.F. „Victor Babeş” Timişoara;</w:t>
            </w:r>
          </w:p>
          <w:p w14:paraId="6FE54118" w14:textId="77777777" w:rsidR="00790F57" w:rsidRDefault="00790F57" w:rsidP="00790F57">
            <w:pPr>
              <w:pStyle w:val="CVNormal"/>
              <w:numPr>
                <w:ilvl w:val="0"/>
                <w:numId w:val="1"/>
              </w:numPr>
              <w:jc w:val="both"/>
              <w:rPr>
                <w:rFonts w:ascii="Times New Roman" w:hAnsi="Times New Roman"/>
              </w:rPr>
            </w:pPr>
            <w:r>
              <w:rPr>
                <w:rFonts w:ascii="Times New Roman" w:hAnsi="Times New Roman"/>
              </w:rPr>
              <w:t xml:space="preserve">Comportamentele cu risc în adolescenţă – consecinţa asupra sănătăţii viitorilor adulţi”, 07.11.2020, Disciplina Igienă şi Ecologie Medicală, </w:t>
            </w:r>
            <w:r w:rsidRPr="00D968D9">
              <w:rPr>
                <w:rFonts w:ascii="Times New Roman" w:hAnsi="Times New Roman"/>
              </w:rPr>
              <w:t>U.M.F.</w:t>
            </w:r>
            <w:r>
              <w:rPr>
                <w:rFonts w:ascii="Times New Roman" w:hAnsi="Times New Roman"/>
              </w:rPr>
              <w:t xml:space="preserve"> „Victor Babeş” Timişoara, Lector Prof.Dr. Vlaicu B.;</w:t>
            </w:r>
          </w:p>
          <w:p w14:paraId="0A6340D7" w14:textId="77777777" w:rsidR="00790F57" w:rsidRDefault="00790F57" w:rsidP="00790F57">
            <w:pPr>
              <w:pStyle w:val="CVNormal"/>
              <w:numPr>
                <w:ilvl w:val="0"/>
                <w:numId w:val="1"/>
              </w:numPr>
              <w:jc w:val="both"/>
              <w:rPr>
                <w:rFonts w:ascii="Times New Roman" w:hAnsi="Times New Roman"/>
              </w:rPr>
            </w:pPr>
            <w:r>
              <w:rPr>
                <w:rFonts w:ascii="Times New Roman" w:hAnsi="Times New Roman"/>
              </w:rPr>
              <w:t>„Consumul de băuturi alcoolice, de droguri şi fumatul – realităţi îngrijorătoare în adolescenţă”, 08.11.2020, Disciplina Igienă şi Ecologie Medicală,</w:t>
            </w:r>
            <w:r w:rsidRPr="00D968D9">
              <w:rPr>
                <w:rFonts w:ascii="Times New Roman" w:hAnsi="Times New Roman"/>
              </w:rPr>
              <w:t>U.M.F. „Victor Babeş” Timişoara</w:t>
            </w:r>
            <w:r>
              <w:rPr>
                <w:rFonts w:ascii="Times New Roman" w:hAnsi="Times New Roman"/>
              </w:rPr>
              <w:t>, Lector Prof.Dr. Vlaicu B.</w:t>
            </w:r>
            <w:r w:rsidRPr="00D968D9">
              <w:rPr>
                <w:rFonts w:ascii="Times New Roman" w:hAnsi="Times New Roman"/>
              </w:rPr>
              <w:t>;</w:t>
            </w:r>
          </w:p>
          <w:p w14:paraId="1CBB377F" w14:textId="77777777" w:rsidR="00790F57" w:rsidRPr="00712713" w:rsidRDefault="00790F57" w:rsidP="00790F57">
            <w:pPr>
              <w:pStyle w:val="CVNormal"/>
              <w:numPr>
                <w:ilvl w:val="0"/>
                <w:numId w:val="1"/>
              </w:numPr>
              <w:jc w:val="both"/>
              <w:rPr>
                <w:rFonts w:ascii="Times New Roman" w:hAnsi="Times New Roman"/>
              </w:rPr>
            </w:pPr>
            <w:r w:rsidRPr="00712713">
              <w:rPr>
                <w:rFonts w:ascii="Times New Roman" w:hAnsi="Times New Roman"/>
              </w:rPr>
              <w:t>"Factorii meteorologici, evenimentele externe şi relaţia cu starea de sănătate. Aspecte teoretice şi practice", 07-10.10.2021, Disciplina Igienă, U.M.F. „Victor Babeş” Timişoara;</w:t>
            </w:r>
          </w:p>
          <w:p w14:paraId="554CD03D" w14:textId="77777777" w:rsidR="00790F57" w:rsidRPr="00712713" w:rsidRDefault="00790F57" w:rsidP="00790F57">
            <w:pPr>
              <w:pStyle w:val="CVNormal"/>
              <w:numPr>
                <w:ilvl w:val="0"/>
                <w:numId w:val="1"/>
              </w:numPr>
              <w:jc w:val="both"/>
              <w:rPr>
                <w:rFonts w:ascii="Times New Roman" w:hAnsi="Times New Roman"/>
              </w:rPr>
            </w:pPr>
            <w:r w:rsidRPr="00712713">
              <w:rPr>
                <w:rFonts w:ascii="Times New Roman" w:hAnsi="Times New Roman"/>
              </w:rPr>
              <w:t>"Stilul de viaţă în relaţie cu patologia cronică (Diabetul zaharat). Profilaxia primară, secundară şi terţiară. Aspecte teoretice şi practice", 04-07.11.2021, Disciplina Igienă, U.M.F. „Victor Babeş” Timişoara;</w:t>
            </w:r>
          </w:p>
          <w:p w14:paraId="233D1CBA" w14:textId="46A7765B" w:rsidR="004C217A" w:rsidRPr="00790F57" w:rsidRDefault="00790F57" w:rsidP="00790F57">
            <w:pPr>
              <w:pStyle w:val="CVNormal"/>
              <w:numPr>
                <w:ilvl w:val="0"/>
                <w:numId w:val="1"/>
              </w:numPr>
              <w:jc w:val="both"/>
              <w:rPr>
                <w:rFonts w:ascii="Times New Roman" w:hAnsi="Times New Roman"/>
              </w:rPr>
            </w:pPr>
            <w:r w:rsidRPr="00712713">
              <w:rPr>
                <w:rFonts w:ascii="Times New Roman" w:hAnsi="Times New Roman"/>
              </w:rPr>
              <w:t>"Şi adulţii au nevoie de poveşti. Educaţia în relaţie cu psihologia şi medicina", 09-12.12.2021, Disciplina Igienă, U.M.F. „Victor Babeş” Timişoara.</w:t>
            </w:r>
          </w:p>
        </w:tc>
      </w:tr>
      <w:tr w:rsidR="008B3977" w:rsidRPr="00294DED" w14:paraId="62C07F1A" w14:textId="77777777" w:rsidTr="00AD6009">
        <w:trPr>
          <w:cantSplit/>
        </w:trPr>
        <w:tc>
          <w:tcPr>
            <w:tcW w:w="3936" w:type="dxa"/>
            <w:tcBorders>
              <w:bottom w:val="single" w:sz="4" w:space="0" w:color="auto"/>
            </w:tcBorders>
          </w:tcPr>
          <w:p w14:paraId="750BA1F2" w14:textId="77777777" w:rsidR="00D63418" w:rsidRPr="00294DED" w:rsidRDefault="00D63418" w:rsidP="00210921">
            <w:pPr>
              <w:pStyle w:val="CVSpacer"/>
              <w:rPr>
                <w:rFonts w:ascii="Times New Roman" w:hAnsi="Times New Roman"/>
                <w:b/>
                <w:sz w:val="20"/>
              </w:rPr>
            </w:pPr>
          </w:p>
        </w:tc>
        <w:tc>
          <w:tcPr>
            <w:tcW w:w="7489" w:type="dxa"/>
            <w:gridSpan w:val="11"/>
            <w:tcBorders>
              <w:bottom w:val="single" w:sz="4" w:space="0" w:color="auto"/>
            </w:tcBorders>
          </w:tcPr>
          <w:p w14:paraId="5A50A46B" w14:textId="77777777" w:rsidR="008B3977" w:rsidRPr="00294DED" w:rsidRDefault="008B3977" w:rsidP="00210921">
            <w:pPr>
              <w:pStyle w:val="CVSpacer"/>
              <w:rPr>
                <w:rFonts w:ascii="Times New Roman" w:hAnsi="Times New Roman"/>
                <w:sz w:val="20"/>
              </w:rPr>
            </w:pPr>
          </w:p>
        </w:tc>
      </w:tr>
    </w:tbl>
    <w:p w14:paraId="2BDAE152" w14:textId="07C832A1" w:rsidR="00FC2282" w:rsidRPr="005B5269" w:rsidRDefault="00FC2282" w:rsidP="00F750D0">
      <w:pPr>
        <w:tabs>
          <w:tab w:val="left" w:pos="6211"/>
        </w:tabs>
        <w:jc w:val="both"/>
        <w:rPr>
          <w:rFonts w:ascii="Times New Roman" w:hAnsi="Times New Roman" w:cs="Times New Roman"/>
          <w:sz w:val="20"/>
          <w:szCs w:val="20"/>
        </w:rPr>
      </w:pPr>
    </w:p>
    <w:sectPr w:rsidR="00FC2282" w:rsidRPr="005B5269" w:rsidSect="00A9069E">
      <w:pgSz w:w="12240" w:h="15840"/>
      <w:pgMar w:top="1440" w:right="1440" w:bottom="1440" w:left="1440" w:header="0"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171406" w14:textId="77777777" w:rsidR="00A13B85" w:rsidRDefault="00A13B85" w:rsidP="00F2674B">
      <w:pPr>
        <w:spacing w:after="0" w:line="240" w:lineRule="auto"/>
      </w:pPr>
      <w:r>
        <w:separator/>
      </w:r>
    </w:p>
  </w:endnote>
  <w:endnote w:type="continuationSeparator" w:id="0">
    <w:p w14:paraId="75A00ECC" w14:textId="77777777" w:rsidR="00A13B85" w:rsidRDefault="00A13B85" w:rsidP="00F26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5B5D8" w14:textId="77777777" w:rsidR="00A13B85" w:rsidRDefault="00A13B85" w:rsidP="00F2674B">
      <w:pPr>
        <w:spacing w:after="0" w:line="240" w:lineRule="auto"/>
      </w:pPr>
      <w:r>
        <w:separator/>
      </w:r>
    </w:p>
  </w:footnote>
  <w:footnote w:type="continuationSeparator" w:id="0">
    <w:p w14:paraId="5F2BC64B" w14:textId="77777777" w:rsidR="00A13B85" w:rsidRDefault="00A13B85" w:rsidP="00F267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44BF0"/>
    <w:multiLevelType w:val="hybridMultilevel"/>
    <w:tmpl w:val="DD3AA21C"/>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 w15:restartNumberingAfterBreak="0">
    <w:nsid w:val="199F2C34"/>
    <w:multiLevelType w:val="hybridMultilevel"/>
    <w:tmpl w:val="FFC4A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2A4BDC"/>
    <w:multiLevelType w:val="hybridMultilevel"/>
    <w:tmpl w:val="12B05F48"/>
    <w:lvl w:ilvl="0" w:tplc="CF48ADA8">
      <w:start w:val="1"/>
      <w:numFmt w:val="bullet"/>
      <w:lvlText w:val=""/>
      <w:lvlJc w:val="left"/>
      <w:pPr>
        <w:ind w:left="473" w:hanging="360"/>
      </w:pPr>
      <w:rPr>
        <w:rFonts w:ascii="Symbol" w:hAnsi="Symbol" w:hint="default"/>
        <w:color w:val="auto"/>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3" w15:restartNumberingAfterBreak="0">
    <w:nsid w:val="321A5F83"/>
    <w:multiLevelType w:val="hybridMultilevel"/>
    <w:tmpl w:val="7548DEF8"/>
    <w:lvl w:ilvl="0" w:tplc="B2CE1F82">
      <w:numFmt w:val="bullet"/>
      <w:lvlText w:val="-"/>
      <w:lvlJc w:val="left"/>
      <w:pPr>
        <w:ind w:left="473" w:hanging="360"/>
      </w:pPr>
      <w:rPr>
        <w:rFonts w:ascii="Times New Roman" w:eastAsia="Times New Roman" w:hAnsi="Times New Roman"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4" w15:restartNumberingAfterBreak="0">
    <w:nsid w:val="39BA5D1C"/>
    <w:multiLevelType w:val="hybridMultilevel"/>
    <w:tmpl w:val="B21A2108"/>
    <w:lvl w:ilvl="0" w:tplc="04090001">
      <w:start w:val="1"/>
      <w:numFmt w:val="bullet"/>
      <w:lvlText w:val=""/>
      <w:lvlJc w:val="left"/>
      <w:pPr>
        <w:ind w:left="833" w:hanging="360"/>
      </w:pPr>
      <w:rPr>
        <w:rFonts w:ascii="Symbol" w:hAnsi="Symbol" w:hint="default"/>
      </w:rPr>
    </w:lvl>
    <w:lvl w:ilvl="1" w:tplc="8EC0E1B8">
      <w:numFmt w:val="bullet"/>
      <w:lvlText w:val="•"/>
      <w:lvlJc w:val="left"/>
      <w:pPr>
        <w:ind w:left="1793" w:hanging="600"/>
      </w:pPr>
      <w:rPr>
        <w:rFonts w:ascii="Times New Roman" w:eastAsia="Times New Roman" w:hAnsi="Times New Roman" w:cs="Times New Roman"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5" w15:restartNumberingAfterBreak="0">
    <w:nsid w:val="45493818"/>
    <w:multiLevelType w:val="hybridMultilevel"/>
    <w:tmpl w:val="4254F96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6" w15:restartNumberingAfterBreak="0">
    <w:nsid w:val="6B613510"/>
    <w:multiLevelType w:val="hybridMultilevel"/>
    <w:tmpl w:val="361A091C"/>
    <w:lvl w:ilvl="0" w:tplc="AC3E5BC6">
      <w:numFmt w:val="bullet"/>
      <w:lvlText w:val="-"/>
      <w:lvlJc w:val="left"/>
      <w:pPr>
        <w:ind w:left="473" w:hanging="360"/>
      </w:pPr>
      <w:rPr>
        <w:rFonts w:ascii="Arial Narrow" w:eastAsia="Times New Roman" w:hAnsi="Arial Narrow" w:cs="Times New Roman" w:hint="default"/>
      </w:rPr>
    </w:lvl>
    <w:lvl w:ilvl="1" w:tplc="04090003" w:tentative="1">
      <w:start w:val="1"/>
      <w:numFmt w:val="bullet"/>
      <w:lvlText w:val="o"/>
      <w:lvlJc w:val="left"/>
      <w:pPr>
        <w:ind w:left="1193" w:hanging="360"/>
      </w:pPr>
      <w:rPr>
        <w:rFonts w:ascii="Courier New" w:hAnsi="Courier New" w:cs="Courier New" w:hint="default"/>
      </w:rPr>
    </w:lvl>
    <w:lvl w:ilvl="2" w:tplc="04090005" w:tentative="1">
      <w:start w:val="1"/>
      <w:numFmt w:val="bullet"/>
      <w:lvlText w:val=""/>
      <w:lvlJc w:val="left"/>
      <w:pPr>
        <w:ind w:left="1913" w:hanging="360"/>
      </w:pPr>
      <w:rPr>
        <w:rFonts w:ascii="Wingdings" w:hAnsi="Wingdings" w:hint="default"/>
      </w:rPr>
    </w:lvl>
    <w:lvl w:ilvl="3" w:tplc="04090001" w:tentative="1">
      <w:start w:val="1"/>
      <w:numFmt w:val="bullet"/>
      <w:lvlText w:val=""/>
      <w:lvlJc w:val="left"/>
      <w:pPr>
        <w:ind w:left="2633" w:hanging="360"/>
      </w:pPr>
      <w:rPr>
        <w:rFonts w:ascii="Symbol" w:hAnsi="Symbol" w:hint="default"/>
      </w:rPr>
    </w:lvl>
    <w:lvl w:ilvl="4" w:tplc="04090003" w:tentative="1">
      <w:start w:val="1"/>
      <w:numFmt w:val="bullet"/>
      <w:lvlText w:val="o"/>
      <w:lvlJc w:val="left"/>
      <w:pPr>
        <w:ind w:left="3353" w:hanging="360"/>
      </w:pPr>
      <w:rPr>
        <w:rFonts w:ascii="Courier New" w:hAnsi="Courier New" w:cs="Courier New" w:hint="default"/>
      </w:rPr>
    </w:lvl>
    <w:lvl w:ilvl="5" w:tplc="04090005" w:tentative="1">
      <w:start w:val="1"/>
      <w:numFmt w:val="bullet"/>
      <w:lvlText w:val=""/>
      <w:lvlJc w:val="left"/>
      <w:pPr>
        <w:ind w:left="4073" w:hanging="360"/>
      </w:pPr>
      <w:rPr>
        <w:rFonts w:ascii="Wingdings" w:hAnsi="Wingdings" w:hint="default"/>
      </w:rPr>
    </w:lvl>
    <w:lvl w:ilvl="6" w:tplc="04090001" w:tentative="1">
      <w:start w:val="1"/>
      <w:numFmt w:val="bullet"/>
      <w:lvlText w:val=""/>
      <w:lvlJc w:val="left"/>
      <w:pPr>
        <w:ind w:left="4793" w:hanging="360"/>
      </w:pPr>
      <w:rPr>
        <w:rFonts w:ascii="Symbol" w:hAnsi="Symbol" w:hint="default"/>
      </w:rPr>
    </w:lvl>
    <w:lvl w:ilvl="7" w:tplc="04090003" w:tentative="1">
      <w:start w:val="1"/>
      <w:numFmt w:val="bullet"/>
      <w:lvlText w:val="o"/>
      <w:lvlJc w:val="left"/>
      <w:pPr>
        <w:ind w:left="5513" w:hanging="360"/>
      </w:pPr>
      <w:rPr>
        <w:rFonts w:ascii="Courier New" w:hAnsi="Courier New" w:cs="Courier New" w:hint="default"/>
      </w:rPr>
    </w:lvl>
    <w:lvl w:ilvl="8" w:tplc="04090005" w:tentative="1">
      <w:start w:val="1"/>
      <w:numFmt w:val="bullet"/>
      <w:lvlText w:val=""/>
      <w:lvlJc w:val="left"/>
      <w:pPr>
        <w:ind w:left="6233" w:hanging="360"/>
      </w:pPr>
      <w:rPr>
        <w:rFonts w:ascii="Wingdings" w:hAnsi="Wingdings" w:hint="default"/>
      </w:rPr>
    </w:lvl>
  </w:abstractNum>
  <w:abstractNum w:abstractNumId="7" w15:restartNumberingAfterBreak="0">
    <w:nsid w:val="7126143D"/>
    <w:multiLevelType w:val="hybridMultilevel"/>
    <w:tmpl w:val="590A58F2"/>
    <w:lvl w:ilvl="0" w:tplc="AC3E5BC6">
      <w:numFmt w:val="bullet"/>
      <w:lvlText w:val="-"/>
      <w:lvlJc w:val="left"/>
      <w:pPr>
        <w:ind w:left="833" w:hanging="360"/>
      </w:pPr>
      <w:rPr>
        <w:rFonts w:ascii="Arial Narrow" w:eastAsia="Times New Roman" w:hAnsi="Arial Narrow" w:cs="Times New Roman"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num w:numId="1">
    <w:abstractNumId w:val="2"/>
  </w:num>
  <w:num w:numId="2">
    <w:abstractNumId w:val="6"/>
  </w:num>
  <w:num w:numId="3">
    <w:abstractNumId w:val="5"/>
  </w:num>
  <w:num w:numId="4">
    <w:abstractNumId w:val="0"/>
  </w:num>
  <w:num w:numId="5">
    <w:abstractNumId w:val="1"/>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AC"/>
    <w:rsid w:val="00000060"/>
    <w:rsid w:val="00011C1F"/>
    <w:rsid w:val="00056CD5"/>
    <w:rsid w:val="00065F2B"/>
    <w:rsid w:val="00066B64"/>
    <w:rsid w:val="00077D95"/>
    <w:rsid w:val="000E2845"/>
    <w:rsid w:val="000E6C01"/>
    <w:rsid w:val="00101B06"/>
    <w:rsid w:val="001042F9"/>
    <w:rsid w:val="00107DE0"/>
    <w:rsid w:val="00111D6A"/>
    <w:rsid w:val="0011363E"/>
    <w:rsid w:val="00141566"/>
    <w:rsid w:val="00143768"/>
    <w:rsid w:val="001445B7"/>
    <w:rsid w:val="001538E9"/>
    <w:rsid w:val="00153C69"/>
    <w:rsid w:val="001572AD"/>
    <w:rsid w:val="00161083"/>
    <w:rsid w:val="00165C04"/>
    <w:rsid w:val="001744B8"/>
    <w:rsid w:val="001746E8"/>
    <w:rsid w:val="00176055"/>
    <w:rsid w:val="00176768"/>
    <w:rsid w:val="00187103"/>
    <w:rsid w:val="001B04AF"/>
    <w:rsid w:val="001B0DD6"/>
    <w:rsid w:val="001C28C0"/>
    <w:rsid w:val="001C60EE"/>
    <w:rsid w:val="001C73A8"/>
    <w:rsid w:val="001E5CFC"/>
    <w:rsid w:val="00204D51"/>
    <w:rsid w:val="00205623"/>
    <w:rsid w:val="00210921"/>
    <w:rsid w:val="0024225D"/>
    <w:rsid w:val="002479CF"/>
    <w:rsid w:val="00276AAD"/>
    <w:rsid w:val="00277E38"/>
    <w:rsid w:val="00283231"/>
    <w:rsid w:val="00285A8B"/>
    <w:rsid w:val="00294DED"/>
    <w:rsid w:val="002A4D2A"/>
    <w:rsid w:val="002A61ED"/>
    <w:rsid w:val="002C1E2D"/>
    <w:rsid w:val="002C5F48"/>
    <w:rsid w:val="002C612D"/>
    <w:rsid w:val="002D0F71"/>
    <w:rsid w:val="002F087D"/>
    <w:rsid w:val="00300AFC"/>
    <w:rsid w:val="003024DD"/>
    <w:rsid w:val="003118C2"/>
    <w:rsid w:val="003214F6"/>
    <w:rsid w:val="00325EB8"/>
    <w:rsid w:val="00330B5A"/>
    <w:rsid w:val="00351F37"/>
    <w:rsid w:val="00364F61"/>
    <w:rsid w:val="00367845"/>
    <w:rsid w:val="003742F5"/>
    <w:rsid w:val="0038008C"/>
    <w:rsid w:val="003A2701"/>
    <w:rsid w:val="003B36D1"/>
    <w:rsid w:val="003C1A62"/>
    <w:rsid w:val="003C36EE"/>
    <w:rsid w:val="003C3930"/>
    <w:rsid w:val="003E7D35"/>
    <w:rsid w:val="00424E66"/>
    <w:rsid w:val="004522B9"/>
    <w:rsid w:val="00455878"/>
    <w:rsid w:val="00474E21"/>
    <w:rsid w:val="00474F84"/>
    <w:rsid w:val="004A57D3"/>
    <w:rsid w:val="004B65E5"/>
    <w:rsid w:val="004C217A"/>
    <w:rsid w:val="004E284A"/>
    <w:rsid w:val="004E5177"/>
    <w:rsid w:val="004E6273"/>
    <w:rsid w:val="00505B1B"/>
    <w:rsid w:val="00506E60"/>
    <w:rsid w:val="005079AC"/>
    <w:rsid w:val="0052409E"/>
    <w:rsid w:val="0052567B"/>
    <w:rsid w:val="005304CB"/>
    <w:rsid w:val="00532E02"/>
    <w:rsid w:val="005371E5"/>
    <w:rsid w:val="00551A52"/>
    <w:rsid w:val="00584C03"/>
    <w:rsid w:val="0059684B"/>
    <w:rsid w:val="005A6AFA"/>
    <w:rsid w:val="005B5269"/>
    <w:rsid w:val="005C24EF"/>
    <w:rsid w:val="005D6583"/>
    <w:rsid w:val="005D7A32"/>
    <w:rsid w:val="005E3F31"/>
    <w:rsid w:val="00622FEF"/>
    <w:rsid w:val="00627669"/>
    <w:rsid w:val="00637255"/>
    <w:rsid w:val="00643898"/>
    <w:rsid w:val="006508ED"/>
    <w:rsid w:val="00651EEA"/>
    <w:rsid w:val="006534F7"/>
    <w:rsid w:val="00667B60"/>
    <w:rsid w:val="006827D7"/>
    <w:rsid w:val="0068757E"/>
    <w:rsid w:val="0069104D"/>
    <w:rsid w:val="00697A2C"/>
    <w:rsid w:val="006B434F"/>
    <w:rsid w:val="006C1745"/>
    <w:rsid w:val="006C2691"/>
    <w:rsid w:val="006D0798"/>
    <w:rsid w:val="006F67ED"/>
    <w:rsid w:val="00700A04"/>
    <w:rsid w:val="00701337"/>
    <w:rsid w:val="00713A6E"/>
    <w:rsid w:val="00716FFD"/>
    <w:rsid w:val="00721438"/>
    <w:rsid w:val="00760F25"/>
    <w:rsid w:val="00762B39"/>
    <w:rsid w:val="00777A24"/>
    <w:rsid w:val="00786F37"/>
    <w:rsid w:val="00790F57"/>
    <w:rsid w:val="007B169E"/>
    <w:rsid w:val="007B1820"/>
    <w:rsid w:val="007C4525"/>
    <w:rsid w:val="007C614E"/>
    <w:rsid w:val="007D13AC"/>
    <w:rsid w:val="007D1B2F"/>
    <w:rsid w:val="007D4F69"/>
    <w:rsid w:val="007E71D7"/>
    <w:rsid w:val="007F7050"/>
    <w:rsid w:val="008031EB"/>
    <w:rsid w:val="0081540E"/>
    <w:rsid w:val="00817A0D"/>
    <w:rsid w:val="00820C53"/>
    <w:rsid w:val="008470C3"/>
    <w:rsid w:val="00850B9F"/>
    <w:rsid w:val="00854CB2"/>
    <w:rsid w:val="0086200F"/>
    <w:rsid w:val="00866064"/>
    <w:rsid w:val="0088207F"/>
    <w:rsid w:val="00893435"/>
    <w:rsid w:val="008B3977"/>
    <w:rsid w:val="008B430C"/>
    <w:rsid w:val="008C02B3"/>
    <w:rsid w:val="008C7BDB"/>
    <w:rsid w:val="008D330D"/>
    <w:rsid w:val="008D6F0F"/>
    <w:rsid w:val="00914638"/>
    <w:rsid w:val="00917C15"/>
    <w:rsid w:val="0093330D"/>
    <w:rsid w:val="009442DC"/>
    <w:rsid w:val="009539E8"/>
    <w:rsid w:val="00974AB9"/>
    <w:rsid w:val="00975B8C"/>
    <w:rsid w:val="00977929"/>
    <w:rsid w:val="009808E3"/>
    <w:rsid w:val="00980DB7"/>
    <w:rsid w:val="00983EE6"/>
    <w:rsid w:val="0099594A"/>
    <w:rsid w:val="00996FE4"/>
    <w:rsid w:val="009A1362"/>
    <w:rsid w:val="009A7AE9"/>
    <w:rsid w:val="009C043F"/>
    <w:rsid w:val="009D00B3"/>
    <w:rsid w:val="009D32D5"/>
    <w:rsid w:val="009D7656"/>
    <w:rsid w:val="009E36DF"/>
    <w:rsid w:val="00A01F93"/>
    <w:rsid w:val="00A0204F"/>
    <w:rsid w:val="00A034C9"/>
    <w:rsid w:val="00A13B85"/>
    <w:rsid w:val="00A1566B"/>
    <w:rsid w:val="00A17881"/>
    <w:rsid w:val="00A42744"/>
    <w:rsid w:val="00A60391"/>
    <w:rsid w:val="00A6264F"/>
    <w:rsid w:val="00A66371"/>
    <w:rsid w:val="00A71907"/>
    <w:rsid w:val="00A74B79"/>
    <w:rsid w:val="00A85BC7"/>
    <w:rsid w:val="00A86313"/>
    <w:rsid w:val="00A86E7D"/>
    <w:rsid w:val="00A9069E"/>
    <w:rsid w:val="00AA3A6A"/>
    <w:rsid w:val="00AB5923"/>
    <w:rsid w:val="00AC1ABE"/>
    <w:rsid w:val="00AD37DB"/>
    <w:rsid w:val="00AD6009"/>
    <w:rsid w:val="00AE4515"/>
    <w:rsid w:val="00AE49E5"/>
    <w:rsid w:val="00AF5360"/>
    <w:rsid w:val="00B051D3"/>
    <w:rsid w:val="00B2693B"/>
    <w:rsid w:val="00B276BB"/>
    <w:rsid w:val="00B40B9E"/>
    <w:rsid w:val="00B42EA3"/>
    <w:rsid w:val="00B43AEB"/>
    <w:rsid w:val="00B63950"/>
    <w:rsid w:val="00B7206C"/>
    <w:rsid w:val="00B77F3E"/>
    <w:rsid w:val="00B91964"/>
    <w:rsid w:val="00BC63A7"/>
    <w:rsid w:val="00BD132F"/>
    <w:rsid w:val="00BE7E5E"/>
    <w:rsid w:val="00C13B6A"/>
    <w:rsid w:val="00C205B1"/>
    <w:rsid w:val="00C40C9A"/>
    <w:rsid w:val="00C4160A"/>
    <w:rsid w:val="00C57138"/>
    <w:rsid w:val="00C63132"/>
    <w:rsid w:val="00C6741E"/>
    <w:rsid w:val="00C83D46"/>
    <w:rsid w:val="00C91E88"/>
    <w:rsid w:val="00CA1879"/>
    <w:rsid w:val="00CA5C66"/>
    <w:rsid w:val="00CB212B"/>
    <w:rsid w:val="00CB7925"/>
    <w:rsid w:val="00CB7FA3"/>
    <w:rsid w:val="00CC2F95"/>
    <w:rsid w:val="00CC4B26"/>
    <w:rsid w:val="00CD3F10"/>
    <w:rsid w:val="00CE203E"/>
    <w:rsid w:val="00CE451A"/>
    <w:rsid w:val="00CE4CE4"/>
    <w:rsid w:val="00CF18B3"/>
    <w:rsid w:val="00CF4E0F"/>
    <w:rsid w:val="00D14832"/>
    <w:rsid w:val="00D2719D"/>
    <w:rsid w:val="00D30C7A"/>
    <w:rsid w:val="00D3388B"/>
    <w:rsid w:val="00D34884"/>
    <w:rsid w:val="00D40EEA"/>
    <w:rsid w:val="00D44212"/>
    <w:rsid w:val="00D53B34"/>
    <w:rsid w:val="00D54FF1"/>
    <w:rsid w:val="00D56EF1"/>
    <w:rsid w:val="00D63418"/>
    <w:rsid w:val="00D767AB"/>
    <w:rsid w:val="00D84E9A"/>
    <w:rsid w:val="00D968D9"/>
    <w:rsid w:val="00DA0677"/>
    <w:rsid w:val="00DA4D43"/>
    <w:rsid w:val="00DA50BA"/>
    <w:rsid w:val="00DC013C"/>
    <w:rsid w:val="00DC61AC"/>
    <w:rsid w:val="00DC70C5"/>
    <w:rsid w:val="00DD0D0D"/>
    <w:rsid w:val="00DD0EB2"/>
    <w:rsid w:val="00DD440F"/>
    <w:rsid w:val="00DE6428"/>
    <w:rsid w:val="00DF6F61"/>
    <w:rsid w:val="00E018C4"/>
    <w:rsid w:val="00E03E16"/>
    <w:rsid w:val="00E37B82"/>
    <w:rsid w:val="00E431EF"/>
    <w:rsid w:val="00E56248"/>
    <w:rsid w:val="00E56EA9"/>
    <w:rsid w:val="00E87A55"/>
    <w:rsid w:val="00E9284A"/>
    <w:rsid w:val="00EA3066"/>
    <w:rsid w:val="00ED5633"/>
    <w:rsid w:val="00EF2565"/>
    <w:rsid w:val="00EF313A"/>
    <w:rsid w:val="00F0034B"/>
    <w:rsid w:val="00F04608"/>
    <w:rsid w:val="00F15F5D"/>
    <w:rsid w:val="00F2674B"/>
    <w:rsid w:val="00F71580"/>
    <w:rsid w:val="00F750D0"/>
    <w:rsid w:val="00F80207"/>
    <w:rsid w:val="00F90156"/>
    <w:rsid w:val="00FA6933"/>
    <w:rsid w:val="00FC1D2A"/>
    <w:rsid w:val="00FC2282"/>
    <w:rsid w:val="00FD06FE"/>
    <w:rsid w:val="00FD65F6"/>
    <w:rsid w:val="00FF7A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1AB916"/>
  <w15:docId w15:val="{8B17319D-FC77-4EF0-A1E6-2921B2D4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VHeading1">
    <w:name w:val="CV Heading 1"/>
    <w:basedOn w:val="Normal"/>
    <w:next w:val="Normal"/>
    <w:rsid w:val="005079AC"/>
    <w:pPr>
      <w:suppressAutoHyphens/>
      <w:spacing w:before="74" w:after="0" w:line="240" w:lineRule="auto"/>
      <w:ind w:left="113" w:right="113"/>
      <w:jc w:val="right"/>
    </w:pPr>
    <w:rPr>
      <w:rFonts w:ascii="Arial Narrow" w:eastAsia="Times New Roman" w:hAnsi="Arial Narrow" w:cs="Times New Roman"/>
      <w:b/>
      <w:sz w:val="24"/>
      <w:szCs w:val="20"/>
      <w:lang w:val="ro-RO" w:eastAsia="ar-SA"/>
    </w:rPr>
  </w:style>
  <w:style w:type="paragraph" w:customStyle="1" w:styleId="CVHeading2-FirstLine">
    <w:name w:val="CV Heading 2 - First Line"/>
    <w:basedOn w:val="Normal"/>
    <w:next w:val="Normal"/>
    <w:rsid w:val="005079AC"/>
    <w:pPr>
      <w:suppressAutoHyphens/>
      <w:spacing w:before="74" w:after="0" w:line="240" w:lineRule="auto"/>
      <w:ind w:left="113" w:right="113"/>
      <w:jc w:val="right"/>
    </w:pPr>
    <w:rPr>
      <w:rFonts w:ascii="Arial Narrow" w:eastAsia="Times New Roman" w:hAnsi="Arial Narrow" w:cs="Times New Roman"/>
      <w:szCs w:val="20"/>
      <w:lang w:val="ro-RO" w:eastAsia="ar-SA"/>
    </w:rPr>
  </w:style>
  <w:style w:type="paragraph" w:customStyle="1" w:styleId="CVHeading3">
    <w:name w:val="CV Heading 3"/>
    <w:basedOn w:val="Normal"/>
    <w:next w:val="Normal"/>
    <w:rsid w:val="005079AC"/>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5079AC"/>
    <w:pPr>
      <w:spacing w:before="74"/>
    </w:pPr>
  </w:style>
  <w:style w:type="paragraph" w:customStyle="1" w:styleId="CVMajor-FirstLine">
    <w:name w:val="CV Major - First Line"/>
    <w:basedOn w:val="Normal"/>
    <w:next w:val="Normal"/>
    <w:rsid w:val="005079AC"/>
    <w:pPr>
      <w:suppressAutoHyphens/>
      <w:spacing w:before="74" w:after="0" w:line="240" w:lineRule="auto"/>
      <w:ind w:left="113" w:right="113"/>
    </w:pPr>
    <w:rPr>
      <w:rFonts w:ascii="Arial Narrow" w:eastAsia="Times New Roman" w:hAnsi="Arial Narrow" w:cs="Times New Roman"/>
      <w:b/>
      <w:sz w:val="24"/>
      <w:szCs w:val="20"/>
      <w:lang w:val="ro-RO" w:eastAsia="ar-SA"/>
    </w:rPr>
  </w:style>
  <w:style w:type="paragraph" w:customStyle="1" w:styleId="CVMedium-FirstLine">
    <w:name w:val="CV Medium - First Line"/>
    <w:basedOn w:val="Normal"/>
    <w:next w:val="Normal"/>
    <w:rsid w:val="005079AC"/>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5079AC"/>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5079AC"/>
    <w:rPr>
      <w:sz w:val="4"/>
    </w:rPr>
  </w:style>
  <w:style w:type="character" w:styleId="Hyperlink">
    <w:name w:val="Hyperlink"/>
    <w:basedOn w:val="DefaultParagraphFont"/>
    <w:semiHidden/>
    <w:rsid w:val="005079AC"/>
    <w:rPr>
      <w:color w:val="0000FF"/>
      <w:u w:val="single"/>
    </w:rPr>
  </w:style>
  <w:style w:type="paragraph" w:styleId="BodyText">
    <w:name w:val="Body Text"/>
    <w:basedOn w:val="Normal"/>
    <w:link w:val="BodyTextChar"/>
    <w:semiHidden/>
    <w:rsid w:val="005079AC"/>
    <w:pPr>
      <w:suppressAutoHyphens/>
      <w:spacing w:after="120" w:line="240" w:lineRule="auto"/>
    </w:pPr>
    <w:rPr>
      <w:rFonts w:ascii="Arial Narrow" w:eastAsia="Times New Roman" w:hAnsi="Arial Narrow" w:cs="Times New Roman"/>
      <w:sz w:val="20"/>
      <w:szCs w:val="20"/>
      <w:lang w:val="ro-RO" w:eastAsia="ar-SA"/>
    </w:rPr>
  </w:style>
  <w:style w:type="character" w:customStyle="1" w:styleId="BodyTextChar">
    <w:name w:val="Body Text Char"/>
    <w:basedOn w:val="DefaultParagraphFont"/>
    <w:link w:val="BodyText"/>
    <w:semiHidden/>
    <w:rsid w:val="005079AC"/>
    <w:rPr>
      <w:rFonts w:ascii="Arial Narrow" w:eastAsia="Times New Roman" w:hAnsi="Arial Narrow" w:cs="Times New Roman"/>
      <w:sz w:val="20"/>
      <w:szCs w:val="20"/>
      <w:lang w:val="ro-RO" w:eastAsia="ar-SA"/>
    </w:rPr>
  </w:style>
  <w:style w:type="paragraph" w:customStyle="1" w:styleId="CVTitle">
    <w:name w:val="CV Title"/>
    <w:basedOn w:val="Normal"/>
    <w:rsid w:val="005079AC"/>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2">
    <w:name w:val="CV Heading 2"/>
    <w:basedOn w:val="CVHeading1"/>
    <w:next w:val="Normal"/>
    <w:rsid w:val="005079AC"/>
    <w:pPr>
      <w:spacing w:before="0"/>
    </w:pPr>
    <w:rPr>
      <w:b w:val="0"/>
      <w:sz w:val="22"/>
    </w:rPr>
  </w:style>
  <w:style w:type="paragraph" w:customStyle="1" w:styleId="CVHeadingLanguage">
    <w:name w:val="CV Heading Language"/>
    <w:basedOn w:val="CVHeading2"/>
    <w:next w:val="LevelAssessment-Code"/>
    <w:rsid w:val="005079AC"/>
    <w:rPr>
      <w:b/>
    </w:rPr>
  </w:style>
  <w:style w:type="paragraph" w:customStyle="1" w:styleId="LevelAssessment-Code">
    <w:name w:val="Level Assessment - Code"/>
    <w:basedOn w:val="Normal"/>
    <w:next w:val="LevelAssessment-Description"/>
    <w:rsid w:val="005079AC"/>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5079AC"/>
    <w:pPr>
      <w:textAlignment w:val="bottom"/>
    </w:pPr>
  </w:style>
  <w:style w:type="paragraph" w:customStyle="1" w:styleId="CVHeadingLevel">
    <w:name w:val="CV Heading Level"/>
    <w:basedOn w:val="CVHeading3"/>
    <w:next w:val="Normal"/>
    <w:rsid w:val="005079AC"/>
    <w:rPr>
      <w:i/>
    </w:rPr>
  </w:style>
  <w:style w:type="paragraph" w:customStyle="1" w:styleId="LevelAssessment-Heading1">
    <w:name w:val="Level Assessment - Heading 1"/>
    <w:basedOn w:val="LevelAssessment-Code"/>
    <w:rsid w:val="005079AC"/>
    <w:pPr>
      <w:ind w:left="57" w:right="57"/>
    </w:pPr>
    <w:rPr>
      <w:b/>
      <w:sz w:val="22"/>
    </w:rPr>
  </w:style>
  <w:style w:type="paragraph" w:customStyle="1" w:styleId="LevelAssessment-Heading2">
    <w:name w:val="Level Assessment - Heading 2"/>
    <w:basedOn w:val="Normal"/>
    <w:rsid w:val="005079AC"/>
    <w:pPr>
      <w:suppressAutoHyphens/>
      <w:spacing w:after="0" w:line="240" w:lineRule="auto"/>
      <w:ind w:left="57" w:right="57"/>
      <w:jc w:val="center"/>
    </w:pPr>
    <w:rPr>
      <w:rFonts w:ascii="Arial Narrow" w:eastAsia="Times New Roman" w:hAnsi="Arial Narrow" w:cs="Times New Roman"/>
      <w:sz w:val="18"/>
      <w:szCs w:val="20"/>
      <w:lang w:eastAsia="ar-SA"/>
    </w:rPr>
  </w:style>
  <w:style w:type="paragraph" w:customStyle="1" w:styleId="LevelAssessment-Note">
    <w:name w:val="Level Assessment - Note"/>
    <w:basedOn w:val="LevelAssessment-Code"/>
    <w:rsid w:val="005079AC"/>
    <w:pPr>
      <w:ind w:left="113"/>
      <w:jc w:val="left"/>
    </w:pPr>
    <w:rPr>
      <w:i/>
    </w:rPr>
  </w:style>
  <w:style w:type="paragraph" w:customStyle="1" w:styleId="CVNormal-FirstLine">
    <w:name w:val="CV Normal - First Line"/>
    <w:basedOn w:val="CVNormal"/>
    <w:next w:val="CVNormal"/>
    <w:rsid w:val="005079AC"/>
    <w:pPr>
      <w:spacing w:before="74"/>
    </w:pPr>
  </w:style>
  <w:style w:type="paragraph" w:customStyle="1" w:styleId="Default">
    <w:name w:val="Default"/>
    <w:rsid w:val="005079AC"/>
    <w:pPr>
      <w:autoSpaceDE w:val="0"/>
      <w:autoSpaceDN w:val="0"/>
      <w:adjustRightInd w:val="0"/>
      <w:spacing w:after="0" w:line="240" w:lineRule="auto"/>
    </w:pPr>
    <w:rPr>
      <w:rFonts w:ascii="Arial" w:eastAsiaTheme="minorHAnsi" w:hAnsi="Arial" w:cs="Arial"/>
      <w:color w:val="000000"/>
      <w:sz w:val="24"/>
      <w:szCs w:val="24"/>
    </w:rPr>
  </w:style>
  <w:style w:type="paragraph" w:styleId="Header">
    <w:name w:val="header"/>
    <w:basedOn w:val="Normal"/>
    <w:link w:val="HeaderChar"/>
    <w:uiPriority w:val="99"/>
    <w:unhideWhenUsed/>
    <w:rsid w:val="00F267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74B"/>
  </w:style>
  <w:style w:type="paragraph" w:styleId="Footer">
    <w:name w:val="footer"/>
    <w:basedOn w:val="Normal"/>
    <w:link w:val="FooterChar"/>
    <w:uiPriority w:val="99"/>
    <w:unhideWhenUsed/>
    <w:rsid w:val="00F267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74B"/>
  </w:style>
  <w:style w:type="paragraph" w:styleId="ListParagraph">
    <w:name w:val="List Paragraph"/>
    <w:basedOn w:val="Normal"/>
    <w:uiPriority w:val="34"/>
    <w:qFormat/>
    <w:rsid w:val="008C7BDB"/>
    <w:pPr>
      <w:ind w:left="720"/>
      <w:contextualSpacing/>
    </w:pPr>
  </w:style>
  <w:style w:type="paragraph" w:styleId="BalloonText">
    <w:name w:val="Balloon Text"/>
    <w:basedOn w:val="Normal"/>
    <w:link w:val="BalloonTextChar"/>
    <w:uiPriority w:val="99"/>
    <w:semiHidden/>
    <w:unhideWhenUsed/>
    <w:rsid w:val="00A906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6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kmt.umft.ro/media/dms/First%20Announcement.pdf" TargetMode="External"/><Relationship Id="rId4" Type="http://schemas.openxmlformats.org/officeDocument/2006/relationships/settings" Target="settings.xml"/><Relationship Id="rId9" Type="http://schemas.openxmlformats.org/officeDocument/2006/relationships/hyperlink" Target="http://europass.cedefop.europa.eu/LanguageSelfAssessmentGrid/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F0EA09-5A91-4FF8-947D-974F29D28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Pages>
  <Words>5844</Words>
  <Characters>33316</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onco</dc:creator>
  <cp:lastModifiedBy>DCC</cp:lastModifiedBy>
  <cp:revision>140</cp:revision>
  <dcterms:created xsi:type="dcterms:W3CDTF">2021-11-25T06:00:00Z</dcterms:created>
  <dcterms:modified xsi:type="dcterms:W3CDTF">2022-01-17T11:57:00Z</dcterms:modified>
</cp:coreProperties>
</file>