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6E4BB" w14:textId="164AE1FF" w:rsidR="006E16AB" w:rsidRPr="005D75AA" w:rsidRDefault="006E16AB" w:rsidP="006E16AB">
      <w:pPr>
        <w:tabs>
          <w:tab w:val="left" w:pos="399"/>
        </w:tabs>
        <w:autoSpaceDE w:val="0"/>
        <w:autoSpaceDN w:val="0"/>
        <w:adjustRightInd w:val="0"/>
        <w:spacing w:line="320" w:lineRule="atLeast"/>
        <w:jc w:val="center"/>
        <w:rPr>
          <w:rFonts w:ascii="Times New Roman" w:hAnsi="Times New Roman" w:cs="Times New Roman"/>
          <w:b/>
          <w:bCs/>
          <w:lang w:val="en-US"/>
        </w:rPr>
      </w:pPr>
      <w:bookmarkStart w:id="0" w:name="_Hlk93168277"/>
      <w:r w:rsidRPr="005D75AA">
        <w:rPr>
          <w:rFonts w:ascii="Times New Roman" w:hAnsi="Times New Roman" w:cs="Times New Roman"/>
          <w:b/>
          <w:bCs/>
          <w:lang w:val="en-US"/>
        </w:rPr>
        <w:t>LISTĂ de LUCRĂRI PUBLICATE</w:t>
      </w:r>
    </w:p>
    <w:p w14:paraId="51CCBFD7" w14:textId="1D5ED782" w:rsidR="006E16AB" w:rsidRPr="005D75AA" w:rsidRDefault="006E16AB" w:rsidP="006E16AB">
      <w:pPr>
        <w:tabs>
          <w:tab w:val="left" w:pos="399"/>
        </w:tabs>
        <w:autoSpaceDE w:val="0"/>
        <w:autoSpaceDN w:val="0"/>
        <w:adjustRightInd w:val="0"/>
        <w:spacing w:line="320" w:lineRule="atLeast"/>
        <w:jc w:val="center"/>
        <w:rPr>
          <w:rFonts w:ascii="Times New Roman" w:hAnsi="Times New Roman" w:cs="Times New Roman"/>
          <w:b/>
          <w:bCs/>
          <w:lang w:val="en-US"/>
        </w:rPr>
      </w:pPr>
      <w:r w:rsidRPr="005D75AA">
        <w:rPr>
          <w:rFonts w:ascii="Times New Roman" w:hAnsi="Times New Roman" w:cs="Times New Roman"/>
          <w:b/>
          <w:bCs/>
          <w:lang w:val="en-US"/>
        </w:rPr>
        <w:t>As. Univ. Dr. Kundnani Nilima Rajpal</w:t>
      </w:r>
    </w:p>
    <w:bookmarkEnd w:id="0"/>
    <w:p w14:paraId="3A8F15CB" w14:textId="2DF8D97C" w:rsidR="006E16AB" w:rsidRPr="005D75AA" w:rsidRDefault="006E16AB" w:rsidP="006E16AB">
      <w:pPr>
        <w:rPr>
          <w:rFonts w:ascii="Times New Roman" w:hAnsi="Times New Roman" w:cs="Times New Roman"/>
          <w:b/>
          <w:bCs/>
        </w:rPr>
      </w:pPr>
    </w:p>
    <w:p w14:paraId="3EBC3EDE" w14:textId="77777777" w:rsidR="00D84B73" w:rsidRPr="005D75AA" w:rsidRDefault="00D84B73" w:rsidP="006E16AB">
      <w:pPr>
        <w:rPr>
          <w:rFonts w:ascii="Times New Roman" w:hAnsi="Times New Roman" w:cs="Times New Roman"/>
          <w:b/>
          <w:bCs/>
        </w:rPr>
      </w:pPr>
    </w:p>
    <w:p w14:paraId="1E43D787" w14:textId="77777777" w:rsidR="006E16AB" w:rsidRPr="005D75AA" w:rsidRDefault="006E16AB" w:rsidP="006E16AB">
      <w:pPr>
        <w:pStyle w:val="ListParagraph"/>
        <w:numPr>
          <w:ilvl w:val="0"/>
          <w:numId w:val="2"/>
        </w:numPr>
        <w:rPr>
          <w:rFonts w:ascii="Times New Roman" w:hAnsi="Times New Roman" w:cs="Times New Roman"/>
          <w:b/>
          <w:bCs/>
          <w:sz w:val="24"/>
          <w:szCs w:val="24"/>
          <w:lang w:val="ro-RO"/>
        </w:rPr>
      </w:pPr>
      <w:r w:rsidRPr="005D75AA">
        <w:rPr>
          <w:rFonts w:ascii="Times New Roman" w:hAnsi="Times New Roman" w:cs="Times New Roman"/>
          <w:b/>
          <w:bCs/>
          <w:sz w:val="24"/>
          <w:szCs w:val="24"/>
          <w:lang w:val="ro-RO"/>
        </w:rPr>
        <w:t xml:space="preserve">Teză de doctorat: </w:t>
      </w:r>
    </w:p>
    <w:p w14:paraId="041CFC84" w14:textId="509FDDEA" w:rsidR="00ED6783" w:rsidRPr="005D75AA" w:rsidRDefault="00ED6783" w:rsidP="00D84B73">
      <w:pPr>
        <w:ind w:left="360"/>
        <w:rPr>
          <w:rFonts w:ascii="Times New Roman" w:hAnsi="Times New Roman" w:cs="Times New Roman"/>
          <w:b/>
          <w:bCs/>
        </w:rPr>
      </w:pPr>
      <w:r w:rsidRPr="005D75AA">
        <w:rPr>
          <w:rFonts w:ascii="Times New Roman" w:hAnsi="Times New Roman" w:cs="Times New Roman"/>
          <w:b/>
          <w:bCs/>
        </w:rPr>
        <w:t>Patologie Renala la copii infecta</w:t>
      </w:r>
      <w:r w:rsidR="00EA154A" w:rsidRPr="005D75AA">
        <w:rPr>
          <w:rFonts w:ascii="Times New Roman" w:hAnsi="Times New Roman" w:cs="Times New Roman"/>
          <w:b/>
          <w:bCs/>
        </w:rPr>
        <w:t>ț</w:t>
      </w:r>
      <w:r w:rsidRPr="005D75AA">
        <w:rPr>
          <w:rFonts w:ascii="Times New Roman" w:hAnsi="Times New Roman" w:cs="Times New Roman"/>
          <w:b/>
          <w:bCs/>
        </w:rPr>
        <w:t xml:space="preserve">i cu HIV </w:t>
      </w:r>
      <w:r w:rsidRPr="005D75AA">
        <w:rPr>
          <w:rFonts w:ascii="Times New Roman" w:hAnsi="Times New Roman" w:cs="Times New Roman"/>
          <w:b/>
          <w:bCs/>
        </w:rPr>
        <w:tab/>
      </w:r>
    </w:p>
    <w:p w14:paraId="1D0232A0" w14:textId="20114BAD" w:rsidR="006E16AB" w:rsidRPr="005D75AA" w:rsidRDefault="006E16AB" w:rsidP="00D84B73">
      <w:pPr>
        <w:ind w:left="360"/>
        <w:rPr>
          <w:rFonts w:ascii="Times New Roman" w:hAnsi="Times New Roman" w:cs="Times New Roman"/>
          <w:b/>
          <w:bCs/>
        </w:rPr>
      </w:pPr>
      <w:r w:rsidRPr="005D75AA">
        <w:rPr>
          <w:rFonts w:ascii="Times New Roman" w:hAnsi="Times New Roman" w:cs="Times New Roman"/>
        </w:rPr>
        <w:t xml:space="preserve">Conducător </w:t>
      </w:r>
      <w:r w:rsidR="00EA154A" w:rsidRPr="005D75AA">
        <w:rPr>
          <w:rFonts w:ascii="Times New Roman" w:hAnsi="Times New Roman" w:cs="Times New Roman"/>
        </w:rPr>
        <w:t>științific</w:t>
      </w:r>
      <w:r w:rsidRPr="005D75AA">
        <w:rPr>
          <w:rFonts w:ascii="Times New Roman" w:hAnsi="Times New Roman" w:cs="Times New Roman"/>
        </w:rPr>
        <w:t>:</w:t>
      </w:r>
      <w:r w:rsidRPr="005D75AA">
        <w:rPr>
          <w:rFonts w:ascii="Times New Roman" w:hAnsi="Times New Roman" w:cs="Times New Roman"/>
          <w:b/>
          <w:bCs/>
        </w:rPr>
        <w:t xml:space="preserve"> Prof. Dr. </w:t>
      </w:r>
      <w:r w:rsidR="00ED6783" w:rsidRPr="005D75AA">
        <w:rPr>
          <w:rFonts w:ascii="Times New Roman" w:hAnsi="Times New Roman" w:cs="Times New Roman"/>
          <w:b/>
          <w:bCs/>
        </w:rPr>
        <w:t>Marghit Serban</w:t>
      </w:r>
    </w:p>
    <w:p w14:paraId="785CF3C5" w14:textId="5C17545F" w:rsidR="006E16AB" w:rsidRPr="005D75AA" w:rsidRDefault="006E16AB" w:rsidP="00D84B73">
      <w:pPr>
        <w:ind w:left="360"/>
        <w:rPr>
          <w:rFonts w:ascii="Times New Roman" w:hAnsi="Times New Roman" w:cs="Times New Roman"/>
        </w:rPr>
      </w:pPr>
      <w:r w:rsidRPr="005D75AA">
        <w:rPr>
          <w:rFonts w:ascii="Times New Roman" w:hAnsi="Times New Roman" w:cs="Times New Roman"/>
        </w:rPr>
        <w:t xml:space="preserve">Confirmată prin Ordinului Ministrului Educației și Cercetării nr. </w:t>
      </w:r>
      <w:r w:rsidR="00ED6783" w:rsidRPr="005D75AA">
        <w:rPr>
          <w:rFonts w:ascii="Times New Roman" w:hAnsi="Times New Roman" w:cs="Times New Roman"/>
        </w:rPr>
        <w:t>324/27.05.2013</w:t>
      </w:r>
    </w:p>
    <w:p w14:paraId="2100CFFE" w14:textId="77777777" w:rsidR="006E16AB" w:rsidRPr="005D75AA" w:rsidRDefault="006E16AB" w:rsidP="006E16AB">
      <w:pPr>
        <w:rPr>
          <w:rFonts w:ascii="Times New Roman" w:hAnsi="Times New Roman" w:cs="Times New Roman"/>
        </w:rPr>
      </w:pPr>
    </w:p>
    <w:p w14:paraId="6AD1FEF8" w14:textId="56C495CD" w:rsidR="006E16AB" w:rsidRPr="005D75AA" w:rsidRDefault="00ED6783" w:rsidP="00ED6783">
      <w:pPr>
        <w:rPr>
          <w:rFonts w:ascii="Times New Roman" w:hAnsi="Times New Roman" w:cs="Times New Roman"/>
          <w:b/>
          <w:bCs/>
        </w:rPr>
      </w:pPr>
      <w:r w:rsidRPr="005D75AA">
        <w:rPr>
          <w:rFonts w:ascii="Times New Roman" w:hAnsi="Times New Roman" w:cs="Times New Roman"/>
          <w:b/>
          <w:bCs/>
        </w:rPr>
        <w:t xml:space="preserve">2. </w:t>
      </w:r>
      <w:r w:rsidR="006E16AB" w:rsidRPr="005D75AA">
        <w:rPr>
          <w:rFonts w:ascii="Times New Roman" w:hAnsi="Times New Roman" w:cs="Times New Roman"/>
          <w:b/>
          <w:bCs/>
        </w:rPr>
        <w:t>Cărți de specialitate</w:t>
      </w:r>
      <w:r w:rsidR="00D84B73" w:rsidRPr="005D75AA">
        <w:rPr>
          <w:rFonts w:ascii="Times New Roman" w:hAnsi="Times New Roman" w:cs="Times New Roman"/>
          <w:b/>
          <w:bCs/>
        </w:rPr>
        <w:t>:</w:t>
      </w:r>
    </w:p>
    <w:p w14:paraId="2768BF0A" w14:textId="77777777" w:rsidR="006E16AB" w:rsidRPr="005D75AA" w:rsidRDefault="006E16AB" w:rsidP="006E16AB">
      <w:pPr>
        <w:pStyle w:val="ListParagraph"/>
        <w:rPr>
          <w:rFonts w:ascii="Times New Roman" w:hAnsi="Times New Roman" w:cs="Times New Roman"/>
          <w:sz w:val="24"/>
          <w:szCs w:val="24"/>
          <w:lang w:val="ro-RO"/>
        </w:rPr>
      </w:pPr>
    </w:p>
    <w:p w14:paraId="1139473E" w14:textId="405871EA" w:rsidR="00C804B3" w:rsidRPr="005D75AA" w:rsidRDefault="00C804B3" w:rsidP="00D84B73">
      <w:pPr>
        <w:pStyle w:val="ListParagraph"/>
        <w:spacing w:after="0" w:line="240" w:lineRule="auto"/>
        <w:ind w:left="360"/>
        <w:contextualSpacing w:val="0"/>
        <w:rPr>
          <w:rFonts w:ascii="Times New Roman" w:hAnsi="Times New Roman" w:cs="Times New Roman"/>
          <w:bCs/>
          <w:iCs/>
          <w:sz w:val="24"/>
          <w:szCs w:val="24"/>
        </w:rPr>
      </w:pPr>
      <w:r w:rsidRPr="005D75AA">
        <w:rPr>
          <w:rFonts w:ascii="Times New Roman" w:hAnsi="Times New Roman" w:cs="Times New Roman"/>
          <w:b/>
          <w:bCs/>
          <w:iCs/>
          <w:sz w:val="24"/>
          <w:szCs w:val="24"/>
        </w:rPr>
        <w:t>Oxford, Ghid practic de anestezie,</w:t>
      </w:r>
      <w:r w:rsidRPr="005D75AA">
        <w:rPr>
          <w:rFonts w:ascii="Times New Roman" w:hAnsi="Times New Roman" w:cs="Times New Roman"/>
          <w:iCs/>
          <w:sz w:val="24"/>
          <w:szCs w:val="24"/>
        </w:rPr>
        <w:t xml:space="preserve"> Oxford Publishing House &amp; Editura Hipocrate, Bucuresti, 2017, 1262 p.,</w:t>
      </w:r>
      <w:r w:rsidR="00611D42" w:rsidRPr="005D75AA">
        <w:rPr>
          <w:rFonts w:ascii="Times New Roman" w:hAnsi="Times New Roman" w:cs="Times New Roman"/>
          <w:iCs/>
          <w:sz w:val="24"/>
          <w:szCs w:val="24"/>
        </w:rPr>
        <w:t xml:space="preserve"> ISBN: </w:t>
      </w:r>
      <w:r w:rsidRPr="005D75AA">
        <w:rPr>
          <w:rFonts w:ascii="Times New Roman" w:hAnsi="Times New Roman" w:cs="Times New Roman"/>
          <w:iCs/>
          <w:sz w:val="24"/>
          <w:szCs w:val="24"/>
        </w:rPr>
        <w:t xml:space="preserve">978-973-88372-6-3 </w:t>
      </w:r>
      <w:r w:rsidRPr="005D75AA">
        <w:rPr>
          <w:rFonts w:ascii="Times New Roman" w:hAnsi="Times New Roman" w:cs="Times New Roman"/>
          <w:bCs/>
          <w:iCs/>
          <w:sz w:val="24"/>
          <w:szCs w:val="24"/>
        </w:rPr>
        <w:t>(coordinator de proiect si Editor as.)</w:t>
      </w:r>
    </w:p>
    <w:p w14:paraId="55EF1519" w14:textId="77777777" w:rsidR="006E16AB" w:rsidRPr="005D75AA" w:rsidRDefault="006E16AB" w:rsidP="006E16AB">
      <w:pPr>
        <w:pStyle w:val="ListParagraph"/>
        <w:ind w:left="450"/>
        <w:rPr>
          <w:rFonts w:ascii="Times New Roman" w:hAnsi="Times New Roman" w:cs="Times New Roman"/>
          <w:b/>
          <w:bCs/>
          <w:sz w:val="24"/>
          <w:szCs w:val="24"/>
          <w:lang w:val="ro-RO"/>
        </w:rPr>
      </w:pPr>
    </w:p>
    <w:p w14:paraId="2C5DA603" w14:textId="18DD623D" w:rsidR="0091344D" w:rsidRPr="005D75AA" w:rsidRDefault="006E16AB" w:rsidP="00117B2E">
      <w:pPr>
        <w:pStyle w:val="ListParagraph"/>
        <w:numPr>
          <w:ilvl w:val="0"/>
          <w:numId w:val="13"/>
        </w:numPr>
        <w:rPr>
          <w:rFonts w:ascii="Times New Roman" w:hAnsi="Times New Roman" w:cs="Times New Roman"/>
          <w:b/>
          <w:bCs/>
          <w:sz w:val="24"/>
          <w:szCs w:val="24"/>
          <w:lang w:val="ro-RO"/>
        </w:rPr>
      </w:pPr>
      <w:r w:rsidRPr="005D75AA">
        <w:rPr>
          <w:rFonts w:ascii="Times New Roman" w:hAnsi="Times New Roman" w:cs="Times New Roman"/>
          <w:b/>
          <w:bCs/>
          <w:sz w:val="24"/>
          <w:szCs w:val="24"/>
          <w:lang w:val="ro-RO"/>
        </w:rPr>
        <w:t>Capitole în volume colective</w:t>
      </w:r>
      <w:r w:rsidR="00117B2E" w:rsidRPr="005D75AA">
        <w:rPr>
          <w:rFonts w:ascii="Times New Roman" w:hAnsi="Times New Roman" w:cs="Times New Roman"/>
          <w:b/>
          <w:bCs/>
          <w:sz w:val="24"/>
          <w:szCs w:val="24"/>
          <w:lang w:val="ro-RO"/>
        </w:rPr>
        <w:t xml:space="preserve"> international/national:</w:t>
      </w:r>
    </w:p>
    <w:p w14:paraId="1225D848" w14:textId="513F0265" w:rsidR="00C804B3" w:rsidRPr="005D75AA" w:rsidRDefault="00C804B3"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Ovidiu Bedreag, Abhinav Sharma, Karthik Raman, </w:t>
      </w:r>
      <w:r w:rsidR="0020142A" w:rsidRPr="005D75AA">
        <w:rPr>
          <w:rFonts w:ascii="Times New Roman" w:hAnsi="Times New Roman" w:cs="Times New Roman"/>
          <w:b/>
          <w:bCs/>
          <w:sz w:val="24"/>
          <w:szCs w:val="24"/>
        </w:rPr>
        <w:t>Nilima Rajpal Kundnani</w:t>
      </w:r>
      <w:r w:rsidR="009A36F8" w:rsidRPr="005D75AA">
        <w:rPr>
          <w:rFonts w:ascii="Times New Roman" w:hAnsi="Times New Roman" w:cs="Times New Roman"/>
          <w:sz w:val="24"/>
          <w:szCs w:val="24"/>
        </w:rPr>
        <w:t xml:space="preserve"> Preoperative screening of recovered COVID-19 patients for elective surgery; </w:t>
      </w:r>
      <w:r w:rsidRPr="005D75AA">
        <w:rPr>
          <w:rFonts w:ascii="Times New Roman" w:hAnsi="Times New Roman" w:cs="Times New Roman"/>
          <w:sz w:val="24"/>
          <w:szCs w:val="24"/>
        </w:rPr>
        <w:t xml:space="preserve">Essentials of COVID-19 for Anesthesiologists, 2021; p 87-94, Century Publication, </w:t>
      </w:r>
      <w:r w:rsidR="00117B2E" w:rsidRPr="005D75AA">
        <w:rPr>
          <w:rFonts w:ascii="Times New Roman" w:hAnsi="Times New Roman" w:cs="Times New Roman"/>
          <w:sz w:val="24"/>
          <w:szCs w:val="24"/>
        </w:rPr>
        <w:t xml:space="preserve">India. </w:t>
      </w:r>
      <w:r w:rsidRPr="005D75AA">
        <w:rPr>
          <w:rFonts w:ascii="Times New Roman" w:hAnsi="Times New Roman" w:cs="Times New Roman"/>
          <w:sz w:val="24"/>
          <w:szCs w:val="24"/>
        </w:rPr>
        <w:t xml:space="preserve">ISBN: 978-81-95001-68-2. </w:t>
      </w:r>
    </w:p>
    <w:p w14:paraId="156AC8A6" w14:textId="77777777" w:rsidR="0020142A" w:rsidRPr="005D75AA" w:rsidRDefault="0020142A" w:rsidP="0091344D">
      <w:pPr>
        <w:pStyle w:val="ListParagraph"/>
        <w:ind w:left="1080"/>
        <w:jc w:val="both"/>
        <w:rPr>
          <w:rFonts w:ascii="Times New Roman" w:hAnsi="Times New Roman" w:cs="Times New Roman"/>
          <w:sz w:val="24"/>
          <w:szCs w:val="24"/>
        </w:rPr>
      </w:pPr>
    </w:p>
    <w:p w14:paraId="2B8E29B5" w14:textId="17C6EF6F"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Alexandra Costea, Remus Cristian Hârşan, Victor Iftimie,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Raluca Alda-Duma, Marius Păpurică Considerații generale.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1-18</w:t>
      </w:r>
      <w:r w:rsidRPr="005D75AA">
        <w:rPr>
          <w:rFonts w:ascii="Times New Roman" w:hAnsi="Times New Roman" w:cs="Times New Roman"/>
          <w:iCs/>
          <w:sz w:val="24"/>
          <w:szCs w:val="24"/>
        </w:rPr>
        <w:t>. ISBN: 978-973-88372-6-3</w:t>
      </w:r>
    </w:p>
    <w:p w14:paraId="07E2D096" w14:textId="77777777" w:rsidR="00F64E86" w:rsidRPr="005D75AA" w:rsidRDefault="00F64E86" w:rsidP="0091344D">
      <w:pPr>
        <w:pStyle w:val="ListParagraph"/>
        <w:ind w:left="1080"/>
        <w:jc w:val="both"/>
        <w:rPr>
          <w:rFonts w:ascii="Times New Roman" w:hAnsi="Times New Roman" w:cs="Times New Roman"/>
          <w:sz w:val="24"/>
          <w:szCs w:val="24"/>
        </w:rPr>
      </w:pPr>
    </w:p>
    <w:p w14:paraId="2368B714" w14:textId="7E0407B3"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Alina Dobre, Rada Gabriela Vasiliu Calogherato,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Consimţământul informat și riscul anestezic.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19-34</w:t>
      </w:r>
      <w:r w:rsidRPr="005D75AA">
        <w:rPr>
          <w:rFonts w:ascii="Times New Roman" w:hAnsi="Times New Roman" w:cs="Times New Roman"/>
          <w:iCs/>
          <w:sz w:val="24"/>
          <w:szCs w:val="24"/>
        </w:rPr>
        <w:t>. ISBN: 978-973-88372-6-3</w:t>
      </w:r>
    </w:p>
    <w:p w14:paraId="034430AB" w14:textId="77777777" w:rsidR="00F64E86" w:rsidRPr="005D75AA" w:rsidRDefault="00F64E86" w:rsidP="0091344D">
      <w:pPr>
        <w:pStyle w:val="ListParagraph"/>
        <w:ind w:left="1080"/>
        <w:jc w:val="both"/>
        <w:rPr>
          <w:rFonts w:ascii="Times New Roman" w:hAnsi="Times New Roman" w:cs="Times New Roman"/>
          <w:sz w:val="24"/>
          <w:szCs w:val="24"/>
        </w:rPr>
      </w:pPr>
    </w:p>
    <w:p w14:paraId="6A0BBEA6" w14:textId="04BB149E"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Alina Dobre, Rada Gabriela Vasiliu Calogherato, Abhinav Sharma,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 Bolile cardiovasculare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35-70</w:t>
      </w:r>
      <w:r w:rsidRPr="005D75AA">
        <w:rPr>
          <w:rFonts w:ascii="Times New Roman" w:hAnsi="Times New Roman" w:cs="Times New Roman"/>
          <w:iCs/>
          <w:sz w:val="24"/>
          <w:szCs w:val="24"/>
        </w:rPr>
        <w:t>. ISBN: 978-973-88372-6-3</w:t>
      </w:r>
    </w:p>
    <w:p w14:paraId="5F9DDECA" w14:textId="77777777" w:rsidR="00F64E86" w:rsidRPr="005D75AA" w:rsidRDefault="00F64E86" w:rsidP="0091344D">
      <w:pPr>
        <w:pStyle w:val="ListParagraph"/>
        <w:ind w:left="1080"/>
        <w:jc w:val="both"/>
        <w:rPr>
          <w:rFonts w:ascii="Times New Roman" w:hAnsi="Times New Roman" w:cs="Times New Roman"/>
          <w:sz w:val="24"/>
          <w:szCs w:val="24"/>
        </w:rPr>
      </w:pPr>
    </w:p>
    <w:p w14:paraId="4678DF39" w14:textId="1C7A4C00"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Corina Maria Dumbuleu,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Aritmiile perioperatorii.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 xml:space="preserve"> 71-82</w:t>
      </w:r>
      <w:r w:rsidRPr="005D75AA">
        <w:rPr>
          <w:rFonts w:ascii="Times New Roman" w:hAnsi="Times New Roman" w:cs="Times New Roman"/>
          <w:iCs/>
          <w:sz w:val="24"/>
          <w:szCs w:val="24"/>
        </w:rPr>
        <w:t>. ISBN: 978-973-88372-6-3</w:t>
      </w:r>
    </w:p>
    <w:p w14:paraId="26186081"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103B03B1" w14:textId="3B99FC29"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lastRenderedPageBreak/>
        <w:t xml:space="preserve">Robert Cupin, Alina Caşcaval,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Patologia respiratorie.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83-118</w:t>
      </w:r>
      <w:r w:rsidRPr="005D75AA">
        <w:rPr>
          <w:rFonts w:ascii="Times New Roman" w:hAnsi="Times New Roman" w:cs="Times New Roman"/>
          <w:iCs/>
          <w:sz w:val="24"/>
          <w:szCs w:val="24"/>
        </w:rPr>
        <w:t>. ISBN: 978-973-88372-6-3</w:t>
      </w:r>
    </w:p>
    <w:p w14:paraId="1D6B75AE" w14:textId="77777777" w:rsidR="0091344D" w:rsidRPr="005D75AA" w:rsidRDefault="0091344D" w:rsidP="0091344D">
      <w:pPr>
        <w:pStyle w:val="ListParagraph"/>
        <w:ind w:left="1080"/>
        <w:jc w:val="both"/>
        <w:rPr>
          <w:rFonts w:ascii="Times New Roman" w:hAnsi="Times New Roman" w:cs="Times New Roman"/>
          <w:sz w:val="24"/>
          <w:szCs w:val="24"/>
        </w:rPr>
      </w:pPr>
    </w:p>
    <w:p w14:paraId="57EB2E46" w14:textId="773CC188"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Alexandra Costea, Remus Cristian Hârşan,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Boala renală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119-128</w:t>
      </w:r>
      <w:r w:rsidRPr="005D75AA">
        <w:rPr>
          <w:rFonts w:ascii="Times New Roman" w:hAnsi="Times New Roman" w:cs="Times New Roman"/>
          <w:iCs/>
          <w:sz w:val="24"/>
          <w:szCs w:val="24"/>
        </w:rPr>
        <w:t>. ISBN: 978-973-88372-6-3</w:t>
      </w:r>
    </w:p>
    <w:p w14:paraId="745B174E" w14:textId="77777777" w:rsidR="00F64E86" w:rsidRPr="005D75AA" w:rsidRDefault="00F64E86" w:rsidP="0091344D">
      <w:pPr>
        <w:ind w:left="360"/>
        <w:jc w:val="both"/>
        <w:rPr>
          <w:rFonts w:ascii="Times New Roman" w:hAnsi="Times New Roman" w:cs="Times New Roman"/>
        </w:rPr>
      </w:pPr>
    </w:p>
    <w:p w14:paraId="659A1068" w14:textId="646D6650"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Nicoleta-Adriana Barbura, Remus Cristian Hârşan,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Patologia hepatica.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129-146</w:t>
      </w:r>
      <w:r w:rsidRPr="005D75AA">
        <w:rPr>
          <w:rFonts w:ascii="Times New Roman" w:hAnsi="Times New Roman" w:cs="Times New Roman"/>
          <w:iCs/>
          <w:sz w:val="24"/>
          <w:szCs w:val="24"/>
        </w:rPr>
        <w:t>. ISBN: 978-973-88372-6-3</w:t>
      </w:r>
    </w:p>
    <w:p w14:paraId="62745666" w14:textId="77777777" w:rsidR="00F64E86" w:rsidRPr="005D75AA" w:rsidRDefault="00F64E86" w:rsidP="0091344D">
      <w:pPr>
        <w:ind w:left="360"/>
        <w:jc w:val="both"/>
        <w:rPr>
          <w:rFonts w:ascii="Times New Roman" w:hAnsi="Times New Roman" w:cs="Times New Roman"/>
        </w:rPr>
      </w:pPr>
    </w:p>
    <w:p w14:paraId="2423611F" w14:textId="5BEFBACB"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Corneliu Cornea, Karla Mihuţ,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Marius Păpurică. Boli endocrine si metabolice.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 xml:space="preserve"> 147-182</w:t>
      </w:r>
      <w:r w:rsidRPr="005D75AA">
        <w:rPr>
          <w:rFonts w:ascii="Times New Roman" w:hAnsi="Times New Roman" w:cs="Times New Roman"/>
          <w:iCs/>
          <w:sz w:val="24"/>
          <w:szCs w:val="24"/>
        </w:rPr>
        <w:t>. ISBN: 978-973-88372-6-3</w:t>
      </w:r>
    </w:p>
    <w:p w14:paraId="7C51A279" w14:textId="77777777" w:rsidR="00F64E86" w:rsidRPr="005D75AA" w:rsidRDefault="00F64E86" w:rsidP="0091344D">
      <w:pPr>
        <w:ind w:left="360"/>
        <w:jc w:val="both"/>
        <w:rPr>
          <w:rFonts w:ascii="Times New Roman" w:hAnsi="Times New Roman" w:cs="Times New Roman"/>
        </w:rPr>
      </w:pPr>
    </w:p>
    <w:p w14:paraId="62D2EF58" w14:textId="5B9279E6" w:rsidR="00F64E86" w:rsidRPr="005D75AA" w:rsidRDefault="00F64E86" w:rsidP="0091344D">
      <w:pPr>
        <w:pStyle w:val="ListParagraph"/>
        <w:numPr>
          <w:ilvl w:val="0"/>
          <w:numId w:val="14"/>
        </w:numPr>
        <w:spacing w:after="0" w:line="240" w:lineRule="auto"/>
        <w:ind w:left="1080"/>
        <w:rPr>
          <w:rFonts w:ascii="Times New Roman" w:hAnsi="Times New Roman" w:cs="Times New Roman"/>
          <w:iCs/>
          <w:sz w:val="24"/>
          <w:szCs w:val="24"/>
        </w:rPr>
      </w:pPr>
      <w:r w:rsidRPr="005D75AA">
        <w:rPr>
          <w:rFonts w:ascii="Times New Roman" w:hAnsi="Times New Roman" w:cs="Times New Roman"/>
          <w:sz w:val="24"/>
          <w:szCs w:val="24"/>
        </w:rPr>
        <w:t xml:space="preserve">Valentina Lăzăroiu, Remus Cristian Hârşan,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Marius Păpurică. Patologii ale oaselor, articulațiilor şi ţesuturilor conjunctive.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183-194</w:t>
      </w:r>
      <w:r w:rsidRPr="005D75AA">
        <w:rPr>
          <w:rFonts w:ascii="Times New Roman" w:hAnsi="Times New Roman" w:cs="Times New Roman"/>
          <w:iCs/>
          <w:sz w:val="24"/>
          <w:szCs w:val="24"/>
        </w:rPr>
        <w:t>. ISBN: 978-973-88372-6-3</w:t>
      </w:r>
    </w:p>
    <w:p w14:paraId="5134F8AE" w14:textId="77777777" w:rsidR="00F64E86" w:rsidRPr="005D75AA" w:rsidRDefault="00F64E86" w:rsidP="0091344D">
      <w:pPr>
        <w:ind w:left="360"/>
        <w:rPr>
          <w:rFonts w:ascii="Times New Roman" w:hAnsi="Times New Roman" w:cs="Times New Roman"/>
        </w:rPr>
      </w:pPr>
    </w:p>
    <w:p w14:paraId="783512C2" w14:textId="53E7487F" w:rsidR="00F64E86" w:rsidRPr="005D75AA" w:rsidRDefault="00F64E86" w:rsidP="0091344D">
      <w:pPr>
        <w:pStyle w:val="ListParagraph"/>
        <w:numPr>
          <w:ilvl w:val="0"/>
          <w:numId w:val="14"/>
        </w:numPr>
        <w:spacing w:after="0" w:line="240" w:lineRule="auto"/>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Corneliu Cornea, Rada Gabriela Vasiliu Calogherato,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Hematologie: afecțiuni, teste și medicație.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195-226</w:t>
      </w:r>
      <w:r w:rsidRPr="005D75AA">
        <w:rPr>
          <w:rFonts w:ascii="Times New Roman" w:hAnsi="Times New Roman" w:cs="Times New Roman"/>
          <w:iCs/>
          <w:sz w:val="24"/>
          <w:szCs w:val="24"/>
        </w:rPr>
        <w:t xml:space="preserve">. ISBN: 978-973-88372-6-3 </w:t>
      </w:r>
    </w:p>
    <w:p w14:paraId="271D9DBB" w14:textId="77777777" w:rsidR="00F64E86" w:rsidRPr="005D75AA" w:rsidRDefault="00F64E86" w:rsidP="0091344D">
      <w:pPr>
        <w:pStyle w:val="ListParagraph"/>
        <w:spacing w:after="0" w:line="240" w:lineRule="auto"/>
        <w:ind w:left="1080"/>
        <w:jc w:val="both"/>
        <w:rPr>
          <w:rFonts w:ascii="Times New Roman" w:hAnsi="Times New Roman" w:cs="Times New Roman"/>
          <w:sz w:val="24"/>
          <w:szCs w:val="24"/>
        </w:rPr>
      </w:pPr>
    </w:p>
    <w:p w14:paraId="3638CF26" w14:textId="0CD22C21"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Corneliu Cornea, Alina Dobre, Alexandra Efimov, Corina Maria Dumbuleu,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Marius Păpurică. Boli neurologice si musculare.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227-260</w:t>
      </w:r>
      <w:r w:rsidRPr="005D75AA">
        <w:rPr>
          <w:rFonts w:ascii="Times New Roman" w:hAnsi="Times New Roman" w:cs="Times New Roman"/>
          <w:iCs/>
          <w:sz w:val="24"/>
          <w:szCs w:val="24"/>
        </w:rPr>
        <w:t>. ISBN: 978-973-88372-6-3</w:t>
      </w:r>
    </w:p>
    <w:p w14:paraId="3C6FB1D5" w14:textId="77777777" w:rsidR="00F64E86" w:rsidRPr="005D75AA" w:rsidRDefault="00F64E86" w:rsidP="0091344D">
      <w:pPr>
        <w:ind w:left="360"/>
        <w:rPr>
          <w:rFonts w:ascii="Times New Roman" w:hAnsi="Times New Roman" w:cs="Times New Roman"/>
        </w:rPr>
      </w:pPr>
    </w:p>
    <w:p w14:paraId="240607BB" w14:textId="201891CD" w:rsidR="00F64E86" w:rsidRPr="005D75AA" w:rsidRDefault="00F64E86" w:rsidP="0091344D">
      <w:pPr>
        <w:pStyle w:val="ListParagraph"/>
        <w:numPr>
          <w:ilvl w:val="0"/>
          <w:numId w:val="14"/>
        </w:numPr>
        <w:spacing w:after="0" w:line="240" w:lineRule="auto"/>
        <w:ind w:left="1080"/>
        <w:rPr>
          <w:rFonts w:ascii="Times New Roman" w:hAnsi="Times New Roman" w:cs="Times New Roman"/>
          <w:iCs/>
          <w:sz w:val="24"/>
          <w:szCs w:val="24"/>
        </w:rPr>
      </w:pPr>
      <w:r w:rsidRPr="005D75AA">
        <w:rPr>
          <w:rFonts w:ascii="Times New Roman" w:hAnsi="Times New Roman" w:cs="Times New Roman"/>
          <w:sz w:val="24"/>
          <w:szCs w:val="24"/>
        </w:rPr>
        <w:t xml:space="preserve">Felicia Codrea, Remus Cristian Hârşan, Sonia Popovici,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Tulburările psihice și medicația psihiatrică.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261-276</w:t>
      </w:r>
      <w:r w:rsidRPr="005D75AA">
        <w:rPr>
          <w:rFonts w:ascii="Times New Roman" w:hAnsi="Times New Roman" w:cs="Times New Roman"/>
          <w:iCs/>
          <w:sz w:val="24"/>
          <w:szCs w:val="24"/>
        </w:rPr>
        <w:t>. ISBN: 978-973-88372-6-3</w:t>
      </w:r>
    </w:p>
    <w:p w14:paraId="16635220" w14:textId="77777777" w:rsidR="00F64E86" w:rsidRPr="005D75AA" w:rsidRDefault="00F64E86" w:rsidP="0091344D">
      <w:pPr>
        <w:ind w:left="360"/>
        <w:rPr>
          <w:rFonts w:ascii="Times New Roman" w:hAnsi="Times New Roman" w:cs="Times New Roman"/>
        </w:rPr>
      </w:pPr>
    </w:p>
    <w:p w14:paraId="7B524A25" w14:textId="70EAF70D" w:rsidR="00F64E86" w:rsidRPr="005D75AA" w:rsidRDefault="00F64E86" w:rsidP="0091344D">
      <w:pPr>
        <w:pStyle w:val="ListParagraph"/>
        <w:numPr>
          <w:ilvl w:val="0"/>
          <w:numId w:val="14"/>
        </w:numPr>
        <w:spacing w:after="0" w:line="240" w:lineRule="auto"/>
        <w:ind w:left="1080"/>
        <w:rPr>
          <w:rFonts w:ascii="Times New Roman" w:hAnsi="Times New Roman" w:cs="Times New Roman"/>
          <w:iCs/>
          <w:sz w:val="24"/>
          <w:szCs w:val="24"/>
        </w:rPr>
      </w:pPr>
      <w:r w:rsidRPr="005D75AA">
        <w:rPr>
          <w:rFonts w:ascii="Times New Roman" w:hAnsi="Times New Roman" w:cs="Times New Roman"/>
          <w:sz w:val="24"/>
          <w:szCs w:val="24"/>
        </w:rPr>
        <w:t xml:space="preserve">Felicia CODREA, Remus Cristian HÂRŞAN, Adina NEGHINĂ,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Boli rare.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277-322</w:t>
      </w:r>
      <w:r w:rsidRPr="005D75AA">
        <w:rPr>
          <w:rFonts w:ascii="Times New Roman" w:hAnsi="Times New Roman" w:cs="Times New Roman"/>
          <w:iCs/>
          <w:sz w:val="24"/>
          <w:szCs w:val="24"/>
        </w:rPr>
        <w:t>. ISBN: 978-973-88372-6-3</w:t>
      </w:r>
    </w:p>
    <w:p w14:paraId="1EF37A4F" w14:textId="77777777" w:rsidR="00F64E86" w:rsidRPr="005D75AA" w:rsidRDefault="00F64E86" w:rsidP="0091344D">
      <w:pPr>
        <w:ind w:left="360"/>
        <w:rPr>
          <w:rFonts w:ascii="Times New Roman" w:hAnsi="Times New Roman" w:cs="Times New Roman"/>
        </w:rPr>
      </w:pPr>
    </w:p>
    <w:p w14:paraId="7DA7EEC1" w14:textId="0EE30B8F" w:rsidR="00F64E86" w:rsidRPr="005D75AA" w:rsidRDefault="00F64E86" w:rsidP="0091344D">
      <w:pPr>
        <w:pStyle w:val="ListParagraph"/>
        <w:numPr>
          <w:ilvl w:val="0"/>
          <w:numId w:val="14"/>
        </w:numPr>
        <w:ind w:left="1080"/>
        <w:jc w:val="both"/>
        <w:rPr>
          <w:rFonts w:ascii="Times New Roman" w:hAnsi="Times New Roman" w:cs="Times New Roman"/>
          <w:iCs/>
          <w:sz w:val="24"/>
          <w:szCs w:val="24"/>
        </w:rPr>
      </w:pPr>
      <w:r w:rsidRPr="005D75AA">
        <w:rPr>
          <w:rFonts w:ascii="Times New Roman" w:hAnsi="Times New Roman" w:cs="Times New Roman"/>
          <w:sz w:val="24"/>
          <w:szCs w:val="24"/>
        </w:rPr>
        <w:lastRenderedPageBreak/>
        <w:t xml:space="preserve">Remus Cristian HÂRŞAN, Sonia POPOVICI,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cardiac.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323 - 354</w:t>
      </w:r>
      <w:r w:rsidRPr="005D75AA">
        <w:rPr>
          <w:rFonts w:ascii="Times New Roman" w:hAnsi="Times New Roman" w:cs="Times New Roman"/>
          <w:iCs/>
          <w:sz w:val="24"/>
          <w:szCs w:val="24"/>
        </w:rPr>
        <w:t>. ISBN: 978-973-88372-6-3</w:t>
      </w:r>
    </w:p>
    <w:p w14:paraId="2E7F5BF3" w14:textId="77777777" w:rsidR="00F64E86" w:rsidRPr="005D75AA" w:rsidRDefault="00F64E86" w:rsidP="0091344D">
      <w:pPr>
        <w:pStyle w:val="ListParagraph"/>
        <w:ind w:left="1080"/>
        <w:jc w:val="both"/>
        <w:rPr>
          <w:rFonts w:ascii="Times New Roman" w:hAnsi="Times New Roman" w:cs="Times New Roman"/>
          <w:iCs/>
          <w:sz w:val="24"/>
          <w:szCs w:val="24"/>
        </w:rPr>
      </w:pPr>
    </w:p>
    <w:p w14:paraId="66F73A3D" w14:textId="0BE5B19C" w:rsidR="00F64E86" w:rsidRPr="005D75AA" w:rsidRDefault="00F64E86" w:rsidP="0091344D">
      <w:pPr>
        <w:pStyle w:val="ListParagraph"/>
        <w:numPr>
          <w:ilvl w:val="0"/>
          <w:numId w:val="14"/>
        </w:numPr>
        <w:spacing w:after="0" w:line="240" w:lineRule="auto"/>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Bogdan BUŞU, Karla MIHUŢ,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toracică.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355 - 388</w:t>
      </w:r>
      <w:r w:rsidRPr="005D75AA">
        <w:rPr>
          <w:rFonts w:ascii="Times New Roman" w:hAnsi="Times New Roman" w:cs="Times New Roman"/>
          <w:iCs/>
          <w:sz w:val="24"/>
          <w:szCs w:val="24"/>
        </w:rPr>
        <w:t xml:space="preserve">. ISBN: 978-973-88372-6-3 </w:t>
      </w:r>
    </w:p>
    <w:p w14:paraId="35822282" w14:textId="77777777" w:rsidR="00F64E86" w:rsidRPr="005D75AA" w:rsidRDefault="00F64E86" w:rsidP="0091344D">
      <w:pPr>
        <w:pStyle w:val="ListParagraph"/>
        <w:spacing w:after="0" w:line="240" w:lineRule="auto"/>
        <w:ind w:left="1080"/>
        <w:jc w:val="both"/>
        <w:rPr>
          <w:rFonts w:ascii="Times New Roman" w:hAnsi="Times New Roman" w:cs="Times New Roman"/>
          <w:sz w:val="24"/>
          <w:szCs w:val="24"/>
        </w:rPr>
      </w:pPr>
    </w:p>
    <w:p w14:paraId="5C72A1BA" w14:textId="4E7DC5B5" w:rsidR="00F64E86" w:rsidRPr="005D75AA" w:rsidRDefault="00F64E86" w:rsidP="0091344D">
      <w:pPr>
        <w:pStyle w:val="ListParagraph"/>
        <w:numPr>
          <w:ilvl w:val="0"/>
          <w:numId w:val="14"/>
        </w:numPr>
        <w:spacing w:after="0" w:line="240" w:lineRule="auto"/>
        <w:ind w:left="1080"/>
        <w:rPr>
          <w:rFonts w:ascii="Times New Roman" w:hAnsi="Times New Roman" w:cs="Times New Roman"/>
          <w:iCs/>
          <w:sz w:val="24"/>
          <w:szCs w:val="24"/>
        </w:rPr>
      </w:pPr>
      <w:r w:rsidRPr="005D75AA">
        <w:rPr>
          <w:rFonts w:ascii="Times New Roman" w:hAnsi="Times New Roman" w:cs="Times New Roman"/>
          <w:sz w:val="24"/>
          <w:szCs w:val="24"/>
        </w:rPr>
        <w:t xml:space="preserve">Andra-Varinia FOTA, Remus Cristian HÂRŞAN, Raluca TATOMIR,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Neurochirurgia.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389 - 420</w:t>
      </w:r>
      <w:r w:rsidRPr="005D75AA">
        <w:rPr>
          <w:rFonts w:ascii="Times New Roman" w:hAnsi="Times New Roman" w:cs="Times New Roman"/>
          <w:iCs/>
          <w:sz w:val="24"/>
          <w:szCs w:val="24"/>
        </w:rPr>
        <w:t>. ISBN: 978-973-88372-6-3</w:t>
      </w:r>
    </w:p>
    <w:p w14:paraId="34B347DE" w14:textId="77777777" w:rsidR="00F64E86" w:rsidRPr="005D75AA" w:rsidRDefault="00F64E86" w:rsidP="0091344D">
      <w:pPr>
        <w:pStyle w:val="ListParagraph"/>
        <w:spacing w:after="0" w:line="240" w:lineRule="auto"/>
        <w:ind w:left="1080"/>
        <w:rPr>
          <w:rFonts w:ascii="Times New Roman" w:hAnsi="Times New Roman" w:cs="Times New Roman"/>
          <w:iCs/>
          <w:sz w:val="24"/>
          <w:szCs w:val="24"/>
        </w:rPr>
      </w:pPr>
    </w:p>
    <w:p w14:paraId="5CD8EDAF" w14:textId="5C62AB50"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Andra-Varinia FOTA, Remus Cristian HÂRŞAN,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vasculară.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 xml:space="preserve"> 421-442</w:t>
      </w:r>
      <w:r w:rsidRPr="005D75AA">
        <w:rPr>
          <w:rFonts w:ascii="Times New Roman" w:hAnsi="Times New Roman" w:cs="Times New Roman"/>
          <w:iCs/>
          <w:sz w:val="24"/>
          <w:szCs w:val="24"/>
        </w:rPr>
        <w:t>. ISBN: 978-973-88372-6-3</w:t>
      </w:r>
    </w:p>
    <w:p w14:paraId="09232AD8" w14:textId="77777777" w:rsidR="00F64E86" w:rsidRPr="005D75AA" w:rsidRDefault="00F64E86" w:rsidP="0091344D">
      <w:pPr>
        <w:pStyle w:val="ListParagraph"/>
        <w:spacing w:after="0" w:line="240" w:lineRule="auto"/>
        <w:ind w:left="1080"/>
        <w:rPr>
          <w:rFonts w:ascii="Times New Roman" w:hAnsi="Times New Roman" w:cs="Times New Roman"/>
          <w:sz w:val="24"/>
          <w:szCs w:val="24"/>
        </w:rPr>
      </w:pPr>
    </w:p>
    <w:p w14:paraId="252F52E6" w14:textId="24FD8A27"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Adelina BĂLOI, Alexandra EFIMOV,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Chirurgia ortopedică.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 xml:space="preserve"> 443-488</w:t>
      </w:r>
      <w:r w:rsidRPr="005D75AA">
        <w:rPr>
          <w:rFonts w:ascii="Times New Roman" w:hAnsi="Times New Roman" w:cs="Times New Roman"/>
          <w:iCs/>
          <w:sz w:val="24"/>
          <w:szCs w:val="24"/>
        </w:rPr>
        <w:t>. ISBN: 978-973-88372-6-3</w:t>
      </w:r>
    </w:p>
    <w:p w14:paraId="2DA9ADCC" w14:textId="77777777" w:rsidR="00CF0C8A" w:rsidRPr="005D75AA" w:rsidRDefault="00CF0C8A" w:rsidP="00CF0C8A">
      <w:pPr>
        <w:pStyle w:val="ListParagraph"/>
        <w:ind w:left="1080"/>
        <w:jc w:val="both"/>
        <w:rPr>
          <w:rFonts w:ascii="Times New Roman" w:hAnsi="Times New Roman" w:cs="Times New Roman"/>
          <w:sz w:val="24"/>
          <w:szCs w:val="24"/>
        </w:rPr>
      </w:pPr>
    </w:p>
    <w:p w14:paraId="238BFE66" w14:textId="6296B29B"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Bogdan BUŞU,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Marius Păpurică, Ciprian Adrian HENŢIA Chirurgia plastic.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489- 508</w:t>
      </w:r>
      <w:r w:rsidRPr="005D75AA">
        <w:rPr>
          <w:rFonts w:ascii="Times New Roman" w:hAnsi="Times New Roman" w:cs="Times New Roman"/>
          <w:iCs/>
          <w:sz w:val="24"/>
          <w:szCs w:val="24"/>
        </w:rPr>
        <w:t>. ISBN: 978-973-88372-6-3</w:t>
      </w:r>
    </w:p>
    <w:p w14:paraId="4CAB5569" w14:textId="77777777" w:rsidR="00F64E86" w:rsidRPr="005D75AA" w:rsidRDefault="00F64E86" w:rsidP="0091344D">
      <w:pPr>
        <w:ind w:left="360"/>
        <w:jc w:val="both"/>
        <w:rPr>
          <w:rFonts w:ascii="Times New Roman" w:hAnsi="Times New Roman" w:cs="Times New Roman"/>
        </w:rPr>
      </w:pPr>
    </w:p>
    <w:p w14:paraId="63F88C7C" w14:textId="49C7AAA4" w:rsidR="00F64E86" w:rsidRPr="005D75AA" w:rsidRDefault="00F64E86" w:rsidP="0091344D">
      <w:pPr>
        <w:pStyle w:val="ListParagraph"/>
        <w:numPr>
          <w:ilvl w:val="0"/>
          <w:numId w:val="14"/>
        </w:numPr>
        <w:spacing w:after="0" w:line="240" w:lineRule="auto"/>
        <w:ind w:left="1080"/>
        <w:rPr>
          <w:rFonts w:ascii="Times New Roman" w:hAnsi="Times New Roman" w:cs="Times New Roman"/>
          <w:iCs/>
          <w:sz w:val="24"/>
          <w:szCs w:val="24"/>
        </w:rPr>
      </w:pPr>
      <w:r w:rsidRPr="005D75AA">
        <w:rPr>
          <w:rFonts w:ascii="Times New Roman" w:hAnsi="Times New Roman" w:cs="Times New Roman"/>
          <w:sz w:val="24"/>
          <w:szCs w:val="24"/>
        </w:rPr>
        <w:t xml:space="preserve">Alexandra Camelia AMZA,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Chirurgie general.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509-542</w:t>
      </w:r>
      <w:r w:rsidRPr="005D75AA">
        <w:rPr>
          <w:rFonts w:ascii="Times New Roman" w:hAnsi="Times New Roman" w:cs="Times New Roman"/>
          <w:iCs/>
          <w:sz w:val="24"/>
          <w:szCs w:val="24"/>
        </w:rPr>
        <w:t>. ISBN: 978-973-88372-6-3</w:t>
      </w:r>
    </w:p>
    <w:p w14:paraId="51326E1A" w14:textId="77777777" w:rsidR="00F64E86" w:rsidRPr="005D75AA" w:rsidRDefault="00F64E86" w:rsidP="0091344D">
      <w:pPr>
        <w:pStyle w:val="ListParagraph"/>
        <w:spacing w:after="0" w:line="240" w:lineRule="auto"/>
        <w:ind w:left="1080"/>
        <w:rPr>
          <w:rFonts w:ascii="Times New Roman" w:hAnsi="Times New Roman" w:cs="Times New Roman"/>
          <w:iCs/>
          <w:sz w:val="24"/>
          <w:szCs w:val="24"/>
        </w:rPr>
      </w:pPr>
    </w:p>
    <w:p w14:paraId="16B6BB5B" w14:textId="31E7D085"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Alexandra Camelia AMZA, Corina Maria DUMBULEU,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Anestezia în chirurgia bariatrică.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543-562</w:t>
      </w:r>
      <w:r w:rsidRPr="005D75AA">
        <w:rPr>
          <w:rFonts w:ascii="Times New Roman" w:hAnsi="Times New Roman" w:cs="Times New Roman"/>
          <w:iCs/>
          <w:sz w:val="24"/>
          <w:szCs w:val="24"/>
        </w:rPr>
        <w:t>. ISBN: 978-973-88372-6-3</w:t>
      </w:r>
    </w:p>
    <w:p w14:paraId="7B3E58B6"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21DE4956" w14:textId="54218C07"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Alis STRUŢA, Rada Gabriela VASILIU CALOGHERATO, Dorian DRĂGULESCU,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BEDREAG.Transplantul și rezecțiile hepatice.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563-572</w:t>
      </w:r>
      <w:r w:rsidRPr="005D75AA">
        <w:rPr>
          <w:rFonts w:ascii="Times New Roman" w:hAnsi="Times New Roman" w:cs="Times New Roman"/>
          <w:iCs/>
          <w:sz w:val="24"/>
          <w:szCs w:val="24"/>
        </w:rPr>
        <w:t>. ISBN: 978-973-88372-6-3</w:t>
      </w:r>
    </w:p>
    <w:p w14:paraId="67B02E99"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6CF892EC" w14:textId="745CA6FD"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Nicoleta-Adriana BARBURA, Remus Cristian HÂRŞAN, Sonia POPOVICI, Adina NEGHINĂ,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endocrinologică.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573-584</w:t>
      </w:r>
      <w:r w:rsidRPr="005D75AA">
        <w:rPr>
          <w:rFonts w:ascii="Times New Roman" w:hAnsi="Times New Roman" w:cs="Times New Roman"/>
          <w:iCs/>
          <w:sz w:val="24"/>
          <w:szCs w:val="24"/>
        </w:rPr>
        <w:t>. ISBN: 978-973-88372-6-3</w:t>
      </w:r>
    </w:p>
    <w:p w14:paraId="217F253C" w14:textId="77777777" w:rsidR="0091344D" w:rsidRPr="005D75AA" w:rsidRDefault="0091344D" w:rsidP="0091344D">
      <w:pPr>
        <w:pStyle w:val="ListParagraph"/>
        <w:ind w:left="1080"/>
        <w:jc w:val="both"/>
        <w:rPr>
          <w:rFonts w:ascii="Times New Roman" w:hAnsi="Times New Roman" w:cs="Times New Roman"/>
          <w:sz w:val="24"/>
          <w:szCs w:val="24"/>
        </w:rPr>
      </w:pPr>
    </w:p>
    <w:p w14:paraId="2A0C795E" w14:textId="32DF8CF4"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Remus Cristian HÂRŞAN, Alina CAŞCAVAL,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w:t>
      </w:r>
      <w:proofErr w:type="gramStart"/>
      <w:r w:rsidRPr="005D75AA">
        <w:rPr>
          <w:rFonts w:ascii="Times New Roman" w:hAnsi="Times New Roman" w:cs="Times New Roman"/>
          <w:sz w:val="24"/>
          <w:szCs w:val="24"/>
        </w:rPr>
        <w:t xml:space="preserve">urologică  </w:t>
      </w:r>
      <w:r w:rsidRPr="005D75AA">
        <w:rPr>
          <w:rFonts w:ascii="Times New Roman" w:hAnsi="Times New Roman" w:cs="Times New Roman"/>
          <w:iCs/>
          <w:sz w:val="24"/>
          <w:szCs w:val="24"/>
        </w:rPr>
        <w:t>Oxford</w:t>
      </w:r>
      <w:proofErr w:type="gramEnd"/>
      <w:r w:rsidRPr="005D75AA">
        <w:rPr>
          <w:rFonts w:ascii="Times New Roman" w:hAnsi="Times New Roman" w:cs="Times New Roman"/>
          <w:iCs/>
          <w:sz w:val="24"/>
          <w:szCs w:val="24"/>
        </w:rPr>
        <w:t>, Ghid practic de anestezie, Oxford Publishing House &amp; Editura Hipocrate, Bucuresti, 2017, (Traducere și adaptare). p.</w:t>
      </w:r>
      <w:r w:rsidRPr="005D75AA">
        <w:rPr>
          <w:rFonts w:ascii="Times New Roman" w:hAnsi="Times New Roman" w:cs="Times New Roman"/>
          <w:sz w:val="24"/>
          <w:szCs w:val="24"/>
        </w:rPr>
        <w:t>585 - 606</w:t>
      </w:r>
      <w:r w:rsidRPr="005D75AA">
        <w:rPr>
          <w:rFonts w:ascii="Times New Roman" w:hAnsi="Times New Roman" w:cs="Times New Roman"/>
          <w:iCs/>
          <w:sz w:val="24"/>
          <w:szCs w:val="24"/>
        </w:rPr>
        <w:t>. ISBN: 978-973-88372-6-3</w:t>
      </w:r>
    </w:p>
    <w:p w14:paraId="3B98D8C6"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71C104A9" w14:textId="3FBB84DC"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Alexandra COSTEA, Remus Cristian HÂRŞAN, Sonia POPOVICI,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ginecologică.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607 - 620</w:t>
      </w:r>
      <w:r w:rsidRPr="005D75AA">
        <w:rPr>
          <w:rFonts w:ascii="Times New Roman" w:hAnsi="Times New Roman" w:cs="Times New Roman"/>
          <w:iCs/>
          <w:sz w:val="24"/>
          <w:szCs w:val="24"/>
        </w:rPr>
        <w:t>. ISBN: 978-973-88372-6-3</w:t>
      </w:r>
    </w:p>
    <w:p w14:paraId="14DCB458"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71FF4BA3" w14:textId="3CAC30B9"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Cristina Dalita SARKOZI, Remus Cristian HÂRŞAN, Alexandra EFIMOV,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O.R.L.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621- 648</w:t>
      </w:r>
      <w:r w:rsidRPr="005D75AA">
        <w:rPr>
          <w:rFonts w:ascii="Times New Roman" w:hAnsi="Times New Roman" w:cs="Times New Roman"/>
          <w:iCs/>
          <w:sz w:val="24"/>
          <w:szCs w:val="24"/>
        </w:rPr>
        <w:t>. ISBN: 978-973-88372-6-3</w:t>
      </w:r>
    </w:p>
    <w:p w14:paraId="6A05AAD7"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7677F968" w14:textId="0EFB0F29"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Alina DOBRE,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Chirurgie maxilofacială şi dentară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649 – 660</w:t>
      </w:r>
      <w:r w:rsidRPr="005D75AA">
        <w:rPr>
          <w:rFonts w:ascii="Times New Roman" w:hAnsi="Times New Roman" w:cs="Times New Roman"/>
          <w:iCs/>
          <w:sz w:val="24"/>
          <w:szCs w:val="24"/>
        </w:rPr>
        <w:t>. ISBN: 978-973-88372-6-3</w:t>
      </w:r>
    </w:p>
    <w:p w14:paraId="73A7FBEC" w14:textId="77777777" w:rsidR="00F64E86" w:rsidRPr="005D75AA" w:rsidRDefault="00F64E86" w:rsidP="0091344D">
      <w:pPr>
        <w:pStyle w:val="ListParagraph"/>
        <w:spacing w:after="0" w:line="240" w:lineRule="auto"/>
        <w:contextualSpacing w:val="0"/>
        <w:rPr>
          <w:rFonts w:ascii="Times New Roman" w:hAnsi="Times New Roman" w:cs="Times New Roman"/>
          <w:iCs/>
          <w:sz w:val="24"/>
          <w:szCs w:val="24"/>
        </w:rPr>
      </w:pPr>
    </w:p>
    <w:p w14:paraId="0E78715E" w14:textId="096961E1"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Alina DOBRE, Remus Cristian HÂRŞAN,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oftalmologică.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661 - 682</w:t>
      </w:r>
      <w:r w:rsidRPr="005D75AA">
        <w:rPr>
          <w:rFonts w:ascii="Times New Roman" w:hAnsi="Times New Roman" w:cs="Times New Roman"/>
          <w:iCs/>
          <w:sz w:val="24"/>
          <w:szCs w:val="24"/>
        </w:rPr>
        <w:t>. ISBN: 978-973-88372-6-3</w:t>
      </w:r>
    </w:p>
    <w:p w14:paraId="3DA1D487" w14:textId="77777777" w:rsidR="00F64E86" w:rsidRPr="005D75AA" w:rsidRDefault="00F64E86" w:rsidP="0091344D">
      <w:pPr>
        <w:ind w:left="360"/>
        <w:jc w:val="both"/>
        <w:rPr>
          <w:rFonts w:ascii="Times New Roman" w:hAnsi="Times New Roman" w:cs="Times New Roman"/>
        </w:rPr>
      </w:pPr>
    </w:p>
    <w:p w14:paraId="04630D6C" w14:textId="6F30CC03"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Alina DOBRE,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ambulatorie.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683 – 690</w:t>
      </w:r>
      <w:r w:rsidRPr="005D75AA">
        <w:rPr>
          <w:rFonts w:ascii="Times New Roman" w:hAnsi="Times New Roman" w:cs="Times New Roman"/>
          <w:iCs/>
          <w:sz w:val="24"/>
          <w:szCs w:val="24"/>
        </w:rPr>
        <w:t>. ISBN: 978-973-88372-6-3</w:t>
      </w:r>
    </w:p>
    <w:p w14:paraId="67069B8F" w14:textId="77777777" w:rsidR="00F64E86" w:rsidRPr="005D75AA" w:rsidRDefault="00F64E86" w:rsidP="0091344D">
      <w:pPr>
        <w:autoSpaceDE w:val="0"/>
        <w:autoSpaceDN w:val="0"/>
        <w:adjustRightInd w:val="0"/>
        <w:ind w:left="360"/>
        <w:rPr>
          <w:rFonts w:ascii="Times New Roman" w:hAnsi="Times New Roman" w:cs="Times New Roman"/>
        </w:rPr>
      </w:pPr>
    </w:p>
    <w:p w14:paraId="038AA70D" w14:textId="7210AEFF"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Alina DOBRE, Remus Cristian HÂRŞAN, Alexandra EFIMOV, Dorian DRĂGULESCU,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Chirurgia utilizând </w:t>
      </w:r>
      <w:proofErr w:type="gramStart"/>
      <w:r w:rsidRPr="005D75AA">
        <w:rPr>
          <w:rFonts w:ascii="Times New Roman" w:hAnsi="Times New Roman" w:cs="Times New Roman"/>
          <w:sz w:val="24"/>
          <w:szCs w:val="24"/>
        </w:rPr>
        <w:t>laser .</w:t>
      </w:r>
      <w:proofErr w:type="gramEnd"/>
      <w:r w:rsidRPr="005D75AA">
        <w:rPr>
          <w:rFonts w:ascii="Times New Roman" w:hAnsi="Times New Roman" w:cs="Times New Roman"/>
          <w:sz w:val="24"/>
          <w:szCs w:val="24"/>
        </w:rPr>
        <w:t xml:space="preserv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691 - 694</w:t>
      </w:r>
      <w:r w:rsidRPr="005D75AA">
        <w:rPr>
          <w:rFonts w:ascii="Times New Roman" w:hAnsi="Times New Roman" w:cs="Times New Roman"/>
          <w:iCs/>
          <w:sz w:val="24"/>
          <w:szCs w:val="24"/>
        </w:rPr>
        <w:t>. ISBN: 978-973-88372-6-3</w:t>
      </w:r>
    </w:p>
    <w:p w14:paraId="793758FD"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5B5DD5BF" w14:textId="45C8038B"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Alina DOBRE, Remus Cristian HÂRŞAN, Alexandra EFIMOV, Dorian DRĂGULESCU,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Anestezia pentru radiologie.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695 - 704</w:t>
      </w:r>
      <w:r w:rsidRPr="005D75AA">
        <w:rPr>
          <w:rFonts w:ascii="Times New Roman" w:hAnsi="Times New Roman" w:cs="Times New Roman"/>
          <w:iCs/>
          <w:sz w:val="24"/>
          <w:szCs w:val="24"/>
        </w:rPr>
        <w:t>. ISBN: 978-973-88372-6-3</w:t>
      </w:r>
    </w:p>
    <w:p w14:paraId="39DDF9B2"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13C0FE6E" w14:textId="27236926"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Florina ŢEICU,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Anestezia la persoanele vârstnice.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705 - 714</w:t>
      </w:r>
      <w:r w:rsidRPr="005D75AA">
        <w:rPr>
          <w:rFonts w:ascii="Times New Roman" w:hAnsi="Times New Roman" w:cs="Times New Roman"/>
          <w:iCs/>
          <w:sz w:val="24"/>
          <w:szCs w:val="24"/>
        </w:rPr>
        <w:t>. ISBN: 978-973-88372-6-3</w:t>
      </w:r>
    </w:p>
    <w:p w14:paraId="6DED707D" w14:textId="77777777" w:rsidR="00F64E86" w:rsidRPr="005D75AA" w:rsidRDefault="00F64E86" w:rsidP="0091344D">
      <w:pPr>
        <w:ind w:left="360"/>
        <w:jc w:val="both"/>
        <w:rPr>
          <w:rFonts w:ascii="Times New Roman" w:hAnsi="Times New Roman" w:cs="Times New Roman"/>
        </w:rPr>
      </w:pPr>
    </w:p>
    <w:p w14:paraId="490163E5" w14:textId="65F67135"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Remus Cristian HÂRŞAN, Simina BREBAN,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Marius PĂPURICĂ. Analgezia și anestezia în obstetrică.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715 - 780</w:t>
      </w:r>
      <w:r w:rsidRPr="005D75AA">
        <w:rPr>
          <w:rFonts w:ascii="Times New Roman" w:hAnsi="Times New Roman" w:cs="Times New Roman"/>
          <w:iCs/>
          <w:sz w:val="24"/>
          <w:szCs w:val="24"/>
        </w:rPr>
        <w:t>. ISBN: 978-973-88372-6-3</w:t>
      </w:r>
    </w:p>
    <w:p w14:paraId="55622507"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31335968" w14:textId="5C0144F6"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Silvia-Mariana LUKA, Lavinia FARCHESCU,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Anestezia pediatrică și neonatală.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781-842</w:t>
      </w:r>
      <w:r w:rsidRPr="005D75AA">
        <w:rPr>
          <w:rFonts w:ascii="Times New Roman" w:hAnsi="Times New Roman" w:cs="Times New Roman"/>
          <w:iCs/>
          <w:sz w:val="24"/>
          <w:szCs w:val="24"/>
        </w:rPr>
        <w:t>. ISBN: 978-973-88372-6-3</w:t>
      </w:r>
    </w:p>
    <w:p w14:paraId="19F9B8C9" w14:textId="77777777" w:rsidR="00F64E86" w:rsidRPr="005D75AA" w:rsidRDefault="00F64E86" w:rsidP="0091344D">
      <w:pPr>
        <w:ind w:left="360"/>
        <w:jc w:val="both"/>
        <w:rPr>
          <w:rFonts w:ascii="Times New Roman" w:hAnsi="Times New Roman" w:cs="Times New Roman"/>
        </w:rPr>
      </w:pPr>
    </w:p>
    <w:p w14:paraId="1C32ADDF" w14:textId="454A0462"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Mirela Tamara POROŞNICU, Nicoleta Andreia COTAIA, Remus Cristian HÂRŞAN, Corina Maria DUMBULEU,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Pacientul în stare critică.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843 - 884</w:t>
      </w:r>
      <w:r w:rsidRPr="005D75AA">
        <w:rPr>
          <w:rFonts w:ascii="Times New Roman" w:hAnsi="Times New Roman" w:cs="Times New Roman"/>
          <w:iCs/>
          <w:sz w:val="24"/>
          <w:szCs w:val="24"/>
        </w:rPr>
        <w:t>. ISBN: 978-973-88372-6-3</w:t>
      </w:r>
    </w:p>
    <w:p w14:paraId="5F44F5FD"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739DCAAA" w14:textId="21BB6661"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Rafael MĂRGINEANU, Alina CAŞCAVAL, Alexandra DULĂU, Abhinav SHARMA,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w:t>
      </w:r>
      <w:proofErr w:type="gramStart"/>
      <w:r w:rsidRPr="005D75AA">
        <w:rPr>
          <w:rFonts w:ascii="Times New Roman" w:hAnsi="Times New Roman" w:cs="Times New Roman"/>
          <w:sz w:val="24"/>
          <w:szCs w:val="24"/>
        </w:rPr>
        <w:t>.Urgenţe</w:t>
      </w:r>
      <w:proofErr w:type="gramEnd"/>
      <w:r w:rsidRPr="005D75AA">
        <w:rPr>
          <w:rFonts w:ascii="Times New Roman" w:hAnsi="Times New Roman" w:cs="Times New Roman"/>
          <w:sz w:val="24"/>
          <w:szCs w:val="24"/>
        </w:rPr>
        <w:t xml:space="preserve"> anestezice 885 - 940</w:t>
      </w:r>
      <w:r w:rsidRPr="005D75AA">
        <w:rPr>
          <w:rFonts w:ascii="Times New Roman" w:hAnsi="Times New Roman" w:cs="Times New Roman"/>
          <w:iCs/>
          <w:sz w:val="24"/>
          <w:szCs w:val="24"/>
        </w:rPr>
        <w:t>. ISBN: 978-973-88372-6-3</w:t>
      </w:r>
    </w:p>
    <w:p w14:paraId="2D536BD5" w14:textId="77777777" w:rsidR="0091344D" w:rsidRPr="005D75AA" w:rsidRDefault="0091344D" w:rsidP="0091344D">
      <w:pPr>
        <w:pStyle w:val="ListParagraph"/>
        <w:ind w:left="1080"/>
        <w:jc w:val="both"/>
        <w:rPr>
          <w:rFonts w:ascii="Times New Roman" w:hAnsi="Times New Roman" w:cs="Times New Roman"/>
          <w:sz w:val="24"/>
          <w:szCs w:val="24"/>
        </w:rPr>
      </w:pPr>
    </w:p>
    <w:p w14:paraId="29F07510" w14:textId="7FBC29D8" w:rsidR="00F64E86" w:rsidRPr="005D75AA" w:rsidRDefault="00F64E86" w:rsidP="0091344D">
      <w:pPr>
        <w:pStyle w:val="ListParagraph"/>
        <w:numPr>
          <w:ilvl w:val="0"/>
          <w:numId w:val="14"/>
        </w:numPr>
        <w:spacing w:after="0" w:line="240" w:lineRule="auto"/>
        <w:ind w:left="1080"/>
        <w:rPr>
          <w:rFonts w:ascii="Times New Roman" w:hAnsi="Times New Roman" w:cs="Times New Roman"/>
          <w:sz w:val="24"/>
          <w:szCs w:val="24"/>
        </w:rPr>
      </w:pPr>
      <w:r w:rsidRPr="005D75AA">
        <w:rPr>
          <w:rFonts w:ascii="Times New Roman" w:hAnsi="Times New Roman" w:cs="Times New Roman"/>
          <w:sz w:val="24"/>
          <w:szCs w:val="24"/>
        </w:rPr>
        <w:t xml:space="preserve">Mirela Tamara POROŞNICU, Nicoleta Andreia COTAIA, Remus Cristian HÂRŞAN,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Marius PĂPURICĂ. Evaluarea și managementul căilor respiratoria.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941 - 976</w:t>
      </w:r>
      <w:r w:rsidRPr="005D75AA">
        <w:rPr>
          <w:rFonts w:ascii="Times New Roman" w:hAnsi="Times New Roman" w:cs="Times New Roman"/>
          <w:iCs/>
          <w:sz w:val="24"/>
          <w:szCs w:val="24"/>
        </w:rPr>
        <w:t>. ISBN: 978-973-88372-6-3</w:t>
      </w:r>
    </w:p>
    <w:p w14:paraId="08C7B33E" w14:textId="77777777" w:rsidR="00F64E86" w:rsidRPr="005D75AA" w:rsidRDefault="00F64E86" w:rsidP="0091344D">
      <w:pPr>
        <w:ind w:left="360"/>
        <w:jc w:val="both"/>
        <w:rPr>
          <w:rFonts w:ascii="Times New Roman" w:hAnsi="Times New Roman" w:cs="Times New Roman"/>
        </w:rPr>
      </w:pPr>
    </w:p>
    <w:p w14:paraId="70340F7D" w14:textId="040F7E5E"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Mirabela Maria COANĂ, Sonia POPOVICI,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Ciprian Adrian HENŢIA. Principii practice de anestezie.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977 - 1038</w:t>
      </w:r>
      <w:r w:rsidRPr="005D75AA">
        <w:rPr>
          <w:rFonts w:ascii="Times New Roman" w:hAnsi="Times New Roman" w:cs="Times New Roman"/>
          <w:iCs/>
          <w:sz w:val="24"/>
          <w:szCs w:val="24"/>
        </w:rPr>
        <w:t>. ISBN: 978-973-88372-6-3</w:t>
      </w:r>
    </w:p>
    <w:p w14:paraId="18431092" w14:textId="77777777" w:rsidR="00F64E86" w:rsidRPr="005D75AA" w:rsidRDefault="00F64E86" w:rsidP="0091344D">
      <w:pPr>
        <w:pStyle w:val="ListParagraph"/>
        <w:spacing w:after="0" w:line="240" w:lineRule="auto"/>
        <w:contextualSpacing w:val="0"/>
        <w:rPr>
          <w:rFonts w:ascii="Times New Roman" w:hAnsi="Times New Roman" w:cs="Times New Roman"/>
          <w:sz w:val="24"/>
          <w:szCs w:val="24"/>
        </w:rPr>
      </w:pPr>
    </w:p>
    <w:p w14:paraId="5FDF62B7" w14:textId="1183AC2D" w:rsidR="00F64E86" w:rsidRPr="005D75AA" w:rsidRDefault="00F64E86" w:rsidP="0091344D">
      <w:pPr>
        <w:pStyle w:val="ListParagraph"/>
        <w:numPr>
          <w:ilvl w:val="0"/>
          <w:numId w:val="14"/>
        </w:numPr>
        <w:spacing w:after="0" w:line="240" w:lineRule="auto"/>
        <w:ind w:left="1080"/>
        <w:rPr>
          <w:rFonts w:ascii="Times New Roman" w:hAnsi="Times New Roman" w:cs="Times New Roman"/>
          <w:iCs/>
          <w:sz w:val="24"/>
          <w:szCs w:val="24"/>
        </w:rPr>
      </w:pPr>
      <w:r w:rsidRPr="005D75AA">
        <w:rPr>
          <w:rFonts w:ascii="Times New Roman" w:hAnsi="Times New Roman" w:cs="Times New Roman"/>
          <w:sz w:val="24"/>
          <w:szCs w:val="24"/>
        </w:rPr>
        <w:lastRenderedPageBreak/>
        <w:t xml:space="preserve">Mirabela Maria COANĂ, Alexandra DULĂU,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Produsele derivate din sânge și terapia cu fluid.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1039-1060</w:t>
      </w:r>
      <w:r w:rsidRPr="005D75AA">
        <w:rPr>
          <w:rFonts w:ascii="Times New Roman" w:hAnsi="Times New Roman" w:cs="Times New Roman"/>
          <w:iCs/>
          <w:sz w:val="24"/>
          <w:szCs w:val="24"/>
        </w:rPr>
        <w:t>. ISBN: 978-973-88372-6-3</w:t>
      </w:r>
    </w:p>
    <w:p w14:paraId="17DAF0BB" w14:textId="77777777" w:rsidR="00F64E86" w:rsidRPr="005D75AA" w:rsidRDefault="00F64E86" w:rsidP="0091344D">
      <w:pPr>
        <w:ind w:left="360"/>
        <w:rPr>
          <w:rFonts w:ascii="Times New Roman" w:hAnsi="Times New Roman" w:cs="Times New Roman"/>
          <w:iCs/>
        </w:rPr>
      </w:pPr>
    </w:p>
    <w:p w14:paraId="4551FF23" w14:textId="215D26ED"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Cristina Dalita SARKOZI, Cosmina CUCUI-COZMA,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Durerea acută.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1061- 1084</w:t>
      </w:r>
      <w:r w:rsidRPr="005D75AA">
        <w:rPr>
          <w:rFonts w:ascii="Times New Roman" w:hAnsi="Times New Roman" w:cs="Times New Roman"/>
          <w:iCs/>
          <w:sz w:val="24"/>
          <w:szCs w:val="24"/>
        </w:rPr>
        <w:t>. ISBN: 978-973-88372-6-3</w:t>
      </w:r>
    </w:p>
    <w:p w14:paraId="75B5CD4F" w14:textId="77777777" w:rsidR="00F64E86" w:rsidRPr="005D75AA" w:rsidRDefault="00F64E86" w:rsidP="0091344D">
      <w:pPr>
        <w:autoSpaceDE w:val="0"/>
        <w:autoSpaceDN w:val="0"/>
        <w:adjustRightInd w:val="0"/>
        <w:ind w:left="360"/>
        <w:rPr>
          <w:rFonts w:ascii="Times New Roman" w:hAnsi="Times New Roman" w:cs="Times New Roman"/>
        </w:rPr>
      </w:pPr>
    </w:p>
    <w:p w14:paraId="5A92499B" w14:textId="77630EA7"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Nicoleta-Adriana BARBURA, Alexandra DULĂU, Sonia POPOVICI,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BEDREAG. Grețurile și vărsăturile postoperatorii.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 xml:space="preserve"> 1085 – 1092</w:t>
      </w:r>
      <w:r w:rsidRPr="005D75AA">
        <w:rPr>
          <w:rFonts w:ascii="Times New Roman" w:hAnsi="Times New Roman" w:cs="Times New Roman"/>
          <w:iCs/>
          <w:sz w:val="24"/>
          <w:szCs w:val="24"/>
        </w:rPr>
        <w:t>. ISBN: 978-973-88372-6-3</w:t>
      </w:r>
    </w:p>
    <w:p w14:paraId="391EAD87" w14:textId="77777777" w:rsidR="00F64E86" w:rsidRPr="005D75AA" w:rsidRDefault="00F64E86" w:rsidP="0091344D">
      <w:pPr>
        <w:autoSpaceDE w:val="0"/>
        <w:autoSpaceDN w:val="0"/>
        <w:adjustRightInd w:val="0"/>
        <w:ind w:left="360"/>
        <w:rPr>
          <w:rFonts w:ascii="Times New Roman" w:hAnsi="Times New Roman" w:cs="Times New Roman"/>
        </w:rPr>
      </w:pPr>
    </w:p>
    <w:p w14:paraId="68F3F54C" w14:textId="6E3A9A88"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Mirabela Maria COANĂ, Silvia-Mariana LUKA, Ciprian GÎNDAC,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Anestezia regional. </w:t>
      </w:r>
      <w:r w:rsidRPr="005D75AA">
        <w:rPr>
          <w:rFonts w:ascii="Times New Roman" w:hAnsi="Times New Roman" w:cs="Times New Roman"/>
          <w:iCs/>
          <w:sz w:val="24"/>
          <w:szCs w:val="24"/>
        </w:rPr>
        <w:t xml:space="preserve">Oxford, Ghid practic de anestezie, Oxford Publishing House &amp; Editura Hipocrate, Bucuresti, 2017, (Traducere și adaptare). p. </w:t>
      </w:r>
      <w:r w:rsidRPr="005D75AA">
        <w:rPr>
          <w:rFonts w:ascii="Times New Roman" w:hAnsi="Times New Roman" w:cs="Times New Roman"/>
          <w:sz w:val="24"/>
          <w:szCs w:val="24"/>
        </w:rPr>
        <w:t>1093- 1154</w:t>
      </w:r>
      <w:r w:rsidRPr="005D75AA">
        <w:rPr>
          <w:rFonts w:ascii="Times New Roman" w:hAnsi="Times New Roman" w:cs="Times New Roman"/>
          <w:iCs/>
          <w:sz w:val="24"/>
          <w:szCs w:val="24"/>
        </w:rPr>
        <w:t>. ISBN: 978-973-88372-6-3</w:t>
      </w:r>
    </w:p>
    <w:p w14:paraId="72165BF8" w14:textId="77777777" w:rsidR="00F64E86" w:rsidRPr="005D75AA" w:rsidRDefault="00F64E86" w:rsidP="0091344D">
      <w:pPr>
        <w:autoSpaceDE w:val="0"/>
        <w:autoSpaceDN w:val="0"/>
        <w:adjustRightInd w:val="0"/>
        <w:ind w:left="360"/>
        <w:rPr>
          <w:rFonts w:ascii="Times New Roman" w:hAnsi="Times New Roman" w:cs="Times New Roman"/>
        </w:rPr>
      </w:pPr>
    </w:p>
    <w:p w14:paraId="5ED3207E" w14:textId="1CA7E427" w:rsidR="00F64E86" w:rsidRPr="005D75AA" w:rsidRDefault="00F64E86"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Mirabela Maria COANĂ, Silvia-Mariana LUKA, Ciprian GÎNDAC, </w:t>
      </w:r>
      <w:r w:rsidR="0020142A"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Ciprian Adrian HENŢIA. Dicţionar de medicamente. </w:t>
      </w:r>
      <w:r w:rsidRPr="005D75AA">
        <w:rPr>
          <w:rFonts w:ascii="Times New Roman" w:hAnsi="Times New Roman" w:cs="Times New Roman"/>
          <w:iCs/>
          <w:sz w:val="24"/>
          <w:szCs w:val="24"/>
        </w:rPr>
        <w:t>Oxford, Ghid practic de anestezie, Oxford Publishing House &amp; Editura Hipocrate, Bucuresti, 2017, (Traducere și adaptare). p.</w:t>
      </w:r>
      <w:r w:rsidRPr="005D75AA">
        <w:rPr>
          <w:rFonts w:ascii="Times New Roman" w:hAnsi="Times New Roman" w:cs="Times New Roman"/>
          <w:sz w:val="24"/>
          <w:szCs w:val="24"/>
        </w:rPr>
        <w:t xml:space="preserve"> 1155-1218</w:t>
      </w:r>
      <w:r w:rsidRPr="005D75AA">
        <w:rPr>
          <w:rFonts w:ascii="Times New Roman" w:hAnsi="Times New Roman" w:cs="Times New Roman"/>
          <w:iCs/>
          <w:sz w:val="24"/>
          <w:szCs w:val="24"/>
        </w:rPr>
        <w:t>. ISBN: 978-973-88372-6-3</w:t>
      </w:r>
    </w:p>
    <w:p w14:paraId="64927516" w14:textId="77777777" w:rsidR="00F64E86" w:rsidRPr="005D75AA" w:rsidRDefault="00F64E86" w:rsidP="0091344D">
      <w:pPr>
        <w:pStyle w:val="ListParagraph"/>
        <w:spacing w:after="0" w:line="240" w:lineRule="auto"/>
        <w:contextualSpacing w:val="0"/>
        <w:rPr>
          <w:rFonts w:ascii="Times New Roman" w:hAnsi="Times New Roman" w:cs="Times New Roman"/>
          <w:iCs/>
          <w:sz w:val="24"/>
          <w:szCs w:val="24"/>
        </w:rPr>
      </w:pPr>
    </w:p>
    <w:p w14:paraId="03E4A5F5" w14:textId="15E8F7C9" w:rsidR="00C804B3" w:rsidRPr="005D75AA" w:rsidRDefault="00C804B3" w:rsidP="0091344D">
      <w:pPr>
        <w:pStyle w:val="ListParagraph"/>
        <w:numPr>
          <w:ilvl w:val="0"/>
          <w:numId w:val="14"/>
        </w:numPr>
        <w:ind w:left="1080"/>
        <w:jc w:val="both"/>
        <w:rPr>
          <w:rFonts w:ascii="Times New Roman" w:hAnsi="Times New Roman" w:cs="Times New Roman"/>
          <w:sz w:val="24"/>
          <w:szCs w:val="24"/>
        </w:rPr>
      </w:pPr>
      <w:r w:rsidRPr="005D75AA">
        <w:rPr>
          <w:rFonts w:ascii="Times New Roman" w:hAnsi="Times New Roman" w:cs="Times New Roman"/>
          <w:sz w:val="24"/>
          <w:szCs w:val="24"/>
        </w:rPr>
        <w:t xml:space="preserve">Alexandru Florin Rogobete, </w:t>
      </w:r>
      <w:r w:rsidRPr="005D75AA">
        <w:rPr>
          <w:rFonts w:ascii="Times New Roman" w:hAnsi="Times New Roman" w:cs="Times New Roman"/>
          <w:b/>
          <w:bCs/>
          <w:sz w:val="24"/>
          <w:szCs w:val="24"/>
        </w:rPr>
        <w:t xml:space="preserve">Nilima Rajpal </w:t>
      </w:r>
      <w:r w:rsidR="00DF61D5"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Ovidiu Horea Bedreag, Muhammed Furkan Ercisli, Lavinia Melania Bratu, Corina Vernic, Dorel Sandesc. </w:t>
      </w:r>
      <w:r w:rsidR="00A41C63" w:rsidRPr="005D75AA">
        <w:rPr>
          <w:rFonts w:ascii="Times New Roman" w:hAnsi="Times New Roman" w:cs="Times New Roman"/>
          <w:sz w:val="24"/>
          <w:szCs w:val="24"/>
        </w:rPr>
        <w:t xml:space="preserve">Monitoring the metabolic status and energy requirements in critical patients. </w:t>
      </w:r>
      <w:r w:rsidRPr="005D75AA">
        <w:rPr>
          <w:rFonts w:ascii="Times New Roman" w:hAnsi="Times New Roman" w:cs="Times New Roman"/>
          <w:sz w:val="24"/>
          <w:szCs w:val="24"/>
        </w:rPr>
        <w:t>Advances in multimodal monitoring in the critically ill patients: Lambert Academic Publishing cartea 978-3-659-96924-9, 75-84, Octombrie 2016</w:t>
      </w:r>
    </w:p>
    <w:p w14:paraId="1581A5D3" w14:textId="77777777" w:rsidR="00F77FCB" w:rsidRPr="005D75AA" w:rsidRDefault="00F77FCB" w:rsidP="00C804B3">
      <w:pPr>
        <w:jc w:val="both"/>
        <w:rPr>
          <w:rFonts w:ascii="Times New Roman" w:hAnsi="Times New Roman" w:cs="Times New Roman"/>
        </w:rPr>
      </w:pPr>
    </w:p>
    <w:p w14:paraId="5961381F" w14:textId="77777777" w:rsidR="00D84B73" w:rsidRPr="005D75AA" w:rsidRDefault="006E16AB" w:rsidP="003203B3">
      <w:pPr>
        <w:pStyle w:val="ListParagraph"/>
        <w:numPr>
          <w:ilvl w:val="0"/>
          <w:numId w:val="13"/>
        </w:numPr>
        <w:spacing w:after="0"/>
        <w:rPr>
          <w:rFonts w:ascii="Times New Roman" w:hAnsi="Times New Roman" w:cs="Times New Roman"/>
          <w:b/>
          <w:bCs/>
          <w:sz w:val="24"/>
          <w:szCs w:val="24"/>
          <w:lang w:val="ro-RO"/>
        </w:rPr>
      </w:pPr>
      <w:r w:rsidRPr="005D75AA">
        <w:rPr>
          <w:rFonts w:ascii="Times New Roman" w:hAnsi="Times New Roman" w:cs="Times New Roman"/>
          <w:b/>
          <w:bCs/>
          <w:sz w:val="24"/>
          <w:szCs w:val="24"/>
          <w:lang w:val="ro-RO"/>
        </w:rPr>
        <w:t>Articole publicate în extenso</w:t>
      </w:r>
    </w:p>
    <w:p w14:paraId="1270E6E2" w14:textId="77777777" w:rsidR="00D84B73" w:rsidRPr="005D75AA" w:rsidRDefault="00095822" w:rsidP="003203B3">
      <w:pPr>
        <w:rPr>
          <w:rFonts w:ascii="Times New Roman" w:hAnsi="Times New Roman" w:cs="Times New Roman"/>
          <w:b/>
          <w:bCs/>
        </w:rPr>
      </w:pPr>
      <w:r w:rsidRPr="005D75AA">
        <w:rPr>
          <w:rFonts w:ascii="Times New Roman" w:hAnsi="Times New Roman" w:cs="Times New Roman"/>
          <w:b/>
          <w:bCs/>
        </w:rPr>
        <w:t xml:space="preserve">4. </w:t>
      </w:r>
      <w:r w:rsidR="006E16AB" w:rsidRPr="005D75AA">
        <w:rPr>
          <w:rFonts w:ascii="Times New Roman" w:hAnsi="Times New Roman" w:cs="Times New Roman"/>
          <w:b/>
          <w:bCs/>
        </w:rPr>
        <w:t xml:space="preserve">a. Articole în reviste ISI, cu factor de impact </w:t>
      </w:r>
    </w:p>
    <w:p w14:paraId="4B921835" w14:textId="385994E8" w:rsidR="00D3263C" w:rsidRPr="005D75AA" w:rsidRDefault="00095822" w:rsidP="003203B3">
      <w:pPr>
        <w:rPr>
          <w:rFonts w:ascii="Times New Roman" w:hAnsi="Times New Roman" w:cs="Times New Roman"/>
          <w:b/>
          <w:bCs/>
        </w:rPr>
      </w:pPr>
      <w:r w:rsidRPr="005D75AA">
        <w:rPr>
          <w:rFonts w:ascii="Times New Roman" w:hAnsi="Times New Roman" w:cs="Times New Roman"/>
          <w:b/>
          <w:bCs/>
        </w:rPr>
        <w:t>4.</w:t>
      </w:r>
      <w:r w:rsidR="006E16AB" w:rsidRPr="005D75AA">
        <w:rPr>
          <w:rFonts w:ascii="Times New Roman" w:hAnsi="Times New Roman" w:cs="Times New Roman"/>
          <w:b/>
          <w:bCs/>
        </w:rPr>
        <w:t>a</w:t>
      </w:r>
      <w:r w:rsidRPr="005D75AA">
        <w:rPr>
          <w:rFonts w:ascii="Times New Roman" w:hAnsi="Times New Roman" w:cs="Times New Roman"/>
          <w:b/>
          <w:bCs/>
        </w:rPr>
        <w:t>.</w:t>
      </w:r>
      <w:r w:rsidR="006E16AB" w:rsidRPr="005D75AA">
        <w:rPr>
          <w:rFonts w:ascii="Times New Roman" w:hAnsi="Times New Roman" w:cs="Times New Roman"/>
          <w:b/>
          <w:bCs/>
        </w:rPr>
        <w:t xml:space="preserve">1. </w:t>
      </w:r>
      <w:r w:rsidR="00A47CA7" w:rsidRPr="005D75AA">
        <w:rPr>
          <w:rFonts w:ascii="Times New Roman" w:hAnsi="Times New Roman" w:cs="Times New Roman"/>
          <w:b/>
          <w:bCs/>
        </w:rPr>
        <w:t xml:space="preserve">Articole în reviste ISI, cu factor de impact: </w:t>
      </w:r>
      <w:r w:rsidR="00002D44" w:rsidRPr="005D75AA">
        <w:rPr>
          <w:rFonts w:ascii="Times New Roman" w:hAnsi="Times New Roman" w:cs="Times New Roman"/>
          <w:b/>
          <w:bCs/>
        </w:rPr>
        <w:t>Prim A</w:t>
      </w:r>
      <w:r w:rsidR="006E16AB" w:rsidRPr="005D75AA">
        <w:rPr>
          <w:rFonts w:ascii="Times New Roman" w:hAnsi="Times New Roman" w:cs="Times New Roman"/>
          <w:b/>
          <w:bCs/>
        </w:rPr>
        <w:t>utor</w:t>
      </w:r>
      <w:r w:rsidR="0091344D" w:rsidRPr="005D75AA">
        <w:rPr>
          <w:rFonts w:ascii="Times New Roman" w:hAnsi="Times New Roman" w:cs="Times New Roman"/>
          <w:b/>
          <w:bCs/>
        </w:rPr>
        <w:t>:</w:t>
      </w:r>
    </w:p>
    <w:p w14:paraId="213E498C" w14:textId="77777777" w:rsidR="0091344D" w:rsidRPr="005D75AA" w:rsidRDefault="0091344D" w:rsidP="00D3263C">
      <w:pPr>
        <w:pStyle w:val="ListParagraph"/>
        <w:ind w:left="360" w:firstLine="360"/>
        <w:rPr>
          <w:rFonts w:ascii="Times New Roman" w:hAnsi="Times New Roman" w:cs="Times New Roman"/>
          <w:b/>
          <w:bCs/>
          <w:sz w:val="24"/>
          <w:szCs w:val="24"/>
          <w:lang w:val="ro-RO"/>
        </w:rPr>
      </w:pPr>
    </w:p>
    <w:p w14:paraId="7FE4B5D7" w14:textId="4E3AF718" w:rsidR="00D3263C" w:rsidRPr="005D75AA" w:rsidRDefault="00DF61D5" w:rsidP="00D3263C">
      <w:pPr>
        <w:pStyle w:val="ListParagraph"/>
        <w:numPr>
          <w:ilvl w:val="0"/>
          <w:numId w:val="18"/>
        </w:numPr>
        <w:rPr>
          <w:rFonts w:ascii="Times New Roman" w:hAnsi="Times New Roman" w:cs="Times New Roman"/>
          <w:sz w:val="24"/>
          <w:szCs w:val="24"/>
          <w:lang w:val="ro-RO"/>
        </w:rPr>
      </w:pPr>
      <w:bookmarkStart w:id="1" w:name="_Hlk93648369"/>
      <w:r w:rsidRPr="005D75AA">
        <w:rPr>
          <w:rFonts w:ascii="Times New Roman" w:hAnsi="Times New Roman" w:cs="Times New Roman"/>
          <w:b/>
          <w:bCs/>
          <w:sz w:val="24"/>
          <w:szCs w:val="24"/>
          <w:lang w:val="ro-RO"/>
        </w:rPr>
        <w:t>KUNDNANI</w:t>
      </w:r>
      <w:r w:rsidR="00D3263C" w:rsidRPr="005D75AA">
        <w:rPr>
          <w:rFonts w:ascii="Times New Roman" w:hAnsi="Times New Roman" w:cs="Times New Roman"/>
          <w:b/>
          <w:bCs/>
          <w:sz w:val="24"/>
          <w:szCs w:val="24"/>
          <w:lang w:val="ro-RO"/>
        </w:rPr>
        <w:t>, NR</w:t>
      </w:r>
      <w:r w:rsidR="00D3263C" w:rsidRPr="005D75AA">
        <w:rPr>
          <w:rFonts w:ascii="Times New Roman" w:hAnsi="Times New Roman" w:cs="Times New Roman"/>
          <w:sz w:val="24"/>
          <w:szCs w:val="24"/>
          <w:lang w:val="ro-RO"/>
        </w:rPr>
        <w:t xml:space="preserve">, Rosca, CI, Sharma, A, Tudor, A, Rosca, MS, Nisulescu, DD, Branea, HS, Mocanu, V, Crisan, DC, Buzas, DR, Morariu, S, Lighezan, DF. Selecting the right anticoagulant for stroke prevention in atrial fibrillation. European Review For Medical And Pharmacological Sciences, Volume 25, Issue13, Page 4499-4505, </w:t>
      </w:r>
      <w:r w:rsidR="00D3263C" w:rsidRPr="005D75AA">
        <w:rPr>
          <w:rFonts w:ascii="Times New Roman" w:hAnsi="Times New Roman" w:cs="Times New Roman"/>
          <w:sz w:val="24"/>
          <w:szCs w:val="24"/>
          <w:lang w:val="ro-RO"/>
        </w:rPr>
        <w:lastRenderedPageBreak/>
        <w:t>ISSN: 2284-0729. DOI</w:t>
      </w:r>
      <w:r w:rsidR="00CE2422" w:rsidRPr="005D75AA">
        <w:rPr>
          <w:rFonts w:ascii="Times New Roman" w:hAnsi="Times New Roman" w:cs="Times New Roman"/>
          <w:sz w:val="24"/>
          <w:szCs w:val="24"/>
          <w:lang w:val="ro-RO"/>
        </w:rPr>
        <w:t xml:space="preserve">: </w:t>
      </w:r>
      <w:r w:rsidR="00D3263C" w:rsidRPr="005D75AA">
        <w:rPr>
          <w:rFonts w:ascii="Times New Roman" w:hAnsi="Times New Roman" w:cs="Times New Roman"/>
          <w:sz w:val="24"/>
          <w:szCs w:val="24"/>
          <w:lang w:val="ro-RO"/>
        </w:rPr>
        <w:t>10.26355/eurrev_202107_26241</w:t>
      </w:r>
      <w:r w:rsidR="00036FFA">
        <w:rPr>
          <w:rFonts w:ascii="Times New Roman" w:hAnsi="Times New Roman" w:cs="Times New Roman"/>
          <w:sz w:val="24"/>
          <w:szCs w:val="24"/>
          <w:lang w:val="ro-RO"/>
        </w:rPr>
        <w:t>.</w:t>
      </w:r>
      <w:r w:rsidR="00D3263C" w:rsidRPr="005D75AA">
        <w:rPr>
          <w:rFonts w:ascii="Times New Roman" w:hAnsi="Times New Roman" w:cs="Times New Roman"/>
          <w:sz w:val="24"/>
          <w:szCs w:val="24"/>
          <w:lang w:val="ro-RO"/>
        </w:rPr>
        <w:t xml:space="preserve"> 2021. FI: 3.507</w:t>
      </w:r>
      <w:r w:rsidR="00CE2422" w:rsidRPr="005D75AA">
        <w:rPr>
          <w:rFonts w:ascii="Times New Roman" w:hAnsi="Times New Roman" w:cs="Times New Roman"/>
          <w:sz w:val="24"/>
          <w:szCs w:val="24"/>
          <w:lang w:val="ro-RO"/>
        </w:rPr>
        <w:t xml:space="preserve"> (first-author)</w:t>
      </w:r>
    </w:p>
    <w:p w14:paraId="54F77F1D" w14:textId="77777777" w:rsidR="00D3263C" w:rsidRPr="005D75AA" w:rsidRDefault="00D3263C" w:rsidP="00D3263C">
      <w:pPr>
        <w:pStyle w:val="ListParagraph"/>
        <w:ind w:left="1080"/>
        <w:rPr>
          <w:rFonts w:ascii="Times New Roman" w:hAnsi="Times New Roman" w:cs="Times New Roman"/>
          <w:sz w:val="24"/>
          <w:szCs w:val="24"/>
          <w:lang w:val="ro-RO"/>
        </w:rPr>
      </w:pPr>
    </w:p>
    <w:p w14:paraId="5296277B" w14:textId="5A6D2B0B" w:rsidR="00D84B73" w:rsidRPr="005D75AA" w:rsidRDefault="00DF61D5" w:rsidP="00D3263C">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b/>
          <w:bCs/>
          <w:sz w:val="24"/>
          <w:szCs w:val="24"/>
          <w:lang w:val="ro-RO"/>
        </w:rPr>
        <w:t>KUNDNANI</w:t>
      </w:r>
      <w:r w:rsidR="00D3263C" w:rsidRPr="005D75AA">
        <w:rPr>
          <w:rFonts w:ascii="Times New Roman" w:hAnsi="Times New Roman" w:cs="Times New Roman"/>
          <w:b/>
          <w:bCs/>
          <w:sz w:val="24"/>
          <w:szCs w:val="24"/>
          <w:lang w:val="ro-RO"/>
        </w:rPr>
        <w:t>, NR</w:t>
      </w:r>
      <w:r w:rsidR="00D3263C" w:rsidRPr="005D75AA">
        <w:rPr>
          <w:rFonts w:ascii="Times New Roman" w:hAnsi="Times New Roman" w:cs="Times New Roman"/>
          <w:sz w:val="24"/>
          <w:szCs w:val="24"/>
          <w:lang w:val="ro-RO"/>
        </w:rPr>
        <w:t>, Tirziu, RV, Borza, C, Tirziu, C, Sharma, A, Rosca, CI, Baderca, F, Paul, C, Solovan, CS, Blidisel, A. Implication of wide surgical excision in minimizing positive margins and consequential secondary excision - a retrospective comparative study involving 106 basal cell carcinoma cases. European Review For Medical And Pharmacological Sciences, Volume25, Issue12, Page 4283-4288, ISSN: 2284-0729. DO</w:t>
      </w:r>
      <w:r w:rsidR="00036FFA">
        <w:rPr>
          <w:rFonts w:ascii="Times New Roman" w:hAnsi="Times New Roman" w:cs="Times New Roman"/>
          <w:sz w:val="24"/>
          <w:szCs w:val="24"/>
          <w:lang w:val="ro-RO"/>
        </w:rPr>
        <w:t>I: 10.26355/eurrev_202106_26134.</w:t>
      </w:r>
      <w:r w:rsidR="00D3263C" w:rsidRPr="005D75AA">
        <w:rPr>
          <w:rFonts w:ascii="Times New Roman" w:hAnsi="Times New Roman" w:cs="Times New Roman"/>
          <w:sz w:val="24"/>
          <w:szCs w:val="24"/>
          <w:lang w:val="ro-RO"/>
        </w:rPr>
        <w:t xml:space="preserve">  2021. FI: 3.507</w:t>
      </w:r>
      <w:r w:rsidR="00CE2422" w:rsidRPr="005D75AA">
        <w:rPr>
          <w:rFonts w:ascii="Times New Roman" w:hAnsi="Times New Roman" w:cs="Times New Roman"/>
          <w:sz w:val="24"/>
          <w:szCs w:val="24"/>
          <w:lang w:val="ro-RO"/>
        </w:rPr>
        <w:t xml:space="preserve"> (first-author)</w:t>
      </w:r>
    </w:p>
    <w:p w14:paraId="5C875478" w14:textId="6B7B95B5" w:rsidR="00002D44" w:rsidRPr="005D75AA" w:rsidRDefault="00002D44" w:rsidP="003203B3">
      <w:pPr>
        <w:rPr>
          <w:rFonts w:ascii="Times New Roman" w:hAnsi="Times New Roman" w:cs="Times New Roman"/>
        </w:rPr>
      </w:pPr>
      <w:r w:rsidRPr="005D75AA">
        <w:rPr>
          <w:rFonts w:ascii="Times New Roman" w:hAnsi="Times New Roman" w:cs="Times New Roman"/>
          <w:b/>
          <w:bCs/>
        </w:rPr>
        <w:t xml:space="preserve">4.a.2. </w:t>
      </w:r>
      <w:r w:rsidR="00A47CA7" w:rsidRPr="005D75AA">
        <w:rPr>
          <w:rFonts w:ascii="Times New Roman" w:hAnsi="Times New Roman" w:cs="Times New Roman"/>
          <w:b/>
          <w:bCs/>
        </w:rPr>
        <w:t xml:space="preserve">Articole în reviste ISI, cu factor de impact: </w:t>
      </w:r>
      <w:r w:rsidRPr="005D75AA">
        <w:rPr>
          <w:rFonts w:ascii="Times New Roman" w:hAnsi="Times New Roman" w:cs="Times New Roman"/>
          <w:b/>
          <w:bCs/>
        </w:rPr>
        <w:t>Autor principal</w:t>
      </w:r>
    </w:p>
    <w:p w14:paraId="0F183D2A" w14:textId="77777777" w:rsidR="00CE2422" w:rsidRPr="005D75AA" w:rsidRDefault="00CE2422" w:rsidP="00CE2422">
      <w:pPr>
        <w:pStyle w:val="ListParagraph"/>
        <w:ind w:left="1080"/>
        <w:rPr>
          <w:rFonts w:ascii="Times New Roman" w:hAnsi="Times New Roman" w:cs="Times New Roman"/>
          <w:sz w:val="24"/>
          <w:szCs w:val="24"/>
          <w:lang w:val="ro-RO"/>
        </w:rPr>
      </w:pPr>
    </w:p>
    <w:p w14:paraId="6E172D28" w14:textId="4C74D917" w:rsidR="00CE2422" w:rsidRPr="005D75AA" w:rsidRDefault="00CE2422" w:rsidP="00CE2422">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bCs/>
          <w:sz w:val="24"/>
          <w:szCs w:val="24"/>
          <w:lang w:val="ro-RO"/>
        </w:rPr>
        <w:t xml:space="preserve">Mocanu V., Bhagwani D., Sharma A., Borza C. · Rosca C.I., Stelian M., Bhagwani S., Marusiac Haidar L., Kshtriya L., </w:t>
      </w:r>
      <w:r w:rsidRPr="005D75AA">
        <w:rPr>
          <w:rFonts w:ascii="Times New Roman" w:hAnsi="Times New Roman" w:cs="Times New Roman"/>
          <w:b/>
          <w:bCs/>
          <w:sz w:val="24"/>
          <w:szCs w:val="24"/>
          <w:lang w:val="ro-RO"/>
        </w:rPr>
        <w:t>KUNDNANI N.R.,</w:t>
      </w:r>
      <w:r w:rsidRPr="005D75AA">
        <w:rPr>
          <w:rFonts w:ascii="Times New Roman" w:hAnsi="Times New Roman" w:cs="Times New Roman"/>
          <w:bCs/>
          <w:sz w:val="24"/>
          <w:szCs w:val="24"/>
          <w:lang w:val="ro-RO"/>
        </w:rPr>
        <w:t xml:space="preserve"> Horhat F.-R., Horhat R. COVID-19 and the human eye – conjunctivitis a lone COVID-19 finding - A case-control study. Medical Principles and Practice 2022. eISSN: 1423-0151. DOI:. </w:t>
      </w:r>
      <w:r w:rsidR="000C5CB0">
        <w:fldChar w:fldCharType="begin"/>
      </w:r>
      <w:r w:rsidR="000C5CB0">
        <w:instrText xml:space="preserve"> HYPERLINK "https://doi.org/10.1159/000521808" </w:instrText>
      </w:r>
      <w:r w:rsidR="000C5CB0">
        <w:fldChar w:fldCharType="separate"/>
      </w:r>
      <w:r w:rsidR="00096D11" w:rsidRPr="005D75AA">
        <w:rPr>
          <w:rStyle w:val="Hyperlink"/>
          <w:color w:val="auto"/>
          <w:u w:val="none"/>
        </w:rPr>
        <w:t>https://doi.org/10.1159/000521808</w:t>
      </w:r>
      <w:r w:rsidR="000C5CB0">
        <w:rPr>
          <w:rStyle w:val="Hyperlink"/>
          <w:color w:val="auto"/>
          <w:u w:val="none"/>
        </w:rPr>
        <w:fldChar w:fldCharType="end"/>
      </w:r>
      <w:r w:rsidR="00096D11" w:rsidRPr="005D75AA">
        <w:t xml:space="preserve"> </w:t>
      </w:r>
      <w:r w:rsidRPr="005D75AA">
        <w:rPr>
          <w:rFonts w:ascii="Times New Roman" w:hAnsi="Times New Roman" w:cs="Times New Roman"/>
          <w:bCs/>
          <w:sz w:val="24"/>
          <w:szCs w:val="24"/>
          <w:lang w:val="ro-RO"/>
        </w:rPr>
        <w:t>FI: 1.927 (corresponding author)</w:t>
      </w:r>
    </w:p>
    <w:p w14:paraId="55188F3C" w14:textId="77777777" w:rsidR="00002D44" w:rsidRPr="005D75AA" w:rsidRDefault="00002D44" w:rsidP="00002D44">
      <w:pPr>
        <w:pStyle w:val="ListParagraph"/>
        <w:ind w:left="1080"/>
        <w:rPr>
          <w:rFonts w:ascii="Times New Roman" w:hAnsi="Times New Roman" w:cs="Times New Roman"/>
          <w:sz w:val="24"/>
          <w:szCs w:val="24"/>
          <w:lang w:val="ro-RO"/>
        </w:rPr>
      </w:pPr>
    </w:p>
    <w:p w14:paraId="230183C3" w14:textId="0C2882CB" w:rsidR="00002D44" w:rsidRPr="005D75AA" w:rsidRDefault="00002D44" w:rsidP="00CE2422">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sz w:val="24"/>
          <w:szCs w:val="24"/>
          <w:lang w:val="ro-RO"/>
        </w:rPr>
        <w:t xml:space="preserve">David, V. L., Stanciulescu, M. C., Horhat, F. G., Sharma, A., </w:t>
      </w:r>
      <w:r w:rsidRPr="005D75AA">
        <w:rPr>
          <w:rFonts w:ascii="Times New Roman" w:hAnsi="Times New Roman" w:cs="Times New Roman"/>
          <w:b/>
          <w:bCs/>
          <w:sz w:val="24"/>
          <w:szCs w:val="24"/>
          <w:lang w:val="ro-RO"/>
        </w:rPr>
        <w:t>KUNDNANI, N. R</w:t>
      </w:r>
      <w:r w:rsidRPr="005D75AA">
        <w:rPr>
          <w:rFonts w:ascii="Times New Roman" w:hAnsi="Times New Roman" w:cs="Times New Roman"/>
          <w:sz w:val="24"/>
          <w:szCs w:val="24"/>
          <w:lang w:val="ro-RO"/>
        </w:rPr>
        <w:t>., Ciornei, B., Stroescu, R. F., Popoiu, M. C., Boia, E. S.. Costal cartilage overgrowth does not induce pectus like deformation in the chest wall of a rat model. Experimental and Therapeutic Medicine 23, no.2 (2022): 146. ISSN: 1792-1015 doi.org/10.3892/etm.2021.11069. FI: 2.447 (corresponding author)</w:t>
      </w:r>
    </w:p>
    <w:p w14:paraId="49ADC885" w14:textId="77777777" w:rsidR="00D3263C" w:rsidRPr="005D75AA" w:rsidRDefault="00D3263C" w:rsidP="00D3263C">
      <w:pPr>
        <w:pStyle w:val="ListParagraph"/>
        <w:ind w:left="1080"/>
        <w:rPr>
          <w:rFonts w:ascii="Times New Roman" w:hAnsi="Times New Roman" w:cs="Times New Roman"/>
          <w:sz w:val="24"/>
          <w:szCs w:val="24"/>
          <w:lang w:val="ro-RO"/>
        </w:rPr>
      </w:pPr>
    </w:p>
    <w:p w14:paraId="653956CC" w14:textId="3EF70960" w:rsidR="00D3263C" w:rsidRPr="005D75AA" w:rsidRDefault="00D3263C" w:rsidP="00D3263C">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sz w:val="24"/>
          <w:szCs w:val="24"/>
          <w:lang w:val="ro-RO"/>
        </w:rPr>
        <w:t xml:space="preserve">Ciprian Ilie Rosca, </w:t>
      </w:r>
      <w:r w:rsidRPr="005D75AA">
        <w:rPr>
          <w:rFonts w:ascii="Times New Roman" w:hAnsi="Times New Roman" w:cs="Times New Roman"/>
          <w:b/>
          <w:bCs/>
          <w:sz w:val="24"/>
          <w:szCs w:val="24"/>
          <w:lang w:val="ro-RO"/>
        </w:rPr>
        <w:t xml:space="preserve">Nilima Rajpal </w:t>
      </w:r>
      <w:r w:rsidR="00DF61D5"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lang w:val="ro-RO"/>
        </w:rPr>
        <w:t>, Anca Tudor, Maria-Silvia Rosca, Violeta-Ariana Nicoras, Gabriela Otiman, Elena Ciurariu, Alin Ionescu, Morariu Stelian, Abhinav Sharma, Claudia Borza, Daniel Florin Lighezan. Benefits of prescribing low-dose digoxin in atrial fibrillation. Int J Immunopathol Pharmacol. 2021;</w:t>
      </w:r>
      <w:r w:rsidR="00002D44" w:rsidRPr="005D75AA">
        <w:rPr>
          <w:rFonts w:ascii="Times New Roman" w:hAnsi="Times New Roman" w:cs="Times New Roman"/>
          <w:sz w:val="24"/>
          <w:szCs w:val="24"/>
          <w:lang w:val="ro-RO"/>
        </w:rPr>
        <w:t xml:space="preserve"> </w:t>
      </w:r>
      <w:r w:rsidRPr="005D75AA">
        <w:rPr>
          <w:rFonts w:ascii="Times New Roman" w:hAnsi="Times New Roman" w:cs="Times New Roman"/>
          <w:sz w:val="24"/>
          <w:szCs w:val="24"/>
          <w:lang w:val="ro-RO"/>
        </w:rPr>
        <w:t>35:20587384211051955. doi: 10.1177/20587384211051955. FI: 3.219</w:t>
      </w:r>
      <w:r w:rsidR="00CE2422" w:rsidRPr="005D75AA">
        <w:rPr>
          <w:rFonts w:ascii="Times New Roman" w:hAnsi="Times New Roman" w:cs="Times New Roman"/>
          <w:sz w:val="24"/>
          <w:szCs w:val="24"/>
          <w:lang w:val="ro-RO"/>
        </w:rPr>
        <w:t xml:space="preserve"> (co-first author)</w:t>
      </w:r>
    </w:p>
    <w:p w14:paraId="08F25BEF" w14:textId="77777777" w:rsidR="00D3263C" w:rsidRPr="005D75AA" w:rsidRDefault="00D3263C" w:rsidP="00D3263C">
      <w:pPr>
        <w:pStyle w:val="ListParagraph"/>
        <w:ind w:left="1080"/>
        <w:rPr>
          <w:rFonts w:ascii="Times New Roman" w:hAnsi="Times New Roman" w:cs="Times New Roman"/>
          <w:sz w:val="24"/>
          <w:szCs w:val="24"/>
          <w:lang w:val="ro-RO"/>
        </w:rPr>
      </w:pPr>
    </w:p>
    <w:p w14:paraId="63C3AE8E" w14:textId="4B567C5E" w:rsidR="00D3263C" w:rsidRPr="005D75AA" w:rsidRDefault="00D3263C" w:rsidP="00D3263C">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sz w:val="24"/>
          <w:szCs w:val="24"/>
          <w:lang w:val="ro-RO"/>
        </w:rPr>
        <w:t xml:space="preserve">M Tunescu 1, R Christodorescu, A Sharma, C R Barsac, A F Rogobete, D C Crisan, S E Popovici, </w:t>
      </w:r>
      <w:r w:rsidRPr="005D75AA">
        <w:rPr>
          <w:rFonts w:ascii="Times New Roman" w:hAnsi="Times New Roman" w:cs="Times New Roman"/>
          <w:b/>
          <w:bCs/>
          <w:sz w:val="24"/>
          <w:szCs w:val="24"/>
          <w:lang w:val="ro-RO"/>
        </w:rPr>
        <w:t xml:space="preserve">N R </w:t>
      </w:r>
      <w:r w:rsidR="00DF61D5"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lang w:val="ro-RO"/>
        </w:rPr>
        <w:t xml:space="preserve">, D Sandesc, O Bedreag. The preoperative evaluation of post-COVID-19 patients scheduled for elective surgery - What is important not to miss! Eur Rev Med Pharmacol Sci. 2021 Dec;25(23):7607-7615. doi: 10.26355/eurrev_202112_27459.  ISSN: 2284-0729 FI: 3.507 </w:t>
      </w:r>
      <w:r w:rsidR="00CE2422" w:rsidRPr="005D75AA">
        <w:rPr>
          <w:rFonts w:ascii="Times New Roman" w:hAnsi="Times New Roman" w:cs="Times New Roman"/>
          <w:sz w:val="24"/>
          <w:szCs w:val="24"/>
          <w:lang w:val="ro-RO"/>
        </w:rPr>
        <w:t>(co-first author)</w:t>
      </w:r>
    </w:p>
    <w:p w14:paraId="05D1B948" w14:textId="77777777" w:rsidR="00D3263C" w:rsidRPr="005D75AA" w:rsidRDefault="00D3263C" w:rsidP="00D3263C">
      <w:pPr>
        <w:pStyle w:val="ListParagraph"/>
        <w:ind w:left="1080"/>
        <w:rPr>
          <w:rFonts w:ascii="Times New Roman" w:hAnsi="Times New Roman" w:cs="Times New Roman"/>
          <w:sz w:val="24"/>
          <w:szCs w:val="24"/>
          <w:lang w:val="ro-RO"/>
        </w:rPr>
      </w:pPr>
    </w:p>
    <w:p w14:paraId="650C6908" w14:textId="5DA8AC1B" w:rsidR="00D3263C" w:rsidRPr="005D75AA" w:rsidRDefault="00D3263C" w:rsidP="00D3263C">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sz w:val="24"/>
          <w:szCs w:val="24"/>
          <w:lang w:val="ro-RO"/>
        </w:rPr>
        <w:t xml:space="preserve">Mihaela-Daiana Popa, Abhinav Sharma, </w:t>
      </w:r>
      <w:r w:rsidRPr="005D75AA">
        <w:rPr>
          <w:rFonts w:ascii="Times New Roman" w:hAnsi="Times New Roman" w:cs="Times New Roman"/>
          <w:b/>
          <w:bCs/>
          <w:sz w:val="24"/>
          <w:szCs w:val="24"/>
          <w:lang w:val="ro-RO"/>
        </w:rPr>
        <w:t xml:space="preserve">Nilima Rajpal </w:t>
      </w:r>
      <w:r w:rsidR="00DF61D5"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lang w:val="ro-RO"/>
        </w:rPr>
        <w:t xml:space="preserve">, Otilia Lavinia Gag, Ciprian Ilie Rosca, Valeria Mocanu, Anca Tudor, Ramona Amina Popovici, Brigitha Vlaicu, Claudia Borza. Identification of Heavy Tobacco Smoking Predictors-Influence of Marijuana Consuming Peers and Truancy among College Students. </w:t>
      </w:r>
      <w:r w:rsidRPr="005D75AA">
        <w:rPr>
          <w:rFonts w:ascii="Times New Roman" w:hAnsi="Times New Roman" w:cs="Times New Roman"/>
          <w:sz w:val="24"/>
          <w:szCs w:val="24"/>
          <w:lang w:val="ro-RO"/>
        </w:rPr>
        <w:lastRenderedPageBreak/>
        <w:t>Healthcare (Basel). 1;9 (12):1666. doi: 10.3390/healthcare9121666. 2021, EISSN 2227-9032. FI: 2.645</w:t>
      </w:r>
      <w:r w:rsidR="00002D44" w:rsidRPr="005D75AA">
        <w:rPr>
          <w:rFonts w:ascii="Times New Roman" w:hAnsi="Times New Roman" w:cs="Times New Roman"/>
          <w:sz w:val="24"/>
          <w:szCs w:val="24"/>
          <w:lang w:val="ro-RO"/>
        </w:rPr>
        <w:t xml:space="preserve"> (corresponding author)</w:t>
      </w:r>
    </w:p>
    <w:p w14:paraId="2ADF5F8D" w14:textId="77777777" w:rsidR="00002D44" w:rsidRPr="005D75AA" w:rsidRDefault="00002D44" w:rsidP="00002D44">
      <w:pPr>
        <w:pStyle w:val="ListParagraph"/>
        <w:ind w:left="1080"/>
        <w:rPr>
          <w:rFonts w:ascii="Times New Roman" w:hAnsi="Times New Roman" w:cs="Times New Roman"/>
          <w:sz w:val="24"/>
          <w:szCs w:val="24"/>
          <w:lang w:val="ro-RO"/>
        </w:rPr>
      </w:pPr>
    </w:p>
    <w:p w14:paraId="775A48D3" w14:textId="77777777" w:rsidR="00002D44" w:rsidRPr="005D75AA" w:rsidRDefault="00002D44" w:rsidP="00002D44">
      <w:pPr>
        <w:pStyle w:val="ListParagraph"/>
        <w:numPr>
          <w:ilvl w:val="0"/>
          <w:numId w:val="18"/>
        </w:numPr>
        <w:rPr>
          <w:rFonts w:ascii="Times New Roman" w:hAnsi="Times New Roman" w:cs="Times New Roman"/>
          <w:sz w:val="24"/>
          <w:szCs w:val="24"/>
          <w:lang w:val="ro-RO"/>
        </w:rPr>
      </w:pPr>
      <w:r w:rsidRPr="005D75AA">
        <w:rPr>
          <w:rFonts w:ascii="Times New Roman" w:hAnsi="Times New Roman" w:cs="Times New Roman"/>
          <w:sz w:val="24"/>
          <w:szCs w:val="24"/>
          <w:lang w:val="ro-RO"/>
        </w:rPr>
        <w:t xml:space="preserve">Ionescu, A, Sharma, A, </w:t>
      </w:r>
      <w:r w:rsidRPr="005D75AA">
        <w:rPr>
          <w:rFonts w:ascii="Times New Roman" w:hAnsi="Times New Roman" w:cs="Times New Roman"/>
          <w:b/>
          <w:bCs/>
          <w:sz w:val="24"/>
          <w:szCs w:val="24"/>
          <w:lang w:val="ro-RO"/>
        </w:rPr>
        <w:t>KUNDNANI, NR</w:t>
      </w:r>
      <w:r w:rsidRPr="005D75AA">
        <w:rPr>
          <w:rFonts w:ascii="Times New Roman" w:hAnsi="Times New Roman" w:cs="Times New Roman"/>
          <w:sz w:val="24"/>
          <w:szCs w:val="24"/>
          <w:lang w:val="ro-RO"/>
        </w:rPr>
        <w:t>, Mihailescu, A, David, VL, Bedreag, O, Sandesc, D, Dinu, AR, Sandesc, MA, Albulescu, N, Dragoi, RG. Intravenous iron infusion as an alternative to minimize blood transfusion in peri-operative patients. Scientific Reports - Nature, Volume 10, Issue 1, Article Number 18403, ISSN: 2045-2322. DOI: 10.1038/s41598-020-75535-2, 2020. FI: 4.37 (co-first-author &amp; corresponding author)</w:t>
      </w:r>
    </w:p>
    <w:p w14:paraId="31A7399F" w14:textId="77777777" w:rsidR="00002D44" w:rsidRPr="005D75AA" w:rsidRDefault="00002D44" w:rsidP="00002D44">
      <w:pPr>
        <w:pStyle w:val="ListParagraph"/>
        <w:ind w:left="1080"/>
        <w:rPr>
          <w:rFonts w:ascii="Times New Roman" w:hAnsi="Times New Roman" w:cs="Times New Roman"/>
          <w:sz w:val="24"/>
          <w:szCs w:val="24"/>
          <w:lang w:val="ro-RO"/>
        </w:rPr>
      </w:pPr>
    </w:p>
    <w:p w14:paraId="42BFF724" w14:textId="30FF730E" w:rsidR="006E16AB" w:rsidRPr="005D75AA" w:rsidRDefault="00D420DC" w:rsidP="00002D44">
      <w:pPr>
        <w:rPr>
          <w:rFonts w:ascii="Times New Roman" w:hAnsi="Times New Roman" w:cs="Times New Roman"/>
          <w:b/>
          <w:bCs/>
        </w:rPr>
      </w:pPr>
      <w:r w:rsidRPr="005D75AA">
        <w:rPr>
          <w:rFonts w:ascii="Times New Roman" w:hAnsi="Times New Roman" w:cs="Times New Roman"/>
          <w:b/>
          <w:bCs/>
        </w:rPr>
        <w:t>4.</w:t>
      </w:r>
      <w:r w:rsidR="006E16AB" w:rsidRPr="005D75AA">
        <w:rPr>
          <w:rFonts w:ascii="Times New Roman" w:hAnsi="Times New Roman" w:cs="Times New Roman"/>
          <w:b/>
          <w:bCs/>
        </w:rPr>
        <w:t>a</w:t>
      </w:r>
      <w:r w:rsidRPr="005D75AA">
        <w:rPr>
          <w:rFonts w:ascii="Times New Roman" w:hAnsi="Times New Roman" w:cs="Times New Roman"/>
          <w:b/>
          <w:bCs/>
        </w:rPr>
        <w:t>.</w:t>
      </w:r>
      <w:r w:rsidR="00002D44" w:rsidRPr="005D75AA">
        <w:rPr>
          <w:rFonts w:ascii="Times New Roman" w:hAnsi="Times New Roman" w:cs="Times New Roman"/>
          <w:b/>
          <w:bCs/>
        </w:rPr>
        <w:t>3</w:t>
      </w:r>
      <w:r w:rsidR="006E16AB" w:rsidRPr="005D75AA">
        <w:rPr>
          <w:rFonts w:ascii="Times New Roman" w:hAnsi="Times New Roman" w:cs="Times New Roman"/>
          <w:b/>
          <w:bCs/>
        </w:rPr>
        <w:t>. Articole în reviste ISI, cu factor de impact: Coautor</w:t>
      </w:r>
      <w:r w:rsidR="004A4B15" w:rsidRPr="005D75AA">
        <w:rPr>
          <w:rFonts w:ascii="Times New Roman" w:hAnsi="Times New Roman" w:cs="Times New Roman"/>
          <w:b/>
          <w:bCs/>
        </w:rPr>
        <w:t>:</w:t>
      </w:r>
    </w:p>
    <w:p w14:paraId="277013D2" w14:textId="77777777" w:rsidR="004A4B15" w:rsidRPr="005D75AA" w:rsidRDefault="004A4B15" w:rsidP="00606288">
      <w:pPr>
        <w:ind w:firstLine="720"/>
        <w:rPr>
          <w:rFonts w:ascii="Times New Roman" w:hAnsi="Times New Roman" w:cs="Times New Roman"/>
          <w:b/>
          <w:bCs/>
        </w:rPr>
      </w:pPr>
    </w:p>
    <w:p w14:paraId="1D8BA304" w14:textId="4D94C1EE" w:rsidR="00FE77F8" w:rsidRPr="005D75AA" w:rsidRDefault="00FE77F8" w:rsidP="00FE77F8">
      <w:pPr>
        <w:pStyle w:val="ListParagraph"/>
        <w:numPr>
          <w:ilvl w:val="0"/>
          <w:numId w:val="18"/>
        </w:numPr>
        <w:rPr>
          <w:rFonts w:ascii="Times New Roman" w:hAnsi="Times New Roman" w:cs="Times New Roman"/>
          <w:sz w:val="24"/>
          <w:szCs w:val="24"/>
        </w:rPr>
      </w:pPr>
      <w:r w:rsidRPr="005D75AA">
        <w:rPr>
          <w:rFonts w:ascii="Times New Roman" w:hAnsi="Times New Roman" w:cs="Times New Roman"/>
          <w:sz w:val="24"/>
          <w:szCs w:val="24"/>
          <w:lang w:val="ro-RO"/>
        </w:rPr>
        <w:t xml:space="preserve">Serban, D, Crisan, C, Serban, C, Serbu, IBM, </w:t>
      </w:r>
      <w:r w:rsidRPr="005D75AA">
        <w:rPr>
          <w:rFonts w:ascii="Times New Roman" w:hAnsi="Times New Roman" w:cs="Times New Roman"/>
          <w:b/>
          <w:bCs/>
          <w:sz w:val="24"/>
          <w:szCs w:val="24"/>
          <w:lang w:val="ro-RO"/>
        </w:rPr>
        <w:t>Kundani, N</w:t>
      </w:r>
      <w:r w:rsidRPr="005D75AA">
        <w:rPr>
          <w:rFonts w:ascii="Times New Roman" w:hAnsi="Times New Roman" w:cs="Times New Roman"/>
          <w:sz w:val="24"/>
          <w:szCs w:val="24"/>
          <w:lang w:val="ro-RO"/>
        </w:rPr>
        <w:t xml:space="preserve">, Poroch, V, Sharma, A, Buciu, V, Horhat, ID, Sas, I, Biris, M, Ratiu, A. Effects of Acetylsalicylic Acid in Preterm Preeclampsia Prevention. Revista De Chimie, Volume 69, Issue 5, Page 1203-1206, 2018. ISSN Online 2668-8212. https://doi.org/10.37358/RC.18.5.6289. FI: 1.5 </w:t>
      </w:r>
      <w:r w:rsidRPr="005D75AA">
        <w:rPr>
          <w:rFonts w:ascii="Times New Roman" w:hAnsi="Times New Roman" w:cs="Times New Roman"/>
          <w:sz w:val="24"/>
          <w:szCs w:val="24"/>
        </w:rPr>
        <w:t>(co-aut</w:t>
      </w:r>
      <w:r w:rsidR="00002D44" w:rsidRPr="005D75AA">
        <w:rPr>
          <w:rFonts w:ascii="Times New Roman" w:hAnsi="Times New Roman" w:cs="Times New Roman"/>
          <w:sz w:val="24"/>
          <w:szCs w:val="24"/>
        </w:rPr>
        <w:t>h</w:t>
      </w:r>
      <w:r w:rsidRPr="005D75AA">
        <w:rPr>
          <w:rFonts w:ascii="Times New Roman" w:hAnsi="Times New Roman" w:cs="Times New Roman"/>
          <w:sz w:val="24"/>
          <w:szCs w:val="24"/>
        </w:rPr>
        <w:t>or)</w:t>
      </w:r>
    </w:p>
    <w:p w14:paraId="36110D9F" w14:textId="77777777" w:rsidR="00AF16A7" w:rsidRPr="005D75AA" w:rsidRDefault="00AF16A7" w:rsidP="00AF16A7">
      <w:pPr>
        <w:pStyle w:val="ListParagraph"/>
        <w:ind w:left="1080"/>
        <w:rPr>
          <w:rFonts w:ascii="Times New Roman" w:hAnsi="Times New Roman" w:cs="Times New Roman"/>
          <w:sz w:val="24"/>
          <w:szCs w:val="24"/>
        </w:rPr>
      </w:pPr>
    </w:p>
    <w:p w14:paraId="6FF5076A" w14:textId="78C95F19" w:rsidR="00D679B9" w:rsidRPr="005D75AA" w:rsidRDefault="00D679B9" w:rsidP="00AF16A7">
      <w:pPr>
        <w:pStyle w:val="ListParagraph"/>
        <w:numPr>
          <w:ilvl w:val="0"/>
          <w:numId w:val="18"/>
        </w:numPr>
        <w:rPr>
          <w:rFonts w:ascii="Times New Roman" w:hAnsi="Times New Roman" w:cs="Times New Roman"/>
          <w:sz w:val="24"/>
          <w:szCs w:val="24"/>
        </w:rPr>
      </w:pPr>
      <w:r w:rsidRPr="005D75AA">
        <w:rPr>
          <w:rFonts w:ascii="Times New Roman" w:hAnsi="Times New Roman" w:cs="Times New Roman"/>
          <w:sz w:val="24"/>
          <w:szCs w:val="24"/>
        </w:rPr>
        <w:t xml:space="preserve">Marius Papurica, Alexandru Florin Rogobete, Dorel Sandesc, Carmen Alina Cradigati, Mirela Sarandan, Dan Ciprian Crisan, Florin George Horhat, Ovidiu Boruga, Raluca Dumache, </w:t>
      </w:r>
      <w:r w:rsidR="00D654C3" w:rsidRPr="005D75AA">
        <w:rPr>
          <w:rFonts w:ascii="Times New Roman" w:hAnsi="Times New Roman" w:cs="Times New Roman"/>
          <w:b/>
          <w:bCs/>
          <w:sz w:val="24"/>
          <w:szCs w:val="24"/>
        </w:rPr>
        <w:t>Kundnani</w:t>
      </w:r>
      <w:r w:rsidRPr="005D75AA">
        <w:rPr>
          <w:rFonts w:ascii="Times New Roman" w:hAnsi="Times New Roman" w:cs="Times New Roman"/>
          <w:b/>
          <w:bCs/>
          <w:sz w:val="24"/>
          <w:szCs w:val="24"/>
        </w:rPr>
        <w:t xml:space="preserve"> Rajpal Nilima</w:t>
      </w:r>
      <w:r w:rsidRPr="005D75AA">
        <w:rPr>
          <w:rFonts w:ascii="Times New Roman" w:hAnsi="Times New Roman" w:cs="Times New Roman"/>
          <w:sz w:val="24"/>
          <w:szCs w:val="24"/>
        </w:rPr>
        <w:t>, Razvan Nitu, Horia Stanca, Ovidiu Horea Bedreag. The Expression of Nuclear Transcription Factor Kappa B (NF-κB) in the Case of Critically Ill Polytrauma Patients with Sepsis and Its Interactions with microRNAs. Biochemical Genetics August 2016, Volume 54, Issue 4, pp 337–347. ISSN 1573-4927. doi: 10.1007/s10528-016-9727-z FI: 1.29</w:t>
      </w:r>
      <w:r w:rsidR="00FE77F8" w:rsidRPr="005D75AA">
        <w:rPr>
          <w:rFonts w:ascii="Times New Roman" w:hAnsi="Times New Roman" w:cs="Times New Roman"/>
          <w:sz w:val="24"/>
          <w:szCs w:val="24"/>
        </w:rPr>
        <w:t xml:space="preserve"> (co-aut</w:t>
      </w:r>
      <w:r w:rsidR="00002D44" w:rsidRPr="005D75AA">
        <w:rPr>
          <w:rFonts w:ascii="Times New Roman" w:hAnsi="Times New Roman" w:cs="Times New Roman"/>
          <w:sz w:val="24"/>
          <w:szCs w:val="24"/>
        </w:rPr>
        <w:t>h</w:t>
      </w:r>
      <w:r w:rsidR="00FE77F8" w:rsidRPr="005D75AA">
        <w:rPr>
          <w:rFonts w:ascii="Times New Roman" w:hAnsi="Times New Roman" w:cs="Times New Roman"/>
          <w:sz w:val="24"/>
          <w:szCs w:val="24"/>
        </w:rPr>
        <w:t>or)</w:t>
      </w:r>
    </w:p>
    <w:p w14:paraId="39DF44BA" w14:textId="77777777" w:rsidR="00CE2422" w:rsidRPr="005D75AA" w:rsidRDefault="00CE2422" w:rsidP="00CE2422">
      <w:pPr>
        <w:pStyle w:val="ListParagraph"/>
        <w:ind w:left="1080"/>
        <w:rPr>
          <w:rFonts w:ascii="Times New Roman" w:hAnsi="Times New Roman" w:cs="Times New Roman"/>
          <w:sz w:val="24"/>
          <w:szCs w:val="24"/>
        </w:rPr>
      </w:pPr>
    </w:p>
    <w:p w14:paraId="2DF2B40A" w14:textId="079BAE2F" w:rsidR="00FE77F8" w:rsidRPr="005D75AA" w:rsidRDefault="00FE77F8" w:rsidP="00FE77F8">
      <w:pPr>
        <w:pStyle w:val="ListParagraph"/>
        <w:numPr>
          <w:ilvl w:val="0"/>
          <w:numId w:val="18"/>
        </w:numPr>
        <w:rPr>
          <w:rFonts w:ascii="Times New Roman" w:hAnsi="Times New Roman" w:cs="Times New Roman"/>
          <w:sz w:val="24"/>
          <w:szCs w:val="24"/>
        </w:rPr>
      </w:pPr>
      <w:r w:rsidRPr="005D75AA">
        <w:rPr>
          <w:rFonts w:ascii="Times New Roman" w:hAnsi="Times New Roman" w:cs="Times New Roman"/>
          <w:sz w:val="24"/>
          <w:szCs w:val="24"/>
        </w:rPr>
        <w:t xml:space="preserve">Andreea Adriana Jitariu, Anca Maria Cimpean, </w:t>
      </w:r>
      <w:r w:rsidRPr="005D75AA">
        <w:rPr>
          <w:rFonts w:ascii="Times New Roman" w:hAnsi="Times New Roman" w:cs="Times New Roman"/>
          <w:b/>
          <w:bCs/>
          <w:sz w:val="24"/>
          <w:szCs w:val="24"/>
        </w:rPr>
        <w:t xml:space="preserve">Nilima Rajpal </w:t>
      </w:r>
      <w:r w:rsidR="00D654C3" w:rsidRPr="005D75AA">
        <w:rPr>
          <w:rFonts w:ascii="Times New Roman" w:hAnsi="Times New Roman" w:cs="Times New Roman"/>
          <w:b/>
          <w:bCs/>
          <w:sz w:val="24"/>
          <w:szCs w:val="24"/>
        </w:rPr>
        <w:t>Kundnani</w:t>
      </w:r>
      <w:r w:rsidRPr="005D75AA">
        <w:rPr>
          <w:rFonts w:ascii="Times New Roman" w:hAnsi="Times New Roman" w:cs="Times New Roman"/>
          <w:sz w:val="24"/>
          <w:szCs w:val="24"/>
        </w:rPr>
        <w:t>, Marius Raica. Platelet-derived growth factors induced lymphangiogenesis: evidence, unanswered questions and upcoming challenges. Arch Med Sci, 2015; 11, 1: 57–66. ISSN 1734-1922 DOI: 10.5114/aoms.</w:t>
      </w:r>
      <w:r w:rsidR="00036FFA">
        <w:rPr>
          <w:rFonts w:ascii="Times New Roman" w:hAnsi="Times New Roman" w:cs="Times New Roman"/>
          <w:sz w:val="24"/>
          <w:szCs w:val="24"/>
        </w:rPr>
        <w:t xml:space="preserve"> </w:t>
      </w:r>
      <w:r w:rsidRPr="005D75AA">
        <w:rPr>
          <w:rFonts w:ascii="Times New Roman" w:hAnsi="Times New Roman" w:cs="Times New Roman"/>
          <w:sz w:val="24"/>
          <w:szCs w:val="24"/>
        </w:rPr>
        <w:t>2015.49217, FI: 1.812 (co-aut</w:t>
      </w:r>
      <w:r w:rsidR="00002D44" w:rsidRPr="005D75AA">
        <w:rPr>
          <w:rFonts w:ascii="Times New Roman" w:hAnsi="Times New Roman" w:cs="Times New Roman"/>
          <w:sz w:val="24"/>
          <w:szCs w:val="24"/>
        </w:rPr>
        <w:t>h</w:t>
      </w:r>
      <w:r w:rsidRPr="005D75AA">
        <w:rPr>
          <w:rFonts w:ascii="Times New Roman" w:hAnsi="Times New Roman" w:cs="Times New Roman"/>
          <w:sz w:val="24"/>
          <w:szCs w:val="24"/>
        </w:rPr>
        <w:t>or)</w:t>
      </w:r>
    </w:p>
    <w:p w14:paraId="7EEB8FA5" w14:textId="77777777" w:rsidR="00FE77F8" w:rsidRPr="005D75AA" w:rsidRDefault="00FE77F8" w:rsidP="00FE77F8">
      <w:pPr>
        <w:pStyle w:val="ListParagraph"/>
        <w:ind w:left="1080"/>
        <w:rPr>
          <w:rFonts w:ascii="Times New Roman" w:hAnsi="Times New Roman" w:cs="Times New Roman"/>
          <w:sz w:val="24"/>
          <w:szCs w:val="24"/>
        </w:rPr>
      </w:pPr>
    </w:p>
    <w:p w14:paraId="3C42753C" w14:textId="750374CD" w:rsidR="00FE77F8" w:rsidRPr="005D75AA" w:rsidRDefault="00FE77F8" w:rsidP="00FE77F8">
      <w:pPr>
        <w:pStyle w:val="ListParagraph"/>
        <w:numPr>
          <w:ilvl w:val="0"/>
          <w:numId w:val="18"/>
        </w:numPr>
        <w:rPr>
          <w:rFonts w:ascii="Times New Roman" w:hAnsi="Times New Roman" w:cs="Times New Roman"/>
          <w:sz w:val="24"/>
          <w:szCs w:val="24"/>
        </w:rPr>
      </w:pPr>
      <w:r w:rsidRPr="005D75AA">
        <w:rPr>
          <w:rFonts w:ascii="Times New Roman" w:hAnsi="Times New Roman" w:cs="Times New Roman"/>
          <w:sz w:val="24"/>
          <w:szCs w:val="24"/>
        </w:rPr>
        <w:t xml:space="preserve">Cioca, A, Cimpean, AM, </w:t>
      </w:r>
      <w:r w:rsidR="00D654C3" w:rsidRPr="005D75AA">
        <w:rPr>
          <w:rFonts w:ascii="Times New Roman" w:hAnsi="Times New Roman" w:cs="Times New Roman"/>
          <w:b/>
          <w:bCs/>
          <w:sz w:val="24"/>
          <w:szCs w:val="24"/>
        </w:rPr>
        <w:t>Kundnani</w:t>
      </w:r>
      <w:r w:rsidRPr="005D75AA">
        <w:rPr>
          <w:rFonts w:ascii="Times New Roman" w:hAnsi="Times New Roman" w:cs="Times New Roman"/>
          <w:b/>
          <w:bCs/>
          <w:sz w:val="24"/>
          <w:szCs w:val="24"/>
        </w:rPr>
        <w:t>, NR</w:t>
      </w:r>
      <w:r w:rsidRPr="005D75AA">
        <w:rPr>
          <w:rFonts w:ascii="Times New Roman" w:hAnsi="Times New Roman" w:cs="Times New Roman"/>
          <w:sz w:val="24"/>
          <w:szCs w:val="24"/>
        </w:rPr>
        <w:t>, Ceausu, R, Suciu, C Raica, M. P53 Expression as a prognostic marker in hepato cellular carcinoma. Arch. Biol. Sci., 2014, 66 (2), 841-845. ISSN: 0354-4664. DOI:10.2298/ABS1402841C. FI: 0.956 (co-aut</w:t>
      </w:r>
      <w:r w:rsidR="00002D44" w:rsidRPr="005D75AA">
        <w:rPr>
          <w:rFonts w:ascii="Times New Roman" w:hAnsi="Times New Roman" w:cs="Times New Roman"/>
          <w:sz w:val="24"/>
          <w:szCs w:val="24"/>
        </w:rPr>
        <w:t>h</w:t>
      </w:r>
      <w:r w:rsidRPr="005D75AA">
        <w:rPr>
          <w:rFonts w:ascii="Times New Roman" w:hAnsi="Times New Roman" w:cs="Times New Roman"/>
          <w:sz w:val="24"/>
          <w:szCs w:val="24"/>
        </w:rPr>
        <w:t>or)</w:t>
      </w:r>
    </w:p>
    <w:bookmarkEnd w:id="1"/>
    <w:p w14:paraId="5F07D0CA" w14:textId="26763AFC" w:rsidR="00D654C3" w:rsidRPr="005D75AA" w:rsidRDefault="00D654C3" w:rsidP="00D654C3">
      <w:pPr>
        <w:rPr>
          <w:rFonts w:ascii="Times New Roman" w:hAnsi="Times New Roman" w:cs="Times New Roman"/>
          <w:b/>
          <w:bCs/>
        </w:rPr>
      </w:pPr>
      <w:r w:rsidRPr="005D75AA">
        <w:rPr>
          <w:rFonts w:ascii="Times New Roman" w:hAnsi="Times New Roman" w:cs="Times New Roman"/>
          <w:b/>
          <w:bCs/>
        </w:rPr>
        <w:t xml:space="preserve">4.b. Articole in extenso în reviste cotate ISI fără factor de impact și Proceedings indexate în Web of Science </w:t>
      </w:r>
    </w:p>
    <w:p w14:paraId="20C1A067" w14:textId="77777777" w:rsidR="00D654C3" w:rsidRPr="005D75AA" w:rsidRDefault="00D654C3" w:rsidP="00D654C3">
      <w:pPr>
        <w:rPr>
          <w:rFonts w:ascii="Times New Roman" w:hAnsi="Times New Roman" w:cs="Times New Roman"/>
          <w:b/>
          <w:bCs/>
        </w:rPr>
      </w:pPr>
    </w:p>
    <w:p w14:paraId="20A4C620" w14:textId="39DC2A98" w:rsidR="00D654C3" w:rsidRPr="005D75AA" w:rsidRDefault="00D654C3" w:rsidP="00D654C3">
      <w:pPr>
        <w:pStyle w:val="ListParagraph"/>
        <w:numPr>
          <w:ilvl w:val="0"/>
          <w:numId w:val="18"/>
        </w:numPr>
        <w:rPr>
          <w:rFonts w:ascii="Times New Roman" w:hAnsi="Times New Roman" w:cs="Times New Roman"/>
          <w:sz w:val="24"/>
          <w:szCs w:val="24"/>
        </w:rPr>
      </w:pPr>
      <w:r w:rsidRPr="005D75AA">
        <w:rPr>
          <w:rFonts w:ascii="Times New Roman" w:hAnsi="Times New Roman" w:cs="Times New Roman"/>
          <w:sz w:val="24"/>
          <w:szCs w:val="24"/>
        </w:rPr>
        <w:lastRenderedPageBreak/>
        <w:t xml:space="preserve">Borza, C, </w:t>
      </w:r>
      <w:r w:rsidRPr="005D75AA">
        <w:rPr>
          <w:rFonts w:ascii="Times New Roman" w:hAnsi="Times New Roman" w:cs="Times New Roman"/>
          <w:b/>
          <w:bCs/>
          <w:sz w:val="24"/>
          <w:szCs w:val="24"/>
        </w:rPr>
        <w:t>Kundnani, NR</w:t>
      </w:r>
      <w:r w:rsidRPr="005D75AA">
        <w:rPr>
          <w:rFonts w:ascii="Times New Roman" w:hAnsi="Times New Roman" w:cs="Times New Roman"/>
          <w:sz w:val="24"/>
          <w:szCs w:val="24"/>
        </w:rPr>
        <w:t>, Darabus, G, Mederle, N, Pascu, C, Abhinav, S, Pavel, R, Herman, V, Trichinellosis: a constant presen</w:t>
      </w:r>
      <w:r w:rsidR="00575792" w:rsidRPr="005D75AA">
        <w:rPr>
          <w:rFonts w:ascii="Times New Roman" w:hAnsi="Times New Roman" w:cs="Times New Roman"/>
          <w:sz w:val="24"/>
          <w:szCs w:val="24"/>
        </w:rPr>
        <w:t>ce</w:t>
      </w:r>
      <w:r w:rsidRPr="005D75AA">
        <w:rPr>
          <w:rFonts w:ascii="Times New Roman" w:hAnsi="Times New Roman" w:cs="Times New Roman"/>
          <w:sz w:val="24"/>
          <w:szCs w:val="24"/>
        </w:rPr>
        <w:t xml:space="preserve"> worldwide involved in the public health; Revista Romana De Medicina Veterinara, ISSN: 1220-3173, Volume 31, Issue2, Page 92-96, 2021 (co-first author)</w:t>
      </w:r>
    </w:p>
    <w:p w14:paraId="032866D5" w14:textId="51490CB0" w:rsidR="00D654C3" w:rsidRPr="005D75AA" w:rsidRDefault="00D654C3" w:rsidP="00D654C3">
      <w:pPr>
        <w:rPr>
          <w:rFonts w:ascii="Times New Roman" w:hAnsi="Times New Roman" w:cs="Times New Roman"/>
          <w:b/>
        </w:rPr>
      </w:pPr>
      <w:r w:rsidRPr="005D75AA">
        <w:rPr>
          <w:rFonts w:ascii="Times New Roman" w:hAnsi="Times New Roman" w:cs="Times New Roman"/>
          <w:b/>
          <w:bCs/>
        </w:rPr>
        <w:t>4. c.1. Articole in extenso i</w:t>
      </w:r>
      <w:r w:rsidRPr="005D75AA">
        <w:rPr>
          <w:rFonts w:ascii="Times New Roman" w:hAnsi="Times New Roman" w:cs="Times New Roman"/>
          <w:b/>
        </w:rPr>
        <w:t xml:space="preserve">n reviste necotate ISI dar indexate în baza de date internaționale sau </w:t>
      </w:r>
      <w:r w:rsidRPr="005D75AA">
        <w:rPr>
          <w:rFonts w:ascii="Times New Roman" w:hAnsi="Times New Roman" w:cs="Times New Roman"/>
          <w:b/>
          <w:bCs/>
        </w:rPr>
        <w:t>în reviste indexate BDI</w:t>
      </w:r>
      <w:r w:rsidR="00117B2E" w:rsidRPr="005D75AA">
        <w:rPr>
          <w:rFonts w:ascii="Times New Roman" w:hAnsi="Times New Roman" w:cs="Times New Roman"/>
          <w:b/>
          <w:bCs/>
        </w:rPr>
        <w:t>/B+</w:t>
      </w:r>
      <w:r w:rsidRPr="005D75AA">
        <w:rPr>
          <w:rFonts w:ascii="Times New Roman" w:hAnsi="Times New Roman" w:cs="Times New Roman"/>
          <w:b/>
        </w:rPr>
        <w:t>:</w:t>
      </w:r>
    </w:p>
    <w:p w14:paraId="3FFDB5D9" w14:textId="3FF0F3D7" w:rsidR="00D654C3" w:rsidRPr="005D75AA" w:rsidRDefault="00D654C3" w:rsidP="00D654C3">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b/>
          <w:bCs/>
          <w:sz w:val="24"/>
          <w:szCs w:val="24"/>
        </w:rPr>
        <w:t>Kundnani Nilima</w:t>
      </w:r>
      <w:r w:rsidRPr="005D75AA">
        <w:rPr>
          <w:rFonts w:ascii="Times New Roman" w:hAnsi="Times New Roman" w:cs="Times New Roman"/>
          <w:sz w:val="24"/>
          <w:szCs w:val="24"/>
        </w:rPr>
        <w:t xml:space="preserve">, M Gafencu, A Schiller, Chintan N Thanki, F Frunza, Georgiana F Brad, Margit Serban. Nephrotoxicity’s of anti-retroviral treatment, Jurnalul Pediatrului – Year XIV, Vol. XIV, Nr. 53-54, 2011, www.jurnalulpediatrului.ro ISSN 2065 – 4855 </w:t>
      </w:r>
      <w:r w:rsidR="0007737E" w:rsidRPr="005D75AA">
        <w:rPr>
          <w:rFonts w:ascii="Times New Roman" w:hAnsi="Times New Roman" w:cs="Times New Roman"/>
          <w:sz w:val="24"/>
          <w:szCs w:val="24"/>
        </w:rPr>
        <w:t>https://journals.indexcopernicus.com/search/details?id=43434</w:t>
      </w:r>
    </w:p>
    <w:p w14:paraId="03360FB8" w14:textId="77777777" w:rsidR="00D654C3" w:rsidRPr="005D75AA" w:rsidRDefault="00D654C3" w:rsidP="00D654C3">
      <w:pPr>
        <w:pStyle w:val="ListParagraph"/>
        <w:spacing w:before="240"/>
        <w:ind w:left="1080"/>
        <w:rPr>
          <w:rFonts w:ascii="Times New Roman" w:hAnsi="Times New Roman" w:cs="Times New Roman"/>
          <w:sz w:val="24"/>
          <w:szCs w:val="24"/>
          <w:lang w:val="ro-RO"/>
        </w:rPr>
      </w:pPr>
    </w:p>
    <w:p w14:paraId="2B4D5D70" w14:textId="3C2DC004" w:rsidR="00117B2E" w:rsidRPr="005D75AA" w:rsidRDefault="00117B2E" w:rsidP="00117B2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Giorgiana F. Brad, Ioan Sabău, Mărioara Boia, Tamara Marcovici, Adrian Crăciun, </w:t>
      </w:r>
      <w:r w:rsidRPr="005D75AA">
        <w:rPr>
          <w:rFonts w:ascii="Times New Roman" w:hAnsi="Times New Roman" w:cs="Times New Roman"/>
          <w:b/>
          <w:bCs/>
          <w:sz w:val="24"/>
          <w:szCs w:val="24"/>
        </w:rPr>
        <w:t>Kundnani Nilima</w:t>
      </w:r>
      <w:r w:rsidRPr="005D75AA">
        <w:rPr>
          <w:rFonts w:ascii="Times New Roman" w:hAnsi="Times New Roman" w:cs="Times New Roman"/>
          <w:sz w:val="24"/>
          <w:szCs w:val="24"/>
        </w:rPr>
        <w:t>, Călin M. Popoiu. Trends in bacterial pathogens of lower respiratory tract infections in children Timisoara Medical Journal 2011, Volume 61, No.3-4:193-198. ISSN 1583-5251. Print ISSN: 2065 – 4855</w:t>
      </w:r>
      <w:r w:rsidR="0007737E" w:rsidRPr="005D75AA">
        <w:rPr>
          <w:rFonts w:ascii="Times New Roman" w:hAnsi="Times New Roman" w:cs="Times New Roman"/>
          <w:sz w:val="24"/>
          <w:szCs w:val="24"/>
        </w:rPr>
        <w:t xml:space="preserve">. </w:t>
      </w:r>
      <w:hyperlink r:id="rId7" w:history="1">
        <w:r w:rsidR="0007737E" w:rsidRPr="005D75AA">
          <w:rPr>
            <w:rStyle w:val="Hyperlink"/>
            <w:rFonts w:ascii="Arial Narrow" w:hAnsi="Arial Narrow"/>
            <w:color w:val="auto"/>
            <w:sz w:val="24"/>
            <w:szCs w:val="24"/>
            <w:u w:val="none"/>
          </w:rPr>
          <w:t>https://journals.indexcopernicus.com/karta.php?action=masterlist&amp;id=1424</w:t>
        </w:r>
      </w:hyperlink>
    </w:p>
    <w:p w14:paraId="20A1722C" w14:textId="77777777" w:rsidR="00117B2E" w:rsidRPr="005D75AA" w:rsidRDefault="00117B2E" w:rsidP="00117B2E">
      <w:pPr>
        <w:pStyle w:val="ListParagraph"/>
        <w:rPr>
          <w:rFonts w:ascii="Times New Roman" w:hAnsi="Times New Roman" w:cs="Times New Roman"/>
          <w:sz w:val="24"/>
          <w:szCs w:val="24"/>
        </w:rPr>
      </w:pPr>
    </w:p>
    <w:p w14:paraId="54F50931" w14:textId="57EFF440" w:rsidR="00117B2E" w:rsidRPr="005D75AA" w:rsidRDefault="00117B2E" w:rsidP="0007737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b/>
          <w:bCs/>
          <w:sz w:val="24"/>
          <w:szCs w:val="24"/>
        </w:rPr>
        <w:t>Kundnani Nilima</w:t>
      </w:r>
      <w:r w:rsidRPr="005D75AA">
        <w:rPr>
          <w:rFonts w:ascii="Times New Roman" w:hAnsi="Times New Roman" w:cs="Times New Roman"/>
          <w:sz w:val="24"/>
          <w:szCs w:val="24"/>
        </w:rPr>
        <w:t>, Chintan Thanki, Kshtriya La jwanti, Marfatia K, Shalini Bhagwani, Frunza Florin, Giorgiana Brad, Anca Popoiu, CM Popoiu, ES Boia. Fungal infections in HIV infected children, Jurnalul pediatrului – Year XIII, Vol. XIII, 2010, Nr. 49-50, ISSN 2065 – 4855. Page No. 66-70</w:t>
      </w:r>
      <w:r w:rsidR="0007737E" w:rsidRPr="005D75AA">
        <w:rPr>
          <w:rFonts w:ascii="Times New Roman" w:hAnsi="Times New Roman" w:cs="Times New Roman"/>
          <w:sz w:val="24"/>
          <w:szCs w:val="24"/>
        </w:rPr>
        <w:t>.  https://journals.indexcopernicus.com/search/details?id=43434</w:t>
      </w:r>
    </w:p>
    <w:p w14:paraId="576E70F2" w14:textId="77777777" w:rsidR="00117B2E" w:rsidRPr="005D75AA" w:rsidRDefault="00117B2E" w:rsidP="00117B2E">
      <w:pPr>
        <w:pStyle w:val="ListParagraph"/>
        <w:spacing w:before="240"/>
        <w:ind w:left="1080"/>
        <w:rPr>
          <w:rFonts w:ascii="Times New Roman" w:hAnsi="Times New Roman" w:cs="Times New Roman"/>
          <w:sz w:val="24"/>
          <w:szCs w:val="24"/>
          <w:lang w:val="ro-RO"/>
        </w:rPr>
      </w:pPr>
    </w:p>
    <w:p w14:paraId="37DF5A32" w14:textId="5DE6B90D" w:rsidR="0007737E" w:rsidRPr="005D75AA" w:rsidRDefault="00D654C3" w:rsidP="0007737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Giorgiana-Flavia Brad, I Sabau, Tamara Marcovici, Ioana Mari§, Camelia Daescu, Oana Belei, Tunde Vetesi, </w:t>
      </w:r>
      <w:r w:rsidRPr="005D75AA">
        <w:rPr>
          <w:rFonts w:ascii="Times New Roman" w:hAnsi="Times New Roman" w:cs="Times New Roman"/>
          <w:b/>
          <w:bCs/>
          <w:sz w:val="24"/>
          <w:szCs w:val="24"/>
        </w:rPr>
        <w:t>Kundnani Nilima</w:t>
      </w:r>
      <w:r w:rsidRPr="005D75AA">
        <w:rPr>
          <w:rFonts w:ascii="Times New Roman" w:hAnsi="Times New Roman" w:cs="Times New Roman"/>
          <w:sz w:val="24"/>
          <w:szCs w:val="24"/>
        </w:rPr>
        <w:t>, A Hoduf, CM Popoiu Antibiotic resistance in urinary tract infections in children. Jurnalul pediatrului - Year XIII, Vol. XIII, 2010; Nr. 51-52, www.jurnalulpediatrului.ro ISSN 2065 - 4855. Page 73-77</w:t>
      </w:r>
      <w:r w:rsidR="0007737E" w:rsidRPr="005D75AA">
        <w:rPr>
          <w:rFonts w:ascii="Times New Roman" w:hAnsi="Times New Roman" w:cs="Times New Roman"/>
          <w:sz w:val="24"/>
          <w:szCs w:val="24"/>
        </w:rPr>
        <w:t>. https://journals.indexcopernicus.com/search/details?id=43434</w:t>
      </w:r>
    </w:p>
    <w:p w14:paraId="65E5D311" w14:textId="77777777" w:rsidR="00D654C3" w:rsidRPr="005D75AA" w:rsidRDefault="00D654C3" w:rsidP="00D654C3">
      <w:pPr>
        <w:pStyle w:val="ListParagraph"/>
        <w:spacing w:before="240"/>
        <w:ind w:left="1080"/>
        <w:rPr>
          <w:rFonts w:ascii="Times New Roman" w:hAnsi="Times New Roman" w:cs="Times New Roman"/>
          <w:sz w:val="24"/>
          <w:szCs w:val="24"/>
          <w:lang w:val="ro-RO"/>
        </w:rPr>
      </w:pPr>
    </w:p>
    <w:p w14:paraId="3CDF2EE2" w14:textId="71FFA896" w:rsidR="00D654C3" w:rsidRPr="005D75AA" w:rsidRDefault="00D654C3" w:rsidP="00D654C3">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Giorgiana-Flavia Brad, I Sabau, ES Boia, VL David,</w:t>
      </w:r>
      <w:r w:rsidRPr="005D75AA">
        <w:rPr>
          <w:rFonts w:ascii="Times New Roman" w:hAnsi="Times New Roman" w:cs="Times New Roman"/>
          <w:b/>
          <w:bCs/>
          <w:sz w:val="24"/>
          <w:szCs w:val="24"/>
        </w:rPr>
        <w:t xml:space="preserve"> Kundnani Nilima</w:t>
      </w:r>
      <w:r w:rsidRPr="005D75AA">
        <w:rPr>
          <w:rFonts w:ascii="Times New Roman" w:hAnsi="Times New Roman" w:cs="Times New Roman"/>
          <w:sz w:val="24"/>
          <w:szCs w:val="24"/>
        </w:rPr>
        <w:t>, CM Popoiu, Secondary bacterial peritonitis in children - a bacteriological approach. Jurnalul pediatrului - Year XIII, Vol. XIII, 2010 Nr. 49-50, ISSN 2065 - 4855. www.jurnalulpediatrului.ro Page 45¬48</w:t>
      </w:r>
      <w:r w:rsidR="005D75AA" w:rsidRPr="005D75AA">
        <w:rPr>
          <w:rFonts w:ascii="Times New Roman" w:hAnsi="Times New Roman" w:cs="Times New Roman"/>
          <w:sz w:val="24"/>
          <w:szCs w:val="24"/>
        </w:rPr>
        <w:t>. https://journals.indexcopernicus.com/search/details?id=43434</w:t>
      </w:r>
    </w:p>
    <w:p w14:paraId="1BE5D374" w14:textId="77777777" w:rsidR="00D654C3" w:rsidRPr="005D75AA" w:rsidRDefault="00D654C3" w:rsidP="00D654C3">
      <w:pPr>
        <w:pStyle w:val="ListParagraph"/>
        <w:spacing w:before="240"/>
        <w:ind w:left="1080"/>
        <w:rPr>
          <w:rFonts w:ascii="Times New Roman" w:hAnsi="Times New Roman" w:cs="Times New Roman"/>
          <w:sz w:val="24"/>
          <w:szCs w:val="24"/>
          <w:lang w:val="ro-RO"/>
        </w:rPr>
      </w:pPr>
    </w:p>
    <w:p w14:paraId="1C69CEA9" w14:textId="6740190C" w:rsidR="00117B2E" w:rsidRPr="005D75AA" w:rsidRDefault="00D654C3" w:rsidP="00117B2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Giorgiana F. Brad, Ioan Sabău, Ioana Micle, Mărioara Boia, Elena Pop, Călin Popoiu. </w:t>
      </w:r>
      <w:r w:rsidRPr="005D75AA">
        <w:rPr>
          <w:rFonts w:ascii="Times New Roman" w:hAnsi="Times New Roman" w:cs="Times New Roman"/>
          <w:b/>
          <w:bCs/>
          <w:sz w:val="24"/>
          <w:szCs w:val="24"/>
        </w:rPr>
        <w:t>Kundnani Nilima</w:t>
      </w:r>
      <w:r w:rsidRPr="005D75AA">
        <w:rPr>
          <w:rFonts w:ascii="Times New Roman" w:hAnsi="Times New Roman" w:cs="Times New Roman"/>
          <w:sz w:val="24"/>
          <w:szCs w:val="24"/>
        </w:rPr>
        <w:t xml:space="preserve"> Sepsis in newborns. Timisoara Medical Journal 2010; 60 (4) p. 312-317. ISSN 1583-5251. Print ISSN: 2065 – 4855</w:t>
      </w:r>
      <w:r w:rsidR="0007737E" w:rsidRPr="005D75AA">
        <w:rPr>
          <w:rFonts w:ascii="Times New Roman" w:hAnsi="Times New Roman" w:cs="Times New Roman"/>
          <w:b/>
          <w:bCs/>
          <w:sz w:val="24"/>
          <w:szCs w:val="24"/>
        </w:rPr>
        <w:t xml:space="preserve">. </w:t>
      </w:r>
      <w:hyperlink r:id="rId8" w:history="1">
        <w:r w:rsidR="0007737E" w:rsidRPr="005D75AA">
          <w:rPr>
            <w:rStyle w:val="Hyperlink"/>
            <w:rFonts w:ascii="Arial Narrow" w:hAnsi="Arial Narrow"/>
            <w:color w:val="auto"/>
            <w:sz w:val="24"/>
            <w:szCs w:val="24"/>
            <w:u w:val="none"/>
          </w:rPr>
          <w:t>https://journals.indexcopernicus.com/karta.php?action=masterlist&amp;id=1424</w:t>
        </w:r>
      </w:hyperlink>
    </w:p>
    <w:p w14:paraId="3C475A75" w14:textId="77777777" w:rsidR="00117B2E" w:rsidRPr="005D75AA" w:rsidRDefault="00117B2E" w:rsidP="00117B2E">
      <w:pPr>
        <w:pStyle w:val="ListParagraph"/>
        <w:spacing w:before="240"/>
        <w:ind w:left="1080"/>
        <w:rPr>
          <w:rFonts w:ascii="Times New Roman" w:hAnsi="Times New Roman" w:cs="Times New Roman"/>
          <w:sz w:val="24"/>
          <w:szCs w:val="24"/>
        </w:rPr>
      </w:pPr>
    </w:p>
    <w:p w14:paraId="5D031683" w14:textId="7F4D4BFD" w:rsidR="00D654C3" w:rsidRPr="005D75AA" w:rsidRDefault="00117B2E" w:rsidP="0007737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b/>
          <w:bCs/>
          <w:sz w:val="24"/>
          <w:szCs w:val="24"/>
        </w:rPr>
        <w:t>K.R. Nilima</w:t>
      </w:r>
      <w:r w:rsidRPr="005D75AA">
        <w:rPr>
          <w:rFonts w:ascii="Times New Roman" w:hAnsi="Times New Roman" w:cs="Times New Roman"/>
          <w:sz w:val="24"/>
          <w:szCs w:val="24"/>
        </w:rPr>
        <w:t>, Mihai Gafencu, Gabriela Doros, C.N. Thanki, M. Lesovici, Margit Serban Renal consequences in HIV infected children, Jurnalul pediatrului – Year XII, Vol. XII, Nr. 45-46, January-June 2009 www.jurnalulpediatrului.</w:t>
      </w:r>
      <w:r w:rsidR="005D75AA" w:rsidRPr="005D75AA">
        <w:rPr>
          <w:rFonts w:ascii="Times New Roman" w:hAnsi="Times New Roman" w:cs="Times New Roman"/>
          <w:sz w:val="24"/>
          <w:szCs w:val="24"/>
        </w:rPr>
        <w:t>ro ISSN 2065 – 4855. Page 27-32. https://journals.indexcopernicus.com/search/details?id=43434</w:t>
      </w:r>
    </w:p>
    <w:p w14:paraId="31BEC79F" w14:textId="77777777" w:rsidR="00117B2E" w:rsidRPr="005D75AA" w:rsidRDefault="00117B2E" w:rsidP="00117B2E">
      <w:pPr>
        <w:spacing w:before="240"/>
        <w:rPr>
          <w:rFonts w:ascii="Times New Roman" w:hAnsi="Times New Roman" w:cs="Times New Roman"/>
          <w:b/>
        </w:rPr>
      </w:pPr>
      <w:r w:rsidRPr="005D75AA">
        <w:rPr>
          <w:rFonts w:ascii="Times New Roman" w:hAnsi="Times New Roman" w:cs="Times New Roman"/>
          <w:b/>
        </w:rPr>
        <w:t>4.c.2. In reviste necotate ISI/BDI</w:t>
      </w:r>
    </w:p>
    <w:p w14:paraId="73E360D6" w14:textId="6F12D696" w:rsidR="00117B2E" w:rsidRPr="005D75AA" w:rsidRDefault="00117B2E" w:rsidP="00117B2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M. Gafencu, G. Doros, Doros Caius, </w:t>
      </w:r>
      <w:r w:rsidRPr="005D75AA">
        <w:rPr>
          <w:rFonts w:ascii="Times New Roman" w:hAnsi="Times New Roman" w:cs="Times New Roman"/>
          <w:b/>
          <w:bCs/>
          <w:sz w:val="24"/>
          <w:szCs w:val="24"/>
        </w:rPr>
        <w:t>Nilima Rajpal Kundnani</w:t>
      </w:r>
      <w:r w:rsidRPr="005D75AA">
        <w:rPr>
          <w:rFonts w:ascii="Times New Roman" w:hAnsi="Times New Roman" w:cs="Times New Roman"/>
          <w:sz w:val="24"/>
          <w:szCs w:val="24"/>
        </w:rPr>
        <w:t>, Boruga Ovidiu. Left Extrachoanal Orbital Abscess and Orbital Cellulitis as A Complication of Ethmoido- Maxillary Sinusitis, Indian Journal of Applied Research 2011 4(2):17-18 doi: 10.15373/2249555X/FEB2014/122</w:t>
      </w:r>
    </w:p>
    <w:p w14:paraId="40BF21C4" w14:textId="77777777" w:rsidR="00117B2E" w:rsidRPr="005D75AA" w:rsidRDefault="00117B2E" w:rsidP="00117B2E">
      <w:pPr>
        <w:pStyle w:val="ListParagraph"/>
        <w:spacing w:before="240"/>
        <w:ind w:left="1080"/>
        <w:rPr>
          <w:rFonts w:ascii="Times New Roman" w:hAnsi="Times New Roman" w:cs="Times New Roman"/>
          <w:sz w:val="24"/>
          <w:szCs w:val="24"/>
        </w:rPr>
      </w:pPr>
    </w:p>
    <w:p w14:paraId="5D03F84C" w14:textId="77777777" w:rsidR="00117B2E" w:rsidRPr="005D75AA" w:rsidRDefault="00117B2E" w:rsidP="00117B2E">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Popoiu C.M. Boia E.S. Popoiu Anca, </w:t>
      </w:r>
      <w:r w:rsidRPr="005D75AA">
        <w:rPr>
          <w:rFonts w:ascii="Times New Roman" w:hAnsi="Times New Roman" w:cs="Times New Roman"/>
          <w:b/>
          <w:bCs/>
          <w:sz w:val="24"/>
          <w:szCs w:val="24"/>
        </w:rPr>
        <w:t>Kundnani Nilima</w:t>
      </w:r>
      <w:r w:rsidRPr="005D75AA">
        <w:rPr>
          <w:rFonts w:ascii="Times New Roman" w:hAnsi="Times New Roman" w:cs="Times New Roman"/>
          <w:sz w:val="24"/>
          <w:szCs w:val="24"/>
        </w:rPr>
        <w:t>, Chintan, Ahmed Z., Bhagwani Shalini, Kshtriya Lajwanti Brad Giorgiana, Pakai Roxana. Our experience with tracheo-esophageal fistula in children “Anale Stintifice” Scientific Annals, Vol. XI, 2009, Republic of Moldova, ISBN 978-9975-9807-2-2, ISBN 978-9975-9807-6-0</w:t>
      </w:r>
    </w:p>
    <w:p w14:paraId="49CC02E1" w14:textId="77777777" w:rsidR="00D654C3" w:rsidRPr="005D75AA" w:rsidRDefault="00D654C3" w:rsidP="00D654C3">
      <w:pPr>
        <w:pStyle w:val="ListParagraph"/>
        <w:spacing w:before="240"/>
        <w:ind w:left="1080"/>
        <w:rPr>
          <w:rFonts w:ascii="Times New Roman" w:hAnsi="Times New Roman" w:cs="Times New Roman"/>
          <w:sz w:val="24"/>
          <w:szCs w:val="24"/>
          <w:lang w:val="ro-RO"/>
        </w:rPr>
      </w:pPr>
    </w:p>
    <w:p w14:paraId="329753BF" w14:textId="77777777" w:rsidR="00D654C3" w:rsidRPr="005D75AA" w:rsidRDefault="00D654C3" w:rsidP="00D654C3">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Pákai Roxana, Brad Giorgiana,</w:t>
      </w:r>
      <w:r w:rsidRPr="005D75AA">
        <w:rPr>
          <w:rFonts w:ascii="Times New Roman" w:hAnsi="Times New Roman" w:cs="Times New Roman"/>
          <w:b/>
          <w:bCs/>
          <w:sz w:val="24"/>
          <w:szCs w:val="24"/>
        </w:rPr>
        <w:t xml:space="preserve"> Kundnani Nilima</w:t>
      </w:r>
      <w:r w:rsidRPr="005D75AA">
        <w:rPr>
          <w:rFonts w:ascii="Times New Roman" w:hAnsi="Times New Roman" w:cs="Times New Roman"/>
          <w:sz w:val="24"/>
          <w:szCs w:val="24"/>
        </w:rPr>
        <w:t>, Popoiu CM, Manescu Mihaela, Bajenov Maricica. Diagnosis and management factors in Acute leukemia in children “Anale Stintifice” Scientific Annals, Vol. XI, 2009, Republic of Moldova, ISBN 978-9975-9807-2-2 ISBN 978-9975-9807-6-0</w:t>
      </w:r>
    </w:p>
    <w:p w14:paraId="72749057" w14:textId="77777777" w:rsidR="00D654C3" w:rsidRPr="005D75AA" w:rsidRDefault="00D654C3" w:rsidP="00D654C3">
      <w:pPr>
        <w:pStyle w:val="ListParagraph"/>
        <w:spacing w:before="240"/>
        <w:ind w:left="1080"/>
        <w:rPr>
          <w:rFonts w:ascii="Times New Roman" w:hAnsi="Times New Roman" w:cs="Times New Roman"/>
          <w:sz w:val="24"/>
          <w:szCs w:val="24"/>
          <w:lang w:val="ro-RO"/>
        </w:rPr>
      </w:pPr>
    </w:p>
    <w:p w14:paraId="7CD23E28" w14:textId="77777777" w:rsidR="00D654C3" w:rsidRPr="005D75AA" w:rsidRDefault="00D654C3" w:rsidP="00D654C3">
      <w:pPr>
        <w:pStyle w:val="ListParagraph"/>
        <w:numPr>
          <w:ilvl w:val="0"/>
          <w:numId w:val="18"/>
        </w:numPr>
        <w:spacing w:before="240"/>
        <w:rPr>
          <w:rFonts w:ascii="Times New Roman" w:hAnsi="Times New Roman" w:cs="Times New Roman"/>
          <w:b/>
          <w:bCs/>
          <w:sz w:val="24"/>
          <w:szCs w:val="24"/>
          <w:lang w:val="ro-RO"/>
        </w:rPr>
      </w:pPr>
      <w:r w:rsidRPr="005D75AA">
        <w:rPr>
          <w:rFonts w:ascii="Times New Roman" w:hAnsi="Times New Roman" w:cs="Times New Roman"/>
          <w:b/>
          <w:sz w:val="24"/>
          <w:szCs w:val="24"/>
        </w:rPr>
        <w:t xml:space="preserve">Nilima </w:t>
      </w:r>
      <w:r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rPr>
        <w:t xml:space="preserve">, Chintan T., Kshtriya Lajwanti, Bhagwani Shalini, Ahmed Z., Brad Giorgiana, Pakai Roxana. </w:t>
      </w:r>
      <w:r w:rsidRPr="005D75AA">
        <w:rPr>
          <w:rFonts w:ascii="Times New Roman" w:hAnsi="Times New Roman" w:cs="Times New Roman"/>
          <w:bCs/>
          <w:sz w:val="24"/>
          <w:szCs w:val="24"/>
        </w:rPr>
        <w:t xml:space="preserve">Renal complications in HIV infected children </w:t>
      </w:r>
      <w:r w:rsidRPr="005D75AA">
        <w:rPr>
          <w:rFonts w:ascii="Times New Roman" w:hAnsi="Times New Roman" w:cs="Times New Roman"/>
          <w:sz w:val="24"/>
          <w:szCs w:val="24"/>
        </w:rPr>
        <w:t>“Anale Stintifice” Scientific Annals, Vol. XI, 2009, Republic of Moldova, ISBN 978-9975-9807-2-2, ISBN 978-9975-9807-6-0</w:t>
      </w:r>
    </w:p>
    <w:p w14:paraId="28A77BBE" w14:textId="77777777" w:rsidR="00D654C3" w:rsidRPr="005D75AA" w:rsidRDefault="00D654C3" w:rsidP="00D654C3">
      <w:pPr>
        <w:pStyle w:val="ListParagraph"/>
        <w:spacing w:before="240"/>
        <w:ind w:left="1080"/>
        <w:rPr>
          <w:rFonts w:ascii="Times New Roman" w:hAnsi="Times New Roman" w:cs="Times New Roman"/>
          <w:b/>
          <w:bCs/>
          <w:sz w:val="24"/>
          <w:szCs w:val="24"/>
          <w:lang w:val="ro-RO"/>
        </w:rPr>
      </w:pPr>
    </w:p>
    <w:p w14:paraId="1A9A84D5" w14:textId="78F78FF5" w:rsidR="00D654C3" w:rsidRPr="005D75AA" w:rsidRDefault="00D654C3" w:rsidP="00D654C3">
      <w:pPr>
        <w:pStyle w:val="ListParagraph"/>
        <w:numPr>
          <w:ilvl w:val="0"/>
          <w:numId w:val="18"/>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Brad Giorgiana-Flavia, Sabau I., Boia Marioara, Craciun A., </w:t>
      </w:r>
      <w:r w:rsidRPr="005D75AA">
        <w:rPr>
          <w:rFonts w:ascii="Times New Roman" w:hAnsi="Times New Roman" w:cs="Times New Roman"/>
          <w:b/>
          <w:bCs/>
          <w:sz w:val="24"/>
          <w:szCs w:val="24"/>
        </w:rPr>
        <w:t>Nilima Kundnani,</w:t>
      </w:r>
      <w:r w:rsidRPr="005D75AA">
        <w:rPr>
          <w:rFonts w:ascii="Times New Roman" w:hAnsi="Times New Roman" w:cs="Times New Roman"/>
          <w:sz w:val="24"/>
          <w:szCs w:val="24"/>
        </w:rPr>
        <w:t xml:space="preserve"> Pakai Roxana, David V.L., Ahmed Z. Ventilator associated pneumonia a major challenge for pediatricians. Anale Stintifice” Scientific Annals, Vol. XI, 2009, Republic of Moldova, ISBN 978-9975-9807-2-2 ISBN 978-9975-9807-6-0</w:t>
      </w:r>
    </w:p>
    <w:p w14:paraId="77F35F08" w14:textId="77777777" w:rsidR="00D654C3" w:rsidRPr="005D75AA" w:rsidRDefault="00D654C3" w:rsidP="00E42D88">
      <w:pPr>
        <w:pStyle w:val="ListParagraph"/>
        <w:ind w:left="1080"/>
        <w:rPr>
          <w:rFonts w:ascii="Times New Roman" w:hAnsi="Times New Roman" w:cs="Times New Roman"/>
          <w:sz w:val="24"/>
          <w:szCs w:val="24"/>
        </w:rPr>
      </w:pPr>
    </w:p>
    <w:p w14:paraId="406AD407" w14:textId="1F180EAC" w:rsidR="006E16AB" w:rsidRPr="005D75AA" w:rsidRDefault="00F953FA" w:rsidP="006E16AB">
      <w:pPr>
        <w:rPr>
          <w:rFonts w:ascii="Times New Roman" w:hAnsi="Times New Roman" w:cs="Times New Roman"/>
          <w:b/>
          <w:bCs/>
        </w:rPr>
      </w:pPr>
      <w:bookmarkStart w:id="2" w:name="_Hlk37142640"/>
      <w:r w:rsidRPr="005D75AA">
        <w:rPr>
          <w:rFonts w:ascii="Times New Roman" w:hAnsi="Times New Roman" w:cs="Times New Roman"/>
          <w:b/>
          <w:bCs/>
        </w:rPr>
        <w:t>5</w:t>
      </w:r>
      <w:r w:rsidR="00AB4FA9" w:rsidRPr="005D75AA">
        <w:rPr>
          <w:rFonts w:ascii="Times New Roman" w:hAnsi="Times New Roman" w:cs="Times New Roman"/>
          <w:b/>
          <w:bCs/>
        </w:rPr>
        <w:t>.</w:t>
      </w:r>
      <w:r w:rsidR="006E16AB" w:rsidRPr="005D75AA">
        <w:rPr>
          <w:rFonts w:ascii="Times New Roman" w:hAnsi="Times New Roman" w:cs="Times New Roman"/>
          <w:b/>
          <w:bCs/>
        </w:rPr>
        <w:t xml:space="preserve"> Articole publicate în rezumat</w:t>
      </w:r>
    </w:p>
    <w:p w14:paraId="5D54DFE4" w14:textId="2DABC2DF" w:rsidR="006E16AB" w:rsidRPr="005D75AA" w:rsidRDefault="00F953FA" w:rsidP="00D962DA">
      <w:pPr>
        <w:ind w:firstLine="720"/>
        <w:rPr>
          <w:rFonts w:ascii="Times New Roman" w:hAnsi="Times New Roman" w:cs="Times New Roman"/>
          <w:b/>
          <w:bCs/>
        </w:rPr>
      </w:pPr>
      <w:r w:rsidRPr="005D75AA">
        <w:rPr>
          <w:rFonts w:ascii="Times New Roman" w:hAnsi="Times New Roman" w:cs="Times New Roman"/>
          <w:b/>
          <w:bCs/>
        </w:rPr>
        <w:t>5.1</w:t>
      </w:r>
      <w:r w:rsidR="006E16AB" w:rsidRPr="005D75AA">
        <w:rPr>
          <w:rFonts w:ascii="Times New Roman" w:hAnsi="Times New Roman" w:cs="Times New Roman"/>
          <w:b/>
          <w:bCs/>
        </w:rPr>
        <w:t xml:space="preserve"> Rezumate ale unor lucrări prezentate la manifestări științifice și publicate în reviste indexate în Web of Science</w:t>
      </w:r>
      <w:r w:rsidR="000A67BA" w:rsidRPr="005D75AA">
        <w:rPr>
          <w:rFonts w:ascii="Times New Roman" w:hAnsi="Times New Roman" w:cs="Times New Roman"/>
          <w:b/>
          <w:bCs/>
        </w:rPr>
        <w:t>:</w:t>
      </w:r>
    </w:p>
    <w:p w14:paraId="02632CF9" w14:textId="77777777" w:rsidR="00A47CA7" w:rsidRPr="005D75AA" w:rsidRDefault="00A47CA7" w:rsidP="00D962DA">
      <w:pPr>
        <w:ind w:firstLine="720"/>
        <w:rPr>
          <w:rFonts w:ascii="Times New Roman" w:hAnsi="Times New Roman" w:cs="Times New Roman"/>
          <w:b/>
          <w:bCs/>
        </w:rPr>
      </w:pPr>
    </w:p>
    <w:bookmarkEnd w:id="2"/>
    <w:p w14:paraId="6EDF83A9" w14:textId="2E1578E3" w:rsidR="00F8638E" w:rsidRPr="005D75AA" w:rsidRDefault="00F8638E"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Andor, M., </w:t>
      </w:r>
      <w:r w:rsidR="00B8203F" w:rsidRPr="005D75AA">
        <w:rPr>
          <w:rFonts w:ascii="Times New Roman" w:hAnsi="Times New Roman" w:cs="Times New Roman"/>
          <w:b/>
          <w:bCs/>
          <w:sz w:val="24"/>
          <w:szCs w:val="24"/>
        </w:rPr>
        <w:t xml:space="preserve">Kundnani </w:t>
      </w:r>
      <w:r w:rsidR="00DF61D5" w:rsidRPr="005D75AA">
        <w:rPr>
          <w:rFonts w:ascii="Times New Roman" w:hAnsi="Times New Roman" w:cs="Times New Roman"/>
          <w:b/>
          <w:bCs/>
          <w:sz w:val="24"/>
          <w:szCs w:val="24"/>
        </w:rPr>
        <w:t>I</w:t>
      </w:r>
      <w:r w:rsidRPr="005D75AA">
        <w:rPr>
          <w:rFonts w:ascii="Times New Roman" w:hAnsi="Times New Roman" w:cs="Times New Roman"/>
          <w:b/>
          <w:bCs/>
          <w:sz w:val="24"/>
          <w:szCs w:val="24"/>
        </w:rPr>
        <w:t>, NR</w:t>
      </w:r>
      <w:r w:rsidRPr="005D75AA">
        <w:rPr>
          <w:rFonts w:ascii="Times New Roman" w:hAnsi="Times New Roman" w:cs="Times New Roman"/>
          <w:sz w:val="24"/>
          <w:szCs w:val="24"/>
        </w:rPr>
        <w:t>., Caruntu, F.,</w:t>
      </w:r>
      <w:r w:rsidR="00575792" w:rsidRPr="005D75AA">
        <w:rPr>
          <w:rFonts w:ascii="Times New Roman" w:hAnsi="Times New Roman" w:cs="Times New Roman"/>
          <w:sz w:val="24"/>
          <w:szCs w:val="24"/>
        </w:rPr>
        <w:t xml:space="preserve"> </w:t>
      </w:r>
      <w:r w:rsidRPr="005D75AA">
        <w:rPr>
          <w:rFonts w:ascii="Times New Roman" w:hAnsi="Times New Roman" w:cs="Times New Roman"/>
          <w:sz w:val="24"/>
          <w:szCs w:val="24"/>
        </w:rPr>
        <w:t xml:space="preserve">Mihalas, GI., Tomescu, M. A factorial binary score for prognosis of acute decompensated heart failure, European Journal </w:t>
      </w:r>
      <w:r w:rsidR="00575792" w:rsidRPr="005D75AA">
        <w:rPr>
          <w:rFonts w:ascii="Times New Roman" w:hAnsi="Times New Roman" w:cs="Times New Roman"/>
          <w:sz w:val="24"/>
          <w:szCs w:val="24"/>
        </w:rPr>
        <w:t>of</w:t>
      </w:r>
      <w:r w:rsidRPr="005D75AA">
        <w:rPr>
          <w:rFonts w:ascii="Times New Roman" w:hAnsi="Times New Roman" w:cs="Times New Roman"/>
          <w:sz w:val="24"/>
          <w:szCs w:val="24"/>
        </w:rPr>
        <w:t xml:space="preserve"> Heart Failure, 2015, p:430.</w:t>
      </w:r>
    </w:p>
    <w:p w14:paraId="597E6714" w14:textId="68CDA7B2" w:rsidR="00F8638E" w:rsidRPr="005D75AA" w:rsidRDefault="00F8638E" w:rsidP="000A67BA">
      <w:pPr>
        <w:pStyle w:val="ListParagraph"/>
        <w:ind w:left="1080" w:firstLine="60"/>
        <w:rPr>
          <w:rFonts w:ascii="Times New Roman" w:hAnsi="Times New Roman" w:cs="Times New Roman"/>
          <w:sz w:val="24"/>
          <w:szCs w:val="24"/>
          <w:lang w:val="ro-RO"/>
        </w:rPr>
      </w:pPr>
    </w:p>
    <w:p w14:paraId="20338D8B" w14:textId="6F6EA2A0" w:rsidR="006E16AB" w:rsidRDefault="00F8638E"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lastRenderedPageBreak/>
        <w:t xml:space="preserve">Gafencu, M. Doros, G., Costa, R. Schiller, A. </w:t>
      </w:r>
      <w:r w:rsidRPr="005D75AA">
        <w:rPr>
          <w:rFonts w:ascii="Times New Roman" w:hAnsi="Times New Roman" w:cs="Times New Roman"/>
          <w:b/>
          <w:bCs/>
          <w:sz w:val="24"/>
          <w:szCs w:val="24"/>
        </w:rPr>
        <w:t>Kundani, N</w:t>
      </w:r>
      <w:r w:rsidRPr="005D75AA">
        <w:rPr>
          <w:rFonts w:ascii="Times New Roman" w:hAnsi="Times New Roman" w:cs="Times New Roman"/>
          <w:sz w:val="24"/>
          <w:szCs w:val="24"/>
        </w:rPr>
        <w:t>. Jurca-Simina, IE, Renal involvement in HIV infected romanian children, Pediatric Nephrology; 2012; 27(9):1690-1691</w:t>
      </w:r>
      <w:r w:rsidR="001B23AA" w:rsidRPr="005D75AA">
        <w:rPr>
          <w:rFonts w:ascii="Times New Roman" w:hAnsi="Times New Roman" w:cs="Times New Roman"/>
          <w:sz w:val="24"/>
          <w:szCs w:val="24"/>
        </w:rPr>
        <w:t xml:space="preserve"> </w:t>
      </w:r>
    </w:p>
    <w:p w14:paraId="007123BA" w14:textId="77777777" w:rsidR="00036FFA" w:rsidRPr="00036FFA" w:rsidRDefault="00036FFA" w:rsidP="00036FFA">
      <w:pPr>
        <w:pStyle w:val="ListParagraph"/>
        <w:rPr>
          <w:rFonts w:ascii="Times New Roman" w:hAnsi="Times New Roman" w:cs="Times New Roman"/>
          <w:sz w:val="24"/>
          <w:szCs w:val="24"/>
        </w:rPr>
      </w:pPr>
    </w:p>
    <w:p w14:paraId="5ACE2043" w14:textId="77777777" w:rsidR="00036FFA" w:rsidRPr="005D75AA" w:rsidRDefault="00036FFA" w:rsidP="00036FF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b/>
          <w:bCs/>
          <w:sz w:val="24"/>
          <w:szCs w:val="24"/>
        </w:rPr>
        <w:t>Nilima, KR</w:t>
      </w:r>
      <w:r w:rsidRPr="005D75AA">
        <w:rPr>
          <w:rFonts w:ascii="Times New Roman" w:hAnsi="Times New Roman" w:cs="Times New Roman"/>
          <w:sz w:val="24"/>
          <w:szCs w:val="24"/>
        </w:rPr>
        <w:t>, Gafencu, MM, Serban, M, Renal Involvement in HIV Infected Children from South Western Romania. Pediatric Nephrology, 2009; 24 (9), p: 1848-1849</w:t>
      </w:r>
    </w:p>
    <w:p w14:paraId="0261CE1D" w14:textId="77777777" w:rsidR="00036FFA" w:rsidRPr="005D75AA" w:rsidRDefault="00036FFA" w:rsidP="00036FFA">
      <w:pPr>
        <w:pStyle w:val="ListParagraph"/>
        <w:ind w:left="1080"/>
        <w:rPr>
          <w:rFonts w:ascii="Times New Roman" w:hAnsi="Times New Roman" w:cs="Times New Roman"/>
          <w:sz w:val="24"/>
          <w:szCs w:val="24"/>
        </w:rPr>
      </w:pPr>
    </w:p>
    <w:p w14:paraId="74C9DF64" w14:textId="32BAC2C4" w:rsidR="006E16AB" w:rsidRPr="005D75AA" w:rsidRDefault="00F953FA" w:rsidP="003203B3">
      <w:pPr>
        <w:rPr>
          <w:rFonts w:ascii="Times New Roman" w:hAnsi="Times New Roman" w:cs="Times New Roman"/>
          <w:b/>
          <w:bCs/>
        </w:rPr>
      </w:pPr>
      <w:r w:rsidRPr="005D75AA">
        <w:rPr>
          <w:rFonts w:ascii="Times New Roman" w:hAnsi="Times New Roman" w:cs="Times New Roman"/>
          <w:b/>
          <w:bCs/>
        </w:rPr>
        <w:t>5.</w:t>
      </w:r>
      <w:r w:rsidR="00087975" w:rsidRPr="005D75AA">
        <w:rPr>
          <w:rFonts w:ascii="Times New Roman" w:hAnsi="Times New Roman" w:cs="Times New Roman"/>
          <w:b/>
          <w:bCs/>
        </w:rPr>
        <w:t xml:space="preserve">2. </w:t>
      </w:r>
      <w:r w:rsidR="006E16AB" w:rsidRPr="005D75AA">
        <w:rPr>
          <w:rFonts w:ascii="Times New Roman" w:hAnsi="Times New Roman" w:cs="Times New Roman"/>
          <w:b/>
          <w:bCs/>
        </w:rPr>
        <w:t xml:space="preserve"> Rezumate ale unor lucrări prezentate la manifestări științifice internaționale  și publicate în volume de rezumate</w:t>
      </w:r>
    </w:p>
    <w:p w14:paraId="17954683"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bookmarkStart w:id="3" w:name="_Hlk75328632"/>
      <w:r w:rsidRPr="005D75AA">
        <w:rPr>
          <w:rFonts w:ascii="Times New Roman" w:hAnsi="Times New Roman" w:cs="Times New Roman"/>
          <w:sz w:val="24"/>
          <w:szCs w:val="24"/>
        </w:rPr>
        <w:t xml:space="preserve">R. Kamra, M. Kamboj, P. Srivastava, P. Rathore, M. Priya, A. Sauhta, T. Chintan,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Prevalence of E. coli in Paediatric Surgical Wards, The 7th World Congress of the World Society for Paediatric Infectious Diseases (WSPID), November 2011, Melbourne, Australia</w:t>
      </w:r>
    </w:p>
    <w:p w14:paraId="54BEDCD7" w14:textId="77777777" w:rsidR="00AE0D72" w:rsidRPr="005D75AA" w:rsidRDefault="00AE0D72" w:rsidP="000A67BA">
      <w:pPr>
        <w:pStyle w:val="ListParagraph"/>
        <w:spacing w:before="240"/>
        <w:ind w:left="1080"/>
        <w:rPr>
          <w:rFonts w:ascii="Times New Roman" w:hAnsi="Times New Roman" w:cs="Times New Roman"/>
          <w:sz w:val="24"/>
          <w:szCs w:val="24"/>
        </w:rPr>
      </w:pPr>
    </w:p>
    <w:p w14:paraId="392B085C"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M. Priya, A. Sauhta, T. Chintan,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A.P. Mishra.  HIV and the Kidney function, The 7th World Congress of the World Society for Paediatric Infectious Diseases (WSPID), November 2011, Melbourne, Australia</w:t>
      </w:r>
    </w:p>
    <w:p w14:paraId="42EC8C9C" w14:textId="77777777" w:rsidR="00AE0D72" w:rsidRPr="005D75AA" w:rsidRDefault="00AE0D72" w:rsidP="000A67BA">
      <w:pPr>
        <w:pStyle w:val="ListParagraph"/>
        <w:spacing w:before="240"/>
        <w:ind w:left="1080"/>
        <w:rPr>
          <w:rFonts w:ascii="Times New Roman" w:hAnsi="Times New Roman" w:cs="Times New Roman"/>
          <w:sz w:val="24"/>
          <w:szCs w:val="24"/>
        </w:rPr>
      </w:pPr>
    </w:p>
    <w:p w14:paraId="07DB18B0"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M. Priya, A. Sauhta, Okiro, T. Chintan,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B. Shalini. Post-surgical wound infections: Major nightmare for paediatric surgeons. The 7th World Congress of the World Society for Paediatric Infectious Diseases (WSPID), November 2011, Melbourne, Australia</w:t>
      </w:r>
    </w:p>
    <w:p w14:paraId="7B4ECD82" w14:textId="77777777" w:rsidR="00AE0D72" w:rsidRPr="005D75AA" w:rsidRDefault="00AE0D72" w:rsidP="000A67BA">
      <w:pPr>
        <w:pStyle w:val="ListParagraph"/>
        <w:spacing w:before="240"/>
        <w:ind w:left="1080"/>
        <w:rPr>
          <w:rFonts w:ascii="Times New Roman" w:hAnsi="Times New Roman" w:cs="Times New Roman"/>
          <w:sz w:val="24"/>
          <w:szCs w:val="24"/>
        </w:rPr>
      </w:pPr>
    </w:p>
    <w:p w14:paraId="192EEF90"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M. Priya, A. Sauhta, J. Okiro, R. Kamra, T. Chintan,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xml:space="preserve">. Urinary tract infection (UTI) in HIV wards and General </w:t>
      </w:r>
      <w:proofErr w:type="gramStart"/>
      <w:r w:rsidRPr="005D75AA">
        <w:rPr>
          <w:rFonts w:ascii="Times New Roman" w:hAnsi="Times New Roman" w:cs="Times New Roman"/>
          <w:sz w:val="24"/>
          <w:szCs w:val="24"/>
        </w:rPr>
        <w:t>ward</w:t>
      </w:r>
      <w:proofErr w:type="gramEnd"/>
      <w:r w:rsidRPr="005D75AA">
        <w:rPr>
          <w:rFonts w:ascii="Times New Roman" w:hAnsi="Times New Roman" w:cs="Times New Roman"/>
          <w:sz w:val="24"/>
          <w:szCs w:val="24"/>
        </w:rPr>
        <w:t xml:space="preserve"> Pediatric admissions, The 7th World Congress of the World Society for Paediatric Infectious Diseases (WSPID), November 2011, Melbourne, Australia</w:t>
      </w:r>
    </w:p>
    <w:p w14:paraId="38A91A31" w14:textId="77777777" w:rsidR="00AE0D72" w:rsidRPr="005D75AA" w:rsidRDefault="00AE0D72" w:rsidP="000A67BA">
      <w:pPr>
        <w:pStyle w:val="ListParagraph"/>
        <w:spacing w:before="240"/>
        <w:ind w:left="1080"/>
        <w:rPr>
          <w:rFonts w:ascii="Times New Roman" w:hAnsi="Times New Roman" w:cs="Times New Roman"/>
          <w:sz w:val="24"/>
          <w:szCs w:val="24"/>
        </w:rPr>
      </w:pPr>
    </w:p>
    <w:p w14:paraId="4A5E8A17"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K.R. Nilima</w:t>
      </w:r>
      <w:r w:rsidRPr="005D75AA">
        <w:rPr>
          <w:rFonts w:ascii="Times New Roman" w:hAnsi="Times New Roman" w:cs="Times New Roman"/>
          <w:sz w:val="24"/>
          <w:szCs w:val="24"/>
        </w:rPr>
        <w:t>, T.N. Chintan, G.F. Brad, V. David, A. Popoiu, C.M. Popoiu, E.S. Boia, Lyme disease and its prevalence. The 7th World Congress of the World Society for Paediatric Infectious Diseases (WSPID), November 2011, Melbourne, Australia</w:t>
      </w:r>
    </w:p>
    <w:p w14:paraId="27E4685A" w14:textId="77777777" w:rsidR="00AE0D72" w:rsidRPr="005D75AA" w:rsidRDefault="00AE0D72" w:rsidP="000A67BA">
      <w:pPr>
        <w:pStyle w:val="ListParagraph"/>
        <w:spacing w:before="240"/>
        <w:ind w:left="1080"/>
        <w:rPr>
          <w:rFonts w:ascii="Times New Roman" w:hAnsi="Times New Roman" w:cs="Times New Roman"/>
          <w:sz w:val="24"/>
          <w:szCs w:val="24"/>
        </w:rPr>
      </w:pPr>
    </w:p>
    <w:p w14:paraId="00840FED"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K. Nilima</w:t>
      </w:r>
      <w:r w:rsidRPr="005D75AA">
        <w:rPr>
          <w:rFonts w:ascii="Times New Roman" w:hAnsi="Times New Roman" w:cs="Times New Roman"/>
          <w:sz w:val="24"/>
          <w:szCs w:val="24"/>
        </w:rPr>
        <w:t>, M. Gafencu, G. Doros, M. Serban, A. Schiller, T. Vetesi, T. Chintan, S. Raj, U. Nehalani, K. Shalini, HIV and the kidney: Comparative study between Romanian and Indian paediatric patients, The 7th World Congress of the World Society for Paediatric Infectious Diseases (WSPID) November 2011, Melbourne, Australia</w:t>
      </w:r>
    </w:p>
    <w:p w14:paraId="6563B8A8" w14:textId="77777777" w:rsidR="00AE0D72" w:rsidRPr="005D75AA" w:rsidRDefault="00AE0D72" w:rsidP="000A67BA">
      <w:pPr>
        <w:pStyle w:val="ListParagraph"/>
        <w:spacing w:before="240"/>
        <w:ind w:left="1080"/>
        <w:rPr>
          <w:rFonts w:ascii="Times New Roman" w:hAnsi="Times New Roman" w:cs="Times New Roman"/>
          <w:sz w:val="24"/>
          <w:szCs w:val="24"/>
        </w:rPr>
      </w:pPr>
    </w:p>
    <w:p w14:paraId="3DB002C3"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lastRenderedPageBreak/>
        <w:t>K. Nilima</w:t>
      </w:r>
      <w:r w:rsidRPr="005D75AA">
        <w:rPr>
          <w:rFonts w:ascii="Times New Roman" w:hAnsi="Times New Roman" w:cs="Times New Roman"/>
          <w:sz w:val="24"/>
          <w:szCs w:val="24"/>
        </w:rPr>
        <w:t>, K. Shalini, R. Lajwanti, P. Neha, P. Arkesh, Bacterial infections: prevalence, detection and sensitivity, The 7th World Congress of the World Society for Paediatric Infectious Diseases (WSPID), November 2011, Melbourne, Australia</w:t>
      </w:r>
    </w:p>
    <w:p w14:paraId="2466D034" w14:textId="77777777" w:rsidR="00AE0D72" w:rsidRPr="005D75AA" w:rsidRDefault="00AE0D72" w:rsidP="000A67BA">
      <w:pPr>
        <w:pStyle w:val="ListParagraph"/>
        <w:spacing w:before="240"/>
        <w:ind w:left="1080"/>
        <w:rPr>
          <w:rFonts w:ascii="Times New Roman" w:hAnsi="Times New Roman" w:cs="Times New Roman"/>
          <w:sz w:val="24"/>
          <w:szCs w:val="24"/>
        </w:rPr>
      </w:pPr>
    </w:p>
    <w:p w14:paraId="174E1ACF"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Gram-positive bacteria and its multi-drug resistance, </w:t>
      </w:r>
      <w:r w:rsidRPr="005D75AA">
        <w:rPr>
          <w:rFonts w:ascii="Times New Roman" w:hAnsi="Times New Roman" w:cs="Times New Roman"/>
          <w:b/>
          <w:bCs/>
          <w:sz w:val="24"/>
          <w:szCs w:val="24"/>
        </w:rPr>
        <w:t>K.R. Nilima</w:t>
      </w:r>
      <w:r w:rsidRPr="005D75AA">
        <w:rPr>
          <w:rFonts w:ascii="Times New Roman" w:hAnsi="Times New Roman" w:cs="Times New Roman"/>
          <w:sz w:val="24"/>
          <w:szCs w:val="24"/>
        </w:rPr>
        <w:t>, T.N. Chintan, R. Pakai, F. Frunza, A. Popoiu, C.M. Popoiu, E.S. Boia, The 7th World Congress of the World Society for Paediatric Infectious Diseases (WSPID), November 2011, Melbourne, Australia</w:t>
      </w:r>
    </w:p>
    <w:p w14:paraId="2A67285B" w14:textId="77777777" w:rsidR="00AE0D72" w:rsidRPr="005D75AA" w:rsidRDefault="00AE0D72" w:rsidP="000A67BA">
      <w:pPr>
        <w:pStyle w:val="ListParagraph"/>
        <w:spacing w:before="240"/>
        <w:ind w:left="1080"/>
        <w:rPr>
          <w:rFonts w:ascii="Times New Roman" w:hAnsi="Times New Roman" w:cs="Times New Roman"/>
          <w:sz w:val="24"/>
          <w:szCs w:val="24"/>
        </w:rPr>
      </w:pPr>
    </w:p>
    <w:p w14:paraId="5283E487"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G. Kamra, R. Kamra, M. Kamboj, P. Verma, Khan, B. Verma, P. Bisht</w:t>
      </w:r>
      <w:r w:rsidRPr="005D75AA">
        <w:rPr>
          <w:rFonts w:ascii="Times New Roman" w:hAnsi="Times New Roman" w:cs="Times New Roman"/>
          <w:b/>
          <w:bCs/>
          <w:sz w:val="24"/>
          <w:szCs w:val="24"/>
        </w:rPr>
        <w:t>, N. Kundnani</w:t>
      </w:r>
      <w:r w:rsidRPr="005D75AA">
        <w:rPr>
          <w:rFonts w:ascii="Times New Roman" w:hAnsi="Times New Roman" w:cs="Times New Roman"/>
          <w:sz w:val="24"/>
          <w:szCs w:val="24"/>
        </w:rPr>
        <w:t>. Importance of Education and Hand-Washing, The 7th World Congress of the World Society for Paediatric Infectious Diseases (WSPID), November 2011, Melbourne, Australia</w:t>
      </w:r>
    </w:p>
    <w:p w14:paraId="28E2F519" w14:textId="77777777" w:rsidR="00AE0D72" w:rsidRPr="005D75AA" w:rsidRDefault="00AE0D72" w:rsidP="000A67BA">
      <w:pPr>
        <w:pStyle w:val="ListParagraph"/>
        <w:spacing w:before="240"/>
        <w:ind w:left="1080"/>
        <w:rPr>
          <w:rFonts w:ascii="Times New Roman" w:hAnsi="Times New Roman" w:cs="Times New Roman"/>
          <w:sz w:val="24"/>
          <w:szCs w:val="24"/>
        </w:rPr>
      </w:pPr>
    </w:p>
    <w:p w14:paraId="25E182B2"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K. Nilima</w:t>
      </w:r>
      <w:r w:rsidRPr="005D75AA">
        <w:rPr>
          <w:rFonts w:ascii="Times New Roman" w:hAnsi="Times New Roman" w:cs="Times New Roman"/>
          <w:sz w:val="24"/>
          <w:szCs w:val="24"/>
        </w:rPr>
        <w:t>, C. Thanki, S. Frunza, G. Brad, C. Popoiu, F. Frunza, A. Popoiu, R. Pakai, M. Gafencu, L. Kundnani, B. Shalini, Fungal infections in HIV infected patients 28th Annual Meeting of the European Society of Pediatric Infectious disease, Nice, France, 2010</w:t>
      </w:r>
    </w:p>
    <w:p w14:paraId="575FAC7F" w14:textId="77777777" w:rsidR="00AE0D72" w:rsidRPr="005D75AA" w:rsidRDefault="00AE0D72" w:rsidP="000A67BA">
      <w:pPr>
        <w:pStyle w:val="ListParagraph"/>
        <w:spacing w:before="240"/>
        <w:ind w:left="1080"/>
        <w:rPr>
          <w:rFonts w:ascii="Times New Roman" w:hAnsi="Times New Roman" w:cs="Times New Roman"/>
          <w:sz w:val="24"/>
          <w:szCs w:val="24"/>
        </w:rPr>
      </w:pPr>
    </w:p>
    <w:p w14:paraId="0C696912"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G.F. Brad, I. Sabau, I. Simedrea, T. Marcovici, O. Belei,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C.M. Popoiu, Antibiotic-associated diarrhea in children.  28th Annual Meeting of the European Society of Pediatric Infectious disease, Nice, France, 2010</w:t>
      </w:r>
    </w:p>
    <w:p w14:paraId="42F07E5A" w14:textId="77777777" w:rsidR="00AE0D72" w:rsidRPr="005D75AA" w:rsidRDefault="00AE0D72" w:rsidP="000A67BA">
      <w:pPr>
        <w:pStyle w:val="ListParagraph"/>
        <w:spacing w:before="240"/>
        <w:ind w:left="1080"/>
        <w:rPr>
          <w:rFonts w:ascii="Times New Roman" w:hAnsi="Times New Roman" w:cs="Times New Roman"/>
          <w:sz w:val="24"/>
          <w:szCs w:val="24"/>
        </w:rPr>
      </w:pPr>
    </w:p>
    <w:p w14:paraId="1F2C1FFC"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Z. Ahmed, S. B. Onyancha, R.M. Pakai, R. Bojinescu, G. F. Brad, T. Constantin, C. N. Thanki, K.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Lajwanti, B. Shalini, A. V. Popoiu, C. M. Popoiu, Associated microorganisms in children suffering from tuberculosis. The 6th World Congress of the World society for Pediatric Infectious Disease (WSPID), November 2009, Buenos Aeries, Argentina</w:t>
      </w:r>
    </w:p>
    <w:p w14:paraId="7AD3BF7D" w14:textId="77777777" w:rsidR="00AE0D72" w:rsidRPr="005D75AA" w:rsidRDefault="00AE0D72" w:rsidP="000A67BA">
      <w:pPr>
        <w:pStyle w:val="ListParagraph"/>
        <w:spacing w:before="240"/>
        <w:ind w:left="1080"/>
        <w:rPr>
          <w:rFonts w:ascii="Times New Roman" w:hAnsi="Times New Roman" w:cs="Times New Roman"/>
          <w:sz w:val="24"/>
          <w:szCs w:val="24"/>
        </w:rPr>
      </w:pPr>
    </w:p>
    <w:p w14:paraId="2866206A"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T. Constantin, I. V. Mogoi, R. M. Pakai, G. F. Brad, R. Bojinescu, A. Zain, O. Sammy Brain, C. Thanki,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I. Alexoi, A. V. Popoiu, C. M. Popoiu, A. Militaru, P. Lesovici. Is klebsiella still a threat in pediatric age group. The 6th World Congress of the World society for Pediatric Infectious Disease (WSPID), November 2009, Buenos Aeries, Argentina</w:t>
      </w:r>
    </w:p>
    <w:p w14:paraId="70F63BAD" w14:textId="77777777" w:rsidR="00AE0D72" w:rsidRPr="005D75AA" w:rsidRDefault="00AE0D72" w:rsidP="000A67BA">
      <w:pPr>
        <w:pStyle w:val="ListParagraph"/>
        <w:spacing w:before="240"/>
        <w:ind w:left="1080"/>
        <w:rPr>
          <w:rFonts w:ascii="Times New Roman" w:hAnsi="Times New Roman" w:cs="Times New Roman"/>
          <w:sz w:val="24"/>
          <w:szCs w:val="24"/>
        </w:rPr>
      </w:pPr>
    </w:p>
    <w:p w14:paraId="315C4C64"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S. Onyancha, A. Zain, A. Neagu, B. Onyancha, R.</w:t>
      </w:r>
      <w:proofErr w:type="gramStart"/>
      <w:r w:rsidRPr="005D75AA">
        <w:rPr>
          <w:rFonts w:ascii="Times New Roman" w:hAnsi="Times New Roman" w:cs="Times New Roman"/>
          <w:sz w:val="24"/>
          <w:szCs w:val="24"/>
        </w:rPr>
        <w:t>M.Pakai</w:t>
      </w:r>
      <w:proofErr w:type="gramEnd"/>
      <w:r w:rsidRPr="005D75AA">
        <w:rPr>
          <w:rFonts w:ascii="Times New Roman" w:hAnsi="Times New Roman" w:cs="Times New Roman"/>
          <w:sz w:val="24"/>
          <w:szCs w:val="24"/>
        </w:rPr>
        <w:t>, G.F. Brad, T. Constantin, K. Lajwanti, B. Shalini,</w:t>
      </w:r>
      <w:r w:rsidRPr="005D75AA">
        <w:rPr>
          <w:rFonts w:ascii="Times New Roman" w:hAnsi="Times New Roman" w:cs="Times New Roman"/>
          <w:b/>
          <w:bCs/>
          <w:sz w:val="24"/>
          <w:szCs w:val="24"/>
        </w:rPr>
        <w:t xml:space="preserve"> K. Nilima</w:t>
      </w:r>
      <w:r w:rsidRPr="005D75AA">
        <w:rPr>
          <w:rFonts w:ascii="Times New Roman" w:hAnsi="Times New Roman" w:cs="Times New Roman"/>
          <w:sz w:val="24"/>
          <w:szCs w:val="24"/>
        </w:rPr>
        <w:t>, C.N. Thanki, A.V. Popoiu, C.M. Popoiu. Hospital acquired candidiasis in children, The 6th World Congress of the World society for Pediatric Infectious Disease (WSPID), November 2009, Buenos Aeries, Argentina</w:t>
      </w:r>
    </w:p>
    <w:p w14:paraId="3CEB6B93" w14:textId="77777777" w:rsidR="00AE0D72" w:rsidRPr="005D75AA" w:rsidRDefault="00AE0D72" w:rsidP="000A67BA">
      <w:pPr>
        <w:pStyle w:val="ListParagraph"/>
        <w:spacing w:before="240"/>
        <w:ind w:left="1080"/>
        <w:rPr>
          <w:rFonts w:ascii="Times New Roman" w:hAnsi="Times New Roman" w:cs="Times New Roman"/>
          <w:sz w:val="24"/>
          <w:szCs w:val="24"/>
        </w:rPr>
      </w:pPr>
    </w:p>
    <w:p w14:paraId="2E8AB8AD"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lastRenderedPageBreak/>
        <w:t xml:space="preserve">Popoiu CM, Boia ES, David VL, Craciun A, Badeti R, Thanki CN,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xml:space="preserve">, B. Shalini B, Pakai RM, Brad GM, Constantin T, Bojinescu R, Zain A, Sammy Brian O, Mogoi IV, AV Popoiu AV. An insight on pediatric surgical infections. The 6th World Congress of the World Society for Pediatric Infectious Diseases, Buenos Aires, Argentina, November 19-22, 2009 </w:t>
      </w:r>
    </w:p>
    <w:p w14:paraId="1ADB8943" w14:textId="77777777" w:rsidR="00AE0D72" w:rsidRPr="005D75AA" w:rsidRDefault="00AE0D72" w:rsidP="000A67BA">
      <w:pPr>
        <w:pStyle w:val="ListParagraph"/>
        <w:spacing w:before="240"/>
        <w:ind w:left="1080"/>
        <w:rPr>
          <w:rFonts w:ascii="Times New Roman" w:hAnsi="Times New Roman" w:cs="Times New Roman"/>
          <w:sz w:val="24"/>
          <w:szCs w:val="24"/>
        </w:rPr>
      </w:pPr>
    </w:p>
    <w:p w14:paraId="732D7C98"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Pakai RM,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Thanki CN, Brad GF, David VL, Boia ES, Vetesi T, Manescu M, Stancu P, Popoiu AV, Popoiu CM. Enterococcus antibiotic resistance in different pediatric hospital wards. The 6th World Congress of the World Society for Pediatric Infectious Diseases, Buenos Aires, Argentina, November 19-22, 2009</w:t>
      </w:r>
    </w:p>
    <w:p w14:paraId="3311C855" w14:textId="77777777" w:rsidR="00AE0D72" w:rsidRPr="005D75AA" w:rsidRDefault="00AE0D72" w:rsidP="000A67BA">
      <w:pPr>
        <w:pStyle w:val="ListParagraph"/>
        <w:spacing w:before="240"/>
        <w:ind w:left="1080"/>
        <w:rPr>
          <w:rFonts w:ascii="Times New Roman" w:hAnsi="Times New Roman" w:cs="Times New Roman"/>
          <w:sz w:val="24"/>
          <w:szCs w:val="24"/>
        </w:rPr>
      </w:pPr>
    </w:p>
    <w:p w14:paraId="4C3F3B1F"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Nilima kundnani</w:t>
      </w:r>
      <w:r w:rsidRPr="005D75AA">
        <w:rPr>
          <w:rFonts w:ascii="Times New Roman" w:hAnsi="Times New Roman" w:cs="Times New Roman"/>
          <w:sz w:val="24"/>
          <w:szCs w:val="24"/>
        </w:rPr>
        <w:t>, Mihai Gafencu, Margeret Serban, Renal involvement in HIV infected children from southwestern Romania, 43rd Annual Scientific Meeting of the European Society of Pediatric Nephrology, September 2009, Birmingham, UK</w:t>
      </w:r>
    </w:p>
    <w:p w14:paraId="30CBF0B9" w14:textId="77777777" w:rsidR="00AE0D72" w:rsidRPr="005D75AA" w:rsidRDefault="00AE0D72" w:rsidP="000A67BA">
      <w:pPr>
        <w:pStyle w:val="ListParagraph"/>
        <w:spacing w:before="240"/>
        <w:ind w:left="1080"/>
        <w:rPr>
          <w:rFonts w:ascii="Times New Roman" w:hAnsi="Times New Roman" w:cs="Times New Roman"/>
          <w:sz w:val="24"/>
          <w:szCs w:val="24"/>
        </w:rPr>
      </w:pPr>
    </w:p>
    <w:p w14:paraId="1ADEC898"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Nilima K</w:t>
      </w:r>
      <w:r w:rsidRPr="005D75AA">
        <w:rPr>
          <w:rFonts w:ascii="Times New Roman" w:hAnsi="Times New Roman" w:cs="Times New Roman"/>
          <w:sz w:val="24"/>
          <w:szCs w:val="24"/>
        </w:rPr>
        <w:t>, Thanki CN, Lajwanti K, Amlani UM, B Shalini B, Jijo JV, Pakai RM, Brad GF, Constantin T, Bojinescu R, Zain A, Onyancha SB, Lesovici M, Mogoi IV, David VL, Trestianu V, Boia ES, Popoiu AV, Popoiu CM. Prevalence of MRSA in children from S-W Romania. The 6th World Congress of the World Society for Pediatric Infectious Diseases, Buenos Aires, Argentina, November 19-22, 2009</w:t>
      </w:r>
    </w:p>
    <w:p w14:paraId="6FC22B75" w14:textId="77777777" w:rsidR="00AE0D72" w:rsidRPr="005D75AA" w:rsidRDefault="00AE0D72" w:rsidP="000A67BA">
      <w:pPr>
        <w:pStyle w:val="ListParagraph"/>
        <w:spacing w:before="240"/>
        <w:ind w:left="1080"/>
        <w:rPr>
          <w:rFonts w:ascii="Times New Roman" w:hAnsi="Times New Roman" w:cs="Times New Roman"/>
          <w:sz w:val="24"/>
          <w:szCs w:val="24"/>
        </w:rPr>
      </w:pPr>
    </w:p>
    <w:p w14:paraId="070A2935"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Nilima K, Thanki</w:t>
      </w:r>
      <w:r w:rsidRPr="005D75AA">
        <w:rPr>
          <w:rFonts w:ascii="Times New Roman" w:hAnsi="Times New Roman" w:cs="Times New Roman"/>
          <w:sz w:val="24"/>
          <w:szCs w:val="24"/>
        </w:rPr>
        <w:t xml:space="preserve"> CN, Lajwanti K, Amlani UM, B Shalini B, Brad GF, Pakai RM, Constantin T, Bojinescu R, Farcasescu B, David VL, Boia ES, Popoiu AV, Popoiu CM. An insight on urinary tract infections in children. The 6th World Congress of the World Society for Pediatric Infectious Diseases, Buenos Aires, Argentina, November 19-22, 2009</w:t>
      </w:r>
    </w:p>
    <w:p w14:paraId="2BDB99EA" w14:textId="77777777" w:rsidR="00AE0D72" w:rsidRPr="005D75AA" w:rsidRDefault="00AE0D72" w:rsidP="000A67BA">
      <w:pPr>
        <w:pStyle w:val="ListParagraph"/>
        <w:spacing w:before="240"/>
        <w:ind w:left="1080"/>
        <w:rPr>
          <w:rFonts w:ascii="Times New Roman" w:hAnsi="Times New Roman" w:cs="Times New Roman"/>
          <w:sz w:val="24"/>
          <w:szCs w:val="24"/>
        </w:rPr>
      </w:pPr>
    </w:p>
    <w:p w14:paraId="22AC80AC"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N. Kundnani</w:t>
      </w:r>
      <w:r w:rsidRPr="005D75AA">
        <w:rPr>
          <w:rFonts w:ascii="Times New Roman" w:hAnsi="Times New Roman" w:cs="Times New Roman"/>
          <w:sz w:val="24"/>
          <w:szCs w:val="24"/>
        </w:rPr>
        <w:t>, C.N. Thanki, B. Mankad, U. Nihalani, B. Amin, B. Shah, M. Shevkani, Y. Marfatia, K. Lajwanti, U.M. Amlani, B. Shalini, G. Brad, R.M. Pakai, A.V. Popoiu, C.M. Popoiu, Hepatitis C virus and HIV co-infection in children, The 6th World Congress of the World society for Pediatric Infectious Disease (WSPID), November 2009, Buenos Aeries, Argentina</w:t>
      </w:r>
    </w:p>
    <w:p w14:paraId="4ED11815" w14:textId="77777777" w:rsidR="00AE0D72" w:rsidRPr="005D75AA" w:rsidRDefault="00AE0D72" w:rsidP="000A67BA">
      <w:pPr>
        <w:pStyle w:val="ListParagraph"/>
        <w:spacing w:before="240"/>
        <w:ind w:left="1080"/>
        <w:rPr>
          <w:rFonts w:ascii="Times New Roman" w:hAnsi="Times New Roman" w:cs="Times New Roman"/>
          <w:sz w:val="24"/>
          <w:szCs w:val="24"/>
        </w:rPr>
      </w:pPr>
    </w:p>
    <w:p w14:paraId="4695B00D"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lang w:val="ro-RO"/>
        </w:rPr>
      </w:pPr>
      <w:r w:rsidRPr="005D75AA">
        <w:rPr>
          <w:rFonts w:ascii="Times New Roman" w:hAnsi="Times New Roman" w:cs="Times New Roman"/>
          <w:sz w:val="24"/>
          <w:szCs w:val="24"/>
        </w:rPr>
        <w:t xml:space="preserve">M. Gafencu, R. Costa, G. Doros,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M. Serban, Nephropathy in HIV infected children from South-west Romania. The 6th World Congress of the World society for Pediatric Infectious Disease (WSPID), November 2009, Buenos Aeries, Argentina</w:t>
      </w:r>
    </w:p>
    <w:p w14:paraId="778FB511" w14:textId="77777777" w:rsidR="00AE0D72" w:rsidRPr="005D75AA" w:rsidRDefault="00AE0D72" w:rsidP="000A67BA">
      <w:pPr>
        <w:pStyle w:val="ListParagraph"/>
        <w:spacing w:before="240"/>
        <w:ind w:left="1080"/>
        <w:rPr>
          <w:rFonts w:ascii="Times New Roman" w:hAnsi="Times New Roman" w:cs="Times New Roman"/>
          <w:sz w:val="24"/>
          <w:szCs w:val="24"/>
          <w:lang w:val="ro-RO"/>
        </w:rPr>
      </w:pPr>
    </w:p>
    <w:p w14:paraId="5F223EEA"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b/>
          <w:bCs/>
          <w:sz w:val="24"/>
          <w:szCs w:val="24"/>
        </w:rPr>
        <w:t>K. Nilima</w:t>
      </w:r>
      <w:r w:rsidRPr="005D75AA">
        <w:rPr>
          <w:rFonts w:ascii="Times New Roman" w:hAnsi="Times New Roman" w:cs="Times New Roman"/>
          <w:sz w:val="24"/>
          <w:szCs w:val="24"/>
        </w:rPr>
        <w:t>, M. Gafencu, A. Schiller, B. Shalini, Kidney function after more than 10 years of HIV infection in 48 adolescents from S-W, Romania. 50th Annual Meeting of the European society for Pediatric Research, October 2009, Hamburg, Germany</w:t>
      </w:r>
    </w:p>
    <w:p w14:paraId="3FD48D05" w14:textId="77777777" w:rsidR="00AE0D72" w:rsidRPr="005D75AA" w:rsidRDefault="00AE0D72" w:rsidP="000A67BA">
      <w:pPr>
        <w:pStyle w:val="ListParagraph"/>
        <w:spacing w:before="240"/>
        <w:ind w:left="1080"/>
        <w:rPr>
          <w:rFonts w:ascii="Times New Roman" w:hAnsi="Times New Roman" w:cs="Times New Roman"/>
          <w:sz w:val="24"/>
          <w:szCs w:val="24"/>
        </w:rPr>
      </w:pPr>
    </w:p>
    <w:p w14:paraId="5832D5E0"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G.F. Brad, R. M. Pakai, T. Constatin, R. Bojinesc, A. Zain, O. Sammy Brain, C. N. Thanki, </w:t>
      </w:r>
      <w:r w:rsidRPr="005D75AA">
        <w:rPr>
          <w:rFonts w:ascii="Times New Roman" w:hAnsi="Times New Roman" w:cs="Times New Roman"/>
          <w:b/>
          <w:bCs/>
          <w:sz w:val="24"/>
          <w:szCs w:val="24"/>
        </w:rPr>
        <w:t>K. Nilima</w:t>
      </w:r>
      <w:r w:rsidRPr="005D75AA">
        <w:rPr>
          <w:rFonts w:ascii="Times New Roman" w:hAnsi="Times New Roman" w:cs="Times New Roman"/>
          <w:sz w:val="24"/>
          <w:szCs w:val="24"/>
        </w:rPr>
        <w:t>, T. Vetesi, I Sabau, T. Marcovici, O. Belei, A. V. Popoiu, C. M. Popoiu. Infections with gram-negative bacteria found in children from intensive care units. The 6th World Congress of the World society for Pediatric Infectious Disease (WSPID), November 2009, Buenos Aeries, Argentina</w:t>
      </w:r>
    </w:p>
    <w:p w14:paraId="3143E325" w14:textId="77777777" w:rsidR="00AE0D72" w:rsidRPr="005D75AA" w:rsidRDefault="00AE0D72" w:rsidP="000A67BA">
      <w:pPr>
        <w:pStyle w:val="ListParagraph"/>
        <w:spacing w:before="240"/>
        <w:ind w:left="1080"/>
        <w:rPr>
          <w:rFonts w:ascii="Times New Roman" w:hAnsi="Times New Roman" w:cs="Times New Roman"/>
          <w:sz w:val="24"/>
          <w:szCs w:val="24"/>
        </w:rPr>
      </w:pPr>
    </w:p>
    <w:p w14:paraId="146DC415" w14:textId="77777777"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David VL, Boia ES, Thanki CN,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xml:space="preserve"> Brad GF, Pakai RM, Constantin T, Bojinescu R, Badeti R, Popoiu AV, Popoiu CM. Staphylococcus infection in pediatric surgical practice. The 6th World Congress of the World Society for Pediatric Infectious Diseases, Buenos Aires, Argentina, November 19-22, 2009</w:t>
      </w:r>
    </w:p>
    <w:p w14:paraId="52081199" w14:textId="77777777" w:rsidR="00AE0D72" w:rsidRPr="005D75AA" w:rsidRDefault="00AE0D72" w:rsidP="000A67BA">
      <w:pPr>
        <w:pStyle w:val="ListParagraph"/>
        <w:spacing w:before="240"/>
        <w:ind w:left="1080"/>
        <w:rPr>
          <w:rFonts w:ascii="Times New Roman" w:hAnsi="Times New Roman" w:cs="Times New Roman"/>
          <w:sz w:val="24"/>
          <w:szCs w:val="24"/>
        </w:rPr>
      </w:pPr>
    </w:p>
    <w:p w14:paraId="1A980EB9" w14:textId="717F8153" w:rsidR="00AE0D72" w:rsidRPr="005D75AA" w:rsidRDefault="00AE0D72"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Brad GF,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Thanki CN, Pakai RM, Constantin T, R. Bojinescu T, Sabau I, Craciun A, Boia ES, David VL, Popoiu AV, Popoiu CM. Invasive site infections in children. The 6th World Congress of the World Society for Pediatric Infectious Diseases, Buenos Aires, Argentina, November 19-22, 2009</w:t>
      </w:r>
    </w:p>
    <w:p w14:paraId="2AC6D1F5" w14:textId="77777777" w:rsidR="0007737E" w:rsidRPr="005D75AA" w:rsidRDefault="0007737E" w:rsidP="0007737E">
      <w:pPr>
        <w:pStyle w:val="ListParagraph"/>
        <w:rPr>
          <w:rFonts w:ascii="Times New Roman" w:hAnsi="Times New Roman" w:cs="Times New Roman"/>
          <w:sz w:val="24"/>
          <w:szCs w:val="24"/>
        </w:rPr>
      </w:pPr>
    </w:p>
    <w:p w14:paraId="15490C20" w14:textId="77777777" w:rsidR="0007737E" w:rsidRPr="005D75AA" w:rsidRDefault="0007737E" w:rsidP="0007737E">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Thanki CN, Thanki PN, </w:t>
      </w:r>
      <w:r w:rsidRPr="005D75AA">
        <w:rPr>
          <w:rFonts w:ascii="Times New Roman" w:hAnsi="Times New Roman" w:cs="Times New Roman"/>
          <w:b/>
          <w:bCs/>
          <w:sz w:val="24"/>
          <w:szCs w:val="24"/>
        </w:rPr>
        <w:t>Kundnani NR,</w:t>
      </w:r>
      <w:r w:rsidRPr="005D75AA">
        <w:rPr>
          <w:rFonts w:ascii="Times New Roman" w:hAnsi="Times New Roman" w:cs="Times New Roman"/>
          <w:sz w:val="24"/>
          <w:szCs w:val="24"/>
        </w:rPr>
        <w:t xml:space="preserve"> Akruwala CY. Correlation between respiratory disturbance index (RDI) and systemic hypertension risk groups in patients having obstructive sleep apnea (OSA) and systemic hypertension (HTA). European Journal of Medical Research, Abstract book, Eur J Med Res, 12, Vol. 12/ Suppl IV, I-XXIV, 2007 ISSN 0949-2321</w:t>
      </w:r>
    </w:p>
    <w:bookmarkEnd w:id="3"/>
    <w:p w14:paraId="4EE6A162" w14:textId="4843E25F" w:rsidR="006E16AB" w:rsidRPr="005D75AA" w:rsidRDefault="00F953FA" w:rsidP="006E16AB">
      <w:pPr>
        <w:rPr>
          <w:rFonts w:ascii="Times New Roman" w:hAnsi="Times New Roman" w:cs="Times New Roman"/>
          <w:b/>
          <w:bCs/>
        </w:rPr>
      </w:pPr>
      <w:r w:rsidRPr="005D75AA">
        <w:rPr>
          <w:rFonts w:ascii="Times New Roman" w:hAnsi="Times New Roman" w:cs="Times New Roman"/>
          <w:b/>
          <w:bCs/>
        </w:rPr>
        <w:t>5.</w:t>
      </w:r>
      <w:r w:rsidR="000A67BA" w:rsidRPr="005D75AA">
        <w:rPr>
          <w:rFonts w:ascii="Times New Roman" w:hAnsi="Times New Roman" w:cs="Times New Roman"/>
          <w:b/>
          <w:bCs/>
        </w:rPr>
        <w:t>3</w:t>
      </w:r>
      <w:r w:rsidR="001C3B28" w:rsidRPr="005D75AA">
        <w:rPr>
          <w:rFonts w:ascii="Times New Roman" w:hAnsi="Times New Roman" w:cs="Times New Roman"/>
          <w:b/>
          <w:bCs/>
        </w:rPr>
        <w:t xml:space="preserve">.  </w:t>
      </w:r>
      <w:r w:rsidR="006E16AB" w:rsidRPr="005D75AA">
        <w:rPr>
          <w:rFonts w:ascii="Times New Roman" w:hAnsi="Times New Roman" w:cs="Times New Roman"/>
          <w:b/>
          <w:bCs/>
        </w:rPr>
        <w:t>Rezumate ale unor lucrări prezentate la manifestări științifice naționale, publicate în volume de rezumate sau reviste</w:t>
      </w:r>
    </w:p>
    <w:p w14:paraId="1ADF9DC3" w14:textId="77777777" w:rsidR="001C3B28" w:rsidRPr="005D75AA" w:rsidRDefault="001C3B28" w:rsidP="006E16AB">
      <w:pPr>
        <w:rPr>
          <w:rFonts w:ascii="Times New Roman" w:hAnsi="Times New Roman" w:cs="Times New Roman"/>
          <w:b/>
          <w:bCs/>
        </w:rPr>
      </w:pPr>
    </w:p>
    <w:p w14:paraId="21C229ED" w14:textId="260B14EA" w:rsidR="00967105" w:rsidRPr="005D75AA" w:rsidRDefault="00575792"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Abhinav Sharma, </w:t>
      </w:r>
      <w:r w:rsidRPr="005D75AA">
        <w:rPr>
          <w:rFonts w:ascii="Times New Roman" w:hAnsi="Times New Roman" w:cs="Times New Roman"/>
          <w:b/>
          <w:bCs/>
          <w:sz w:val="24"/>
          <w:szCs w:val="24"/>
        </w:rPr>
        <w:t xml:space="preserve">Nilima R. </w:t>
      </w:r>
      <w:r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rPr>
        <w:t xml:space="preserve"> </w:t>
      </w:r>
      <w:r w:rsidR="00967105" w:rsidRPr="005D75AA">
        <w:rPr>
          <w:rFonts w:ascii="Times New Roman" w:hAnsi="Times New Roman" w:cs="Times New Roman"/>
          <w:sz w:val="24"/>
          <w:szCs w:val="24"/>
        </w:rPr>
        <w:t>Use of Graphene in stem cell therapy</w:t>
      </w:r>
      <w:r w:rsidRPr="005D75AA">
        <w:rPr>
          <w:rFonts w:ascii="Times New Roman" w:hAnsi="Times New Roman" w:cs="Times New Roman"/>
          <w:sz w:val="24"/>
          <w:szCs w:val="24"/>
        </w:rPr>
        <w:t xml:space="preserve">. </w:t>
      </w:r>
      <w:r w:rsidR="00967105" w:rsidRPr="005D75AA">
        <w:rPr>
          <w:rFonts w:ascii="Times New Roman" w:hAnsi="Times New Roman" w:cs="Times New Roman"/>
          <w:sz w:val="24"/>
          <w:szCs w:val="24"/>
        </w:rPr>
        <w:t>29-a Conferinta Nationala de Fiziologie’, Oncogen, Timisoara, Societatea Romana de Fiziologie Octombrie 2019</w:t>
      </w:r>
    </w:p>
    <w:p w14:paraId="30CF2D5C" w14:textId="77777777" w:rsidR="00967105" w:rsidRPr="005D75AA" w:rsidRDefault="00967105" w:rsidP="000A67BA">
      <w:pPr>
        <w:pStyle w:val="ListParagraph"/>
        <w:ind w:left="1080"/>
        <w:rPr>
          <w:rFonts w:ascii="Times New Roman" w:hAnsi="Times New Roman" w:cs="Times New Roman"/>
          <w:sz w:val="24"/>
          <w:szCs w:val="24"/>
        </w:rPr>
      </w:pPr>
    </w:p>
    <w:p w14:paraId="170BE81C" w14:textId="785DBBFD" w:rsidR="00967105" w:rsidRPr="005D75AA" w:rsidRDefault="00575792"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Abhinav Sharma, </w:t>
      </w:r>
      <w:r w:rsidRPr="005D75AA">
        <w:rPr>
          <w:rFonts w:ascii="Times New Roman" w:hAnsi="Times New Roman" w:cs="Times New Roman"/>
          <w:b/>
          <w:bCs/>
          <w:sz w:val="24"/>
          <w:szCs w:val="24"/>
        </w:rPr>
        <w:t xml:space="preserve">Nilima R. </w:t>
      </w:r>
      <w:r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rPr>
        <w:t xml:space="preserve">, Dana Plesca, Octavia Harich, Shalini D. Bhagwani, Lajwanti R. Kundnani. </w:t>
      </w:r>
      <w:r w:rsidR="00967105" w:rsidRPr="005D75AA">
        <w:rPr>
          <w:rFonts w:ascii="Times New Roman" w:hAnsi="Times New Roman" w:cs="Times New Roman"/>
          <w:sz w:val="24"/>
          <w:szCs w:val="24"/>
        </w:rPr>
        <w:t>Prevalence of hypertension in HAART groups compared to that of naive HAART group among the PLWHIV population, 29-a Conferinta Nationals de Fiziologie’, Oncogen, Timisoara, Societatea Romana de Fiziologie Octombrie 2019</w:t>
      </w:r>
    </w:p>
    <w:p w14:paraId="3ED42ACD" w14:textId="77777777" w:rsidR="00967105" w:rsidRPr="005D75AA" w:rsidRDefault="00967105" w:rsidP="000A67BA">
      <w:pPr>
        <w:pStyle w:val="ListParagraph"/>
        <w:ind w:left="1080"/>
        <w:rPr>
          <w:rFonts w:ascii="Times New Roman" w:hAnsi="Times New Roman" w:cs="Times New Roman"/>
          <w:sz w:val="24"/>
          <w:szCs w:val="24"/>
        </w:rPr>
      </w:pPr>
    </w:p>
    <w:p w14:paraId="6C7ACFE3" w14:textId="4FD433A5"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Brad G, Popoiu CM, David VL,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xml:space="preserve"> Acute Hematogenous Osteomyelitis in Pediatric Patients. Al 8-Lea Congres Național al Societății Române de Ortopedie - Traumatologie Pediatrică cu Participare Internațională Octombrie </w:t>
      </w:r>
      <w:r w:rsidR="00036FFA" w:rsidRPr="005D75AA">
        <w:rPr>
          <w:rFonts w:ascii="Times New Roman" w:hAnsi="Times New Roman" w:cs="Times New Roman"/>
          <w:sz w:val="24"/>
          <w:szCs w:val="24"/>
        </w:rPr>
        <w:t>Timișoara</w:t>
      </w:r>
      <w:r w:rsidR="00036FFA" w:rsidRPr="005D75AA">
        <w:rPr>
          <w:rFonts w:ascii="Times New Roman" w:hAnsi="Times New Roman" w:cs="Times New Roman"/>
          <w:sz w:val="24"/>
          <w:szCs w:val="24"/>
        </w:rPr>
        <w:t xml:space="preserve"> </w:t>
      </w:r>
      <w:r w:rsidR="00036FFA">
        <w:rPr>
          <w:rFonts w:ascii="Times New Roman" w:hAnsi="Times New Roman" w:cs="Times New Roman"/>
          <w:sz w:val="24"/>
          <w:szCs w:val="24"/>
        </w:rPr>
        <w:t>2011.</w:t>
      </w:r>
      <w:r w:rsidRPr="005D75AA">
        <w:rPr>
          <w:rFonts w:ascii="Times New Roman" w:hAnsi="Times New Roman" w:cs="Times New Roman"/>
          <w:sz w:val="24"/>
          <w:szCs w:val="24"/>
        </w:rPr>
        <w:t xml:space="preserve"> </w:t>
      </w:r>
    </w:p>
    <w:p w14:paraId="3E863A5D" w14:textId="77777777" w:rsidR="00967105" w:rsidRPr="005D75AA" w:rsidRDefault="00967105" w:rsidP="000A67BA">
      <w:pPr>
        <w:pStyle w:val="ListParagraph"/>
        <w:ind w:left="1080"/>
        <w:rPr>
          <w:rFonts w:ascii="Times New Roman" w:hAnsi="Times New Roman" w:cs="Times New Roman"/>
          <w:sz w:val="24"/>
          <w:szCs w:val="24"/>
        </w:rPr>
      </w:pPr>
    </w:p>
    <w:p w14:paraId="3E79E836" w14:textId="5B0AEB17"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lastRenderedPageBreak/>
        <w:t xml:space="preserve">Roxana Pakai, </w:t>
      </w:r>
      <w:r w:rsidRPr="005D75AA">
        <w:rPr>
          <w:rFonts w:ascii="Times New Roman" w:hAnsi="Times New Roman" w:cs="Times New Roman"/>
          <w:b/>
          <w:bCs/>
          <w:sz w:val="24"/>
          <w:szCs w:val="24"/>
        </w:rPr>
        <w:t xml:space="preserve">Nilima </w:t>
      </w:r>
      <w:r w:rsidR="00B8203F" w:rsidRPr="005D75AA">
        <w:rPr>
          <w:rFonts w:ascii="Times New Roman" w:hAnsi="Times New Roman" w:cs="Times New Roman"/>
          <w:b/>
          <w:bCs/>
          <w:sz w:val="24"/>
          <w:szCs w:val="24"/>
        </w:rPr>
        <w:t>Kundnani</w:t>
      </w:r>
      <w:r w:rsidRPr="005D75AA">
        <w:rPr>
          <w:rFonts w:ascii="Times New Roman" w:hAnsi="Times New Roman" w:cs="Times New Roman"/>
          <w:sz w:val="24"/>
          <w:szCs w:val="24"/>
        </w:rPr>
        <w:t>, Giorgiana Brad, Calin Popoiu, Marghit Serban. Succeptibility of Gram- negative bacteria to anti-microbial agents in pediatric Onco-hematology departments. The XXI National Conference of Pediatric Onco-hematology, June 2009, Oradea, Romania</w:t>
      </w:r>
    </w:p>
    <w:p w14:paraId="65CE4511" w14:textId="77777777" w:rsidR="00967105" w:rsidRPr="005D75AA" w:rsidRDefault="00967105" w:rsidP="000A67BA">
      <w:pPr>
        <w:pStyle w:val="ListParagraph"/>
        <w:ind w:left="1080"/>
        <w:rPr>
          <w:rFonts w:ascii="Times New Roman" w:hAnsi="Times New Roman" w:cs="Times New Roman"/>
          <w:sz w:val="24"/>
          <w:szCs w:val="24"/>
        </w:rPr>
      </w:pPr>
    </w:p>
    <w:p w14:paraId="353C9B22" w14:textId="77777777"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Popoiu CM,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xml:space="preserve"> Micle I, Puiu M, Popoiu A, ES Boia, Marazan M, Brad G, Pakai R, David VL. Deficitul de 21 hidroxilaza la copii. Conferinta nationala de genetica medicala, Universitatea Lucian Blaga Sibiu 24 – 26 Septembrie 2009</w:t>
      </w:r>
    </w:p>
    <w:p w14:paraId="711827CA" w14:textId="77777777" w:rsidR="00967105" w:rsidRPr="005D75AA" w:rsidRDefault="00967105" w:rsidP="000A67BA">
      <w:pPr>
        <w:pStyle w:val="ListParagraph"/>
        <w:ind w:left="1080"/>
        <w:rPr>
          <w:rFonts w:ascii="Times New Roman" w:hAnsi="Times New Roman" w:cs="Times New Roman"/>
          <w:sz w:val="24"/>
          <w:szCs w:val="24"/>
        </w:rPr>
      </w:pPr>
    </w:p>
    <w:p w14:paraId="46BB5250" w14:textId="77777777"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Pakai RN, Doros G, Popoiu A, Brad G, </w:t>
      </w:r>
      <w:r w:rsidRPr="005D75AA">
        <w:rPr>
          <w:rFonts w:ascii="Times New Roman" w:hAnsi="Times New Roman" w:cs="Times New Roman"/>
          <w:b/>
          <w:bCs/>
          <w:sz w:val="24"/>
          <w:szCs w:val="24"/>
        </w:rPr>
        <w:t>Nilima K</w:t>
      </w:r>
      <w:r w:rsidRPr="005D75AA">
        <w:rPr>
          <w:rFonts w:ascii="Times New Roman" w:hAnsi="Times New Roman" w:cs="Times New Roman"/>
          <w:sz w:val="24"/>
          <w:szCs w:val="24"/>
        </w:rPr>
        <w:t>, Puiu M, Trasca M, David VL, Boia ES, Popoiu CM. Sindromul Marfan la copil. Conferinta nationala de genetica medicala, Universitatea Lucian Blaga Sibiu 24 – 26 Septembrie 2009</w:t>
      </w:r>
    </w:p>
    <w:p w14:paraId="1B51B07D" w14:textId="77777777" w:rsidR="00967105" w:rsidRPr="005D75AA" w:rsidRDefault="00967105" w:rsidP="000A67BA">
      <w:pPr>
        <w:pStyle w:val="ListParagraph"/>
        <w:ind w:left="1080"/>
        <w:rPr>
          <w:rFonts w:ascii="Times New Roman" w:hAnsi="Times New Roman" w:cs="Times New Roman"/>
          <w:sz w:val="24"/>
          <w:szCs w:val="24"/>
        </w:rPr>
      </w:pPr>
    </w:p>
    <w:p w14:paraId="3DBBB8BA" w14:textId="65AA7C21" w:rsidR="008C46B8" w:rsidRPr="005D75AA" w:rsidRDefault="008C46B8" w:rsidP="008C46B8">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Mihai Gafencu, </w:t>
      </w:r>
      <w:r w:rsidRPr="005D75AA">
        <w:rPr>
          <w:rFonts w:ascii="Times New Roman" w:hAnsi="Times New Roman" w:cs="Times New Roman"/>
          <w:b/>
          <w:bCs/>
          <w:sz w:val="24"/>
          <w:szCs w:val="24"/>
          <w:lang w:val="ro-RO"/>
        </w:rPr>
        <w:t>Kundnani</w:t>
      </w:r>
      <w:r w:rsidRPr="005D75AA">
        <w:rPr>
          <w:rFonts w:ascii="Times New Roman" w:hAnsi="Times New Roman" w:cs="Times New Roman"/>
          <w:b/>
          <w:bCs/>
          <w:sz w:val="24"/>
          <w:szCs w:val="24"/>
        </w:rPr>
        <w:t xml:space="preserve"> Nilima</w:t>
      </w:r>
      <w:r w:rsidRPr="005D75AA">
        <w:rPr>
          <w:rFonts w:ascii="Times New Roman" w:hAnsi="Times New Roman" w:cs="Times New Roman"/>
          <w:sz w:val="24"/>
          <w:szCs w:val="24"/>
        </w:rPr>
        <w:t>, Gabriela Doros, Maria Puiu, Emilia Ursu, Marghit Serbam. A case of ectodermal hypohydrotic dysplasia associated crytorchidism Conferinta nationala de genetica medicala, Universitatea Lucian Blaga Sibiu 24 – 26 Septembrie 2009</w:t>
      </w:r>
    </w:p>
    <w:p w14:paraId="5868DF8B" w14:textId="77777777" w:rsidR="008C46B8" w:rsidRPr="005D75AA" w:rsidRDefault="008C46B8" w:rsidP="008C46B8">
      <w:pPr>
        <w:pStyle w:val="ListParagraph"/>
        <w:ind w:left="1080"/>
        <w:rPr>
          <w:rFonts w:ascii="Times New Roman" w:hAnsi="Times New Roman" w:cs="Times New Roman"/>
          <w:sz w:val="24"/>
          <w:szCs w:val="24"/>
        </w:rPr>
      </w:pPr>
    </w:p>
    <w:p w14:paraId="27EC74B1" w14:textId="37C89E94"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b/>
          <w:bCs/>
          <w:sz w:val="24"/>
          <w:szCs w:val="24"/>
        </w:rPr>
        <w:t xml:space="preserve">Nilima R. </w:t>
      </w:r>
      <w:r w:rsidR="00B8203F"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rPr>
        <w:t xml:space="preserve">, Chintan N. Thanki, Georgiana Brad, Roxana Pakai, Iulia Plesa, Raluca Bojinescu, Teodora Constantin, Alina Risco, Jijo John, Anca Popoiu, Calin Popoiu, </w:t>
      </w:r>
      <w:r w:rsidR="00183844" w:rsidRPr="005D75AA">
        <w:rPr>
          <w:rFonts w:ascii="Times New Roman" w:hAnsi="Times New Roman" w:cs="Times New Roman"/>
          <w:sz w:val="24"/>
          <w:szCs w:val="24"/>
        </w:rPr>
        <w:t>Infectia cu s</w:t>
      </w:r>
      <w:r w:rsidRPr="005D75AA">
        <w:rPr>
          <w:rFonts w:ascii="Times New Roman" w:hAnsi="Times New Roman" w:cs="Times New Roman"/>
          <w:sz w:val="24"/>
          <w:szCs w:val="24"/>
        </w:rPr>
        <w:t>ta</w:t>
      </w:r>
      <w:r w:rsidR="00183844" w:rsidRPr="005D75AA">
        <w:rPr>
          <w:rFonts w:ascii="Times New Roman" w:hAnsi="Times New Roman" w:cs="Times New Roman"/>
          <w:sz w:val="24"/>
          <w:szCs w:val="24"/>
        </w:rPr>
        <w:t>filococ in chirurgia pediatrica</w:t>
      </w:r>
      <w:r w:rsidRPr="005D75AA">
        <w:rPr>
          <w:rFonts w:ascii="Times New Roman" w:hAnsi="Times New Roman" w:cs="Times New Roman"/>
          <w:sz w:val="24"/>
          <w:szCs w:val="24"/>
        </w:rPr>
        <w:t xml:space="preserve">, </w:t>
      </w:r>
      <w:r w:rsidR="008C46B8" w:rsidRPr="005D75AA">
        <w:rPr>
          <w:rFonts w:ascii="Times New Roman" w:hAnsi="Times New Roman" w:cs="Times New Roman"/>
          <w:sz w:val="24"/>
          <w:szCs w:val="24"/>
        </w:rPr>
        <w:t>Zilele Stiintifice ale Institutului National de Boli Infectioase ‘Prof. Dr. Matei Bals’</w:t>
      </w:r>
      <w:r w:rsidRPr="005D75AA">
        <w:rPr>
          <w:rFonts w:ascii="Times New Roman" w:hAnsi="Times New Roman" w:cs="Times New Roman"/>
          <w:sz w:val="24"/>
          <w:szCs w:val="24"/>
        </w:rPr>
        <w:t>. October 2009, Bucharest, Romania</w:t>
      </w:r>
    </w:p>
    <w:p w14:paraId="60C49909" w14:textId="77777777" w:rsidR="00967105" w:rsidRPr="005D75AA" w:rsidRDefault="00967105" w:rsidP="000A67BA">
      <w:pPr>
        <w:pStyle w:val="ListParagraph"/>
        <w:ind w:left="1080"/>
        <w:rPr>
          <w:rFonts w:ascii="Times New Roman" w:hAnsi="Times New Roman" w:cs="Times New Roman"/>
          <w:sz w:val="24"/>
          <w:szCs w:val="24"/>
        </w:rPr>
      </w:pPr>
    </w:p>
    <w:p w14:paraId="712FEB66" w14:textId="352A375C"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Iulia Plesa, Mihaela Rosu, Shadi Hanini, Camelia Garboran, </w:t>
      </w:r>
      <w:r w:rsidRPr="005D75AA">
        <w:rPr>
          <w:rFonts w:ascii="Times New Roman" w:hAnsi="Times New Roman" w:cs="Times New Roman"/>
          <w:b/>
          <w:bCs/>
          <w:sz w:val="24"/>
          <w:szCs w:val="24"/>
        </w:rPr>
        <w:t xml:space="preserve">Nilima </w:t>
      </w:r>
      <w:r w:rsidR="00B8203F"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rPr>
        <w:t xml:space="preserve">, Cristian Jinca, A case of pancreatic Echinococcos. </w:t>
      </w:r>
      <w:r w:rsidR="008C46B8" w:rsidRPr="005D75AA">
        <w:rPr>
          <w:rFonts w:ascii="Times New Roman" w:hAnsi="Times New Roman" w:cs="Times New Roman"/>
          <w:sz w:val="24"/>
          <w:szCs w:val="24"/>
        </w:rPr>
        <w:t>Zilele Stiintifice ale Institutului National de Boli Infectioase ‘Prof. Dr. Matei Bals’</w:t>
      </w:r>
      <w:r w:rsidRPr="005D75AA">
        <w:rPr>
          <w:rFonts w:ascii="Times New Roman" w:hAnsi="Times New Roman" w:cs="Times New Roman"/>
          <w:sz w:val="24"/>
          <w:szCs w:val="24"/>
        </w:rPr>
        <w:t>. October 2009, Bucharest, Romania</w:t>
      </w:r>
    </w:p>
    <w:p w14:paraId="56668EEE" w14:textId="77777777" w:rsidR="00967105" w:rsidRPr="005D75AA" w:rsidRDefault="00967105" w:rsidP="000A67BA">
      <w:pPr>
        <w:pStyle w:val="ListParagraph"/>
        <w:ind w:left="1080"/>
        <w:rPr>
          <w:rFonts w:ascii="Times New Roman" w:hAnsi="Times New Roman" w:cs="Times New Roman"/>
          <w:sz w:val="24"/>
          <w:szCs w:val="24"/>
        </w:rPr>
      </w:pPr>
    </w:p>
    <w:p w14:paraId="268AF502" w14:textId="2911B590" w:rsidR="002120E1" w:rsidRPr="005D75AA" w:rsidRDefault="002120E1" w:rsidP="002120E1">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Pakai Roxana, Ileana Popescu, Adrian Pavel, Simona Xristescu, Georgiana Brad, Cristina Pop, </w:t>
      </w:r>
      <w:r w:rsidRPr="005D75AA">
        <w:rPr>
          <w:rFonts w:ascii="Times New Roman" w:hAnsi="Times New Roman" w:cs="Times New Roman"/>
          <w:b/>
          <w:bCs/>
          <w:sz w:val="24"/>
          <w:szCs w:val="24"/>
        </w:rPr>
        <w:t>Nilima Kundnani</w:t>
      </w:r>
      <w:r w:rsidRPr="005D75AA">
        <w:rPr>
          <w:rFonts w:ascii="Times New Roman" w:hAnsi="Times New Roman" w:cs="Times New Roman"/>
          <w:sz w:val="24"/>
          <w:szCs w:val="24"/>
        </w:rPr>
        <w:t xml:space="preserve">, Calin Popoiu, </w:t>
      </w:r>
      <w:r w:rsidRPr="005D75AA">
        <w:rPr>
          <w:rFonts w:ascii="Times New Roman" w:hAnsi="Times New Roman" w:cs="Times New Roman"/>
          <w:sz w:val="24"/>
          <w:szCs w:val="24"/>
          <w:lang w:val="ro-RO"/>
        </w:rPr>
        <w:t>Tuberculoza osteoarticulara la copil. Prezentare de caz. Osteoarticular Tubersulosis in children – a case presentation, Zilele Stiintifice ale Institutului National de Boli Infectioase ‘Prof. Dr. Matei Bals’ Octombrie, Bucharest 2009</w:t>
      </w:r>
    </w:p>
    <w:p w14:paraId="01F417A0" w14:textId="77777777" w:rsidR="002120E1" w:rsidRPr="005D75AA" w:rsidRDefault="002120E1" w:rsidP="002120E1">
      <w:pPr>
        <w:pStyle w:val="ListParagraph"/>
        <w:ind w:left="1080"/>
        <w:rPr>
          <w:rFonts w:ascii="Times New Roman" w:hAnsi="Times New Roman" w:cs="Times New Roman"/>
          <w:sz w:val="24"/>
          <w:szCs w:val="24"/>
        </w:rPr>
      </w:pPr>
    </w:p>
    <w:p w14:paraId="37862970" w14:textId="596B855F"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Giorgiana Flavia Brad, Ioan Sabau, Mariora Boia, Tamara Marcovici, Anca Popoiu, Oana Belei, </w:t>
      </w:r>
      <w:r w:rsidR="00B8203F" w:rsidRPr="005D75AA">
        <w:rPr>
          <w:rFonts w:ascii="Times New Roman" w:hAnsi="Times New Roman" w:cs="Times New Roman"/>
          <w:b/>
          <w:bCs/>
          <w:sz w:val="24"/>
          <w:szCs w:val="24"/>
          <w:lang w:val="ro-RO"/>
        </w:rPr>
        <w:t>Kundnani</w:t>
      </w:r>
      <w:r w:rsidRPr="005D75AA">
        <w:rPr>
          <w:rFonts w:ascii="Times New Roman" w:hAnsi="Times New Roman" w:cs="Times New Roman"/>
          <w:b/>
          <w:bCs/>
          <w:sz w:val="24"/>
          <w:szCs w:val="24"/>
        </w:rPr>
        <w:t xml:space="preserve"> Nilima</w:t>
      </w:r>
      <w:r w:rsidRPr="005D75AA">
        <w:rPr>
          <w:rFonts w:ascii="Times New Roman" w:hAnsi="Times New Roman" w:cs="Times New Roman"/>
          <w:sz w:val="24"/>
          <w:szCs w:val="24"/>
        </w:rPr>
        <w:t>, Roxana Pakai, Teodora Constantin Raluca Bojinescu, Andrei Hodut, C.M. Popoiu. Bacteremia in Children</w:t>
      </w:r>
      <w:r w:rsidR="008C46B8" w:rsidRPr="005D75AA">
        <w:rPr>
          <w:rFonts w:ascii="Times New Roman" w:hAnsi="Times New Roman" w:cs="Times New Roman"/>
          <w:sz w:val="24"/>
          <w:szCs w:val="24"/>
        </w:rPr>
        <w:t>. Zilele Stiintifice ale Institutului National de Boli Infectioase ‘Prof. Dr. Matei Bals’</w:t>
      </w:r>
      <w:r w:rsidRPr="005D75AA">
        <w:rPr>
          <w:rFonts w:ascii="Times New Roman" w:hAnsi="Times New Roman" w:cs="Times New Roman"/>
          <w:sz w:val="24"/>
          <w:szCs w:val="24"/>
        </w:rPr>
        <w:t>. October 2009, Bucharest, Romania</w:t>
      </w:r>
    </w:p>
    <w:p w14:paraId="369A03F0" w14:textId="77777777" w:rsidR="00E42D88" w:rsidRPr="005D75AA" w:rsidRDefault="00E42D88" w:rsidP="00E42D88">
      <w:pPr>
        <w:pStyle w:val="ListParagraph"/>
        <w:ind w:left="1080"/>
        <w:rPr>
          <w:rFonts w:ascii="Times New Roman" w:hAnsi="Times New Roman" w:cs="Times New Roman"/>
          <w:sz w:val="24"/>
          <w:szCs w:val="24"/>
        </w:rPr>
      </w:pPr>
    </w:p>
    <w:p w14:paraId="138C9A3F" w14:textId="7FE3E31F"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CM Popoiu, </w:t>
      </w:r>
      <w:r w:rsidR="00B8203F" w:rsidRPr="005D75AA">
        <w:rPr>
          <w:rFonts w:ascii="Times New Roman" w:hAnsi="Times New Roman" w:cs="Times New Roman"/>
          <w:b/>
          <w:bCs/>
          <w:sz w:val="24"/>
          <w:szCs w:val="24"/>
        </w:rPr>
        <w:t>kundnani</w:t>
      </w:r>
      <w:r w:rsidRPr="005D75AA">
        <w:rPr>
          <w:rFonts w:ascii="Times New Roman" w:hAnsi="Times New Roman" w:cs="Times New Roman"/>
          <w:b/>
          <w:bCs/>
          <w:sz w:val="24"/>
          <w:szCs w:val="24"/>
        </w:rPr>
        <w:t xml:space="preserve"> Nilima</w:t>
      </w:r>
      <w:r w:rsidRPr="005D75AA">
        <w:rPr>
          <w:rFonts w:ascii="Times New Roman" w:hAnsi="Times New Roman" w:cs="Times New Roman"/>
          <w:sz w:val="24"/>
          <w:szCs w:val="24"/>
        </w:rPr>
        <w:t>, Ioana Micle, Maria Puiu, Anca Popoiu, ES Boia, Monica Marazan, Giorgiana Brad, Roxana Pakai, VL David. Conferinta nationala de genetica medicala, Universitatea Lucian Blaga Sibiu 24 – 26 Septembrie 2009</w:t>
      </w:r>
    </w:p>
    <w:p w14:paraId="14063011" w14:textId="77777777" w:rsidR="00967105" w:rsidRPr="005D75AA" w:rsidRDefault="00967105" w:rsidP="000A67BA">
      <w:pPr>
        <w:pStyle w:val="ListParagraph"/>
        <w:ind w:left="1080"/>
        <w:rPr>
          <w:rFonts w:ascii="Times New Roman" w:hAnsi="Times New Roman" w:cs="Times New Roman"/>
          <w:sz w:val="24"/>
          <w:szCs w:val="24"/>
        </w:rPr>
      </w:pPr>
    </w:p>
    <w:p w14:paraId="4C6EB319" w14:textId="77777777"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Brad GF, Sabau I, Micle I, Puiu M, Marcovici T, Pop E, Popoiu A, Belei O</w:t>
      </w:r>
      <w:r w:rsidRPr="005D75AA">
        <w:rPr>
          <w:rFonts w:ascii="Times New Roman" w:hAnsi="Times New Roman" w:cs="Times New Roman"/>
          <w:b/>
          <w:bCs/>
          <w:sz w:val="24"/>
          <w:szCs w:val="24"/>
        </w:rPr>
        <w:t>, Nilima K</w:t>
      </w:r>
      <w:r w:rsidRPr="005D75AA">
        <w:rPr>
          <w:rFonts w:ascii="Times New Roman" w:hAnsi="Times New Roman" w:cs="Times New Roman"/>
          <w:sz w:val="24"/>
          <w:szCs w:val="24"/>
        </w:rPr>
        <w:t>, Pakai R, Bojinescu R, David VL, Boia ES, Popoiu CM. Sfatul genetic in boala Landing. Conferinta nationala de genetica medicala, Universitatea Lucian Blaga Sibiu 24 – 26 Septembrie 2009</w:t>
      </w:r>
    </w:p>
    <w:p w14:paraId="4DD9A564" w14:textId="77777777" w:rsidR="00967105" w:rsidRPr="005D75AA" w:rsidRDefault="00967105" w:rsidP="000A67BA">
      <w:pPr>
        <w:pStyle w:val="ListParagraph"/>
        <w:ind w:left="1080"/>
        <w:rPr>
          <w:rFonts w:ascii="Times New Roman" w:hAnsi="Times New Roman" w:cs="Times New Roman"/>
          <w:sz w:val="24"/>
          <w:szCs w:val="24"/>
        </w:rPr>
      </w:pPr>
    </w:p>
    <w:p w14:paraId="31AAC8F7" w14:textId="46B87F09"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Brad GF, Anghel A, Tamas L, Pop L, Puiu M, Craciun A, Popoiu A,</w:t>
      </w:r>
      <w:r w:rsidRPr="005D75AA">
        <w:rPr>
          <w:rFonts w:ascii="Times New Roman" w:hAnsi="Times New Roman" w:cs="Times New Roman"/>
          <w:b/>
          <w:bCs/>
          <w:sz w:val="24"/>
          <w:szCs w:val="24"/>
        </w:rPr>
        <w:t xml:space="preserve"> Nilima K,</w:t>
      </w:r>
      <w:r w:rsidRPr="005D75AA">
        <w:rPr>
          <w:rFonts w:ascii="Times New Roman" w:hAnsi="Times New Roman" w:cs="Times New Roman"/>
          <w:sz w:val="24"/>
          <w:szCs w:val="24"/>
        </w:rPr>
        <w:t xml:space="preserve"> Pakai R, Constantin T, David VL, Boia ES, Popoiu CM. Diagnosticul genetic in mucoviscidoza. Conferinta nationala de genetica medicala, Universitatea Lucian Blaga Sibiu 24 – 26 Septembrie 2009</w:t>
      </w:r>
    </w:p>
    <w:p w14:paraId="2EEE51C4" w14:textId="77777777" w:rsidR="009A36F8" w:rsidRPr="005D75AA" w:rsidRDefault="009A36F8" w:rsidP="009A36F8">
      <w:pPr>
        <w:pStyle w:val="ListParagraph"/>
        <w:ind w:left="1080"/>
        <w:rPr>
          <w:rFonts w:ascii="Times New Roman" w:hAnsi="Times New Roman" w:cs="Times New Roman"/>
          <w:sz w:val="24"/>
          <w:szCs w:val="24"/>
        </w:rPr>
      </w:pPr>
    </w:p>
    <w:p w14:paraId="11CA8BEA" w14:textId="7DA836B4" w:rsidR="009A36F8" w:rsidRPr="005D75AA" w:rsidRDefault="009A36F8" w:rsidP="009A36F8">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Marazan M, Micle I, Costescu M, Giurescu R, Pop E, </w:t>
      </w:r>
      <w:r w:rsidRPr="005D75AA">
        <w:rPr>
          <w:rFonts w:ascii="Times New Roman" w:hAnsi="Times New Roman" w:cs="Times New Roman"/>
          <w:b/>
          <w:bCs/>
          <w:sz w:val="24"/>
          <w:szCs w:val="24"/>
        </w:rPr>
        <w:t>Kundnani N</w:t>
      </w:r>
      <w:r w:rsidRPr="005D75AA">
        <w:rPr>
          <w:rFonts w:ascii="Times New Roman" w:hAnsi="Times New Roman" w:cs="Times New Roman"/>
          <w:sz w:val="24"/>
          <w:szCs w:val="24"/>
        </w:rPr>
        <w:t xml:space="preserve">, Comparative evaluation of glycemic balance in children and adolescents with diabetes mellitus type-1 after the implementation of self-monitoring tests distributed through The National Program-Preliminaty study, Journal of Experimental Medical </w:t>
      </w:r>
      <w:proofErr w:type="gramStart"/>
      <w:r w:rsidRPr="005D75AA">
        <w:rPr>
          <w:rFonts w:ascii="Times New Roman" w:hAnsi="Times New Roman" w:cs="Times New Roman"/>
          <w:sz w:val="24"/>
          <w:szCs w:val="24"/>
        </w:rPr>
        <w:t>And</w:t>
      </w:r>
      <w:proofErr w:type="gramEnd"/>
      <w:r w:rsidRPr="005D75AA">
        <w:rPr>
          <w:rFonts w:ascii="Times New Roman" w:hAnsi="Times New Roman" w:cs="Times New Roman"/>
          <w:sz w:val="24"/>
          <w:szCs w:val="24"/>
        </w:rPr>
        <w:t xml:space="preserve"> Surgical Research, Year XVI, Suppl 1/ 2009 ISSN 1223-1533</w:t>
      </w:r>
      <w:r w:rsidR="00036FFA">
        <w:rPr>
          <w:rFonts w:ascii="Times New Roman" w:hAnsi="Times New Roman" w:cs="Times New Roman"/>
          <w:sz w:val="24"/>
          <w:szCs w:val="24"/>
        </w:rPr>
        <w:t>. 2009</w:t>
      </w:r>
    </w:p>
    <w:p w14:paraId="7FEC8B2F" w14:textId="77777777" w:rsidR="00967105" w:rsidRPr="005D75AA" w:rsidRDefault="00967105" w:rsidP="000A67BA">
      <w:pPr>
        <w:pStyle w:val="ListParagraph"/>
        <w:ind w:left="1080"/>
        <w:rPr>
          <w:rFonts w:ascii="Times New Roman" w:hAnsi="Times New Roman" w:cs="Times New Roman"/>
          <w:sz w:val="24"/>
          <w:szCs w:val="24"/>
        </w:rPr>
      </w:pPr>
    </w:p>
    <w:p w14:paraId="30A49A03" w14:textId="154D4A30" w:rsidR="00967105" w:rsidRPr="005D75AA" w:rsidRDefault="00967105" w:rsidP="000A67BA">
      <w:pPr>
        <w:pStyle w:val="ListParagraph"/>
        <w:numPr>
          <w:ilvl w:val="0"/>
          <w:numId w:val="34"/>
        </w:numPr>
        <w:rPr>
          <w:rFonts w:ascii="Times New Roman" w:hAnsi="Times New Roman" w:cs="Times New Roman"/>
          <w:sz w:val="24"/>
          <w:szCs w:val="24"/>
        </w:rPr>
      </w:pPr>
      <w:r w:rsidRPr="005D75AA">
        <w:rPr>
          <w:rFonts w:ascii="Times New Roman" w:hAnsi="Times New Roman" w:cs="Times New Roman"/>
          <w:sz w:val="24"/>
          <w:szCs w:val="24"/>
        </w:rPr>
        <w:t xml:space="preserve">Thanki Chintan N. Parth Thanki, </w:t>
      </w:r>
      <w:r w:rsidRPr="005D75AA">
        <w:rPr>
          <w:rFonts w:ascii="Times New Roman" w:hAnsi="Times New Roman" w:cs="Times New Roman"/>
          <w:b/>
          <w:bCs/>
          <w:sz w:val="24"/>
          <w:szCs w:val="24"/>
        </w:rPr>
        <w:t xml:space="preserve">Nilima Rajpal </w:t>
      </w:r>
      <w:r w:rsidR="00B8203F"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rPr>
        <w:t>. How evidence based practice can be used to improve patients care in clinical practice? Medis Journal; The 11th International Congress for Medical Students and Young Doctors – Medis 2007</w:t>
      </w:r>
    </w:p>
    <w:p w14:paraId="35B53C62" w14:textId="77777777" w:rsidR="00967105" w:rsidRPr="005D75AA" w:rsidRDefault="00967105" w:rsidP="000A67BA">
      <w:pPr>
        <w:pStyle w:val="ListParagraph"/>
        <w:ind w:left="1080"/>
        <w:rPr>
          <w:rFonts w:ascii="Times New Roman" w:hAnsi="Times New Roman" w:cs="Times New Roman"/>
          <w:sz w:val="24"/>
          <w:szCs w:val="24"/>
        </w:rPr>
      </w:pPr>
    </w:p>
    <w:p w14:paraId="04DA4689" w14:textId="10AB81DF" w:rsidR="00967105" w:rsidRPr="005D75AA" w:rsidRDefault="00967105" w:rsidP="000A67BA">
      <w:pPr>
        <w:pStyle w:val="ListParagraph"/>
        <w:numPr>
          <w:ilvl w:val="0"/>
          <w:numId w:val="34"/>
        </w:numPr>
        <w:spacing w:before="240"/>
        <w:rPr>
          <w:rFonts w:ascii="Times New Roman" w:hAnsi="Times New Roman" w:cs="Times New Roman"/>
          <w:sz w:val="24"/>
          <w:szCs w:val="24"/>
        </w:rPr>
      </w:pPr>
      <w:r w:rsidRPr="005D75AA">
        <w:rPr>
          <w:rFonts w:ascii="Times New Roman" w:hAnsi="Times New Roman" w:cs="Times New Roman"/>
          <w:sz w:val="24"/>
          <w:szCs w:val="24"/>
        </w:rPr>
        <w:t xml:space="preserve">Chintan N. Thanki, Parth N. Thanki, </w:t>
      </w:r>
      <w:r w:rsidRPr="005D75AA">
        <w:rPr>
          <w:rFonts w:ascii="Times New Roman" w:hAnsi="Times New Roman" w:cs="Times New Roman"/>
          <w:b/>
          <w:bCs/>
          <w:sz w:val="24"/>
          <w:szCs w:val="24"/>
        </w:rPr>
        <w:t xml:space="preserve">Nilima </w:t>
      </w:r>
      <w:r w:rsidR="00B8203F"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Study of relationship of maternal hypovitaminosis A and neon</w:t>
      </w:r>
      <w:bookmarkStart w:id="4" w:name="_GoBack"/>
      <w:bookmarkEnd w:id="4"/>
      <w:r w:rsidRPr="005D75AA">
        <w:rPr>
          <w:rFonts w:ascii="Times New Roman" w:hAnsi="Times New Roman" w:cs="Times New Roman"/>
          <w:sz w:val="24"/>
          <w:szCs w:val="24"/>
        </w:rPr>
        <w:t>atal intrauterine growth restriction Timisora Medical Journal 2007, Timis Accademic Days, 10th Edition, Volume 57, Supplement 2/2007 ISSN 1583-5251</w:t>
      </w:r>
      <w:r w:rsidR="00036FFA">
        <w:rPr>
          <w:rFonts w:ascii="Times New Roman" w:hAnsi="Times New Roman" w:cs="Times New Roman"/>
          <w:sz w:val="24"/>
          <w:szCs w:val="24"/>
        </w:rPr>
        <w:t>. 2007</w:t>
      </w:r>
      <w:r w:rsidRPr="005D75AA">
        <w:rPr>
          <w:rFonts w:ascii="Times New Roman" w:hAnsi="Times New Roman" w:cs="Times New Roman"/>
          <w:sz w:val="24"/>
          <w:szCs w:val="24"/>
        </w:rPr>
        <w:t xml:space="preserve"> </w:t>
      </w:r>
    </w:p>
    <w:p w14:paraId="3F947AF3" w14:textId="5423701D" w:rsidR="006E16AB" w:rsidRPr="005D75AA" w:rsidRDefault="006E16AB" w:rsidP="006E16AB">
      <w:pPr>
        <w:rPr>
          <w:rFonts w:ascii="Times New Roman" w:hAnsi="Times New Roman" w:cs="Times New Roman"/>
          <w:b/>
          <w:bCs/>
        </w:rPr>
      </w:pPr>
      <w:r w:rsidRPr="005D75AA">
        <w:rPr>
          <w:rFonts w:ascii="Times New Roman" w:hAnsi="Times New Roman" w:cs="Times New Roman"/>
          <w:b/>
          <w:bCs/>
        </w:rPr>
        <w:t xml:space="preserve"> </w:t>
      </w:r>
    </w:p>
    <w:p w14:paraId="25509FBF" w14:textId="6B181A4C" w:rsidR="00653DED" w:rsidRPr="005D75AA" w:rsidRDefault="00F953FA" w:rsidP="00653DED">
      <w:pPr>
        <w:rPr>
          <w:rFonts w:ascii="Times New Roman" w:hAnsi="Times New Roman" w:cs="Times New Roman"/>
          <w:b/>
          <w:bCs/>
        </w:rPr>
      </w:pPr>
      <w:r w:rsidRPr="005D75AA">
        <w:rPr>
          <w:rFonts w:ascii="Times New Roman" w:hAnsi="Times New Roman" w:cs="Times New Roman"/>
          <w:b/>
          <w:bCs/>
        </w:rPr>
        <w:t>6</w:t>
      </w:r>
      <w:r w:rsidR="00653DED" w:rsidRPr="005D75AA">
        <w:rPr>
          <w:rFonts w:ascii="Times New Roman" w:hAnsi="Times New Roman" w:cs="Times New Roman"/>
          <w:b/>
          <w:bCs/>
        </w:rPr>
        <w:t>. Lista a 10 publicaţii</w:t>
      </w:r>
      <w:r w:rsidR="00004482" w:rsidRPr="005D75AA">
        <w:rPr>
          <w:rFonts w:ascii="Times New Roman" w:hAnsi="Times New Roman" w:cs="Times New Roman"/>
          <w:b/>
          <w:bCs/>
        </w:rPr>
        <w:t xml:space="preserve"> </w:t>
      </w:r>
      <w:r w:rsidR="00653DED" w:rsidRPr="005D75AA">
        <w:rPr>
          <w:rFonts w:ascii="Times New Roman" w:hAnsi="Times New Roman" w:cs="Times New Roman"/>
          <w:b/>
          <w:bCs/>
        </w:rPr>
        <w:t>relevante pentru realizările profesionale proprii ale candidatului</w:t>
      </w:r>
    </w:p>
    <w:p w14:paraId="15CE3885" w14:textId="235AFAEB" w:rsidR="00112A3A" w:rsidRPr="005D75AA" w:rsidRDefault="00112A3A" w:rsidP="00653DED">
      <w:pPr>
        <w:rPr>
          <w:rFonts w:ascii="Times New Roman" w:hAnsi="Times New Roman" w:cs="Times New Roman"/>
          <w:b/>
          <w:bCs/>
        </w:rPr>
      </w:pPr>
    </w:p>
    <w:p w14:paraId="11114322" w14:textId="155D0E5F" w:rsidR="00D42868" w:rsidRPr="005D75AA" w:rsidRDefault="004F3CFB" w:rsidP="00497761">
      <w:pPr>
        <w:pStyle w:val="ListParagraph"/>
        <w:numPr>
          <w:ilvl w:val="0"/>
          <w:numId w:val="39"/>
        </w:numPr>
        <w:rPr>
          <w:rFonts w:ascii="Times New Roman" w:hAnsi="Times New Roman" w:cs="Times New Roman"/>
          <w:b/>
          <w:bCs/>
          <w:sz w:val="24"/>
          <w:szCs w:val="24"/>
          <w:lang w:val="ro-RO"/>
        </w:rPr>
      </w:pPr>
      <w:r w:rsidRPr="005D75AA">
        <w:rPr>
          <w:rFonts w:ascii="Times New Roman" w:hAnsi="Times New Roman" w:cs="Times New Roman"/>
          <w:sz w:val="24"/>
          <w:szCs w:val="24"/>
          <w:lang w:val="ro-RO"/>
        </w:rPr>
        <w:t>Teza</w:t>
      </w:r>
      <w:r w:rsidR="00497761" w:rsidRPr="005D75AA">
        <w:rPr>
          <w:rFonts w:ascii="Times New Roman" w:hAnsi="Times New Roman" w:cs="Times New Roman"/>
          <w:sz w:val="24"/>
          <w:szCs w:val="24"/>
          <w:lang w:val="ro-RO"/>
        </w:rPr>
        <w:t xml:space="preserve"> de doctorat</w:t>
      </w:r>
      <w:r w:rsidR="00497761" w:rsidRPr="005D75AA">
        <w:rPr>
          <w:rFonts w:ascii="Times New Roman" w:hAnsi="Times New Roman" w:cs="Times New Roman"/>
          <w:b/>
          <w:bCs/>
          <w:sz w:val="24"/>
          <w:szCs w:val="24"/>
          <w:lang w:val="ro-RO"/>
        </w:rPr>
        <w:t xml:space="preserve"> </w:t>
      </w:r>
      <w:r w:rsidR="00D42868" w:rsidRPr="005D75AA">
        <w:rPr>
          <w:rFonts w:ascii="Times New Roman" w:hAnsi="Times New Roman" w:cs="Times New Roman"/>
          <w:b/>
          <w:bCs/>
          <w:sz w:val="24"/>
          <w:szCs w:val="24"/>
          <w:lang w:val="ro-RO"/>
        </w:rPr>
        <w:t>Patologie Renala la copii infectati cu HIV</w:t>
      </w:r>
      <w:r w:rsidR="00497761" w:rsidRPr="005D75AA">
        <w:rPr>
          <w:rFonts w:ascii="Times New Roman" w:hAnsi="Times New Roman" w:cs="Times New Roman"/>
          <w:b/>
          <w:bCs/>
          <w:sz w:val="24"/>
          <w:szCs w:val="24"/>
          <w:lang w:val="ro-RO"/>
        </w:rPr>
        <w:t xml:space="preserve">, </w:t>
      </w:r>
      <w:r w:rsidR="00D42868" w:rsidRPr="005D75AA">
        <w:rPr>
          <w:rFonts w:ascii="Times New Roman" w:hAnsi="Times New Roman" w:cs="Times New Roman"/>
          <w:sz w:val="24"/>
          <w:szCs w:val="24"/>
          <w:lang w:val="ro-RO"/>
        </w:rPr>
        <w:t xml:space="preserve">Conducător </w:t>
      </w:r>
      <w:r w:rsidRPr="005D75AA">
        <w:rPr>
          <w:rFonts w:ascii="Times New Roman" w:hAnsi="Times New Roman" w:cs="Times New Roman"/>
          <w:sz w:val="24"/>
          <w:szCs w:val="24"/>
          <w:lang w:val="ro-RO"/>
        </w:rPr>
        <w:t>științific</w:t>
      </w:r>
      <w:r w:rsidR="00D42868" w:rsidRPr="005D75AA">
        <w:rPr>
          <w:rFonts w:ascii="Times New Roman" w:hAnsi="Times New Roman" w:cs="Times New Roman"/>
          <w:sz w:val="24"/>
          <w:szCs w:val="24"/>
          <w:lang w:val="ro-RO"/>
        </w:rPr>
        <w:t>:</w:t>
      </w:r>
      <w:r w:rsidR="00D42868" w:rsidRPr="005D75AA">
        <w:rPr>
          <w:rFonts w:ascii="Times New Roman" w:hAnsi="Times New Roman" w:cs="Times New Roman"/>
          <w:b/>
          <w:bCs/>
          <w:sz w:val="24"/>
          <w:szCs w:val="24"/>
          <w:lang w:val="ro-RO"/>
        </w:rPr>
        <w:t xml:space="preserve"> Prof. Dr. Marghit Serban</w:t>
      </w:r>
      <w:r w:rsidR="00497761" w:rsidRPr="005D75AA">
        <w:rPr>
          <w:rFonts w:ascii="Times New Roman" w:hAnsi="Times New Roman" w:cs="Times New Roman"/>
          <w:b/>
          <w:bCs/>
          <w:sz w:val="24"/>
          <w:szCs w:val="24"/>
          <w:lang w:val="ro-RO"/>
        </w:rPr>
        <w:t xml:space="preserve">.  </w:t>
      </w:r>
      <w:r w:rsidR="00D42868" w:rsidRPr="005D75AA">
        <w:rPr>
          <w:rFonts w:ascii="Times New Roman" w:hAnsi="Times New Roman" w:cs="Times New Roman"/>
          <w:sz w:val="24"/>
          <w:szCs w:val="24"/>
          <w:lang w:val="ro-RO"/>
        </w:rPr>
        <w:t>Confirmată prin Ordinului Ministrului Educației și Cercetării nr. 324/27.05.2013</w:t>
      </w:r>
    </w:p>
    <w:p w14:paraId="5E491C88" w14:textId="77777777" w:rsidR="00D42868" w:rsidRPr="005D75AA" w:rsidRDefault="00D42868" w:rsidP="00497761">
      <w:pPr>
        <w:pStyle w:val="ListParagraph"/>
        <w:ind w:left="1080"/>
        <w:rPr>
          <w:rFonts w:ascii="Times New Roman" w:hAnsi="Times New Roman" w:cs="Times New Roman"/>
          <w:sz w:val="24"/>
          <w:szCs w:val="24"/>
          <w:lang w:val="ro-RO"/>
        </w:rPr>
      </w:pPr>
    </w:p>
    <w:p w14:paraId="608238B5" w14:textId="60207CB2" w:rsidR="00D42868" w:rsidRPr="005D75AA" w:rsidRDefault="00D42868" w:rsidP="00497761">
      <w:pPr>
        <w:pStyle w:val="ListParagraph"/>
        <w:numPr>
          <w:ilvl w:val="0"/>
          <w:numId w:val="39"/>
        </w:numPr>
        <w:rPr>
          <w:rFonts w:ascii="Times New Roman" w:hAnsi="Times New Roman" w:cs="Times New Roman"/>
          <w:b/>
          <w:bCs/>
          <w:sz w:val="24"/>
          <w:szCs w:val="24"/>
          <w:lang w:val="ro-RO"/>
        </w:rPr>
      </w:pPr>
      <w:r w:rsidRPr="005D75AA">
        <w:rPr>
          <w:rFonts w:ascii="Times New Roman" w:hAnsi="Times New Roman" w:cs="Times New Roman"/>
          <w:b/>
          <w:bCs/>
          <w:sz w:val="24"/>
          <w:szCs w:val="24"/>
          <w:lang w:val="ro-RO"/>
        </w:rPr>
        <w:t>Cărți de specialitate:</w:t>
      </w:r>
      <w:r w:rsidR="00497761" w:rsidRPr="005D75AA">
        <w:rPr>
          <w:rFonts w:ascii="Times New Roman" w:hAnsi="Times New Roman" w:cs="Times New Roman"/>
          <w:b/>
          <w:bCs/>
          <w:sz w:val="24"/>
          <w:szCs w:val="24"/>
          <w:lang w:val="ro-RO"/>
        </w:rPr>
        <w:t xml:space="preserve"> </w:t>
      </w:r>
      <w:r w:rsidRPr="005D75AA">
        <w:rPr>
          <w:rFonts w:ascii="Times New Roman" w:hAnsi="Times New Roman" w:cs="Times New Roman"/>
          <w:b/>
          <w:bCs/>
          <w:iCs/>
          <w:sz w:val="24"/>
          <w:szCs w:val="24"/>
          <w:lang w:val="ro-RO"/>
        </w:rPr>
        <w:t>Oxford, Ghid practic de anestezie,</w:t>
      </w:r>
      <w:r w:rsidRPr="005D75AA">
        <w:rPr>
          <w:rFonts w:ascii="Times New Roman" w:hAnsi="Times New Roman" w:cs="Times New Roman"/>
          <w:iCs/>
          <w:sz w:val="24"/>
          <w:szCs w:val="24"/>
          <w:lang w:val="ro-RO"/>
        </w:rPr>
        <w:t xml:space="preserve"> Oxford Publishing House &amp; Editura Hipocrate, Bucuresti, 2017, 1262 p., ISBN: 978-973-88372-6-3 </w:t>
      </w:r>
      <w:r w:rsidRPr="005D75AA">
        <w:rPr>
          <w:rFonts w:ascii="Times New Roman" w:hAnsi="Times New Roman" w:cs="Times New Roman"/>
          <w:bCs/>
          <w:iCs/>
          <w:sz w:val="24"/>
          <w:szCs w:val="24"/>
          <w:lang w:val="ro-RO"/>
        </w:rPr>
        <w:t>(coordinator de proiect si Editor as.)</w:t>
      </w:r>
    </w:p>
    <w:p w14:paraId="595C9533" w14:textId="77777777" w:rsidR="00497761" w:rsidRPr="005D75AA" w:rsidRDefault="00497761" w:rsidP="00497761">
      <w:pPr>
        <w:pStyle w:val="ListParagraph"/>
        <w:ind w:left="1080"/>
        <w:rPr>
          <w:rFonts w:ascii="Times New Roman" w:hAnsi="Times New Roman" w:cs="Times New Roman"/>
          <w:b/>
          <w:bCs/>
          <w:sz w:val="24"/>
          <w:szCs w:val="24"/>
        </w:rPr>
      </w:pPr>
    </w:p>
    <w:p w14:paraId="07C8E6E9" w14:textId="414F3629" w:rsidR="00497761" w:rsidRPr="005D75AA" w:rsidRDefault="00497761" w:rsidP="00497761">
      <w:pPr>
        <w:pStyle w:val="ListParagraph"/>
        <w:numPr>
          <w:ilvl w:val="0"/>
          <w:numId w:val="39"/>
        </w:numPr>
        <w:rPr>
          <w:rFonts w:ascii="Times New Roman" w:hAnsi="Times New Roman" w:cs="Times New Roman"/>
          <w:sz w:val="24"/>
          <w:szCs w:val="24"/>
          <w:lang w:val="ro-RO"/>
        </w:rPr>
      </w:pPr>
      <w:r w:rsidRPr="005D75AA">
        <w:rPr>
          <w:rFonts w:ascii="Times New Roman" w:hAnsi="Times New Roman" w:cs="Times New Roman"/>
          <w:b/>
          <w:bCs/>
          <w:sz w:val="24"/>
          <w:szCs w:val="24"/>
          <w:lang w:val="ro-RO"/>
        </w:rPr>
        <w:lastRenderedPageBreak/>
        <w:t>KUNDNANI, NR</w:t>
      </w:r>
      <w:r w:rsidRPr="005D75AA">
        <w:rPr>
          <w:rFonts w:ascii="Times New Roman" w:hAnsi="Times New Roman" w:cs="Times New Roman"/>
          <w:sz w:val="24"/>
          <w:szCs w:val="24"/>
          <w:lang w:val="ro-RO"/>
        </w:rPr>
        <w:t xml:space="preserve">, Tirziu, RV, Borza, C, Tirziu, C, Sharma, A, Rosca, CI, Baderca, F, Paul, C, Solovan, CS, Blidisel, A. Implication of wide surgical excision in minimizing positive margins and consequential secondary excision - a retrospective comparative study involving 106 basal cell carcinoma cases. European Review For Medical And Pharmacological Sciences, Volume25, Issue12, Page 4283-4288, ISSN: 2284-0729. DOI: 10.26355/eurrev_202106_26134,  2021. FI: 3.507 </w:t>
      </w:r>
      <w:r w:rsidRPr="005D75AA">
        <w:rPr>
          <w:rFonts w:ascii="Times New Roman" w:hAnsi="Times New Roman" w:cs="Times New Roman"/>
          <w:b/>
          <w:bCs/>
          <w:sz w:val="24"/>
          <w:szCs w:val="24"/>
          <w:lang w:val="ro-RO"/>
        </w:rPr>
        <w:t>(first-author)</w:t>
      </w:r>
    </w:p>
    <w:p w14:paraId="16DDA19B" w14:textId="77777777" w:rsidR="00497761" w:rsidRPr="005D75AA" w:rsidRDefault="00497761" w:rsidP="00497761">
      <w:pPr>
        <w:pStyle w:val="ListParagraph"/>
        <w:ind w:left="1080"/>
        <w:rPr>
          <w:rFonts w:ascii="Times New Roman" w:hAnsi="Times New Roman" w:cs="Times New Roman"/>
          <w:sz w:val="24"/>
          <w:szCs w:val="24"/>
          <w:lang w:val="ro-RO"/>
        </w:rPr>
      </w:pPr>
    </w:p>
    <w:p w14:paraId="31E4679C" w14:textId="2CE54C52" w:rsidR="00112A3A" w:rsidRPr="005D75AA" w:rsidRDefault="00112A3A" w:rsidP="00112A3A">
      <w:pPr>
        <w:pStyle w:val="ListParagraph"/>
        <w:numPr>
          <w:ilvl w:val="0"/>
          <w:numId w:val="39"/>
        </w:numPr>
        <w:rPr>
          <w:rFonts w:ascii="Times New Roman" w:hAnsi="Times New Roman" w:cs="Times New Roman"/>
          <w:sz w:val="24"/>
          <w:szCs w:val="24"/>
          <w:lang w:val="ro-RO"/>
        </w:rPr>
      </w:pPr>
      <w:r w:rsidRPr="005D75AA">
        <w:rPr>
          <w:rFonts w:ascii="Times New Roman" w:hAnsi="Times New Roman" w:cs="Times New Roman"/>
          <w:b/>
          <w:bCs/>
          <w:sz w:val="24"/>
          <w:szCs w:val="24"/>
          <w:lang w:val="ro-RO"/>
        </w:rPr>
        <w:t>KUNDNANI, NR</w:t>
      </w:r>
      <w:r w:rsidRPr="005D75AA">
        <w:rPr>
          <w:rFonts w:ascii="Times New Roman" w:hAnsi="Times New Roman" w:cs="Times New Roman"/>
          <w:sz w:val="24"/>
          <w:szCs w:val="24"/>
          <w:lang w:val="ro-RO"/>
        </w:rPr>
        <w:t>, Rosca, CI, Sharma, A, Tudor, A, Rosca, MS, Nisulescu, DD, Branea, HS, Mocanu, V, Crisan, DC, Buzas, DR, Morariu, S, Lighezan, DF. Selecting the right anticoagulant for stroke prevention in atrial fibrillation. European Review For Medical And Pharmacological Sciences, Volume 25, Issue13, Page 4499-4505, ISSN: 2284-0729. DOI: 10.26355/eurrev_202107_26241, 2021. FI: 3.507</w:t>
      </w:r>
      <w:r w:rsidRPr="005D75AA">
        <w:rPr>
          <w:rFonts w:ascii="Times New Roman" w:hAnsi="Times New Roman" w:cs="Times New Roman"/>
          <w:b/>
          <w:bCs/>
          <w:sz w:val="24"/>
          <w:szCs w:val="24"/>
          <w:lang w:val="ro-RO"/>
        </w:rPr>
        <w:t xml:space="preserve"> (first-author)</w:t>
      </w:r>
    </w:p>
    <w:p w14:paraId="4B589F63" w14:textId="77777777" w:rsidR="00112A3A" w:rsidRPr="005D75AA" w:rsidRDefault="00112A3A" w:rsidP="00112A3A">
      <w:pPr>
        <w:pStyle w:val="ListParagraph"/>
        <w:ind w:left="1080"/>
        <w:rPr>
          <w:rFonts w:ascii="Times New Roman" w:hAnsi="Times New Roman" w:cs="Times New Roman"/>
          <w:sz w:val="24"/>
          <w:szCs w:val="24"/>
          <w:lang w:val="ro-RO"/>
        </w:rPr>
      </w:pPr>
    </w:p>
    <w:p w14:paraId="56B4CFED" w14:textId="183F4DBC" w:rsidR="00112A3A" w:rsidRPr="005D75AA" w:rsidRDefault="00112A3A" w:rsidP="00112A3A">
      <w:pPr>
        <w:pStyle w:val="ListParagraph"/>
        <w:numPr>
          <w:ilvl w:val="0"/>
          <w:numId w:val="39"/>
        </w:numPr>
        <w:rPr>
          <w:rFonts w:ascii="Times New Roman" w:hAnsi="Times New Roman" w:cs="Times New Roman"/>
          <w:sz w:val="24"/>
          <w:szCs w:val="24"/>
          <w:lang w:val="ro-RO"/>
        </w:rPr>
      </w:pPr>
      <w:r w:rsidRPr="005D75AA">
        <w:rPr>
          <w:rFonts w:ascii="Times New Roman" w:hAnsi="Times New Roman" w:cs="Times New Roman"/>
          <w:sz w:val="24"/>
          <w:szCs w:val="24"/>
          <w:lang w:val="ro-RO"/>
        </w:rPr>
        <w:t>David, V. L., Stanciulescu, M. C., Horhat, F. G., Sharma, A</w:t>
      </w:r>
      <w:r w:rsidR="00426A18" w:rsidRPr="005D75AA">
        <w:rPr>
          <w:rFonts w:ascii="Times New Roman" w:hAnsi="Times New Roman" w:cs="Times New Roman"/>
          <w:sz w:val="24"/>
          <w:szCs w:val="24"/>
          <w:lang w:val="ro-RO"/>
        </w:rPr>
        <w:t xml:space="preserve">., </w:t>
      </w:r>
      <w:r w:rsidR="00426A18" w:rsidRPr="005D75AA">
        <w:rPr>
          <w:rFonts w:ascii="Times New Roman" w:hAnsi="Times New Roman" w:cs="Times New Roman"/>
          <w:b/>
          <w:bCs/>
          <w:sz w:val="24"/>
          <w:szCs w:val="24"/>
          <w:lang w:val="ro-RO"/>
        </w:rPr>
        <w:t>Kundnani</w:t>
      </w:r>
      <w:r w:rsidRPr="005D75AA">
        <w:rPr>
          <w:rFonts w:ascii="Times New Roman" w:hAnsi="Times New Roman" w:cs="Times New Roman"/>
          <w:b/>
          <w:bCs/>
          <w:sz w:val="24"/>
          <w:szCs w:val="24"/>
          <w:lang w:val="ro-RO"/>
        </w:rPr>
        <w:t>, N. R</w:t>
      </w:r>
      <w:r w:rsidRPr="005D75AA">
        <w:rPr>
          <w:rFonts w:ascii="Times New Roman" w:hAnsi="Times New Roman" w:cs="Times New Roman"/>
          <w:sz w:val="24"/>
          <w:szCs w:val="24"/>
          <w:lang w:val="ro-RO"/>
        </w:rPr>
        <w:t xml:space="preserve">., Ciornei, B., Stroescu, R. F., Popoiu, M. C., Boia, E. S.. Costal cartilage overgrowth does not induce pectus like deformation in the chest wall of a rat model. Experimental and Therapeutic Medicine 23, no.2 (2022): 146. ISSN: 1792-1015 doi.org/10.3892/etm.2021.11069. FI: 2.447 </w:t>
      </w:r>
      <w:r w:rsidRPr="005D75AA">
        <w:rPr>
          <w:rFonts w:ascii="Times New Roman" w:hAnsi="Times New Roman" w:cs="Times New Roman"/>
          <w:b/>
          <w:bCs/>
          <w:sz w:val="24"/>
          <w:szCs w:val="24"/>
          <w:lang w:val="ro-RO"/>
        </w:rPr>
        <w:t>(corresponding author)</w:t>
      </w:r>
    </w:p>
    <w:p w14:paraId="7199A730" w14:textId="77777777" w:rsidR="00112A3A" w:rsidRPr="005D75AA" w:rsidRDefault="00112A3A" w:rsidP="00112A3A">
      <w:pPr>
        <w:pStyle w:val="ListParagraph"/>
        <w:ind w:left="1080"/>
        <w:rPr>
          <w:rFonts w:ascii="Times New Roman" w:hAnsi="Times New Roman" w:cs="Times New Roman"/>
          <w:sz w:val="24"/>
          <w:szCs w:val="24"/>
          <w:lang w:val="ro-RO"/>
        </w:rPr>
      </w:pPr>
    </w:p>
    <w:p w14:paraId="2EAFD273" w14:textId="1F780B1A" w:rsidR="00112A3A" w:rsidRPr="005D75AA" w:rsidRDefault="00112A3A" w:rsidP="00112A3A">
      <w:pPr>
        <w:pStyle w:val="ListParagraph"/>
        <w:numPr>
          <w:ilvl w:val="0"/>
          <w:numId w:val="39"/>
        </w:numPr>
        <w:rPr>
          <w:rFonts w:ascii="Times New Roman" w:hAnsi="Times New Roman" w:cs="Times New Roman"/>
          <w:b/>
          <w:bCs/>
          <w:sz w:val="24"/>
          <w:szCs w:val="24"/>
          <w:lang w:val="ro-RO"/>
        </w:rPr>
      </w:pPr>
      <w:r w:rsidRPr="005D75AA">
        <w:rPr>
          <w:rFonts w:ascii="Times New Roman" w:hAnsi="Times New Roman" w:cs="Times New Roman"/>
          <w:sz w:val="24"/>
          <w:szCs w:val="24"/>
          <w:lang w:val="ro-RO"/>
        </w:rPr>
        <w:t xml:space="preserve">Ciprian Ilie Rosca, </w:t>
      </w:r>
      <w:r w:rsidRPr="005D75AA">
        <w:rPr>
          <w:rFonts w:ascii="Times New Roman" w:hAnsi="Times New Roman" w:cs="Times New Roman"/>
          <w:b/>
          <w:bCs/>
          <w:sz w:val="24"/>
          <w:szCs w:val="24"/>
          <w:lang w:val="ro-RO"/>
        </w:rPr>
        <w:t xml:space="preserve">Nilima Rajpal </w:t>
      </w:r>
      <w:r w:rsidR="00426A18" w:rsidRPr="005D75AA">
        <w:rPr>
          <w:rFonts w:ascii="Times New Roman" w:hAnsi="Times New Roman" w:cs="Times New Roman"/>
          <w:b/>
          <w:bCs/>
          <w:sz w:val="24"/>
          <w:szCs w:val="24"/>
          <w:lang w:val="ro-RO"/>
        </w:rPr>
        <w:t>Kundnani</w:t>
      </w:r>
      <w:r w:rsidR="00426A18" w:rsidRPr="005D75AA">
        <w:rPr>
          <w:rFonts w:ascii="Times New Roman" w:hAnsi="Times New Roman" w:cs="Times New Roman"/>
          <w:sz w:val="24"/>
          <w:szCs w:val="24"/>
          <w:lang w:val="ro-RO"/>
        </w:rPr>
        <w:t>,</w:t>
      </w:r>
      <w:r w:rsidRPr="005D75AA">
        <w:rPr>
          <w:rFonts w:ascii="Times New Roman" w:hAnsi="Times New Roman" w:cs="Times New Roman"/>
          <w:sz w:val="24"/>
          <w:szCs w:val="24"/>
          <w:lang w:val="ro-RO"/>
        </w:rPr>
        <w:t xml:space="preserve"> Anca Tudor, Maria-Silvia Rosca, Violeta-Ariana Nicoras, Gabriela Otiman, Elena Ciurariu, Alin Ionescu, Morariu Stelian, Abhinav Sharma, Claudia Borza, Daniel Florin Lighezan. Benefits of prescribing low-dose digoxin in atrial fibrillation. Int J Immunopathol Pharmacol. 2021; 35:20587384211051955. doi: 10.1177/20587384211051955. FI: 3.219 </w:t>
      </w:r>
      <w:r w:rsidRPr="005D75AA">
        <w:rPr>
          <w:rFonts w:ascii="Times New Roman" w:hAnsi="Times New Roman" w:cs="Times New Roman"/>
          <w:b/>
          <w:bCs/>
          <w:sz w:val="24"/>
          <w:szCs w:val="24"/>
          <w:lang w:val="ro-RO"/>
        </w:rPr>
        <w:t>(co-first author)</w:t>
      </w:r>
    </w:p>
    <w:p w14:paraId="2A2962EA" w14:textId="77777777" w:rsidR="00112A3A" w:rsidRPr="005D75AA" w:rsidRDefault="00112A3A" w:rsidP="00112A3A">
      <w:pPr>
        <w:pStyle w:val="ListParagraph"/>
        <w:ind w:left="1080"/>
        <w:rPr>
          <w:rFonts w:ascii="Times New Roman" w:hAnsi="Times New Roman" w:cs="Times New Roman"/>
          <w:sz w:val="24"/>
          <w:szCs w:val="24"/>
          <w:lang w:val="ro-RO"/>
        </w:rPr>
      </w:pPr>
    </w:p>
    <w:p w14:paraId="4407529C" w14:textId="5563DB56" w:rsidR="00112A3A" w:rsidRPr="005D75AA" w:rsidRDefault="00112A3A" w:rsidP="00112A3A">
      <w:pPr>
        <w:pStyle w:val="ListParagraph"/>
        <w:numPr>
          <w:ilvl w:val="0"/>
          <w:numId w:val="39"/>
        </w:numPr>
        <w:rPr>
          <w:rFonts w:ascii="Times New Roman" w:hAnsi="Times New Roman" w:cs="Times New Roman"/>
          <w:sz w:val="24"/>
          <w:szCs w:val="24"/>
          <w:lang w:val="ro-RO"/>
        </w:rPr>
      </w:pPr>
      <w:r w:rsidRPr="005D75AA">
        <w:rPr>
          <w:rFonts w:ascii="Times New Roman" w:hAnsi="Times New Roman" w:cs="Times New Roman"/>
          <w:sz w:val="24"/>
          <w:szCs w:val="24"/>
          <w:lang w:val="ro-RO"/>
        </w:rPr>
        <w:t xml:space="preserve">Mihaela-Daiana Popa, Abhinav Sharma, </w:t>
      </w:r>
      <w:r w:rsidRPr="005D75AA">
        <w:rPr>
          <w:rFonts w:ascii="Times New Roman" w:hAnsi="Times New Roman" w:cs="Times New Roman"/>
          <w:b/>
          <w:bCs/>
          <w:sz w:val="24"/>
          <w:szCs w:val="24"/>
          <w:lang w:val="ro-RO"/>
        </w:rPr>
        <w:t xml:space="preserve">Nilima Rajpal </w:t>
      </w:r>
      <w:r w:rsidR="00426A18" w:rsidRPr="005D75AA">
        <w:rPr>
          <w:rFonts w:ascii="Times New Roman" w:hAnsi="Times New Roman" w:cs="Times New Roman"/>
          <w:b/>
          <w:bCs/>
          <w:sz w:val="24"/>
          <w:szCs w:val="24"/>
          <w:lang w:val="ro-RO"/>
        </w:rPr>
        <w:t>Kundnani</w:t>
      </w:r>
      <w:r w:rsidRPr="005D75AA">
        <w:rPr>
          <w:rFonts w:ascii="Times New Roman" w:hAnsi="Times New Roman" w:cs="Times New Roman"/>
          <w:sz w:val="24"/>
          <w:szCs w:val="24"/>
          <w:lang w:val="ro-RO"/>
        </w:rPr>
        <w:t xml:space="preserve">, Otilia Lavinia Gag, Ciprian Ilie Rosca, Valeria Mocanu, Anca Tudor, Ramona Amina Popovici, Brigitha Vlaicu, Claudia Borza. Identification of Heavy Tobacco Smoking Predictors-Influence of Marijuana Consuming Peers and Truancy among College Students. Healthcare (Basel). 1;9 (12):1666. doi: 10.3390/healthcare9121666. 2021, EISSN 2227-9032. FI: 2.645 </w:t>
      </w:r>
      <w:r w:rsidRPr="005D75AA">
        <w:rPr>
          <w:rFonts w:ascii="Times New Roman" w:hAnsi="Times New Roman" w:cs="Times New Roman"/>
          <w:b/>
          <w:bCs/>
          <w:sz w:val="24"/>
          <w:szCs w:val="24"/>
          <w:lang w:val="ro-RO"/>
        </w:rPr>
        <w:t>(corresponding author)</w:t>
      </w:r>
    </w:p>
    <w:p w14:paraId="67F8F4EC" w14:textId="77777777" w:rsidR="00112A3A" w:rsidRPr="005D75AA" w:rsidRDefault="00112A3A" w:rsidP="00112A3A">
      <w:pPr>
        <w:pStyle w:val="ListParagraph"/>
        <w:ind w:left="1080"/>
        <w:rPr>
          <w:rFonts w:ascii="Times New Roman" w:hAnsi="Times New Roman" w:cs="Times New Roman"/>
          <w:sz w:val="24"/>
          <w:szCs w:val="24"/>
          <w:lang w:val="ro-RO"/>
        </w:rPr>
      </w:pPr>
    </w:p>
    <w:p w14:paraId="10884CBD" w14:textId="35F54452" w:rsidR="00112A3A" w:rsidRPr="005D75AA" w:rsidRDefault="00112A3A" w:rsidP="00112A3A">
      <w:pPr>
        <w:pStyle w:val="ListParagraph"/>
        <w:numPr>
          <w:ilvl w:val="0"/>
          <w:numId w:val="39"/>
        </w:numPr>
        <w:rPr>
          <w:rFonts w:ascii="Times New Roman" w:hAnsi="Times New Roman" w:cs="Times New Roman"/>
          <w:b/>
          <w:bCs/>
          <w:sz w:val="24"/>
          <w:szCs w:val="24"/>
        </w:rPr>
      </w:pPr>
      <w:r w:rsidRPr="005D75AA">
        <w:rPr>
          <w:rFonts w:ascii="Times New Roman" w:hAnsi="Times New Roman" w:cs="Times New Roman"/>
          <w:sz w:val="24"/>
          <w:szCs w:val="24"/>
          <w:lang w:val="ro-RO"/>
        </w:rPr>
        <w:t xml:space="preserve">Ionescu, A, Sharma, A, </w:t>
      </w:r>
      <w:r w:rsidR="00F953FA" w:rsidRPr="005D75AA">
        <w:rPr>
          <w:rFonts w:ascii="Times New Roman" w:hAnsi="Times New Roman" w:cs="Times New Roman"/>
          <w:b/>
          <w:bCs/>
          <w:sz w:val="24"/>
          <w:szCs w:val="24"/>
          <w:lang w:val="ro-RO"/>
        </w:rPr>
        <w:t>Kundnani</w:t>
      </w:r>
      <w:r w:rsidRPr="005D75AA">
        <w:rPr>
          <w:rFonts w:ascii="Times New Roman" w:hAnsi="Times New Roman" w:cs="Times New Roman"/>
          <w:b/>
          <w:bCs/>
          <w:sz w:val="24"/>
          <w:szCs w:val="24"/>
          <w:lang w:val="ro-RO"/>
        </w:rPr>
        <w:t>, NR</w:t>
      </w:r>
      <w:r w:rsidRPr="005D75AA">
        <w:rPr>
          <w:rFonts w:ascii="Times New Roman" w:hAnsi="Times New Roman" w:cs="Times New Roman"/>
          <w:sz w:val="24"/>
          <w:szCs w:val="24"/>
          <w:lang w:val="ro-RO"/>
        </w:rPr>
        <w:t xml:space="preserve">, Mihailescu, A, David, VL, Bedreag, O, Sandesc, D, Dinu, AR, Sandesc, MA, Albulescu, N, Dragoi, RG. Intravenous iron infusion as an alternative to minimize blood transfusion in peri-operative patients. Scientific Reports - Nature, Volume 10, Issue 1, Article Number 18403, ISSN: 2045-2322. DOI: 10.1038/s41598-020-75535-2, 2020. FI: 4.37 </w:t>
      </w:r>
      <w:r w:rsidRPr="005D75AA">
        <w:rPr>
          <w:rFonts w:ascii="Times New Roman" w:hAnsi="Times New Roman" w:cs="Times New Roman"/>
          <w:b/>
          <w:bCs/>
          <w:sz w:val="24"/>
          <w:szCs w:val="24"/>
          <w:lang w:val="ro-RO"/>
        </w:rPr>
        <w:t>(co-first-author &amp; corresponding author)</w:t>
      </w:r>
      <w:r w:rsidRPr="005D75AA">
        <w:rPr>
          <w:rFonts w:ascii="Times New Roman" w:hAnsi="Times New Roman" w:cs="Times New Roman"/>
          <w:b/>
          <w:bCs/>
          <w:sz w:val="24"/>
          <w:szCs w:val="24"/>
          <w:lang w:val="ro-RO"/>
        </w:rPr>
        <w:tab/>
      </w:r>
    </w:p>
    <w:p w14:paraId="66BEF4E5" w14:textId="77777777" w:rsidR="00112A3A" w:rsidRPr="005D75AA" w:rsidRDefault="00112A3A" w:rsidP="00112A3A">
      <w:pPr>
        <w:pStyle w:val="ListParagraph"/>
        <w:ind w:left="1080"/>
        <w:rPr>
          <w:rFonts w:ascii="Times New Roman" w:hAnsi="Times New Roman" w:cs="Times New Roman"/>
          <w:sz w:val="24"/>
          <w:szCs w:val="24"/>
        </w:rPr>
      </w:pPr>
    </w:p>
    <w:p w14:paraId="57F497A5" w14:textId="1FA22019" w:rsidR="00112A3A" w:rsidRPr="005D75AA" w:rsidRDefault="00112A3A" w:rsidP="00112A3A">
      <w:pPr>
        <w:pStyle w:val="ListParagraph"/>
        <w:numPr>
          <w:ilvl w:val="0"/>
          <w:numId w:val="39"/>
        </w:numPr>
        <w:rPr>
          <w:rFonts w:ascii="Times New Roman" w:hAnsi="Times New Roman" w:cs="Times New Roman"/>
          <w:sz w:val="24"/>
          <w:szCs w:val="24"/>
        </w:rPr>
      </w:pPr>
      <w:r w:rsidRPr="005D75AA">
        <w:rPr>
          <w:rFonts w:ascii="Times New Roman" w:hAnsi="Times New Roman" w:cs="Times New Roman"/>
          <w:sz w:val="24"/>
          <w:szCs w:val="24"/>
        </w:rPr>
        <w:t xml:space="preserve">Andreea Adriana Jitariu, Anca Maria Cimpean, </w:t>
      </w:r>
      <w:r w:rsidRPr="005D75AA">
        <w:rPr>
          <w:rFonts w:ascii="Times New Roman" w:hAnsi="Times New Roman" w:cs="Times New Roman"/>
          <w:b/>
          <w:bCs/>
          <w:sz w:val="24"/>
          <w:szCs w:val="24"/>
        </w:rPr>
        <w:t xml:space="preserve">Nilima Rajpal </w:t>
      </w:r>
      <w:r w:rsidR="00F953FA" w:rsidRPr="005D75AA">
        <w:rPr>
          <w:rFonts w:ascii="Times New Roman" w:hAnsi="Times New Roman" w:cs="Times New Roman"/>
          <w:b/>
          <w:bCs/>
          <w:sz w:val="24"/>
          <w:szCs w:val="24"/>
        </w:rPr>
        <w:t>Kundnani</w:t>
      </w:r>
      <w:r w:rsidRPr="005D75AA">
        <w:rPr>
          <w:rFonts w:ascii="Times New Roman" w:hAnsi="Times New Roman" w:cs="Times New Roman"/>
          <w:sz w:val="24"/>
          <w:szCs w:val="24"/>
        </w:rPr>
        <w:t xml:space="preserve">, Marius Raica. Platelet-derived growth factors induced lymphangiogenesis: evidence, unanswered questions and upcoming challenges. Arch Med Sci, 2015; 11, 1: 57–66. ISSN 1734-1922 DOI: 10.5114/aoms.2015.49217, FI: 1.812 </w:t>
      </w:r>
      <w:r w:rsidRPr="005D75AA">
        <w:rPr>
          <w:rFonts w:ascii="Times New Roman" w:hAnsi="Times New Roman" w:cs="Times New Roman"/>
          <w:b/>
          <w:bCs/>
          <w:sz w:val="24"/>
          <w:szCs w:val="24"/>
        </w:rPr>
        <w:t>(co-author)</w:t>
      </w:r>
    </w:p>
    <w:p w14:paraId="5D6A7C7E" w14:textId="77777777" w:rsidR="00112A3A" w:rsidRPr="005D75AA" w:rsidRDefault="00112A3A" w:rsidP="00112A3A">
      <w:pPr>
        <w:pStyle w:val="ListParagraph"/>
        <w:ind w:left="1080"/>
        <w:rPr>
          <w:rFonts w:ascii="Times New Roman" w:hAnsi="Times New Roman" w:cs="Times New Roman"/>
          <w:sz w:val="24"/>
          <w:szCs w:val="24"/>
        </w:rPr>
      </w:pPr>
    </w:p>
    <w:p w14:paraId="5936C8A9" w14:textId="4CB5BE4C" w:rsidR="00112A3A" w:rsidRPr="005D75AA" w:rsidRDefault="00112A3A" w:rsidP="00112A3A">
      <w:pPr>
        <w:pStyle w:val="ListParagraph"/>
        <w:numPr>
          <w:ilvl w:val="0"/>
          <w:numId w:val="39"/>
        </w:numPr>
        <w:rPr>
          <w:rFonts w:ascii="Times New Roman" w:hAnsi="Times New Roman" w:cs="Times New Roman"/>
          <w:b/>
          <w:bCs/>
          <w:sz w:val="24"/>
          <w:szCs w:val="24"/>
        </w:rPr>
      </w:pPr>
      <w:r w:rsidRPr="005D75AA">
        <w:rPr>
          <w:rFonts w:ascii="Times New Roman" w:hAnsi="Times New Roman" w:cs="Times New Roman"/>
          <w:sz w:val="24"/>
          <w:szCs w:val="24"/>
        </w:rPr>
        <w:t xml:space="preserve">Cioca, A, Cimpean, AM, </w:t>
      </w:r>
      <w:r w:rsidR="00F953FA" w:rsidRPr="005D75AA">
        <w:rPr>
          <w:rFonts w:ascii="Times New Roman" w:hAnsi="Times New Roman" w:cs="Times New Roman"/>
          <w:b/>
          <w:bCs/>
          <w:sz w:val="24"/>
          <w:szCs w:val="24"/>
        </w:rPr>
        <w:t>Kundnani</w:t>
      </w:r>
      <w:r w:rsidRPr="005D75AA">
        <w:rPr>
          <w:rFonts w:ascii="Times New Roman" w:hAnsi="Times New Roman" w:cs="Times New Roman"/>
          <w:b/>
          <w:bCs/>
          <w:sz w:val="24"/>
          <w:szCs w:val="24"/>
        </w:rPr>
        <w:t>, NR</w:t>
      </w:r>
      <w:r w:rsidRPr="005D75AA">
        <w:rPr>
          <w:rFonts w:ascii="Times New Roman" w:hAnsi="Times New Roman" w:cs="Times New Roman"/>
          <w:sz w:val="24"/>
          <w:szCs w:val="24"/>
        </w:rPr>
        <w:t xml:space="preserve">, Ceausu, R, Suciu, C Raica, M. P53 Expression as a prognostic marker in hepato cellular carcinoma. Arch. Biol. Sci., 2014, 66 (2), 841-845. ISSN: 0354-4664. DOI:10.2298/ABS1402841C. FI: 0.956 </w:t>
      </w:r>
      <w:r w:rsidRPr="005D75AA">
        <w:rPr>
          <w:rFonts w:ascii="Times New Roman" w:hAnsi="Times New Roman" w:cs="Times New Roman"/>
          <w:b/>
          <w:bCs/>
          <w:sz w:val="24"/>
          <w:szCs w:val="24"/>
        </w:rPr>
        <w:t>(co-author)</w:t>
      </w:r>
    </w:p>
    <w:p w14:paraId="25BCE1E6" w14:textId="658EF03F" w:rsidR="00112A3A" w:rsidRPr="005D75AA" w:rsidRDefault="00112A3A" w:rsidP="00112A3A">
      <w:pPr>
        <w:pStyle w:val="ListParagraph"/>
        <w:ind w:left="1080"/>
        <w:rPr>
          <w:rFonts w:ascii="Times New Roman" w:hAnsi="Times New Roman" w:cs="Times New Roman"/>
          <w:sz w:val="24"/>
          <w:szCs w:val="24"/>
        </w:rPr>
      </w:pPr>
    </w:p>
    <w:p w14:paraId="37A38A9D" w14:textId="21DEEBFA" w:rsidR="00A55096" w:rsidRPr="005D75AA" w:rsidRDefault="00F05651" w:rsidP="00F05651">
      <w:pPr>
        <w:rPr>
          <w:rFonts w:ascii="Times New Roman" w:hAnsi="Times New Roman" w:cs="Times New Roman"/>
        </w:rPr>
      </w:pPr>
      <w:r w:rsidRPr="005D75AA">
        <w:rPr>
          <w:rFonts w:ascii="Times New Roman" w:hAnsi="Times New Roman" w:cs="Times New Roman"/>
        </w:rPr>
        <w:t xml:space="preserve">Data: 21.01.2022 </w:t>
      </w:r>
      <w:r w:rsidRPr="005D75AA">
        <w:rPr>
          <w:rFonts w:ascii="Times New Roman" w:hAnsi="Times New Roman" w:cs="Times New Roman"/>
        </w:rPr>
        <w:tab/>
      </w:r>
      <w:r w:rsidRPr="005D75AA">
        <w:rPr>
          <w:rFonts w:ascii="Times New Roman" w:hAnsi="Times New Roman" w:cs="Times New Roman"/>
        </w:rPr>
        <w:tab/>
      </w:r>
      <w:r w:rsidRPr="005D75AA">
        <w:rPr>
          <w:rFonts w:ascii="Times New Roman" w:hAnsi="Times New Roman" w:cs="Times New Roman"/>
        </w:rPr>
        <w:tab/>
      </w:r>
      <w:r w:rsidRPr="005D75AA">
        <w:rPr>
          <w:rFonts w:ascii="Times New Roman" w:hAnsi="Times New Roman" w:cs="Times New Roman"/>
        </w:rPr>
        <w:tab/>
      </w:r>
      <w:r w:rsidRPr="005D75AA">
        <w:rPr>
          <w:rFonts w:ascii="Times New Roman" w:hAnsi="Times New Roman" w:cs="Times New Roman"/>
        </w:rPr>
        <w:tab/>
        <w:t>As. Univ. Dr. Kundnani Nilima Rajpal</w:t>
      </w:r>
    </w:p>
    <w:p w14:paraId="7458D07A" w14:textId="77777777" w:rsidR="00112A3A" w:rsidRPr="005D75AA" w:rsidRDefault="00112A3A" w:rsidP="00653DED">
      <w:pPr>
        <w:rPr>
          <w:rFonts w:ascii="Times New Roman" w:hAnsi="Times New Roman" w:cs="Times New Roman"/>
          <w:b/>
          <w:bCs/>
        </w:rPr>
      </w:pPr>
    </w:p>
    <w:p w14:paraId="078365AD" w14:textId="77777777" w:rsidR="00653DED" w:rsidRPr="005D75AA" w:rsidRDefault="00653DED" w:rsidP="00606288">
      <w:pPr>
        <w:rPr>
          <w:rFonts w:ascii="Times New Roman" w:hAnsi="Times New Roman" w:cs="Times New Roman"/>
          <w:b/>
          <w:bCs/>
        </w:rPr>
      </w:pPr>
    </w:p>
    <w:p w14:paraId="3E3D906C" w14:textId="77777777" w:rsidR="006E16AB" w:rsidRPr="005D75AA" w:rsidRDefault="006E16AB" w:rsidP="006E16AB">
      <w:pPr>
        <w:rPr>
          <w:rFonts w:ascii="Times New Roman" w:hAnsi="Times New Roman" w:cs="Times New Roman"/>
          <w:b/>
          <w:bCs/>
        </w:rPr>
      </w:pPr>
    </w:p>
    <w:p w14:paraId="24030349" w14:textId="6AC291BD" w:rsidR="006E16AB" w:rsidRPr="005D75AA" w:rsidRDefault="006E16AB" w:rsidP="006E16AB">
      <w:pPr>
        <w:jc w:val="center"/>
        <w:rPr>
          <w:rFonts w:ascii="Times New Roman" w:hAnsi="Times New Roman" w:cs="Times New Roman"/>
          <w:b/>
          <w:bCs/>
        </w:rPr>
      </w:pPr>
    </w:p>
    <w:sectPr w:rsidR="006E16AB" w:rsidRPr="005D75A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10AD5" w14:textId="77777777" w:rsidR="000C5CB0" w:rsidRDefault="000C5CB0" w:rsidP="00A55096">
      <w:r>
        <w:separator/>
      </w:r>
    </w:p>
  </w:endnote>
  <w:endnote w:type="continuationSeparator" w:id="0">
    <w:p w14:paraId="4C1328D5" w14:textId="77777777" w:rsidR="000C5CB0" w:rsidRDefault="000C5CB0" w:rsidP="00A55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lang w:val="en-US"/>
      </w:rPr>
      <w:id w:val="-405378889"/>
      <w:docPartObj>
        <w:docPartGallery w:val="Page Numbers (Bottom of Page)"/>
        <w:docPartUnique/>
      </w:docPartObj>
    </w:sdtPr>
    <w:sdtEndPr/>
    <w:sdtContent>
      <w:sdt>
        <w:sdtPr>
          <w:rPr>
            <w:sz w:val="22"/>
            <w:szCs w:val="22"/>
            <w:lang w:val="en-US"/>
          </w:rPr>
          <w:id w:val="-1769616900"/>
          <w:docPartObj>
            <w:docPartGallery w:val="Page Numbers (Top of Page)"/>
            <w:docPartUnique/>
          </w:docPartObj>
        </w:sdtPr>
        <w:sdtEndPr/>
        <w:sdtContent>
          <w:p w14:paraId="302E5298" w14:textId="00C5283E" w:rsidR="0007737E" w:rsidRPr="0007737E" w:rsidRDefault="0007737E" w:rsidP="0007737E">
            <w:pPr>
              <w:tabs>
                <w:tab w:val="left" w:pos="399"/>
              </w:tabs>
              <w:autoSpaceDE w:val="0"/>
              <w:autoSpaceDN w:val="0"/>
              <w:adjustRightInd w:val="0"/>
              <w:spacing w:line="320" w:lineRule="atLeast"/>
              <w:rPr>
                <w:rFonts w:ascii="Times New Roman" w:hAnsi="Times New Roman" w:cs="Times New Roman"/>
                <w:b/>
                <w:bCs/>
                <w:color w:val="000000" w:themeColor="text1"/>
                <w:sz w:val="16"/>
                <w:lang w:val="en-US"/>
              </w:rPr>
            </w:pPr>
            <w:r w:rsidRPr="0007737E">
              <w:rPr>
                <w:rFonts w:ascii="Times New Roman" w:hAnsi="Times New Roman" w:cs="Times New Roman"/>
                <w:b/>
                <w:bCs/>
                <w:color w:val="000000" w:themeColor="text1"/>
                <w:sz w:val="16"/>
                <w:lang w:val="en-US"/>
              </w:rPr>
              <w:t>LISTĂ de LUCRĂRI PUBLICATE</w:t>
            </w:r>
            <w:r>
              <w:rPr>
                <w:rFonts w:ascii="Times New Roman" w:hAnsi="Times New Roman" w:cs="Times New Roman"/>
                <w:b/>
                <w:bCs/>
                <w:color w:val="000000" w:themeColor="text1"/>
                <w:sz w:val="16"/>
                <w:lang w:val="en-US"/>
              </w:rPr>
              <w:t xml:space="preserve"> </w:t>
            </w:r>
            <w:r>
              <w:rPr>
                <w:rFonts w:ascii="Times New Roman" w:hAnsi="Times New Roman" w:cs="Times New Roman"/>
                <w:b/>
                <w:bCs/>
                <w:color w:val="000000" w:themeColor="text1"/>
                <w:sz w:val="16"/>
                <w:lang w:val="en-US"/>
              </w:rPr>
              <w:tab/>
            </w:r>
            <w:r>
              <w:rPr>
                <w:rFonts w:ascii="Times New Roman" w:hAnsi="Times New Roman" w:cs="Times New Roman"/>
                <w:b/>
                <w:bCs/>
                <w:color w:val="000000" w:themeColor="text1"/>
                <w:sz w:val="16"/>
                <w:lang w:val="en-US"/>
              </w:rPr>
              <w:tab/>
            </w:r>
            <w:r>
              <w:rPr>
                <w:rFonts w:ascii="Times New Roman" w:hAnsi="Times New Roman" w:cs="Times New Roman"/>
                <w:b/>
                <w:bCs/>
                <w:color w:val="000000" w:themeColor="text1"/>
                <w:sz w:val="16"/>
                <w:lang w:val="en-US"/>
              </w:rPr>
              <w:tab/>
            </w:r>
            <w:r>
              <w:rPr>
                <w:rFonts w:ascii="Times New Roman" w:hAnsi="Times New Roman" w:cs="Times New Roman"/>
                <w:b/>
                <w:bCs/>
                <w:color w:val="000000" w:themeColor="text1"/>
                <w:sz w:val="16"/>
                <w:lang w:val="en-US"/>
              </w:rPr>
              <w:tab/>
            </w:r>
            <w:r>
              <w:rPr>
                <w:rFonts w:ascii="Times New Roman" w:hAnsi="Times New Roman" w:cs="Times New Roman"/>
                <w:b/>
                <w:bCs/>
                <w:color w:val="000000" w:themeColor="text1"/>
                <w:sz w:val="16"/>
                <w:lang w:val="en-US"/>
              </w:rPr>
              <w:tab/>
            </w:r>
            <w:r>
              <w:rPr>
                <w:rFonts w:ascii="Times New Roman" w:hAnsi="Times New Roman" w:cs="Times New Roman"/>
                <w:b/>
                <w:bCs/>
                <w:color w:val="000000" w:themeColor="text1"/>
                <w:sz w:val="16"/>
                <w:lang w:val="en-US"/>
              </w:rPr>
              <w:tab/>
              <w:t xml:space="preserve">      </w:t>
            </w:r>
            <w:r w:rsidRPr="0007737E">
              <w:rPr>
                <w:rFonts w:ascii="Times New Roman" w:hAnsi="Times New Roman" w:cs="Times New Roman"/>
                <w:b/>
                <w:bCs/>
                <w:color w:val="000000" w:themeColor="text1"/>
                <w:sz w:val="16"/>
                <w:lang w:val="en-US"/>
              </w:rPr>
              <w:t>As. Univ. Dr. Kundnani Nilima Rajpal</w:t>
            </w:r>
          </w:p>
          <w:p w14:paraId="121090F8" w14:textId="4086CD88" w:rsidR="0007737E" w:rsidRDefault="0007737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36FFA">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36FFA">
              <w:rPr>
                <w:b/>
                <w:bCs/>
                <w:noProof/>
              </w:rPr>
              <w:t>18</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CEBBB" w14:textId="77777777" w:rsidR="000C5CB0" w:rsidRDefault="000C5CB0" w:rsidP="00A55096">
      <w:r>
        <w:separator/>
      </w:r>
    </w:p>
  </w:footnote>
  <w:footnote w:type="continuationSeparator" w:id="0">
    <w:p w14:paraId="77E27EE3" w14:textId="77777777" w:rsidR="000C5CB0" w:rsidRDefault="000C5CB0" w:rsidP="00A5509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F5F"/>
    <w:multiLevelType w:val="hybridMultilevel"/>
    <w:tmpl w:val="5CE2D2E2"/>
    <w:lvl w:ilvl="0" w:tplc="A0F6953A">
      <w:start w:val="1"/>
      <w:numFmt w:val="decimal"/>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D30D5E"/>
    <w:multiLevelType w:val="hybridMultilevel"/>
    <w:tmpl w:val="811C7B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9C9045D"/>
    <w:multiLevelType w:val="hybridMultilevel"/>
    <w:tmpl w:val="3934F35C"/>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D2C0A"/>
    <w:multiLevelType w:val="hybridMultilevel"/>
    <w:tmpl w:val="722A5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F63FE"/>
    <w:multiLevelType w:val="hybridMultilevel"/>
    <w:tmpl w:val="A9DCF6E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0947B9"/>
    <w:multiLevelType w:val="hybridMultilevel"/>
    <w:tmpl w:val="742C37D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3FF527C"/>
    <w:multiLevelType w:val="hybridMultilevel"/>
    <w:tmpl w:val="4B02FA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2623DC"/>
    <w:multiLevelType w:val="hybridMultilevel"/>
    <w:tmpl w:val="93AE2022"/>
    <w:lvl w:ilvl="0" w:tplc="21041D72">
      <w:start w:val="1"/>
      <w:numFmt w:val="decimal"/>
      <w:lvlText w:val="%1."/>
      <w:lvlJc w:val="left"/>
      <w:pPr>
        <w:ind w:left="1211" w:hanging="36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204B0769"/>
    <w:multiLevelType w:val="hybridMultilevel"/>
    <w:tmpl w:val="D32E10C6"/>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0A5AC3"/>
    <w:multiLevelType w:val="hybridMultilevel"/>
    <w:tmpl w:val="DE42304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FBB45F6"/>
    <w:multiLevelType w:val="multilevel"/>
    <w:tmpl w:val="568253D4"/>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1B1096B"/>
    <w:multiLevelType w:val="hybridMultilevel"/>
    <w:tmpl w:val="EBEC6710"/>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4968CB"/>
    <w:multiLevelType w:val="hybridMultilevel"/>
    <w:tmpl w:val="1BE0A3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627DEB"/>
    <w:multiLevelType w:val="hybridMultilevel"/>
    <w:tmpl w:val="0DE42494"/>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A336E"/>
    <w:multiLevelType w:val="hybridMultilevel"/>
    <w:tmpl w:val="849A99B2"/>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5217E3"/>
    <w:multiLevelType w:val="hybridMultilevel"/>
    <w:tmpl w:val="B34AD5D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F322F3D"/>
    <w:multiLevelType w:val="hybridMultilevel"/>
    <w:tmpl w:val="D3E8087A"/>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063515"/>
    <w:multiLevelType w:val="hybridMultilevel"/>
    <w:tmpl w:val="410CF25A"/>
    <w:lvl w:ilvl="0" w:tplc="0409000F">
      <w:start w:val="1"/>
      <w:numFmt w:val="decimal"/>
      <w:lvlText w:val="%1."/>
      <w:lvlJc w:val="left"/>
      <w:pPr>
        <w:ind w:left="720" w:hanging="360"/>
      </w:pPr>
      <w:rPr>
        <w:rFonts w:hint="default"/>
        <w:b/>
        <w:color w:val="auto"/>
      </w:rPr>
    </w:lvl>
    <w:lvl w:ilvl="1" w:tplc="17E071C8">
      <w:start w:val="1"/>
      <w:numFmt w:val="decimal"/>
      <w:lvlText w:val="%2."/>
      <w:lvlJc w:val="left"/>
      <w:pPr>
        <w:tabs>
          <w:tab w:val="num" w:pos="432"/>
        </w:tabs>
        <w:ind w:left="432" w:hanging="432"/>
      </w:pPr>
      <w:rPr>
        <w:rFonts w:hint="default"/>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2B55C6"/>
    <w:multiLevelType w:val="multilevel"/>
    <w:tmpl w:val="7E68F8EE"/>
    <w:lvl w:ilvl="0">
      <w:start w:val="3"/>
      <w:numFmt w:val="decimal"/>
      <w:lvlText w:val="%1."/>
      <w:lvlJc w:val="left"/>
      <w:pPr>
        <w:ind w:left="450" w:hanging="450"/>
      </w:pPr>
      <w:rPr>
        <w:rFonts w:hint="default"/>
      </w:rPr>
    </w:lvl>
    <w:lvl w:ilvl="1">
      <w:start w:val="1"/>
      <w:numFmt w:val="decimal"/>
      <w:lvlText w:val="%2."/>
      <w:lvlJc w:val="left"/>
      <w:pPr>
        <w:ind w:left="720" w:hanging="720"/>
      </w:pPr>
      <w:rPr>
        <w:rFonts w:asciiTheme="minorHAnsi" w:eastAsiaTheme="minorHAnsi" w:hAnsiTheme="minorHAnsi" w:cstheme="minorBid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9811475"/>
    <w:multiLevelType w:val="hybridMultilevel"/>
    <w:tmpl w:val="8D8A6288"/>
    <w:lvl w:ilvl="0" w:tplc="6598DD50">
      <w:start w:val="1"/>
      <w:numFmt w:val="decimal"/>
      <w:lvlText w:val="%1."/>
      <w:lvlJc w:val="left"/>
      <w:pPr>
        <w:ind w:left="108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9B088D"/>
    <w:multiLevelType w:val="hybridMultilevel"/>
    <w:tmpl w:val="279C0D8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4D2F50BB"/>
    <w:multiLevelType w:val="hybridMultilevel"/>
    <w:tmpl w:val="AD309750"/>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C1240E"/>
    <w:multiLevelType w:val="hybridMultilevel"/>
    <w:tmpl w:val="A7D0772A"/>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DA786A"/>
    <w:multiLevelType w:val="hybridMultilevel"/>
    <w:tmpl w:val="12245E86"/>
    <w:lvl w:ilvl="0" w:tplc="23DC141E">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FED01F9"/>
    <w:multiLevelType w:val="hybridMultilevel"/>
    <w:tmpl w:val="DBC469AC"/>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50FE72CC"/>
    <w:multiLevelType w:val="hybridMultilevel"/>
    <w:tmpl w:val="811C7B76"/>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54E47137"/>
    <w:multiLevelType w:val="hybridMultilevel"/>
    <w:tmpl w:val="CFEAFA56"/>
    <w:lvl w:ilvl="0" w:tplc="21041D72">
      <w:start w:val="1"/>
      <w:numFmt w:val="decimal"/>
      <w:lvlText w:val="%1."/>
      <w:lvlJc w:val="left"/>
      <w:pPr>
        <w:ind w:left="1211" w:hanging="360"/>
      </w:pPr>
      <w:rPr>
        <w:rFonts w:hint="default"/>
        <w:b w:val="0"/>
        <w:bCs w:val="0"/>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7" w15:restartNumberingAfterBreak="0">
    <w:nsid w:val="55A8499B"/>
    <w:multiLevelType w:val="hybridMultilevel"/>
    <w:tmpl w:val="60B6A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3A2389"/>
    <w:multiLevelType w:val="hybridMultilevel"/>
    <w:tmpl w:val="15164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4D4F1E"/>
    <w:multiLevelType w:val="hybridMultilevel"/>
    <w:tmpl w:val="E49A6294"/>
    <w:lvl w:ilvl="0" w:tplc="FFFFFFFF">
      <w:start w:val="1"/>
      <w:numFmt w:val="decimal"/>
      <w:lvlText w:val="%1."/>
      <w:lvlJc w:val="left"/>
      <w:pPr>
        <w:ind w:left="216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A3270C4"/>
    <w:multiLevelType w:val="hybridMultilevel"/>
    <w:tmpl w:val="EFFC3262"/>
    <w:lvl w:ilvl="0" w:tplc="60F2937E">
      <w:start w:val="1"/>
      <w:numFmt w:val="decimal"/>
      <w:lvlText w:val="%1."/>
      <w:lvlJc w:val="left"/>
      <w:pPr>
        <w:ind w:left="1080" w:hanging="360"/>
      </w:pPr>
      <w:rPr>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1" w15:restartNumberingAfterBreak="0">
    <w:nsid w:val="5DC05FE6"/>
    <w:multiLevelType w:val="hybridMultilevel"/>
    <w:tmpl w:val="7CC2822A"/>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E2182B"/>
    <w:multiLevelType w:val="hybridMultilevel"/>
    <w:tmpl w:val="CF14F180"/>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8AA05EE"/>
    <w:multiLevelType w:val="hybridMultilevel"/>
    <w:tmpl w:val="3FE0F808"/>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AA170A"/>
    <w:multiLevelType w:val="hybridMultilevel"/>
    <w:tmpl w:val="2BD27A7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F167814"/>
    <w:multiLevelType w:val="hybridMultilevel"/>
    <w:tmpl w:val="F3E4F3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8620D2"/>
    <w:multiLevelType w:val="hybridMultilevel"/>
    <w:tmpl w:val="7ACC55B0"/>
    <w:lvl w:ilvl="0" w:tplc="0409000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BF7E6D"/>
    <w:multiLevelType w:val="hybridMultilevel"/>
    <w:tmpl w:val="D5EE88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31B29B0"/>
    <w:multiLevelType w:val="hybridMultilevel"/>
    <w:tmpl w:val="212884B2"/>
    <w:lvl w:ilvl="0" w:tplc="FFFFFFFF">
      <w:start w:val="1"/>
      <w:numFmt w:val="decimal"/>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460DAB"/>
    <w:multiLevelType w:val="hybridMultilevel"/>
    <w:tmpl w:val="DAB2733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BD26C31"/>
    <w:multiLevelType w:val="hybridMultilevel"/>
    <w:tmpl w:val="A8CE5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D7B32CF"/>
    <w:multiLevelType w:val="hybridMultilevel"/>
    <w:tmpl w:val="D9AE6582"/>
    <w:lvl w:ilvl="0" w:tplc="8320D29E">
      <w:start w:val="1"/>
      <w:numFmt w:val="decimal"/>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abstractNumId w:val="17"/>
  </w:num>
  <w:num w:numId="2">
    <w:abstractNumId w:val="20"/>
  </w:num>
  <w:num w:numId="3">
    <w:abstractNumId w:val="26"/>
  </w:num>
  <w:num w:numId="4">
    <w:abstractNumId w:val="0"/>
  </w:num>
  <w:num w:numId="5">
    <w:abstractNumId w:val="34"/>
  </w:num>
  <w:num w:numId="6">
    <w:abstractNumId w:val="39"/>
  </w:num>
  <w:num w:numId="7">
    <w:abstractNumId w:val="15"/>
  </w:num>
  <w:num w:numId="8">
    <w:abstractNumId w:val="9"/>
  </w:num>
  <w:num w:numId="9">
    <w:abstractNumId w:val="5"/>
  </w:num>
  <w:num w:numId="10">
    <w:abstractNumId w:val="23"/>
  </w:num>
  <w:num w:numId="11">
    <w:abstractNumId w:val="7"/>
  </w:num>
  <w:num w:numId="12">
    <w:abstractNumId w:val="18"/>
  </w:num>
  <w:num w:numId="13">
    <w:abstractNumId w:val="10"/>
  </w:num>
  <w:num w:numId="14">
    <w:abstractNumId w:val="28"/>
  </w:num>
  <w:num w:numId="15">
    <w:abstractNumId w:val="40"/>
  </w:num>
  <w:num w:numId="16">
    <w:abstractNumId w:val="27"/>
  </w:num>
  <w:num w:numId="17">
    <w:abstractNumId w:val="3"/>
  </w:num>
  <w:num w:numId="18">
    <w:abstractNumId w:val="4"/>
  </w:num>
  <w:num w:numId="19">
    <w:abstractNumId w:val="6"/>
  </w:num>
  <w:num w:numId="20">
    <w:abstractNumId w:val="37"/>
  </w:num>
  <w:num w:numId="21">
    <w:abstractNumId w:val="35"/>
  </w:num>
  <w:num w:numId="22">
    <w:abstractNumId w:val="41"/>
  </w:num>
  <w:num w:numId="23">
    <w:abstractNumId w:val="1"/>
  </w:num>
  <w:num w:numId="24">
    <w:abstractNumId w:val="24"/>
  </w:num>
  <w:num w:numId="25">
    <w:abstractNumId w:val="22"/>
  </w:num>
  <w:num w:numId="26">
    <w:abstractNumId w:val="32"/>
  </w:num>
  <w:num w:numId="27">
    <w:abstractNumId w:val="14"/>
  </w:num>
  <w:num w:numId="28">
    <w:abstractNumId w:val="29"/>
  </w:num>
  <w:num w:numId="29">
    <w:abstractNumId w:val="11"/>
  </w:num>
  <w:num w:numId="30">
    <w:abstractNumId w:val="33"/>
  </w:num>
  <w:num w:numId="31">
    <w:abstractNumId w:val="12"/>
  </w:num>
  <w:num w:numId="32">
    <w:abstractNumId w:val="13"/>
  </w:num>
  <w:num w:numId="33">
    <w:abstractNumId w:val="31"/>
  </w:num>
  <w:num w:numId="34">
    <w:abstractNumId w:val="19"/>
  </w:num>
  <w:num w:numId="35">
    <w:abstractNumId w:val="21"/>
  </w:num>
  <w:num w:numId="36">
    <w:abstractNumId w:val="36"/>
  </w:num>
  <w:num w:numId="37">
    <w:abstractNumId w:val="25"/>
  </w:num>
  <w:num w:numId="38">
    <w:abstractNumId w:val="38"/>
  </w:num>
  <w:num w:numId="39">
    <w:abstractNumId w:val="30"/>
  </w:num>
  <w:num w:numId="40">
    <w:abstractNumId w:val="2"/>
  </w:num>
  <w:num w:numId="41">
    <w:abstractNumId w:val="16"/>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D98"/>
    <w:rsid w:val="00002D44"/>
    <w:rsid w:val="00004482"/>
    <w:rsid w:val="0002198A"/>
    <w:rsid w:val="00032372"/>
    <w:rsid w:val="00036FFA"/>
    <w:rsid w:val="0007737E"/>
    <w:rsid w:val="00087975"/>
    <w:rsid w:val="00095822"/>
    <w:rsid w:val="00096D11"/>
    <w:rsid w:val="000A0082"/>
    <w:rsid w:val="000A67BA"/>
    <w:rsid w:val="000C1132"/>
    <w:rsid w:val="000C5CB0"/>
    <w:rsid w:val="00112A3A"/>
    <w:rsid w:val="00117B2E"/>
    <w:rsid w:val="00167A90"/>
    <w:rsid w:val="00183844"/>
    <w:rsid w:val="001B23AA"/>
    <w:rsid w:val="001C3B28"/>
    <w:rsid w:val="0020142A"/>
    <w:rsid w:val="00205154"/>
    <w:rsid w:val="002120E1"/>
    <w:rsid w:val="002147AE"/>
    <w:rsid w:val="002941D7"/>
    <w:rsid w:val="003158E9"/>
    <w:rsid w:val="003203B3"/>
    <w:rsid w:val="0038351E"/>
    <w:rsid w:val="003B22CB"/>
    <w:rsid w:val="00426A18"/>
    <w:rsid w:val="00480698"/>
    <w:rsid w:val="00497761"/>
    <w:rsid w:val="004A4B15"/>
    <w:rsid w:val="004B3359"/>
    <w:rsid w:val="004F3CFB"/>
    <w:rsid w:val="00564874"/>
    <w:rsid w:val="00575792"/>
    <w:rsid w:val="005A1AA7"/>
    <w:rsid w:val="005D75AA"/>
    <w:rsid w:val="00606288"/>
    <w:rsid w:val="00611D42"/>
    <w:rsid w:val="00653DED"/>
    <w:rsid w:val="006E16AB"/>
    <w:rsid w:val="00707080"/>
    <w:rsid w:val="0073557B"/>
    <w:rsid w:val="00740049"/>
    <w:rsid w:val="00744E84"/>
    <w:rsid w:val="007B4767"/>
    <w:rsid w:val="008231E0"/>
    <w:rsid w:val="00886871"/>
    <w:rsid w:val="008C46B8"/>
    <w:rsid w:val="0091344D"/>
    <w:rsid w:val="0095706E"/>
    <w:rsid w:val="0096708E"/>
    <w:rsid w:val="00967105"/>
    <w:rsid w:val="00984F37"/>
    <w:rsid w:val="009A36F8"/>
    <w:rsid w:val="009B4F94"/>
    <w:rsid w:val="009E1A34"/>
    <w:rsid w:val="00A41C63"/>
    <w:rsid w:val="00A46DD8"/>
    <w:rsid w:val="00A47CA7"/>
    <w:rsid w:val="00A55096"/>
    <w:rsid w:val="00A70128"/>
    <w:rsid w:val="00AB4FA9"/>
    <w:rsid w:val="00AE0D72"/>
    <w:rsid w:val="00AF16A7"/>
    <w:rsid w:val="00B54C57"/>
    <w:rsid w:val="00B8203F"/>
    <w:rsid w:val="00C804B3"/>
    <w:rsid w:val="00C94B3F"/>
    <w:rsid w:val="00CA6EEE"/>
    <w:rsid w:val="00CC088F"/>
    <w:rsid w:val="00CE2422"/>
    <w:rsid w:val="00CF0C8A"/>
    <w:rsid w:val="00D3263C"/>
    <w:rsid w:val="00D420DC"/>
    <w:rsid w:val="00D42868"/>
    <w:rsid w:val="00D4621B"/>
    <w:rsid w:val="00D654C3"/>
    <w:rsid w:val="00D679B9"/>
    <w:rsid w:val="00D84B73"/>
    <w:rsid w:val="00D962DA"/>
    <w:rsid w:val="00DE4D98"/>
    <w:rsid w:val="00DE510A"/>
    <w:rsid w:val="00DF61D5"/>
    <w:rsid w:val="00E150C9"/>
    <w:rsid w:val="00E42D88"/>
    <w:rsid w:val="00EA154A"/>
    <w:rsid w:val="00ED6783"/>
    <w:rsid w:val="00F05651"/>
    <w:rsid w:val="00F64E86"/>
    <w:rsid w:val="00F77FCB"/>
    <w:rsid w:val="00F84439"/>
    <w:rsid w:val="00F8638E"/>
    <w:rsid w:val="00F953FA"/>
    <w:rsid w:val="00FE77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C299A"/>
  <w15:chartTrackingRefBased/>
  <w15:docId w15:val="{FB87CBB7-1B86-4603-A01E-734EC520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06E"/>
    <w:pPr>
      <w:spacing w:after="0" w:line="240" w:lineRule="auto"/>
    </w:pPr>
    <w:rPr>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6AB"/>
    <w:pPr>
      <w:spacing w:after="200" w:line="276" w:lineRule="auto"/>
      <w:ind w:left="720"/>
      <w:contextualSpacing/>
    </w:pPr>
    <w:rPr>
      <w:sz w:val="22"/>
      <w:szCs w:val="22"/>
      <w:lang w:val="en-US"/>
    </w:rPr>
  </w:style>
  <w:style w:type="paragraph" w:styleId="NoSpacing">
    <w:name w:val="No Spacing"/>
    <w:uiPriority w:val="1"/>
    <w:qFormat/>
    <w:rsid w:val="006E16AB"/>
    <w:pPr>
      <w:spacing w:after="0" w:line="240" w:lineRule="auto"/>
    </w:pPr>
  </w:style>
  <w:style w:type="paragraph" w:styleId="Header">
    <w:name w:val="header"/>
    <w:basedOn w:val="Normal"/>
    <w:link w:val="HeaderChar"/>
    <w:uiPriority w:val="99"/>
    <w:unhideWhenUsed/>
    <w:rsid w:val="006E16AB"/>
    <w:pPr>
      <w:tabs>
        <w:tab w:val="center" w:pos="4513"/>
        <w:tab w:val="right" w:pos="9026"/>
      </w:tabs>
    </w:pPr>
    <w:rPr>
      <w:sz w:val="22"/>
      <w:szCs w:val="22"/>
      <w:lang w:val="en-US"/>
    </w:rPr>
  </w:style>
  <w:style w:type="character" w:customStyle="1" w:styleId="HeaderChar">
    <w:name w:val="Header Char"/>
    <w:basedOn w:val="DefaultParagraphFont"/>
    <w:link w:val="Header"/>
    <w:uiPriority w:val="99"/>
    <w:rsid w:val="006E16AB"/>
  </w:style>
  <w:style w:type="paragraph" w:styleId="Footer">
    <w:name w:val="footer"/>
    <w:basedOn w:val="Normal"/>
    <w:link w:val="FooterChar"/>
    <w:uiPriority w:val="99"/>
    <w:unhideWhenUsed/>
    <w:rsid w:val="006E16AB"/>
    <w:pPr>
      <w:tabs>
        <w:tab w:val="center" w:pos="4513"/>
        <w:tab w:val="right" w:pos="9026"/>
      </w:tabs>
    </w:pPr>
    <w:rPr>
      <w:sz w:val="22"/>
      <w:szCs w:val="22"/>
      <w:lang w:val="en-US"/>
    </w:rPr>
  </w:style>
  <w:style w:type="character" w:customStyle="1" w:styleId="FooterChar">
    <w:name w:val="Footer Char"/>
    <w:basedOn w:val="DefaultParagraphFont"/>
    <w:link w:val="Footer"/>
    <w:uiPriority w:val="99"/>
    <w:rsid w:val="006E16AB"/>
  </w:style>
  <w:style w:type="character" w:styleId="Hyperlink">
    <w:name w:val="Hyperlink"/>
    <w:basedOn w:val="DefaultParagraphFont"/>
    <w:uiPriority w:val="99"/>
    <w:unhideWhenUsed/>
    <w:rsid w:val="006E16AB"/>
    <w:rPr>
      <w:color w:val="0563C1" w:themeColor="hyperlink"/>
      <w:u w:val="single"/>
    </w:rPr>
  </w:style>
  <w:style w:type="character" w:customStyle="1" w:styleId="UnresolvedMention">
    <w:name w:val="Unresolved Mention"/>
    <w:basedOn w:val="DefaultParagraphFont"/>
    <w:uiPriority w:val="99"/>
    <w:semiHidden/>
    <w:unhideWhenUsed/>
    <w:rsid w:val="006E16AB"/>
    <w:rPr>
      <w:color w:val="605E5C"/>
      <w:shd w:val="clear" w:color="auto" w:fill="E1DFDD"/>
    </w:rPr>
  </w:style>
  <w:style w:type="paragraph" w:customStyle="1" w:styleId="frfield">
    <w:name w:val="fr_field"/>
    <w:basedOn w:val="Normal"/>
    <w:rsid w:val="006E16AB"/>
    <w:pPr>
      <w:spacing w:before="100" w:beforeAutospacing="1" w:after="100" w:afterAutospacing="1"/>
    </w:pPr>
    <w:rPr>
      <w:rFonts w:ascii="Times New Roman" w:eastAsia="Times New Roman" w:hAnsi="Times New Roman" w:cs="Times New Roman"/>
      <w:lang w:val="en-US"/>
    </w:rPr>
  </w:style>
  <w:style w:type="character" w:customStyle="1" w:styleId="frlabel">
    <w:name w:val="fr_label"/>
    <w:basedOn w:val="DefaultParagraphFont"/>
    <w:rsid w:val="006E16AB"/>
  </w:style>
  <w:style w:type="character" w:styleId="FollowedHyperlink">
    <w:name w:val="FollowedHyperlink"/>
    <w:basedOn w:val="DefaultParagraphFont"/>
    <w:uiPriority w:val="99"/>
    <w:semiHidden/>
    <w:unhideWhenUsed/>
    <w:rsid w:val="00A70128"/>
    <w:rPr>
      <w:color w:val="954F72" w:themeColor="followedHyperlink"/>
      <w:u w:val="single"/>
    </w:rPr>
  </w:style>
  <w:style w:type="paragraph" w:styleId="Revision">
    <w:name w:val="Revision"/>
    <w:hidden/>
    <w:uiPriority w:val="99"/>
    <w:semiHidden/>
    <w:rsid w:val="00B54C57"/>
    <w:pPr>
      <w:spacing w:after="0" w:line="240" w:lineRule="auto"/>
    </w:pPr>
    <w:rPr>
      <w:sz w:val="24"/>
      <w:szCs w:val="24"/>
      <w:lang w:val="ro-RO"/>
    </w:rPr>
  </w:style>
  <w:style w:type="paragraph" w:styleId="BalloonText">
    <w:name w:val="Balloon Text"/>
    <w:basedOn w:val="Normal"/>
    <w:link w:val="BalloonTextChar"/>
    <w:uiPriority w:val="99"/>
    <w:semiHidden/>
    <w:unhideWhenUsed/>
    <w:rsid w:val="00096D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6D11"/>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indexcopernicus.com/karta.php?action=masterlist&amp;id=1424" TargetMode="External"/><Relationship Id="rId3" Type="http://schemas.openxmlformats.org/officeDocument/2006/relationships/settings" Target="settings.xml"/><Relationship Id="rId7" Type="http://schemas.openxmlformats.org/officeDocument/2006/relationships/hyperlink" Target="https://journals.indexcopernicus.com/karta.php?action=masterlist&amp;id=142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5901</Words>
  <Characters>33639</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Nilima Kundnani</dc:creator>
  <cp:keywords/>
  <dc:description/>
  <cp:lastModifiedBy>Windows User</cp:lastModifiedBy>
  <cp:revision>3</cp:revision>
  <dcterms:created xsi:type="dcterms:W3CDTF">2022-01-25T08:52:00Z</dcterms:created>
  <dcterms:modified xsi:type="dcterms:W3CDTF">2022-01-26T19:42:00Z</dcterms:modified>
</cp:coreProperties>
</file>