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66B467" w14:textId="77777777" w:rsidR="0039742A" w:rsidRPr="009E1231" w:rsidRDefault="0039742A" w:rsidP="0039742A">
      <w:pPr>
        <w:spacing w:after="0"/>
        <w:jc w:val="right"/>
        <w:rPr>
          <w:rFonts w:ascii="Times New Roman" w:hAnsi="Times New Roman"/>
          <w:b/>
          <w:color w:val="181818"/>
          <w:sz w:val="24"/>
          <w:szCs w:val="24"/>
          <w:u w:val="single"/>
          <w:lang w:val="ro-RO"/>
        </w:rPr>
      </w:pPr>
      <w:r w:rsidRPr="009E1231">
        <w:rPr>
          <w:rFonts w:ascii="Times New Roman" w:hAnsi="Times New Roman"/>
          <w:b/>
          <w:color w:val="181818"/>
          <w:sz w:val="24"/>
          <w:szCs w:val="24"/>
          <w:u w:val="single"/>
          <w:lang w:val="ro-RO"/>
        </w:rPr>
        <w:t xml:space="preserve">Anexa </w:t>
      </w:r>
      <w:r w:rsidR="001F4055">
        <w:rPr>
          <w:rFonts w:ascii="Times New Roman" w:hAnsi="Times New Roman"/>
          <w:b/>
          <w:color w:val="181818"/>
          <w:sz w:val="24"/>
          <w:szCs w:val="24"/>
          <w:u w:val="single"/>
          <w:lang w:val="ro-RO"/>
        </w:rPr>
        <w:t>7</w:t>
      </w:r>
      <w:r w:rsidR="001336FD">
        <w:rPr>
          <w:rFonts w:ascii="Times New Roman" w:hAnsi="Times New Roman"/>
          <w:b/>
          <w:color w:val="181818"/>
          <w:sz w:val="24"/>
          <w:szCs w:val="24"/>
          <w:u w:val="single"/>
          <w:lang w:val="ro-RO"/>
        </w:rPr>
        <w:t>B</w:t>
      </w:r>
    </w:p>
    <w:p w14:paraId="7023A071" w14:textId="77777777" w:rsidR="00B87324" w:rsidRDefault="00B87324" w:rsidP="001276EA">
      <w:pPr>
        <w:spacing w:after="0" w:line="240" w:lineRule="auto"/>
        <w:jc w:val="center"/>
        <w:rPr>
          <w:rFonts w:ascii="Arial" w:hAnsi="Arial" w:cs="Arial"/>
          <w:b/>
          <w:color w:val="0000FF"/>
          <w:sz w:val="28"/>
          <w:szCs w:val="28"/>
          <w:lang w:val="ro-RO"/>
        </w:rPr>
      </w:pPr>
    </w:p>
    <w:p w14:paraId="21CF04C4" w14:textId="77777777" w:rsidR="00BD7821" w:rsidRPr="0086598F" w:rsidRDefault="0039742A" w:rsidP="001276EA">
      <w:pPr>
        <w:spacing w:after="0" w:line="240" w:lineRule="auto"/>
        <w:jc w:val="center"/>
        <w:rPr>
          <w:rFonts w:ascii="Arial" w:hAnsi="Arial" w:cs="Arial"/>
          <w:b/>
          <w:color w:val="0000FF"/>
          <w:sz w:val="28"/>
          <w:szCs w:val="28"/>
          <w:lang w:val="ro-RO"/>
        </w:rPr>
      </w:pPr>
      <w:r w:rsidRPr="0086598F">
        <w:rPr>
          <w:rFonts w:ascii="Arial" w:hAnsi="Arial" w:cs="Arial"/>
          <w:b/>
          <w:color w:val="0000FF"/>
          <w:sz w:val="28"/>
          <w:szCs w:val="28"/>
          <w:lang w:val="ro-RO"/>
        </w:rPr>
        <w:t>II.</w:t>
      </w:r>
      <w:r w:rsidR="001336FD" w:rsidRPr="0086598F">
        <w:rPr>
          <w:rFonts w:ascii="Arial" w:hAnsi="Arial" w:cs="Arial"/>
          <w:b/>
          <w:color w:val="0000FF"/>
          <w:sz w:val="28"/>
          <w:szCs w:val="28"/>
          <w:lang w:val="ro-RO"/>
        </w:rPr>
        <w:t xml:space="preserve"> </w:t>
      </w:r>
      <w:r w:rsidRPr="0086598F">
        <w:rPr>
          <w:rFonts w:ascii="Arial" w:hAnsi="Arial" w:cs="Arial"/>
          <w:b/>
          <w:color w:val="0000FF"/>
          <w:sz w:val="28"/>
          <w:szCs w:val="28"/>
          <w:lang w:val="ro-RO"/>
        </w:rPr>
        <w:t>INDICATORI</w:t>
      </w:r>
      <w:r w:rsidR="001336FD" w:rsidRPr="0086598F">
        <w:rPr>
          <w:rFonts w:ascii="Arial" w:hAnsi="Arial" w:cs="Arial"/>
          <w:b/>
          <w:color w:val="0000FF"/>
          <w:sz w:val="28"/>
          <w:szCs w:val="28"/>
          <w:lang w:val="ro-RO"/>
        </w:rPr>
        <w:t>I</w:t>
      </w:r>
      <w:r w:rsidRPr="0086598F">
        <w:rPr>
          <w:rFonts w:ascii="Arial" w:hAnsi="Arial" w:cs="Arial"/>
          <w:b/>
          <w:color w:val="0000FF"/>
          <w:sz w:val="28"/>
          <w:szCs w:val="28"/>
          <w:lang w:val="ro-RO"/>
        </w:rPr>
        <w:t xml:space="preserve"> DE EVALUARE UTILIZA</w:t>
      </w:r>
      <w:r w:rsidR="00A9598B" w:rsidRPr="0086598F">
        <w:rPr>
          <w:rFonts w:ascii="Arial" w:hAnsi="Arial" w:cs="Arial"/>
          <w:b/>
          <w:color w:val="0000FF"/>
          <w:sz w:val="28"/>
          <w:szCs w:val="28"/>
          <w:lang w:val="ro-RO"/>
        </w:rPr>
        <w:t>Ţ</w:t>
      </w:r>
      <w:r w:rsidRPr="0086598F">
        <w:rPr>
          <w:rFonts w:ascii="Arial" w:hAnsi="Arial" w:cs="Arial"/>
          <w:b/>
          <w:color w:val="0000FF"/>
          <w:sz w:val="28"/>
          <w:szCs w:val="28"/>
          <w:lang w:val="ro-RO"/>
        </w:rPr>
        <w:t>I PENTRU OCUPAREA FUNC</w:t>
      </w:r>
      <w:r w:rsidR="00A9598B" w:rsidRPr="0086598F">
        <w:rPr>
          <w:rFonts w:ascii="Arial" w:hAnsi="Arial" w:cs="Arial"/>
          <w:b/>
          <w:color w:val="0000FF"/>
          <w:sz w:val="28"/>
          <w:szCs w:val="28"/>
          <w:lang w:val="ro-RO"/>
        </w:rPr>
        <w:t>Ţ</w:t>
      </w:r>
      <w:r w:rsidRPr="0086598F">
        <w:rPr>
          <w:rFonts w:ascii="Arial" w:hAnsi="Arial" w:cs="Arial"/>
          <w:b/>
          <w:color w:val="0000FF"/>
          <w:sz w:val="28"/>
          <w:szCs w:val="28"/>
          <w:lang w:val="ro-RO"/>
        </w:rPr>
        <w:t>IILOR DIDACTICE</w:t>
      </w:r>
    </w:p>
    <w:p w14:paraId="1DF69478" w14:textId="77777777" w:rsidR="0039742A" w:rsidRPr="00A9400E" w:rsidRDefault="0039742A" w:rsidP="00A9400E">
      <w:pPr>
        <w:spacing w:after="0" w:line="240" w:lineRule="auto"/>
        <w:jc w:val="center"/>
        <w:rPr>
          <w:rFonts w:ascii="Arial Narrow" w:hAnsi="Arial Narrow" w:cs="Arial"/>
          <w:lang w:val="ro-RO"/>
        </w:rPr>
      </w:pPr>
      <w:r w:rsidRPr="00A9400E">
        <w:rPr>
          <w:rFonts w:ascii="Arial Narrow" w:hAnsi="Arial Narrow" w:cs="Arial"/>
          <w:lang w:val="ro-RO"/>
        </w:rPr>
        <w:t>(</w:t>
      </w:r>
      <w:r w:rsidR="00A9400E" w:rsidRPr="00A9400E">
        <w:rPr>
          <w:rFonts w:ascii="Arial Narrow" w:hAnsi="Arial Narrow" w:cs="Arial"/>
          <w:lang w:val="ro-RO"/>
        </w:rPr>
        <w:t>se completeaz</w:t>
      </w:r>
      <w:r w:rsidR="00A9400E">
        <w:rPr>
          <w:rFonts w:ascii="Arial Narrow" w:hAnsi="Arial Narrow" w:cs="Arial"/>
          <w:lang w:val="ro-RO"/>
        </w:rPr>
        <w:t>ă</w:t>
      </w:r>
      <w:r w:rsidR="00A9400E" w:rsidRPr="00A9400E">
        <w:rPr>
          <w:rFonts w:ascii="Arial Narrow" w:hAnsi="Arial Narrow" w:cs="Arial"/>
          <w:lang w:val="ro-RO"/>
        </w:rPr>
        <w:t xml:space="preserve"> tabelele la care candidaţii au subcriteriile solicitate – tabelele la care candidaţii nu au subcriteriile s</w:t>
      </w:r>
      <w:r w:rsidR="00A03532">
        <w:rPr>
          <w:rFonts w:ascii="Arial Narrow" w:hAnsi="Arial Narrow" w:cs="Arial"/>
          <w:lang w:val="ro-RO"/>
        </w:rPr>
        <w:t>olicitate</w:t>
      </w:r>
      <w:r w:rsidR="00A9400E" w:rsidRPr="00A9400E">
        <w:rPr>
          <w:rFonts w:ascii="Arial Narrow" w:hAnsi="Arial Narrow" w:cs="Arial"/>
          <w:lang w:val="ro-RO"/>
        </w:rPr>
        <w:t xml:space="preserve"> se vor şterge din materialul final</w:t>
      </w:r>
      <w:r w:rsidRPr="00A9400E">
        <w:rPr>
          <w:rFonts w:ascii="Arial Narrow" w:hAnsi="Arial Narrow" w:cs="Arial"/>
          <w:lang w:val="ro-RO"/>
        </w:rPr>
        <w:t>)</w:t>
      </w:r>
    </w:p>
    <w:p w14:paraId="17AA7B17" w14:textId="77777777" w:rsidR="0039742A" w:rsidRPr="009E1231" w:rsidRDefault="0039742A" w:rsidP="001276EA">
      <w:pPr>
        <w:spacing w:after="0" w:line="240" w:lineRule="auto"/>
        <w:jc w:val="center"/>
        <w:rPr>
          <w:rFonts w:ascii="Times New Roman" w:hAnsi="Times New Roman"/>
          <w:b/>
          <w:color w:val="181818"/>
          <w:sz w:val="24"/>
          <w:szCs w:val="24"/>
          <w:lang w:val="ro-RO"/>
        </w:rPr>
      </w:pPr>
    </w:p>
    <w:p w14:paraId="0240DD61" w14:textId="77777777" w:rsidR="0039742A" w:rsidRPr="001276E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 xml:space="preserve">CRITERIUL </w:t>
      </w:r>
      <w:r w:rsidR="0063712C" w:rsidRPr="001276EA">
        <w:rPr>
          <w:rFonts w:ascii="Arial Narrow" w:hAnsi="Arial Narrow"/>
          <w:b/>
          <w:color w:val="FF0000"/>
          <w:sz w:val="32"/>
          <w:szCs w:val="32"/>
          <w:lang w:val="ro-RO"/>
        </w:rPr>
        <w:t>I</w:t>
      </w:r>
      <w:r w:rsidRPr="001276EA">
        <w:rPr>
          <w:rFonts w:ascii="Arial Narrow" w:hAnsi="Arial Narrow"/>
          <w:b/>
          <w:color w:val="FF0000"/>
          <w:sz w:val="32"/>
          <w:szCs w:val="32"/>
          <w:lang w:val="ro-RO"/>
        </w:rPr>
        <w:t xml:space="preserve"> - ACTIVITATEA DIDACTICĂ</w:t>
      </w:r>
    </w:p>
    <w:p w14:paraId="0D797250" w14:textId="77777777" w:rsidR="00750718" w:rsidRDefault="00750718" w:rsidP="001276EA">
      <w:pPr>
        <w:pStyle w:val="ListParagraph"/>
        <w:spacing w:after="0" w:line="240" w:lineRule="auto"/>
        <w:ind w:left="0"/>
        <w:jc w:val="center"/>
        <w:rPr>
          <w:rFonts w:ascii="Arial Narrow" w:hAnsi="Arial Narrow"/>
          <w:color w:val="181818"/>
          <w:sz w:val="24"/>
          <w:szCs w:val="24"/>
          <w:lang w:val="ro-RO"/>
        </w:rPr>
      </w:pPr>
    </w:p>
    <w:p w14:paraId="072310A7" w14:textId="77777777" w:rsidR="00710B6A" w:rsidRPr="00710B6A" w:rsidRDefault="00710B6A" w:rsidP="00710B6A">
      <w:pPr>
        <w:pStyle w:val="ListParagraph"/>
        <w:spacing w:after="0" w:line="240" w:lineRule="auto"/>
        <w:ind w:left="0"/>
        <w:jc w:val="both"/>
        <w:rPr>
          <w:rFonts w:ascii="Arial Narrow" w:hAnsi="Arial Narrow"/>
          <w:color w:val="0000FF"/>
          <w:sz w:val="28"/>
          <w:szCs w:val="28"/>
          <w:lang w:val="ro-RO"/>
        </w:rPr>
      </w:pPr>
      <w:r w:rsidRPr="0086608A">
        <w:rPr>
          <w:rFonts w:ascii="Arial Narrow" w:hAnsi="Arial Narrow"/>
          <w:b/>
          <w:color w:val="0000FF"/>
          <w:sz w:val="28"/>
          <w:szCs w:val="28"/>
          <w:lang w:val="ro-RO"/>
        </w:rPr>
        <w:t>I.a. Elaborare materiale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8"/>
        <w:gridCol w:w="1619"/>
        <w:gridCol w:w="1440"/>
        <w:gridCol w:w="1604"/>
      </w:tblGrid>
      <w:tr w:rsidR="00AC4258" w:rsidRPr="00AB721C" w14:paraId="65EB97A9" w14:textId="77777777" w:rsidTr="00AB721C">
        <w:tc>
          <w:tcPr>
            <w:tcW w:w="828" w:type="dxa"/>
            <w:shd w:val="clear" w:color="auto" w:fill="FFFF99"/>
          </w:tcPr>
          <w:p w14:paraId="674299E0" w14:textId="77777777"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011623F5" w14:textId="77777777"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I.a.4.</w:t>
            </w:r>
          </w:p>
        </w:tc>
        <w:tc>
          <w:tcPr>
            <w:tcW w:w="8640" w:type="dxa"/>
            <w:shd w:val="clear" w:color="auto" w:fill="FFFF99"/>
          </w:tcPr>
          <w:p w14:paraId="496E31F7" w14:textId="77777777"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37FA0E8" w14:textId="77777777" w:rsidR="00AC4258" w:rsidRPr="00AB721C" w:rsidRDefault="00AC4258" w:rsidP="00AB721C">
            <w:pPr>
              <w:pStyle w:val="ListParagraph"/>
              <w:spacing w:after="0" w:line="240" w:lineRule="auto"/>
              <w:ind w:left="0"/>
              <w:jc w:val="both"/>
              <w:rPr>
                <w:rFonts w:ascii="Arial Narrow" w:hAnsi="Arial Narrow" w:cs="Arial"/>
                <w:b/>
                <w:color w:val="181818"/>
                <w:sz w:val="24"/>
                <w:szCs w:val="24"/>
                <w:lang w:val="ro-RO"/>
              </w:rPr>
            </w:pPr>
            <w:r w:rsidRPr="00AB721C">
              <w:rPr>
                <w:rFonts w:ascii="Arial Narrow" w:hAnsi="Arial Narrow" w:cs="Arial"/>
                <w:b/>
                <w:color w:val="181818"/>
                <w:sz w:val="24"/>
                <w:szCs w:val="24"/>
                <w:lang w:val="ro-RO"/>
              </w:rPr>
              <w:t>Suport de studiu pentru lucrării practice(coautor)</w:t>
            </w:r>
          </w:p>
        </w:tc>
        <w:tc>
          <w:tcPr>
            <w:tcW w:w="1620" w:type="dxa"/>
            <w:shd w:val="clear" w:color="auto" w:fill="FFFF99"/>
          </w:tcPr>
          <w:p w14:paraId="724CB0DB" w14:textId="77777777" w:rsidR="00AC4258" w:rsidRPr="00AB721C" w:rsidRDefault="00AC425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329B3D4" w14:textId="77777777" w:rsidR="00AC4258" w:rsidRPr="00AB721C" w:rsidRDefault="00AC425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440" w:type="dxa"/>
            <w:shd w:val="clear" w:color="auto" w:fill="FFFF99"/>
          </w:tcPr>
          <w:p w14:paraId="71E47FA3" w14:textId="77777777" w:rsidR="00AC4258" w:rsidRPr="00AB721C" w:rsidRDefault="00AC425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620" w:type="dxa"/>
            <w:shd w:val="clear" w:color="auto" w:fill="FFFF99"/>
          </w:tcPr>
          <w:p w14:paraId="66019630" w14:textId="77777777" w:rsidR="00AC4258" w:rsidRPr="00AB721C" w:rsidRDefault="00AC425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C4258" w:rsidRPr="00AB721C" w14:paraId="532E5DC5" w14:textId="77777777" w:rsidTr="00AB721C">
        <w:tc>
          <w:tcPr>
            <w:tcW w:w="828" w:type="dxa"/>
          </w:tcPr>
          <w:p w14:paraId="1A2621A3" w14:textId="77777777"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43E52BA1" w14:textId="77777777" w:rsidR="00AC4258" w:rsidRPr="00AB721C" w:rsidRDefault="00F14F6F" w:rsidP="00C95889">
            <w:pPr>
              <w:pStyle w:val="ListParagraph"/>
              <w:spacing w:after="0" w:line="240" w:lineRule="auto"/>
              <w:ind w:left="0"/>
              <w:jc w:val="both"/>
              <w:rPr>
                <w:rFonts w:ascii="Arial Narrow" w:hAnsi="Arial Narrow"/>
                <w:b/>
                <w:color w:val="181818"/>
                <w:sz w:val="24"/>
                <w:szCs w:val="24"/>
                <w:lang w:val="ro-RO"/>
              </w:rPr>
            </w:pPr>
            <w:r w:rsidRPr="00C95889">
              <w:rPr>
                <w:rFonts w:ascii="Arial Narrow" w:hAnsi="Arial Narrow"/>
                <w:bCs/>
                <w:color w:val="181818"/>
                <w:sz w:val="24"/>
                <w:szCs w:val="24"/>
                <w:lang w:val="ro-RO"/>
              </w:rPr>
              <w:t>Vernic CV, Frandes M, Tudor A, Apostol SA, Voicu A, Serban C, Muntean C, Timar B,</w:t>
            </w:r>
            <w:r w:rsidR="00C95889">
              <w:rPr>
                <w:rFonts w:ascii="Arial Narrow" w:hAnsi="Arial Narrow"/>
                <w:bCs/>
                <w:color w:val="181818"/>
                <w:sz w:val="24"/>
                <w:szCs w:val="24"/>
                <w:lang w:val="ro-RO"/>
              </w:rPr>
              <w:t xml:space="preserve"> </w:t>
            </w:r>
            <w:r w:rsidRPr="00C95889">
              <w:rPr>
                <w:rFonts w:ascii="Arial Narrow" w:hAnsi="Arial Narrow"/>
                <w:bCs/>
                <w:color w:val="181818"/>
                <w:sz w:val="24"/>
                <w:szCs w:val="24"/>
                <w:lang w:val="ro-RO"/>
              </w:rPr>
              <w:t>Lungeanu D. Prelucrarea datelor biomedicale. Aplicatii practice. Editura Eurostampa, ISBN 978-606-32-0574-3, Colectia Derzelas, 2018:1-350.</w:t>
            </w:r>
          </w:p>
        </w:tc>
        <w:tc>
          <w:tcPr>
            <w:tcW w:w="1440" w:type="dxa"/>
          </w:tcPr>
          <w:p w14:paraId="49C788EB" w14:textId="77777777" w:rsidR="00AC4258" w:rsidRPr="00AB721C" w:rsidRDefault="00C95889"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620" w:type="dxa"/>
          </w:tcPr>
          <w:p w14:paraId="06DC7983" w14:textId="77777777"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r>
      <w:tr w:rsidR="00AC4258" w:rsidRPr="00AB721C" w14:paraId="6737BF22" w14:textId="77777777" w:rsidTr="00AB721C">
        <w:tc>
          <w:tcPr>
            <w:tcW w:w="828" w:type="dxa"/>
            <w:tcBorders>
              <w:left w:val="nil"/>
              <w:bottom w:val="nil"/>
              <w:right w:val="nil"/>
            </w:tcBorders>
          </w:tcPr>
          <w:p w14:paraId="34D03DD6" w14:textId="77777777"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14:paraId="33E10A78" w14:textId="77777777"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14:paraId="5B5B5B42" w14:textId="77777777" w:rsidR="00AC4258" w:rsidRPr="00AB721C" w:rsidRDefault="00C95889"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620" w:type="dxa"/>
            <w:shd w:val="clear" w:color="auto" w:fill="D9D9D9"/>
          </w:tcPr>
          <w:p w14:paraId="5AC8DF9F" w14:textId="77777777"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r>
    </w:tbl>
    <w:p w14:paraId="60AC7C87" w14:textId="77777777" w:rsidR="003678C7" w:rsidRPr="00710B6A"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w:t>
      </w:r>
      <w:r w:rsidR="0039742A" w:rsidRPr="003678C7">
        <w:rPr>
          <w:rFonts w:ascii="Arial Narrow" w:hAnsi="Arial Narrow"/>
          <w:b/>
          <w:color w:val="0000FF"/>
          <w:sz w:val="28"/>
          <w:szCs w:val="28"/>
          <w:lang w:val="ro-RO"/>
        </w:rPr>
        <w:t>b.</w:t>
      </w:r>
      <w:r>
        <w:rPr>
          <w:rFonts w:ascii="Arial Narrow" w:hAnsi="Arial Narrow"/>
          <w:b/>
          <w:color w:val="0000FF"/>
          <w:sz w:val="28"/>
          <w:szCs w:val="28"/>
          <w:lang w:val="ro-RO"/>
        </w:rPr>
        <w:t xml:space="preserve"> </w:t>
      </w:r>
      <w:r w:rsidR="0039742A" w:rsidRPr="003678C7">
        <w:rPr>
          <w:rFonts w:ascii="Arial Narrow" w:hAnsi="Arial Narrow"/>
          <w:b/>
          <w:color w:val="0000FF"/>
          <w:sz w:val="28"/>
          <w:szCs w:val="28"/>
          <w:lang w:val="ro-RO"/>
        </w:rPr>
        <w:t>Activitatea extracuriculară cu studen</w:t>
      </w:r>
      <w:r w:rsidR="003678C7" w:rsidRPr="003678C7">
        <w:rPr>
          <w:rFonts w:ascii="Arial Narrow" w:hAnsi="Arial Narrow"/>
          <w:b/>
          <w:color w:val="0000FF"/>
          <w:sz w:val="28"/>
          <w:szCs w:val="28"/>
          <w:lang w:val="ro-RO"/>
        </w:rPr>
        <w:t>ţ</w:t>
      </w:r>
      <w:r w:rsidR="0039742A" w:rsidRPr="003678C7">
        <w:rPr>
          <w:rFonts w:ascii="Arial Narrow" w:hAnsi="Arial Narrow"/>
          <w:b/>
          <w:color w:val="0000FF"/>
          <w:sz w:val="28"/>
          <w:szCs w:val="28"/>
          <w:lang w:val="ro-RO"/>
        </w:rPr>
        <w:t>ii/reziden</w:t>
      </w:r>
      <w:r w:rsidR="003678C7" w:rsidRPr="003678C7">
        <w:rPr>
          <w:rFonts w:ascii="Arial Narrow" w:hAnsi="Arial Narrow"/>
          <w:b/>
          <w:color w:val="0000FF"/>
          <w:sz w:val="28"/>
          <w:szCs w:val="28"/>
          <w:lang w:val="ro-RO"/>
        </w:rPr>
        <w:t>ţ</w:t>
      </w:r>
      <w:r w:rsidR="0039742A" w:rsidRPr="003678C7">
        <w:rPr>
          <w:rFonts w:ascii="Arial Narrow" w:hAnsi="Arial Narrow"/>
          <w:b/>
          <w:color w:val="0000FF"/>
          <w:sz w:val="28"/>
          <w:szCs w:val="28"/>
          <w:lang w:val="ro-RO"/>
        </w:rPr>
        <w:t xml:space="preserve">ii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7"/>
        <w:gridCol w:w="1619"/>
        <w:gridCol w:w="1615"/>
        <w:gridCol w:w="1430"/>
      </w:tblGrid>
      <w:tr w:rsidR="001E1BDE" w:rsidRPr="00AB721C" w14:paraId="35765B31" w14:textId="77777777" w:rsidTr="00AB721C">
        <w:tc>
          <w:tcPr>
            <w:tcW w:w="828" w:type="dxa"/>
            <w:shd w:val="clear" w:color="auto" w:fill="FFFF99"/>
          </w:tcPr>
          <w:p w14:paraId="54322693" w14:textId="77777777" w:rsidR="001E1BDE" w:rsidRPr="00AB721C" w:rsidRDefault="001E1BD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2FEC5F2" w14:textId="77777777" w:rsidR="001E1BDE" w:rsidRPr="00AB721C" w:rsidRDefault="001E1BD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I.b.1.</w:t>
            </w:r>
          </w:p>
        </w:tc>
        <w:tc>
          <w:tcPr>
            <w:tcW w:w="8640" w:type="dxa"/>
            <w:shd w:val="clear" w:color="auto" w:fill="FFFF99"/>
          </w:tcPr>
          <w:p w14:paraId="22FCA803" w14:textId="77777777" w:rsidR="001E1BDE" w:rsidRPr="00AB721C" w:rsidRDefault="001E1BD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1C63F6C" w14:textId="77777777" w:rsidR="001E1BDE" w:rsidRPr="00AB721C" w:rsidRDefault="001E1BD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Introducerea unor cursuri noi pe direcţii neelaborate anterior</w:t>
            </w:r>
          </w:p>
        </w:tc>
        <w:tc>
          <w:tcPr>
            <w:tcW w:w="1620" w:type="dxa"/>
            <w:shd w:val="clear" w:color="auto" w:fill="FFFF99"/>
          </w:tcPr>
          <w:p w14:paraId="3D7C0540" w14:textId="77777777" w:rsidR="001E1BDE" w:rsidRPr="00AB721C" w:rsidRDefault="001E1BDE"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9E23B1F" w14:textId="77777777" w:rsidR="001E1BDE" w:rsidRPr="00AB721C" w:rsidRDefault="001E1BDE"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5702EA0E" w14:textId="77777777" w:rsidR="001E1BDE" w:rsidRPr="00AB721C" w:rsidRDefault="001E1BDE"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25D9F41A" w14:textId="77777777" w:rsidR="001E1BDE" w:rsidRPr="00AB721C" w:rsidRDefault="001E1BDE"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1E1BDE" w:rsidRPr="00AB721C" w14:paraId="465941B1" w14:textId="77777777" w:rsidTr="00AB721C">
        <w:tc>
          <w:tcPr>
            <w:tcW w:w="828" w:type="dxa"/>
          </w:tcPr>
          <w:p w14:paraId="18954729" w14:textId="77777777" w:rsidR="001E1BDE" w:rsidRPr="00AB721C" w:rsidRDefault="001E1BD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31D7BA00" w14:textId="77777777" w:rsidR="001E1BDE" w:rsidRPr="00AB721C" w:rsidRDefault="00C95889" w:rsidP="00AB721C">
            <w:pPr>
              <w:pStyle w:val="ListParagraph"/>
              <w:spacing w:after="0" w:line="240" w:lineRule="auto"/>
              <w:ind w:left="0"/>
              <w:jc w:val="both"/>
              <w:rPr>
                <w:rFonts w:ascii="Arial Narrow" w:hAnsi="Arial Narrow"/>
                <w:color w:val="181818"/>
                <w:sz w:val="24"/>
                <w:szCs w:val="24"/>
                <w:lang w:val="ro-RO"/>
              </w:rPr>
            </w:pPr>
            <w:r w:rsidRPr="00C95889">
              <w:rPr>
                <w:rFonts w:ascii="Arial Narrow" w:hAnsi="Arial Narrow"/>
                <w:color w:val="181818"/>
                <w:sz w:val="24"/>
                <w:szCs w:val="24"/>
                <w:lang w:val="ro-RO"/>
              </w:rPr>
              <w:t xml:space="preserve">Curs Metode de analiza a datelor -  an III Medicina, an universitar 2018/2019, </w:t>
            </w:r>
            <w:r w:rsidR="003B3565">
              <w:rPr>
                <w:rFonts w:ascii="Arial Narrow" w:hAnsi="Arial Narrow"/>
                <w:color w:val="181818"/>
                <w:sz w:val="24"/>
                <w:szCs w:val="24"/>
                <w:lang w:val="ro-RO"/>
              </w:rPr>
              <w:t xml:space="preserve">semestru 2, </w:t>
            </w:r>
            <w:r w:rsidRPr="00C95889">
              <w:rPr>
                <w:rFonts w:ascii="Arial Narrow" w:hAnsi="Arial Narrow"/>
                <w:color w:val="181818"/>
                <w:sz w:val="24"/>
                <w:szCs w:val="24"/>
                <w:lang w:val="ro-RO"/>
              </w:rPr>
              <w:t>curs facultativ</w:t>
            </w:r>
          </w:p>
        </w:tc>
        <w:tc>
          <w:tcPr>
            <w:tcW w:w="1620" w:type="dxa"/>
          </w:tcPr>
          <w:p w14:paraId="3C075E21" w14:textId="77777777" w:rsidR="001E1BDE" w:rsidRPr="00AB721C" w:rsidRDefault="00C9588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01B2E073" w14:textId="77777777" w:rsidR="001E1BDE" w:rsidRPr="00AB721C" w:rsidRDefault="001E1BDE" w:rsidP="00AB721C">
            <w:pPr>
              <w:pStyle w:val="ListParagraph"/>
              <w:spacing w:after="0" w:line="240" w:lineRule="auto"/>
              <w:ind w:left="0"/>
              <w:jc w:val="both"/>
              <w:rPr>
                <w:rFonts w:ascii="Arial Narrow" w:hAnsi="Arial Narrow"/>
                <w:color w:val="181818"/>
                <w:sz w:val="24"/>
                <w:szCs w:val="24"/>
                <w:lang w:val="ro-RO"/>
              </w:rPr>
            </w:pPr>
          </w:p>
        </w:tc>
      </w:tr>
      <w:tr w:rsidR="001E1BDE" w:rsidRPr="00AB721C" w14:paraId="37A8B01B" w14:textId="77777777" w:rsidTr="00AB721C">
        <w:tc>
          <w:tcPr>
            <w:tcW w:w="828" w:type="dxa"/>
            <w:tcBorders>
              <w:left w:val="nil"/>
              <w:bottom w:val="nil"/>
              <w:right w:val="nil"/>
            </w:tcBorders>
          </w:tcPr>
          <w:p w14:paraId="6939F9B1" w14:textId="77777777" w:rsidR="001E1BDE" w:rsidRPr="00AB721C" w:rsidRDefault="001E1BDE"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702CFCB3" w14:textId="77777777" w:rsidR="001E1BDE" w:rsidRPr="00AB721C" w:rsidRDefault="001E1BDE"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08E75378" w14:textId="77777777" w:rsidR="001E1BDE" w:rsidRPr="00AB721C" w:rsidRDefault="00C9588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shd w:val="clear" w:color="auto" w:fill="D9D9D9"/>
          </w:tcPr>
          <w:p w14:paraId="2D79E090" w14:textId="77777777" w:rsidR="001E1BDE" w:rsidRPr="00AB721C" w:rsidRDefault="001E1BDE" w:rsidP="00AB721C">
            <w:pPr>
              <w:pStyle w:val="ListParagraph"/>
              <w:spacing w:after="0" w:line="240" w:lineRule="auto"/>
              <w:ind w:left="0"/>
              <w:jc w:val="both"/>
              <w:rPr>
                <w:rFonts w:ascii="Arial Narrow" w:hAnsi="Arial Narrow"/>
                <w:color w:val="181818"/>
                <w:sz w:val="24"/>
                <w:szCs w:val="24"/>
                <w:lang w:val="ro-RO"/>
              </w:rPr>
            </w:pPr>
          </w:p>
        </w:tc>
      </w:tr>
    </w:tbl>
    <w:p w14:paraId="5D78D3B3" w14:textId="77777777" w:rsidR="00DF65C2" w:rsidRDefault="00DF65C2"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7"/>
        <w:gridCol w:w="1619"/>
        <w:gridCol w:w="1616"/>
        <w:gridCol w:w="1430"/>
      </w:tblGrid>
      <w:tr w:rsidR="00DF65C2" w:rsidRPr="00AB721C" w14:paraId="4BA982BA" w14:textId="77777777" w:rsidTr="00AB721C">
        <w:tc>
          <w:tcPr>
            <w:tcW w:w="828" w:type="dxa"/>
            <w:shd w:val="clear" w:color="auto" w:fill="FFFF99"/>
          </w:tcPr>
          <w:p w14:paraId="7F5E5656"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123190D"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I.b.</w:t>
            </w:r>
            <w:r w:rsidR="00CC46D3" w:rsidRPr="00AB721C">
              <w:rPr>
                <w:rFonts w:ascii="Arial Narrow" w:hAnsi="Arial Narrow"/>
                <w:b/>
                <w:color w:val="181818"/>
                <w:sz w:val="24"/>
                <w:szCs w:val="24"/>
                <w:lang w:val="ro-RO"/>
              </w:rPr>
              <w:t>6</w:t>
            </w:r>
            <w:r w:rsidRPr="00AB721C">
              <w:rPr>
                <w:rFonts w:ascii="Arial Narrow" w:hAnsi="Arial Narrow"/>
                <w:b/>
                <w:color w:val="181818"/>
                <w:sz w:val="24"/>
                <w:szCs w:val="24"/>
                <w:lang w:val="ro-RO"/>
              </w:rPr>
              <w:t>.</w:t>
            </w:r>
          </w:p>
        </w:tc>
        <w:tc>
          <w:tcPr>
            <w:tcW w:w="8640" w:type="dxa"/>
            <w:shd w:val="clear" w:color="auto" w:fill="FFFF99"/>
          </w:tcPr>
          <w:p w14:paraId="1A84F2A6"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95D857F"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Coordonare  lucrări prezentate de studenţi la manifestării ştiinţifice</w:t>
            </w:r>
          </w:p>
        </w:tc>
        <w:tc>
          <w:tcPr>
            <w:tcW w:w="1620" w:type="dxa"/>
            <w:shd w:val="clear" w:color="auto" w:fill="FFFF99"/>
          </w:tcPr>
          <w:p w14:paraId="13D74603"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44A591B8"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14:paraId="1ED41544"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494087E0"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DF65C2" w:rsidRPr="00AB721C" w14:paraId="67266F4C" w14:textId="77777777" w:rsidTr="00AB721C">
        <w:tc>
          <w:tcPr>
            <w:tcW w:w="828" w:type="dxa"/>
          </w:tcPr>
          <w:p w14:paraId="4108F80E"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10210CCD" w14:textId="77777777" w:rsidR="00DF65C2" w:rsidRPr="00AB721C" w:rsidRDefault="00B47100" w:rsidP="00B47100">
            <w:pPr>
              <w:pStyle w:val="ListParagraph"/>
              <w:spacing w:after="0" w:line="240" w:lineRule="auto"/>
              <w:ind w:left="0"/>
              <w:jc w:val="both"/>
              <w:rPr>
                <w:rFonts w:ascii="Arial Narrow" w:hAnsi="Arial Narrow"/>
                <w:color w:val="181818"/>
                <w:sz w:val="24"/>
                <w:szCs w:val="24"/>
                <w:lang w:val="ro-RO"/>
              </w:rPr>
            </w:pPr>
            <w:r w:rsidRPr="00B47100">
              <w:rPr>
                <w:rFonts w:ascii="Arial Narrow" w:hAnsi="Arial Narrow"/>
                <w:b/>
                <w:bCs/>
                <w:color w:val="181818"/>
                <w:sz w:val="24"/>
                <w:szCs w:val="24"/>
                <w:lang w:val="ro-RO"/>
              </w:rPr>
              <w:t>MEDIS 2020</w:t>
            </w:r>
            <w:r>
              <w:rPr>
                <w:rFonts w:ascii="Arial Narrow" w:hAnsi="Arial Narrow"/>
                <w:color w:val="181818"/>
                <w:sz w:val="24"/>
                <w:szCs w:val="24"/>
                <w:lang w:val="ro-RO"/>
              </w:rPr>
              <w:t xml:space="preserve"> </w:t>
            </w:r>
            <w:r w:rsidRPr="00B47100">
              <w:rPr>
                <w:rFonts w:ascii="Arial Narrow" w:hAnsi="Arial Narrow"/>
                <w:color w:val="181818"/>
                <w:sz w:val="24"/>
                <w:szCs w:val="24"/>
                <w:lang w:val="ro-RO"/>
              </w:rPr>
              <w:t>High prevalence of excessive fat intake in adult males</w:t>
            </w:r>
            <w:r>
              <w:rPr>
                <w:rFonts w:ascii="Arial Narrow" w:hAnsi="Arial Narrow"/>
                <w:color w:val="181818"/>
                <w:sz w:val="24"/>
                <w:szCs w:val="24"/>
                <w:lang w:val="ro-RO"/>
              </w:rPr>
              <w:t xml:space="preserve"> Autori: </w:t>
            </w:r>
            <w:r w:rsidRPr="00B47100">
              <w:rPr>
                <w:rFonts w:ascii="Arial Narrow" w:hAnsi="Arial Narrow"/>
                <w:color w:val="181818"/>
                <w:sz w:val="24"/>
                <w:szCs w:val="24"/>
                <w:lang w:val="ro-RO"/>
              </w:rPr>
              <w:t xml:space="preserve">Stefania Ioana Butica, Ian Martin, </w:t>
            </w:r>
            <w:r w:rsidRPr="00B47100">
              <w:rPr>
                <w:rFonts w:ascii="Arial Narrow" w:hAnsi="Arial Narrow"/>
                <w:b/>
                <w:bCs/>
                <w:color w:val="181818"/>
                <w:sz w:val="24"/>
                <w:szCs w:val="24"/>
                <w:lang w:val="ro-RO"/>
              </w:rPr>
              <w:t>Costela Lacrimioara Serban</w:t>
            </w:r>
          </w:p>
        </w:tc>
        <w:tc>
          <w:tcPr>
            <w:tcW w:w="1620" w:type="dxa"/>
          </w:tcPr>
          <w:p w14:paraId="5EF4D489" w14:textId="77777777" w:rsidR="00DF65C2" w:rsidRPr="00AB721C" w:rsidRDefault="00B47100"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718A7138"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r>
      <w:tr w:rsidR="00DF65C2" w:rsidRPr="00AB721C" w14:paraId="5B22E3CA" w14:textId="77777777" w:rsidTr="00AB721C">
        <w:tc>
          <w:tcPr>
            <w:tcW w:w="828" w:type="dxa"/>
          </w:tcPr>
          <w:p w14:paraId="48889D7C"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14:paraId="3C0E86F2" w14:textId="0F2B2C32" w:rsidR="00DF65C2" w:rsidRPr="00AB721C" w:rsidRDefault="00B47100" w:rsidP="00132ABA">
            <w:pPr>
              <w:pStyle w:val="ListParagraph"/>
              <w:spacing w:after="0" w:line="240" w:lineRule="auto"/>
              <w:ind w:left="0"/>
              <w:jc w:val="both"/>
              <w:rPr>
                <w:rFonts w:ascii="Arial Narrow" w:hAnsi="Arial Narrow"/>
                <w:color w:val="181818"/>
                <w:sz w:val="24"/>
                <w:szCs w:val="24"/>
                <w:lang w:val="ro-RO"/>
              </w:rPr>
            </w:pPr>
            <w:r w:rsidRPr="00B47100">
              <w:rPr>
                <w:rFonts w:ascii="Arial Narrow" w:hAnsi="Arial Narrow"/>
                <w:b/>
                <w:bCs/>
                <w:color w:val="181818"/>
                <w:sz w:val="24"/>
                <w:szCs w:val="24"/>
                <w:lang w:val="ro-RO"/>
              </w:rPr>
              <w:t>MEDIS 2017</w:t>
            </w:r>
            <w:r>
              <w:rPr>
                <w:rFonts w:ascii="Arial Narrow" w:hAnsi="Arial Narrow"/>
                <w:color w:val="181818"/>
                <w:sz w:val="24"/>
                <w:szCs w:val="24"/>
                <w:lang w:val="ro-RO"/>
              </w:rPr>
              <w:t xml:space="preserve"> </w:t>
            </w:r>
            <w:r w:rsidR="00132ABA">
              <w:rPr>
                <w:rFonts w:ascii="Arial Narrow" w:hAnsi="Arial Narrow"/>
                <w:color w:val="181818"/>
                <w:sz w:val="24"/>
                <w:szCs w:val="24"/>
                <w:lang w:val="ro-RO"/>
              </w:rPr>
              <w:t xml:space="preserve">how do we measure up? Interpretation of </w:t>
            </w:r>
            <w:r w:rsidRPr="00B47100">
              <w:rPr>
                <w:rFonts w:ascii="Arial Narrow" w:hAnsi="Arial Narrow"/>
                <w:color w:val="181818"/>
                <w:sz w:val="24"/>
                <w:szCs w:val="24"/>
                <w:lang w:val="ro-RO"/>
              </w:rPr>
              <w:t xml:space="preserve"> </w:t>
            </w:r>
            <w:r w:rsidR="00132ABA">
              <w:rPr>
                <w:rFonts w:ascii="Arial Narrow" w:hAnsi="Arial Narrow"/>
                <w:color w:val="181818"/>
                <w:sz w:val="24"/>
                <w:szCs w:val="24"/>
                <w:lang w:val="ro-RO"/>
              </w:rPr>
              <w:t>measurements in children and adolescents using</w:t>
            </w:r>
            <w:r w:rsidRPr="00B47100">
              <w:rPr>
                <w:rFonts w:ascii="Arial Narrow" w:hAnsi="Arial Narrow"/>
                <w:color w:val="181818"/>
                <w:sz w:val="24"/>
                <w:szCs w:val="24"/>
                <w:lang w:val="ro-RO"/>
              </w:rPr>
              <w:t xml:space="preserve"> EPI INFO 7.2 Author: DISHNICA Reinald</w:t>
            </w:r>
            <w:r>
              <w:rPr>
                <w:rFonts w:ascii="Arial Narrow" w:hAnsi="Arial Narrow"/>
                <w:color w:val="181818"/>
                <w:sz w:val="24"/>
                <w:szCs w:val="24"/>
                <w:lang w:val="ro-RO"/>
              </w:rPr>
              <w:t xml:space="preserve"> </w:t>
            </w:r>
            <w:r w:rsidRPr="00B47100">
              <w:rPr>
                <w:rFonts w:ascii="Arial Narrow" w:hAnsi="Arial Narrow"/>
                <w:b/>
                <w:bCs/>
                <w:color w:val="181818"/>
                <w:sz w:val="24"/>
                <w:szCs w:val="24"/>
                <w:lang w:val="ro-RO"/>
              </w:rPr>
              <w:t>Scientific Coordinator: dr. SERBAN Costela</w:t>
            </w:r>
            <w:r>
              <w:rPr>
                <w:rFonts w:ascii="Arial Narrow" w:hAnsi="Arial Narrow"/>
                <w:color w:val="181818"/>
                <w:sz w:val="24"/>
                <w:szCs w:val="24"/>
                <w:lang w:val="ro-RO"/>
              </w:rPr>
              <w:t xml:space="preserve"> </w:t>
            </w:r>
          </w:p>
        </w:tc>
        <w:tc>
          <w:tcPr>
            <w:tcW w:w="1620" w:type="dxa"/>
          </w:tcPr>
          <w:p w14:paraId="145BD725" w14:textId="77777777" w:rsidR="00DF65C2" w:rsidRPr="00AB721C" w:rsidRDefault="00B47100"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22596921"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r>
      <w:tr w:rsidR="00DF65C2" w:rsidRPr="00AB721C" w14:paraId="34271F8D" w14:textId="77777777" w:rsidTr="00AB721C">
        <w:tc>
          <w:tcPr>
            <w:tcW w:w="828" w:type="dxa"/>
            <w:tcBorders>
              <w:left w:val="nil"/>
              <w:bottom w:val="nil"/>
              <w:right w:val="nil"/>
            </w:tcBorders>
          </w:tcPr>
          <w:p w14:paraId="64899D30"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0E602E5B"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1ADF0C76" w14:textId="77777777" w:rsidR="00DF65C2" w:rsidRPr="00AB721C" w:rsidRDefault="00B47100"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shd w:val="clear" w:color="auto" w:fill="D9D9D9"/>
          </w:tcPr>
          <w:p w14:paraId="79EDD591"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r>
    </w:tbl>
    <w:p w14:paraId="5BF23212" w14:textId="77777777" w:rsidR="006B61F6" w:rsidRDefault="00091120" w:rsidP="00B47100">
      <w:pPr>
        <w:spacing w:after="0" w:line="240" w:lineRule="auto"/>
        <w:jc w:val="both"/>
        <w:rPr>
          <w:rFonts w:ascii="Arial Narrow" w:hAnsi="Arial Narrow"/>
          <w:color w:val="181818"/>
          <w:sz w:val="24"/>
          <w:szCs w:val="24"/>
          <w:lang w:val="ro-RO"/>
        </w:rPr>
      </w:pPr>
      <w:r>
        <w:rPr>
          <w:rFonts w:ascii="Arial Narrow" w:hAnsi="Arial Narrow"/>
          <w:b/>
          <w:color w:val="0000FF"/>
          <w:sz w:val="28"/>
          <w:szCs w:val="28"/>
          <w:lang w:val="ro-RO"/>
        </w:rPr>
        <w:t>I.</w:t>
      </w:r>
      <w:r w:rsidR="0039742A" w:rsidRPr="00423754">
        <w:rPr>
          <w:rFonts w:ascii="Arial Narrow" w:hAnsi="Arial Narrow"/>
          <w:b/>
          <w:color w:val="0000FF"/>
          <w:sz w:val="28"/>
          <w:szCs w:val="28"/>
          <w:lang w:val="ro-RO"/>
        </w:rPr>
        <w:t>c.</w:t>
      </w:r>
      <w:r>
        <w:rPr>
          <w:rFonts w:ascii="Arial Narrow" w:hAnsi="Arial Narrow"/>
          <w:b/>
          <w:color w:val="0000FF"/>
          <w:sz w:val="28"/>
          <w:szCs w:val="28"/>
          <w:lang w:val="ro-RO"/>
        </w:rPr>
        <w:t xml:space="preserve"> </w:t>
      </w:r>
      <w:r w:rsidR="0039742A" w:rsidRPr="00423754">
        <w:rPr>
          <w:rFonts w:ascii="Arial Narrow" w:hAnsi="Arial Narrow"/>
          <w:b/>
          <w:color w:val="0000FF"/>
          <w:sz w:val="28"/>
          <w:szCs w:val="28"/>
          <w:lang w:val="ro-RO"/>
        </w:rPr>
        <w:t>Voluntariat</w:t>
      </w:r>
      <w:r w:rsidR="00423754">
        <w:rPr>
          <w:rFonts w:ascii="Arial Narrow" w:hAnsi="Arial Narrow"/>
          <w:b/>
          <w:color w:val="0000FF"/>
          <w:sz w:val="28"/>
          <w:szCs w:val="28"/>
          <w:lang w:val="ro-RO"/>
        </w:rPr>
        <w:t xml:space="preserve"> (M</w:t>
      </w:r>
      <w:r w:rsidR="0039742A" w:rsidRPr="00423754">
        <w:rPr>
          <w:rFonts w:ascii="Arial Narrow" w:hAnsi="Arial Narrow"/>
          <w:b/>
          <w:color w:val="0000FF"/>
          <w:sz w:val="28"/>
          <w:szCs w:val="28"/>
          <w:lang w:val="ro-RO"/>
        </w:rPr>
        <w:t>asterat,</w:t>
      </w:r>
      <w:r w:rsidR="00423754">
        <w:rPr>
          <w:rFonts w:ascii="Arial Narrow" w:hAnsi="Arial Narrow"/>
          <w:b/>
          <w:color w:val="0000FF"/>
          <w:sz w:val="28"/>
          <w:szCs w:val="28"/>
          <w:lang w:val="ro-RO"/>
        </w:rPr>
        <w:t xml:space="preserve"> </w:t>
      </w:r>
      <w:r w:rsidR="0039742A" w:rsidRPr="00423754">
        <w:rPr>
          <w:rFonts w:ascii="Arial Narrow" w:hAnsi="Arial Narrow"/>
          <w:b/>
          <w:color w:val="0000FF"/>
          <w:sz w:val="28"/>
          <w:szCs w:val="28"/>
          <w:lang w:val="ro-RO"/>
        </w:rPr>
        <w:t>cursuri ECM):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7"/>
        <w:gridCol w:w="1619"/>
        <w:gridCol w:w="1616"/>
        <w:gridCol w:w="1430"/>
      </w:tblGrid>
      <w:tr w:rsidR="006B61F6" w:rsidRPr="00AB721C" w14:paraId="40A51694" w14:textId="77777777" w:rsidTr="00AB721C">
        <w:tc>
          <w:tcPr>
            <w:tcW w:w="828" w:type="dxa"/>
            <w:shd w:val="clear" w:color="auto" w:fill="FFFF99"/>
          </w:tcPr>
          <w:p w14:paraId="7577D22C"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10C6E8EF"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I.c.3.</w:t>
            </w:r>
          </w:p>
        </w:tc>
        <w:tc>
          <w:tcPr>
            <w:tcW w:w="8640" w:type="dxa"/>
            <w:shd w:val="clear" w:color="auto" w:fill="FFFF99"/>
          </w:tcPr>
          <w:p w14:paraId="39E2D18C"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D8DAE97"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Lector cursuri practice EMC</w:t>
            </w:r>
          </w:p>
        </w:tc>
        <w:tc>
          <w:tcPr>
            <w:tcW w:w="1620" w:type="dxa"/>
            <w:shd w:val="clear" w:color="auto" w:fill="FFFF99"/>
          </w:tcPr>
          <w:p w14:paraId="4F6FC2AD"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D8C4F4D"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14:paraId="5ACAF864"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37A7EFBE"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61F6" w:rsidRPr="00AB721C" w14:paraId="25C6FDB1" w14:textId="77777777" w:rsidTr="00AB721C">
        <w:tc>
          <w:tcPr>
            <w:tcW w:w="828" w:type="dxa"/>
          </w:tcPr>
          <w:p w14:paraId="185FFB58"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353A0EB3" w14:textId="77777777" w:rsidR="006B61F6" w:rsidRPr="00AB721C" w:rsidRDefault="000D67A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2019/2020 </w:t>
            </w:r>
            <w:r w:rsidRPr="000D67A9">
              <w:rPr>
                <w:rFonts w:ascii="Arial Narrow" w:hAnsi="Arial Narrow"/>
                <w:color w:val="181818"/>
                <w:sz w:val="24"/>
                <w:szCs w:val="24"/>
                <w:lang w:val="ro-RO"/>
              </w:rPr>
              <w:t>Metode epidemiologice de studiere a populațiilor din punct de vedere nutrițional</w:t>
            </w:r>
            <w:r>
              <w:rPr>
                <w:rFonts w:ascii="Arial Narrow" w:hAnsi="Arial Narrow"/>
                <w:color w:val="181818"/>
                <w:sz w:val="24"/>
                <w:szCs w:val="24"/>
                <w:lang w:val="ro-RO"/>
              </w:rPr>
              <w:t xml:space="preserve"> </w:t>
            </w:r>
          </w:p>
        </w:tc>
        <w:tc>
          <w:tcPr>
            <w:tcW w:w="1620" w:type="dxa"/>
          </w:tcPr>
          <w:p w14:paraId="0F52B78E" w14:textId="77777777" w:rsidR="006B61F6" w:rsidRPr="00AB721C" w:rsidRDefault="000D67A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735883D8"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r w:rsidR="006B61F6" w:rsidRPr="00AB721C" w14:paraId="69DF5AF7" w14:textId="77777777" w:rsidTr="00AB721C">
        <w:tc>
          <w:tcPr>
            <w:tcW w:w="828" w:type="dxa"/>
            <w:tcBorders>
              <w:left w:val="nil"/>
              <w:bottom w:val="nil"/>
              <w:right w:val="nil"/>
            </w:tcBorders>
          </w:tcPr>
          <w:p w14:paraId="5DFF2B77"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21336EF7"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4D34C170" w14:textId="77777777" w:rsidR="006B61F6" w:rsidRPr="00AB721C" w:rsidRDefault="000D67A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shd w:val="clear" w:color="auto" w:fill="D9D9D9"/>
          </w:tcPr>
          <w:p w14:paraId="7BEDB901"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bl>
    <w:p w14:paraId="38B19C75" w14:textId="77777777" w:rsidR="000D67A9" w:rsidRDefault="000D67A9" w:rsidP="001276EA">
      <w:pPr>
        <w:spacing w:after="0" w:line="240" w:lineRule="auto"/>
        <w:jc w:val="both"/>
        <w:rPr>
          <w:rFonts w:ascii="Arial Narrow" w:hAnsi="Arial Narrow"/>
          <w:b/>
          <w:color w:val="0000FF"/>
          <w:sz w:val="28"/>
          <w:szCs w:val="28"/>
          <w:lang w:val="ro-RO"/>
        </w:rPr>
      </w:pPr>
    </w:p>
    <w:p w14:paraId="10CC0F78" w14:textId="77777777" w:rsidR="00423754" w:rsidRPr="006B61F6"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w:t>
      </w:r>
      <w:r w:rsidR="006B61F6" w:rsidRPr="006B61F6">
        <w:rPr>
          <w:rFonts w:ascii="Arial Narrow" w:hAnsi="Arial Narrow"/>
          <w:b/>
          <w:color w:val="0000FF"/>
          <w:sz w:val="28"/>
          <w:szCs w:val="28"/>
          <w:lang w:val="ro-RO"/>
        </w:rPr>
        <w:t>d.</w:t>
      </w:r>
      <w:r>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Lucrări de  licenţă</w:t>
      </w:r>
      <w:r w:rsidR="006B61F6">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w:t>
      </w:r>
      <w:r w:rsidR="006B61F6">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disertaţie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8"/>
        <w:gridCol w:w="1619"/>
        <w:gridCol w:w="1615"/>
        <w:gridCol w:w="1429"/>
      </w:tblGrid>
      <w:tr w:rsidR="006B61F6" w:rsidRPr="00AB721C" w14:paraId="1BEE90C7" w14:textId="77777777" w:rsidTr="00AB721C">
        <w:tc>
          <w:tcPr>
            <w:tcW w:w="828" w:type="dxa"/>
            <w:shd w:val="clear" w:color="auto" w:fill="FFFF99"/>
          </w:tcPr>
          <w:p w14:paraId="7F7A35B2" w14:textId="77777777" w:rsidR="006B61F6" w:rsidRPr="00AB721C" w:rsidRDefault="0039742A"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lastRenderedPageBreak/>
              <w:t>.</w:t>
            </w:r>
            <w:r w:rsidR="006B61F6" w:rsidRPr="00AB721C">
              <w:rPr>
                <w:rFonts w:ascii="Arial Narrow" w:hAnsi="Arial Narrow"/>
                <w:b/>
                <w:color w:val="181818"/>
                <w:sz w:val="24"/>
                <w:szCs w:val="24"/>
                <w:lang w:val="ro-RO"/>
              </w:rPr>
              <w:t>Nr.</w:t>
            </w:r>
          </w:p>
          <w:p w14:paraId="0E6AFC55"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I.d.1.</w:t>
            </w:r>
          </w:p>
        </w:tc>
        <w:tc>
          <w:tcPr>
            <w:tcW w:w="8640" w:type="dxa"/>
            <w:shd w:val="clear" w:color="auto" w:fill="FFFF99"/>
          </w:tcPr>
          <w:p w14:paraId="395EF65C"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0B1E0B14"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Lucrări de  licenţă/disertaţie îndrumate</w:t>
            </w:r>
          </w:p>
        </w:tc>
        <w:tc>
          <w:tcPr>
            <w:tcW w:w="1620" w:type="dxa"/>
            <w:shd w:val="clear" w:color="auto" w:fill="FFFF99"/>
          </w:tcPr>
          <w:p w14:paraId="1A9BC813"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65573127"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14:paraId="5D05A478"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3C8380BC"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61F6" w:rsidRPr="00AB721C" w14:paraId="1B32F420" w14:textId="77777777" w:rsidTr="00AB721C">
        <w:tc>
          <w:tcPr>
            <w:tcW w:w="828" w:type="dxa"/>
          </w:tcPr>
          <w:p w14:paraId="2A34EC06"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4B4F71D4" w14:textId="77777777" w:rsidR="006B61F6" w:rsidRPr="00AB721C" w:rsidRDefault="003B356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2018 </w:t>
            </w:r>
            <w:r w:rsidR="000D67A9">
              <w:rPr>
                <w:rFonts w:ascii="Arial Narrow" w:hAnsi="Arial Narrow"/>
                <w:color w:val="181818"/>
                <w:sz w:val="24"/>
                <w:szCs w:val="24"/>
                <w:lang w:val="ro-RO"/>
              </w:rPr>
              <w:t>Andreea Iordache</w:t>
            </w:r>
            <w:r>
              <w:rPr>
                <w:rFonts w:ascii="Arial Narrow" w:hAnsi="Arial Narrow"/>
                <w:color w:val="181818"/>
                <w:sz w:val="24"/>
                <w:szCs w:val="24"/>
                <w:lang w:val="ro-RO"/>
              </w:rPr>
              <w:t xml:space="preserve"> </w:t>
            </w:r>
            <w:r w:rsidR="000E31AC">
              <w:rPr>
                <w:rFonts w:ascii="Arial Narrow" w:hAnsi="Arial Narrow"/>
                <w:color w:val="181818"/>
                <w:sz w:val="24"/>
                <w:szCs w:val="24"/>
                <w:lang w:val="ro-RO"/>
              </w:rPr>
              <w:t>–</w:t>
            </w:r>
            <w:r>
              <w:rPr>
                <w:rFonts w:ascii="Arial Narrow" w:hAnsi="Arial Narrow"/>
                <w:color w:val="181818"/>
                <w:sz w:val="24"/>
                <w:szCs w:val="24"/>
                <w:lang w:val="ro-RO"/>
              </w:rPr>
              <w:t xml:space="preserve"> </w:t>
            </w:r>
            <w:r w:rsidRPr="003B3565">
              <w:rPr>
                <w:rFonts w:ascii="Arial Narrow" w:hAnsi="Arial Narrow"/>
                <w:color w:val="181818"/>
                <w:sz w:val="24"/>
                <w:szCs w:val="24"/>
                <w:lang w:val="ro-RO"/>
              </w:rPr>
              <w:t>A</w:t>
            </w:r>
            <w:r w:rsidR="000E31AC">
              <w:rPr>
                <w:rFonts w:ascii="Arial Narrow" w:hAnsi="Arial Narrow"/>
                <w:color w:val="181818"/>
                <w:sz w:val="24"/>
                <w:szCs w:val="24"/>
                <w:lang w:val="ro-RO"/>
              </w:rPr>
              <w:t>portul de energie si macronutrienți corelat cu metabolismul lipidic la copiii supraponderali si obezi</w:t>
            </w:r>
            <w:r w:rsidRPr="003B3565">
              <w:rPr>
                <w:rFonts w:ascii="Arial Narrow" w:hAnsi="Arial Narrow"/>
                <w:color w:val="181818"/>
                <w:sz w:val="24"/>
                <w:szCs w:val="24"/>
                <w:lang w:val="ro-RO"/>
              </w:rPr>
              <w:t xml:space="preserve"> </w:t>
            </w:r>
          </w:p>
        </w:tc>
        <w:tc>
          <w:tcPr>
            <w:tcW w:w="1620" w:type="dxa"/>
          </w:tcPr>
          <w:p w14:paraId="41CEAF14" w14:textId="77777777" w:rsidR="006B61F6" w:rsidRPr="00AB721C" w:rsidRDefault="000D67A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311F5CAC"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r w:rsidR="006B61F6" w:rsidRPr="00AB721C" w14:paraId="230EE711" w14:textId="77777777" w:rsidTr="00AB721C">
        <w:tc>
          <w:tcPr>
            <w:tcW w:w="828" w:type="dxa"/>
          </w:tcPr>
          <w:p w14:paraId="0CCC279A"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14:paraId="0F17E65C" w14:textId="77777777" w:rsidR="000D67A9" w:rsidRPr="00AB721C" w:rsidRDefault="003B356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2018 </w:t>
            </w:r>
            <w:r w:rsidR="000D67A9">
              <w:rPr>
                <w:rFonts w:ascii="Arial Narrow" w:hAnsi="Arial Narrow"/>
                <w:color w:val="181818"/>
                <w:sz w:val="24"/>
                <w:szCs w:val="24"/>
                <w:lang w:val="ro-RO"/>
              </w:rPr>
              <w:t>Diana Vulcanescu</w:t>
            </w:r>
            <w:r>
              <w:rPr>
                <w:rFonts w:ascii="Arial Narrow" w:hAnsi="Arial Narrow"/>
                <w:color w:val="181818"/>
                <w:sz w:val="24"/>
                <w:szCs w:val="24"/>
                <w:lang w:val="ro-RO"/>
              </w:rPr>
              <w:t xml:space="preserve"> - </w:t>
            </w:r>
            <w:r w:rsidRPr="003B3565">
              <w:rPr>
                <w:rFonts w:ascii="Arial Narrow" w:hAnsi="Arial Narrow"/>
                <w:color w:val="181818"/>
                <w:sz w:val="24"/>
                <w:szCs w:val="24"/>
                <w:lang w:val="ro-RO"/>
              </w:rPr>
              <w:t>Corelații între consumul de diete alimentare cu risc și indicii antropometrici la copii supraponderali și obezi</w:t>
            </w:r>
          </w:p>
        </w:tc>
        <w:tc>
          <w:tcPr>
            <w:tcW w:w="1620" w:type="dxa"/>
          </w:tcPr>
          <w:p w14:paraId="22ED1FBB" w14:textId="77777777" w:rsidR="006B61F6" w:rsidRPr="00AB721C" w:rsidRDefault="000D67A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7DE70745"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r w:rsidR="006B61F6" w:rsidRPr="00AB721C" w14:paraId="3065AC44" w14:textId="77777777" w:rsidTr="00AB721C">
        <w:tc>
          <w:tcPr>
            <w:tcW w:w="828" w:type="dxa"/>
            <w:tcBorders>
              <w:bottom w:val="single" w:sz="4" w:space="0" w:color="auto"/>
            </w:tcBorders>
          </w:tcPr>
          <w:p w14:paraId="0DC33A8A" w14:textId="77777777" w:rsidR="006B61F6" w:rsidRPr="00AB721C" w:rsidRDefault="000D67A9"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 xml:space="preserve">3. </w:t>
            </w:r>
          </w:p>
        </w:tc>
        <w:tc>
          <w:tcPr>
            <w:tcW w:w="10260" w:type="dxa"/>
            <w:gridSpan w:val="2"/>
            <w:tcBorders>
              <w:bottom w:val="single" w:sz="4" w:space="0" w:color="auto"/>
            </w:tcBorders>
          </w:tcPr>
          <w:p w14:paraId="15A97EED" w14:textId="77777777" w:rsidR="006B61F6" w:rsidRPr="00AB721C" w:rsidRDefault="003B356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2018 </w:t>
            </w:r>
            <w:r w:rsidR="000D67A9">
              <w:rPr>
                <w:rFonts w:ascii="Arial Narrow" w:hAnsi="Arial Narrow"/>
                <w:color w:val="181818"/>
                <w:sz w:val="24"/>
                <w:szCs w:val="24"/>
                <w:lang w:val="ro-RO"/>
              </w:rPr>
              <w:t>Vladut</w:t>
            </w:r>
            <w:r>
              <w:rPr>
                <w:rFonts w:ascii="Arial Narrow" w:hAnsi="Arial Narrow"/>
                <w:color w:val="181818"/>
                <w:sz w:val="24"/>
                <w:szCs w:val="24"/>
                <w:lang w:val="ro-RO"/>
              </w:rPr>
              <w:t xml:space="preserve"> Razvan David - </w:t>
            </w:r>
            <w:r w:rsidRPr="003B3565">
              <w:rPr>
                <w:rFonts w:ascii="Arial Narrow" w:hAnsi="Arial Narrow"/>
                <w:color w:val="181818"/>
                <w:sz w:val="24"/>
                <w:szCs w:val="24"/>
                <w:lang w:val="ro-RO"/>
              </w:rPr>
              <w:t>Percepția și atitudinea adultului tânăr față de infecția cu virusul papilloma uman</w:t>
            </w:r>
          </w:p>
        </w:tc>
        <w:tc>
          <w:tcPr>
            <w:tcW w:w="1620" w:type="dxa"/>
          </w:tcPr>
          <w:p w14:paraId="227705D1" w14:textId="77777777" w:rsidR="006B61F6" w:rsidRPr="00AB721C" w:rsidRDefault="000D67A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4B26F3D9"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r w:rsidR="000D67A9" w:rsidRPr="00AB721C" w14:paraId="7B2FA514" w14:textId="77777777" w:rsidTr="00AB721C">
        <w:tc>
          <w:tcPr>
            <w:tcW w:w="828" w:type="dxa"/>
            <w:tcBorders>
              <w:bottom w:val="single" w:sz="4" w:space="0" w:color="auto"/>
            </w:tcBorders>
          </w:tcPr>
          <w:p w14:paraId="478E7DC7" w14:textId="77777777" w:rsidR="000D67A9" w:rsidRDefault="000D67A9"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407C034D" w14:textId="77777777" w:rsidR="000D67A9" w:rsidRDefault="003B356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2018 </w:t>
            </w:r>
            <w:r w:rsidR="000D67A9">
              <w:rPr>
                <w:rFonts w:ascii="Arial Narrow" w:hAnsi="Arial Narrow"/>
                <w:color w:val="181818"/>
                <w:sz w:val="24"/>
                <w:szCs w:val="24"/>
                <w:lang w:val="ro-RO"/>
              </w:rPr>
              <w:t>Ali Uthman</w:t>
            </w:r>
            <w:r>
              <w:rPr>
                <w:rFonts w:ascii="Arial Narrow" w:hAnsi="Arial Narrow"/>
                <w:color w:val="181818"/>
                <w:sz w:val="24"/>
                <w:szCs w:val="24"/>
                <w:lang w:val="ro-RO"/>
              </w:rPr>
              <w:t xml:space="preserve"> </w:t>
            </w:r>
            <w:r w:rsidR="000E31AC">
              <w:rPr>
                <w:rFonts w:ascii="Arial Narrow" w:hAnsi="Arial Narrow"/>
                <w:color w:val="181818"/>
                <w:sz w:val="24"/>
                <w:szCs w:val="24"/>
                <w:lang w:val="ro-RO"/>
              </w:rPr>
              <w:t>–</w:t>
            </w:r>
            <w:r>
              <w:rPr>
                <w:rFonts w:ascii="Arial Narrow" w:hAnsi="Arial Narrow"/>
                <w:color w:val="181818"/>
                <w:sz w:val="24"/>
                <w:szCs w:val="24"/>
                <w:lang w:val="ro-RO"/>
              </w:rPr>
              <w:t xml:space="preserve"> </w:t>
            </w:r>
            <w:r w:rsidRPr="003B3565">
              <w:rPr>
                <w:rFonts w:ascii="Arial Narrow" w:hAnsi="Arial Narrow"/>
                <w:color w:val="181818"/>
                <w:sz w:val="24"/>
                <w:szCs w:val="24"/>
                <w:lang w:val="ro-RO"/>
              </w:rPr>
              <w:t>T</w:t>
            </w:r>
            <w:r w:rsidR="000E31AC">
              <w:rPr>
                <w:rFonts w:ascii="Arial Narrow" w:hAnsi="Arial Narrow"/>
                <w:color w:val="181818"/>
                <w:sz w:val="24"/>
                <w:szCs w:val="24"/>
                <w:lang w:val="ro-RO"/>
              </w:rPr>
              <w:t xml:space="preserve">ipare alimentare cu risc pentru sănătate la femeile de vârstă fertilă </w:t>
            </w:r>
          </w:p>
        </w:tc>
        <w:tc>
          <w:tcPr>
            <w:tcW w:w="1620" w:type="dxa"/>
          </w:tcPr>
          <w:p w14:paraId="709769CD" w14:textId="77777777" w:rsidR="000D67A9" w:rsidRPr="00AB721C" w:rsidRDefault="000D67A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7BC2CC97" w14:textId="77777777" w:rsidR="000D67A9" w:rsidRPr="00AB721C" w:rsidRDefault="000D67A9" w:rsidP="00AB721C">
            <w:pPr>
              <w:pStyle w:val="ListParagraph"/>
              <w:spacing w:after="0" w:line="240" w:lineRule="auto"/>
              <w:ind w:left="0"/>
              <w:jc w:val="both"/>
              <w:rPr>
                <w:rFonts w:ascii="Arial Narrow" w:hAnsi="Arial Narrow"/>
                <w:color w:val="181818"/>
                <w:sz w:val="24"/>
                <w:szCs w:val="24"/>
                <w:lang w:val="ro-RO"/>
              </w:rPr>
            </w:pPr>
          </w:p>
        </w:tc>
      </w:tr>
      <w:tr w:rsidR="000D67A9" w:rsidRPr="00AB721C" w14:paraId="3EF6EF4B" w14:textId="77777777" w:rsidTr="00AB721C">
        <w:tc>
          <w:tcPr>
            <w:tcW w:w="828" w:type="dxa"/>
            <w:tcBorders>
              <w:bottom w:val="single" w:sz="4" w:space="0" w:color="auto"/>
            </w:tcBorders>
          </w:tcPr>
          <w:p w14:paraId="6DDCE394" w14:textId="77777777" w:rsidR="000D67A9" w:rsidRDefault="000D67A9" w:rsidP="000D67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14:paraId="4E139396" w14:textId="77777777" w:rsidR="000D67A9" w:rsidRDefault="003B3565" w:rsidP="003B3565">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2019 </w:t>
            </w:r>
            <w:r w:rsidR="000D67A9">
              <w:rPr>
                <w:rFonts w:ascii="Arial Narrow" w:hAnsi="Arial Narrow"/>
                <w:color w:val="181818"/>
                <w:sz w:val="24"/>
                <w:szCs w:val="24"/>
                <w:lang w:val="ro-RO"/>
              </w:rPr>
              <w:t>Sandra Putnoky</w:t>
            </w:r>
            <w:r>
              <w:rPr>
                <w:rFonts w:ascii="Arial Narrow" w:hAnsi="Arial Narrow"/>
                <w:color w:val="181818"/>
                <w:sz w:val="24"/>
                <w:szCs w:val="24"/>
                <w:lang w:val="ro-RO"/>
              </w:rPr>
              <w:t xml:space="preserve"> </w:t>
            </w:r>
            <w:r w:rsidR="000E31AC">
              <w:rPr>
                <w:rFonts w:ascii="Arial Narrow" w:hAnsi="Arial Narrow"/>
                <w:color w:val="181818"/>
                <w:sz w:val="24"/>
                <w:szCs w:val="24"/>
                <w:lang w:val="ro-RO"/>
              </w:rPr>
              <w:t>–</w:t>
            </w:r>
            <w:r>
              <w:rPr>
                <w:rFonts w:ascii="Arial Narrow" w:hAnsi="Arial Narrow"/>
                <w:color w:val="181818"/>
                <w:sz w:val="24"/>
                <w:szCs w:val="24"/>
                <w:lang w:val="ro-RO"/>
              </w:rPr>
              <w:t xml:space="preserve"> </w:t>
            </w:r>
            <w:r w:rsidRPr="003B3565">
              <w:rPr>
                <w:rFonts w:ascii="Arial Narrow" w:hAnsi="Arial Narrow"/>
                <w:color w:val="181818"/>
                <w:sz w:val="24"/>
                <w:szCs w:val="24"/>
                <w:lang w:val="ro-RO"/>
              </w:rPr>
              <w:t>A</w:t>
            </w:r>
            <w:r w:rsidR="000E31AC">
              <w:rPr>
                <w:rFonts w:ascii="Arial Narrow" w:hAnsi="Arial Narrow"/>
                <w:color w:val="181818"/>
                <w:sz w:val="24"/>
                <w:szCs w:val="24"/>
                <w:lang w:val="ro-RO"/>
              </w:rPr>
              <w:t xml:space="preserve">portul de macronutrienți la un grup populațional divers. Studiu Transversal </w:t>
            </w:r>
          </w:p>
        </w:tc>
        <w:tc>
          <w:tcPr>
            <w:tcW w:w="1620" w:type="dxa"/>
          </w:tcPr>
          <w:p w14:paraId="6011ADD8"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214714D5"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p>
        </w:tc>
      </w:tr>
      <w:tr w:rsidR="000D67A9" w:rsidRPr="00AB721C" w14:paraId="34AE3039" w14:textId="77777777" w:rsidTr="00AB721C">
        <w:tc>
          <w:tcPr>
            <w:tcW w:w="828" w:type="dxa"/>
            <w:tcBorders>
              <w:bottom w:val="single" w:sz="4" w:space="0" w:color="auto"/>
            </w:tcBorders>
          </w:tcPr>
          <w:p w14:paraId="2246E7C4" w14:textId="77777777" w:rsidR="000D67A9" w:rsidRDefault="000D67A9" w:rsidP="000D67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14:paraId="153603AD" w14:textId="77777777" w:rsidR="000D67A9" w:rsidRDefault="003B3565" w:rsidP="000D67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2020 </w:t>
            </w:r>
            <w:r w:rsidR="000D67A9">
              <w:rPr>
                <w:rFonts w:ascii="Arial Narrow" w:hAnsi="Arial Narrow"/>
                <w:color w:val="181818"/>
                <w:sz w:val="24"/>
                <w:szCs w:val="24"/>
                <w:lang w:val="ro-RO"/>
              </w:rPr>
              <w:t>Daciana Serban</w:t>
            </w:r>
            <w:r w:rsidR="000E31AC">
              <w:rPr>
                <w:rFonts w:ascii="Arial Narrow" w:hAnsi="Arial Narrow"/>
                <w:color w:val="181818"/>
                <w:sz w:val="24"/>
                <w:szCs w:val="24"/>
                <w:lang w:val="ro-RO"/>
              </w:rPr>
              <w:t xml:space="preserve"> - </w:t>
            </w:r>
            <w:r w:rsidR="000E31AC" w:rsidRPr="000E31AC">
              <w:rPr>
                <w:rFonts w:ascii="Arial Narrow" w:hAnsi="Arial Narrow"/>
                <w:color w:val="181818"/>
                <w:sz w:val="24"/>
                <w:szCs w:val="24"/>
                <w:lang w:val="ro-RO"/>
              </w:rPr>
              <w:t>Nivelul de cunoștiințe despre alegerile alimentare sănătoase, constituirea dietei și patologiile asociate consumului alimentar necorespunzător la adulții din România</w:t>
            </w:r>
          </w:p>
        </w:tc>
        <w:tc>
          <w:tcPr>
            <w:tcW w:w="1620" w:type="dxa"/>
          </w:tcPr>
          <w:p w14:paraId="5437C389"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7A5547BE"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p>
        </w:tc>
      </w:tr>
      <w:tr w:rsidR="000D67A9" w:rsidRPr="00AB721C" w14:paraId="338FEEAE" w14:textId="77777777" w:rsidTr="00AB721C">
        <w:tc>
          <w:tcPr>
            <w:tcW w:w="828" w:type="dxa"/>
            <w:tcBorders>
              <w:bottom w:val="single" w:sz="4" w:space="0" w:color="auto"/>
            </w:tcBorders>
          </w:tcPr>
          <w:p w14:paraId="197CB946" w14:textId="77777777" w:rsidR="000D67A9" w:rsidRDefault="000D67A9" w:rsidP="000D67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tcPr>
          <w:p w14:paraId="60DC7F9B" w14:textId="77777777" w:rsidR="000D67A9" w:rsidRDefault="003B3565" w:rsidP="000E31A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2020 </w:t>
            </w:r>
            <w:r w:rsidR="000D67A9">
              <w:rPr>
                <w:rFonts w:ascii="Arial Narrow" w:hAnsi="Arial Narrow"/>
                <w:color w:val="181818"/>
                <w:sz w:val="24"/>
                <w:szCs w:val="24"/>
                <w:lang w:val="ro-RO"/>
              </w:rPr>
              <w:t>Kristina Dosnyak</w:t>
            </w:r>
            <w:r w:rsidR="000E31AC">
              <w:rPr>
                <w:rFonts w:ascii="Arial Narrow" w:hAnsi="Arial Narrow"/>
                <w:color w:val="181818"/>
                <w:sz w:val="24"/>
                <w:szCs w:val="24"/>
                <w:lang w:val="ro-RO"/>
              </w:rPr>
              <w:t xml:space="preserve"> - </w:t>
            </w:r>
            <w:r w:rsidR="000E31AC" w:rsidRPr="000E31AC">
              <w:rPr>
                <w:rFonts w:ascii="Arial Narrow" w:hAnsi="Arial Narrow"/>
                <w:color w:val="181818"/>
                <w:sz w:val="24"/>
                <w:szCs w:val="24"/>
                <w:lang w:val="ro-RO"/>
              </w:rPr>
              <w:t>Nivelul de cunoștiințe despre recomand</w:t>
            </w:r>
            <w:r w:rsidR="000E31AC" w:rsidRPr="000E31AC">
              <w:rPr>
                <w:rFonts w:cs="Calibri"/>
                <w:color w:val="181818"/>
                <w:sz w:val="24"/>
                <w:szCs w:val="24"/>
                <w:lang w:val="ro-RO"/>
              </w:rPr>
              <w:t>ӑ</w:t>
            </w:r>
            <w:r w:rsidR="000E31AC" w:rsidRPr="000E31AC">
              <w:rPr>
                <w:rFonts w:ascii="Arial Narrow" w:hAnsi="Arial Narrow"/>
                <w:color w:val="181818"/>
                <w:sz w:val="24"/>
                <w:szCs w:val="24"/>
                <w:lang w:val="ro-RO"/>
              </w:rPr>
              <w:t>rile dietetice</w:t>
            </w:r>
            <w:r w:rsidR="000E31AC">
              <w:rPr>
                <w:rFonts w:ascii="Arial Narrow" w:hAnsi="Arial Narrow"/>
                <w:color w:val="181818"/>
                <w:sz w:val="24"/>
                <w:szCs w:val="24"/>
                <w:lang w:val="ro-RO"/>
              </w:rPr>
              <w:t xml:space="preserve"> </w:t>
            </w:r>
            <w:r w:rsidR="000E31AC" w:rsidRPr="000E31AC">
              <w:rPr>
                <w:rFonts w:cs="Calibri"/>
                <w:color w:val="181818"/>
                <w:sz w:val="24"/>
                <w:szCs w:val="24"/>
                <w:lang w:val="ro-RO"/>
              </w:rPr>
              <w:t>ȋ</w:t>
            </w:r>
            <w:r w:rsidR="000E31AC" w:rsidRPr="000E31AC">
              <w:rPr>
                <w:rFonts w:ascii="Arial Narrow" w:hAnsi="Arial Narrow"/>
                <w:color w:val="181818"/>
                <w:sz w:val="24"/>
                <w:szCs w:val="24"/>
                <w:lang w:val="ro-RO"/>
              </w:rPr>
              <w:t xml:space="preserve">n vigoare </w:t>
            </w:r>
            <w:r w:rsidR="000E31AC" w:rsidRPr="000E31AC">
              <w:rPr>
                <w:rFonts w:ascii="Arial Narrow" w:hAnsi="Arial Narrow" w:cs="Arial Narrow"/>
                <w:color w:val="181818"/>
                <w:sz w:val="24"/>
                <w:szCs w:val="24"/>
                <w:lang w:val="ro-RO"/>
              </w:rPr>
              <w:t>ș</w:t>
            </w:r>
            <w:r w:rsidR="000E31AC" w:rsidRPr="000E31AC">
              <w:rPr>
                <w:rFonts w:ascii="Arial Narrow" w:hAnsi="Arial Narrow"/>
                <w:color w:val="181818"/>
                <w:sz w:val="24"/>
                <w:szCs w:val="24"/>
                <w:lang w:val="ro-RO"/>
              </w:rPr>
              <w:t>i grupele alimentare la adul</w:t>
            </w:r>
            <w:r w:rsidR="000E31AC" w:rsidRPr="000E31AC">
              <w:rPr>
                <w:rFonts w:ascii="Arial Narrow" w:hAnsi="Arial Narrow" w:cs="Arial Narrow"/>
                <w:color w:val="181818"/>
                <w:sz w:val="24"/>
                <w:szCs w:val="24"/>
                <w:lang w:val="ro-RO"/>
              </w:rPr>
              <w:t>ț</w:t>
            </w:r>
            <w:r w:rsidR="000E31AC" w:rsidRPr="000E31AC">
              <w:rPr>
                <w:rFonts w:ascii="Arial Narrow" w:hAnsi="Arial Narrow"/>
                <w:color w:val="181818"/>
                <w:sz w:val="24"/>
                <w:szCs w:val="24"/>
                <w:lang w:val="ro-RO"/>
              </w:rPr>
              <w:t>i</w:t>
            </w:r>
          </w:p>
        </w:tc>
        <w:tc>
          <w:tcPr>
            <w:tcW w:w="1620" w:type="dxa"/>
          </w:tcPr>
          <w:p w14:paraId="06183A99"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6A8CB886"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p>
        </w:tc>
      </w:tr>
      <w:tr w:rsidR="000D67A9" w:rsidRPr="00AB721C" w14:paraId="78C2800F" w14:textId="77777777" w:rsidTr="00AB721C">
        <w:tc>
          <w:tcPr>
            <w:tcW w:w="828" w:type="dxa"/>
            <w:tcBorders>
              <w:bottom w:val="single" w:sz="4" w:space="0" w:color="auto"/>
            </w:tcBorders>
          </w:tcPr>
          <w:p w14:paraId="33C468AC" w14:textId="77777777" w:rsidR="000D67A9" w:rsidRDefault="000D67A9" w:rsidP="000D67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tcPr>
          <w:p w14:paraId="10F051B3" w14:textId="77777777" w:rsidR="000D67A9" w:rsidRDefault="003B3565" w:rsidP="000D67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2020 </w:t>
            </w:r>
            <w:r w:rsidR="000D67A9">
              <w:rPr>
                <w:rFonts w:ascii="Arial Narrow" w:hAnsi="Arial Narrow"/>
                <w:color w:val="181818"/>
                <w:sz w:val="24"/>
                <w:szCs w:val="24"/>
                <w:lang w:val="ro-RO"/>
              </w:rPr>
              <w:t xml:space="preserve">Georgiana Ghighineata </w:t>
            </w:r>
            <w:r w:rsidR="000E31AC">
              <w:rPr>
                <w:rFonts w:ascii="Arial Narrow" w:hAnsi="Arial Narrow"/>
                <w:color w:val="181818"/>
                <w:sz w:val="24"/>
                <w:szCs w:val="24"/>
                <w:lang w:val="ro-RO"/>
              </w:rPr>
              <w:t xml:space="preserve">– </w:t>
            </w:r>
            <w:r w:rsidR="000E31AC" w:rsidRPr="000E31AC">
              <w:rPr>
                <w:rFonts w:ascii="Arial Narrow" w:hAnsi="Arial Narrow"/>
                <w:color w:val="181818"/>
                <w:sz w:val="24"/>
                <w:szCs w:val="24"/>
                <w:lang w:val="ro-RO"/>
              </w:rPr>
              <w:t>N</w:t>
            </w:r>
            <w:r w:rsidR="000E31AC">
              <w:rPr>
                <w:rFonts w:ascii="Arial Narrow" w:hAnsi="Arial Narrow"/>
                <w:color w:val="181818"/>
                <w:sz w:val="24"/>
                <w:szCs w:val="24"/>
                <w:lang w:val="ro-RO"/>
              </w:rPr>
              <w:t>ivelul de cunoștințe despre alegerile dietetice sănătoase și interpretarea corectă a anchetelor alimentare in funcție de tipul de constituție corporala la adultul tanar</w:t>
            </w:r>
            <w:r w:rsidR="000E31AC" w:rsidRPr="000E31AC">
              <w:rPr>
                <w:rFonts w:ascii="Arial Narrow" w:hAnsi="Arial Narrow"/>
                <w:color w:val="181818"/>
                <w:sz w:val="24"/>
                <w:szCs w:val="24"/>
                <w:lang w:val="ro-RO"/>
              </w:rPr>
              <w:t xml:space="preserve"> </w:t>
            </w:r>
          </w:p>
        </w:tc>
        <w:tc>
          <w:tcPr>
            <w:tcW w:w="1620" w:type="dxa"/>
          </w:tcPr>
          <w:p w14:paraId="6E7AF0E1"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7D77D20F"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p>
        </w:tc>
      </w:tr>
      <w:tr w:rsidR="000D67A9" w:rsidRPr="00AB721C" w14:paraId="53D9BC28" w14:textId="77777777" w:rsidTr="00AB721C">
        <w:tc>
          <w:tcPr>
            <w:tcW w:w="828" w:type="dxa"/>
            <w:tcBorders>
              <w:bottom w:val="single" w:sz="4" w:space="0" w:color="auto"/>
            </w:tcBorders>
          </w:tcPr>
          <w:p w14:paraId="58B7ADF8" w14:textId="77777777" w:rsidR="000D67A9" w:rsidRDefault="000D67A9" w:rsidP="000D67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Borders>
              <w:bottom w:val="single" w:sz="4" w:space="0" w:color="auto"/>
            </w:tcBorders>
          </w:tcPr>
          <w:p w14:paraId="1999D9F0" w14:textId="77777777" w:rsidR="000D67A9" w:rsidRDefault="003B3565" w:rsidP="00984AC6">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2020 </w:t>
            </w:r>
            <w:r w:rsidR="000D67A9">
              <w:rPr>
                <w:rFonts w:ascii="Arial Narrow" w:hAnsi="Arial Narrow"/>
                <w:color w:val="181818"/>
                <w:sz w:val="24"/>
                <w:szCs w:val="24"/>
                <w:lang w:val="ro-RO"/>
              </w:rPr>
              <w:t>Ian Martin</w:t>
            </w:r>
            <w:r w:rsidR="000E31AC">
              <w:rPr>
                <w:rFonts w:ascii="Arial Narrow" w:hAnsi="Arial Narrow"/>
                <w:color w:val="181818"/>
                <w:sz w:val="24"/>
                <w:szCs w:val="24"/>
                <w:lang w:val="ro-RO"/>
              </w:rPr>
              <w:t xml:space="preserve"> </w:t>
            </w:r>
            <w:r w:rsidR="00984AC6">
              <w:rPr>
                <w:rFonts w:ascii="Arial Narrow" w:hAnsi="Arial Narrow"/>
                <w:color w:val="181818"/>
                <w:sz w:val="24"/>
                <w:szCs w:val="24"/>
                <w:lang w:val="ro-RO"/>
              </w:rPr>
              <w:t>–</w:t>
            </w:r>
            <w:r w:rsidR="000E31AC">
              <w:rPr>
                <w:rFonts w:ascii="Arial Narrow" w:hAnsi="Arial Narrow"/>
                <w:color w:val="181818"/>
                <w:sz w:val="24"/>
                <w:szCs w:val="24"/>
                <w:lang w:val="ro-RO"/>
              </w:rPr>
              <w:t xml:space="preserve"> </w:t>
            </w:r>
            <w:r w:rsidR="00984AC6" w:rsidRPr="00984AC6">
              <w:rPr>
                <w:rFonts w:ascii="Arial Narrow" w:hAnsi="Arial Narrow"/>
                <w:color w:val="181818"/>
                <w:sz w:val="24"/>
                <w:szCs w:val="24"/>
                <w:lang w:val="ro-RO"/>
              </w:rPr>
              <w:t>P</w:t>
            </w:r>
            <w:r w:rsidR="00984AC6">
              <w:rPr>
                <w:rFonts w:ascii="Arial Narrow" w:hAnsi="Arial Narrow"/>
                <w:color w:val="181818"/>
                <w:sz w:val="24"/>
                <w:szCs w:val="24"/>
                <w:lang w:val="ro-RO"/>
              </w:rPr>
              <w:t xml:space="preserve">articularități ale aportului de macro- și micronutrienți la bărbați din perspectiva recomandărilor nutriționale specifice </w:t>
            </w:r>
          </w:p>
        </w:tc>
        <w:tc>
          <w:tcPr>
            <w:tcW w:w="1620" w:type="dxa"/>
          </w:tcPr>
          <w:p w14:paraId="3E4A93AB"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4E0FEBE6"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p>
        </w:tc>
      </w:tr>
      <w:tr w:rsidR="00221F34" w:rsidRPr="00AB721C" w14:paraId="78EA7921" w14:textId="77777777" w:rsidTr="00AB721C">
        <w:tc>
          <w:tcPr>
            <w:tcW w:w="828" w:type="dxa"/>
            <w:tcBorders>
              <w:bottom w:val="single" w:sz="4" w:space="0" w:color="auto"/>
            </w:tcBorders>
          </w:tcPr>
          <w:p w14:paraId="4335F4AF" w14:textId="6042239E" w:rsidR="00221F34" w:rsidRDefault="00221F34" w:rsidP="000D67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 xml:space="preserve">10. </w:t>
            </w:r>
          </w:p>
        </w:tc>
        <w:tc>
          <w:tcPr>
            <w:tcW w:w="10260" w:type="dxa"/>
            <w:gridSpan w:val="2"/>
            <w:tcBorders>
              <w:bottom w:val="single" w:sz="4" w:space="0" w:color="auto"/>
            </w:tcBorders>
          </w:tcPr>
          <w:p w14:paraId="07F8BA7D" w14:textId="2F7FDA14" w:rsidR="00221F34" w:rsidRDefault="00221F34" w:rsidP="00984AC6">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2021 </w:t>
            </w:r>
            <w:r w:rsidR="00B1134B" w:rsidRPr="00B1134B">
              <w:rPr>
                <w:rFonts w:ascii="Arial Narrow" w:hAnsi="Arial Narrow"/>
                <w:color w:val="181818"/>
                <w:sz w:val="24"/>
                <w:szCs w:val="24"/>
                <w:lang w:val="ro-RO"/>
              </w:rPr>
              <w:t>B</w:t>
            </w:r>
            <w:r w:rsidR="00B1134B">
              <w:rPr>
                <w:rFonts w:ascii="Arial Narrow" w:hAnsi="Arial Narrow"/>
                <w:color w:val="181818"/>
                <w:sz w:val="24"/>
                <w:szCs w:val="24"/>
                <w:lang w:val="ro-RO"/>
              </w:rPr>
              <w:t>reazu</w:t>
            </w:r>
            <w:r w:rsidR="00B1134B" w:rsidRPr="00B1134B">
              <w:rPr>
                <w:rFonts w:ascii="Arial Narrow" w:hAnsi="Arial Narrow"/>
                <w:color w:val="181818"/>
                <w:sz w:val="24"/>
                <w:szCs w:val="24"/>
                <w:lang w:val="ro-RO"/>
              </w:rPr>
              <w:t xml:space="preserve"> I. B</w:t>
            </w:r>
            <w:r w:rsidR="00B1134B">
              <w:rPr>
                <w:rFonts w:ascii="Arial Narrow" w:hAnsi="Arial Narrow"/>
                <w:color w:val="181818"/>
                <w:sz w:val="24"/>
                <w:szCs w:val="24"/>
                <w:lang w:val="ro-RO"/>
              </w:rPr>
              <w:t>ianca</w:t>
            </w:r>
            <w:r w:rsidR="00B1134B" w:rsidRPr="00B1134B">
              <w:rPr>
                <w:rFonts w:ascii="Arial Narrow" w:hAnsi="Arial Narrow"/>
                <w:color w:val="181818"/>
                <w:sz w:val="24"/>
                <w:szCs w:val="24"/>
                <w:lang w:val="ro-RO"/>
              </w:rPr>
              <w:t>-D</w:t>
            </w:r>
            <w:r w:rsidR="00B1134B">
              <w:rPr>
                <w:rFonts w:ascii="Arial Narrow" w:hAnsi="Arial Narrow"/>
                <w:color w:val="181818"/>
                <w:sz w:val="24"/>
                <w:szCs w:val="24"/>
                <w:lang w:val="ro-RO"/>
              </w:rPr>
              <w:t xml:space="preserve">aniela – </w:t>
            </w:r>
            <w:r w:rsidR="00B1134B" w:rsidRPr="00B1134B">
              <w:rPr>
                <w:rFonts w:ascii="Arial Narrow" w:hAnsi="Arial Narrow"/>
                <w:color w:val="181818"/>
                <w:sz w:val="24"/>
                <w:szCs w:val="24"/>
                <w:lang w:val="ro-RO"/>
              </w:rPr>
              <w:t>E</w:t>
            </w:r>
            <w:r w:rsidR="00B1134B">
              <w:rPr>
                <w:rFonts w:ascii="Arial Narrow" w:hAnsi="Arial Narrow"/>
                <w:color w:val="181818"/>
                <w:sz w:val="24"/>
                <w:szCs w:val="24"/>
                <w:lang w:val="ro-RO"/>
              </w:rPr>
              <w:t>valuarea aportului nutrițional și consiliere nutrițională la pacienții cu displazii scheletale</w:t>
            </w:r>
          </w:p>
        </w:tc>
        <w:tc>
          <w:tcPr>
            <w:tcW w:w="1620" w:type="dxa"/>
          </w:tcPr>
          <w:p w14:paraId="6C1709E0" w14:textId="56DE069C" w:rsidR="00221F34" w:rsidRDefault="00B1134B" w:rsidP="000D67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4AE2C69E" w14:textId="77777777" w:rsidR="00221F34" w:rsidRPr="00AB721C" w:rsidRDefault="00221F34" w:rsidP="000D67A9">
            <w:pPr>
              <w:pStyle w:val="ListParagraph"/>
              <w:spacing w:after="0" w:line="240" w:lineRule="auto"/>
              <w:ind w:left="0"/>
              <w:jc w:val="both"/>
              <w:rPr>
                <w:rFonts w:ascii="Arial Narrow" w:hAnsi="Arial Narrow"/>
                <w:color w:val="181818"/>
                <w:sz w:val="24"/>
                <w:szCs w:val="24"/>
                <w:lang w:val="ro-RO"/>
              </w:rPr>
            </w:pPr>
          </w:p>
        </w:tc>
      </w:tr>
      <w:tr w:rsidR="000D67A9" w:rsidRPr="00AB721C" w14:paraId="4BCB76D2" w14:textId="77777777" w:rsidTr="00AB721C">
        <w:tc>
          <w:tcPr>
            <w:tcW w:w="828" w:type="dxa"/>
            <w:tcBorders>
              <w:left w:val="nil"/>
              <w:bottom w:val="nil"/>
              <w:right w:val="nil"/>
            </w:tcBorders>
          </w:tcPr>
          <w:p w14:paraId="6314300F"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18848E03"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3048C569" w14:textId="448FF30F" w:rsidR="000D67A9" w:rsidRPr="00AB721C" w:rsidRDefault="00B1134B" w:rsidP="000D67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1440" w:type="dxa"/>
            <w:shd w:val="clear" w:color="auto" w:fill="D9D9D9"/>
          </w:tcPr>
          <w:p w14:paraId="72CA0916" w14:textId="77777777" w:rsidR="000D67A9" w:rsidRPr="00AB721C" w:rsidRDefault="000D67A9" w:rsidP="000D67A9">
            <w:pPr>
              <w:pStyle w:val="ListParagraph"/>
              <w:spacing w:after="0" w:line="240" w:lineRule="auto"/>
              <w:ind w:left="0"/>
              <w:jc w:val="both"/>
              <w:rPr>
                <w:rFonts w:ascii="Arial Narrow" w:hAnsi="Arial Narrow"/>
                <w:color w:val="181818"/>
                <w:sz w:val="24"/>
                <w:szCs w:val="24"/>
                <w:lang w:val="ro-RO"/>
              </w:rPr>
            </w:pPr>
          </w:p>
        </w:tc>
      </w:tr>
    </w:tbl>
    <w:p w14:paraId="579A2A6F" w14:textId="77777777" w:rsidR="0039742A" w:rsidRPr="001276E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2- ACTIVITATEA DE CERCETARE</w:t>
      </w:r>
      <w:r w:rsidR="0020043F" w:rsidRPr="001276EA">
        <w:rPr>
          <w:rFonts w:ascii="Arial Narrow" w:hAnsi="Arial Narrow"/>
          <w:b/>
          <w:color w:val="FF0000"/>
          <w:sz w:val="32"/>
          <w:szCs w:val="32"/>
          <w:lang w:val="ro-RO"/>
        </w:rPr>
        <w:t xml:space="preserve"> ŞTIINŢIFICĂ</w:t>
      </w:r>
    </w:p>
    <w:p w14:paraId="505ABD7D" w14:textId="77777777" w:rsidR="00984AC6" w:rsidRDefault="00091120" w:rsidP="00984AC6">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II.</w:t>
      </w:r>
      <w:r w:rsidR="006316BC">
        <w:rPr>
          <w:rFonts w:ascii="Arial Narrow" w:hAnsi="Arial Narrow"/>
          <w:b/>
          <w:color w:val="0000FF"/>
          <w:sz w:val="28"/>
          <w:szCs w:val="28"/>
          <w:lang w:val="ro-RO"/>
        </w:rPr>
        <w:t>a.</w:t>
      </w:r>
      <w:r>
        <w:rPr>
          <w:rFonts w:ascii="Arial Narrow" w:hAnsi="Arial Narrow"/>
          <w:b/>
          <w:color w:val="0000FF"/>
          <w:sz w:val="28"/>
          <w:szCs w:val="28"/>
          <w:lang w:val="ro-RO"/>
        </w:rPr>
        <w:t xml:space="preserve"> </w:t>
      </w:r>
      <w:r w:rsidR="0039742A" w:rsidRPr="006316BC">
        <w:rPr>
          <w:rFonts w:ascii="Arial Narrow" w:hAnsi="Arial Narrow"/>
          <w:b/>
          <w:color w:val="0000FF"/>
          <w:sz w:val="28"/>
          <w:szCs w:val="28"/>
          <w:lang w:val="ro-RO"/>
        </w:rPr>
        <w:t>G</w:t>
      </w:r>
      <w:r w:rsidR="006316BC">
        <w:rPr>
          <w:rFonts w:ascii="Arial Narrow" w:hAnsi="Arial Narrow"/>
          <w:b/>
          <w:color w:val="0000FF"/>
          <w:sz w:val="28"/>
          <w:szCs w:val="28"/>
          <w:lang w:val="ro-RO"/>
        </w:rPr>
        <w:t>rant</w:t>
      </w:r>
      <w:r w:rsidR="0039742A" w:rsidRPr="006316BC">
        <w:rPr>
          <w:rFonts w:ascii="Arial Narrow" w:hAnsi="Arial Narrow"/>
          <w:b/>
          <w:color w:val="0000FF"/>
          <w:sz w:val="28"/>
          <w:szCs w:val="28"/>
          <w:lang w:val="ro-RO"/>
        </w:rPr>
        <w:t xml:space="preserve"> de cercetare obținut prin competiție:</w:t>
      </w:r>
    </w:p>
    <w:p w14:paraId="44244418" w14:textId="77777777" w:rsidR="0047456D" w:rsidRDefault="00984AC6" w:rsidP="00127E97">
      <w:pPr>
        <w:spacing w:after="0" w:line="240" w:lineRule="auto"/>
        <w:jc w:val="both"/>
        <w:rPr>
          <w:rFonts w:ascii="Arial Narrow" w:hAnsi="Arial Narrow"/>
          <w:color w:val="181818"/>
          <w:sz w:val="24"/>
          <w:szCs w:val="24"/>
          <w:lang w:val="ro-RO"/>
        </w:rPr>
      </w:pPr>
      <w:r>
        <w:rPr>
          <w:rFonts w:ascii="Arial Narrow" w:hAnsi="Arial Narrow"/>
          <w:color w:val="181818"/>
          <w:sz w:val="24"/>
          <w:szCs w:val="24"/>
          <w:lang w:val="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6"/>
        <w:gridCol w:w="1619"/>
        <w:gridCol w:w="1615"/>
        <w:gridCol w:w="1430"/>
      </w:tblGrid>
      <w:tr w:rsidR="0047456D" w:rsidRPr="00AB721C" w14:paraId="027F0703" w14:textId="77777777" w:rsidTr="00AB721C">
        <w:tc>
          <w:tcPr>
            <w:tcW w:w="828" w:type="dxa"/>
            <w:shd w:val="clear" w:color="auto" w:fill="CCFFFF"/>
          </w:tcPr>
          <w:p w14:paraId="3E5524D6"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372F098"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II.a.5.</w:t>
            </w:r>
          </w:p>
        </w:tc>
        <w:tc>
          <w:tcPr>
            <w:tcW w:w="8640" w:type="dxa"/>
            <w:shd w:val="clear" w:color="auto" w:fill="CCFFFF"/>
          </w:tcPr>
          <w:p w14:paraId="4B84E2AA"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3F87FBB" w14:textId="77777777" w:rsidR="0047456D" w:rsidRPr="00AB721C" w:rsidRDefault="001E16A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colectiv internațional</w:t>
            </w:r>
          </w:p>
        </w:tc>
        <w:tc>
          <w:tcPr>
            <w:tcW w:w="1620" w:type="dxa"/>
            <w:shd w:val="clear" w:color="auto" w:fill="CCFFFF"/>
          </w:tcPr>
          <w:p w14:paraId="2F48F8F5"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1D83A88C"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CCFFFF"/>
          </w:tcPr>
          <w:p w14:paraId="5EE5B8A8"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CCFFFF"/>
          </w:tcPr>
          <w:p w14:paraId="2DE9EEE8"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7456D" w:rsidRPr="00AB721C" w14:paraId="4C639996" w14:textId="77777777" w:rsidTr="00AB721C">
        <w:tc>
          <w:tcPr>
            <w:tcW w:w="828" w:type="dxa"/>
          </w:tcPr>
          <w:p w14:paraId="5E3CB190"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5974D959" w14:textId="77777777" w:rsidR="0047456D" w:rsidRPr="00AB721C" w:rsidRDefault="00E464E1" w:rsidP="00AB721C">
            <w:pPr>
              <w:pStyle w:val="ListParagraph"/>
              <w:spacing w:after="0" w:line="240" w:lineRule="auto"/>
              <w:ind w:left="0"/>
              <w:jc w:val="both"/>
              <w:rPr>
                <w:rFonts w:ascii="Arial Narrow" w:hAnsi="Arial Narrow"/>
                <w:color w:val="181818"/>
                <w:sz w:val="24"/>
                <w:szCs w:val="24"/>
                <w:lang w:val="ro-RO"/>
              </w:rPr>
            </w:pPr>
            <w:r w:rsidRPr="00E464E1">
              <w:rPr>
                <w:rFonts w:ascii="Arial Narrow" w:hAnsi="Arial Narrow"/>
                <w:color w:val="181818"/>
                <w:sz w:val="24"/>
                <w:szCs w:val="24"/>
                <w:lang w:val="ro-RO"/>
              </w:rPr>
              <w:t>More and Less programme, part of  “Science and Technology in childhood Obesity Policy” (STOP), EU-funded project http://stop.umft.ro/#moreless</w:t>
            </w:r>
          </w:p>
        </w:tc>
        <w:tc>
          <w:tcPr>
            <w:tcW w:w="1620" w:type="dxa"/>
          </w:tcPr>
          <w:p w14:paraId="72C31BB9" w14:textId="77777777" w:rsidR="0047456D" w:rsidRPr="00AB721C" w:rsidRDefault="00E464E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14:paraId="420B73BB"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r>
      <w:tr w:rsidR="0047456D" w:rsidRPr="00AB721C" w14:paraId="1E5CC2C7" w14:textId="77777777" w:rsidTr="00AB721C">
        <w:tc>
          <w:tcPr>
            <w:tcW w:w="828" w:type="dxa"/>
            <w:tcBorders>
              <w:left w:val="nil"/>
              <w:bottom w:val="nil"/>
              <w:right w:val="nil"/>
            </w:tcBorders>
          </w:tcPr>
          <w:p w14:paraId="2407E25D"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5D83DF94"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272509C8" w14:textId="77777777" w:rsidR="0047456D" w:rsidRPr="00AB721C" w:rsidRDefault="00E464E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shd w:val="clear" w:color="auto" w:fill="D9D9D9"/>
          </w:tcPr>
          <w:p w14:paraId="52F50F67"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r>
    </w:tbl>
    <w:p w14:paraId="67A91665" w14:textId="77777777" w:rsidR="0047456D" w:rsidRDefault="0047456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6"/>
        <w:gridCol w:w="1619"/>
        <w:gridCol w:w="1616"/>
        <w:gridCol w:w="1430"/>
      </w:tblGrid>
      <w:tr w:rsidR="0047456D" w:rsidRPr="00AB721C" w14:paraId="1F026785" w14:textId="77777777" w:rsidTr="00AB721C">
        <w:tc>
          <w:tcPr>
            <w:tcW w:w="828" w:type="dxa"/>
            <w:shd w:val="clear" w:color="auto" w:fill="CCFFFF"/>
          </w:tcPr>
          <w:p w14:paraId="5CCD132E"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4265BA88"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II.a.6.</w:t>
            </w:r>
          </w:p>
        </w:tc>
        <w:tc>
          <w:tcPr>
            <w:tcW w:w="8640" w:type="dxa"/>
            <w:shd w:val="clear" w:color="auto" w:fill="CCFFFF"/>
          </w:tcPr>
          <w:p w14:paraId="53B1BFAF"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651372F7" w14:textId="77777777" w:rsidR="0047456D" w:rsidRPr="00AB721C" w:rsidRDefault="001E16A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colectiv național</w:t>
            </w:r>
          </w:p>
        </w:tc>
        <w:tc>
          <w:tcPr>
            <w:tcW w:w="1620" w:type="dxa"/>
            <w:shd w:val="clear" w:color="auto" w:fill="CCFFFF"/>
          </w:tcPr>
          <w:p w14:paraId="362E5821"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AF7C122"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CCFFFF"/>
          </w:tcPr>
          <w:p w14:paraId="7DB8F257"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CCFFFF"/>
          </w:tcPr>
          <w:p w14:paraId="3B35EE44"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7456D" w:rsidRPr="00AB721C" w14:paraId="32A6D23B" w14:textId="77777777" w:rsidTr="00AB721C">
        <w:tc>
          <w:tcPr>
            <w:tcW w:w="828" w:type="dxa"/>
          </w:tcPr>
          <w:p w14:paraId="3A4A115D"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4688F187" w14:textId="77777777" w:rsidR="00127E97" w:rsidRPr="00127E97" w:rsidRDefault="00127E97" w:rsidP="00127E97">
            <w:pPr>
              <w:pStyle w:val="ListParagraph"/>
              <w:spacing w:after="0" w:line="240" w:lineRule="auto"/>
              <w:ind w:left="0"/>
              <w:jc w:val="both"/>
              <w:rPr>
                <w:rFonts w:ascii="Arial Narrow" w:hAnsi="Arial Narrow"/>
                <w:color w:val="181818"/>
                <w:sz w:val="24"/>
                <w:szCs w:val="24"/>
                <w:lang w:val="ro-RO"/>
              </w:rPr>
            </w:pPr>
            <w:r w:rsidRPr="00127E97">
              <w:rPr>
                <w:rFonts w:ascii="Arial Narrow" w:hAnsi="Arial Narrow"/>
                <w:color w:val="181818"/>
                <w:sz w:val="24"/>
                <w:szCs w:val="24"/>
                <w:lang w:val="ro-RO"/>
              </w:rPr>
              <w:t>Ian 2009 – Dec 2011 – Cercetător în Proiectul de Cercetare Exploratorie acreditat CNCSIS la programul IDEI „Cercetări interdisciplinare pentru realizarea unei platforme de evaluare a riscurilor profesionale cu impact asupra culturii securităţii în organizaţii” Universitatea Politehnica din Timisoara, coordonator Prof. Dr. Drăghici Anca;</w:t>
            </w:r>
          </w:p>
          <w:p w14:paraId="0EA6B298" w14:textId="77777777" w:rsidR="0047456D" w:rsidRPr="00AB721C" w:rsidRDefault="0047456D" w:rsidP="00127E97">
            <w:pPr>
              <w:pStyle w:val="ListParagraph"/>
              <w:spacing w:after="0" w:line="240" w:lineRule="auto"/>
              <w:ind w:left="0"/>
              <w:jc w:val="both"/>
              <w:rPr>
                <w:rFonts w:ascii="Arial Narrow" w:hAnsi="Arial Narrow"/>
                <w:color w:val="181818"/>
                <w:sz w:val="24"/>
                <w:szCs w:val="24"/>
                <w:lang w:val="ro-RO"/>
              </w:rPr>
            </w:pPr>
          </w:p>
        </w:tc>
        <w:tc>
          <w:tcPr>
            <w:tcW w:w="1620" w:type="dxa"/>
          </w:tcPr>
          <w:p w14:paraId="2C1E2FEF" w14:textId="77777777" w:rsidR="0047456D" w:rsidRPr="00AB721C" w:rsidRDefault="00127E9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1D21BEF1"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r>
      <w:tr w:rsidR="0047456D" w:rsidRPr="00AB721C" w14:paraId="1BEB707A" w14:textId="77777777" w:rsidTr="00AB721C">
        <w:tc>
          <w:tcPr>
            <w:tcW w:w="828" w:type="dxa"/>
          </w:tcPr>
          <w:p w14:paraId="44DC017E"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2</w:t>
            </w:r>
          </w:p>
        </w:tc>
        <w:tc>
          <w:tcPr>
            <w:tcW w:w="10260" w:type="dxa"/>
            <w:gridSpan w:val="2"/>
          </w:tcPr>
          <w:p w14:paraId="4732135E" w14:textId="77777777" w:rsidR="0047456D" w:rsidRPr="00AB721C" w:rsidRDefault="00127E97" w:rsidP="00AB721C">
            <w:pPr>
              <w:pStyle w:val="ListParagraph"/>
              <w:spacing w:after="0" w:line="240" w:lineRule="auto"/>
              <w:ind w:left="0"/>
              <w:jc w:val="both"/>
              <w:rPr>
                <w:rFonts w:ascii="Arial Narrow" w:hAnsi="Arial Narrow"/>
                <w:color w:val="181818"/>
                <w:sz w:val="24"/>
                <w:szCs w:val="24"/>
                <w:lang w:val="ro-RO"/>
              </w:rPr>
            </w:pPr>
            <w:r w:rsidRPr="00127E97">
              <w:rPr>
                <w:rFonts w:ascii="Arial Narrow" w:hAnsi="Arial Narrow"/>
                <w:color w:val="181818"/>
                <w:sz w:val="24"/>
                <w:szCs w:val="24"/>
                <w:lang w:val="ro-RO"/>
              </w:rPr>
              <w:t>Mar 2007 – Mar 2008 - Cercetator în Proiectul de cercetare acreditat CNCSIS, tip A, cod 617 „Concepţia</w:t>
            </w:r>
            <w:r>
              <w:rPr>
                <w:rFonts w:ascii="Arial Narrow" w:hAnsi="Arial Narrow"/>
                <w:color w:val="181818"/>
                <w:sz w:val="24"/>
                <w:szCs w:val="24"/>
                <w:lang w:val="ro-RO"/>
              </w:rPr>
              <w:t xml:space="preserve"> </w:t>
            </w:r>
            <w:r w:rsidRPr="00127E97">
              <w:rPr>
                <w:rFonts w:ascii="Arial Narrow" w:hAnsi="Arial Narrow"/>
                <w:color w:val="181818"/>
                <w:sz w:val="24"/>
                <w:szCs w:val="24"/>
                <w:lang w:val="ro-RO"/>
              </w:rPr>
              <w:t>ergonomică a produselor şi sistemelor de producţie în perspectiva creşterii siguranţei şi calităţii acestora în utilizare/exploatare” Universitatea Politehnica din Timisoara, coordonator Conf. Dr. Drăghici Anca;</w:t>
            </w:r>
          </w:p>
        </w:tc>
        <w:tc>
          <w:tcPr>
            <w:tcW w:w="1620" w:type="dxa"/>
          </w:tcPr>
          <w:p w14:paraId="671DD9C2" w14:textId="77777777" w:rsidR="0047456D" w:rsidRPr="00AB721C" w:rsidRDefault="00127E9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7F37D4CB"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r>
      <w:tr w:rsidR="0047456D" w:rsidRPr="00AB721C" w14:paraId="6EC0900D" w14:textId="77777777" w:rsidTr="00127E97">
        <w:trPr>
          <w:trHeight w:val="890"/>
        </w:trPr>
        <w:tc>
          <w:tcPr>
            <w:tcW w:w="828" w:type="dxa"/>
            <w:tcBorders>
              <w:bottom w:val="single" w:sz="4" w:space="0" w:color="auto"/>
            </w:tcBorders>
          </w:tcPr>
          <w:p w14:paraId="3246AE32" w14:textId="77777777" w:rsidR="0047456D" w:rsidRPr="00AB721C" w:rsidRDefault="00127E9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14:paraId="5C957EA4" w14:textId="77777777" w:rsidR="0047456D" w:rsidRPr="00AB721C" w:rsidRDefault="00127E97" w:rsidP="00AB721C">
            <w:pPr>
              <w:pStyle w:val="ListParagraph"/>
              <w:spacing w:after="0" w:line="240" w:lineRule="auto"/>
              <w:ind w:left="0"/>
              <w:jc w:val="both"/>
              <w:rPr>
                <w:rFonts w:ascii="Arial Narrow" w:hAnsi="Arial Narrow"/>
                <w:color w:val="181818"/>
                <w:sz w:val="24"/>
                <w:szCs w:val="24"/>
                <w:lang w:val="ro-RO"/>
              </w:rPr>
            </w:pPr>
            <w:r w:rsidRPr="00127E97">
              <w:rPr>
                <w:rFonts w:ascii="Arial Narrow" w:hAnsi="Arial Narrow"/>
                <w:color w:val="181818"/>
                <w:sz w:val="24"/>
                <w:szCs w:val="24"/>
                <w:lang w:val="ro-RO"/>
              </w:rPr>
              <w:t>Mar 2006 –  Oct 2008 – Cercetător în Proiectul de cercetare acreditat CNCSIS, tip A, cod 1167 "Evaluarea dimensiunii comportamentelor cu risc la liceeni şi tineri din învăţământul profesional, postliceal şi universitar din judeţul Timiş" UMF “Victor Babeş” Timişoara, Disciplina de Igienă, coordonator prof.dr.Brigitha Vlaicu;</w:t>
            </w:r>
          </w:p>
        </w:tc>
        <w:tc>
          <w:tcPr>
            <w:tcW w:w="1620" w:type="dxa"/>
          </w:tcPr>
          <w:p w14:paraId="6E28488B" w14:textId="77777777" w:rsidR="0047456D" w:rsidRPr="00AB721C" w:rsidRDefault="00127E9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1A73FD13"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r>
      <w:tr w:rsidR="0047456D" w:rsidRPr="00AB721C" w14:paraId="47BDF0CB" w14:textId="77777777" w:rsidTr="00AB721C">
        <w:tc>
          <w:tcPr>
            <w:tcW w:w="828" w:type="dxa"/>
            <w:tcBorders>
              <w:left w:val="nil"/>
              <w:bottom w:val="nil"/>
              <w:right w:val="nil"/>
            </w:tcBorders>
          </w:tcPr>
          <w:p w14:paraId="6C632DDE"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33E39443"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3CBB967F" w14:textId="77777777" w:rsidR="0047456D" w:rsidRPr="00AB721C" w:rsidRDefault="00127E97"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shd w:val="clear" w:color="auto" w:fill="D9D9D9"/>
          </w:tcPr>
          <w:p w14:paraId="03895CE8"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r>
    </w:tbl>
    <w:p w14:paraId="5CCB84A5" w14:textId="77777777" w:rsidR="0039742A" w:rsidRDefault="00091120" w:rsidP="001276EA">
      <w:pPr>
        <w:spacing w:after="0" w:line="240" w:lineRule="auto"/>
        <w:jc w:val="both"/>
        <w:rPr>
          <w:rFonts w:ascii="Arial Narrow" w:hAnsi="Arial Narrow"/>
          <w:color w:val="0000FF"/>
          <w:sz w:val="28"/>
          <w:szCs w:val="28"/>
          <w:lang w:val="ro-RO"/>
        </w:rPr>
      </w:pPr>
      <w:r>
        <w:rPr>
          <w:rFonts w:ascii="Arial Narrow" w:hAnsi="Arial Narrow"/>
          <w:b/>
          <w:color w:val="0000FF"/>
          <w:sz w:val="28"/>
          <w:szCs w:val="28"/>
          <w:lang w:val="ro-RO"/>
        </w:rPr>
        <w:t>II.</w:t>
      </w:r>
      <w:r w:rsidR="0039742A" w:rsidRPr="00C908B1">
        <w:rPr>
          <w:rFonts w:ascii="Arial Narrow" w:hAnsi="Arial Narrow"/>
          <w:b/>
          <w:color w:val="0000FF"/>
          <w:sz w:val="28"/>
          <w:szCs w:val="28"/>
          <w:lang w:val="ro-RO"/>
        </w:rPr>
        <w:t>c.</w:t>
      </w:r>
      <w:r>
        <w:rPr>
          <w:rFonts w:ascii="Arial Narrow" w:hAnsi="Arial Narrow"/>
          <w:b/>
          <w:color w:val="0000FF"/>
          <w:sz w:val="28"/>
          <w:szCs w:val="28"/>
          <w:lang w:val="ro-RO"/>
        </w:rPr>
        <w:t xml:space="preserve"> </w:t>
      </w:r>
      <w:r w:rsidR="0039742A" w:rsidRPr="00C908B1">
        <w:rPr>
          <w:rFonts w:ascii="Arial Narrow" w:hAnsi="Arial Narrow"/>
          <w:b/>
          <w:color w:val="0000FF"/>
          <w:sz w:val="28"/>
          <w:szCs w:val="28"/>
          <w:lang w:val="ro-RO"/>
        </w:rPr>
        <w:t>G</w:t>
      </w:r>
      <w:r w:rsidR="00C908B1">
        <w:rPr>
          <w:rFonts w:ascii="Arial Narrow" w:hAnsi="Arial Narrow"/>
          <w:b/>
          <w:color w:val="0000FF"/>
          <w:sz w:val="28"/>
          <w:szCs w:val="28"/>
          <w:lang w:val="ro-RO"/>
        </w:rPr>
        <w:t>rant</w:t>
      </w:r>
      <w:r w:rsidR="0039742A" w:rsidRPr="00C908B1">
        <w:rPr>
          <w:rFonts w:ascii="Arial Narrow" w:hAnsi="Arial Narrow"/>
          <w:b/>
          <w:color w:val="0000FF"/>
          <w:sz w:val="28"/>
          <w:szCs w:val="28"/>
          <w:lang w:val="ro-RO"/>
        </w:rPr>
        <w:t xml:space="preserve"> de mobilitate obținut prin competiție</w:t>
      </w:r>
      <w:r w:rsidR="0039742A" w:rsidRPr="00C908B1">
        <w:rPr>
          <w:rFonts w:ascii="Arial Narrow" w:hAnsi="Arial Narrow"/>
          <w:color w:val="0000FF"/>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6"/>
        <w:gridCol w:w="1619"/>
        <w:gridCol w:w="1615"/>
        <w:gridCol w:w="1430"/>
      </w:tblGrid>
      <w:tr w:rsidR="00C908B1" w:rsidRPr="00AB721C" w14:paraId="360748A1" w14:textId="77777777" w:rsidTr="00AB721C">
        <w:tc>
          <w:tcPr>
            <w:tcW w:w="828" w:type="dxa"/>
            <w:shd w:val="clear" w:color="auto" w:fill="CCFFFF"/>
          </w:tcPr>
          <w:p w14:paraId="06AC932C"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596C1AC"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II.c.1.</w:t>
            </w:r>
          </w:p>
        </w:tc>
        <w:tc>
          <w:tcPr>
            <w:tcW w:w="8640" w:type="dxa"/>
            <w:shd w:val="clear" w:color="auto" w:fill="CCFFFF"/>
          </w:tcPr>
          <w:p w14:paraId="2390B04A"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00C7C155"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Director grant internațional</w:t>
            </w:r>
          </w:p>
        </w:tc>
        <w:tc>
          <w:tcPr>
            <w:tcW w:w="1620" w:type="dxa"/>
            <w:shd w:val="clear" w:color="auto" w:fill="CCFFFF"/>
          </w:tcPr>
          <w:p w14:paraId="0A508112" w14:textId="77777777" w:rsidR="00C908B1" w:rsidRPr="00AB721C" w:rsidRDefault="00C908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4D7442F1" w14:textId="77777777" w:rsidR="00C908B1" w:rsidRPr="00AB721C" w:rsidRDefault="00C908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20" w:type="dxa"/>
            <w:shd w:val="clear" w:color="auto" w:fill="CCFFFF"/>
          </w:tcPr>
          <w:p w14:paraId="0038EDC3" w14:textId="77777777" w:rsidR="00C908B1" w:rsidRPr="00AB721C" w:rsidRDefault="00C908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CCFFFF"/>
          </w:tcPr>
          <w:p w14:paraId="2305F150" w14:textId="77777777" w:rsidR="00C908B1" w:rsidRPr="00AB721C" w:rsidRDefault="00C908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C908B1" w:rsidRPr="00AB721C" w14:paraId="64CD7AC3" w14:textId="77777777" w:rsidTr="00AB721C">
        <w:tc>
          <w:tcPr>
            <w:tcW w:w="828" w:type="dxa"/>
          </w:tcPr>
          <w:p w14:paraId="507A240D"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78C5DF36" w14:textId="77777777" w:rsidR="00C908B1" w:rsidRPr="00AB721C" w:rsidRDefault="00E464E1" w:rsidP="00AB721C">
            <w:pPr>
              <w:pStyle w:val="ListParagraph"/>
              <w:spacing w:after="0" w:line="240" w:lineRule="auto"/>
              <w:ind w:left="0"/>
              <w:jc w:val="both"/>
              <w:rPr>
                <w:rFonts w:ascii="Arial Narrow" w:hAnsi="Arial Narrow"/>
                <w:color w:val="181818"/>
                <w:sz w:val="24"/>
                <w:szCs w:val="24"/>
                <w:lang w:val="ro-RO"/>
              </w:rPr>
            </w:pPr>
            <w:r w:rsidRPr="00E464E1">
              <w:rPr>
                <w:rFonts w:ascii="Arial Narrow" w:hAnsi="Arial Narrow"/>
                <w:color w:val="181818"/>
                <w:sz w:val="24"/>
                <w:szCs w:val="24"/>
                <w:lang w:val="ro-RO"/>
              </w:rPr>
              <w:t>2019 Proiecte de mobilitate pentru cercetatori PN-III-P1-1.1-MC-2019-2124</w:t>
            </w:r>
          </w:p>
        </w:tc>
        <w:tc>
          <w:tcPr>
            <w:tcW w:w="1620" w:type="dxa"/>
          </w:tcPr>
          <w:p w14:paraId="5A110850" w14:textId="77777777" w:rsidR="00C908B1" w:rsidRPr="00AB721C" w:rsidRDefault="00E464E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5A78BBE7" w14:textId="77777777" w:rsidR="00C908B1" w:rsidRPr="00AB721C" w:rsidRDefault="00C908B1" w:rsidP="00AB721C">
            <w:pPr>
              <w:pStyle w:val="ListParagraph"/>
              <w:spacing w:after="0" w:line="240" w:lineRule="auto"/>
              <w:ind w:left="0"/>
              <w:jc w:val="both"/>
              <w:rPr>
                <w:rFonts w:ascii="Arial Narrow" w:hAnsi="Arial Narrow"/>
                <w:color w:val="181818"/>
                <w:sz w:val="24"/>
                <w:szCs w:val="24"/>
                <w:lang w:val="ro-RO"/>
              </w:rPr>
            </w:pPr>
          </w:p>
        </w:tc>
      </w:tr>
      <w:tr w:rsidR="00C908B1" w:rsidRPr="00AB721C" w14:paraId="237E56A1" w14:textId="77777777" w:rsidTr="00AB721C">
        <w:tc>
          <w:tcPr>
            <w:tcW w:w="828" w:type="dxa"/>
            <w:tcBorders>
              <w:left w:val="nil"/>
              <w:bottom w:val="nil"/>
              <w:right w:val="nil"/>
            </w:tcBorders>
          </w:tcPr>
          <w:p w14:paraId="39EB6F9E" w14:textId="77777777" w:rsidR="00C908B1" w:rsidRPr="00AB721C" w:rsidRDefault="00C908B1"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1825E601" w14:textId="77777777" w:rsidR="00C908B1" w:rsidRPr="00AB721C" w:rsidRDefault="00C908B1"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00F57388" w14:textId="77777777" w:rsidR="00C908B1" w:rsidRPr="00AB721C" w:rsidRDefault="00E464E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shd w:val="clear" w:color="auto" w:fill="D9D9D9"/>
          </w:tcPr>
          <w:p w14:paraId="635DE09A" w14:textId="77777777" w:rsidR="00C908B1" w:rsidRPr="00AB721C" w:rsidRDefault="00C908B1" w:rsidP="00AB721C">
            <w:pPr>
              <w:pStyle w:val="ListParagraph"/>
              <w:spacing w:after="0" w:line="240" w:lineRule="auto"/>
              <w:ind w:left="0"/>
              <w:jc w:val="both"/>
              <w:rPr>
                <w:rFonts w:ascii="Arial Narrow" w:hAnsi="Arial Narrow"/>
                <w:color w:val="181818"/>
                <w:sz w:val="24"/>
                <w:szCs w:val="24"/>
                <w:lang w:val="ro-RO"/>
              </w:rPr>
            </w:pPr>
          </w:p>
        </w:tc>
      </w:tr>
    </w:tbl>
    <w:p w14:paraId="40CE25E5" w14:textId="77777777" w:rsidR="00E464E1" w:rsidRDefault="00C908B1" w:rsidP="00E464E1">
      <w:pPr>
        <w:pStyle w:val="ListParagraph"/>
        <w:spacing w:after="0" w:line="240" w:lineRule="auto"/>
        <w:ind w:left="0"/>
        <w:jc w:val="center"/>
        <w:rPr>
          <w:rFonts w:ascii="Arial Narrow" w:hAnsi="Arial Narrow"/>
          <w:b/>
          <w:color w:val="181818"/>
          <w:sz w:val="24"/>
          <w:szCs w:val="24"/>
          <w:lang w:val="ro-RO"/>
        </w:rPr>
      </w:pPr>
      <w:r>
        <w:rPr>
          <w:rFonts w:ascii="Arial Narrow" w:hAnsi="Arial Narrow"/>
          <w:color w:val="181818"/>
          <w:sz w:val="24"/>
          <w:szCs w:val="24"/>
          <w:lang w:val="ro-RO"/>
        </w:rPr>
        <w:t>*</w:t>
      </w:r>
    </w:p>
    <w:p w14:paraId="3F90A001" w14:textId="77777777" w:rsidR="0039742A" w:rsidRDefault="001336FD" w:rsidP="00E464E1">
      <w:pPr>
        <w:pStyle w:val="ListParagraph"/>
        <w:spacing w:after="0" w:line="240" w:lineRule="auto"/>
        <w:ind w:left="0"/>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3</w:t>
      </w:r>
      <w:r w:rsidR="00226C5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w:t>
      </w:r>
      <w:r w:rsidR="00226C5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ACTIVITATEA ȘTIINȚIFICĂ</w:t>
      </w:r>
    </w:p>
    <w:p w14:paraId="2A5709BA" w14:textId="77777777" w:rsidR="00B87324" w:rsidRDefault="00B87324" w:rsidP="001276EA">
      <w:pPr>
        <w:spacing w:after="0" w:line="240" w:lineRule="auto"/>
        <w:jc w:val="center"/>
        <w:rPr>
          <w:rFonts w:ascii="Arial Narrow" w:hAnsi="Arial Narrow"/>
          <w:b/>
          <w:color w:val="FF0000"/>
          <w:sz w:val="32"/>
          <w:szCs w:val="32"/>
          <w:lang w:val="ro-RO"/>
        </w:rPr>
      </w:pPr>
    </w:p>
    <w:p w14:paraId="681CE35C" w14:textId="77777777" w:rsidR="00A9343F" w:rsidRPr="00D53497" w:rsidRDefault="00A9343F" w:rsidP="001276EA">
      <w:pPr>
        <w:spacing w:after="0" w:line="240" w:lineRule="auto"/>
        <w:jc w:val="both"/>
        <w:rPr>
          <w:rFonts w:ascii="Arial Narrow" w:hAnsi="Arial Narrow"/>
          <w:b/>
          <w:color w:val="0000FF"/>
          <w:sz w:val="28"/>
          <w:szCs w:val="28"/>
          <w:lang w:val="ro-RO"/>
        </w:rPr>
      </w:pPr>
      <w:r w:rsidRPr="00D53497">
        <w:rPr>
          <w:rFonts w:ascii="Arial Narrow" w:hAnsi="Arial Narrow"/>
          <w:b/>
          <w:color w:val="0000FF"/>
          <w:sz w:val="28"/>
          <w:szCs w:val="28"/>
          <w:lang w:val="ro-RO"/>
        </w:rPr>
        <w:t>III.</w:t>
      </w:r>
      <w:r w:rsidR="0039742A" w:rsidRPr="00D53497">
        <w:rPr>
          <w:rFonts w:ascii="Arial Narrow" w:hAnsi="Arial Narrow"/>
          <w:b/>
          <w:color w:val="0000FF"/>
          <w:sz w:val="28"/>
          <w:szCs w:val="28"/>
          <w:lang w:val="ro-RO"/>
        </w:rPr>
        <w:t>a.</w:t>
      </w:r>
      <w:r w:rsidRPr="00D53497">
        <w:rPr>
          <w:rFonts w:ascii="Arial Narrow" w:hAnsi="Arial Narrow"/>
          <w:b/>
          <w:color w:val="0000FF"/>
          <w:sz w:val="28"/>
          <w:szCs w:val="28"/>
          <w:lang w:val="ro-RO"/>
        </w:rPr>
        <w:t xml:space="preserve"> </w:t>
      </w:r>
      <w:r w:rsidR="0039742A" w:rsidRPr="00D53497">
        <w:rPr>
          <w:rFonts w:ascii="Arial Narrow" w:hAnsi="Arial Narrow"/>
          <w:b/>
          <w:color w:val="0000FF"/>
          <w:sz w:val="28"/>
          <w:szCs w:val="28"/>
          <w:lang w:val="ro-RO"/>
        </w:rPr>
        <w:t>Articole publicate în extenso în reviste de circulație internațională recunoscute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1"/>
        <w:gridCol w:w="1619"/>
        <w:gridCol w:w="1615"/>
        <w:gridCol w:w="1428"/>
      </w:tblGrid>
      <w:tr w:rsidR="004A4E63" w:rsidRPr="00AB721C" w14:paraId="55E63D0F" w14:textId="77777777" w:rsidTr="00C62A98">
        <w:tc>
          <w:tcPr>
            <w:tcW w:w="827" w:type="dxa"/>
            <w:shd w:val="clear" w:color="auto" w:fill="FFFF99"/>
          </w:tcPr>
          <w:p w14:paraId="374B2281"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58777FC9"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III.a.1.</w:t>
            </w:r>
          </w:p>
        </w:tc>
        <w:tc>
          <w:tcPr>
            <w:tcW w:w="8461" w:type="dxa"/>
            <w:shd w:val="clear" w:color="auto" w:fill="FFFF99"/>
          </w:tcPr>
          <w:p w14:paraId="7B6E2273"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B2C8D36"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ca prim autor</w:t>
            </w:r>
          </w:p>
        </w:tc>
        <w:tc>
          <w:tcPr>
            <w:tcW w:w="1619" w:type="dxa"/>
            <w:shd w:val="clear" w:color="auto" w:fill="FFFF99"/>
          </w:tcPr>
          <w:p w14:paraId="07323F24"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DACF87C"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15</w:t>
            </w:r>
          </w:p>
        </w:tc>
        <w:tc>
          <w:tcPr>
            <w:tcW w:w="1615" w:type="dxa"/>
            <w:shd w:val="clear" w:color="auto" w:fill="FFFF99"/>
          </w:tcPr>
          <w:p w14:paraId="5FC56D8F"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8" w:type="dxa"/>
            <w:shd w:val="clear" w:color="auto" w:fill="FFFF99"/>
          </w:tcPr>
          <w:p w14:paraId="3408EFDA"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C62A98" w:rsidRPr="00AB721C" w14:paraId="71C825B7" w14:textId="77777777" w:rsidTr="00C62A98">
        <w:tc>
          <w:tcPr>
            <w:tcW w:w="827" w:type="dxa"/>
          </w:tcPr>
          <w:p w14:paraId="43EBBFFC" w14:textId="7E5B887F" w:rsidR="00C62A98" w:rsidRPr="00AB721C" w:rsidRDefault="00C62A98" w:rsidP="00C62A9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0" w:type="dxa"/>
            <w:gridSpan w:val="2"/>
          </w:tcPr>
          <w:p w14:paraId="4630FA8B" w14:textId="4CE60FF1" w:rsidR="00C62A98" w:rsidRPr="00C62A98" w:rsidRDefault="00C62A98" w:rsidP="00C62A98">
            <w:pPr>
              <w:pStyle w:val="ListParagraph"/>
              <w:spacing w:after="0" w:line="240" w:lineRule="auto"/>
              <w:ind w:left="0"/>
              <w:jc w:val="both"/>
              <w:rPr>
                <w:rFonts w:ascii="Arial Narrow" w:hAnsi="Arial Narrow"/>
                <w:color w:val="181818"/>
                <w:sz w:val="24"/>
                <w:szCs w:val="24"/>
                <w:lang w:val="ro-RO"/>
              </w:rPr>
            </w:pPr>
            <w:r w:rsidRPr="00B1134B">
              <w:rPr>
                <w:rFonts w:ascii="Arial Narrow" w:hAnsi="Arial Narrow"/>
                <w:b/>
                <w:bCs/>
                <w:color w:val="181818"/>
                <w:sz w:val="24"/>
                <w:szCs w:val="24"/>
                <w:lang w:val="ro-RO"/>
              </w:rPr>
              <w:t>Serban CL</w:t>
            </w:r>
            <w:r w:rsidRPr="00C62A98">
              <w:rPr>
                <w:rFonts w:ascii="Arial Narrow" w:hAnsi="Arial Narrow"/>
                <w:color w:val="181818"/>
                <w:sz w:val="24"/>
                <w:szCs w:val="24"/>
                <w:lang w:val="ro-RO"/>
              </w:rPr>
              <w:t>, Putnoky S, Ek A, Eli K, Nowicka P, Chirita-Emandi A. Making Childhood Obesity a Priority: A Qualitative Study of Healthcare Professionals' Perspectives on Facilitating Communication and Improving Treatment. Front Public Health. 2021 Jul 15;9:652491. doi: 10.3389/fpubh.2021.652491. PMID: 34336760; PMCID: PMC8321411.</w:t>
            </w:r>
            <w:r>
              <w:rPr>
                <w:rFonts w:ascii="Arial Narrow" w:hAnsi="Arial Narrow"/>
                <w:color w:val="181818"/>
                <w:sz w:val="24"/>
                <w:szCs w:val="24"/>
                <w:lang w:val="ro-RO"/>
              </w:rPr>
              <w:t xml:space="preserve"> </w:t>
            </w:r>
            <w:r w:rsidRPr="00804134">
              <w:rPr>
                <w:rFonts w:ascii="Arial Narrow" w:hAnsi="Arial Narrow"/>
                <w:b/>
                <w:bCs/>
                <w:color w:val="181818"/>
                <w:sz w:val="24"/>
                <w:szCs w:val="24"/>
                <w:lang w:val="ro-RO"/>
              </w:rPr>
              <w:t>FI=3.709</w:t>
            </w:r>
          </w:p>
        </w:tc>
        <w:tc>
          <w:tcPr>
            <w:tcW w:w="1615" w:type="dxa"/>
          </w:tcPr>
          <w:p w14:paraId="600871B9" w14:textId="444B9997" w:rsidR="00C62A98" w:rsidRDefault="00BB6D2F" w:rsidP="00C62A9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28" w:type="dxa"/>
          </w:tcPr>
          <w:p w14:paraId="3EFFAE22" w14:textId="77777777" w:rsidR="00C62A98" w:rsidRPr="00AB721C" w:rsidRDefault="00C62A98" w:rsidP="00C62A98">
            <w:pPr>
              <w:pStyle w:val="ListParagraph"/>
              <w:spacing w:after="0" w:line="240" w:lineRule="auto"/>
              <w:ind w:left="0"/>
              <w:jc w:val="both"/>
              <w:rPr>
                <w:rFonts w:ascii="Arial Narrow" w:hAnsi="Arial Narrow"/>
                <w:color w:val="181818"/>
                <w:sz w:val="24"/>
                <w:szCs w:val="24"/>
                <w:lang w:val="ro-RO"/>
              </w:rPr>
            </w:pPr>
          </w:p>
        </w:tc>
      </w:tr>
      <w:tr w:rsidR="00C62A98" w:rsidRPr="00AB721C" w14:paraId="49D864E9" w14:textId="77777777" w:rsidTr="00C62A98">
        <w:tc>
          <w:tcPr>
            <w:tcW w:w="827" w:type="dxa"/>
          </w:tcPr>
          <w:p w14:paraId="7CC1517F" w14:textId="78100CE7" w:rsidR="00C62A98" w:rsidRPr="00AB721C" w:rsidRDefault="00C62A98" w:rsidP="00C62A9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080" w:type="dxa"/>
            <w:gridSpan w:val="2"/>
          </w:tcPr>
          <w:p w14:paraId="1F60684E" w14:textId="77777777" w:rsidR="00C62A98" w:rsidRPr="00AB721C" w:rsidRDefault="00C62A98" w:rsidP="00C62A98">
            <w:pPr>
              <w:pStyle w:val="ListParagraph"/>
              <w:spacing w:after="0" w:line="240" w:lineRule="auto"/>
              <w:ind w:left="0"/>
              <w:jc w:val="both"/>
              <w:rPr>
                <w:rFonts w:ascii="Arial Narrow" w:hAnsi="Arial Narrow"/>
                <w:color w:val="181818"/>
                <w:sz w:val="24"/>
                <w:szCs w:val="24"/>
                <w:lang w:val="ro-RO"/>
              </w:rPr>
            </w:pPr>
            <w:r w:rsidRPr="00BE5A19">
              <w:rPr>
                <w:rFonts w:ascii="Arial Narrow" w:hAnsi="Arial Narrow"/>
                <w:b/>
                <w:bCs/>
                <w:color w:val="181818"/>
                <w:sz w:val="24"/>
                <w:szCs w:val="24"/>
                <w:lang w:val="ro-RO"/>
              </w:rPr>
              <w:t>Serban CL,</w:t>
            </w:r>
            <w:r w:rsidRPr="00ED437F">
              <w:rPr>
                <w:rFonts w:ascii="Arial Narrow" w:hAnsi="Arial Narrow"/>
                <w:color w:val="181818"/>
                <w:sz w:val="24"/>
                <w:szCs w:val="24"/>
                <w:lang w:val="ro-RO"/>
              </w:rPr>
              <w:t xml:space="preserve"> Sima A, Hogea CM, Chiriţă-Emandi A, Vlad A, Albai A, Nicolae G, Putnoky S, Timar R, Niculescu MD, Puiu M. Assessment of nutritional intakes in individuals with obesity under medical supervision. A cross-sectional study (2019) International Journal of Environmental Research and Public Health, 16 (17), art. no. 3036, . DOI: 10.3390/ijerph16173036</w:t>
            </w:r>
            <w:r>
              <w:rPr>
                <w:rFonts w:ascii="Arial Narrow" w:hAnsi="Arial Narrow"/>
                <w:color w:val="181818"/>
                <w:sz w:val="24"/>
                <w:szCs w:val="24"/>
                <w:lang w:val="ro-RO"/>
              </w:rPr>
              <w:t xml:space="preserve"> FI=</w:t>
            </w:r>
            <w:r w:rsidRPr="002A256A">
              <w:rPr>
                <w:rFonts w:ascii="Arial Narrow" w:hAnsi="Arial Narrow"/>
                <w:b/>
                <w:bCs/>
                <w:color w:val="181818"/>
                <w:sz w:val="24"/>
                <w:szCs w:val="24"/>
                <w:lang w:val="ro-RO"/>
              </w:rPr>
              <w:t>2,848</w:t>
            </w:r>
          </w:p>
        </w:tc>
        <w:tc>
          <w:tcPr>
            <w:tcW w:w="1615" w:type="dxa"/>
          </w:tcPr>
          <w:p w14:paraId="508E32DB" w14:textId="77777777" w:rsidR="00C62A98" w:rsidRPr="00AB721C" w:rsidRDefault="00C62A98" w:rsidP="00C62A9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28" w:type="dxa"/>
          </w:tcPr>
          <w:p w14:paraId="7A41D013" w14:textId="77777777" w:rsidR="00C62A98" w:rsidRPr="00AB721C" w:rsidRDefault="00C62A98" w:rsidP="00C62A98">
            <w:pPr>
              <w:pStyle w:val="ListParagraph"/>
              <w:spacing w:after="0" w:line="240" w:lineRule="auto"/>
              <w:ind w:left="0"/>
              <w:jc w:val="both"/>
              <w:rPr>
                <w:rFonts w:ascii="Arial Narrow" w:hAnsi="Arial Narrow"/>
                <w:color w:val="181818"/>
                <w:sz w:val="24"/>
                <w:szCs w:val="24"/>
                <w:lang w:val="ro-RO"/>
              </w:rPr>
            </w:pPr>
          </w:p>
        </w:tc>
      </w:tr>
      <w:tr w:rsidR="00C62A98" w:rsidRPr="00AB721C" w14:paraId="323E7624" w14:textId="77777777" w:rsidTr="00C62A98">
        <w:tc>
          <w:tcPr>
            <w:tcW w:w="827" w:type="dxa"/>
          </w:tcPr>
          <w:p w14:paraId="0DA409CD" w14:textId="1B2B0CE9" w:rsidR="00C62A98" w:rsidRPr="00AB721C" w:rsidRDefault="00C62A98" w:rsidP="00C62A9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0" w:type="dxa"/>
            <w:gridSpan w:val="2"/>
          </w:tcPr>
          <w:p w14:paraId="6918B810" w14:textId="77777777" w:rsidR="00C62A98" w:rsidRDefault="00C62A98" w:rsidP="00C62A98">
            <w:pPr>
              <w:pStyle w:val="ListParagraph"/>
              <w:spacing w:after="0" w:line="240" w:lineRule="auto"/>
              <w:ind w:left="0"/>
              <w:jc w:val="both"/>
              <w:rPr>
                <w:rFonts w:ascii="Arial Narrow" w:hAnsi="Arial Narrow"/>
                <w:color w:val="181818"/>
                <w:sz w:val="24"/>
                <w:szCs w:val="24"/>
                <w:lang w:val="ro-RO"/>
              </w:rPr>
            </w:pPr>
            <w:r w:rsidRPr="00BE5A19">
              <w:rPr>
                <w:rFonts w:ascii="Arial Narrow" w:hAnsi="Arial Narrow"/>
                <w:color w:val="181818"/>
                <w:sz w:val="24"/>
                <w:szCs w:val="24"/>
                <w:lang w:val="ro-RO"/>
              </w:rPr>
              <w:t>Chirita-Emandi A</w:t>
            </w:r>
            <w:r>
              <w:rPr>
                <w:rFonts w:ascii="Arial Narrow" w:hAnsi="Arial Narrow"/>
                <w:color w:val="181818"/>
                <w:sz w:val="24"/>
                <w:szCs w:val="24"/>
                <w:lang w:val="ro-RO"/>
              </w:rPr>
              <w:t>*</w:t>
            </w:r>
            <w:r w:rsidRPr="00BE5A19">
              <w:rPr>
                <w:rFonts w:ascii="Arial Narrow" w:hAnsi="Arial Narrow"/>
                <w:color w:val="181818"/>
                <w:sz w:val="24"/>
                <w:szCs w:val="24"/>
                <w:lang w:val="ro-RO"/>
              </w:rPr>
              <w:t xml:space="preserve">, </w:t>
            </w:r>
            <w:r w:rsidRPr="00BE5A19">
              <w:rPr>
                <w:rFonts w:ascii="Arial Narrow" w:hAnsi="Arial Narrow"/>
                <w:b/>
                <w:bCs/>
                <w:color w:val="181818"/>
                <w:sz w:val="24"/>
                <w:szCs w:val="24"/>
                <w:lang w:val="ro-RO"/>
              </w:rPr>
              <w:t>Serban CL*,</w:t>
            </w:r>
            <w:r w:rsidRPr="00BE5A19">
              <w:rPr>
                <w:rFonts w:ascii="Arial Narrow" w:hAnsi="Arial Narrow"/>
                <w:color w:val="181818"/>
                <w:sz w:val="24"/>
                <w:szCs w:val="24"/>
                <w:lang w:val="ro-RO"/>
              </w:rPr>
              <w:t xml:space="preserve"> Paul C</w:t>
            </w:r>
            <w:r>
              <w:rPr>
                <w:rFonts w:ascii="Arial Narrow" w:hAnsi="Arial Narrow"/>
                <w:color w:val="181818"/>
                <w:sz w:val="24"/>
                <w:szCs w:val="24"/>
                <w:lang w:val="ro-RO"/>
              </w:rPr>
              <w:t>*,</w:t>
            </w:r>
            <w:r w:rsidRPr="00BE5A19">
              <w:rPr>
                <w:rFonts w:ascii="Arial Narrow" w:hAnsi="Arial Narrow"/>
                <w:color w:val="181818"/>
                <w:sz w:val="24"/>
                <w:szCs w:val="24"/>
                <w:lang w:val="ro-RO"/>
              </w:rPr>
              <w:t xml:space="preserve"> Andreescu N, Velea I, Mihailescu A, Serafim V, Tiugan DA, Tutac P, Zimbru C, Puiu M, Niculescu MD. CHDH-PNPLA3 Gene–Gene Interactions Predict Insulin Resistance in Children with Obesity. Diabetes Metab Syndr Obes. 2020;13:4483-4494 </w:t>
            </w:r>
            <w:r w:rsidR="00132ABA">
              <w:fldChar w:fldCharType="begin"/>
            </w:r>
            <w:r w:rsidR="00132ABA" w:rsidRPr="00132ABA">
              <w:rPr>
                <w:lang w:val="de-DE"/>
              </w:rPr>
              <w:instrText xml:space="preserve"> HYPERLINK "https://d</w:instrText>
            </w:r>
            <w:r w:rsidR="00132ABA" w:rsidRPr="00132ABA">
              <w:rPr>
                <w:lang w:val="de-DE"/>
              </w:rPr>
              <w:instrText xml:space="preserve">oi.org/10.2147/DMSO.S277268" </w:instrText>
            </w:r>
            <w:r w:rsidR="00132ABA">
              <w:fldChar w:fldCharType="separate"/>
            </w:r>
            <w:r w:rsidRPr="00715BF2">
              <w:rPr>
                <w:rStyle w:val="Hyperlink"/>
                <w:rFonts w:ascii="Arial Narrow" w:hAnsi="Arial Narrow"/>
                <w:sz w:val="24"/>
                <w:szCs w:val="24"/>
                <w:lang w:val="ro-RO"/>
              </w:rPr>
              <w:t>https://doi.org/10.2147/DMSO.S277268</w:t>
            </w:r>
            <w:r w:rsidR="00132ABA">
              <w:rPr>
                <w:rStyle w:val="Hyperlink"/>
                <w:rFonts w:ascii="Arial Narrow" w:hAnsi="Arial Narrow"/>
                <w:sz w:val="24"/>
                <w:szCs w:val="24"/>
                <w:lang w:val="ro-RO"/>
              </w:rPr>
              <w:fldChar w:fldCharType="end"/>
            </w:r>
            <w:r>
              <w:rPr>
                <w:rFonts w:ascii="Arial Narrow" w:hAnsi="Arial Narrow"/>
                <w:color w:val="181818"/>
                <w:sz w:val="24"/>
                <w:szCs w:val="24"/>
                <w:lang w:val="ro-RO"/>
              </w:rPr>
              <w:t xml:space="preserve"> </w:t>
            </w:r>
            <w:r w:rsidRPr="002A256A">
              <w:rPr>
                <w:rFonts w:ascii="Arial Narrow" w:hAnsi="Arial Narrow"/>
                <w:b/>
                <w:bCs/>
                <w:color w:val="181818"/>
                <w:sz w:val="24"/>
                <w:szCs w:val="24"/>
                <w:lang w:val="ro-RO"/>
              </w:rPr>
              <w:t>FI=2,842</w:t>
            </w:r>
          </w:p>
          <w:p w14:paraId="745A3FA9" w14:textId="77777777" w:rsidR="00C62A98" w:rsidRPr="00AB721C" w:rsidRDefault="00C62A98" w:rsidP="00C62A98">
            <w:pPr>
              <w:pStyle w:val="ListParagraph"/>
              <w:spacing w:after="0" w:line="240" w:lineRule="auto"/>
              <w:jc w:val="both"/>
              <w:rPr>
                <w:rFonts w:ascii="Arial Narrow" w:hAnsi="Arial Narrow"/>
                <w:color w:val="181818"/>
                <w:sz w:val="24"/>
                <w:szCs w:val="24"/>
                <w:lang w:val="ro-RO"/>
              </w:rPr>
            </w:pPr>
            <w:r>
              <w:rPr>
                <w:rFonts w:ascii="Arial Narrow" w:hAnsi="Arial Narrow"/>
                <w:color w:val="181818"/>
                <w:sz w:val="24"/>
                <w:szCs w:val="24"/>
                <w:lang w:val="ro-RO"/>
              </w:rPr>
              <w:t xml:space="preserve">* </w:t>
            </w:r>
            <w:r w:rsidRPr="00BE5A19">
              <w:rPr>
                <w:rFonts w:ascii="Arial Narrow" w:hAnsi="Arial Narrow"/>
                <w:color w:val="181818"/>
                <w:sz w:val="24"/>
                <w:szCs w:val="24"/>
                <w:lang w:val="ro-RO"/>
              </w:rPr>
              <w:t>contribu</w:t>
            </w:r>
            <w:r>
              <w:rPr>
                <w:rFonts w:ascii="Arial Narrow" w:hAnsi="Arial Narrow"/>
                <w:color w:val="181818"/>
                <w:sz w:val="24"/>
                <w:szCs w:val="24"/>
                <w:lang w:val="ro-RO"/>
              </w:rPr>
              <w:t>tii egale</w:t>
            </w:r>
          </w:p>
        </w:tc>
        <w:tc>
          <w:tcPr>
            <w:tcW w:w="1615" w:type="dxa"/>
          </w:tcPr>
          <w:p w14:paraId="45492E48" w14:textId="77777777" w:rsidR="00C62A98" w:rsidRPr="00AB721C" w:rsidRDefault="00C62A98" w:rsidP="00C62A9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28" w:type="dxa"/>
          </w:tcPr>
          <w:p w14:paraId="23814B9C" w14:textId="77777777" w:rsidR="00C62A98" w:rsidRPr="00AB721C" w:rsidRDefault="00C62A98" w:rsidP="00C62A98">
            <w:pPr>
              <w:pStyle w:val="ListParagraph"/>
              <w:spacing w:after="0" w:line="240" w:lineRule="auto"/>
              <w:ind w:left="0"/>
              <w:jc w:val="both"/>
              <w:rPr>
                <w:rFonts w:ascii="Arial Narrow" w:hAnsi="Arial Narrow"/>
                <w:color w:val="181818"/>
                <w:sz w:val="24"/>
                <w:szCs w:val="24"/>
                <w:lang w:val="ro-RO"/>
              </w:rPr>
            </w:pPr>
          </w:p>
        </w:tc>
      </w:tr>
      <w:tr w:rsidR="00C62A98" w:rsidRPr="00AB721C" w14:paraId="627EE47E" w14:textId="77777777" w:rsidTr="00C62A98">
        <w:tc>
          <w:tcPr>
            <w:tcW w:w="827" w:type="dxa"/>
            <w:tcBorders>
              <w:left w:val="nil"/>
              <w:bottom w:val="nil"/>
              <w:right w:val="nil"/>
            </w:tcBorders>
          </w:tcPr>
          <w:p w14:paraId="21470E15" w14:textId="77777777" w:rsidR="00C62A98" w:rsidRPr="00AB721C" w:rsidRDefault="00C62A98" w:rsidP="00C62A98">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14:paraId="3DF40EA6" w14:textId="77777777" w:rsidR="00C62A98" w:rsidRPr="00AB721C" w:rsidRDefault="00C62A98" w:rsidP="00C62A98">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56E2DA08" w14:textId="799252CC" w:rsidR="00C62A98" w:rsidRPr="00AB721C" w:rsidRDefault="00B1134B" w:rsidP="00C62A9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45</w:t>
            </w:r>
          </w:p>
        </w:tc>
        <w:tc>
          <w:tcPr>
            <w:tcW w:w="1428" w:type="dxa"/>
            <w:shd w:val="clear" w:color="auto" w:fill="D9D9D9"/>
          </w:tcPr>
          <w:p w14:paraId="57D35C0B" w14:textId="77777777" w:rsidR="00C62A98" w:rsidRPr="00AB721C" w:rsidRDefault="00C62A98" w:rsidP="00C62A98">
            <w:pPr>
              <w:pStyle w:val="ListParagraph"/>
              <w:spacing w:after="0" w:line="240" w:lineRule="auto"/>
              <w:ind w:left="0"/>
              <w:jc w:val="both"/>
              <w:rPr>
                <w:rFonts w:ascii="Arial Narrow" w:hAnsi="Arial Narrow"/>
                <w:color w:val="181818"/>
                <w:sz w:val="24"/>
                <w:szCs w:val="24"/>
                <w:lang w:val="ro-RO"/>
              </w:rPr>
            </w:pPr>
          </w:p>
        </w:tc>
      </w:tr>
    </w:tbl>
    <w:p w14:paraId="39108F17" w14:textId="77777777" w:rsidR="004A4E63" w:rsidRDefault="004A4E63"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0"/>
        <w:gridCol w:w="1620"/>
        <w:gridCol w:w="1615"/>
        <w:gridCol w:w="1429"/>
      </w:tblGrid>
      <w:tr w:rsidR="004A4E63" w:rsidRPr="00AB721C" w14:paraId="3BF61502" w14:textId="77777777" w:rsidTr="00B1134B">
        <w:tc>
          <w:tcPr>
            <w:tcW w:w="826" w:type="dxa"/>
            <w:shd w:val="clear" w:color="auto" w:fill="FFFF99"/>
          </w:tcPr>
          <w:p w14:paraId="4B4E2C9D"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111252E9"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III.a.2.</w:t>
            </w:r>
          </w:p>
        </w:tc>
        <w:tc>
          <w:tcPr>
            <w:tcW w:w="8460" w:type="dxa"/>
            <w:shd w:val="clear" w:color="auto" w:fill="FFFF99"/>
          </w:tcPr>
          <w:p w14:paraId="07038040"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C5BD54B"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coautor</w:t>
            </w:r>
          </w:p>
        </w:tc>
        <w:tc>
          <w:tcPr>
            <w:tcW w:w="1620" w:type="dxa"/>
            <w:shd w:val="clear" w:color="auto" w:fill="FFFF99"/>
          </w:tcPr>
          <w:p w14:paraId="5A126102"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E205D80"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15" w:type="dxa"/>
            <w:shd w:val="clear" w:color="auto" w:fill="FFFF99"/>
          </w:tcPr>
          <w:p w14:paraId="0AAFADD4"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10AC4595"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B1134B" w:rsidRPr="00AB721C" w14:paraId="5906E7CC" w14:textId="77777777" w:rsidTr="00B1134B">
        <w:tc>
          <w:tcPr>
            <w:tcW w:w="826" w:type="dxa"/>
          </w:tcPr>
          <w:p w14:paraId="4876629D" w14:textId="2A0D7A1F" w:rsidR="00B1134B" w:rsidRPr="00AB721C" w:rsidRDefault="00B1134B" w:rsidP="00B1134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1.</w:t>
            </w:r>
          </w:p>
        </w:tc>
        <w:tc>
          <w:tcPr>
            <w:tcW w:w="10080" w:type="dxa"/>
            <w:gridSpan w:val="2"/>
          </w:tcPr>
          <w:p w14:paraId="00B2049E" w14:textId="77E418D1" w:rsidR="00B1134B" w:rsidRPr="00BE5A19" w:rsidRDefault="00B1134B" w:rsidP="00B1134B">
            <w:pPr>
              <w:pStyle w:val="ListParagraph"/>
              <w:spacing w:after="0" w:line="240" w:lineRule="auto"/>
              <w:ind w:left="0"/>
              <w:jc w:val="both"/>
              <w:rPr>
                <w:rFonts w:ascii="Arial Narrow" w:hAnsi="Arial Narrow"/>
                <w:color w:val="181818"/>
                <w:sz w:val="24"/>
                <w:szCs w:val="24"/>
                <w:lang w:val="ro-RO"/>
              </w:rPr>
            </w:pPr>
            <w:r w:rsidRPr="00B1134B">
              <w:rPr>
                <w:rFonts w:ascii="Arial Narrow" w:hAnsi="Arial Narrow"/>
                <w:color w:val="181818"/>
                <w:sz w:val="24"/>
                <w:szCs w:val="24"/>
                <w:lang w:val="ro-RO"/>
              </w:rPr>
              <w:t xml:space="preserve">Ursoniu S, </w:t>
            </w:r>
            <w:r w:rsidRPr="00804134">
              <w:rPr>
                <w:rFonts w:ascii="Arial Narrow" w:hAnsi="Arial Narrow"/>
                <w:b/>
                <w:bCs/>
                <w:color w:val="181818"/>
                <w:sz w:val="24"/>
                <w:szCs w:val="24"/>
                <w:lang w:val="ro-RO"/>
              </w:rPr>
              <w:t>Serban CL</w:t>
            </w:r>
            <w:r w:rsidRPr="00B1134B">
              <w:rPr>
                <w:rFonts w:ascii="Arial Narrow" w:hAnsi="Arial Narrow"/>
                <w:color w:val="181818"/>
                <w:sz w:val="24"/>
                <w:szCs w:val="24"/>
                <w:lang w:val="ro-RO"/>
              </w:rPr>
              <w:t xml:space="preserve">, Giurgi-Oncu C, Rivis IA, Bucur A, Bredicean A-C, Papava I. Validation of the Romanian Version of the Toronto Empathy Questionnaire (TEQ) among Undergraduate Medical Students. International Journal of Environmental Research and Public Health. 2021; 18(24):12871. </w:t>
            </w:r>
            <w:hyperlink r:id="rId7" w:history="1">
              <w:r w:rsidR="00784EC0" w:rsidRPr="00A84AF6">
                <w:rPr>
                  <w:rStyle w:val="Hyperlink"/>
                  <w:rFonts w:ascii="Arial Narrow" w:hAnsi="Arial Narrow"/>
                  <w:sz w:val="24"/>
                  <w:szCs w:val="24"/>
                  <w:lang w:val="ro-RO"/>
                </w:rPr>
                <w:t>https://doi.org/10.3390/ijerph182412871</w:t>
              </w:r>
            </w:hyperlink>
            <w:r w:rsidR="00784EC0">
              <w:rPr>
                <w:rFonts w:ascii="Arial Narrow" w:hAnsi="Arial Narrow"/>
                <w:color w:val="181818"/>
                <w:sz w:val="24"/>
                <w:szCs w:val="24"/>
                <w:lang w:val="ro-RO"/>
              </w:rPr>
              <w:t xml:space="preserve"> </w:t>
            </w:r>
            <w:r w:rsidR="00784EC0" w:rsidRPr="00784EC0">
              <w:rPr>
                <w:rFonts w:ascii="Arial Narrow" w:hAnsi="Arial Narrow"/>
                <w:b/>
                <w:bCs/>
                <w:color w:val="181818"/>
                <w:sz w:val="24"/>
                <w:szCs w:val="24"/>
                <w:lang w:val="ro-RO"/>
              </w:rPr>
              <w:t>FI=3.390</w:t>
            </w:r>
          </w:p>
        </w:tc>
        <w:tc>
          <w:tcPr>
            <w:tcW w:w="1615" w:type="dxa"/>
          </w:tcPr>
          <w:p w14:paraId="4867E43C" w14:textId="79C77A7D" w:rsidR="00B1134B" w:rsidRDefault="00804134"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54ABAC89"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7417A397" w14:textId="77777777" w:rsidTr="00B1134B">
        <w:tc>
          <w:tcPr>
            <w:tcW w:w="826" w:type="dxa"/>
          </w:tcPr>
          <w:p w14:paraId="78F769C1" w14:textId="6212C0B1" w:rsidR="00B1134B" w:rsidRPr="00AB721C" w:rsidRDefault="00B1134B" w:rsidP="00B1134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080" w:type="dxa"/>
            <w:gridSpan w:val="2"/>
          </w:tcPr>
          <w:p w14:paraId="46A0F97D" w14:textId="631B607F" w:rsidR="00B1134B" w:rsidRPr="00BE5A19" w:rsidRDefault="00804134" w:rsidP="00B1134B">
            <w:pPr>
              <w:pStyle w:val="ListParagraph"/>
              <w:spacing w:after="0" w:line="240" w:lineRule="auto"/>
              <w:ind w:left="0"/>
              <w:jc w:val="both"/>
              <w:rPr>
                <w:rFonts w:ascii="Arial Narrow" w:hAnsi="Arial Narrow"/>
                <w:color w:val="181818"/>
                <w:sz w:val="24"/>
                <w:szCs w:val="24"/>
                <w:lang w:val="ro-RO"/>
              </w:rPr>
            </w:pPr>
            <w:r w:rsidRPr="00804134">
              <w:rPr>
                <w:rFonts w:ascii="Arial Narrow" w:hAnsi="Arial Narrow"/>
                <w:color w:val="181818"/>
                <w:sz w:val="24"/>
                <w:szCs w:val="24"/>
                <w:lang w:val="ro-RO"/>
              </w:rPr>
              <w:t xml:space="preserve">Borsi E, </w:t>
            </w:r>
            <w:r w:rsidRPr="00804134">
              <w:rPr>
                <w:rFonts w:ascii="Arial Narrow" w:hAnsi="Arial Narrow"/>
                <w:b/>
                <w:bCs/>
                <w:color w:val="181818"/>
                <w:sz w:val="24"/>
                <w:szCs w:val="24"/>
                <w:lang w:val="ro-RO"/>
              </w:rPr>
              <w:t>Serban CL</w:t>
            </w:r>
            <w:r w:rsidRPr="00804134">
              <w:rPr>
                <w:rFonts w:ascii="Arial Narrow" w:hAnsi="Arial Narrow"/>
                <w:color w:val="181818"/>
                <w:sz w:val="24"/>
                <w:szCs w:val="24"/>
                <w:lang w:val="ro-RO"/>
              </w:rPr>
              <w:t xml:space="preserve">, Potre C, Potre O, Putnoky S, Samfireag M, Tudor R, Ionita I, Ionita H. High Carbohydrate Diet Is Associated with Severe Clinical Indicators, but Not with Nutrition Knowledge Score in Patients with Multiple Myeloma. International Journal of Environmental Research and Public Health. 2021; 18(10):5444. </w:t>
            </w:r>
            <w:hyperlink r:id="rId8" w:history="1">
              <w:r w:rsidR="00784EC0" w:rsidRPr="00A84AF6">
                <w:rPr>
                  <w:rStyle w:val="Hyperlink"/>
                  <w:rFonts w:ascii="Arial Narrow" w:hAnsi="Arial Narrow"/>
                  <w:sz w:val="24"/>
                  <w:szCs w:val="24"/>
                  <w:lang w:val="ro-RO"/>
                </w:rPr>
                <w:t>https://doi.org/10.3390/ijerph18105444</w:t>
              </w:r>
            </w:hyperlink>
            <w:r w:rsidR="00784EC0">
              <w:rPr>
                <w:rFonts w:ascii="Arial Narrow" w:hAnsi="Arial Narrow"/>
                <w:color w:val="181818"/>
                <w:sz w:val="24"/>
                <w:szCs w:val="24"/>
                <w:lang w:val="ro-RO"/>
              </w:rPr>
              <w:t xml:space="preserve"> </w:t>
            </w:r>
            <w:r w:rsidR="00784EC0" w:rsidRPr="00784EC0">
              <w:rPr>
                <w:rFonts w:ascii="Arial Narrow" w:hAnsi="Arial Narrow"/>
                <w:b/>
                <w:bCs/>
                <w:color w:val="181818"/>
                <w:sz w:val="24"/>
                <w:szCs w:val="24"/>
                <w:lang w:val="ro-RO"/>
              </w:rPr>
              <w:t>FI=3.390</w:t>
            </w:r>
          </w:p>
        </w:tc>
        <w:tc>
          <w:tcPr>
            <w:tcW w:w="1615" w:type="dxa"/>
          </w:tcPr>
          <w:p w14:paraId="28900B4D" w14:textId="151266B8" w:rsidR="00B1134B" w:rsidRDefault="00804134"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390E491D"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226499BA" w14:textId="77777777" w:rsidTr="00B1134B">
        <w:tc>
          <w:tcPr>
            <w:tcW w:w="826" w:type="dxa"/>
          </w:tcPr>
          <w:p w14:paraId="49EBD1B0" w14:textId="04772072" w:rsidR="00B1134B" w:rsidRPr="00AB721C" w:rsidRDefault="00B1134B" w:rsidP="00B113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0" w:type="dxa"/>
            <w:gridSpan w:val="2"/>
          </w:tcPr>
          <w:p w14:paraId="76D83443" w14:textId="5A737B54" w:rsidR="00B1134B" w:rsidRPr="00BE5A19" w:rsidRDefault="00804134" w:rsidP="00B1134B">
            <w:pPr>
              <w:pStyle w:val="ListParagraph"/>
              <w:spacing w:after="0" w:line="240" w:lineRule="auto"/>
              <w:ind w:left="0"/>
              <w:jc w:val="both"/>
              <w:rPr>
                <w:rFonts w:ascii="Arial Narrow" w:hAnsi="Arial Narrow"/>
                <w:color w:val="181818"/>
                <w:sz w:val="24"/>
                <w:szCs w:val="24"/>
                <w:lang w:val="ro-RO"/>
              </w:rPr>
            </w:pPr>
            <w:r w:rsidRPr="00804134">
              <w:rPr>
                <w:rFonts w:ascii="Arial Narrow" w:hAnsi="Arial Narrow"/>
                <w:color w:val="181818"/>
                <w:sz w:val="24"/>
                <w:szCs w:val="24"/>
                <w:lang w:val="ro-RO"/>
              </w:rPr>
              <w:t xml:space="preserve">Mihailescu A, Serafim V, Paul C, Andreescu N, Tiugan D-A, Tutac P, Velea I, Zimbru CG, </w:t>
            </w:r>
            <w:r w:rsidRPr="00804134">
              <w:rPr>
                <w:rFonts w:ascii="Arial Narrow" w:hAnsi="Arial Narrow"/>
                <w:b/>
                <w:bCs/>
                <w:color w:val="181818"/>
                <w:sz w:val="24"/>
                <w:szCs w:val="24"/>
                <w:lang w:val="ro-RO"/>
              </w:rPr>
              <w:t>Serban CL</w:t>
            </w:r>
            <w:r w:rsidRPr="00804134">
              <w:rPr>
                <w:rFonts w:ascii="Arial Narrow" w:hAnsi="Arial Narrow"/>
                <w:color w:val="181818"/>
                <w:sz w:val="24"/>
                <w:szCs w:val="24"/>
                <w:lang w:val="ro-RO"/>
              </w:rPr>
              <w:t xml:space="preserve">, Ion AI, David VL, Ionescu A, Puiu M, Niculescu MD. Docosahexaenoic Acid and Eicosapentaenoic Acid Intakes Modulate the Association of FADS2 Gene Polymorphism rs526126 with Plasma Free Docosahexaenoic Acid Levels in Overweight Children. Applied Sciences. 2021; 11(21):9845. </w:t>
            </w:r>
            <w:hyperlink r:id="rId9" w:history="1">
              <w:r w:rsidR="00784EC0" w:rsidRPr="00A84AF6">
                <w:rPr>
                  <w:rStyle w:val="Hyperlink"/>
                  <w:rFonts w:ascii="Arial Narrow" w:hAnsi="Arial Narrow"/>
                  <w:sz w:val="24"/>
                  <w:szCs w:val="24"/>
                  <w:lang w:val="ro-RO"/>
                </w:rPr>
                <w:t>https://doi.org/10.3390/app11219845</w:t>
              </w:r>
            </w:hyperlink>
            <w:r w:rsidR="00784EC0">
              <w:rPr>
                <w:rFonts w:ascii="Arial Narrow" w:hAnsi="Arial Narrow"/>
                <w:color w:val="181818"/>
                <w:sz w:val="24"/>
                <w:szCs w:val="24"/>
                <w:lang w:val="ro-RO"/>
              </w:rPr>
              <w:t xml:space="preserve"> </w:t>
            </w:r>
            <w:r w:rsidR="00784EC0" w:rsidRPr="00784EC0">
              <w:rPr>
                <w:rFonts w:ascii="Arial Narrow" w:hAnsi="Arial Narrow"/>
                <w:b/>
                <w:bCs/>
                <w:color w:val="181818"/>
                <w:sz w:val="24"/>
                <w:szCs w:val="24"/>
                <w:lang w:val="ro-RO"/>
              </w:rPr>
              <w:t>FI=2.679</w:t>
            </w:r>
          </w:p>
        </w:tc>
        <w:tc>
          <w:tcPr>
            <w:tcW w:w="1615" w:type="dxa"/>
          </w:tcPr>
          <w:p w14:paraId="5F59DAAF" w14:textId="2D0FA8C6" w:rsidR="00B1134B" w:rsidRDefault="00804134"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15275E98"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3860035E" w14:textId="77777777" w:rsidTr="00B1134B">
        <w:tc>
          <w:tcPr>
            <w:tcW w:w="826" w:type="dxa"/>
          </w:tcPr>
          <w:p w14:paraId="086A4A5E" w14:textId="6924563B" w:rsidR="00B1134B" w:rsidRPr="00AB721C" w:rsidRDefault="00B1134B" w:rsidP="00B113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0" w:type="dxa"/>
            <w:gridSpan w:val="2"/>
          </w:tcPr>
          <w:p w14:paraId="70B3AACC" w14:textId="0DD1E0A4" w:rsidR="00B1134B" w:rsidRPr="00BE5A19" w:rsidRDefault="00804134" w:rsidP="00B1134B">
            <w:pPr>
              <w:pStyle w:val="ListParagraph"/>
              <w:spacing w:after="0" w:line="240" w:lineRule="auto"/>
              <w:ind w:left="0"/>
              <w:jc w:val="both"/>
              <w:rPr>
                <w:rFonts w:ascii="Arial Narrow" w:hAnsi="Arial Narrow"/>
                <w:color w:val="181818"/>
                <w:sz w:val="24"/>
                <w:szCs w:val="24"/>
                <w:lang w:val="ro-RO"/>
              </w:rPr>
            </w:pPr>
            <w:r w:rsidRPr="00804134">
              <w:rPr>
                <w:rFonts w:ascii="Arial Narrow" w:hAnsi="Arial Narrow"/>
                <w:color w:val="181818"/>
                <w:sz w:val="24"/>
                <w:szCs w:val="24"/>
                <w:lang w:val="ro-RO"/>
              </w:rPr>
              <w:t xml:space="preserve">Vaduva AO, </w:t>
            </w:r>
            <w:r w:rsidRPr="00804134">
              <w:rPr>
                <w:rFonts w:ascii="Arial Narrow" w:hAnsi="Arial Narrow"/>
                <w:b/>
                <w:bCs/>
                <w:color w:val="181818"/>
                <w:sz w:val="24"/>
                <w:szCs w:val="24"/>
                <w:lang w:val="ro-RO"/>
              </w:rPr>
              <w:t>Serban CL</w:t>
            </w:r>
            <w:r w:rsidRPr="00804134">
              <w:rPr>
                <w:rFonts w:ascii="Arial Narrow" w:hAnsi="Arial Narrow"/>
                <w:color w:val="181818"/>
                <w:sz w:val="24"/>
                <w:szCs w:val="24"/>
                <w:lang w:val="ro-RO"/>
              </w:rPr>
              <w:t>, Lazureanu CD, Cornea R, Vita O, Gheju A, Jurescu A, Mihai I, Olteanu EG, Lupu V, Pup A, Cornianu M, Mureșan A, Taban S, Dema ALC. Three-Dimensional Virtual Pathology Specimens: Decrease in Student Performance upon Switching to Digital Models. Anat Sci Educ. 2020 Dec 14. doi: 10.1002/ase.2041. Epub ahead of print. PMID: 33319472.</w:t>
            </w:r>
            <w:r w:rsidR="00784EC0">
              <w:rPr>
                <w:rFonts w:ascii="Arial Narrow" w:hAnsi="Arial Narrow"/>
                <w:color w:val="181818"/>
                <w:sz w:val="24"/>
                <w:szCs w:val="24"/>
                <w:lang w:val="ro-RO"/>
              </w:rPr>
              <w:t xml:space="preserve"> </w:t>
            </w:r>
            <w:r w:rsidR="00784EC0" w:rsidRPr="00784EC0">
              <w:rPr>
                <w:rFonts w:ascii="Arial Narrow" w:hAnsi="Arial Narrow"/>
                <w:b/>
                <w:bCs/>
                <w:color w:val="181818"/>
                <w:sz w:val="24"/>
                <w:szCs w:val="24"/>
                <w:lang w:val="ro-RO"/>
              </w:rPr>
              <w:t>FI=5.958</w:t>
            </w:r>
          </w:p>
        </w:tc>
        <w:tc>
          <w:tcPr>
            <w:tcW w:w="1615" w:type="dxa"/>
          </w:tcPr>
          <w:p w14:paraId="37AC4C38" w14:textId="101B2259" w:rsidR="00B1134B" w:rsidRDefault="00804134"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67F4E0C6"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1B7004FE" w14:textId="77777777" w:rsidTr="00B1134B">
        <w:tc>
          <w:tcPr>
            <w:tcW w:w="826" w:type="dxa"/>
          </w:tcPr>
          <w:p w14:paraId="6A90CA30" w14:textId="320D04B4" w:rsidR="00B1134B" w:rsidRPr="00AB721C" w:rsidRDefault="00B1134B" w:rsidP="00B113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0" w:type="dxa"/>
            <w:gridSpan w:val="2"/>
          </w:tcPr>
          <w:p w14:paraId="4FA972D2"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sidRPr="00BE5A19">
              <w:rPr>
                <w:rFonts w:ascii="Arial Narrow" w:hAnsi="Arial Narrow"/>
                <w:color w:val="181818"/>
                <w:sz w:val="24"/>
                <w:szCs w:val="24"/>
                <w:lang w:val="ro-RO"/>
              </w:rPr>
              <w:t xml:space="preserve">Pleava R, Mihaicuta S, </w:t>
            </w:r>
            <w:r w:rsidRPr="002A256A">
              <w:rPr>
                <w:rFonts w:ascii="Arial Narrow" w:hAnsi="Arial Narrow"/>
                <w:b/>
                <w:bCs/>
                <w:color w:val="181818"/>
                <w:sz w:val="24"/>
                <w:szCs w:val="24"/>
                <w:lang w:val="ro-RO"/>
              </w:rPr>
              <w:t>Serban CL</w:t>
            </w:r>
            <w:r w:rsidRPr="00BE5A19">
              <w:rPr>
                <w:rFonts w:ascii="Arial Narrow" w:hAnsi="Arial Narrow"/>
                <w:color w:val="181818"/>
                <w:sz w:val="24"/>
                <w:szCs w:val="24"/>
                <w:lang w:val="ro-RO"/>
              </w:rPr>
              <w:t>, Ardelean CL, Marincu I, Gaita D, Frent S. Long-Term Effects of Continuous Positive Airway Pressure (CPAP) Therapy on Obesity and Cardiovascular Comorbidities in Patients with Obstructive Sleep Apnea and Resistant Hypertension—An Observational Study (2020) Journal of Clinical Medicine 9 (9), DOI: 10.3390/jcm9092802</w:t>
            </w:r>
            <w:r>
              <w:rPr>
                <w:rFonts w:ascii="Arial Narrow" w:hAnsi="Arial Narrow"/>
                <w:color w:val="181818"/>
                <w:sz w:val="24"/>
                <w:szCs w:val="24"/>
                <w:lang w:val="ro-RO"/>
              </w:rPr>
              <w:t xml:space="preserve"> </w:t>
            </w:r>
            <w:r w:rsidRPr="002A256A">
              <w:rPr>
                <w:rFonts w:ascii="Arial Narrow" w:hAnsi="Arial Narrow"/>
                <w:b/>
                <w:bCs/>
                <w:color w:val="181818"/>
                <w:sz w:val="24"/>
                <w:szCs w:val="24"/>
                <w:lang w:val="ro-RO"/>
              </w:rPr>
              <w:t>FI=3.303</w:t>
            </w:r>
          </w:p>
        </w:tc>
        <w:tc>
          <w:tcPr>
            <w:tcW w:w="1615" w:type="dxa"/>
          </w:tcPr>
          <w:p w14:paraId="32A6C4E5"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42DC6087"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1D55D31E" w14:textId="77777777" w:rsidTr="00B1134B">
        <w:tc>
          <w:tcPr>
            <w:tcW w:w="826" w:type="dxa"/>
          </w:tcPr>
          <w:p w14:paraId="337C57F8" w14:textId="387A3D1D" w:rsidR="00B1134B" w:rsidRPr="00AB721C" w:rsidRDefault="00B1134B" w:rsidP="00B113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0" w:type="dxa"/>
            <w:gridSpan w:val="2"/>
          </w:tcPr>
          <w:p w14:paraId="44479AD0"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sidRPr="00BE5A19">
              <w:rPr>
                <w:rFonts w:ascii="Arial Narrow" w:hAnsi="Arial Narrow"/>
                <w:color w:val="181818"/>
                <w:sz w:val="24"/>
                <w:szCs w:val="24"/>
                <w:lang w:val="ro-RO"/>
              </w:rPr>
              <w:t xml:space="preserve">Savencu CE, </w:t>
            </w:r>
            <w:r w:rsidRPr="002A256A">
              <w:rPr>
                <w:rFonts w:ascii="Arial Narrow" w:hAnsi="Arial Narrow"/>
                <w:b/>
                <w:bCs/>
                <w:color w:val="181818"/>
                <w:sz w:val="24"/>
                <w:szCs w:val="24"/>
                <w:lang w:val="ro-RO"/>
              </w:rPr>
              <w:t>Şerban C</w:t>
            </w:r>
            <w:r w:rsidRPr="00BE5A19">
              <w:rPr>
                <w:rFonts w:ascii="Arial Narrow" w:hAnsi="Arial Narrow"/>
                <w:color w:val="181818"/>
                <w:sz w:val="24"/>
                <w:szCs w:val="24"/>
                <w:lang w:val="ro-RO"/>
              </w:rPr>
              <w:t>, Porojan L. Adaptability evaluation of metal-ceramic crowns obtained by additive and subtractive technologies (2020) Applied Sciences (Switzerland), 10 (16), art. no. 5563, DOI: 10.3390/app10165563</w:t>
            </w:r>
            <w:r>
              <w:rPr>
                <w:rFonts w:ascii="Arial Narrow" w:hAnsi="Arial Narrow"/>
                <w:color w:val="181818"/>
                <w:sz w:val="24"/>
                <w:szCs w:val="24"/>
                <w:lang w:val="ro-RO"/>
              </w:rPr>
              <w:t xml:space="preserve"> </w:t>
            </w:r>
            <w:r w:rsidRPr="002A256A">
              <w:rPr>
                <w:rFonts w:ascii="Arial Narrow" w:hAnsi="Arial Narrow"/>
                <w:b/>
                <w:bCs/>
                <w:color w:val="181818"/>
                <w:sz w:val="24"/>
                <w:szCs w:val="24"/>
                <w:lang w:val="ro-RO"/>
              </w:rPr>
              <w:t>FI=2,48</w:t>
            </w:r>
          </w:p>
        </w:tc>
        <w:tc>
          <w:tcPr>
            <w:tcW w:w="1615" w:type="dxa"/>
          </w:tcPr>
          <w:p w14:paraId="0A0AEF9D"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6097098A"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4508CE11" w14:textId="77777777" w:rsidTr="00B1134B">
        <w:tc>
          <w:tcPr>
            <w:tcW w:w="826" w:type="dxa"/>
            <w:tcBorders>
              <w:bottom w:val="single" w:sz="4" w:space="0" w:color="auto"/>
            </w:tcBorders>
          </w:tcPr>
          <w:p w14:paraId="0090F387" w14:textId="44876591" w:rsidR="00B1134B" w:rsidRPr="00AB721C" w:rsidRDefault="00B1134B" w:rsidP="00B113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0" w:type="dxa"/>
            <w:gridSpan w:val="2"/>
            <w:tcBorders>
              <w:bottom w:val="single" w:sz="4" w:space="0" w:color="auto"/>
            </w:tcBorders>
          </w:tcPr>
          <w:p w14:paraId="53DB3C69"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sidRPr="00BE5A19">
              <w:rPr>
                <w:rFonts w:ascii="Arial Narrow" w:hAnsi="Arial Narrow"/>
                <w:color w:val="181818"/>
                <w:sz w:val="24"/>
                <w:szCs w:val="24"/>
                <w:lang w:val="ro-RO"/>
              </w:rPr>
              <w:t xml:space="preserve">Putnoky S, Banu AM, Moleriu LC, Putnoky S, Șerban DM, Niculescu MD, </w:t>
            </w:r>
            <w:r w:rsidRPr="002A256A">
              <w:rPr>
                <w:rFonts w:ascii="Arial Narrow" w:hAnsi="Arial Narrow"/>
                <w:b/>
                <w:bCs/>
                <w:color w:val="181818"/>
                <w:sz w:val="24"/>
                <w:szCs w:val="24"/>
                <w:lang w:val="ro-RO"/>
              </w:rPr>
              <w:t>Șerban CL</w:t>
            </w:r>
            <w:r w:rsidRPr="00BE5A19">
              <w:rPr>
                <w:rFonts w:ascii="Arial Narrow" w:hAnsi="Arial Narrow"/>
                <w:color w:val="181818"/>
                <w:sz w:val="24"/>
                <w:szCs w:val="24"/>
                <w:lang w:val="ro-RO"/>
              </w:rPr>
              <w:t>. Reliability and validity of a General Nutrition Knowledge Questionnaire for adults in a Romanian population (2020) European Journal of Clinical Nutrition, DOI: 10.1038/s41430-020-0616-5</w:t>
            </w:r>
            <w:r>
              <w:rPr>
                <w:rFonts w:ascii="Arial Narrow" w:hAnsi="Arial Narrow"/>
                <w:color w:val="181818"/>
                <w:sz w:val="24"/>
                <w:szCs w:val="24"/>
                <w:lang w:val="ro-RO"/>
              </w:rPr>
              <w:t xml:space="preserve"> </w:t>
            </w:r>
            <w:r w:rsidRPr="002A256A">
              <w:rPr>
                <w:rFonts w:ascii="Arial Narrow" w:hAnsi="Arial Narrow"/>
                <w:b/>
                <w:bCs/>
                <w:color w:val="181818"/>
                <w:sz w:val="24"/>
                <w:szCs w:val="24"/>
                <w:lang w:val="ro-RO"/>
              </w:rPr>
              <w:t>FI=3,291</w:t>
            </w:r>
          </w:p>
        </w:tc>
        <w:tc>
          <w:tcPr>
            <w:tcW w:w="1615" w:type="dxa"/>
          </w:tcPr>
          <w:p w14:paraId="1CA97518"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2BFDDCB5"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155C7C25" w14:textId="77777777" w:rsidTr="00B1134B">
        <w:tc>
          <w:tcPr>
            <w:tcW w:w="826" w:type="dxa"/>
            <w:tcBorders>
              <w:bottom w:val="single" w:sz="4" w:space="0" w:color="auto"/>
            </w:tcBorders>
          </w:tcPr>
          <w:p w14:paraId="7DD6327F" w14:textId="195031F6" w:rsidR="00B1134B" w:rsidRPr="00AB721C" w:rsidRDefault="00B1134B" w:rsidP="00B113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0" w:type="dxa"/>
            <w:gridSpan w:val="2"/>
            <w:tcBorders>
              <w:bottom w:val="single" w:sz="4" w:space="0" w:color="auto"/>
            </w:tcBorders>
          </w:tcPr>
          <w:p w14:paraId="1D5C278D"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sidRPr="00BE5A19">
              <w:rPr>
                <w:rFonts w:ascii="Arial Narrow" w:hAnsi="Arial Narrow"/>
                <w:color w:val="181818"/>
                <w:sz w:val="24"/>
                <w:szCs w:val="24"/>
                <w:lang w:val="ro-RO"/>
              </w:rPr>
              <w:t>Serafim V, Chirita-Emandi A, Andreescu N, Tiugan DA, Tutac P, Paul C, Velea I, Mihailescu A, Șerban CL, Zimbru CG, Puiu M, Niculescu MD. Single nucleotide polymorphisms in PEMT and MTHFR genes are associated with omega 3 and 6 fatty acid levels in the red blood cells of children with obesity (2019) Nutrients, 11 (11), art. no. 2600, DOI: 10.3390/nu11112600</w:t>
            </w:r>
            <w:r>
              <w:rPr>
                <w:rFonts w:ascii="Arial Narrow" w:hAnsi="Arial Narrow"/>
                <w:color w:val="181818"/>
                <w:sz w:val="24"/>
                <w:szCs w:val="24"/>
                <w:lang w:val="ro-RO"/>
              </w:rPr>
              <w:t xml:space="preserve"> </w:t>
            </w:r>
            <w:r w:rsidRPr="002A256A">
              <w:rPr>
                <w:rFonts w:ascii="Arial Narrow" w:hAnsi="Arial Narrow"/>
                <w:b/>
                <w:bCs/>
                <w:color w:val="181818"/>
                <w:sz w:val="24"/>
                <w:szCs w:val="24"/>
                <w:lang w:val="ro-RO"/>
              </w:rPr>
              <w:t>FI=4,546</w:t>
            </w:r>
          </w:p>
        </w:tc>
        <w:tc>
          <w:tcPr>
            <w:tcW w:w="1615" w:type="dxa"/>
          </w:tcPr>
          <w:p w14:paraId="736617F9"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2EB29DCD"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6059C4FD" w14:textId="77777777" w:rsidTr="00B1134B">
        <w:tc>
          <w:tcPr>
            <w:tcW w:w="826" w:type="dxa"/>
            <w:tcBorders>
              <w:bottom w:val="single" w:sz="4" w:space="0" w:color="auto"/>
            </w:tcBorders>
          </w:tcPr>
          <w:p w14:paraId="18135389" w14:textId="34996C61" w:rsidR="00B1134B" w:rsidRPr="00AB721C" w:rsidRDefault="00B1134B" w:rsidP="00B113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0" w:type="dxa"/>
            <w:gridSpan w:val="2"/>
            <w:tcBorders>
              <w:bottom w:val="single" w:sz="4" w:space="0" w:color="auto"/>
            </w:tcBorders>
          </w:tcPr>
          <w:p w14:paraId="38787C2C" w14:textId="77777777" w:rsidR="00B1134B" w:rsidRPr="00BE5A19" w:rsidRDefault="00B1134B" w:rsidP="00B1134B">
            <w:pPr>
              <w:pStyle w:val="ListParagraph"/>
              <w:spacing w:after="0" w:line="240" w:lineRule="auto"/>
              <w:ind w:left="0"/>
              <w:rPr>
                <w:rFonts w:ascii="Arial Narrow" w:hAnsi="Arial Narrow"/>
                <w:color w:val="181818"/>
                <w:sz w:val="24"/>
                <w:szCs w:val="24"/>
                <w:lang w:val="ro-RO"/>
              </w:rPr>
            </w:pPr>
            <w:r w:rsidRPr="00BE5A19">
              <w:rPr>
                <w:rFonts w:ascii="Arial Narrow" w:hAnsi="Arial Narrow"/>
                <w:color w:val="181818"/>
                <w:sz w:val="24"/>
                <w:szCs w:val="24"/>
                <w:lang w:val="ro-RO"/>
              </w:rPr>
              <w:t xml:space="preserve">Mihai, G.I., Ancuta, R.V., Monica, T., Florina, R., Zita, F., Raquel, G., </w:t>
            </w:r>
            <w:r w:rsidRPr="00BE5A19">
              <w:rPr>
                <w:rFonts w:ascii="Arial Narrow" w:hAnsi="Arial Narrow"/>
                <w:b/>
                <w:bCs/>
                <w:color w:val="181818"/>
                <w:sz w:val="24"/>
                <w:szCs w:val="24"/>
                <w:lang w:val="ro-RO"/>
              </w:rPr>
              <w:t>Costela, Serban,</w:t>
            </w:r>
            <w:r w:rsidRPr="00BE5A19">
              <w:rPr>
                <w:rFonts w:ascii="Arial Narrow" w:hAnsi="Arial Narrow"/>
                <w:color w:val="181818"/>
                <w:sz w:val="24"/>
                <w:szCs w:val="24"/>
                <w:lang w:val="ro-RO"/>
              </w:rPr>
              <w:t xml:space="preserve"> Oana, I., Atilla, F. Population preferences for sources that offers information about dietary fibres health effects - an international cross-sectional survey (2019) JPMA. The Journal of the Pakistan Medical Association, 69 (7), pp. 985-990.  </w:t>
            </w:r>
            <w:r w:rsidRPr="002A256A">
              <w:rPr>
                <w:rFonts w:ascii="Arial Narrow" w:hAnsi="Arial Narrow"/>
                <w:b/>
                <w:bCs/>
                <w:color w:val="181818"/>
                <w:sz w:val="24"/>
                <w:szCs w:val="24"/>
                <w:lang w:val="ro-RO"/>
              </w:rPr>
              <w:t>FI=0.573</w:t>
            </w:r>
          </w:p>
        </w:tc>
        <w:tc>
          <w:tcPr>
            <w:tcW w:w="1615" w:type="dxa"/>
          </w:tcPr>
          <w:p w14:paraId="01406FD1"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200E5183"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76329755" w14:textId="77777777" w:rsidTr="00B1134B">
        <w:tc>
          <w:tcPr>
            <w:tcW w:w="826" w:type="dxa"/>
            <w:tcBorders>
              <w:bottom w:val="single" w:sz="4" w:space="0" w:color="auto"/>
            </w:tcBorders>
          </w:tcPr>
          <w:p w14:paraId="6EE6FE4E" w14:textId="7CDFA00C" w:rsidR="00B1134B" w:rsidRPr="00AB721C" w:rsidRDefault="00B1134B" w:rsidP="00B113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10</w:t>
            </w:r>
          </w:p>
        </w:tc>
        <w:tc>
          <w:tcPr>
            <w:tcW w:w="10080" w:type="dxa"/>
            <w:gridSpan w:val="2"/>
            <w:tcBorders>
              <w:bottom w:val="single" w:sz="4" w:space="0" w:color="auto"/>
            </w:tcBorders>
          </w:tcPr>
          <w:p w14:paraId="2EB6D725" w14:textId="77777777" w:rsidR="00B1134B" w:rsidRPr="00AB721C" w:rsidRDefault="00B1134B" w:rsidP="00B1134B">
            <w:pPr>
              <w:pStyle w:val="ListParagraph"/>
              <w:spacing w:after="0" w:line="240" w:lineRule="auto"/>
              <w:ind w:left="0"/>
              <w:rPr>
                <w:rFonts w:ascii="Arial Narrow" w:hAnsi="Arial Narrow"/>
                <w:color w:val="181818"/>
                <w:sz w:val="24"/>
                <w:szCs w:val="24"/>
                <w:lang w:val="ro-RO"/>
              </w:rPr>
            </w:pPr>
            <w:r w:rsidRPr="00BE5A19">
              <w:rPr>
                <w:rFonts w:ascii="Arial Narrow" w:hAnsi="Arial Narrow"/>
                <w:color w:val="181818"/>
                <w:sz w:val="24"/>
                <w:szCs w:val="24"/>
                <w:lang w:val="ro-RO"/>
              </w:rPr>
              <w:t xml:space="preserve">Serban, D.M., </w:t>
            </w:r>
            <w:r w:rsidRPr="00BE5A19">
              <w:rPr>
                <w:rFonts w:ascii="Arial Narrow" w:hAnsi="Arial Narrow"/>
                <w:b/>
                <w:bCs/>
                <w:color w:val="181818"/>
                <w:sz w:val="24"/>
                <w:szCs w:val="24"/>
                <w:lang w:val="ro-RO"/>
              </w:rPr>
              <w:t>Serban, C.,</w:t>
            </w:r>
            <w:r w:rsidRPr="00BE5A19">
              <w:rPr>
                <w:rFonts w:ascii="Arial Narrow" w:hAnsi="Arial Narrow"/>
                <w:color w:val="181818"/>
                <w:sz w:val="24"/>
                <w:szCs w:val="24"/>
                <w:lang w:val="ro-RO"/>
              </w:rPr>
              <w:t xml:space="preserve"> Navolan, D., Sas, I. Spontaneous postnatal complete resolution of an antenatally diagnosed fetal hepatic cyst: A case report (2018) Medicine (United States), 97 (24), art. no. e11133, DOI: 10.1097/MD.0000000000011133</w:t>
            </w:r>
            <w:r>
              <w:rPr>
                <w:rFonts w:ascii="Arial Narrow" w:hAnsi="Arial Narrow"/>
                <w:color w:val="181818"/>
                <w:sz w:val="24"/>
                <w:szCs w:val="24"/>
                <w:lang w:val="ro-RO"/>
              </w:rPr>
              <w:t xml:space="preserve"> </w:t>
            </w:r>
            <w:r w:rsidRPr="002A256A">
              <w:rPr>
                <w:rFonts w:ascii="Arial Narrow" w:hAnsi="Arial Narrow"/>
                <w:b/>
                <w:bCs/>
                <w:color w:val="181818"/>
                <w:sz w:val="24"/>
                <w:szCs w:val="24"/>
                <w:lang w:val="ro-RO"/>
              </w:rPr>
              <w:t>FI=1.87</w:t>
            </w:r>
          </w:p>
        </w:tc>
        <w:tc>
          <w:tcPr>
            <w:tcW w:w="1615" w:type="dxa"/>
          </w:tcPr>
          <w:p w14:paraId="376873FE"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3D36B10A"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3B0E2400" w14:textId="77777777" w:rsidTr="00B1134B">
        <w:tc>
          <w:tcPr>
            <w:tcW w:w="826" w:type="dxa"/>
            <w:tcBorders>
              <w:bottom w:val="single" w:sz="4" w:space="0" w:color="auto"/>
            </w:tcBorders>
          </w:tcPr>
          <w:p w14:paraId="0DE49BC2" w14:textId="3331E980" w:rsidR="00B1134B" w:rsidRDefault="00B1134B" w:rsidP="00B113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80" w:type="dxa"/>
            <w:gridSpan w:val="2"/>
            <w:tcBorders>
              <w:bottom w:val="single" w:sz="4" w:space="0" w:color="auto"/>
            </w:tcBorders>
          </w:tcPr>
          <w:p w14:paraId="163808F7"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sidRPr="00BE5A19">
              <w:rPr>
                <w:rFonts w:ascii="Arial Narrow" w:hAnsi="Arial Narrow"/>
                <w:color w:val="181818"/>
                <w:sz w:val="24"/>
                <w:szCs w:val="24"/>
                <w:lang w:val="ro-RO"/>
              </w:rPr>
              <w:t xml:space="preserve">Badau, A., Badau, D., </w:t>
            </w:r>
            <w:r w:rsidRPr="00BE5A19">
              <w:rPr>
                <w:rFonts w:ascii="Arial Narrow" w:hAnsi="Arial Narrow"/>
                <w:b/>
                <w:bCs/>
                <w:color w:val="181818"/>
                <w:sz w:val="24"/>
                <w:szCs w:val="24"/>
                <w:lang w:val="ro-RO"/>
              </w:rPr>
              <w:t>Serban, C.,</w:t>
            </w:r>
            <w:r w:rsidRPr="00BE5A19">
              <w:rPr>
                <w:rFonts w:ascii="Arial Narrow" w:hAnsi="Arial Narrow"/>
                <w:color w:val="181818"/>
                <w:sz w:val="24"/>
                <w:szCs w:val="24"/>
                <w:lang w:val="ro-RO"/>
              </w:rPr>
              <w:t xml:space="preserve"> Tarcea, M., Rus, V. Wellness integrative profile 10 (WIP10) — An integrative educational tool of nutrition, fitness and health (2018) Journal of the Pakistan Medical Association, 68 (6), pp. 882-887.</w:t>
            </w:r>
            <w:r>
              <w:rPr>
                <w:rFonts w:ascii="Arial Narrow" w:hAnsi="Arial Narrow"/>
                <w:color w:val="181818"/>
                <w:sz w:val="24"/>
                <w:szCs w:val="24"/>
                <w:lang w:val="ro-RO"/>
              </w:rPr>
              <w:t xml:space="preserve"> </w:t>
            </w:r>
            <w:r w:rsidRPr="002A256A">
              <w:rPr>
                <w:rFonts w:ascii="Arial Narrow" w:hAnsi="Arial Narrow"/>
                <w:b/>
                <w:bCs/>
                <w:color w:val="181818"/>
                <w:sz w:val="24"/>
                <w:szCs w:val="24"/>
                <w:lang w:val="ro-RO"/>
              </w:rPr>
              <w:t>FI=0.642</w:t>
            </w:r>
          </w:p>
        </w:tc>
        <w:tc>
          <w:tcPr>
            <w:tcW w:w="1615" w:type="dxa"/>
          </w:tcPr>
          <w:p w14:paraId="7EBCBB00"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295EF5F3"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1C2E34E0" w14:textId="77777777" w:rsidTr="00B1134B">
        <w:tc>
          <w:tcPr>
            <w:tcW w:w="826" w:type="dxa"/>
            <w:tcBorders>
              <w:bottom w:val="single" w:sz="4" w:space="0" w:color="auto"/>
            </w:tcBorders>
          </w:tcPr>
          <w:p w14:paraId="2887DABC" w14:textId="6AFC6A93" w:rsidR="00B1134B" w:rsidRDefault="00B1134B" w:rsidP="00B113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080" w:type="dxa"/>
            <w:gridSpan w:val="2"/>
            <w:tcBorders>
              <w:bottom w:val="single" w:sz="4" w:space="0" w:color="auto"/>
            </w:tcBorders>
          </w:tcPr>
          <w:p w14:paraId="7EDF23C0" w14:textId="77777777" w:rsidR="00B1134B" w:rsidRPr="00AB721C" w:rsidRDefault="00B1134B" w:rsidP="00B1134B">
            <w:pPr>
              <w:pStyle w:val="ListParagraph"/>
              <w:spacing w:after="0" w:line="240" w:lineRule="auto"/>
              <w:ind w:left="0"/>
              <w:rPr>
                <w:rFonts w:ascii="Arial Narrow" w:hAnsi="Arial Narrow"/>
                <w:color w:val="181818"/>
                <w:sz w:val="24"/>
                <w:szCs w:val="24"/>
                <w:lang w:val="ro-RO"/>
              </w:rPr>
            </w:pPr>
            <w:r w:rsidRPr="00BE5A19">
              <w:rPr>
                <w:rFonts w:ascii="Arial Narrow" w:hAnsi="Arial Narrow"/>
                <w:color w:val="181818"/>
                <w:sz w:val="24"/>
                <w:szCs w:val="24"/>
                <w:lang w:val="ro-RO"/>
              </w:rPr>
              <w:t xml:space="preserve">Banu, A., </w:t>
            </w:r>
            <w:r w:rsidRPr="00BE5A19">
              <w:rPr>
                <w:rFonts w:ascii="Arial Narrow" w:hAnsi="Arial Narrow"/>
                <w:b/>
                <w:bCs/>
                <w:color w:val="181818"/>
                <w:sz w:val="24"/>
                <w:szCs w:val="24"/>
                <w:lang w:val="ro-RO"/>
              </w:rPr>
              <w:t>Şerban, C.,</w:t>
            </w:r>
            <w:r w:rsidRPr="00BE5A19">
              <w:rPr>
                <w:rFonts w:ascii="Arial Narrow" w:hAnsi="Arial Narrow"/>
                <w:color w:val="181818"/>
                <w:sz w:val="24"/>
                <w:szCs w:val="24"/>
                <w:lang w:val="ro-RO"/>
              </w:rPr>
              <w:t xml:space="preserve"> Pricop, M., Urechescu, H., Vlaicu, B. Dental health between self-perception, clinical evaluation and body image dissatisfaction - a cross-sectional study in mixed dentition pre-pubertal children (2018) BMC Oral Health, 18 (1), art. no. 74, . DOI: 10.1186/s12903-018-0542-2</w:t>
            </w:r>
            <w:r>
              <w:rPr>
                <w:rFonts w:ascii="Arial Narrow" w:hAnsi="Arial Narrow"/>
                <w:color w:val="181818"/>
                <w:sz w:val="24"/>
                <w:szCs w:val="24"/>
                <w:lang w:val="ro-RO"/>
              </w:rPr>
              <w:t xml:space="preserve"> </w:t>
            </w:r>
            <w:r w:rsidRPr="002A256A">
              <w:rPr>
                <w:rFonts w:ascii="Arial Narrow" w:hAnsi="Arial Narrow"/>
                <w:b/>
                <w:bCs/>
                <w:color w:val="181818"/>
                <w:sz w:val="24"/>
                <w:szCs w:val="24"/>
                <w:lang w:val="ro-RO"/>
              </w:rPr>
              <w:t>FI=2,048</w:t>
            </w:r>
          </w:p>
        </w:tc>
        <w:tc>
          <w:tcPr>
            <w:tcW w:w="1615" w:type="dxa"/>
          </w:tcPr>
          <w:p w14:paraId="516B8B90"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25D5F53F"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646AF1BC" w14:textId="77777777" w:rsidTr="00B1134B">
        <w:tc>
          <w:tcPr>
            <w:tcW w:w="826" w:type="dxa"/>
            <w:tcBorders>
              <w:bottom w:val="single" w:sz="4" w:space="0" w:color="auto"/>
            </w:tcBorders>
          </w:tcPr>
          <w:p w14:paraId="33AF37B0" w14:textId="5CA23039" w:rsidR="00B1134B" w:rsidRDefault="00B1134B" w:rsidP="00B113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080" w:type="dxa"/>
            <w:gridSpan w:val="2"/>
            <w:tcBorders>
              <w:bottom w:val="single" w:sz="4" w:space="0" w:color="auto"/>
            </w:tcBorders>
          </w:tcPr>
          <w:p w14:paraId="63F82B42"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sidRPr="00BE5A19">
              <w:rPr>
                <w:rFonts w:ascii="Arial Narrow" w:hAnsi="Arial Narrow"/>
                <w:color w:val="181818"/>
                <w:sz w:val="24"/>
                <w:szCs w:val="24"/>
                <w:lang w:val="ro-RO"/>
              </w:rPr>
              <w:t xml:space="preserve">Banu, A.M., Şerban, D.M., Pricop, M.O., Urechescu, H.C., Roi, C.I., </w:t>
            </w:r>
            <w:r w:rsidRPr="00BE5A19">
              <w:rPr>
                <w:rFonts w:ascii="Arial Narrow" w:hAnsi="Arial Narrow"/>
                <w:b/>
                <w:bCs/>
                <w:color w:val="181818"/>
                <w:sz w:val="24"/>
                <w:szCs w:val="24"/>
                <w:lang w:val="ro-RO"/>
              </w:rPr>
              <w:t>Şerban, C.L.</w:t>
            </w:r>
            <w:r w:rsidRPr="00BE5A19">
              <w:rPr>
                <w:rFonts w:ascii="Arial Narrow" w:hAnsi="Arial Narrow"/>
                <w:color w:val="181818"/>
                <w:sz w:val="24"/>
                <w:szCs w:val="24"/>
                <w:lang w:val="ro-RO"/>
              </w:rPr>
              <w:t xml:space="preserve"> Craniofacial morphology and its relation to the eruption pattern of permanent teeth in the supporting zone of the dentition in a group of romanian children in Timişoara (2018) Romanian Journal of Morphology and Embryology, 59 (2), pp. 491-497.</w:t>
            </w:r>
            <w:r>
              <w:rPr>
                <w:rFonts w:ascii="Arial Narrow" w:hAnsi="Arial Narrow"/>
                <w:color w:val="181818"/>
                <w:sz w:val="24"/>
                <w:szCs w:val="24"/>
                <w:lang w:val="ro-RO"/>
              </w:rPr>
              <w:t xml:space="preserve"> </w:t>
            </w:r>
            <w:r w:rsidRPr="002A256A">
              <w:rPr>
                <w:rFonts w:ascii="Arial Narrow" w:hAnsi="Arial Narrow"/>
                <w:b/>
                <w:bCs/>
                <w:color w:val="181818"/>
                <w:sz w:val="24"/>
                <w:szCs w:val="24"/>
                <w:lang w:val="ro-RO"/>
              </w:rPr>
              <w:t>FI=1,5</w:t>
            </w:r>
          </w:p>
        </w:tc>
        <w:tc>
          <w:tcPr>
            <w:tcW w:w="1615" w:type="dxa"/>
          </w:tcPr>
          <w:p w14:paraId="42A07864"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21376002"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040B4726" w14:textId="77777777" w:rsidTr="00B1134B">
        <w:tc>
          <w:tcPr>
            <w:tcW w:w="826" w:type="dxa"/>
            <w:tcBorders>
              <w:bottom w:val="single" w:sz="4" w:space="0" w:color="auto"/>
            </w:tcBorders>
          </w:tcPr>
          <w:p w14:paraId="75C89E4C" w14:textId="0E8D4524" w:rsidR="00B1134B" w:rsidRDefault="00B1134B" w:rsidP="00B113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10080" w:type="dxa"/>
            <w:gridSpan w:val="2"/>
            <w:tcBorders>
              <w:bottom w:val="single" w:sz="4" w:space="0" w:color="auto"/>
            </w:tcBorders>
          </w:tcPr>
          <w:p w14:paraId="2C6DC41E" w14:textId="77777777" w:rsidR="00B1134B" w:rsidRPr="00BE5A19" w:rsidRDefault="00B1134B" w:rsidP="00B1134B">
            <w:pPr>
              <w:pStyle w:val="ListParagraph"/>
              <w:spacing w:after="0" w:line="240" w:lineRule="auto"/>
              <w:ind w:left="0"/>
              <w:jc w:val="both"/>
              <w:rPr>
                <w:rFonts w:ascii="Arial Narrow" w:hAnsi="Arial Narrow"/>
                <w:color w:val="181818"/>
                <w:sz w:val="24"/>
                <w:szCs w:val="24"/>
                <w:lang w:val="ro-RO"/>
              </w:rPr>
            </w:pPr>
            <w:r w:rsidRPr="00BE5A19">
              <w:rPr>
                <w:rFonts w:ascii="Arial Narrow" w:hAnsi="Arial Narrow"/>
                <w:color w:val="181818"/>
                <w:sz w:val="24"/>
                <w:szCs w:val="24"/>
                <w:lang w:val="ro-RO"/>
              </w:rPr>
              <w:t xml:space="preserve">Ciobotea, D., </w:t>
            </w:r>
            <w:r w:rsidRPr="008342DA">
              <w:rPr>
                <w:rFonts w:ascii="Arial Narrow" w:hAnsi="Arial Narrow"/>
                <w:b/>
                <w:bCs/>
                <w:color w:val="181818"/>
                <w:sz w:val="24"/>
                <w:szCs w:val="24"/>
                <w:lang w:val="ro-RO"/>
              </w:rPr>
              <w:t>Serban, C</w:t>
            </w:r>
            <w:r w:rsidRPr="00BE5A19">
              <w:rPr>
                <w:rFonts w:ascii="Arial Narrow" w:hAnsi="Arial Narrow"/>
                <w:color w:val="181818"/>
                <w:sz w:val="24"/>
                <w:szCs w:val="24"/>
                <w:lang w:val="ro-RO"/>
              </w:rPr>
              <w:t xml:space="preserve">., Bogdanici, C., Vlaicu, B. Sleep characteristics and state of well - </w:t>
            </w:r>
            <w:r>
              <w:rPr>
                <w:rFonts w:ascii="Arial Narrow" w:hAnsi="Arial Narrow"/>
                <w:color w:val="181818"/>
                <w:sz w:val="24"/>
                <w:szCs w:val="24"/>
                <w:lang w:val="ro-RO"/>
              </w:rPr>
              <w:t>b</w:t>
            </w:r>
            <w:r w:rsidRPr="00BE5A19">
              <w:rPr>
                <w:rFonts w:ascii="Arial Narrow" w:hAnsi="Arial Narrow"/>
                <w:color w:val="181818"/>
                <w:sz w:val="24"/>
                <w:szCs w:val="24"/>
                <w:lang w:val="ro-RO"/>
              </w:rPr>
              <w:t>eing in patients undergoing cataract surgery in Timisoara, Romania (2016) Revista de Chimie, 67 (9), pp. 1769-1773.</w:t>
            </w:r>
            <w:r>
              <w:rPr>
                <w:rFonts w:ascii="Arial Narrow" w:hAnsi="Arial Narrow"/>
                <w:color w:val="181818"/>
                <w:sz w:val="24"/>
                <w:szCs w:val="24"/>
                <w:lang w:val="ro-RO"/>
              </w:rPr>
              <w:t xml:space="preserve"> </w:t>
            </w:r>
            <w:r w:rsidRPr="002A256A">
              <w:rPr>
                <w:rFonts w:ascii="Arial Narrow" w:hAnsi="Arial Narrow"/>
                <w:b/>
                <w:bCs/>
                <w:color w:val="181818"/>
                <w:sz w:val="24"/>
                <w:szCs w:val="24"/>
                <w:lang w:val="ro-RO"/>
              </w:rPr>
              <w:t>FI=1,232</w:t>
            </w:r>
          </w:p>
        </w:tc>
        <w:tc>
          <w:tcPr>
            <w:tcW w:w="1615" w:type="dxa"/>
          </w:tcPr>
          <w:p w14:paraId="0A098C24" w14:textId="77777777" w:rsidR="00B1134B" w:rsidRDefault="00B1134B"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2B52015E"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r w:rsidR="00B1134B" w:rsidRPr="00AB721C" w14:paraId="6A29A486" w14:textId="77777777" w:rsidTr="00B1134B">
        <w:tc>
          <w:tcPr>
            <w:tcW w:w="826" w:type="dxa"/>
            <w:tcBorders>
              <w:left w:val="nil"/>
              <w:bottom w:val="nil"/>
              <w:right w:val="nil"/>
            </w:tcBorders>
          </w:tcPr>
          <w:p w14:paraId="3FB521AB"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14:paraId="22D9850C"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0DD1F4BB" w14:textId="5C870C0F"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r w:rsidR="00804134">
              <w:rPr>
                <w:rFonts w:ascii="Arial Narrow" w:hAnsi="Arial Narrow"/>
                <w:color w:val="181818"/>
                <w:sz w:val="24"/>
                <w:szCs w:val="24"/>
                <w:lang w:val="ro-RO"/>
              </w:rPr>
              <w:t>4</w:t>
            </w:r>
            <w:r>
              <w:rPr>
                <w:rFonts w:ascii="Arial Narrow" w:hAnsi="Arial Narrow"/>
                <w:color w:val="181818"/>
                <w:sz w:val="24"/>
                <w:szCs w:val="24"/>
                <w:lang w:val="ro-RO"/>
              </w:rPr>
              <w:t>0</w:t>
            </w:r>
          </w:p>
        </w:tc>
        <w:tc>
          <w:tcPr>
            <w:tcW w:w="1429" w:type="dxa"/>
            <w:shd w:val="clear" w:color="auto" w:fill="D9D9D9"/>
          </w:tcPr>
          <w:p w14:paraId="4AA65577" w14:textId="77777777" w:rsidR="00B1134B" w:rsidRPr="00AB721C" w:rsidRDefault="00B1134B" w:rsidP="00B1134B">
            <w:pPr>
              <w:pStyle w:val="ListParagraph"/>
              <w:spacing w:after="0" w:line="240" w:lineRule="auto"/>
              <w:ind w:left="0"/>
              <w:jc w:val="both"/>
              <w:rPr>
                <w:rFonts w:ascii="Arial Narrow" w:hAnsi="Arial Narrow"/>
                <w:color w:val="181818"/>
                <w:sz w:val="24"/>
                <w:szCs w:val="24"/>
                <w:lang w:val="ro-RO"/>
              </w:rPr>
            </w:pPr>
          </w:p>
        </w:tc>
      </w:tr>
    </w:tbl>
    <w:p w14:paraId="5A9990E7" w14:textId="77777777" w:rsidR="0039742A" w:rsidRPr="00A9343F" w:rsidRDefault="0039742A" w:rsidP="00E5382C">
      <w:pPr>
        <w:pStyle w:val="ListParagraph"/>
        <w:spacing w:after="0" w:line="240" w:lineRule="auto"/>
        <w:ind w:left="0"/>
        <w:jc w:val="center"/>
        <w:rPr>
          <w:rFonts w:ascii="Arial Narrow" w:hAnsi="Arial Narrow"/>
          <w:b/>
          <w:color w:val="181818"/>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5"/>
        <w:gridCol w:w="1619"/>
        <w:gridCol w:w="1615"/>
        <w:gridCol w:w="1429"/>
      </w:tblGrid>
      <w:tr w:rsidR="00A96934" w:rsidRPr="00AB721C" w14:paraId="11E262E7" w14:textId="77777777" w:rsidTr="00AB721C">
        <w:tc>
          <w:tcPr>
            <w:tcW w:w="828" w:type="dxa"/>
            <w:shd w:val="clear" w:color="auto" w:fill="FFFF99"/>
          </w:tcPr>
          <w:p w14:paraId="5058E128"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7CC2A34E"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III.a.4.</w:t>
            </w:r>
          </w:p>
        </w:tc>
        <w:tc>
          <w:tcPr>
            <w:tcW w:w="8640" w:type="dxa"/>
            <w:shd w:val="clear" w:color="auto" w:fill="FFFF99"/>
          </w:tcPr>
          <w:p w14:paraId="51FFD721"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EECE720"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proceedings la congrese ce se găsesc pe ISI web of Knowledge/ coautor</w:t>
            </w:r>
          </w:p>
        </w:tc>
        <w:tc>
          <w:tcPr>
            <w:tcW w:w="1620" w:type="dxa"/>
            <w:shd w:val="clear" w:color="auto" w:fill="FFFF99"/>
          </w:tcPr>
          <w:p w14:paraId="416BA42C" w14:textId="77777777"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985F4E3" w14:textId="77777777"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03109E8E" w14:textId="77777777"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2F9F6B41" w14:textId="77777777"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96934" w:rsidRPr="00AB721C" w14:paraId="5478DE18" w14:textId="77777777" w:rsidTr="00AB721C">
        <w:tc>
          <w:tcPr>
            <w:tcW w:w="828" w:type="dxa"/>
          </w:tcPr>
          <w:p w14:paraId="34F8EA92"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4C4BB4C9" w14:textId="5E11BD31" w:rsidR="00A96934" w:rsidRPr="00AB721C" w:rsidRDefault="00A31449" w:rsidP="00AB721C">
            <w:pPr>
              <w:pStyle w:val="ListParagraph"/>
              <w:spacing w:after="0" w:line="240" w:lineRule="auto"/>
              <w:ind w:left="0"/>
              <w:jc w:val="both"/>
              <w:rPr>
                <w:rFonts w:ascii="Arial Narrow" w:hAnsi="Arial Narrow"/>
                <w:color w:val="181818"/>
                <w:sz w:val="24"/>
                <w:szCs w:val="24"/>
                <w:lang w:val="ro-RO"/>
              </w:rPr>
            </w:pPr>
            <w:r w:rsidRPr="00A31449">
              <w:rPr>
                <w:rFonts w:ascii="Arial Narrow" w:hAnsi="Arial Narrow"/>
                <w:color w:val="181818"/>
                <w:sz w:val="24"/>
                <w:szCs w:val="24"/>
                <w:lang w:val="ro-RO"/>
              </w:rPr>
              <w:t>Navolan</w:t>
            </w:r>
            <w:r w:rsidR="00B7777A">
              <w:rPr>
                <w:rFonts w:ascii="Arial Narrow" w:hAnsi="Arial Narrow"/>
                <w:color w:val="181818"/>
                <w:sz w:val="24"/>
                <w:szCs w:val="24"/>
                <w:lang w:val="ro-RO"/>
              </w:rPr>
              <w:t xml:space="preserve"> D</w:t>
            </w:r>
            <w:r w:rsidRPr="00A31449">
              <w:rPr>
                <w:rFonts w:ascii="Arial Narrow" w:hAnsi="Arial Narrow"/>
                <w:color w:val="181818"/>
                <w:sz w:val="24"/>
                <w:szCs w:val="24"/>
                <w:lang w:val="ro-RO"/>
              </w:rPr>
              <w:t>, Denk</w:t>
            </w:r>
            <w:r w:rsidR="00B7777A">
              <w:rPr>
                <w:rFonts w:ascii="Arial Narrow" w:hAnsi="Arial Narrow"/>
                <w:color w:val="181818"/>
                <w:sz w:val="24"/>
                <w:szCs w:val="24"/>
                <w:lang w:val="ro-RO"/>
              </w:rPr>
              <w:t xml:space="preserve"> R</w:t>
            </w:r>
            <w:r w:rsidRPr="00A31449">
              <w:rPr>
                <w:rFonts w:ascii="Arial Narrow" w:hAnsi="Arial Narrow"/>
                <w:color w:val="181818"/>
                <w:sz w:val="24"/>
                <w:szCs w:val="24"/>
                <w:lang w:val="ro-RO"/>
              </w:rPr>
              <w:t>, Vladareanu</w:t>
            </w:r>
            <w:r w:rsidR="00671DF1">
              <w:rPr>
                <w:rFonts w:ascii="Arial Narrow" w:hAnsi="Arial Narrow"/>
                <w:color w:val="181818"/>
                <w:sz w:val="24"/>
                <w:szCs w:val="24"/>
                <w:lang w:val="ro-RO"/>
              </w:rPr>
              <w:t xml:space="preserve"> </w:t>
            </w:r>
            <w:r w:rsidR="00B7777A">
              <w:rPr>
                <w:rFonts w:ascii="Arial Narrow" w:hAnsi="Arial Narrow"/>
                <w:color w:val="181818"/>
                <w:sz w:val="24"/>
                <w:szCs w:val="24"/>
                <w:lang w:val="ro-RO"/>
              </w:rPr>
              <w:t>S</w:t>
            </w:r>
            <w:r w:rsidRPr="00A31449">
              <w:rPr>
                <w:rFonts w:ascii="Arial Narrow" w:hAnsi="Arial Narrow"/>
                <w:color w:val="181818"/>
                <w:sz w:val="24"/>
                <w:szCs w:val="24"/>
                <w:lang w:val="ro-RO"/>
              </w:rPr>
              <w:t>, Terness</w:t>
            </w:r>
            <w:r w:rsidR="00B7777A">
              <w:rPr>
                <w:rFonts w:ascii="Arial Narrow" w:hAnsi="Arial Narrow"/>
                <w:color w:val="181818"/>
                <w:sz w:val="24"/>
                <w:szCs w:val="24"/>
                <w:lang w:val="ro-RO"/>
              </w:rPr>
              <w:t xml:space="preserve"> P</w:t>
            </w:r>
            <w:r w:rsidRPr="00A31449">
              <w:rPr>
                <w:rFonts w:ascii="Arial Narrow" w:hAnsi="Arial Narrow"/>
                <w:color w:val="181818"/>
                <w:sz w:val="24"/>
                <w:szCs w:val="24"/>
                <w:lang w:val="ro-RO"/>
              </w:rPr>
              <w:t>, Ciohat</w:t>
            </w:r>
            <w:r w:rsidR="00B7777A" w:rsidRPr="00A31449">
              <w:rPr>
                <w:rFonts w:ascii="Arial Narrow" w:hAnsi="Arial Narrow"/>
                <w:color w:val="181818"/>
                <w:sz w:val="24"/>
                <w:szCs w:val="24"/>
                <w:lang w:val="ro-RO"/>
              </w:rPr>
              <w:t xml:space="preserve"> I</w:t>
            </w:r>
            <w:r w:rsidRPr="00A31449">
              <w:rPr>
                <w:rFonts w:ascii="Arial Narrow" w:hAnsi="Arial Narrow"/>
                <w:color w:val="181818"/>
                <w:sz w:val="24"/>
                <w:szCs w:val="24"/>
                <w:lang w:val="ro-RO"/>
              </w:rPr>
              <w:t>, Grigoras</w:t>
            </w:r>
            <w:r w:rsidR="00B7777A" w:rsidRPr="00A31449">
              <w:rPr>
                <w:rFonts w:ascii="Arial Narrow" w:hAnsi="Arial Narrow"/>
                <w:color w:val="181818"/>
                <w:sz w:val="24"/>
                <w:szCs w:val="24"/>
                <w:lang w:val="ro-RO"/>
              </w:rPr>
              <w:t xml:space="preserve"> D</w:t>
            </w:r>
            <w:r w:rsidRPr="00A31449">
              <w:rPr>
                <w:rFonts w:ascii="Arial Narrow" w:hAnsi="Arial Narrow"/>
                <w:color w:val="181818"/>
                <w:sz w:val="24"/>
                <w:szCs w:val="24"/>
                <w:lang w:val="ro-RO"/>
              </w:rPr>
              <w:t>, Nemescu</w:t>
            </w:r>
            <w:r w:rsidR="00B7777A">
              <w:rPr>
                <w:rFonts w:ascii="Arial Narrow" w:hAnsi="Arial Narrow"/>
                <w:color w:val="181818"/>
                <w:sz w:val="24"/>
                <w:szCs w:val="24"/>
                <w:lang w:val="ro-RO"/>
              </w:rPr>
              <w:t xml:space="preserve"> D</w:t>
            </w:r>
            <w:r w:rsidRPr="00A31449">
              <w:rPr>
                <w:rFonts w:ascii="Arial Narrow" w:hAnsi="Arial Narrow"/>
                <w:color w:val="181818"/>
                <w:sz w:val="24"/>
                <w:szCs w:val="24"/>
                <w:lang w:val="ro-RO"/>
              </w:rPr>
              <w:t>, Tuta-Sas</w:t>
            </w:r>
            <w:r w:rsidR="00B7777A">
              <w:rPr>
                <w:rFonts w:ascii="Arial Narrow" w:hAnsi="Arial Narrow"/>
                <w:color w:val="181818"/>
                <w:sz w:val="24"/>
                <w:szCs w:val="24"/>
                <w:lang w:val="ro-RO"/>
              </w:rPr>
              <w:t xml:space="preserve"> I</w:t>
            </w:r>
            <w:r w:rsidRPr="00A31449">
              <w:rPr>
                <w:rFonts w:ascii="Arial Narrow" w:hAnsi="Arial Narrow"/>
                <w:color w:val="181818"/>
                <w:sz w:val="24"/>
                <w:szCs w:val="24"/>
                <w:lang w:val="ro-RO"/>
              </w:rPr>
              <w:t>, Serban</w:t>
            </w:r>
            <w:r w:rsidR="00B7777A">
              <w:rPr>
                <w:rFonts w:ascii="Arial Narrow" w:hAnsi="Arial Narrow"/>
                <w:color w:val="181818"/>
                <w:sz w:val="24"/>
                <w:szCs w:val="24"/>
                <w:lang w:val="ro-RO"/>
              </w:rPr>
              <w:t xml:space="preserve"> D</w:t>
            </w:r>
            <w:r w:rsidRPr="00A31449">
              <w:rPr>
                <w:rFonts w:ascii="Arial Narrow" w:hAnsi="Arial Narrow"/>
                <w:color w:val="181818"/>
                <w:sz w:val="24"/>
                <w:szCs w:val="24"/>
                <w:lang w:val="ro-RO"/>
              </w:rPr>
              <w:t>, Badiu</w:t>
            </w:r>
            <w:r w:rsidR="00B7777A">
              <w:rPr>
                <w:rFonts w:ascii="Arial Narrow" w:hAnsi="Arial Narrow"/>
                <w:color w:val="181818"/>
                <w:sz w:val="24"/>
                <w:szCs w:val="24"/>
                <w:lang w:val="ro-RO"/>
              </w:rPr>
              <w:t xml:space="preserve"> D</w:t>
            </w:r>
            <w:r w:rsidRPr="00A31449">
              <w:rPr>
                <w:rFonts w:ascii="Arial Narrow" w:hAnsi="Arial Narrow"/>
                <w:color w:val="181818"/>
                <w:sz w:val="24"/>
                <w:szCs w:val="24"/>
                <w:lang w:val="ro-RO"/>
              </w:rPr>
              <w:t xml:space="preserve">, </w:t>
            </w:r>
            <w:r w:rsidRPr="00A31449">
              <w:rPr>
                <w:rFonts w:ascii="Arial Narrow" w:hAnsi="Arial Narrow"/>
                <w:b/>
                <w:bCs/>
                <w:color w:val="181818"/>
                <w:sz w:val="24"/>
                <w:szCs w:val="24"/>
                <w:lang w:val="ro-RO"/>
              </w:rPr>
              <w:t>Costela Serban</w:t>
            </w:r>
            <w:r w:rsidRPr="00A31449">
              <w:rPr>
                <w:rFonts w:ascii="Arial Narrow" w:hAnsi="Arial Narrow"/>
                <w:color w:val="181818"/>
                <w:sz w:val="24"/>
                <w:szCs w:val="24"/>
                <w:lang w:val="ro-RO"/>
              </w:rPr>
              <w:t>, Mitran</w:t>
            </w:r>
            <w:r w:rsidR="00B7777A">
              <w:rPr>
                <w:rFonts w:ascii="Arial Narrow" w:hAnsi="Arial Narrow"/>
                <w:color w:val="181818"/>
                <w:sz w:val="24"/>
                <w:szCs w:val="24"/>
                <w:lang w:val="ro-RO"/>
              </w:rPr>
              <w:t xml:space="preserve"> M</w:t>
            </w:r>
            <w:r w:rsidRPr="00A31449">
              <w:rPr>
                <w:rFonts w:ascii="Arial Narrow" w:hAnsi="Arial Narrow"/>
                <w:color w:val="181818"/>
                <w:sz w:val="24"/>
                <w:szCs w:val="24"/>
                <w:lang w:val="ro-RO"/>
              </w:rPr>
              <w:t>, Onofriescu</w:t>
            </w:r>
            <w:r w:rsidR="00B7777A" w:rsidRPr="00A31449">
              <w:rPr>
                <w:rFonts w:ascii="Arial Narrow" w:hAnsi="Arial Narrow"/>
                <w:color w:val="181818"/>
                <w:sz w:val="24"/>
                <w:szCs w:val="24"/>
                <w:lang w:val="ro-RO"/>
              </w:rPr>
              <w:t xml:space="preserve"> </w:t>
            </w:r>
            <w:r w:rsidR="00B7777A">
              <w:rPr>
                <w:rFonts w:ascii="Arial Narrow" w:hAnsi="Arial Narrow"/>
                <w:color w:val="181818"/>
                <w:sz w:val="24"/>
                <w:szCs w:val="24"/>
                <w:lang w:val="ro-RO"/>
              </w:rPr>
              <w:t>M</w:t>
            </w:r>
            <w:r w:rsidRPr="00A31449">
              <w:rPr>
                <w:rFonts w:ascii="Arial Narrow" w:hAnsi="Arial Narrow"/>
                <w:color w:val="181818"/>
                <w:sz w:val="24"/>
                <w:szCs w:val="24"/>
                <w:lang w:val="ro-RO"/>
              </w:rPr>
              <w:t>, Ratiu</w:t>
            </w:r>
            <w:r w:rsidR="00B7777A">
              <w:rPr>
                <w:rFonts w:ascii="Arial Narrow" w:hAnsi="Arial Narrow"/>
                <w:color w:val="181818"/>
                <w:sz w:val="24"/>
                <w:szCs w:val="24"/>
                <w:lang w:val="ro-RO"/>
              </w:rPr>
              <w:t xml:space="preserve"> A</w:t>
            </w:r>
            <w:r w:rsidRPr="00A31449">
              <w:rPr>
                <w:rFonts w:ascii="Arial Narrow" w:hAnsi="Arial Narrow"/>
                <w:color w:val="181818"/>
                <w:sz w:val="24"/>
                <w:szCs w:val="24"/>
                <w:lang w:val="ro-RO"/>
              </w:rPr>
              <w:t>, Vladareanu</w:t>
            </w:r>
            <w:r w:rsidR="00B7777A">
              <w:rPr>
                <w:rFonts w:ascii="Arial Narrow" w:hAnsi="Arial Narrow"/>
                <w:color w:val="181818"/>
                <w:sz w:val="24"/>
                <w:szCs w:val="24"/>
                <w:lang w:val="ro-RO"/>
              </w:rPr>
              <w:t xml:space="preserve"> R</w:t>
            </w:r>
            <w:r w:rsidRPr="00A31449">
              <w:rPr>
                <w:rFonts w:ascii="Arial Narrow" w:hAnsi="Arial Narrow"/>
                <w:color w:val="181818"/>
                <w:sz w:val="24"/>
                <w:szCs w:val="24"/>
                <w:lang w:val="ro-RO"/>
              </w:rPr>
              <w:t>, Sas</w:t>
            </w:r>
            <w:r w:rsidR="00B7777A">
              <w:rPr>
                <w:rFonts w:ascii="Arial Narrow" w:hAnsi="Arial Narrow"/>
                <w:color w:val="181818"/>
                <w:sz w:val="24"/>
                <w:szCs w:val="24"/>
                <w:lang w:val="ro-RO"/>
              </w:rPr>
              <w:t xml:space="preserve"> I</w:t>
            </w:r>
            <w:r w:rsidRPr="00A31449">
              <w:rPr>
                <w:rFonts w:ascii="Arial Narrow" w:hAnsi="Arial Narrow"/>
                <w:color w:val="181818"/>
                <w:sz w:val="24"/>
                <w:szCs w:val="24"/>
                <w:lang w:val="ro-RO"/>
              </w:rPr>
              <w:t>.  Database and biological sample collection for antenatal research.</w:t>
            </w:r>
            <w:r w:rsidR="009402F1" w:rsidRPr="009402F1">
              <w:rPr>
                <w:rFonts w:ascii="Arial Narrow" w:hAnsi="Arial Narrow"/>
                <w:color w:val="181818"/>
                <w:sz w:val="24"/>
                <w:szCs w:val="24"/>
                <w:lang w:val="ro-RO"/>
              </w:rPr>
              <w:t>Proceedings of  the International Conference on Clinical and BioEngineering for Women's Health (Porto, Portugal, 20-23 June, 2015), ISBN 9781138029101, 2016, CRC Press</w:t>
            </w:r>
          </w:p>
        </w:tc>
        <w:tc>
          <w:tcPr>
            <w:tcW w:w="1620" w:type="dxa"/>
          </w:tcPr>
          <w:p w14:paraId="0F636361" w14:textId="77777777" w:rsidR="00A96934" w:rsidRPr="00AB721C" w:rsidRDefault="00A3144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72E84A57"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r w:rsidR="00A96934" w:rsidRPr="00AB721C" w14:paraId="731273C3" w14:textId="77777777" w:rsidTr="00AB721C">
        <w:tc>
          <w:tcPr>
            <w:tcW w:w="828" w:type="dxa"/>
          </w:tcPr>
          <w:p w14:paraId="3BED2D8A"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14:paraId="14F8D36A" w14:textId="15746221" w:rsidR="00A96934" w:rsidRPr="00AB721C" w:rsidRDefault="00A31449" w:rsidP="00A31449">
            <w:pPr>
              <w:pStyle w:val="ListParagraph"/>
              <w:spacing w:after="0" w:line="240" w:lineRule="auto"/>
              <w:ind w:left="0"/>
              <w:jc w:val="both"/>
              <w:rPr>
                <w:rFonts w:ascii="Arial Narrow" w:hAnsi="Arial Narrow"/>
                <w:color w:val="181818"/>
                <w:sz w:val="24"/>
                <w:szCs w:val="24"/>
                <w:lang w:val="ro-RO"/>
              </w:rPr>
            </w:pPr>
            <w:r w:rsidRPr="00A31449">
              <w:rPr>
                <w:rFonts w:ascii="Arial Narrow" w:hAnsi="Arial Narrow"/>
                <w:color w:val="181818"/>
                <w:sz w:val="24"/>
                <w:szCs w:val="24"/>
                <w:lang w:val="ro-RO"/>
              </w:rPr>
              <w:t xml:space="preserve">Sas I; Tuță-Sas I; Navolan D; Șerban D; </w:t>
            </w:r>
            <w:r w:rsidRPr="00A31449">
              <w:rPr>
                <w:rFonts w:ascii="Arial Narrow" w:hAnsi="Arial Narrow"/>
                <w:b/>
                <w:bCs/>
                <w:color w:val="181818"/>
                <w:sz w:val="24"/>
                <w:szCs w:val="24"/>
                <w:lang w:val="ro-RO"/>
              </w:rPr>
              <w:t>Șerban C</w:t>
            </w:r>
            <w:r w:rsidRPr="00A31449">
              <w:rPr>
                <w:rFonts w:ascii="Arial Narrow" w:hAnsi="Arial Narrow"/>
                <w:color w:val="181818"/>
                <w:sz w:val="24"/>
                <w:szCs w:val="24"/>
                <w:lang w:val="ro-RO"/>
              </w:rPr>
              <w:t xml:space="preserve">; Vlaicu B.  Contribution of sleep parameters to BMI in a sample of young females. </w:t>
            </w:r>
            <w:r w:rsidR="009402F1" w:rsidRPr="009402F1">
              <w:rPr>
                <w:rFonts w:ascii="Arial Narrow" w:hAnsi="Arial Narrow"/>
                <w:color w:val="181818"/>
                <w:sz w:val="24"/>
                <w:szCs w:val="24"/>
                <w:lang w:val="ro-RO"/>
              </w:rPr>
              <w:t>Proceedings of  the International Conference on Clinical and BioEngineering for Women's Health (Porto, Portugal, 20-23 June, 2015), ISBN 9781138029101, 2016, CRC Press</w:t>
            </w:r>
          </w:p>
        </w:tc>
        <w:tc>
          <w:tcPr>
            <w:tcW w:w="1620" w:type="dxa"/>
          </w:tcPr>
          <w:p w14:paraId="28D3398A" w14:textId="77777777" w:rsidR="00A96934" w:rsidRPr="00AB721C" w:rsidRDefault="00A3144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4A53272B"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r w:rsidR="00A96934" w:rsidRPr="00AB721C" w14:paraId="46E33FC3" w14:textId="77777777" w:rsidTr="00AB721C">
        <w:tc>
          <w:tcPr>
            <w:tcW w:w="828" w:type="dxa"/>
            <w:tcBorders>
              <w:bottom w:val="single" w:sz="4" w:space="0" w:color="auto"/>
            </w:tcBorders>
          </w:tcPr>
          <w:p w14:paraId="25EFE332" w14:textId="77777777" w:rsidR="00A96934" w:rsidRPr="00AB721C" w:rsidRDefault="009402F1"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14:paraId="7EEBC99B" w14:textId="4AD44170" w:rsidR="00A96934" w:rsidRPr="00AB721C" w:rsidRDefault="00A31449" w:rsidP="00AB721C">
            <w:pPr>
              <w:pStyle w:val="ListParagraph"/>
              <w:spacing w:after="0" w:line="240" w:lineRule="auto"/>
              <w:ind w:left="0"/>
              <w:jc w:val="both"/>
              <w:rPr>
                <w:rFonts w:ascii="Arial Narrow" w:hAnsi="Arial Narrow"/>
                <w:color w:val="181818"/>
                <w:sz w:val="24"/>
                <w:szCs w:val="24"/>
                <w:lang w:val="ro-RO"/>
              </w:rPr>
            </w:pPr>
            <w:r w:rsidRPr="00A31449">
              <w:rPr>
                <w:rFonts w:ascii="Arial Narrow" w:hAnsi="Arial Narrow"/>
                <w:color w:val="181818"/>
                <w:sz w:val="24"/>
                <w:szCs w:val="24"/>
                <w:lang w:val="ro-RO"/>
              </w:rPr>
              <w:t xml:space="preserve">Serban D; </w:t>
            </w:r>
            <w:r w:rsidRPr="00A31449">
              <w:rPr>
                <w:rFonts w:ascii="Arial Narrow" w:hAnsi="Arial Narrow"/>
                <w:b/>
                <w:bCs/>
                <w:color w:val="181818"/>
                <w:sz w:val="24"/>
                <w:szCs w:val="24"/>
                <w:lang w:val="ro-RO"/>
              </w:rPr>
              <w:t>Serban C</w:t>
            </w:r>
            <w:r w:rsidRPr="00A31449">
              <w:rPr>
                <w:rFonts w:ascii="Arial Narrow" w:hAnsi="Arial Narrow"/>
                <w:color w:val="181818"/>
                <w:sz w:val="24"/>
                <w:szCs w:val="24"/>
                <w:lang w:val="ro-RO"/>
              </w:rPr>
              <w:t>; Tuta-Sas I; Navolan D B</w:t>
            </w:r>
            <w:r w:rsidR="00671DF1">
              <w:rPr>
                <w:rFonts w:ascii="Arial Narrow" w:hAnsi="Arial Narrow"/>
                <w:color w:val="181818"/>
                <w:sz w:val="24"/>
                <w:szCs w:val="24"/>
                <w:lang w:val="ro-RO"/>
              </w:rPr>
              <w:t>,</w:t>
            </w:r>
            <w:r w:rsidRPr="00A31449">
              <w:rPr>
                <w:rFonts w:ascii="Arial Narrow" w:hAnsi="Arial Narrow"/>
                <w:color w:val="181818"/>
                <w:sz w:val="24"/>
                <w:szCs w:val="24"/>
                <w:lang w:val="ro-RO"/>
              </w:rPr>
              <w:t xml:space="preserve"> Vlaicu B; Sas I. Contributing reasons behind the wish to lose weight in Romanian young adults.</w:t>
            </w:r>
            <w:r w:rsidR="009402F1" w:rsidRPr="009402F1">
              <w:rPr>
                <w:rFonts w:ascii="Arial Narrow" w:hAnsi="Arial Narrow"/>
                <w:color w:val="181818"/>
                <w:sz w:val="24"/>
                <w:szCs w:val="24"/>
                <w:lang w:val="ro-RO"/>
              </w:rPr>
              <w:t>Proceedings of  the International Conference on Clinical and BioEngineering for Women's Health (Porto, Portugal, 20-23 June, 2015), ISBN 9781138029101, 2016, CRC Press</w:t>
            </w:r>
          </w:p>
        </w:tc>
        <w:tc>
          <w:tcPr>
            <w:tcW w:w="1620" w:type="dxa"/>
          </w:tcPr>
          <w:p w14:paraId="36A23459" w14:textId="77777777" w:rsidR="00A96934" w:rsidRPr="00AB721C" w:rsidRDefault="00A3144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07BF09AF"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r w:rsidR="00A96934" w:rsidRPr="00AB721C" w14:paraId="6962AB11" w14:textId="77777777" w:rsidTr="00AB721C">
        <w:tc>
          <w:tcPr>
            <w:tcW w:w="828" w:type="dxa"/>
            <w:tcBorders>
              <w:left w:val="nil"/>
              <w:bottom w:val="nil"/>
              <w:right w:val="nil"/>
            </w:tcBorders>
          </w:tcPr>
          <w:p w14:paraId="1711F6BB"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27332413"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6FFBB2F5" w14:textId="77777777" w:rsidR="00A96934" w:rsidRPr="00AB721C" w:rsidRDefault="00A3144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shd w:val="clear" w:color="auto" w:fill="D9D9D9"/>
          </w:tcPr>
          <w:p w14:paraId="260D5AD7"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bl>
    <w:p w14:paraId="09499787" w14:textId="77777777" w:rsidR="00A96934" w:rsidRDefault="00A96934"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5"/>
        <w:gridCol w:w="1619"/>
        <w:gridCol w:w="1615"/>
        <w:gridCol w:w="1429"/>
      </w:tblGrid>
      <w:tr w:rsidR="00A96934" w:rsidRPr="00AB721C" w14:paraId="627E9FCB" w14:textId="77777777" w:rsidTr="00AB721C">
        <w:tc>
          <w:tcPr>
            <w:tcW w:w="828" w:type="dxa"/>
            <w:shd w:val="clear" w:color="auto" w:fill="FFFF99"/>
          </w:tcPr>
          <w:p w14:paraId="6746BC2E"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1FAE1C03"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III.a.5.</w:t>
            </w:r>
          </w:p>
        </w:tc>
        <w:tc>
          <w:tcPr>
            <w:tcW w:w="8640" w:type="dxa"/>
            <w:shd w:val="clear" w:color="auto" w:fill="FFFF99"/>
          </w:tcPr>
          <w:p w14:paraId="757556C2"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318E4F1B"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necotate ISI dar indexate în baza de date internaționale autor</w:t>
            </w:r>
          </w:p>
        </w:tc>
        <w:tc>
          <w:tcPr>
            <w:tcW w:w="1620" w:type="dxa"/>
            <w:shd w:val="clear" w:color="auto" w:fill="FFFF99"/>
          </w:tcPr>
          <w:p w14:paraId="3B7D97C0" w14:textId="77777777"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C336B87" w14:textId="77777777"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FFFF99"/>
          </w:tcPr>
          <w:p w14:paraId="3BB0FE86" w14:textId="77777777"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1021246A" w14:textId="77777777"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804134" w:rsidRPr="00AB721C" w14:paraId="225642A0" w14:textId="77777777" w:rsidTr="00AB721C">
        <w:tc>
          <w:tcPr>
            <w:tcW w:w="828" w:type="dxa"/>
          </w:tcPr>
          <w:p w14:paraId="72BE597E" w14:textId="6A88FF75" w:rsidR="00804134" w:rsidRPr="00AB721C" w:rsidRDefault="008041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0B7C1D34" w14:textId="6B8DFA30" w:rsidR="00804134" w:rsidRPr="00A31449" w:rsidRDefault="00D77BA5" w:rsidP="00AB721C">
            <w:pPr>
              <w:pStyle w:val="ListParagraph"/>
              <w:spacing w:after="0" w:line="240" w:lineRule="auto"/>
              <w:ind w:left="0"/>
              <w:jc w:val="both"/>
              <w:rPr>
                <w:rFonts w:ascii="Arial Narrow" w:hAnsi="Arial Narrow"/>
                <w:color w:val="181818"/>
                <w:sz w:val="24"/>
                <w:szCs w:val="24"/>
                <w:lang w:val="ro-RO"/>
              </w:rPr>
            </w:pPr>
            <w:r w:rsidRPr="00D77BA5">
              <w:rPr>
                <w:rFonts w:ascii="Arial Narrow" w:hAnsi="Arial Narrow"/>
                <w:b/>
                <w:bCs/>
                <w:color w:val="181818"/>
                <w:sz w:val="24"/>
                <w:szCs w:val="24"/>
                <w:lang w:val="ro-RO"/>
              </w:rPr>
              <w:t>Serban CL</w:t>
            </w:r>
            <w:r w:rsidRPr="00D77BA5">
              <w:rPr>
                <w:rFonts w:ascii="Arial Narrow" w:hAnsi="Arial Narrow"/>
                <w:color w:val="181818"/>
                <w:sz w:val="24"/>
                <w:szCs w:val="24"/>
                <w:lang w:val="ro-RO"/>
              </w:rPr>
              <w:t>, Banu AM, Putnoky S, Butica SI, Niculescu MD, Putnoky S. Relative Validation of a Four Weeks Retrospective Food Frequency Questionnaire versus 7-Day Paper-Based Food Records in Estimating the Intake of Energy and Nutrients in Adults. Nutrition and Dietary Supplements. 2021;13:113-125 https://doi.org/10.2147/NDS.S310260</w:t>
            </w:r>
          </w:p>
        </w:tc>
        <w:tc>
          <w:tcPr>
            <w:tcW w:w="1620" w:type="dxa"/>
          </w:tcPr>
          <w:p w14:paraId="3379130E" w14:textId="38EC71D9" w:rsidR="00804134" w:rsidRDefault="00D77BA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14:paraId="46DCDEA5" w14:textId="77777777" w:rsidR="00804134" w:rsidRPr="00AB721C" w:rsidRDefault="00804134" w:rsidP="00AB721C">
            <w:pPr>
              <w:pStyle w:val="ListParagraph"/>
              <w:spacing w:after="0" w:line="240" w:lineRule="auto"/>
              <w:ind w:left="0"/>
              <w:jc w:val="both"/>
              <w:rPr>
                <w:rFonts w:ascii="Arial Narrow" w:hAnsi="Arial Narrow"/>
                <w:color w:val="181818"/>
                <w:sz w:val="24"/>
                <w:szCs w:val="24"/>
                <w:lang w:val="ro-RO"/>
              </w:rPr>
            </w:pPr>
          </w:p>
        </w:tc>
      </w:tr>
      <w:tr w:rsidR="00A96934" w:rsidRPr="00AB721C" w14:paraId="2068D807" w14:textId="77777777" w:rsidTr="00AB721C">
        <w:tc>
          <w:tcPr>
            <w:tcW w:w="828" w:type="dxa"/>
          </w:tcPr>
          <w:p w14:paraId="2EC50BCF" w14:textId="069C0371" w:rsidR="00A96934" w:rsidRPr="00AB721C" w:rsidRDefault="0080413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2.</w:t>
            </w:r>
          </w:p>
        </w:tc>
        <w:tc>
          <w:tcPr>
            <w:tcW w:w="10260" w:type="dxa"/>
            <w:gridSpan w:val="2"/>
          </w:tcPr>
          <w:p w14:paraId="5862CE9A" w14:textId="305AAE9D" w:rsidR="00A96934" w:rsidRPr="00AB721C" w:rsidRDefault="00A31449" w:rsidP="00132ABA">
            <w:pPr>
              <w:pStyle w:val="ListParagraph"/>
              <w:spacing w:after="0" w:line="240" w:lineRule="auto"/>
              <w:ind w:left="0"/>
              <w:jc w:val="both"/>
              <w:rPr>
                <w:rFonts w:ascii="Arial Narrow" w:hAnsi="Arial Narrow"/>
                <w:color w:val="181818"/>
                <w:sz w:val="24"/>
                <w:szCs w:val="24"/>
                <w:lang w:val="ro-RO"/>
              </w:rPr>
            </w:pPr>
            <w:r w:rsidRPr="00A31449">
              <w:rPr>
                <w:rFonts w:ascii="Arial Narrow" w:hAnsi="Arial Narrow"/>
                <w:color w:val="181818"/>
                <w:sz w:val="24"/>
                <w:szCs w:val="24"/>
                <w:lang w:val="ro-RO"/>
              </w:rPr>
              <w:t>Şerba</w:t>
            </w:r>
            <w:r w:rsidR="00132ABA">
              <w:rPr>
                <w:rFonts w:ascii="Arial Narrow" w:hAnsi="Arial Narrow"/>
                <w:color w:val="181818"/>
                <w:sz w:val="24"/>
                <w:szCs w:val="24"/>
                <w:lang w:val="ro-RO"/>
              </w:rPr>
              <w:t>n</w:t>
            </w:r>
            <w:r w:rsidRPr="00A31449">
              <w:rPr>
                <w:rFonts w:ascii="Arial Narrow" w:hAnsi="Arial Narrow"/>
                <w:color w:val="181818"/>
                <w:sz w:val="24"/>
                <w:szCs w:val="24"/>
                <w:lang w:val="ro-RO"/>
              </w:rPr>
              <w:t xml:space="preserve"> C.L., Şerba</w:t>
            </w:r>
            <w:r w:rsidR="00132ABA">
              <w:rPr>
                <w:rFonts w:ascii="Arial Narrow" w:hAnsi="Arial Narrow"/>
                <w:color w:val="181818"/>
                <w:sz w:val="24"/>
                <w:szCs w:val="24"/>
                <w:lang w:val="ro-RO"/>
              </w:rPr>
              <w:t>n</w:t>
            </w:r>
            <w:r w:rsidRPr="00A31449">
              <w:rPr>
                <w:rFonts w:ascii="Arial Narrow" w:hAnsi="Arial Narrow"/>
                <w:color w:val="181818"/>
                <w:sz w:val="24"/>
                <w:szCs w:val="24"/>
                <w:lang w:val="ro-RO"/>
              </w:rPr>
              <w:t xml:space="preserve"> D.M., Butic</w:t>
            </w:r>
            <w:r w:rsidR="00132ABA">
              <w:rPr>
                <w:rFonts w:ascii="Arial Narrow" w:hAnsi="Arial Narrow"/>
                <w:color w:val="181818"/>
                <w:sz w:val="24"/>
                <w:szCs w:val="24"/>
                <w:lang w:val="ro-RO"/>
              </w:rPr>
              <w:t>a</w:t>
            </w:r>
            <w:r w:rsidRPr="00A31449">
              <w:rPr>
                <w:rFonts w:ascii="Arial Narrow" w:hAnsi="Arial Narrow"/>
                <w:color w:val="181818"/>
                <w:sz w:val="24"/>
                <w:szCs w:val="24"/>
                <w:lang w:val="ro-RO"/>
              </w:rPr>
              <w:t xml:space="preserve"> S.I., </w:t>
            </w:r>
            <w:r w:rsidR="00970E85">
              <w:rPr>
                <w:rFonts w:ascii="Arial Narrow" w:hAnsi="Arial Narrow"/>
                <w:color w:val="181818"/>
                <w:sz w:val="24"/>
                <w:szCs w:val="24"/>
                <w:lang w:val="ro-RO"/>
              </w:rPr>
              <w:t>et al</w:t>
            </w:r>
            <w:r w:rsidRPr="00A31449">
              <w:rPr>
                <w:rFonts w:ascii="Arial Narrow" w:hAnsi="Arial Narrow"/>
                <w:color w:val="181818"/>
                <w:sz w:val="24"/>
                <w:szCs w:val="24"/>
                <w:lang w:val="ro-RO"/>
              </w:rPr>
              <w:t>. Web of causation between dietary patterns and childhood obesity: Applying hill's criteria (2018) Romanian Journal of Diabetes, Nutrition and Metabolic Diseases, 25 (4), pp. 431-438.  DOI: 10.2478/rjdnmd-2018-0052</w:t>
            </w:r>
          </w:p>
        </w:tc>
        <w:tc>
          <w:tcPr>
            <w:tcW w:w="1620" w:type="dxa"/>
          </w:tcPr>
          <w:p w14:paraId="619CD1F2" w14:textId="77777777" w:rsidR="00A96934" w:rsidRPr="00AB721C" w:rsidRDefault="00A3144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14:paraId="582F0F3F"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r w:rsidR="00A96934" w:rsidRPr="00AB721C" w14:paraId="3C4CCE3B" w14:textId="77777777" w:rsidTr="00AB721C">
        <w:tc>
          <w:tcPr>
            <w:tcW w:w="828" w:type="dxa"/>
            <w:tcBorders>
              <w:left w:val="nil"/>
              <w:bottom w:val="nil"/>
              <w:right w:val="nil"/>
            </w:tcBorders>
          </w:tcPr>
          <w:p w14:paraId="71344CD9"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7E750588"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6A623767" w14:textId="75617053" w:rsidR="00A96934" w:rsidRPr="00AB721C" w:rsidRDefault="0080413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r w:rsidR="00F63BE9">
              <w:rPr>
                <w:rFonts w:ascii="Arial Narrow" w:hAnsi="Arial Narrow"/>
                <w:color w:val="181818"/>
                <w:sz w:val="24"/>
                <w:szCs w:val="24"/>
                <w:lang w:val="ro-RO"/>
              </w:rPr>
              <w:t>0</w:t>
            </w:r>
          </w:p>
        </w:tc>
        <w:tc>
          <w:tcPr>
            <w:tcW w:w="1440" w:type="dxa"/>
            <w:shd w:val="clear" w:color="auto" w:fill="D9D9D9"/>
          </w:tcPr>
          <w:p w14:paraId="54F45424"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bl>
    <w:p w14:paraId="69908F83" w14:textId="77777777" w:rsidR="00A96934" w:rsidRDefault="00A96934"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5"/>
        <w:gridCol w:w="1619"/>
        <w:gridCol w:w="1615"/>
        <w:gridCol w:w="1429"/>
      </w:tblGrid>
      <w:tr w:rsidR="00A96934" w:rsidRPr="00AB721C" w14:paraId="4591BD2D" w14:textId="77777777" w:rsidTr="00AB721C">
        <w:tc>
          <w:tcPr>
            <w:tcW w:w="828" w:type="dxa"/>
            <w:shd w:val="clear" w:color="auto" w:fill="FFFF99"/>
          </w:tcPr>
          <w:p w14:paraId="69DE8BE0"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19A8F0CF"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III.a.6.</w:t>
            </w:r>
          </w:p>
        </w:tc>
        <w:tc>
          <w:tcPr>
            <w:tcW w:w="8640" w:type="dxa"/>
            <w:shd w:val="clear" w:color="auto" w:fill="FFFF99"/>
          </w:tcPr>
          <w:p w14:paraId="012B0647"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6A9C736F"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In reviste necotate ISI dar indexate în baza de date internaționale coautor </w:t>
            </w:r>
          </w:p>
        </w:tc>
        <w:tc>
          <w:tcPr>
            <w:tcW w:w="1620" w:type="dxa"/>
            <w:shd w:val="clear" w:color="auto" w:fill="FFFF99"/>
          </w:tcPr>
          <w:p w14:paraId="0F055886" w14:textId="77777777"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B21BA89" w14:textId="77777777"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37FDF9E7" w14:textId="77777777"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2568EE7B" w14:textId="77777777"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96934" w:rsidRPr="00AB721C" w14:paraId="3E89830A" w14:textId="77777777" w:rsidTr="00AB721C">
        <w:tc>
          <w:tcPr>
            <w:tcW w:w="828" w:type="dxa"/>
          </w:tcPr>
          <w:p w14:paraId="03132EAF" w14:textId="77777777"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11F2A00E" w14:textId="77777777" w:rsidR="00A96934" w:rsidRPr="00AB721C" w:rsidRDefault="009F37D9" w:rsidP="00AB721C">
            <w:pPr>
              <w:pStyle w:val="ListParagraph"/>
              <w:spacing w:after="0" w:line="240" w:lineRule="auto"/>
              <w:ind w:left="0"/>
              <w:jc w:val="both"/>
              <w:rPr>
                <w:rFonts w:ascii="Arial Narrow" w:hAnsi="Arial Narrow"/>
                <w:color w:val="181818"/>
                <w:sz w:val="24"/>
                <w:szCs w:val="24"/>
                <w:lang w:val="ro-RO"/>
              </w:rPr>
            </w:pPr>
            <w:r w:rsidRPr="009F37D9">
              <w:rPr>
                <w:rFonts w:ascii="Arial Narrow" w:hAnsi="Arial Narrow"/>
                <w:color w:val="181818"/>
                <w:sz w:val="24"/>
                <w:szCs w:val="24"/>
                <w:lang w:val="ro-RO"/>
              </w:rPr>
              <w:t>Serban D, Banu A, Serban C, Tuta-Sas I, Vlaicu B, Predictors of quantitative microbiological analysis of spatter during scaling, The Medico-Surgical Journal, 2013, vol 117, no 2, pg 579-584</w:t>
            </w:r>
          </w:p>
        </w:tc>
        <w:tc>
          <w:tcPr>
            <w:tcW w:w="1620" w:type="dxa"/>
          </w:tcPr>
          <w:p w14:paraId="23F30092" w14:textId="77777777" w:rsidR="00A96934" w:rsidRPr="00AB721C" w:rsidRDefault="009F37D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3C69B675"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r w:rsidR="00A96934" w:rsidRPr="00AB721C" w14:paraId="7F19CF1A" w14:textId="77777777" w:rsidTr="00AB721C">
        <w:tc>
          <w:tcPr>
            <w:tcW w:w="828" w:type="dxa"/>
            <w:tcBorders>
              <w:left w:val="nil"/>
              <w:bottom w:val="nil"/>
              <w:right w:val="nil"/>
            </w:tcBorders>
          </w:tcPr>
          <w:p w14:paraId="3C74FCFC"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6F1A2E07"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5A64C49E" w14:textId="77777777" w:rsidR="00A96934" w:rsidRPr="00AB721C" w:rsidRDefault="009F37D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shd w:val="clear" w:color="auto" w:fill="D9D9D9"/>
          </w:tcPr>
          <w:p w14:paraId="66D7C7D3" w14:textId="77777777" w:rsidR="00A96934" w:rsidRPr="00AB721C" w:rsidRDefault="00A96934" w:rsidP="00AB721C">
            <w:pPr>
              <w:pStyle w:val="ListParagraph"/>
              <w:spacing w:after="0" w:line="240" w:lineRule="auto"/>
              <w:ind w:left="0"/>
              <w:jc w:val="both"/>
              <w:rPr>
                <w:rFonts w:ascii="Arial Narrow" w:hAnsi="Arial Narrow"/>
                <w:color w:val="181818"/>
                <w:sz w:val="24"/>
                <w:szCs w:val="24"/>
                <w:lang w:val="ro-RO"/>
              </w:rPr>
            </w:pPr>
          </w:p>
        </w:tc>
      </w:tr>
    </w:tbl>
    <w:p w14:paraId="1C2B1667" w14:textId="77777777" w:rsidR="000835A1" w:rsidRDefault="000835A1" w:rsidP="001276EA">
      <w:pPr>
        <w:spacing w:after="0" w:line="240" w:lineRule="auto"/>
        <w:jc w:val="both"/>
        <w:rPr>
          <w:rFonts w:ascii="Arial Narrow" w:hAnsi="Arial Narrow"/>
          <w:b/>
          <w:color w:val="0000FF"/>
          <w:sz w:val="28"/>
          <w:szCs w:val="28"/>
          <w:lang w:val="ro-RO"/>
        </w:rPr>
      </w:pPr>
    </w:p>
    <w:p w14:paraId="3C072DEF" w14:textId="77777777" w:rsidR="0039742A" w:rsidRDefault="006B0891" w:rsidP="001276EA">
      <w:pPr>
        <w:spacing w:after="0" w:line="240" w:lineRule="auto"/>
        <w:jc w:val="both"/>
        <w:rPr>
          <w:rFonts w:ascii="Arial Narrow" w:hAnsi="Arial Narrow"/>
          <w:b/>
          <w:color w:val="0000FF"/>
          <w:sz w:val="28"/>
          <w:szCs w:val="28"/>
          <w:lang w:val="ro-RO"/>
        </w:rPr>
      </w:pPr>
      <w:r w:rsidRPr="006B0891">
        <w:rPr>
          <w:rFonts w:ascii="Arial Narrow" w:hAnsi="Arial Narrow"/>
          <w:b/>
          <w:color w:val="0000FF"/>
          <w:sz w:val="28"/>
          <w:szCs w:val="28"/>
          <w:lang w:val="ro-RO"/>
        </w:rPr>
        <w:t>III.</w:t>
      </w:r>
      <w:r w:rsidR="0039742A" w:rsidRPr="006B0891">
        <w:rPr>
          <w:rFonts w:ascii="Arial Narrow" w:hAnsi="Arial Narrow"/>
          <w:b/>
          <w:color w:val="0000FF"/>
          <w:sz w:val="28"/>
          <w:szCs w:val="28"/>
          <w:lang w:val="ro-RO"/>
        </w:rPr>
        <w:t>b.</w:t>
      </w:r>
      <w:r w:rsidRPr="006B0891">
        <w:rPr>
          <w:rFonts w:ascii="Arial Narrow" w:hAnsi="Arial Narrow"/>
          <w:b/>
          <w:color w:val="0000FF"/>
          <w:sz w:val="28"/>
          <w:szCs w:val="28"/>
          <w:lang w:val="ro-RO"/>
        </w:rPr>
        <w:t xml:space="preserve"> </w:t>
      </w:r>
      <w:r w:rsidR="0039742A" w:rsidRPr="006B0891">
        <w:rPr>
          <w:rFonts w:ascii="Arial Narrow" w:hAnsi="Arial Narrow"/>
          <w:b/>
          <w:color w:val="0000FF"/>
          <w:sz w:val="28"/>
          <w:szCs w:val="28"/>
          <w:lang w:val="ro-RO"/>
        </w:rPr>
        <w:t>Articole publicate în rezumat în reviste de circul</w:t>
      </w:r>
      <w:r>
        <w:rPr>
          <w:rFonts w:ascii="Arial Narrow" w:hAnsi="Arial Narrow"/>
          <w:b/>
          <w:color w:val="0000FF"/>
          <w:sz w:val="28"/>
          <w:szCs w:val="28"/>
          <w:lang w:val="ro-RO"/>
        </w:rPr>
        <w:t>ație internaționale recunoscute</w:t>
      </w:r>
    </w:p>
    <w:p w14:paraId="7A79EC5B" w14:textId="77777777" w:rsidR="006B0891" w:rsidRPr="00CD13CF" w:rsidRDefault="006B0891" w:rsidP="001276EA">
      <w:pPr>
        <w:spacing w:after="0" w:line="240" w:lineRule="auto"/>
        <w:jc w:val="both"/>
        <w:rPr>
          <w:rFonts w:ascii="Arial Narrow" w:hAnsi="Arial Narrow"/>
          <w:b/>
          <w:color w:val="0000FF"/>
          <w:sz w:val="16"/>
          <w:szCs w:val="16"/>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B0891" w:rsidRPr="00AB721C" w14:paraId="6AB753C0" w14:textId="77777777" w:rsidTr="009745E9">
        <w:tc>
          <w:tcPr>
            <w:tcW w:w="827" w:type="dxa"/>
            <w:shd w:val="clear" w:color="auto" w:fill="FFFF99"/>
          </w:tcPr>
          <w:p w14:paraId="326D6AA7"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AA14B6E"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III.b.1.</w:t>
            </w:r>
          </w:p>
        </w:tc>
        <w:tc>
          <w:tcPr>
            <w:tcW w:w="8460" w:type="dxa"/>
            <w:shd w:val="clear" w:color="auto" w:fill="FFFF99"/>
          </w:tcPr>
          <w:p w14:paraId="08D78EBC"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08B789F"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ca prim autor</w:t>
            </w:r>
          </w:p>
        </w:tc>
        <w:tc>
          <w:tcPr>
            <w:tcW w:w="1619" w:type="dxa"/>
            <w:shd w:val="clear" w:color="auto" w:fill="FFFF99"/>
          </w:tcPr>
          <w:p w14:paraId="119F39B1"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474EB2F"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shd w:val="clear" w:color="auto" w:fill="FFFF99"/>
          </w:tcPr>
          <w:p w14:paraId="346F202C"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2632175F"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745E9" w:rsidRPr="00AB721C" w14:paraId="5F9DB605" w14:textId="77777777" w:rsidTr="009745E9">
        <w:tc>
          <w:tcPr>
            <w:tcW w:w="827" w:type="dxa"/>
          </w:tcPr>
          <w:p w14:paraId="244FDB28" w14:textId="07ABB2C6" w:rsidR="009745E9" w:rsidRPr="00AB721C" w:rsidRDefault="009745E9" w:rsidP="009745E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79" w:type="dxa"/>
            <w:gridSpan w:val="2"/>
          </w:tcPr>
          <w:p w14:paraId="26976679" w14:textId="28C5F2EB" w:rsidR="009745E9" w:rsidRPr="007B7A7B" w:rsidRDefault="009745E9" w:rsidP="009745E9">
            <w:pPr>
              <w:spacing w:after="0" w:line="240" w:lineRule="auto"/>
              <w:jc w:val="both"/>
              <w:rPr>
                <w:rFonts w:ascii="Arial Narrow" w:hAnsi="Arial Narrow"/>
                <w:b/>
                <w:bCs/>
                <w:color w:val="181818"/>
                <w:sz w:val="24"/>
                <w:szCs w:val="24"/>
                <w:lang w:val="ro-RO"/>
              </w:rPr>
            </w:pPr>
            <w:r w:rsidRPr="009745E9">
              <w:rPr>
                <w:rFonts w:ascii="Arial Narrow" w:hAnsi="Arial Narrow"/>
                <w:b/>
                <w:bCs/>
                <w:color w:val="181818"/>
                <w:sz w:val="24"/>
                <w:szCs w:val="24"/>
                <w:lang w:val="ro-RO"/>
              </w:rPr>
              <w:t>Serban</w:t>
            </w:r>
            <w:r w:rsidR="00671DF1" w:rsidRPr="009745E9">
              <w:rPr>
                <w:rFonts w:ascii="Arial Narrow" w:hAnsi="Arial Narrow"/>
                <w:b/>
                <w:bCs/>
                <w:color w:val="181818"/>
                <w:sz w:val="24"/>
                <w:szCs w:val="24"/>
                <w:lang w:val="ro-RO"/>
              </w:rPr>
              <w:t xml:space="preserve"> CL</w:t>
            </w:r>
            <w:r w:rsidRPr="009745E9">
              <w:rPr>
                <w:rFonts w:ascii="Arial Narrow" w:hAnsi="Arial Narrow"/>
                <w:b/>
                <w:bCs/>
                <w:color w:val="181818"/>
                <w:sz w:val="24"/>
                <w:szCs w:val="24"/>
                <w:lang w:val="ro-RO"/>
              </w:rPr>
              <w:t xml:space="preserve">, </w:t>
            </w:r>
            <w:r w:rsidRPr="009745E9">
              <w:rPr>
                <w:rFonts w:ascii="Arial Narrow" w:hAnsi="Arial Narrow"/>
                <w:color w:val="181818"/>
                <w:sz w:val="24"/>
                <w:szCs w:val="24"/>
                <w:lang w:val="ro-RO"/>
              </w:rPr>
              <w:t xml:space="preserve">N Andreescu, I Jurca-Simina, A Corches, AC Emandi, M Puiu Elucidating myopathies with high creatine-kinase-from unsolved cases to common diagnosis EUROPEAN JOURNAL OF HUMAN GENETICS </w:t>
            </w:r>
            <w:r>
              <w:rPr>
                <w:rFonts w:ascii="Arial Narrow" w:hAnsi="Arial Narrow"/>
                <w:color w:val="181818"/>
                <w:sz w:val="24"/>
                <w:szCs w:val="24"/>
                <w:lang w:val="ro-RO"/>
              </w:rPr>
              <w:t xml:space="preserve">2020, </w:t>
            </w:r>
            <w:r w:rsidRPr="009745E9">
              <w:rPr>
                <w:rFonts w:ascii="Arial Narrow" w:hAnsi="Arial Narrow"/>
                <w:color w:val="181818"/>
                <w:sz w:val="24"/>
                <w:szCs w:val="24"/>
                <w:lang w:val="ro-RO"/>
              </w:rPr>
              <w:t>28 (SUPPL 1), 430-430</w:t>
            </w:r>
            <w:r>
              <w:rPr>
                <w:rFonts w:ascii="Arial Narrow" w:hAnsi="Arial Narrow"/>
                <w:color w:val="181818"/>
                <w:sz w:val="24"/>
                <w:szCs w:val="24"/>
                <w:lang w:val="ro-RO"/>
              </w:rPr>
              <w:t xml:space="preserve"> </w:t>
            </w:r>
            <w:r w:rsidRPr="009745E9">
              <w:rPr>
                <w:rFonts w:ascii="Arial Narrow" w:hAnsi="Arial Narrow"/>
                <w:b/>
                <w:bCs/>
                <w:color w:val="181818"/>
                <w:sz w:val="24"/>
                <w:szCs w:val="24"/>
                <w:lang w:val="ro-RO"/>
              </w:rPr>
              <w:t>FI=4.246</w:t>
            </w:r>
          </w:p>
        </w:tc>
        <w:tc>
          <w:tcPr>
            <w:tcW w:w="1615" w:type="dxa"/>
          </w:tcPr>
          <w:p w14:paraId="1942FABD" w14:textId="79F3C446" w:rsidR="009745E9" w:rsidRDefault="009745E9" w:rsidP="009745E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3999E2C7" w14:textId="77777777" w:rsidR="009745E9" w:rsidRPr="00AB721C" w:rsidRDefault="009745E9" w:rsidP="009745E9">
            <w:pPr>
              <w:pStyle w:val="ListParagraph"/>
              <w:spacing w:after="0" w:line="240" w:lineRule="auto"/>
              <w:ind w:left="0"/>
              <w:jc w:val="both"/>
              <w:rPr>
                <w:rFonts w:ascii="Arial Narrow" w:hAnsi="Arial Narrow"/>
                <w:color w:val="181818"/>
                <w:sz w:val="24"/>
                <w:szCs w:val="24"/>
                <w:lang w:val="ro-RO"/>
              </w:rPr>
            </w:pPr>
          </w:p>
        </w:tc>
      </w:tr>
      <w:tr w:rsidR="009745E9" w:rsidRPr="00AB721C" w14:paraId="0FD0C149" w14:textId="77777777" w:rsidTr="009745E9">
        <w:tc>
          <w:tcPr>
            <w:tcW w:w="827" w:type="dxa"/>
          </w:tcPr>
          <w:p w14:paraId="1614EE74" w14:textId="60F60283" w:rsidR="009745E9" w:rsidRPr="00AB721C" w:rsidRDefault="009745E9" w:rsidP="009745E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79" w:type="dxa"/>
            <w:gridSpan w:val="2"/>
          </w:tcPr>
          <w:p w14:paraId="3C0C9BBA" w14:textId="24054869" w:rsidR="009745E9" w:rsidRPr="00AB721C" w:rsidRDefault="009745E9" w:rsidP="009745E9">
            <w:pPr>
              <w:pStyle w:val="ListParagraph"/>
              <w:spacing w:after="0" w:line="240" w:lineRule="auto"/>
              <w:ind w:left="0"/>
              <w:jc w:val="both"/>
              <w:rPr>
                <w:rFonts w:ascii="Arial Narrow" w:hAnsi="Arial Narrow"/>
                <w:color w:val="181818"/>
                <w:sz w:val="24"/>
                <w:szCs w:val="24"/>
                <w:lang w:val="ro-RO"/>
              </w:rPr>
            </w:pPr>
            <w:r w:rsidRPr="007B7A7B">
              <w:rPr>
                <w:rFonts w:ascii="Arial Narrow" w:hAnsi="Arial Narrow"/>
                <w:b/>
                <w:bCs/>
                <w:color w:val="181818"/>
                <w:sz w:val="24"/>
                <w:szCs w:val="24"/>
                <w:lang w:val="ro-RO"/>
              </w:rPr>
              <w:t>Șerban</w:t>
            </w:r>
            <w:r w:rsidR="00E76585">
              <w:rPr>
                <w:rFonts w:ascii="Arial Narrow" w:hAnsi="Arial Narrow"/>
                <w:b/>
                <w:bCs/>
                <w:color w:val="181818"/>
                <w:sz w:val="24"/>
                <w:szCs w:val="24"/>
                <w:lang w:val="ro-RO"/>
              </w:rPr>
              <w:t xml:space="preserve"> CL</w:t>
            </w:r>
            <w:r w:rsidRPr="007B7A7B">
              <w:rPr>
                <w:rFonts w:ascii="Arial Narrow" w:hAnsi="Arial Narrow"/>
                <w:color w:val="181818"/>
                <w:sz w:val="24"/>
                <w:szCs w:val="24"/>
                <w:lang w:val="ro-RO"/>
              </w:rPr>
              <w:t>, Andreescu</w:t>
            </w:r>
            <w:r>
              <w:rPr>
                <w:rFonts w:ascii="Arial Narrow" w:hAnsi="Arial Narrow"/>
                <w:color w:val="181818"/>
                <w:sz w:val="24"/>
                <w:szCs w:val="24"/>
                <w:lang w:val="ro-RO"/>
              </w:rPr>
              <w:t xml:space="preserve"> N</w:t>
            </w:r>
            <w:r w:rsidRPr="007B7A7B">
              <w:rPr>
                <w:rFonts w:ascii="Arial Narrow" w:hAnsi="Arial Narrow"/>
                <w:color w:val="181818"/>
                <w:sz w:val="24"/>
                <w:szCs w:val="24"/>
                <w:lang w:val="ro-RO"/>
              </w:rPr>
              <w:t>, Serafim</w:t>
            </w:r>
            <w:r>
              <w:rPr>
                <w:rFonts w:ascii="Arial Narrow" w:hAnsi="Arial Narrow"/>
                <w:color w:val="181818"/>
                <w:sz w:val="24"/>
                <w:szCs w:val="24"/>
                <w:lang w:val="ro-RO"/>
              </w:rPr>
              <w:t xml:space="preserve"> V</w:t>
            </w:r>
            <w:r w:rsidRPr="007B7A7B">
              <w:rPr>
                <w:rFonts w:ascii="Arial Narrow" w:hAnsi="Arial Narrow"/>
                <w:color w:val="181818"/>
                <w:sz w:val="24"/>
                <w:szCs w:val="24"/>
                <w:lang w:val="ro-RO"/>
              </w:rPr>
              <w:t>, Tiugan</w:t>
            </w:r>
            <w:r>
              <w:rPr>
                <w:rFonts w:ascii="Arial Narrow" w:hAnsi="Arial Narrow"/>
                <w:color w:val="181818"/>
                <w:sz w:val="24"/>
                <w:szCs w:val="24"/>
                <w:lang w:val="ro-RO"/>
              </w:rPr>
              <w:t xml:space="preserve"> D</w:t>
            </w:r>
            <w:r w:rsidRPr="007B7A7B">
              <w:rPr>
                <w:rFonts w:ascii="Arial Narrow" w:hAnsi="Arial Narrow"/>
                <w:color w:val="181818"/>
                <w:sz w:val="24"/>
                <w:szCs w:val="24"/>
                <w:lang w:val="ro-RO"/>
              </w:rPr>
              <w:t>, Mihăilescu</w:t>
            </w:r>
            <w:r>
              <w:rPr>
                <w:rFonts w:ascii="Arial Narrow" w:hAnsi="Arial Narrow"/>
                <w:color w:val="181818"/>
                <w:sz w:val="24"/>
                <w:szCs w:val="24"/>
                <w:lang w:val="ro-RO"/>
              </w:rPr>
              <w:t xml:space="preserve"> A</w:t>
            </w:r>
            <w:r w:rsidRPr="007B7A7B">
              <w:rPr>
                <w:rFonts w:ascii="Arial Narrow" w:hAnsi="Arial Narrow"/>
                <w:color w:val="181818"/>
                <w:sz w:val="24"/>
                <w:szCs w:val="24"/>
                <w:lang w:val="ro-RO"/>
              </w:rPr>
              <w:t>, Paul C, Putnoky S, Puiu M, Niculescu</w:t>
            </w:r>
            <w:r>
              <w:rPr>
                <w:rFonts w:ascii="Arial Narrow" w:hAnsi="Arial Narrow"/>
                <w:color w:val="181818"/>
                <w:sz w:val="24"/>
                <w:szCs w:val="24"/>
                <w:lang w:val="ro-RO"/>
              </w:rPr>
              <w:t xml:space="preserve"> MD. </w:t>
            </w:r>
            <w:r w:rsidRPr="007B7A7B">
              <w:rPr>
                <w:rFonts w:ascii="Arial Narrow" w:hAnsi="Arial Narrow"/>
                <w:color w:val="181818"/>
                <w:sz w:val="24"/>
                <w:szCs w:val="24"/>
                <w:lang w:val="ro-RO"/>
              </w:rPr>
              <w:t>Association between energy adjusted fat intake and presence of rs1149222,s4846048, rs1557503, rs470117 in obese children: A cross-sectional study</w:t>
            </w:r>
            <w:r>
              <w:rPr>
                <w:rFonts w:ascii="Arial Narrow" w:hAnsi="Arial Narrow"/>
                <w:color w:val="181818"/>
                <w:sz w:val="24"/>
                <w:szCs w:val="24"/>
                <w:lang w:val="ro-RO"/>
              </w:rPr>
              <w:t xml:space="preserve">. </w:t>
            </w:r>
            <w:r w:rsidRPr="00F63BE9">
              <w:rPr>
                <w:rFonts w:ascii="Arial Narrow" w:hAnsi="Arial Narrow"/>
                <w:color w:val="181818"/>
                <w:sz w:val="24"/>
                <w:szCs w:val="24"/>
                <w:lang w:val="ro-RO"/>
              </w:rPr>
              <w:t xml:space="preserve">Lifestyle Genomics 2018;11:169–193 DOI: 10.1159/000501177, </w:t>
            </w:r>
            <w:r w:rsidRPr="00DA72D0">
              <w:rPr>
                <w:rFonts w:ascii="Arial Narrow" w:hAnsi="Arial Narrow"/>
                <w:b/>
                <w:bCs/>
                <w:color w:val="181818"/>
                <w:sz w:val="24"/>
                <w:szCs w:val="24"/>
                <w:lang w:val="ro-RO"/>
              </w:rPr>
              <w:t>Factor de impact = 1,943</w:t>
            </w:r>
          </w:p>
        </w:tc>
        <w:tc>
          <w:tcPr>
            <w:tcW w:w="1615" w:type="dxa"/>
          </w:tcPr>
          <w:p w14:paraId="4ABF0244" w14:textId="77777777" w:rsidR="009745E9" w:rsidRPr="00AB721C" w:rsidRDefault="009745E9" w:rsidP="009745E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1CC6C06C" w14:textId="77777777" w:rsidR="009745E9" w:rsidRPr="00AB721C" w:rsidRDefault="009745E9" w:rsidP="009745E9">
            <w:pPr>
              <w:pStyle w:val="ListParagraph"/>
              <w:spacing w:after="0" w:line="240" w:lineRule="auto"/>
              <w:ind w:left="0"/>
              <w:jc w:val="both"/>
              <w:rPr>
                <w:rFonts w:ascii="Arial Narrow" w:hAnsi="Arial Narrow"/>
                <w:color w:val="181818"/>
                <w:sz w:val="24"/>
                <w:szCs w:val="24"/>
                <w:lang w:val="ro-RO"/>
              </w:rPr>
            </w:pPr>
          </w:p>
        </w:tc>
      </w:tr>
      <w:tr w:rsidR="009745E9" w:rsidRPr="00AB721C" w14:paraId="69AEE153" w14:textId="77777777" w:rsidTr="009745E9">
        <w:tc>
          <w:tcPr>
            <w:tcW w:w="827" w:type="dxa"/>
            <w:tcBorders>
              <w:bottom w:val="single" w:sz="4" w:space="0" w:color="auto"/>
            </w:tcBorders>
          </w:tcPr>
          <w:p w14:paraId="5693BD06" w14:textId="073DA998" w:rsidR="009745E9" w:rsidRPr="00AB721C" w:rsidRDefault="009745E9" w:rsidP="009745E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9" w:type="dxa"/>
            <w:gridSpan w:val="2"/>
            <w:tcBorders>
              <w:bottom w:val="single" w:sz="4" w:space="0" w:color="auto"/>
            </w:tcBorders>
          </w:tcPr>
          <w:p w14:paraId="7CC76F29" w14:textId="2B7B0A07" w:rsidR="009745E9" w:rsidRPr="00AB721C" w:rsidRDefault="00E76585" w:rsidP="009745E9">
            <w:pPr>
              <w:pStyle w:val="ListParagraph"/>
              <w:spacing w:after="0" w:line="240" w:lineRule="auto"/>
              <w:ind w:left="0"/>
              <w:jc w:val="both"/>
              <w:rPr>
                <w:rFonts w:ascii="Arial Narrow" w:hAnsi="Arial Narrow"/>
                <w:color w:val="181818"/>
                <w:sz w:val="24"/>
                <w:szCs w:val="24"/>
                <w:lang w:val="ro-RO"/>
              </w:rPr>
            </w:pPr>
            <w:r w:rsidRPr="007B7A7B">
              <w:rPr>
                <w:rFonts w:ascii="Arial Narrow" w:hAnsi="Arial Narrow"/>
                <w:b/>
                <w:bCs/>
                <w:color w:val="181818"/>
                <w:sz w:val="24"/>
                <w:szCs w:val="24"/>
                <w:lang w:val="ro-RO"/>
              </w:rPr>
              <w:t>Șerban</w:t>
            </w:r>
            <w:r>
              <w:rPr>
                <w:rFonts w:ascii="Arial Narrow" w:hAnsi="Arial Narrow"/>
                <w:b/>
                <w:bCs/>
                <w:color w:val="181818"/>
                <w:sz w:val="24"/>
                <w:szCs w:val="24"/>
                <w:lang w:val="ro-RO"/>
              </w:rPr>
              <w:t xml:space="preserve"> CL</w:t>
            </w:r>
            <w:r w:rsidR="009745E9" w:rsidRPr="007B7A7B">
              <w:rPr>
                <w:rFonts w:ascii="Arial Narrow" w:hAnsi="Arial Narrow"/>
                <w:color w:val="181818"/>
                <w:sz w:val="24"/>
                <w:szCs w:val="24"/>
                <w:lang w:val="ro-RO"/>
              </w:rPr>
              <w:t>, Bugi</w:t>
            </w:r>
            <w:r w:rsidR="00671DF1">
              <w:rPr>
                <w:rFonts w:ascii="Arial Narrow" w:hAnsi="Arial Narrow"/>
                <w:color w:val="181818"/>
                <w:sz w:val="24"/>
                <w:szCs w:val="24"/>
                <w:lang w:val="ro-RO"/>
              </w:rPr>
              <w:t xml:space="preserve"> M</w:t>
            </w:r>
            <w:r w:rsidR="009745E9" w:rsidRPr="007B7A7B">
              <w:rPr>
                <w:rFonts w:ascii="Arial Narrow" w:hAnsi="Arial Narrow"/>
                <w:color w:val="181818"/>
                <w:sz w:val="24"/>
                <w:szCs w:val="24"/>
                <w:lang w:val="ro-RO"/>
              </w:rPr>
              <w:t>, Andreescu</w:t>
            </w:r>
            <w:r w:rsidR="00671DF1">
              <w:rPr>
                <w:rFonts w:ascii="Arial Narrow" w:hAnsi="Arial Narrow"/>
                <w:color w:val="181818"/>
                <w:sz w:val="24"/>
                <w:szCs w:val="24"/>
                <w:lang w:val="ro-RO"/>
              </w:rPr>
              <w:t xml:space="preserve"> N</w:t>
            </w:r>
            <w:r w:rsidR="009745E9" w:rsidRPr="007B7A7B">
              <w:rPr>
                <w:rFonts w:ascii="Arial Narrow" w:hAnsi="Arial Narrow"/>
                <w:color w:val="181818"/>
                <w:sz w:val="24"/>
                <w:szCs w:val="24"/>
                <w:lang w:val="ro-RO"/>
              </w:rPr>
              <w:t>,</w:t>
            </w:r>
            <w:r w:rsidR="00671DF1">
              <w:rPr>
                <w:rFonts w:ascii="Arial Narrow" w:hAnsi="Arial Narrow"/>
                <w:color w:val="181818"/>
                <w:sz w:val="24"/>
                <w:szCs w:val="24"/>
                <w:lang w:val="ro-RO"/>
              </w:rPr>
              <w:t xml:space="preserve"> </w:t>
            </w:r>
            <w:r w:rsidR="009745E9" w:rsidRPr="007B7A7B">
              <w:rPr>
                <w:rFonts w:ascii="Arial Narrow" w:hAnsi="Arial Narrow"/>
                <w:color w:val="181818"/>
                <w:sz w:val="24"/>
                <w:szCs w:val="24"/>
                <w:lang w:val="ro-RO"/>
              </w:rPr>
              <w:t>Sima</w:t>
            </w:r>
            <w:r w:rsidR="00671DF1">
              <w:rPr>
                <w:rFonts w:ascii="Arial Narrow" w:hAnsi="Arial Narrow"/>
                <w:color w:val="181818"/>
                <w:sz w:val="24"/>
                <w:szCs w:val="24"/>
                <w:lang w:val="ro-RO"/>
              </w:rPr>
              <w:t xml:space="preserve"> A</w:t>
            </w:r>
            <w:r w:rsidR="009745E9" w:rsidRPr="007B7A7B">
              <w:rPr>
                <w:rFonts w:ascii="Arial Narrow" w:hAnsi="Arial Narrow"/>
                <w:color w:val="181818"/>
                <w:sz w:val="24"/>
                <w:szCs w:val="24"/>
                <w:lang w:val="ro-RO"/>
              </w:rPr>
              <w:t>, Perva</w:t>
            </w:r>
            <w:r w:rsidR="00671DF1" w:rsidRPr="007B7A7B">
              <w:rPr>
                <w:rFonts w:ascii="Arial Narrow" w:hAnsi="Arial Narrow"/>
                <w:color w:val="181818"/>
                <w:sz w:val="24"/>
                <w:szCs w:val="24"/>
                <w:lang w:val="ro-RO"/>
              </w:rPr>
              <w:t xml:space="preserve"> </w:t>
            </w:r>
            <w:r w:rsidR="00671DF1">
              <w:rPr>
                <w:rFonts w:ascii="Arial Narrow" w:hAnsi="Arial Narrow"/>
                <w:color w:val="181818"/>
                <w:sz w:val="24"/>
                <w:szCs w:val="24"/>
                <w:lang w:val="ro-RO"/>
              </w:rPr>
              <w:t>I</w:t>
            </w:r>
            <w:r w:rsidR="009745E9" w:rsidRPr="007B7A7B">
              <w:rPr>
                <w:rFonts w:ascii="Arial Narrow" w:hAnsi="Arial Narrow"/>
                <w:color w:val="181818"/>
                <w:sz w:val="24"/>
                <w:szCs w:val="24"/>
                <w:lang w:val="ro-RO"/>
              </w:rPr>
              <w:t>, Tuțac</w:t>
            </w:r>
            <w:r w:rsidR="00671DF1" w:rsidRPr="007B7A7B">
              <w:rPr>
                <w:rFonts w:ascii="Arial Narrow" w:hAnsi="Arial Narrow"/>
                <w:color w:val="181818"/>
                <w:sz w:val="24"/>
                <w:szCs w:val="24"/>
                <w:lang w:val="ro-RO"/>
              </w:rPr>
              <w:t xml:space="preserve"> P</w:t>
            </w:r>
            <w:r w:rsidR="009745E9" w:rsidRPr="007B7A7B">
              <w:rPr>
                <w:rFonts w:ascii="Arial Narrow" w:hAnsi="Arial Narrow"/>
                <w:color w:val="181818"/>
                <w:sz w:val="24"/>
                <w:szCs w:val="24"/>
                <w:lang w:val="ro-RO"/>
              </w:rPr>
              <w:t>, Serafim</w:t>
            </w:r>
            <w:r w:rsidR="00671DF1" w:rsidRPr="007B7A7B">
              <w:rPr>
                <w:rFonts w:ascii="Arial Narrow" w:hAnsi="Arial Narrow"/>
                <w:color w:val="181818"/>
                <w:sz w:val="24"/>
                <w:szCs w:val="24"/>
                <w:lang w:val="ro-RO"/>
              </w:rPr>
              <w:t xml:space="preserve"> V</w:t>
            </w:r>
            <w:r w:rsidR="009745E9" w:rsidRPr="007B7A7B">
              <w:rPr>
                <w:rFonts w:ascii="Arial Narrow" w:hAnsi="Arial Narrow"/>
                <w:color w:val="181818"/>
                <w:sz w:val="24"/>
                <w:szCs w:val="24"/>
                <w:lang w:val="ro-RO"/>
              </w:rPr>
              <w:t>, Tiugan</w:t>
            </w:r>
            <w:r w:rsidR="00671DF1" w:rsidRPr="007B7A7B">
              <w:rPr>
                <w:rFonts w:ascii="Arial Narrow" w:hAnsi="Arial Narrow"/>
                <w:color w:val="181818"/>
                <w:sz w:val="24"/>
                <w:szCs w:val="24"/>
                <w:lang w:val="ro-RO"/>
              </w:rPr>
              <w:t xml:space="preserve"> D</w:t>
            </w:r>
            <w:r w:rsidR="009745E9" w:rsidRPr="007B7A7B">
              <w:rPr>
                <w:rFonts w:ascii="Arial Narrow" w:hAnsi="Arial Narrow"/>
                <w:color w:val="181818"/>
                <w:sz w:val="24"/>
                <w:szCs w:val="24"/>
                <w:lang w:val="ro-RO"/>
              </w:rPr>
              <w:t>, Putnoky</w:t>
            </w:r>
            <w:r w:rsidR="00671DF1" w:rsidRPr="007B7A7B">
              <w:rPr>
                <w:rFonts w:ascii="Arial Narrow" w:hAnsi="Arial Narrow"/>
                <w:color w:val="181818"/>
                <w:sz w:val="24"/>
                <w:szCs w:val="24"/>
                <w:lang w:val="ro-RO"/>
              </w:rPr>
              <w:t xml:space="preserve"> S</w:t>
            </w:r>
            <w:r w:rsidR="009745E9" w:rsidRPr="007B7A7B">
              <w:rPr>
                <w:rFonts w:ascii="Arial Narrow" w:hAnsi="Arial Narrow"/>
                <w:color w:val="181818"/>
                <w:sz w:val="24"/>
                <w:szCs w:val="24"/>
                <w:lang w:val="ro-RO"/>
              </w:rPr>
              <w:t>, Niculescu</w:t>
            </w:r>
            <w:r w:rsidR="00671DF1">
              <w:rPr>
                <w:rFonts w:ascii="Arial Narrow" w:hAnsi="Arial Narrow"/>
                <w:color w:val="181818"/>
                <w:sz w:val="24"/>
                <w:szCs w:val="24"/>
                <w:lang w:val="ro-RO"/>
              </w:rPr>
              <w:t xml:space="preserve"> MD</w:t>
            </w:r>
            <w:r w:rsidR="009745E9" w:rsidRPr="007B7A7B">
              <w:rPr>
                <w:rFonts w:ascii="Arial Narrow" w:hAnsi="Arial Narrow"/>
                <w:color w:val="181818"/>
                <w:sz w:val="24"/>
                <w:szCs w:val="24"/>
                <w:lang w:val="ro-RO"/>
              </w:rPr>
              <w:t>, Puiu</w:t>
            </w:r>
            <w:r w:rsidR="00671DF1" w:rsidRPr="007B7A7B">
              <w:rPr>
                <w:rFonts w:ascii="Arial Narrow" w:hAnsi="Arial Narrow"/>
                <w:color w:val="181818"/>
                <w:sz w:val="24"/>
                <w:szCs w:val="24"/>
                <w:lang w:val="ro-RO"/>
              </w:rPr>
              <w:t xml:space="preserve"> M</w:t>
            </w:r>
            <w:r w:rsidR="009745E9">
              <w:rPr>
                <w:rFonts w:ascii="Arial Narrow" w:hAnsi="Arial Narrow"/>
                <w:color w:val="181818"/>
                <w:sz w:val="24"/>
                <w:szCs w:val="24"/>
                <w:lang w:val="ro-RO"/>
              </w:rPr>
              <w:t xml:space="preserve">. </w:t>
            </w:r>
            <w:r w:rsidR="009745E9" w:rsidRPr="007B7A7B">
              <w:rPr>
                <w:rFonts w:ascii="Arial Narrow" w:hAnsi="Arial Narrow"/>
                <w:color w:val="181818"/>
                <w:sz w:val="24"/>
                <w:szCs w:val="24"/>
                <w:lang w:val="ro-RO"/>
              </w:rPr>
              <w:t>Daily fat intake and polymorphism in PCYT1B rs4898190: A cross-sectional study</w:t>
            </w:r>
            <w:r w:rsidR="009745E9">
              <w:rPr>
                <w:rFonts w:ascii="Arial Narrow" w:hAnsi="Arial Narrow"/>
                <w:color w:val="181818"/>
                <w:sz w:val="24"/>
                <w:szCs w:val="24"/>
                <w:lang w:val="ro-RO"/>
              </w:rPr>
              <w:t xml:space="preserve">. </w:t>
            </w:r>
            <w:r w:rsidR="009745E9" w:rsidRPr="00F63BE9">
              <w:rPr>
                <w:rFonts w:ascii="Arial Narrow" w:hAnsi="Arial Narrow"/>
                <w:color w:val="181818"/>
                <w:sz w:val="24"/>
                <w:szCs w:val="24"/>
                <w:lang w:val="ro-RO"/>
              </w:rPr>
              <w:t xml:space="preserve">Lifestyle Genomics 2018;11:169–193 DOI: 10.1159/000501177, </w:t>
            </w:r>
            <w:r w:rsidR="009745E9" w:rsidRPr="00DA72D0">
              <w:rPr>
                <w:rFonts w:ascii="Arial Narrow" w:hAnsi="Arial Narrow"/>
                <w:b/>
                <w:bCs/>
                <w:color w:val="181818"/>
                <w:sz w:val="24"/>
                <w:szCs w:val="24"/>
                <w:lang w:val="ro-RO"/>
              </w:rPr>
              <w:t>Factor de impact = 1,943</w:t>
            </w:r>
          </w:p>
        </w:tc>
        <w:tc>
          <w:tcPr>
            <w:tcW w:w="1615" w:type="dxa"/>
          </w:tcPr>
          <w:p w14:paraId="0A006BE3" w14:textId="77777777" w:rsidR="009745E9" w:rsidRPr="00AB721C" w:rsidRDefault="009745E9" w:rsidP="009745E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4D379DD5" w14:textId="77777777" w:rsidR="009745E9" w:rsidRPr="00AB721C" w:rsidRDefault="009745E9" w:rsidP="009745E9">
            <w:pPr>
              <w:pStyle w:val="ListParagraph"/>
              <w:spacing w:after="0" w:line="240" w:lineRule="auto"/>
              <w:ind w:left="0"/>
              <w:jc w:val="both"/>
              <w:rPr>
                <w:rFonts w:ascii="Arial Narrow" w:hAnsi="Arial Narrow"/>
                <w:color w:val="181818"/>
                <w:sz w:val="24"/>
                <w:szCs w:val="24"/>
                <w:lang w:val="ro-RO"/>
              </w:rPr>
            </w:pPr>
          </w:p>
        </w:tc>
      </w:tr>
      <w:tr w:rsidR="009745E9" w:rsidRPr="00AB721C" w14:paraId="138EA3FE" w14:textId="77777777" w:rsidTr="009745E9">
        <w:tc>
          <w:tcPr>
            <w:tcW w:w="827" w:type="dxa"/>
            <w:tcBorders>
              <w:left w:val="nil"/>
              <w:bottom w:val="nil"/>
              <w:right w:val="nil"/>
            </w:tcBorders>
          </w:tcPr>
          <w:p w14:paraId="75070B09" w14:textId="77777777" w:rsidR="009745E9" w:rsidRPr="00AB721C" w:rsidRDefault="009745E9" w:rsidP="009745E9">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2A3F48F7" w14:textId="77777777" w:rsidR="009745E9" w:rsidRPr="00AB721C" w:rsidRDefault="009745E9" w:rsidP="009745E9">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58DEE666" w14:textId="62407203" w:rsidR="009745E9" w:rsidRPr="00AB721C" w:rsidRDefault="009745E9" w:rsidP="009745E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29" w:type="dxa"/>
            <w:shd w:val="clear" w:color="auto" w:fill="D9D9D9"/>
          </w:tcPr>
          <w:p w14:paraId="7A39B982" w14:textId="77777777" w:rsidR="009745E9" w:rsidRPr="00AB721C" w:rsidRDefault="009745E9" w:rsidP="009745E9">
            <w:pPr>
              <w:pStyle w:val="ListParagraph"/>
              <w:spacing w:after="0" w:line="240" w:lineRule="auto"/>
              <w:ind w:left="0"/>
              <w:jc w:val="both"/>
              <w:rPr>
                <w:rFonts w:ascii="Arial Narrow" w:hAnsi="Arial Narrow"/>
                <w:color w:val="181818"/>
                <w:sz w:val="24"/>
                <w:szCs w:val="24"/>
                <w:lang w:val="ro-RO"/>
              </w:rPr>
            </w:pPr>
          </w:p>
        </w:tc>
      </w:tr>
    </w:tbl>
    <w:p w14:paraId="6236132D" w14:textId="77777777" w:rsidR="00AF4131" w:rsidRDefault="00AF4131"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B0891" w:rsidRPr="00AB721C" w14:paraId="6F822768" w14:textId="77777777" w:rsidTr="008446EB">
        <w:tc>
          <w:tcPr>
            <w:tcW w:w="827" w:type="dxa"/>
            <w:shd w:val="clear" w:color="auto" w:fill="FFFF99"/>
          </w:tcPr>
          <w:p w14:paraId="4F8A7F43"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0F4105FC"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III.b.2.</w:t>
            </w:r>
          </w:p>
        </w:tc>
        <w:tc>
          <w:tcPr>
            <w:tcW w:w="8460" w:type="dxa"/>
            <w:shd w:val="clear" w:color="auto" w:fill="FFFF99"/>
          </w:tcPr>
          <w:p w14:paraId="4C8F4374"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F1B87BE"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coautor</w:t>
            </w:r>
          </w:p>
        </w:tc>
        <w:tc>
          <w:tcPr>
            <w:tcW w:w="1619" w:type="dxa"/>
            <w:shd w:val="clear" w:color="auto" w:fill="FFFF99"/>
          </w:tcPr>
          <w:p w14:paraId="4E334C41"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101375A" w14:textId="77777777" w:rsidR="006B0891" w:rsidRPr="00AB721C" w:rsidRDefault="009B395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15" w:type="dxa"/>
            <w:shd w:val="clear" w:color="auto" w:fill="FFFF99"/>
          </w:tcPr>
          <w:p w14:paraId="46B53416"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309C1945"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8446EB" w:rsidRPr="00AB721C" w14:paraId="182C1A51" w14:textId="77777777" w:rsidTr="008446EB">
        <w:tc>
          <w:tcPr>
            <w:tcW w:w="827" w:type="dxa"/>
          </w:tcPr>
          <w:p w14:paraId="5DE866BB" w14:textId="66B94897" w:rsidR="008446EB" w:rsidRPr="00AB721C" w:rsidRDefault="008446EB" w:rsidP="008446E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79" w:type="dxa"/>
            <w:gridSpan w:val="2"/>
          </w:tcPr>
          <w:p w14:paraId="37B9FD35" w14:textId="7CF23490" w:rsidR="008446EB" w:rsidRPr="008446EB" w:rsidRDefault="008446EB" w:rsidP="008446EB">
            <w:pPr>
              <w:spacing w:after="0" w:line="240" w:lineRule="auto"/>
              <w:jc w:val="both"/>
              <w:rPr>
                <w:rFonts w:ascii="Arial Narrow" w:hAnsi="Arial Narrow"/>
                <w:b/>
                <w:bCs/>
                <w:color w:val="181818"/>
                <w:sz w:val="24"/>
                <w:szCs w:val="24"/>
                <w:lang w:val="ro-RO"/>
              </w:rPr>
            </w:pPr>
            <w:r w:rsidRPr="008446EB">
              <w:rPr>
                <w:rFonts w:ascii="Arial Narrow" w:hAnsi="Arial Narrow"/>
                <w:color w:val="181818"/>
                <w:sz w:val="24"/>
                <w:szCs w:val="24"/>
                <w:lang w:val="ro-RO"/>
              </w:rPr>
              <w:t>Frent</w:t>
            </w:r>
            <w:r w:rsidR="00DB6CB7" w:rsidRPr="008446EB">
              <w:rPr>
                <w:rFonts w:ascii="Arial Narrow" w:hAnsi="Arial Narrow"/>
                <w:color w:val="181818"/>
                <w:sz w:val="24"/>
                <w:szCs w:val="24"/>
                <w:lang w:val="ro-RO"/>
              </w:rPr>
              <w:t xml:space="preserve"> SM</w:t>
            </w:r>
            <w:r w:rsidRPr="008446EB">
              <w:rPr>
                <w:rFonts w:ascii="Arial Narrow" w:hAnsi="Arial Narrow"/>
                <w:color w:val="181818"/>
                <w:sz w:val="24"/>
                <w:szCs w:val="24"/>
                <w:lang w:val="ro-RO"/>
              </w:rPr>
              <w:t>, Bobu</w:t>
            </w:r>
            <w:r w:rsidR="00DB6CB7" w:rsidRPr="008446EB">
              <w:rPr>
                <w:rFonts w:ascii="Arial Narrow" w:hAnsi="Arial Narrow"/>
                <w:color w:val="181818"/>
                <w:sz w:val="24"/>
                <w:szCs w:val="24"/>
                <w:lang w:val="ro-RO"/>
              </w:rPr>
              <w:t xml:space="preserve"> E</w:t>
            </w:r>
            <w:r w:rsidRPr="008446EB">
              <w:rPr>
                <w:rFonts w:ascii="Arial Narrow" w:hAnsi="Arial Narrow"/>
                <w:color w:val="181818"/>
                <w:sz w:val="24"/>
                <w:szCs w:val="24"/>
                <w:lang w:val="ro-RO"/>
              </w:rPr>
              <w:t>, Pleava</w:t>
            </w:r>
            <w:r w:rsidR="00DB6CB7" w:rsidRPr="008446EB">
              <w:rPr>
                <w:rFonts w:ascii="Arial Narrow" w:hAnsi="Arial Narrow"/>
                <w:color w:val="181818"/>
                <w:sz w:val="24"/>
                <w:szCs w:val="24"/>
                <w:lang w:val="ro-RO"/>
              </w:rPr>
              <w:t xml:space="preserve"> R</w:t>
            </w:r>
            <w:r w:rsidRPr="008446EB">
              <w:rPr>
                <w:rFonts w:ascii="Arial Narrow" w:hAnsi="Arial Narrow"/>
                <w:color w:val="181818"/>
                <w:sz w:val="24"/>
                <w:szCs w:val="24"/>
                <w:lang w:val="ro-RO"/>
              </w:rPr>
              <w:t xml:space="preserve">, </w:t>
            </w:r>
            <w:r w:rsidRPr="008446EB">
              <w:rPr>
                <w:rFonts w:ascii="Arial Narrow" w:hAnsi="Arial Narrow"/>
                <w:b/>
                <w:bCs/>
                <w:color w:val="181818"/>
                <w:sz w:val="24"/>
                <w:szCs w:val="24"/>
                <w:lang w:val="ro-RO"/>
              </w:rPr>
              <w:t>Serban</w:t>
            </w:r>
            <w:r w:rsidR="00DB6CB7" w:rsidRPr="008446EB">
              <w:rPr>
                <w:rFonts w:ascii="Arial Narrow" w:hAnsi="Arial Narrow"/>
                <w:b/>
                <w:bCs/>
                <w:color w:val="181818"/>
                <w:sz w:val="24"/>
                <w:szCs w:val="24"/>
                <w:lang w:val="ro-RO"/>
              </w:rPr>
              <w:t xml:space="preserve"> C</w:t>
            </w:r>
            <w:r w:rsidRPr="008446EB">
              <w:rPr>
                <w:rFonts w:ascii="Arial Narrow" w:hAnsi="Arial Narrow"/>
                <w:color w:val="181818"/>
                <w:sz w:val="24"/>
                <w:szCs w:val="24"/>
                <w:lang w:val="ro-RO"/>
              </w:rPr>
              <w:t>, Marincu</w:t>
            </w:r>
            <w:r w:rsidR="00DB6CB7" w:rsidRPr="008446EB">
              <w:rPr>
                <w:rFonts w:ascii="Arial Narrow" w:hAnsi="Arial Narrow"/>
                <w:color w:val="181818"/>
                <w:sz w:val="24"/>
                <w:szCs w:val="24"/>
                <w:lang w:val="ro-RO"/>
              </w:rPr>
              <w:t xml:space="preserve"> I</w:t>
            </w:r>
            <w:r w:rsidRPr="008446EB">
              <w:rPr>
                <w:rFonts w:ascii="Arial Narrow" w:hAnsi="Arial Narrow"/>
                <w:color w:val="181818"/>
                <w:sz w:val="24"/>
                <w:szCs w:val="24"/>
                <w:lang w:val="ro-RO"/>
              </w:rPr>
              <w:t>, Musta</w:t>
            </w:r>
            <w:r w:rsidR="00DB6CB7" w:rsidRPr="008446EB">
              <w:rPr>
                <w:rFonts w:ascii="Arial Narrow" w:hAnsi="Arial Narrow"/>
                <w:color w:val="181818"/>
                <w:sz w:val="24"/>
                <w:szCs w:val="24"/>
                <w:lang w:val="ro-RO"/>
              </w:rPr>
              <w:t xml:space="preserve"> V</w:t>
            </w:r>
            <w:r w:rsidRPr="008446EB">
              <w:rPr>
                <w:rFonts w:ascii="Arial Narrow" w:hAnsi="Arial Narrow"/>
                <w:color w:val="181818"/>
                <w:sz w:val="24"/>
                <w:szCs w:val="24"/>
                <w:lang w:val="ro-RO"/>
              </w:rPr>
              <w:t>, Mihaicuta</w:t>
            </w:r>
            <w:r w:rsidR="00DB6CB7" w:rsidRPr="008446EB">
              <w:rPr>
                <w:rFonts w:ascii="Arial Narrow" w:hAnsi="Arial Narrow"/>
                <w:color w:val="181818"/>
                <w:sz w:val="24"/>
                <w:szCs w:val="24"/>
                <w:lang w:val="ro-RO"/>
              </w:rPr>
              <w:t xml:space="preserve"> S</w:t>
            </w:r>
            <w:r w:rsidRPr="008446EB">
              <w:rPr>
                <w:rFonts w:ascii="Arial Narrow" w:hAnsi="Arial Narrow"/>
                <w:color w:val="181818"/>
                <w:sz w:val="24"/>
                <w:szCs w:val="24"/>
                <w:lang w:val="ro-RO"/>
              </w:rPr>
              <w:t>, Fira-Mladinescu</w:t>
            </w:r>
            <w:r w:rsidR="00DB6CB7" w:rsidRPr="008446EB">
              <w:rPr>
                <w:rFonts w:ascii="Arial Narrow" w:hAnsi="Arial Narrow"/>
                <w:color w:val="181818"/>
                <w:sz w:val="24"/>
                <w:szCs w:val="24"/>
                <w:lang w:val="ro-RO"/>
              </w:rPr>
              <w:t xml:space="preserve"> O</w:t>
            </w:r>
            <w:r w:rsidRPr="008446EB">
              <w:rPr>
                <w:rFonts w:ascii="Arial Narrow" w:hAnsi="Arial Narrow"/>
                <w:color w:val="181818"/>
                <w:sz w:val="24"/>
                <w:szCs w:val="24"/>
                <w:lang w:val="ro-RO"/>
              </w:rPr>
              <w:t>, Manolescu</w:t>
            </w:r>
            <w:r w:rsidR="00DB6CB7" w:rsidRPr="008446EB">
              <w:rPr>
                <w:rFonts w:ascii="Arial Narrow" w:hAnsi="Arial Narrow"/>
                <w:color w:val="181818"/>
                <w:sz w:val="24"/>
                <w:szCs w:val="24"/>
                <w:lang w:val="ro-RO"/>
              </w:rPr>
              <w:t xml:space="preserve"> D</w:t>
            </w:r>
            <w:r w:rsidRPr="008446EB">
              <w:rPr>
                <w:rFonts w:ascii="Arial Narrow" w:hAnsi="Arial Narrow"/>
                <w:color w:val="181818"/>
                <w:sz w:val="24"/>
                <w:szCs w:val="24"/>
                <w:lang w:val="ro-RO"/>
              </w:rPr>
              <w:t>, Oancea</w:t>
            </w:r>
            <w:r w:rsidR="00DB6CB7" w:rsidRPr="008446EB">
              <w:rPr>
                <w:rFonts w:ascii="Arial Narrow" w:hAnsi="Arial Narrow"/>
                <w:color w:val="181818"/>
                <w:sz w:val="24"/>
                <w:szCs w:val="24"/>
                <w:lang w:val="ro-RO"/>
              </w:rPr>
              <w:t xml:space="preserve"> C</w:t>
            </w:r>
            <w:r>
              <w:rPr>
                <w:rFonts w:ascii="Arial Narrow" w:hAnsi="Arial Narrow"/>
                <w:color w:val="181818"/>
                <w:sz w:val="24"/>
                <w:szCs w:val="24"/>
                <w:lang w:val="ro-RO"/>
              </w:rPr>
              <w:t xml:space="preserve">. </w:t>
            </w:r>
            <w:r w:rsidRPr="008446EB">
              <w:rPr>
                <w:rFonts w:ascii="Arial Narrow" w:hAnsi="Arial Narrow"/>
                <w:color w:val="181818"/>
                <w:sz w:val="24"/>
                <w:szCs w:val="24"/>
                <w:lang w:val="ro-RO"/>
              </w:rPr>
              <w:t>Factors associated with poor glycemic control in patients hospitalised for COVID-19</w:t>
            </w:r>
            <w:r>
              <w:rPr>
                <w:rFonts w:ascii="Arial Narrow" w:hAnsi="Arial Narrow"/>
                <w:color w:val="181818"/>
                <w:sz w:val="24"/>
                <w:szCs w:val="24"/>
                <w:lang w:val="ro-RO"/>
              </w:rPr>
              <w:t xml:space="preserve">. </w:t>
            </w:r>
            <w:r w:rsidRPr="008446EB">
              <w:rPr>
                <w:rFonts w:ascii="Arial Narrow" w:hAnsi="Arial Narrow"/>
                <w:color w:val="181818"/>
                <w:sz w:val="24"/>
                <w:szCs w:val="24"/>
                <w:lang w:val="ro-RO"/>
              </w:rPr>
              <w:t>European Respiratory Journal 58 (suppl 65)</w:t>
            </w:r>
            <w:r>
              <w:rPr>
                <w:rFonts w:ascii="Arial Narrow" w:hAnsi="Arial Narrow"/>
                <w:color w:val="181818"/>
                <w:sz w:val="24"/>
                <w:szCs w:val="24"/>
                <w:lang w:val="ro-RO"/>
              </w:rPr>
              <w:t xml:space="preserve"> 2021, </w:t>
            </w:r>
            <w:r w:rsidRPr="008446EB">
              <w:rPr>
                <w:rFonts w:ascii="Arial Narrow" w:hAnsi="Arial Narrow"/>
                <w:b/>
                <w:bCs/>
                <w:color w:val="181818"/>
                <w:sz w:val="24"/>
                <w:szCs w:val="24"/>
                <w:lang w:val="ro-RO"/>
              </w:rPr>
              <w:t>FI=</w:t>
            </w:r>
            <w:r w:rsidRPr="008446EB">
              <w:rPr>
                <w:b/>
                <w:bCs/>
              </w:rPr>
              <w:t xml:space="preserve"> </w:t>
            </w:r>
            <w:r w:rsidRPr="008446EB">
              <w:rPr>
                <w:rFonts w:ascii="Arial Narrow" w:hAnsi="Arial Narrow"/>
                <w:b/>
                <w:bCs/>
                <w:color w:val="181818"/>
                <w:sz w:val="24"/>
                <w:szCs w:val="24"/>
                <w:lang w:val="ro-RO"/>
              </w:rPr>
              <w:t>16.671</w:t>
            </w:r>
          </w:p>
        </w:tc>
        <w:tc>
          <w:tcPr>
            <w:tcW w:w="1615" w:type="dxa"/>
          </w:tcPr>
          <w:p w14:paraId="7533BBF5" w14:textId="0F0EFAB6" w:rsidR="008446EB" w:rsidRDefault="008446EB" w:rsidP="008446E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5CBEA0CF"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p>
        </w:tc>
      </w:tr>
      <w:tr w:rsidR="008446EB" w:rsidRPr="00AB721C" w14:paraId="4FDBF519" w14:textId="77777777" w:rsidTr="008446EB">
        <w:tc>
          <w:tcPr>
            <w:tcW w:w="827" w:type="dxa"/>
          </w:tcPr>
          <w:p w14:paraId="6EFA453A" w14:textId="6D22C2FC" w:rsidR="008446EB" w:rsidRPr="00AB721C" w:rsidRDefault="008446EB" w:rsidP="008446E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Pr="00AB721C">
              <w:rPr>
                <w:rFonts w:ascii="Arial Narrow" w:hAnsi="Arial Narrow"/>
                <w:b/>
                <w:color w:val="181818"/>
                <w:sz w:val="24"/>
                <w:szCs w:val="24"/>
                <w:lang w:val="ro-RO"/>
              </w:rPr>
              <w:t>.</w:t>
            </w:r>
          </w:p>
        </w:tc>
        <w:tc>
          <w:tcPr>
            <w:tcW w:w="10079" w:type="dxa"/>
            <w:gridSpan w:val="2"/>
          </w:tcPr>
          <w:p w14:paraId="123EBDEE" w14:textId="67AABD25" w:rsidR="008446EB" w:rsidRPr="00B7777A" w:rsidRDefault="00A22E8A" w:rsidP="00A22E8A">
            <w:pPr>
              <w:spacing w:after="0" w:line="240" w:lineRule="auto"/>
              <w:jc w:val="both"/>
              <w:rPr>
                <w:rFonts w:ascii="Arial Narrow" w:hAnsi="Arial Narrow"/>
                <w:color w:val="181818"/>
                <w:sz w:val="24"/>
                <w:szCs w:val="24"/>
                <w:lang w:val="ro-RO"/>
              </w:rPr>
            </w:pPr>
            <w:r w:rsidRPr="00A22E8A">
              <w:rPr>
                <w:rFonts w:ascii="Arial Narrow" w:hAnsi="Arial Narrow"/>
                <w:color w:val="181818"/>
                <w:sz w:val="24"/>
                <w:szCs w:val="24"/>
                <w:lang w:val="ro-RO"/>
              </w:rPr>
              <w:t>Frent</w:t>
            </w:r>
            <w:r w:rsidR="00DB6CB7" w:rsidRPr="00A22E8A">
              <w:rPr>
                <w:rFonts w:ascii="Arial Narrow" w:hAnsi="Arial Narrow"/>
                <w:color w:val="181818"/>
                <w:sz w:val="24"/>
                <w:szCs w:val="24"/>
                <w:lang w:val="ro-RO"/>
              </w:rPr>
              <w:t xml:space="preserve"> SM</w:t>
            </w:r>
            <w:r w:rsidRPr="00A22E8A">
              <w:rPr>
                <w:rFonts w:ascii="Arial Narrow" w:hAnsi="Arial Narrow"/>
                <w:color w:val="181818"/>
                <w:sz w:val="24"/>
                <w:szCs w:val="24"/>
                <w:lang w:val="ro-RO"/>
              </w:rPr>
              <w:t>, Bikov</w:t>
            </w:r>
            <w:r w:rsidR="00DB6CB7" w:rsidRPr="00A22E8A">
              <w:rPr>
                <w:rFonts w:ascii="Arial Narrow" w:hAnsi="Arial Narrow"/>
                <w:color w:val="181818"/>
                <w:sz w:val="24"/>
                <w:szCs w:val="24"/>
                <w:lang w:val="ro-RO"/>
              </w:rPr>
              <w:t xml:space="preserve"> A</w:t>
            </w:r>
            <w:r w:rsidRPr="00A22E8A">
              <w:rPr>
                <w:rFonts w:ascii="Arial Narrow" w:hAnsi="Arial Narrow"/>
                <w:color w:val="181818"/>
                <w:sz w:val="24"/>
                <w:szCs w:val="24"/>
                <w:lang w:val="ro-RO"/>
              </w:rPr>
              <w:t>, Bobu</w:t>
            </w:r>
            <w:r w:rsidR="00DB6CB7" w:rsidRPr="00A22E8A">
              <w:rPr>
                <w:rFonts w:ascii="Arial Narrow" w:hAnsi="Arial Narrow"/>
                <w:color w:val="181818"/>
                <w:sz w:val="24"/>
                <w:szCs w:val="24"/>
                <w:lang w:val="ro-RO"/>
              </w:rPr>
              <w:t xml:space="preserve"> E</w:t>
            </w:r>
            <w:r w:rsidRPr="00A22E8A">
              <w:rPr>
                <w:rFonts w:ascii="Arial Narrow" w:hAnsi="Arial Narrow"/>
                <w:color w:val="181818"/>
                <w:sz w:val="24"/>
                <w:szCs w:val="24"/>
                <w:lang w:val="ro-RO"/>
              </w:rPr>
              <w:t>, Pleava</w:t>
            </w:r>
            <w:r w:rsidR="00DB6CB7" w:rsidRPr="00A22E8A">
              <w:rPr>
                <w:rFonts w:ascii="Arial Narrow" w:hAnsi="Arial Narrow"/>
                <w:color w:val="181818"/>
                <w:sz w:val="24"/>
                <w:szCs w:val="24"/>
                <w:lang w:val="ro-RO"/>
              </w:rPr>
              <w:t xml:space="preserve"> R</w:t>
            </w:r>
            <w:r w:rsidRPr="00A22E8A">
              <w:rPr>
                <w:rFonts w:ascii="Arial Narrow" w:hAnsi="Arial Narrow"/>
                <w:color w:val="181818"/>
                <w:sz w:val="24"/>
                <w:szCs w:val="24"/>
                <w:lang w:val="ro-RO"/>
              </w:rPr>
              <w:t>, Serban</w:t>
            </w:r>
            <w:r w:rsidR="00DB6CB7" w:rsidRPr="00A22E8A">
              <w:rPr>
                <w:rFonts w:ascii="Arial Narrow" w:hAnsi="Arial Narrow"/>
                <w:color w:val="181818"/>
                <w:sz w:val="24"/>
                <w:szCs w:val="24"/>
                <w:lang w:val="ro-RO"/>
              </w:rPr>
              <w:t xml:space="preserve"> C</w:t>
            </w:r>
            <w:r w:rsidRPr="00A22E8A">
              <w:rPr>
                <w:rFonts w:ascii="Arial Narrow" w:hAnsi="Arial Narrow"/>
                <w:color w:val="181818"/>
                <w:sz w:val="24"/>
                <w:szCs w:val="24"/>
                <w:lang w:val="ro-RO"/>
              </w:rPr>
              <w:t>, Marincu</w:t>
            </w:r>
            <w:r w:rsidR="00DB6CB7" w:rsidRPr="00A22E8A">
              <w:rPr>
                <w:rFonts w:ascii="Arial Narrow" w:hAnsi="Arial Narrow"/>
                <w:color w:val="181818"/>
                <w:sz w:val="24"/>
                <w:szCs w:val="24"/>
                <w:lang w:val="ro-RO"/>
              </w:rPr>
              <w:t xml:space="preserve"> I</w:t>
            </w:r>
            <w:r w:rsidRPr="00A22E8A">
              <w:rPr>
                <w:rFonts w:ascii="Arial Narrow" w:hAnsi="Arial Narrow"/>
                <w:color w:val="181818"/>
                <w:sz w:val="24"/>
                <w:szCs w:val="24"/>
                <w:lang w:val="ro-RO"/>
              </w:rPr>
              <w:t>, Marc</w:t>
            </w:r>
            <w:r w:rsidR="00DB6CB7" w:rsidRPr="00A22E8A">
              <w:rPr>
                <w:rFonts w:ascii="Arial Narrow" w:hAnsi="Arial Narrow"/>
                <w:color w:val="181818"/>
                <w:sz w:val="24"/>
                <w:szCs w:val="24"/>
                <w:lang w:val="ro-RO"/>
              </w:rPr>
              <w:t xml:space="preserve"> M</w:t>
            </w:r>
            <w:r w:rsidRPr="00A22E8A">
              <w:rPr>
                <w:rFonts w:ascii="Arial Narrow" w:hAnsi="Arial Narrow"/>
                <w:color w:val="181818"/>
                <w:sz w:val="24"/>
                <w:szCs w:val="24"/>
                <w:lang w:val="ro-RO"/>
              </w:rPr>
              <w:t>, Mihaicuta</w:t>
            </w:r>
            <w:r w:rsidR="00DB6CB7" w:rsidRPr="00A22E8A">
              <w:rPr>
                <w:rFonts w:ascii="Arial Narrow" w:hAnsi="Arial Narrow"/>
                <w:color w:val="181818"/>
                <w:sz w:val="24"/>
                <w:szCs w:val="24"/>
                <w:lang w:val="ro-RO"/>
              </w:rPr>
              <w:t xml:space="preserve"> S</w:t>
            </w:r>
            <w:r w:rsidRPr="00A22E8A">
              <w:rPr>
                <w:rFonts w:ascii="Arial Narrow" w:hAnsi="Arial Narrow"/>
                <w:color w:val="181818"/>
                <w:sz w:val="24"/>
                <w:szCs w:val="24"/>
                <w:lang w:val="ro-RO"/>
              </w:rPr>
              <w:t>, Oancea</w:t>
            </w:r>
            <w:r w:rsidR="00DB6CB7" w:rsidRPr="00A22E8A">
              <w:rPr>
                <w:rFonts w:ascii="Arial Narrow" w:hAnsi="Arial Narrow"/>
                <w:color w:val="181818"/>
                <w:sz w:val="24"/>
                <w:szCs w:val="24"/>
                <w:lang w:val="ro-RO"/>
              </w:rPr>
              <w:t xml:space="preserve"> C</w:t>
            </w:r>
            <w:r>
              <w:rPr>
                <w:rFonts w:ascii="Arial Narrow" w:hAnsi="Arial Narrow"/>
                <w:color w:val="181818"/>
                <w:sz w:val="24"/>
                <w:szCs w:val="24"/>
                <w:lang w:val="ro-RO"/>
              </w:rPr>
              <w:t xml:space="preserve">. </w:t>
            </w:r>
            <w:r w:rsidRPr="00A22E8A">
              <w:rPr>
                <w:rFonts w:ascii="Arial Narrow" w:hAnsi="Arial Narrow"/>
                <w:color w:val="181818"/>
                <w:sz w:val="24"/>
                <w:szCs w:val="24"/>
                <w:lang w:val="ro-RO"/>
              </w:rPr>
              <w:t>Mortality risk in a Romanian cohort of patients hospitalised for COVID-19</w:t>
            </w:r>
            <w:r>
              <w:rPr>
                <w:rFonts w:ascii="Arial Narrow" w:hAnsi="Arial Narrow"/>
                <w:color w:val="181818"/>
                <w:sz w:val="24"/>
                <w:szCs w:val="24"/>
                <w:lang w:val="ro-RO"/>
              </w:rPr>
              <w:t xml:space="preserve"> </w:t>
            </w:r>
            <w:r w:rsidRPr="00A22E8A">
              <w:rPr>
                <w:rFonts w:ascii="Arial Narrow" w:hAnsi="Arial Narrow"/>
                <w:color w:val="181818"/>
                <w:sz w:val="24"/>
                <w:szCs w:val="24"/>
                <w:lang w:val="ro-RO"/>
              </w:rPr>
              <w:t>European Respiratory Journal 58 (suppl 65)</w:t>
            </w:r>
            <w:r>
              <w:rPr>
                <w:rFonts w:ascii="Arial Narrow" w:hAnsi="Arial Narrow"/>
                <w:color w:val="181818"/>
                <w:sz w:val="24"/>
                <w:szCs w:val="24"/>
                <w:lang w:val="ro-RO"/>
              </w:rPr>
              <w:t xml:space="preserve"> </w:t>
            </w:r>
            <w:r w:rsidRPr="00A22E8A">
              <w:rPr>
                <w:rFonts w:ascii="Arial Narrow" w:hAnsi="Arial Narrow"/>
                <w:color w:val="181818"/>
                <w:sz w:val="24"/>
                <w:szCs w:val="24"/>
                <w:lang w:val="ro-RO"/>
              </w:rPr>
              <w:t xml:space="preserve">2021, </w:t>
            </w:r>
            <w:r w:rsidRPr="00A22E8A">
              <w:rPr>
                <w:rFonts w:ascii="Arial Narrow" w:hAnsi="Arial Narrow"/>
                <w:b/>
                <w:bCs/>
                <w:color w:val="181818"/>
                <w:sz w:val="24"/>
                <w:szCs w:val="24"/>
                <w:lang w:val="ro-RO"/>
              </w:rPr>
              <w:t>FI= 16.671</w:t>
            </w:r>
          </w:p>
        </w:tc>
        <w:tc>
          <w:tcPr>
            <w:tcW w:w="1615" w:type="dxa"/>
          </w:tcPr>
          <w:p w14:paraId="0C0910AE" w14:textId="4CB4CAFE" w:rsidR="008446EB" w:rsidRDefault="008446EB" w:rsidP="008446E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52D1A60C"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p>
        </w:tc>
      </w:tr>
      <w:tr w:rsidR="008446EB" w:rsidRPr="00AB721C" w14:paraId="25C79F19" w14:textId="77777777" w:rsidTr="008446EB">
        <w:tc>
          <w:tcPr>
            <w:tcW w:w="827" w:type="dxa"/>
          </w:tcPr>
          <w:p w14:paraId="445698A6" w14:textId="699F4098" w:rsidR="008446EB" w:rsidRPr="00AB721C" w:rsidRDefault="008446EB" w:rsidP="008446E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3.</w:t>
            </w:r>
          </w:p>
        </w:tc>
        <w:tc>
          <w:tcPr>
            <w:tcW w:w="10079" w:type="dxa"/>
            <w:gridSpan w:val="2"/>
          </w:tcPr>
          <w:p w14:paraId="492AE69B" w14:textId="5D55F3CC" w:rsidR="008446EB" w:rsidRPr="00B7777A" w:rsidRDefault="008446EB" w:rsidP="008446EB">
            <w:pPr>
              <w:spacing w:after="0" w:line="240" w:lineRule="auto"/>
              <w:jc w:val="both"/>
              <w:rPr>
                <w:rFonts w:ascii="Arial Narrow" w:hAnsi="Arial Narrow"/>
                <w:color w:val="181818"/>
                <w:sz w:val="24"/>
                <w:szCs w:val="24"/>
                <w:lang w:val="ro-RO"/>
              </w:rPr>
            </w:pPr>
            <w:r w:rsidRPr="009745E9">
              <w:rPr>
                <w:rFonts w:ascii="Arial Narrow" w:hAnsi="Arial Narrow"/>
                <w:color w:val="181818"/>
                <w:sz w:val="24"/>
                <w:szCs w:val="24"/>
                <w:lang w:val="ro-RO"/>
              </w:rPr>
              <w:t>Serban</w:t>
            </w:r>
            <w:r w:rsidR="00DB6CB7" w:rsidRPr="009745E9">
              <w:rPr>
                <w:rFonts w:ascii="Arial Narrow" w:hAnsi="Arial Narrow"/>
                <w:color w:val="181818"/>
                <w:sz w:val="24"/>
                <w:szCs w:val="24"/>
                <w:lang w:val="ro-RO"/>
              </w:rPr>
              <w:t xml:space="preserve"> DM</w:t>
            </w:r>
            <w:r w:rsidRPr="009745E9">
              <w:rPr>
                <w:rFonts w:ascii="Arial Narrow" w:hAnsi="Arial Narrow"/>
                <w:color w:val="181818"/>
                <w:sz w:val="24"/>
                <w:szCs w:val="24"/>
                <w:lang w:val="ro-RO"/>
              </w:rPr>
              <w:t>, Serban</w:t>
            </w:r>
            <w:r w:rsidR="00DB6CB7" w:rsidRPr="009745E9">
              <w:rPr>
                <w:rFonts w:ascii="Arial Narrow" w:hAnsi="Arial Narrow"/>
                <w:color w:val="181818"/>
                <w:sz w:val="24"/>
                <w:szCs w:val="24"/>
                <w:lang w:val="ro-RO"/>
              </w:rPr>
              <w:t xml:space="preserve"> CL</w:t>
            </w:r>
            <w:r w:rsidRPr="009745E9">
              <w:rPr>
                <w:rFonts w:ascii="Arial Narrow" w:hAnsi="Arial Narrow"/>
                <w:color w:val="181818"/>
                <w:sz w:val="24"/>
                <w:szCs w:val="24"/>
                <w:lang w:val="ro-RO"/>
              </w:rPr>
              <w:t>, Dobrescu</w:t>
            </w:r>
            <w:r w:rsidR="00DB6CB7" w:rsidRPr="009745E9">
              <w:rPr>
                <w:rFonts w:ascii="Arial Narrow" w:hAnsi="Arial Narrow"/>
                <w:color w:val="181818"/>
                <w:sz w:val="24"/>
                <w:szCs w:val="24"/>
                <w:lang w:val="ro-RO"/>
              </w:rPr>
              <w:t xml:space="preserve"> A</w:t>
            </w:r>
            <w:r w:rsidRPr="009745E9">
              <w:rPr>
                <w:rFonts w:ascii="Arial Narrow" w:hAnsi="Arial Narrow"/>
                <w:color w:val="181818"/>
                <w:sz w:val="24"/>
                <w:szCs w:val="24"/>
                <w:lang w:val="ro-RO"/>
              </w:rPr>
              <w:t>, Andreescu</w:t>
            </w:r>
            <w:r w:rsidR="00DB6CB7" w:rsidRPr="009745E9">
              <w:rPr>
                <w:rFonts w:ascii="Arial Narrow" w:hAnsi="Arial Narrow"/>
                <w:color w:val="181818"/>
                <w:sz w:val="24"/>
                <w:szCs w:val="24"/>
                <w:lang w:val="ro-RO"/>
              </w:rPr>
              <w:t xml:space="preserve"> N</w:t>
            </w:r>
            <w:r w:rsidRPr="009745E9">
              <w:rPr>
                <w:rFonts w:ascii="Arial Narrow" w:hAnsi="Arial Narrow"/>
                <w:color w:val="181818"/>
                <w:sz w:val="24"/>
                <w:szCs w:val="24"/>
                <w:lang w:val="ro-RO"/>
              </w:rPr>
              <w:t>, C</w:t>
            </w:r>
            <w:r w:rsidR="00DB6CB7">
              <w:rPr>
                <w:rFonts w:ascii="Arial Narrow" w:hAnsi="Arial Narrow"/>
                <w:color w:val="181818"/>
                <w:sz w:val="24"/>
                <w:szCs w:val="24"/>
                <w:lang w:val="ro-RO"/>
              </w:rPr>
              <w:t>hirita</w:t>
            </w:r>
            <w:r w:rsidRPr="009745E9">
              <w:rPr>
                <w:rFonts w:ascii="Arial Narrow" w:hAnsi="Arial Narrow"/>
                <w:color w:val="181818"/>
                <w:sz w:val="24"/>
                <w:szCs w:val="24"/>
                <w:lang w:val="ro-RO"/>
              </w:rPr>
              <w:t xml:space="preserve"> Emandi</w:t>
            </w:r>
            <w:r w:rsidR="00DB6CB7">
              <w:rPr>
                <w:rFonts w:ascii="Arial Narrow" w:hAnsi="Arial Narrow"/>
                <w:color w:val="181818"/>
                <w:sz w:val="24"/>
                <w:szCs w:val="24"/>
                <w:lang w:val="ro-RO"/>
              </w:rPr>
              <w:t xml:space="preserve"> </w:t>
            </w:r>
            <w:r w:rsidR="00DB6CB7" w:rsidRPr="009745E9">
              <w:rPr>
                <w:rFonts w:ascii="Arial Narrow" w:hAnsi="Arial Narrow"/>
                <w:color w:val="181818"/>
                <w:sz w:val="24"/>
                <w:szCs w:val="24"/>
                <w:lang w:val="ro-RO"/>
              </w:rPr>
              <w:t>A</w:t>
            </w:r>
            <w:r w:rsidRPr="009745E9">
              <w:rPr>
                <w:rFonts w:ascii="Arial Narrow" w:hAnsi="Arial Narrow"/>
                <w:color w:val="181818"/>
                <w:sz w:val="24"/>
                <w:szCs w:val="24"/>
                <w:lang w:val="ro-RO"/>
              </w:rPr>
              <w:t>, Puiu</w:t>
            </w:r>
            <w:r w:rsidR="00DB6CB7" w:rsidRPr="009745E9">
              <w:rPr>
                <w:rFonts w:ascii="Arial Narrow" w:hAnsi="Arial Narrow"/>
                <w:color w:val="181818"/>
                <w:sz w:val="24"/>
                <w:szCs w:val="24"/>
                <w:lang w:val="ro-RO"/>
              </w:rPr>
              <w:t xml:space="preserve"> M</w:t>
            </w:r>
            <w:r>
              <w:rPr>
                <w:rFonts w:ascii="Arial Narrow" w:hAnsi="Arial Narrow"/>
                <w:color w:val="181818"/>
                <w:sz w:val="24"/>
                <w:szCs w:val="24"/>
                <w:lang w:val="ro-RO"/>
              </w:rPr>
              <w:t>.</w:t>
            </w:r>
            <w:r w:rsidRPr="009745E9">
              <w:rPr>
                <w:rFonts w:ascii="Arial Narrow" w:hAnsi="Arial Narrow"/>
                <w:color w:val="181818"/>
                <w:sz w:val="24"/>
                <w:szCs w:val="24"/>
                <w:lang w:val="ro-RO"/>
              </w:rPr>
              <w:t xml:space="preserve"> The thin line between the need for early diagnostic and dealing with unexpected findings</w:t>
            </w:r>
            <w:r>
              <w:rPr>
                <w:rFonts w:ascii="Arial Narrow" w:hAnsi="Arial Narrow"/>
                <w:color w:val="181818"/>
                <w:sz w:val="24"/>
                <w:szCs w:val="24"/>
                <w:lang w:val="ro-RO"/>
              </w:rPr>
              <w:t xml:space="preserve">. </w:t>
            </w:r>
            <w:r w:rsidRPr="009745E9">
              <w:rPr>
                <w:rFonts w:ascii="Arial Narrow" w:hAnsi="Arial Narrow"/>
                <w:color w:val="181818"/>
                <w:sz w:val="24"/>
                <w:szCs w:val="24"/>
                <w:lang w:val="ro-RO"/>
              </w:rPr>
              <w:t>EUROPEAN JOURNAL OF HUMAN GENETICS</w:t>
            </w:r>
            <w:r>
              <w:rPr>
                <w:rFonts w:ascii="Arial Narrow" w:hAnsi="Arial Narrow"/>
                <w:color w:val="181818"/>
                <w:sz w:val="24"/>
                <w:szCs w:val="24"/>
                <w:lang w:val="ro-RO"/>
              </w:rPr>
              <w:t>, 2020,</w:t>
            </w:r>
            <w:r w:rsidRPr="009745E9">
              <w:rPr>
                <w:rFonts w:ascii="Arial Narrow" w:hAnsi="Arial Narrow"/>
                <w:color w:val="181818"/>
                <w:sz w:val="24"/>
                <w:szCs w:val="24"/>
                <w:lang w:val="ro-RO"/>
              </w:rPr>
              <w:t xml:space="preserve"> 28 (SUPPL 1), 990-990</w:t>
            </w:r>
            <w:r>
              <w:t xml:space="preserve"> </w:t>
            </w:r>
            <w:r w:rsidRPr="008446EB">
              <w:rPr>
                <w:rFonts w:ascii="Arial Narrow" w:hAnsi="Arial Narrow"/>
                <w:b/>
                <w:bCs/>
                <w:color w:val="181818"/>
                <w:sz w:val="24"/>
                <w:szCs w:val="24"/>
                <w:lang w:val="ro-RO"/>
              </w:rPr>
              <w:t>FI=4.246</w:t>
            </w:r>
          </w:p>
        </w:tc>
        <w:tc>
          <w:tcPr>
            <w:tcW w:w="1615" w:type="dxa"/>
          </w:tcPr>
          <w:p w14:paraId="0DDD9B08" w14:textId="4AE9D48B" w:rsidR="008446EB" w:rsidRDefault="008446EB" w:rsidP="008446E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099149C4"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p>
        </w:tc>
      </w:tr>
      <w:tr w:rsidR="008446EB" w:rsidRPr="00AB721C" w14:paraId="305708FB" w14:textId="77777777" w:rsidTr="008446EB">
        <w:tc>
          <w:tcPr>
            <w:tcW w:w="827" w:type="dxa"/>
          </w:tcPr>
          <w:p w14:paraId="762F5314" w14:textId="1D7DFB96" w:rsidR="008446EB" w:rsidRPr="00AB721C" w:rsidRDefault="008446EB" w:rsidP="008446E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79" w:type="dxa"/>
            <w:gridSpan w:val="2"/>
          </w:tcPr>
          <w:p w14:paraId="10930DAB" w14:textId="6E75F79D" w:rsidR="008446EB" w:rsidRPr="00B7777A" w:rsidRDefault="008446EB" w:rsidP="008446EB">
            <w:pPr>
              <w:spacing w:after="0" w:line="240" w:lineRule="auto"/>
              <w:jc w:val="both"/>
              <w:rPr>
                <w:rFonts w:ascii="Arial Narrow" w:hAnsi="Arial Narrow"/>
                <w:color w:val="181818"/>
                <w:sz w:val="24"/>
                <w:szCs w:val="24"/>
                <w:lang w:val="ro-RO"/>
              </w:rPr>
            </w:pPr>
            <w:r w:rsidRPr="009745E9">
              <w:rPr>
                <w:rFonts w:ascii="Arial Narrow" w:hAnsi="Arial Narrow"/>
                <w:color w:val="181818"/>
                <w:sz w:val="24"/>
                <w:szCs w:val="24"/>
                <w:lang w:val="ro-RO"/>
              </w:rPr>
              <w:t>Jurca-Simina</w:t>
            </w:r>
            <w:r w:rsidR="00DB6CB7" w:rsidRPr="009745E9">
              <w:rPr>
                <w:rFonts w:ascii="Arial Narrow" w:hAnsi="Arial Narrow"/>
                <w:color w:val="181818"/>
                <w:sz w:val="24"/>
                <w:szCs w:val="24"/>
                <w:lang w:val="ro-RO"/>
              </w:rPr>
              <w:t xml:space="preserve"> IE</w:t>
            </w:r>
            <w:r w:rsidRPr="009745E9">
              <w:rPr>
                <w:rFonts w:ascii="Arial Narrow" w:hAnsi="Arial Narrow"/>
                <w:color w:val="181818"/>
                <w:sz w:val="24"/>
                <w:szCs w:val="24"/>
                <w:lang w:val="ro-RO"/>
              </w:rPr>
              <w:t>, Chirita-Emandi</w:t>
            </w:r>
            <w:r w:rsidR="00DB6CB7" w:rsidRPr="009745E9">
              <w:rPr>
                <w:rFonts w:ascii="Arial Narrow" w:hAnsi="Arial Narrow"/>
                <w:color w:val="181818"/>
                <w:sz w:val="24"/>
                <w:szCs w:val="24"/>
                <w:lang w:val="ro-RO"/>
              </w:rPr>
              <w:t xml:space="preserve"> A</w:t>
            </w:r>
            <w:r w:rsidRPr="009745E9">
              <w:rPr>
                <w:rFonts w:ascii="Arial Narrow" w:hAnsi="Arial Narrow"/>
                <w:color w:val="181818"/>
                <w:sz w:val="24"/>
                <w:szCs w:val="24"/>
                <w:lang w:val="ro-RO"/>
              </w:rPr>
              <w:t>, Andreescu</w:t>
            </w:r>
            <w:r w:rsidR="00DB6CB7" w:rsidRPr="009745E9">
              <w:rPr>
                <w:rFonts w:ascii="Arial Narrow" w:hAnsi="Arial Narrow"/>
                <w:color w:val="181818"/>
                <w:sz w:val="24"/>
                <w:szCs w:val="24"/>
                <w:lang w:val="ro-RO"/>
              </w:rPr>
              <w:t xml:space="preserve"> N</w:t>
            </w:r>
            <w:r w:rsidRPr="009745E9">
              <w:rPr>
                <w:rFonts w:ascii="Arial Narrow" w:hAnsi="Arial Narrow"/>
                <w:color w:val="181818"/>
                <w:sz w:val="24"/>
                <w:szCs w:val="24"/>
                <w:lang w:val="ro-RO"/>
              </w:rPr>
              <w:t>, Serban</w:t>
            </w:r>
            <w:r w:rsidR="00DB6CB7" w:rsidRPr="009745E9">
              <w:rPr>
                <w:rFonts w:ascii="Arial Narrow" w:hAnsi="Arial Narrow"/>
                <w:color w:val="181818"/>
                <w:sz w:val="24"/>
                <w:szCs w:val="24"/>
                <w:lang w:val="ro-RO"/>
              </w:rPr>
              <w:t xml:space="preserve"> CL</w:t>
            </w:r>
            <w:r w:rsidRPr="009745E9">
              <w:rPr>
                <w:rFonts w:ascii="Arial Narrow" w:hAnsi="Arial Narrow"/>
                <w:color w:val="181818"/>
                <w:sz w:val="24"/>
                <w:szCs w:val="24"/>
                <w:lang w:val="ro-RO"/>
              </w:rPr>
              <w:t>, Zimbru</w:t>
            </w:r>
            <w:r w:rsidR="00DB6CB7" w:rsidRPr="009745E9">
              <w:rPr>
                <w:rFonts w:ascii="Arial Narrow" w:hAnsi="Arial Narrow"/>
                <w:color w:val="181818"/>
                <w:sz w:val="24"/>
                <w:szCs w:val="24"/>
                <w:lang w:val="ro-RO"/>
              </w:rPr>
              <w:t xml:space="preserve"> C</w:t>
            </w:r>
            <w:r w:rsidRPr="009745E9">
              <w:rPr>
                <w:rFonts w:ascii="Arial Narrow" w:hAnsi="Arial Narrow"/>
                <w:color w:val="181818"/>
                <w:sz w:val="24"/>
                <w:szCs w:val="24"/>
                <w:lang w:val="ro-RO"/>
              </w:rPr>
              <w:t xml:space="preserve">, </w:t>
            </w:r>
            <w:r w:rsidRPr="008446EB">
              <w:rPr>
                <w:rFonts w:ascii="Arial Narrow" w:hAnsi="Arial Narrow"/>
                <w:color w:val="181818"/>
                <w:sz w:val="24"/>
                <w:szCs w:val="24"/>
                <w:lang w:val="ro-RO"/>
              </w:rPr>
              <w:t>Puiu</w:t>
            </w:r>
            <w:r w:rsidR="00DB6CB7" w:rsidRPr="008446EB">
              <w:rPr>
                <w:rFonts w:ascii="Arial Narrow" w:hAnsi="Arial Narrow"/>
                <w:color w:val="181818"/>
                <w:sz w:val="24"/>
                <w:szCs w:val="24"/>
                <w:lang w:val="ro-RO"/>
              </w:rPr>
              <w:t xml:space="preserve"> M</w:t>
            </w:r>
            <w:r w:rsidRPr="009745E9">
              <w:rPr>
                <w:rFonts w:ascii="Arial Narrow" w:hAnsi="Arial Narrow"/>
                <w:color w:val="181818"/>
                <w:sz w:val="24"/>
                <w:szCs w:val="24"/>
                <w:lang w:val="ro-RO"/>
              </w:rPr>
              <w:t>.</w:t>
            </w:r>
            <w:r>
              <w:rPr>
                <w:rFonts w:ascii="Arial Narrow" w:hAnsi="Arial Narrow"/>
                <w:color w:val="181818"/>
                <w:sz w:val="24"/>
                <w:szCs w:val="24"/>
                <w:lang w:val="ro-RO"/>
              </w:rPr>
              <w:t xml:space="preserve"> </w:t>
            </w:r>
            <w:r w:rsidRPr="009745E9">
              <w:rPr>
                <w:rFonts w:ascii="Arial Narrow" w:hAnsi="Arial Narrow"/>
                <w:color w:val="181818"/>
                <w:sz w:val="24"/>
                <w:szCs w:val="24"/>
                <w:lang w:val="ro-RO"/>
              </w:rPr>
              <w:t>Molecular genetic diagnostic in skeletal disorders-a Western Romanian delineation</w:t>
            </w:r>
            <w:r>
              <w:rPr>
                <w:rFonts w:ascii="Arial Narrow" w:hAnsi="Arial Narrow"/>
                <w:color w:val="181818"/>
                <w:sz w:val="24"/>
                <w:szCs w:val="24"/>
                <w:lang w:val="ro-RO"/>
              </w:rPr>
              <w:t xml:space="preserve">. </w:t>
            </w:r>
            <w:r w:rsidRPr="009745E9">
              <w:rPr>
                <w:rFonts w:ascii="Arial Narrow" w:hAnsi="Arial Narrow"/>
                <w:color w:val="181818"/>
                <w:sz w:val="24"/>
                <w:szCs w:val="24"/>
                <w:lang w:val="ro-RO"/>
              </w:rPr>
              <w:t>EUROPEAN JOURNAL OF HUMAN GENETICS</w:t>
            </w:r>
            <w:r>
              <w:rPr>
                <w:rFonts w:ascii="Arial Narrow" w:hAnsi="Arial Narrow"/>
                <w:color w:val="181818"/>
                <w:sz w:val="24"/>
                <w:szCs w:val="24"/>
                <w:lang w:val="ro-RO"/>
              </w:rPr>
              <w:t>, 2020,</w:t>
            </w:r>
            <w:r w:rsidRPr="009745E9">
              <w:rPr>
                <w:rFonts w:ascii="Arial Narrow" w:hAnsi="Arial Narrow"/>
                <w:color w:val="181818"/>
                <w:sz w:val="24"/>
                <w:szCs w:val="24"/>
                <w:lang w:val="ro-RO"/>
              </w:rPr>
              <w:t xml:space="preserve"> 28 (SUPPL 1), 840-841</w:t>
            </w:r>
            <w:r w:rsidRPr="009745E9">
              <w:rPr>
                <w:rFonts w:ascii="Arial Narrow" w:hAnsi="Arial Narrow"/>
                <w:b/>
                <w:bCs/>
                <w:color w:val="181818"/>
                <w:sz w:val="24"/>
                <w:szCs w:val="24"/>
                <w:lang w:val="ro-RO"/>
              </w:rPr>
              <w:t xml:space="preserve"> FI=4.246</w:t>
            </w:r>
          </w:p>
        </w:tc>
        <w:tc>
          <w:tcPr>
            <w:tcW w:w="1615" w:type="dxa"/>
          </w:tcPr>
          <w:p w14:paraId="74802612" w14:textId="4C2BF21A" w:rsidR="008446EB" w:rsidRDefault="008446EB" w:rsidP="008446E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73416F48"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p>
        </w:tc>
      </w:tr>
      <w:tr w:rsidR="008446EB" w:rsidRPr="00AB721C" w14:paraId="64166E80" w14:textId="77777777" w:rsidTr="008446EB">
        <w:tc>
          <w:tcPr>
            <w:tcW w:w="827" w:type="dxa"/>
          </w:tcPr>
          <w:p w14:paraId="6F2EBB96" w14:textId="05296058" w:rsidR="008446EB" w:rsidRPr="00AB721C" w:rsidRDefault="008446EB" w:rsidP="008446E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79" w:type="dxa"/>
            <w:gridSpan w:val="2"/>
          </w:tcPr>
          <w:p w14:paraId="0A3D368E" w14:textId="2FB09DA6" w:rsidR="008446EB" w:rsidRPr="00B7777A" w:rsidRDefault="008446EB" w:rsidP="00DB6CB7">
            <w:pPr>
              <w:pStyle w:val="ListParagraph"/>
              <w:spacing w:after="0" w:line="240" w:lineRule="auto"/>
              <w:ind w:left="0"/>
              <w:jc w:val="both"/>
              <w:rPr>
                <w:rFonts w:ascii="Arial Narrow" w:hAnsi="Arial Narrow"/>
                <w:color w:val="181818"/>
                <w:sz w:val="24"/>
                <w:szCs w:val="24"/>
                <w:lang w:val="ro-RO"/>
              </w:rPr>
            </w:pPr>
            <w:r w:rsidRPr="00B7777A">
              <w:rPr>
                <w:rFonts w:ascii="Arial Narrow" w:hAnsi="Arial Narrow"/>
                <w:color w:val="181818"/>
                <w:sz w:val="24"/>
                <w:szCs w:val="24"/>
                <w:lang w:val="ro-RO"/>
              </w:rPr>
              <w:t>Frent S.; Pleava</w:t>
            </w:r>
            <w:r w:rsidR="00DB6CB7">
              <w:rPr>
                <w:rFonts w:ascii="Arial Narrow" w:hAnsi="Arial Narrow"/>
                <w:color w:val="181818"/>
                <w:sz w:val="24"/>
                <w:szCs w:val="24"/>
                <w:lang w:val="ro-RO"/>
              </w:rPr>
              <w:t xml:space="preserve"> </w:t>
            </w:r>
            <w:r w:rsidRPr="00B7777A">
              <w:rPr>
                <w:rFonts w:ascii="Arial Narrow" w:hAnsi="Arial Narrow"/>
                <w:color w:val="181818"/>
                <w:sz w:val="24"/>
                <w:szCs w:val="24"/>
                <w:lang w:val="ro-RO"/>
              </w:rPr>
              <w:t xml:space="preserve">R.; </w:t>
            </w:r>
            <w:r w:rsidRPr="00B7777A">
              <w:rPr>
                <w:rFonts w:ascii="Arial Narrow" w:hAnsi="Arial Narrow"/>
                <w:b/>
                <w:bCs/>
                <w:color w:val="181818"/>
                <w:sz w:val="24"/>
                <w:szCs w:val="24"/>
                <w:lang w:val="ro-RO"/>
              </w:rPr>
              <w:t>Serban</w:t>
            </w:r>
            <w:r w:rsidR="00DB6CB7">
              <w:rPr>
                <w:rFonts w:ascii="Arial Narrow" w:hAnsi="Arial Narrow"/>
                <w:b/>
                <w:bCs/>
                <w:color w:val="181818"/>
                <w:sz w:val="24"/>
                <w:szCs w:val="24"/>
                <w:lang w:val="ro-RO"/>
              </w:rPr>
              <w:t xml:space="preserve"> </w:t>
            </w:r>
            <w:r w:rsidRPr="00B7777A">
              <w:rPr>
                <w:rFonts w:ascii="Arial Narrow" w:hAnsi="Arial Narrow"/>
                <w:b/>
                <w:bCs/>
                <w:color w:val="181818"/>
                <w:sz w:val="24"/>
                <w:szCs w:val="24"/>
                <w:lang w:val="ro-RO"/>
              </w:rPr>
              <w:t>C</w:t>
            </w:r>
            <w:r w:rsidR="00DB6CB7">
              <w:rPr>
                <w:rFonts w:ascii="Arial Narrow" w:hAnsi="Arial Narrow"/>
                <w:b/>
                <w:bCs/>
                <w:color w:val="181818"/>
                <w:sz w:val="24"/>
                <w:szCs w:val="24"/>
                <w:lang w:val="ro-RO"/>
              </w:rPr>
              <w:t xml:space="preserve">, </w:t>
            </w:r>
            <w:r w:rsidR="00DB6CB7" w:rsidRPr="00DB6CB7">
              <w:rPr>
                <w:rFonts w:ascii="Arial Narrow" w:hAnsi="Arial Narrow"/>
                <w:color w:val="181818"/>
                <w:sz w:val="24"/>
                <w:szCs w:val="24"/>
                <w:lang w:val="ro-RO"/>
              </w:rPr>
              <w:t xml:space="preserve">et al </w:t>
            </w:r>
            <w:r w:rsidRPr="00DB6CB7">
              <w:rPr>
                <w:rFonts w:ascii="Arial Narrow" w:hAnsi="Arial Narrow"/>
                <w:color w:val="181818"/>
                <w:sz w:val="24"/>
                <w:szCs w:val="24"/>
                <w:lang w:val="ro-RO"/>
              </w:rPr>
              <w:t>;</w:t>
            </w:r>
            <w:r w:rsidRPr="00B7777A">
              <w:rPr>
                <w:rFonts w:ascii="Arial Narrow" w:hAnsi="Arial Narrow"/>
                <w:color w:val="181818"/>
                <w:sz w:val="24"/>
                <w:szCs w:val="24"/>
                <w:lang w:val="ro-RO"/>
              </w:rPr>
              <w:t xml:space="preserve"> </w:t>
            </w:r>
            <w:r w:rsidR="007D63BD" w:rsidRPr="00B7777A">
              <w:rPr>
                <w:rFonts w:ascii="Arial Narrow" w:hAnsi="Arial Narrow"/>
                <w:color w:val="181818"/>
                <w:sz w:val="24"/>
                <w:szCs w:val="24"/>
                <w:lang w:val="ro-RO"/>
              </w:rPr>
              <w:t>Prevalence of comorbidities in OSA - COPD overlap syndrome patients in a cohort from Western Romania</w:t>
            </w:r>
            <w:r w:rsidR="00DB6CB7">
              <w:rPr>
                <w:rFonts w:ascii="Arial Narrow" w:hAnsi="Arial Narrow"/>
                <w:color w:val="181818"/>
                <w:sz w:val="24"/>
                <w:szCs w:val="24"/>
                <w:lang w:val="ro-RO"/>
              </w:rPr>
              <w:t xml:space="preserve"> </w:t>
            </w:r>
            <w:r w:rsidRPr="00B7777A">
              <w:rPr>
                <w:rFonts w:ascii="Arial Narrow" w:hAnsi="Arial Narrow"/>
                <w:color w:val="181818"/>
                <w:sz w:val="24"/>
                <w:szCs w:val="24"/>
                <w:lang w:val="ro-RO"/>
              </w:rPr>
              <w:t xml:space="preserve">JOURNAL OF SLEEP RESEARCH Volume 29 Page 217-217 Published 2020 </w:t>
            </w:r>
            <w:r w:rsidRPr="00B7777A">
              <w:rPr>
                <w:rFonts w:ascii="Arial Narrow" w:hAnsi="Arial Narrow"/>
                <w:b/>
                <w:bCs/>
                <w:color w:val="181818"/>
                <w:sz w:val="24"/>
                <w:szCs w:val="24"/>
                <w:lang w:val="ro-RO"/>
              </w:rPr>
              <w:t>FI=</w:t>
            </w:r>
            <w:r w:rsidRPr="00B7777A">
              <w:rPr>
                <w:rFonts w:ascii="Arial Narrow" w:hAnsi="Arial Narrow"/>
                <w:b/>
                <w:bCs/>
              </w:rPr>
              <w:t xml:space="preserve"> </w:t>
            </w:r>
            <w:r w:rsidRPr="00B7777A">
              <w:rPr>
                <w:rStyle w:val="infovalue"/>
                <w:rFonts w:ascii="Arial Narrow" w:hAnsi="Arial Narrow"/>
                <w:b/>
                <w:bCs/>
              </w:rPr>
              <w:t>3.623</w:t>
            </w:r>
          </w:p>
        </w:tc>
        <w:tc>
          <w:tcPr>
            <w:tcW w:w="1615" w:type="dxa"/>
          </w:tcPr>
          <w:p w14:paraId="69629BC2"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06FE47D5"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p>
        </w:tc>
      </w:tr>
      <w:tr w:rsidR="008446EB" w:rsidRPr="00AB721C" w14:paraId="127CBCB2" w14:textId="77777777" w:rsidTr="008446EB">
        <w:tc>
          <w:tcPr>
            <w:tcW w:w="827" w:type="dxa"/>
            <w:tcBorders>
              <w:bottom w:val="single" w:sz="4" w:space="0" w:color="auto"/>
            </w:tcBorders>
          </w:tcPr>
          <w:p w14:paraId="4B9A0036" w14:textId="045A40AD" w:rsidR="008446EB" w:rsidRPr="00AB721C" w:rsidRDefault="008446EB" w:rsidP="008446E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79" w:type="dxa"/>
            <w:gridSpan w:val="2"/>
            <w:tcBorders>
              <w:bottom w:val="single" w:sz="4" w:space="0" w:color="auto"/>
            </w:tcBorders>
          </w:tcPr>
          <w:p w14:paraId="6E06FE0B" w14:textId="5C295103" w:rsidR="008446EB" w:rsidRPr="00B7777A" w:rsidRDefault="008446EB" w:rsidP="008446EB">
            <w:pPr>
              <w:pStyle w:val="ListParagraph"/>
              <w:spacing w:after="0" w:line="240" w:lineRule="auto"/>
              <w:ind w:left="0"/>
              <w:jc w:val="both"/>
              <w:rPr>
                <w:rFonts w:ascii="Arial Narrow" w:hAnsi="Arial Narrow"/>
                <w:color w:val="181818"/>
                <w:sz w:val="24"/>
                <w:szCs w:val="24"/>
                <w:lang w:val="ro-RO"/>
              </w:rPr>
            </w:pPr>
            <w:r w:rsidRPr="00B7777A">
              <w:rPr>
                <w:rFonts w:ascii="Arial Narrow" w:hAnsi="Arial Narrow"/>
                <w:color w:val="181818"/>
                <w:sz w:val="24"/>
                <w:szCs w:val="24"/>
                <w:lang w:val="ro-RO"/>
              </w:rPr>
              <w:t xml:space="preserve">Frent S; Pleava R.; </w:t>
            </w:r>
            <w:r w:rsidRPr="00B7777A">
              <w:rPr>
                <w:rFonts w:ascii="Arial Narrow" w:hAnsi="Arial Narrow"/>
                <w:b/>
                <w:bCs/>
                <w:color w:val="181818"/>
                <w:sz w:val="24"/>
                <w:szCs w:val="24"/>
                <w:lang w:val="ro-RO"/>
              </w:rPr>
              <w:t>Serban C</w:t>
            </w:r>
            <w:r w:rsidR="00DB6CB7">
              <w:t xml:space="preserve"> </w:t>
            </w:r>
            <w:r w:rsidR="00DB6CB7" w:rsidRPr="00DB6CB7">
              <w:rPr>
                <w:rFonts w:ascii="Arial Narrow" w:hAnsi="Arial Narrow"/>
                <w:color w:val="181818"/>
                <w:sz w:val="24"/>
                <w:szCs w:val="24"/>
                <w:lang w:val="ro-RO"/>
              </w:rPr>
              <w:t>et al ;</w:t>
            </w:r>
            <w:r w:rsidR="00DB6CB7" w:rsidRPr="00DB6CB7">
              <w:rPr>
                <w:rFonts w:ascii="Arial Narrow" w:hAnsi="Arial Narrow"/>
                <w:b/>
                <w:bCs/>
                <w:color w:val="181818"/>
                <w:sz w:val="24"/>
                <w:szCs w:val="24"/>
                <w:lang w:val="ro-RO"/>
              </w:rPr>
              <w:t xml:space="preserve"> </w:t>
            </w:r>
            <w:r w:rsidRPr="00B7777A">
              <w:rPr>
                <w:rFonts w:ascii="Arial Narrow" w:hAnsi="Arial Narrow"/>
                <w:color w:val="181818"/>
                <w:sz w:val="24"/>
                <w:szCs w:val="24"/>
                <w:lang w:val="ro-RO"/>
              </w:rPr>
              <w:t xml:space="preserve"> </w:t>
            </w:r>
            <w:r w:rsidR="007D63BD" w:rsidRPr="00B7777A">
              <w:rPr>
                <w:rFonts w:ascii="Arial Narrow" w:hAnsi="Arial Narrow"/>
                <w:color w:val="181818"/>
                <w:sz w:val="24"/>
                <w:szCs w:val="24"/>
                <w:lang w:val="ro-RO"/>
              </w:rPr>
              <w:t xml:space="preserve">Severity of oxygen desaturation in OSA - COPD overlap syndrome compared to OSA alone </w:t>
            </w:r>
            <w:r w:rsidRPr="00B7777A">
              <w:rPr>
                <w:rFonts w:ascii="Arial Narrow" w:hAnsi="Arial Narrow"/>
                <w:color w:val="181818"/>
                <w:sz w:val="24"/>
                <w:szCs w:val="24"/>
                <w:lang w:val="ro-RO"/>
              </w:rPr>
              <w:t xml:space="preserve">JOURNAL OF SLEEP RESEARCH Volume 29 Page 265-265 Published 2020 </w:t>
            </w:r>
            <w:r w:rsidRPr="00B7777A">
              <w:rPr>
                <w:rFonts w:ascii="Arial Narrow" w:hAnsi="Arial Narrow"/>
                <w:b/>
                <w:bCs/>
                <w:color w:val="181818"/>
                <w:sz w:val="24"/>
                <w:szCs w:val="24"/>
                <w:lang w:val="ro-RO"/>
              </w:rPr>
              <w:t>FI=</w:t>
            </w:r>
            <w:r w:rsidRPr="00B7777A">
              <w:rPr>
                <w:rFonts w:ascii="Arial Narrow" w:hAnsi="Arial Narrow"/>
                <w:b/>
                <w:bCs/>
              </w:rPr>
              <w:t xml:space="preserve"> </w:t>
            </w:r>
            <w:r w:rsidRPr="00B7777A">
              <w:rPr>
                <w:rStyle w:val="infovalue"/>
                <w:rFonts w:ascii="Arial Narrow" w:hAnsi="Arial Narrow"/>
                <w:b/>
                <w:bCs/>
              </w:rPr>
              <w:t>3.623</w:t>
            </w:r>
          </w:p>
        </w:tc>
        <w:tc>
          <w:tcPr>
            <w:tcW w:w="1615" w:type="dxa"/>
          </w:tcPr>
          <w:p w14:paraId="1D4CD174"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270C0085"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p>
        </w:tc>
      </w:tr>
      <w:tr w:rsidR="008446EB" w:rsidRPr="00AB721C" w14:paraId="2A043C86" w14:textId="77777777" w:rsidTr="008446EB">
        <w:tc>
          <w:tcPr>
            <w:tcW w:w="827" w:type="dxa"/>
            <w:tcBorders>
              <w:bottom w:val="single" w:sz="4" w:space="0" w:color="auto"/>
            </w:tcBorders>
          </w:tcPr>
          <w:p w14:paraId="565FABFD" w14:textId="00C6D8C7" w:rsidR="008446EB" w:rsidRDefault="008446EB" w:rsidP="008446E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79" w:type="dxa"/>
            <w:gridSpan w:val="2"/>
            <w:tcBorders>
              <w:bottom w:val="single" w:sz="4" w:space="0" w:color="auto"/>
            </w:tcBorders>
          </w:tcPr>
          <w:p w14:paraId="2F55F303" w14:textId="506F5B4F" w:rsidR="008446EB" w:rsidRDefault="008446EB" w:rsidP="008446EB">
            <w:pPr>
              <w:pStyle w:val="ListParagraph"/>
              <w:spacing w:after="0" w:line="240" w:lineRule="auto"/>
              <w:ind w:left="0"/>
              <w:jc w:val="both"/>
              <w:rPr>
                <w:rFonts w:ascii="Arial Narrow" w:hAnsi="Arial Narrow"/>
                <w:color w:val="181818"/>
                <w:sz w:val="24"/>
                <w:szCs w:val="24"/>
                <w:lang w:val="ro-RO"/>
              </w:rPr>
            </w:pPr>
            <w:r w:rsidRPr="00752274">
              <w:rPr>
                <w:rFonts w:ascii="Arial Narrow" w:hAnsi="Arial Narrow"/>
                <w:color w:val="181818"/>
                <w:sz w:val="24"/>
                <w:szCs w:val="24"/>
                <w:lang w:val="ro-RO"/>
              </w:rPr>
              <w:t>Frent</w:t>
            </w:r>
            <w:r w:rsidR="00DB6CB7" w:rsidRPr="00752274">
              <w:rPr>
                <w:rFonts w:ascii="Arial Narrow" w:hAnsi="Arial Narrow"/>
                <w:color w:val="181818"/>
                <w:sz w:val="24"/>
                <w:szCs w:val="24"/>
                <w:lang w:val="ro-RO"/>
              </w:rPr>
              <w:t xml:space="preserve"> SM</w:t>
            </w:r>
            <w:r w:rsidRPr="00752274">
              <w:rPr>
                <w:rFonts w:ascii="Arial Narrow" w:hAnsi="Arial Narrow"/>
                <w:color w:val="181818"/>
                <w:sz w:val="24"/>
                <w:szCs w:val="24"/>
                <w:lang w:val="ro-RO"/>
              </w:rPr>
              <w:t xml:space="preserve">, </w:t>
            </w:r>
            <w:r w:rsidRPr="00752274">
              <w:rPr>
                <w:rFonts w:ascii="Arial Narrow" w:hAnsi="Arial Narrow"/>
                <w:b/>
                <w:bCs/>
                <w:color w:val="181818"/>
                <w:sz w:val="24"/>
                <w:szCs w:val="24"/>
                <w:lang w:val="ro-RO"/>
              </w:rPr>
              <w:t>Serban</w:t>
            </w:r>
            <w:r w:rsidR="00DB6CB7" w:rsidRPr="00752274">
              <w:rPr>
                <w:rFonts w:ascii="Arial Narrow" w:hAnsi="Arial Narrow"/>
                <w:b/>
                <w:bCs/>
                <w:color w:val="181818"/>
                <w:sz w:val="24"/>
                <w:szCs w:val="24"/>
                <w:lang w:val="ro-RO"/>
              </w:rPr>
              <w:t xml:space="preserve"> C</w:t>
            </w:r>
            <w:r w:rsidRPr="00752274">
              <w:rPr>
                <w:rFonts w:ascii="Arial Narrow" w:hAnsi="Arial Narrow"/>
                <w:color w:val="181818"/>
                <w:sz w:val="24"/>
                <w:szCs w:val="24"/>
                <w:lang w:val="ro-RO"/>
              </w:rPr>
              <w:t>, Pleava</w:t>
            </w:r>
            <w:r w:rsidR="00DB6CB7" w:rsidRPr="00752274">
              <w:rPr>
                <w:rFonts w:ascii="Arial Narrow" w:hAnsi="Arial Narrow"/>
                <w:color w:val="181818"/>
                <w:sz w:val="24"/>
                <w:szCs w:val="24"/>
                <w:lang w:val="ro-RO"/>
              </w:rPr>
              <w:t xml:space="preserve"> R</w:t>
            </w:r>
            <w:r w:rsidRPr="00752274">
              <w:rPr>
                <w:rFonts w:ascii="Arial Narrow" w:hAnsi="Arial Narrow"/>
                <w:color w:val="181818"/>
                <w:sz w:val="24"/>
                <w:szCs w:val="24"/>
                <w:lang w:val="ro-RO"/>
              </w:rPr>
              <w:t>, Marincu</w:t>
            </w:r>
            <w:r w:rsidR="00DB6CB7" w:rsidRPr="00752274">
              <w:rPr>
                <w:rFonts w:ascii="Arial Narrow" w:hAnsi="Arial Narrow"/>
                <w:color w:val="181818"/>
                <w:sz w:val="24"/>
                <w:szCs w:val="24"/>
                <w:lang w:val="ro-RO"/>
              </w:rPr>
              <w:t xml:space="preserve"> I</w:t>
            </w:r>
            <w:r w:rsidRPr="00752274">
              <w:rPr>
                <w:rFonts w:ascii="Arial Narrow" w:hAnsi="Arial Narrow"/>
                <w:color w:val="181818"/>
                <w:sz w:val="24"/>
                <w:szCs w:val="24"/>
                <w:lang w:val="ro-RO"/>
              </w:rPr>
              <w:t>, Mihaicuta</w:t>
            </w:r>
            <w:r w:rsidR="00DB6CB7" w:rsidRPr="00752274">
              <w:rPr>
                <w:rFonts w:ascii="Arial Narrow" w:hAnsi="Arial Narrow"/>
                <w:color w:val="181818"/>
                <w:sz w:val="24"/>
                <w:szCs w:val="24"/>
                <w:lang w:val="ro-RO"/>
              </w:rPr>
              <w:t xml:space="preserve"> S</w:t>
            </w:r>
            <w:r>
              <w:rPr>
                <w:rFonts w:ascii="Arial Narrow" w:hAnsi="Arial Narrow"/>
                <w:color w:val="181818"/>
                <w:sz w:val="24"/>
                <w:szCs w:val="24"/>
                <w:lang w:val="ro-RO"/>
              </w:rPr>
              <w:t xml:space="preserve">. </w:t>
            </w:r>
            <w:r w:rsidRPr="00752274">
              <w:rPr>
                <w:rFonts w:ascii="Arial Narrow" w:hAnsi="Arial Narrow"/>
                <w:color w:val="181818"/>
                <w:sz w:val="24"/>
                <w:szCs w:val="24"/>
                <w:lang w:val="ro-RO"/>
              </w:rPr>
              <w:t>OSA and COPD overlap syndrome–demographic and anthropometric characteristics in a cohort from Western Romania</w:t>
            </w:r>
            <w:r>
              <w:rPr>
                <w:rFonts w:ascii="Arial Narrow" w:hAnsi="Arial Narrow"/>
                <w:color w:val="181818"/>
                <w:sz w:val="24"/>
                <w:szCs w:val="24"/>
                <w:lang w:val="ro-RO"/>
              </w:rPr>
              <w:t xml:space="preserve">. </w:t>
            </w:r>
            <w:r w:rsidRPr="00752274">
              <w:rPr>
                <w:rFonts w:ascii="Arial Narrow" w:hAnsi="Arial Narrow"/>
                <w:color w:val="181818"/>
                <w:sz w:val="24"/>
                <w:szCs w:val="24"/>
                <w:lang w:val="ro-RO"/>
              </w:rPr>
              <w:t>European Respiratory Journal 56 (suppl 64)</w:t>
            </w:r>
            <w:r>
              <w:rPr>
                <w:rFonts w:ascii="Arial Narrow" w:hAnsi="Arial Narrow"/>
                <w:color w:val="181818"/>
                <w:sz w:val="24"/>
                <w:szCs w:val="24"/>
                <w:lang w:val="ro-RO"/>
              </w:rPr>
              <w:t xml:space="preserve"> </w:t>
            </w:r>
          </w:p>
          <w:p w14:paraId="0F58755D" w14:textId="77777777" w:rsidR="008446EB" w:rsidRPr="002A256A" w:rsidRDefault="008446EB" w:rsidP="008446EB">
            <w:pPr>
              <w:pStyle w:val="ListParagraph"/>
              <w:spacing w:after="0" w:line="240" w:lineRule="auto"/>
              <w:ind w:left="0"/>
              <w:jc w:val="both"/>
              <w:rPr>
                <w:rFonts w:ascii="Arial Narrow" w:hAnsi="Arial Narrow"/>
                <w:b/>
                <w:bCs/>
                <w:color w:val="181818"/>
                <w:sz w:val="24"/>
                <w:szCs w:val="24"/>
                <w:lang w:val="ro-RO"/>
              </w:rPr>
            </w:pPr>
            <w:r w:rsidRPr="002A256A">
              <w:rPr>
                <w:rFonts w:ascii="Arial Narrow" w:hAnsi="Arial Narrow"/>
                <w:b/>
                <w:bCs/>
                <w:color w:val="181818"/>
                <w:sz w:val="24"/>
                <w:szCs w:val="24"/>
                <w:lang w:val="ro-RO"/>
              </w:rPr>
              <w:t>FI=</w:t>
            </w:r>
            <w:r w:rsidRPr="002A256A">
              <w:rPr>
                <w:b/>
                <w:bCs/>
              </w:rPr>
              <w:t xml:space="preserve"> </w:t>
            </w:r>
            <w:r w:rsidRPr="002A256A">
              <w:rPr>
                <w:rFonts w:ascii="Arial Narrow" w:hAnsi="Arial Narrow"/>
                <w:b/>
                <w:bCs/>
                <w:color w:val="181818"/>
                <w:sz w:val="24"/>
                <w:szCs w:val="24"/>
                <w:lang w:val="ro-RO"/>
              </w:rPr>
              <w:t>12.339</w:t>
            </w:r>
          </w:p>
        </w:tc>
        <w:tc>
          <w:tcPr>
            <w:tcW w:w="1615" w:type="dxa"/>
          </w:tcPr>
          <w:p w14:paraId="4F9B17E6" w14:textId="77777777" w:rsidR="008446EB" w:rsidRDefault="008446EB" w:rsidP="008446E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0BF0A55B"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p>
        </w:tc>
      </w:tr>
      <w:tr w:rsidR="008446EB" w:rsidRPr="00AB721C" w14:paraId="19CD3386" w14:textId="77777777" w:rsidTr="008446EB">
        <w:tc>
          <w:tcPr>
            <w:tcW w:w="827" w:type="dxa"/>
            <w:tcBorders>
              <w:bottom w:val="single" w:sz="4" w:space="0" w:color="auto"/>
            </w:tcBorders>
          </w:tcPr>
          <w:p w14:paraId="7F929773" w14:textId="57E4636A" w:rsidR="008446EB" w:rsidRPr="00AB721C" w:rsidRDefault="008446EB" w:rsidP="008446E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79" w:type="dxa"/>
            <w:gridSpan w:val="2"/>
            <w:tcBorders>
              <w:bottom w:val="single" w:sz="4" w:space="0" w:color="auto"/>
            </w:tcBorders>
          </w:tcPr>
          <w:p w14:paraId="35C90E84" w14:textId="7C1C02B5"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r w:rsidRPr="00F63BE9">
              <w:rPr>
                <w:rFonts w:ascii="Arial Narrow" w:hAnsi="Arial Narrow"/>
                <w:color w:val="181818"/>
                <w:sz w:val="24"/>
                <w:szCs w:val="24"/>
                <w:lang w:val="ro-RO"/>
              </w:rPr>
              <w:t>Tiugan</w:t>
            </w:r>
            <w:r w:rsidR="00DB6CB7">
              <w:rPr>
                <w:rFonts w:ascii="Arial Narrow" w:hAnsi="Arial Narrow"/>
                <w:color w:val="181818"/>
                <w:sz w:val="24"/>
                <w:szCs w:val="24"/>
                <w:lang w:val="ro-RO"/>
              </w:rPr>
              <w:t xml:space="preserve"> DA</w:t>
            </w:r>
            <w:r w:rsidRPr="00F63BE9">
              <w:rPr>
                <w:rFonts w:ascii="Arial Narrow" w:hAnsi="Arial Narrow"/>
                <w:color w:val="181818"/>
                <w:sz w:val="24"/>
                <w:szCs w:val="24"/>
                <w:lang w:val="ro-RO"/>
              </w:rPr>
              <w:t>, Serafim</w:t>
            </w:r>
            <w:r w:rsidR="00DB6CB7">
              <w:rPr>
                <w:rFonts w:ascii="Arial Narrow" w:hAnsi="Arial Narrow"/>
                <w:color w:val="181818"/>
                <w:sz w:val="24"/>
                <w:szCs w:val="24"/>
                <w:lang w:val="ro-RO"/>
              </w:rPr>
              <w:t xml:space="preserve"> V</w:t>
            </w:r>
            <w:r w:rsidRPr="00F63BE9">
              <w:rPr>
                <w:rFonts w:ascii="Arial Narrow" w:hAnsi="Arial Narrow"/>
                <w:color w:val="181818"/>
                <w:sz w:val="24"/>
                <w:szCs w:val="24"/>
                <w:lang w:val="ro-RO"/>
              </w:rPr>
              <w:t>, Andreescu</w:t>
            </w:r>
            <w:r w:rsidR="00DB6CB7">
              <w:rPr>
                <w:rFonts w:ascii="Arial Narrow" w:hAnsi="Arial Narrow"/>
                <w:color w:val="181818"/>
                <w:sz w:val="24"/>
                <w:szCs w:val="24"/>
                <w:lang w:val="ro-RO"/>
              </w:rPr>
              <w:t xml:space="preserve"> N</w:t>
            </w:r>
            <w:r w:rsidRPr="00F63BE9">
              <w:rPr>
                <w:rFonts w:ascii="Arial Narrow" w:hAnsi="Arial Narrow"/>
                <w:color w:val="181818"/>
                <w:sz w:val="24"/>
                <w:szCs w:val="24"/>
                <w:lang w:val="ro-RO"/>
              </w:rPr>
              <w:t>, Șerban</w:t>
            </w:r>
            <w:r w:rsidR="00DB6CB7">
              <w:rPr>
                <w:rFonts w:ascii="Arial Narrow" w:hAnsi="Arial Narrow"/>
                <w:color w:val="181818"/>
                <w:sz w:val="24"/>
                <w:szCs w:val="24"/>
                <w:lang w:val="ro-RO"/>
              </w:rPr>
              <w:t xml:space="preserve"> CL</w:t>
            </w:r>
            <w:r w:rsidRPr="00F63BE9">
              <w:rPr>
                <w:rFonts w:ascii="Arial Narrow" w:hAnsi="Arial Narrow"/>
                <w:color w:val="181818"/>
                <w:sz w:val="24"/>
                <w:szCs w:val="24"/>
                <w:lang w:val="ro-RO"/>
              </w:rPr>
              <w:t>, Mihăilescu</w:t>
            </w:r>
            <w:r w:rsidR="00DB6CB7">
              <w:rPr>
                <w:rFonts w:ascii="Arial Narrow" w:hAnsi="Arial Narrow"/>
                <w:color w:val="181818"/>
                <w:sz w:val="24"/>
                <w:szCs w:val="24"/>
                <w:lang w:val="ro-RO"/>
              </w:rPr>
              <w:t xml:space="preserve"> A</w:t>
            </w:r>
            <w:r w:rsidRPr="00F63BE9">
              <w:rPr>
                <w:rFonts w:ascii="Arial Narrow" w:hAnsi="Arial Narrow"/>
                <w:color w:val="181818"/>
                <w:sz w:val="24"/>
                <w:szCs w:val="24"/>
                <w:lang w:val="ro-RO"/>
              </w:rPr>
              <w:t>, Paul</w:t>
            </w:r>
            <w:r w:rsidR="004F5008">
              <w:rPr>
                <w:rFonts w:ascii="Arial Narrow" w:hAnsi="Arial Narrow"/>
                <w:color w:val="181818"/>
                <w:sz w:val="24"/>
                <w:szCs w:val="24"/>
                <w:lang w:val="ro-RO"/>
              </w:rPr>
              <w:t xml:space="preserve"> C</w:t>
            </w:r>
            <w:r w:rsidRPr="00F63BE9">
              <w:rPr>
                <w:rFonts w:ascii="Arial Narrow" w:hAnsi="Arial Narrow"/>
                <w:color w:val="181818"/>
                <w:sz w:val="24"/>
                <w:szCs w:val="24"/>
                <w:lang w:val="ro-RO"/>
              </w:rPr>
              <w:t>, Chiriță-Emandi</w:t>
            </w:r>
            <w:r w:rsidR="004F5008">
              <w:rPr>
                <w:rFonts w:ascii="Arial Narrow" w:hAnsi="Arial Narrow"/>
                <w:color w:val="181818"/>
                <w:sz w:val="24"/>
                <w:szCs w:val="24"/>
                <w:lang w:val="ro-RO"/>
              </w:rPr>
              <w:t xml:space="preserve"> A</w:t>
            </w:r>
            <w:r w:rsidRPr="00F63BE9">
              <w:rPr>
                <w:rFonts w:ascii="Arial Narrow" w:hAnsi="Arial Narrow"/>
                <w:color w:val="181818"/>
                <w:sz w:val="24"/>
                <w:szCs w:val="24"/>
                <w:lang w:val="ro-RO"/>
              </w:rPr>
              <w:t xml:space="preserve">, Puiu </w:t>
            </w:r>
            <w:r w:rsidR="004F5008" w:rsidRPr="00F63BE9">
              <w:rPr>
                <w:rFonts w:ascii="Arial Narrow" w:hAnsi="Arial Narrow"/>
                <w:color w:val="181818"/>
                <w:sz w:val="24"/>
                <w:szCs w:val="24"/>
                <w:lang w:val="ro-RO"/>
              </w:rPr>
              <w:t>M</w:t>
            </w:r>
            <w:r w:rsidRPr="00F63BE9">
              <w:rPr>
                <w:rFonts w:ascii="Arial Narrow" w:hAnsi="Arial Narrow"/>
                <w:color w:val="181818"/>
                <w:sz w:val="24"/>
                <w:szCs w:val="24"/>
                <w:lang w:val="ro-RO"/>
              </w:rPr>
              <w:t xml:space="preserve">, Niculescu </w:t>
            </w:r>
            <w:r w:rsidR="004F5008">
              <w:rPr>
                <w:rFonts w:ascii="Arial Narrow" w:hAnsi="Arial Narrow"/>
                <w:color w:val="181818"/>
                <w:sz w:val="24"/>
                <w:szCs w:val="24"/>
                <w:lang w:val="ro-RO"/>
              </w:rPr>
              <w:t xml:space="preserve">MD </w:t>
            </w:r>
            <w:r w:rsidRPr="00F63BE9">
              <w:rPr>
                <w:rFonts w:ascii="Arial Narrow" w:hAnsi="Arial Narrow"/>
                <w:color w:val="181818"/>
                <w:sz w:val="24"/>
                <w:szCs w:val="24"/>
                <w:lang w:val="ro-RO"/>
              </w:rPr>
              <w:t>The nutrigenetics of Choline Kinase Beta in overweight children</w:t>
            </w:r>
            <w:r w:rsidRPr="004362F3">
              <w:rPr>
                <w:lang w:val="ro-RO"/>
              </w:rPr>
              <w:t xml:space="preserve"> </w:t>
            </w:r>
            <w:r w:rsidRPr="00F63BE9">
              <w:rPr>
                <w:rFonts w:ascii="Arial Narrow" w:hAnsi="Arial Narrow"/>
                <w:color w:val="181818"/>
                <w:sz w:val="24"/>
                <w:szCs w:val="24"/>
                <w:lang w:val="ro-RO"/>
              </w:rPr>
              <w:t xml:space="preserve">Lifestyle Genomics 2018;11:169–193 DOI: 10.1159/000501177, </w:t>
            </w:r>
            <w:r w:rsidRPr="002A256A">
              <w:rPr>
                <w:rFonts w:ascii="Arial Narrow" w:hAnsi="Arial Narrow"/>
                <w:b/>
                <w:bCs/>
                <w:color w:val="181818"/>
                <w:sz w:val="24"/>
                <w:szCs w:val="24"/>
                <w:lang w:val="ro-RO"/>
              </w:rPr>
              <w:t>Factor de impact = 1,943</w:t>
            </w:r>
          </w:p>
        </w:tc>
        <w:tc>
          <w:tcPr>
            <w:tcW w:w="1615" w:type="dxa"/>
          </w:tcPr>
          <w:p w14:paraId="7D3E9B9E"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65E4E90B"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p>
        </w:tc>
      </w:tr>
      <w:tr w:rsidR="008446EB" w:rsidRPr="00AB721C" w14:paraId="2359DAAD" w14:textId="77777777" w:rsidTr="008446EB">
        <w:tc>
          <w:tcPr>
            <w:tcW w:w="827" w:type="dxa"/>
            <w:tcBorders>
              <w:bottom w:val="single" w:sz="4" w:space="0" w:color="auto"/>
            </w:tcBorders>
          </w:tcPr>
          <w:p w14:paraId="703E5E10" w14:textId="37C3AD82" w:rsidR="008446EB" w:rsidRPr="00AB721C" w:rsidRDefault="008446EB" w:rsidP="008446E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79" w:type="dxa"/>
            <w:gridSpan w:val="2"/>
            <w:tcBorders>
              <w:bottom w:val="single" w:sz="4" w:space="0" w:color="auto"/>
            </w:tcBorders>
          </w:tcPr>
          <w:p w14:paraId="23AB8978" w14:textId="077AE459"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r w:rsidRPr="00045CEB">
              <w:rPr>
                <w:rFonts w:ascii="Arial Narrow" w:hAnsi="Arial Narrow"/>
                <w:color w:val="181818"/>
                <w:sz w:val="24"/>
                <w:szCs w:val="24"/>
                <w:lang w:val="ro-RO"/>
              </w:rPr>
              <w:t>Tarcea</w:t>
            </w:r>
            <w:r>
              <w:rPr>
                <w:rFonts w:ascii="Arial Narrow" w:hAnsi="Arial Narrow"/>
                <w:color w:val="181818"/>
                <w:sz w:val="24"/>
                <w:szCs w:val="24"/>
                <w:lang w:val="ro-RO"/>
              </w:rPr>
              <w:t xml:space="preserve"> M</w:t>
            </w:r>
            <w:r w:rsidRPr="00045CEB">
              <w:rPr>
                <w:rFonts w:ascii="Arial Narrow" w:hAnsi="Arial Narrow"/>
                <w:color w:val="181818"/>
                <w:sz w:val="24"/>
                <w:szCs w:val="24"/>
                <w:lang w:val="ro-RO"/>
              </w:rPr>
              <w:t>,</w:t>
            </w:r>
            <w:r w:rsidR="004F5008">
              <w:rPr>
                <w:rFonts w:ascii="Arial Narrow" w:hAnsi="Arial Narrow"/>
                <w:color w:val="181818"/>
                <w:sz w:val="24"/>
                <w:szCs w:val="24"/>
                <w:lang w:val="ro-RO"/>
              </w:rPr>
              <w:t xml:space="preserve"> </w:t>
            </w:r>
            <w:r w:rsidRPr="00045CEB">
              <w:rPr>
                <w:rFonts w:ascii="Arial Narrow" w:hAnsi="Arial Narrow"/>
                <w:color w:val="181818"/>
                <w:sz w:val="24"/>
                <w:szCs w:val="24"/>
                <w:lang w:val="ro-RO"/>
              </w:rPr>
              <w:t>Nemes L, Rus V, Fazakas Z, Serban C, Szucs</w:t>
            </w:r>
            <w:r>
              <w:rPr>
                <w:rFonts w:ascii="Arial Narrow" w:hAnsi="Arial Narrow"/>
                <w:color w:val="181818"/>
                <w:sz w:val="24"/>
                <w:szCs w:val="24"/>
                <w:lang w:val="ro-RO"/>
              </w:rPr>
              <w:t xml:space="preserve"> </w:t>
            </w:r>
            <w:r w:rsidRPr="00045CEB">
              <w:rPr>
                <w:rFonts w:ascii="Arial Narrow" w:hAnsi="Arial Narrow"/>
                <w:color w:val="181818"/>
                <w:sz w:val="24"/>
                <w:szCs w:val="24"/>
                <w:lang w:val="ro-RO"/>
              </w:rPr>
              <w:t>V and Guine R An insight of Europeans knowledge about dietary fibers in relationship with obesity</w:t>
            </w:r>
            <w:r>
              <w:rPr>
                <w:rFonts w:ascii="Arial Narrow" w:hAnsi="Arial Narrow"/>
                <w:color w:val="181818"/>
                <w:sz w:val="24"/>
                <w:szCs w:val="24"/>
                <w:lang w:val="ro-RO"/>
              </w:rPr>
              <w:t xml:space="preserve"> </w:t>
            </w:r>
            <w:r w:rsidRPr="00045CEB">
              <w:rPr>
                <w:rFonts w:ascii="Arial Narrow" w:hAnsi="Arial Narrow"/>
                <w:color w:val="181818"/>
                <w:sz w:val="24"/>
                <w:szCs w:val="24"/>
                <w:lang w:val="ro-RO"/>
              </w:rPr>
              <w:t>21st World Obesity ConferencePosters &amp; Accepted Abstracts: J Obes Weight Loss Ther</w:t>
            </w:r>
            <w:r>
              <w:rPr>
                <w:rFonts w:ascii="Arial Narrow" w:hAnsi="Arial Narrow"/>
                <w:color w:val="181818"/>
                <w:sz w:val="24"/>
                <w:szCs w:val="24"/>
                <w:lang w:val="ro-RO"/>
              </w:rPr>
              <w:t xml:space="preserve">  </w:t>
            </w:r>
            <w:r w:rsidRPr="00045CEB">
              <w:rPr>
                <w:rFonts w:ascii="Arial Narrow" w:hAnsi="Arial Narrow"/>
                <w:color w:val="181818"/>
                <w:sz w:val="24"/>
                <w:szCs w:val="24"/>
                <w:lang w:val="ro-RO"/>
              </w:rPr>
              <w:t>DOI: 10.4172/2165-7904-C10-085</w:t>
            </w:r>
            <w:r>
              <w:t xml:space="preserve"> </w:t>
            </w:r>
            <w:r w:rsidRPr="00B7777A">
              <w:rPr>
                <w:rFonts w:ascii="Arial Narrow" w:hAnsi="Arial Narrow"/>
                <w:b/>
                <w:bCs/>
                <w:color w:val="181818"/>
                <w:sz w:val="24"/>
                <w:szCs w:val="24"/>
                <w:lang w:val="ro-RO"/>
              </w:rPr>
              <w:t>Factor de impact = 1,22</w:t>
            </w:r>
          </w:p>
        </w:tc>
        <w:tc>
          <w:tcPr>
            <w:tcW w:w="1615" w:type="dxa"/>
          </w:tcPr>
          <w:p w14:paraId="06C58B9A"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29" w:type="dxa"/>
          </w:tcPr>
          <w:p w14:paraId="63893F9A"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p>
        </w:tc>
      </w:tr>
      <w:tr w:rsidR="008446EB" w:rsidRPr="00AB721C" w14:paraId="532E5ABC" w14:textId="77777777" w:rsidTr="008446EB">
        <w:tc>
          <w:tcPr>
            <w:tcW w:w="827" w:type="dxa"/>
            <w:tcBorders>
              <w:left w:val="nil"/>
              <w:bottom w:val="nil"/>
              <w:right w:val="nil"/>
            </w:tcBorders>
          </w:tcPr>
          <w:p w14:paraId="4926EF9F"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75C37941"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670FB24A" w14:textId="6655D7D1"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27</w:t>
            </w:r>
          </w:p>
        </w:tc>
        <w:tc>
          <w:tcPr>
            <w:tcW w:w="1429" w:type="dxa"/>
            <w:shd w:val="clear" w:color="auto" w:fill="D9D9D9"/>
          </w:tcPr>
          <w:p w14:paraId="6037AE80" w14:textId="77777777" w:rsidR="008446EB" w:rsidRPr="00AB721C" w:rsidRDefault="008446EB" w:rsidP="008446EB">
            <w:pPr>
              <w:pStyle w:val="ListParagraph"/>
              <w:spacing w:after="0" w:line="240" w:lineRule="auto"/>
              <w:ind w:left="0"/>
              <w:jc w:val="both"/>
              <w:rPr>
                <w:rFonts w:ascii="Arial Narrow" w:hAnsi="Arial Narrow"/>
                <w:color w:val="181818"/>
                <w:sz w:val="24"/>
                <w:szCs w:val="24"/>
                <w:lang w:val="ro-RO"/>
              </w:rPr>
            </w:pPr>
          </w:p>
        </w:tc>
      </w:tr>
    </w:tbl>
    <w:p w14:paraId="345BD044" w14:textId="23C66772" w:rsidR="007501EF" w:rsidRPr="007501EF" w:rsidRDefault="009261FE" w:rsidP="007501EF">
      <w:pPr>
        <w:pStyle w:val="ListParagraph"/>
        <w:spacing w:after="0" w:line="240" w:lineRule="auto"/>
        <w:ind w:left="0"/>
        <w:rPr>
          <w:rFonts w:ascii="Arial Narrow" w:hAnsi="Arial Narrow"/>
          <w:b/>
          <w:color w:val="0000FF"/>
          <w:sz w:val="28"/>
          <w:szCs w:val="28"/>
          <w:lang w:val="ro-RO"/>
        </w:rPr>
      </w:pPr>
      <w:r w:rsidRPr="009261FE">
        <w:rPr>
          <w:rFonts w:ascii="Arial Narrow" w:hAnsi="Arial Narrow"/>
          <w:b/>
          <w:color w:val="0000FF"/>
          <w:sz w:val="28"/>
          <w:szCs w:val="28"/>
          <w:lang w:val="ro-RO"/>
        </w:rPr>
        <w:t>I</w:t>
      </w:r>
      <w:r w:rsidR="004362F3">
        <w:rPr>
          <w:rFonts w:ascii="Arial Narrow" w:hAnsi="Arial Narrow"/>
          <w:b/>
          <w:color w:val="0000FF"/>
          <w:sz w:val="28"/>
          <w:szCs w:val="28"/>
          <w:lang w:val="ro-RO"/>
        </w:rPr>
        <w:t>I</w:t>
      </w:r>
      <w:r w:rsidRPr="009261FE">
        <w:rPr>
          <w:rFonts w:ascii="Arial Narrow" w:hAnsi="Arial Narrow"/>
          <w:b/>
          <w:color w:val="0000FF"/>
          <w:sz w:val="28"/>
          <w:szCs w:val="28"/>
          <w:lang w:val="ro-RO"/>
        </w:rPr>
        <w:t>I.</w:t>
      </w:r>
      <w:r w:rsidR="0039742A" w:rsidRPr="009261FE">
        <w:rPr>
          <w:rFonts w:ascii="Arial Narrow" w:hAnsi="Arial Narrow"/>
          <w:b/>
          <w:color w:val="0000FF"/>
          <w:sz w:val="28"/>
          <w:szCs w:val="28"/>
          <w:lang w:val="ro-RO"/>
        </w:rPr>
        <w:t>c.</w:t>
      </w:r>
      <w:r w:rsidRPr="009261FE">
        <w:rPr>
          <w:rFonts w:ascii="Arial Narrow" w:hAnsi="Arial Narrow"/>
          <w:b/>
          <w:color w:val="0000FF"/>
          <w:sz w:val="28"/>
          <w:szCs w:val="28"/>
          <w:lang w:val="ro-RO"/>
        </w:rPr>
        <w:t xml:space="preserve"> </w:t>
      </w:r>
      <w:r w:rsidR="0039742A" w:rsidRPr="009261FE">
        <w:rPr>
          <w:rFonts w:ascii="Arial Narrow" w:hAnsi="Arial Narrow"/>
          <w:b/>
          <w:color w:val="0000FF"/>
          <w:sz w:val="28"/>
          <w:szCs w:val="28"/>
          <w:lang w:val="ro-RO"/>
        </w:rPr>
        <w:t>Articole publicate în extenso î</w:t>
      </w:r>
      <w:r>
        <w:rPr>
          <w:rFonts w:ascii="Arial Narrow" w:hAnsi="Arial Narrow"/>
          <w:b/>
          <w:color w:val="0000FF"/>
          <w:sz w:val="28"/>
          <w:szCs w:val="28"/>
          <w:lang w:val="ro-RO"/>
        </w:rPr>
        <w:t>n reviste naționale recunoscute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5"/>
        <w:gridCol w:w="1619"/>
        <w:gridCol w:w="1615"/>
        <w:gridCol w:w="1429"/>
      </w:tblGrid>
      <w:tr w:rsidR="006E29ED" w:rsidRPr="00AB721C" w14:paraId="34D95D11" w14:textId="77777777" w:rsidTr="00AB721C">
        <w:tc>
          <w:tcPr>
            <w:tcW w:w="828" w:type="dxa"/>
            <w:shd w:val="clear" w:color="auto" w:fill="FFFF99"/>
          </w:tcPr>
          <w:p w14:paraId="41517EBE"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E782825"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III.c.2.</w:t>
            </w:r>
          </w:p>
        </w:tc>
        <w:tc>
          <w:tcPr>
            <w:tcW w:w="8640" w:type="dxa"/>
            <w:shd w:val="clear" w:color="auto" w:fill="FFFF99"/>
          </w:tcPr>
          <w:p w14:paraId="12A90D94"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A7A9D3C"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În reviste romînești necotate ISI</w:t>
            </w:r>
            <w:r w:rsidR="00A125A0" w:rsidRPr="00AB721C">
              <w:rPr>
                <w:rFonts w:ascii="Arial Narrow" w:hAnsi="Arial Narrow"/>
                <w:b/>
                <w:color w:val="181818"/>
                <w:sz w:val="24"/>
                <w:szCs w:val="24"/>
                <w:lang w:val="ro-RO"/>
              </w:rPr>
              <w:t>,</w:t>
            </w:r>
            <w:r w:rsidRPr="00AB721C">
              <w:rPr>
                <w:rFonts w:ascii="Arial Narrow" w:hAnsi="Arial Narrow"/>
                <w:b/>
                <w:color w:val="181818"/>
                <w:sz w:val="24"/>
                <w:szCs w:val="24"/>
                <w:lang w:val="ro-RO"/>
              </w:rPr>
              <w:t xml:space="preserve"> dar indexate în baza de date internaționale</w:t>
            </w:r>
          </w:p>
        </w:tc>
        <w:tc>
          <w:tcPr>
            <w:tcW w:w="1620" w:type="dxa"/>
            <w:shd w:val="clear" w:color="auto" w:fill="FFFF99"/>
          </w:tcPr>
          <w:p w14:paraId="4CEF0906"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939F955"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20" w:type="dxa"/>
            <w:shd w:val="clear" w:color="auto" w:fill="FFFF99"/>
          </w:tcPr>
          <w:p w14:paraId="101EF6AB"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0EE9A7DC"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7B7A7B" w:rsidRPr="00AB721C" w14:paraId="30E51C1C" w14:textId="77777777" w:rsidTr="00AB721C">
        <w:tc>
          <w:tcPr>
            <w:tcW w:w="828" w:type="dxa"/>
          </w:tcPr>
          <w:p w14:paraId="11D42D38" w14:textId="77777777" w:rsidR="007B7A7B" w:rsidRPr="00AB721C" w:rsidRDefault="007B7A7B" w:rsidP="007B7A7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13D7813B" w14:textId="11BF13DA"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sidRPr="007B7A7B">
              <w:rPr>
                <w:rFonts w:ascii="Arial Narrow" w:hAnsi="Arial Narrow"/>
                <w:color w:val="181818"/>
                <w:sz w:val="24"/>
                <w:szCs w:val="24"/>
                <w:lang w:val="ro-RO"/>
              </w:rPr>
              <w:t>Banu</w:t>
            </w:r>
            <w:r w:rsidR="004F5008" w:rsidRPr="007B7A7B">
              <w:rPr>
                <w:rFonts w:ascii="Arial Narrow" w:hAnsi="Arial Narrow"/>
                <w:color w:val="181818"/>
                <w:sz w:val="24"/>
                <w:szCs w:val="24"/>
                <w:lang w:val="ro-RO"/>
              </w:rPr>
              <w:t xml:space="preserve"> A</w:t>
            </w:r>
            <w:r w:rsidRPr="007B7A7B">
              <w:rPr>
                <w:rFonts w:ascii="Arial Narrow" w:hAnsi="Arial Narrow"/>
                <w:color w:val="181818"/>
                <w:sz w:val="24"/>
                <w:szCs w:val="24"/>
                <w:lang w:val="ro-RO"/>
              </w:rPr>
              <w:t xml:space="preserve">, </w:t>
            </w:r>
            <w:r w:rsidRPr="007B7A7B">
              <w:rPr>
                <w:rFonts w:ascii="Arial Narrow" w:hAnsi="Arial Narrow"/>
                <w:b/>
                <w:bCs/>
                <w:color w:val="181818"/>
                <w:sz w:val="24"/>
                <w:szCs w:val="24"/>
                <w:lang w:val="ro-RO"/>
              </w:rPr>
              <w:t>Şerban</w:t>
            </w:r>
            <w:r w:rsidR="004F5008" w:rsidRPr="007B7A7B">
              <w:rPr>
                <w:rFonts w:ascii="Arial Narrow" w:hAnsi="Arial Narrow"/>
                <w:b/>
                <w:bCs/>
                <w:color w:val="181818"/>
                <w:sz w:val="24"/>
                <w:szCs w:val="24"/>
                <w:lang w:val="ro-RO"/>
              </w:rPr>
              <w:t xml:space="preserve"> C</w:t>
            </w:r>
            <w:r w:rsidRPr="007B7A7B">
              <w:rPr>
                <w:rFonts w:ascii="Arial Narrow" w:hAnsi="Arial Narrow"/>
                <w:color w:val="181818"/>
                <w:sz w:val="24"/>
                <w:szCs w:val="24"/>
                <w:lang w:val="ro-RO"/>
              </w:rPr>
              <w:t>, Şerban</w:t>
            </w:r>
            <w:r w:rsidR="004F5008" w:rsidRPr="007B7A7B">
              <w:rPr>
                <w:rFonts w:ascii="Arial Narrow" w:hAnsi="Arial Narrow"/>
                <w:color w:val="181818"/>
                <w:sz w:val="24"/>
                <w:szCs w:val="24"/>
                <w:lang w:val="ro-RO"/>
              </w:rPr>
              <w:t xml:space="preserve"> D</w:t>
            </w:r>
            <w:r w:rsidRPr="007B7A7B">
              <w:rPr>
                <w:rFonts w:ascii="Arial Narrow" w:hAnsi="Arial Narrow"/>
                <w:color w:val="181818"/>
                <w:sz w:val="24"/>
                <w:szCs w:val="24"/>
                <w:lang w:val="ro-RO"/>
              </w:rPr>
              <w:t xml:space="preserve">, Vlaicu </w:t>
            </w:r>
            <w:r w:rsidR="004F5008" w:rsidRPr="007B7A7B">
              <w:rPr>
                <w:rFonts w:ascii="Arial Narrow" w:hAnsi="Arial Narrow"/>
                <w:color w:val="181818"/>
                <w:sz w:val="24"/>
                <w:szCs w:val="24"/>
                <w:lang w:val="ro-RO"/>
              </w:rPr>
              <w:t xml:space="preserve">B </w:t>
            </w:r>
            <w:r w:rsidRPr="007B7A7B">
              <w:rPr>
                <w:rFonts w:ascii="Arial Narrow" w:hAnsi="Arial Narrow"/>
                <w:color w:val="181818"/>
                <w:sz w:val="24"/>
                <w:szCs w:val="24"/>
                <w:lang w:val="ro-RO"/>
              </w:rPr>
              <w:t>Insight into the overweight and obesity risk in primary school children: A pilot study.- Palestrica of the Third Millennium Civilization &amp; Sport, 2016</w:t>
            </w:r>
            <w:r>
              <w:rPr>
                <w:rFonts w:ascii="Arial Narrow" w:hAnsi="Arial Narrow"/>
                <w:color w:val="181818"/>
                <w:sz w:val="24"/>
                <w:szCs w:val="24"/>
                <w:lang w:val="ro-RO"/>
              </w:rPr>
              <w:t>, 269</w:t>
            </w:r>
          </w:p>
        </w:tc>
        <w:tc>
          <w:tcPr>
            <w:tcW w:w="1620" w:type="dxa"/>
          </w:tcPr>
          <w:p w14:paraId="4D857DA3"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1531C1D1"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p>
        </w:tc>
      </w:tr>
      <w:tr w:rsidR="007B7A7B" w:rsidRPr="00AB721C" w14:paraId="2E347E38" w14:textId="77777777" w:rsidTr="00AB721C">
        <w:tc>
          <w:tcPr>
            <w:tcW w:w="828" w:type="dxa"/>
          </w:tcPr>
          <w:p w14:paraId="607425F4" w14:textId="77777777" w:rsidR="007B7A7B" w:rsidRPr="00AB721C" w:rsidRDefault="007B7A7B" w:rsidP="007B7A7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260" w:type="dxa"/>
            <w:gridSpan w:val="2"/>
          </w:tcPr>
          <w:p w14:paraId="62E0DBED" w14:textId="77777777" w:rsidR="007B7A7B" w:rsidRPr="00465653" w:rsidRDefault="007B7A7B" w:rsidP="007B7A7B">
            <w:pPr>
              <w:pStyle w:val="ListParagraph"/>
              <w:spacing w:after="0" w:line="240" w:lineRule="auto"/>
              <w:ind w:left="0"/>
              <w:jc w:val="both"/>
              <w:rPr>
                <w:rFonts w:ascii="Arial Narrow" w:hAnsi="Arial Narrow"/>
                <w:color w:val="181818"/>
                <w:sz w:val="24"/>
                <w:szCs w:val="24"/>
                <w:lang w:val="ro-RO"/>
              </w:rPr>
            </w:pPr>
            <w:r w:rsidRPr="00465653">
              <w:rPr>
                <w:rFonts w:ascii="Arial Narrow" w:hAnsi="Arial Narrow"/>
                <w:color w:val="181818"/>
                <w:sz w:val="24"/>
                <w:szCs w:val="24"/>
                <w:lang w:val="ro-RO"/>
              </w:rPr>
              <w:t>Ciobotea D, Șerban C, Putnoky  S,  Fira  Mladinescu  C,  Tuță Sas I, Băcean-Miloicov C, Popa M, Vlaicu B. Pre- and postsurgical general health and sight assessment by vfq25 score in patients with cataract surgery, Medicine in Evolution, 2016, XXII(1):1-7.</w:t>
            </w:r>
            <w:r>
              <w:t xml:space="preserve"> </w:t>
            </w:r>
            <w:r w:rsidRPr="00465653">
              <w:rPr>
                <w:rFonts w:ascii="Arial Narrow" w:hAnsi="Arial Narrow"/>
                <w:color w:val="181818"/>
                <w:sz w:val="24"/>
                <w:szCs w:val="24"/>
                <w:lang w:val="ro-RO"/>
              </w:rPr>
              <w:t>revista indexata BDI</w:t>
            </w:r>
          </w:p>
        </w:tc>
        <w:tc>
          <w:tcPr>
            <w:tcW w:w="1620" w:type="dxa"/>
          </w:tcPr>
          <w:p w14:paraId="67620E94" w14:textId="77777777" w:rsidR="007B7A7B" w:rsidRDefault="007B7A7B" w:rsidP="007B7A7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37D62ACB"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p>
        </w:tc>
      </w:tr>
      <w:tr w:rsidR="007B7A7B" w:rsidRPr="00AB721C" w14:paraId="1B94F7B8" w14:textId="77777777" w:rsidTr="001D2799">
        <w:tc>
          <w:tcPr>
            <w:tcW w:w="828" w:type="dxa"/>
            <w:tcBorders>
              <w:bottom w:val="single" w:sz="4" w:space="0" w:color="auto"/>
            </w:tcBorders>
          </w:tcPr>
          <w:p w14:paraId="2EDB0755" w14:textId="77777777" w:rsidR="007B7A7B" w:rsidRPr="00AB721C" w:rsidRDefault="007B7A7B" w:rsidP="007B7A7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14:paraId="23B50B51"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sidRPr="00465653">
              <w:rPr>
                <w:rFonts w:ascii="Arial Narrow" w:hAnsi="Arial Narrow"/>
                <w:color w:val="181818"/>
                <w:sz w:val="24"/>
                <w:szCs w:val="24"/>
                <w:lang w:val="ro-RO"/>
              </w:rPr>
              <w:t>Ciobotea D, Șerban C, Putnoky S, Fira Mladinescu C, Tuță Sas I, Băcean Miloicov C, Vlaicu B. Contribution of Self-Perceived Stress to Postsurgical Life Quality Change of Patients Undergoing Catharact Surgery. Fiziologia-Physiology. 26(1):20-24</w:t>
            </w:r>
            <w:r>
              <w:t xml:space="preserve"> </w:t>
            </w:r>
            <w:r w:rsidRPr="00465653">
              <w:rPr>
                <w:rFonts w:ascii="Arial Narrow" w:hAnsi="Arial Narrow"/>
                <w:color w:val="181818"/>
                <w:sz w:val="24"/>
                <w:szCs w:val="24"/>
                <w:lang w:val="ro-RO"/>
              </w:rPr>
              <w:t>revista indexata BDI</w:t>
            </w:r>
          </w:p>
        </w:tc>
        <w:tc>
          <w:tcPr>
            <w:tcW w:w="1620" w:type="dxa"/>
          </w:tcPr>
          <w:p w14:paraId="737FE82E"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0CFB310A"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p>
        </w:tc>
      </w:tr>
      <w:tr w:rsidR="007B7A7B" w:rsidRPr="00AB721C" w14:paraId="54AC5967" w14:textId="77777777" w:rsidTr="00AB721C">
        <w:tc>
          <w:tcPr>
            <w:tcW w:w="828" w:type="dxa"/>
            <w:tcBorders>
              <w:bottom w:val="single" w:sz="4" w:space="0" w:color="auto"/>
            </w:tcBorders>
          </w:tcPr>
          <w:p w14:paraId="3CF01254" w14:textId="77777777" w:rsidR="007B7A7B" w:rsidRPr="00AB721C" w:rsidRDefault="007B7A7B" w:rsidP="007B7A7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60FBFB1A"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sidRPr="00465653">
              <w:rPr>
                <w:rFonts w:ascii="Arial Narrow" w:hAnsi="Arial Narrow"/>
                <w:color w:val="181818"/>
                <w:sz w:val="24"/>
                <w:szCs w:val="24"/>
                <w:lang w:val="ro-RO"/>
              </w:rPr>
              <w:t>Sîmbrac MC, Șerban C, Putnoki S, Fira-Mlădinescu C, Bagiu R, Bagiu I, Vlaicu B, Tuță-Sas I, Băcean Miloicov C. Frequency of fruit consumption in relation with the wish of gaining the optimum weight in adolescents. Medicine in Evolution, 2015, XXI(4):619-624.</w:t>
            </w:r>
            <w:r>
              <w:t xml:space="preserve"> </w:t>
            </w:r>
            <w:r w:rsidRPr="00465653">
              <w:rPr>
                <w:rFonts w:ascii="Arial Narrow" w:hAnsi="Arial Narrow"/>
                <w:color w:val="181818"/>
                <w:sz w:val="24"/>
                <w:szCs w:val="24"/>
                <w:lang w:val="ro-RO"/>
              </w:rPr>
              <w:t>revista indexata BDI</w:t>
            </w:r>
          </w:p>
        </w:tc>
        <w:tc>
          <w:tcPr>
            <w:tcW w:w="1620" w:type="dxa"/>
          </w:tcPr>
          <w:p w14:paraId="3DDD0570"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6326703A"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p>
        </w:tc>
      </w:tr>
      <w:tr w:rsidR="007B7A7B" w:rsidRPr="00AB721C" w14:paraId="0A03F9A3" w14:textId="77777777" w:rsidTr="001D2799">
        <w:tc>
          <w:tcPr>
            <w:tcW w:w="828" w:type="dxa"/>
            <w:tcBorders>
              <w:bottom w:val="single" w:sz="4" w:space="0" w:color="auto"/>
            </w:tcBorders>
          </w:tcPr>
          <w:p w14:paraId="72EEB9AE" w14:textId="77777777" w:rsidR="007B7A7B" w:rsidRPr="00AB721C" w:rsidRDefault="007B7A7B" w:rsidP="007B7A7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5.</w:t>
            </w:r>
          </w:p>
        </w:tc>
        <w:tc>
          <w:tcPr>
            <w:tcW w:w="10260" w:type="dxa"/>
            <w:gridSpan w:val="2"/>
          </w:tcPr>
          <w:p w14:paraId="4B562C51"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sidRPr="004A1F2E">
              <w:rPr>
                <w:rFonts w:ascii="Arial Narrow" w:eastAsia="SimSun" w:hAnsi="Arial Narrow" w:cs="Mangal"/>
                <w:spacing w:val="-6"/>
                <w:kern w:val="1"/>
                <w:sz w:val="24"/>
                <w:szCs w:val="24"/>
                <w:lang w:val="ro-RO" w:eastAsia="zh-CN" w:bidi="hi-IN"/>
              </w:rPr>
              <w:t xml:space="preserve">Serban D, Banu A, </w:t>
            </w:r>
            <w:r w:rsidRPr="004A1F2E">
              <w:rPr>
                <w:rFonts w:ascii="Arial Narrow" w:eastAsia="SimSun" w:hAnsi="Arial Narrow" w:cs="Mangal"/>
                <w:b/>
                <w:spacing w:val="-6"/>
                <w:kern w:val="1"/>
                <w:sz w:val="24"/>
                <w:szCs w:val="24"/>
                <w:lang w:val="ro-RO" w:eastAsia="zh-CN" w:bidi="hi-IN"/>
              </w:rPr>
              <w:t>Serban C</w:t>
            </w:r>
            <w:r w:rsidRPr="004A1F2E">
              <w:rPr>
                <w:rFonts w:ascii="Arial Narrow" w:eastAsia="SimSun" w:hAnsi="Arial Narrow" w:cs="Mangal"/>
                <w:spacing w:val="-6"/>
                <w:kern w:val="1"/>
                <w:sz w:val="24"/>
                <w:szCs w:val="24"/>
                <w:lang w:val="ro-RO" w:eastAsia="zh-CN" w:bidi="hi-IN"/>
              </w:rPr>
              <w:t xml:space="preserve">, Tuta-Sas I, Vlaicu B. Analysis of hemolitical bacterial contamination in dental practice, Medicine in Evolution, 2013, vol XIX, no 2, pg 365-369, revista </w:t>
            </w:r>
            <w:r>
              <w:rPr>
                <w:rFonts w:ascii="Arial Narrow" w:eastAsia="SimSun" w:hAnsi="Arial Narrow" w:cs="Mangal"/>
                <w:spacing w:val="-6"/>
                <w:kern w:val="1"/>
                <w:sz w:val="24"/>
                <w:szCs w:val="24"/>
                <w:lang w:val="ro-RO" w:eastAsia="zh-CN" w:bidi="hi-IN"/>
              </w:rPr>
              <w:t>indexata BDI</w:t>
            </w:r>
          </w:p>
        </w:tc>
        <w:tc>
          <w:tcPr>
            <w:tcW w:w="1620" w:type="dxa"/>
          </w:tcPr>
          <w:p w14:paraId="43EEECAD"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3FFA8D1A"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p>
        </w:tc>
      </w:tr>
      <w:tr w:rsidR="007B7A7B" w:rsidRPr="00AB721C" w14:paraId="6F2D20FA" w14:textId="77777777" w:rsidTr="001D2799">
        <w:tc>
          <w:tcPr>
            <w:tcW w:w="828" w:type="dxa"/>
            <w:tcBorders>
              <w:bottom w:val="single" w:sz="4" w:space="0" w:color="auto"/>
            </w:tcBorders>
          </w:tcPr>
          <w:p w14:paraId="558C97DD" w14:textId="77777777" w:rsidR="007B7A7B" w:rsidRPr="00AB721C" w:rsidRDefault="007B7A7B" w:rsidP="007B7A7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Pr>
          <w:p w14:paraId="0DAAD53A"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sidRPr="004A1F2E">
              <w:rPr>
                <w:rFonts w:ascii="Arial Narrow" w:eastAsia="SimSun" w:hAnsi="Arial Narrow" w:cs="Mangal"/>
                <w:spacing w:val="-6"/>
                <w:kern w:val="1"/>
                <w:sz w:val="24"/>
                <w:szCs w:val="24"/>
                <w:lang w:val="ro-RO" w:eastAsia="zh-CN" w:bidi="hi-IN"/>
              </w:rPr>
              <w:t xml:space="preserve">Serban D, Banu A, </w:t>
            </w:r>
            <w:r w:rsidRPr="004A1F2E">
              <w:rPr>
                <w:rFonts w:ascii="Arial Narrow" w:eastAsia="SimSun" w:hAnsi="Arial Narrow" w:cs="Mangal"/>
                <w:b/>
                <w:spacing w:val="-6"/>
                <w:kern w:val="1"/>
                <w:sz w:val="24"/>
                <w:szCs w:val="24"/>
                <w:lang w:val="ro-RO" w:eastAsia="zh-CN" w:bidi="hi-IN"/>
              </w:rPr>
              <w:t>Serban C</w:t>
            </w:r>
            <w:r w:rsidRPr="004A1F2E">
              <w:rPr>
                <w:rFonts w:ascii="Arial Narrow" w:eastAsia="SimSun" w:hAnsi="Arial Narrow" w:cs="Mangal"/>
                <w:spacing w:val="-6"/>
                <w:kern w:val="1"/>
                <w:sz w:val="24"/>
                <w:szCs w:val="24"/>
                <w:lang w:val="ro-RO" w:eastAsia="zh-CN" w:bidi="hi-IN"/>
              </w:rPr>
              <w:t xml:space="preserve">, Tuta-Sas I, Vlaicu B, Predictors of quantitative microbiological analysis of spatter during scaling, The Medico-Surgical Journal, 2013, vol 117, no 2, pg 579-584, revista </w:t>
            </w:r>
            <w:r>
              <w:rPr>
                <w:rFonts w:ascii="Arial Narrow" w:eastAsia="SimSun" w:hAnsi="Arial Narrow" w:cs="Mangal"/>
                <w:spacing w:val="-6"/>
                <w:kern w:val="1"/>
                <w:sz w:val="24"/>
                <w:szCs w:val="24"/>
                <w:lang w:val="ro-RO" w:eastAsia="zh-CN" w:bidi="hi-IN"/>
              </w:rPr>
              <w:t>indexata BDI</w:t>
            </w:r>
          </w:p>
        </w:tc>
        <w:tc>
          <w:tcPr>
            <w:tcW w:w="1620" w:type="dxa"/>
          </w:tcPr>
          <w:p w14:paraId="6DC2C0AC"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636685F0"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p>
        </w:tc>
      </w:tr>
      <w:tr w:rsidR="007B7A7B" w:rsidRPr="00AB721C" w14:paraId="6151B09C" w14:textId="77777777" w:rsidTr="00AB721C">
        <w:tc>
          <w:tcPr>
            <w:tcW w:w="828" w:type="dxa"/>
            <w:tcBorders>
              <w:bottom w:val="single" w:sz="4" w:space="0" w:color="auto"/>
            </w:tcBorders>
          </w:tcPr>
          <w:p w14:paraId="3156FA07" w14:textId="77777777" w:rsidR="007B7A7B" w:rsidRPr="00AB721C" w:rsidRDefault="007B7A7B" w:rsidP="007B7A7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tcPr>
          <w:p w14:paraId="70C2A4E6"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sidRPr="004A1F2E">
              <w:rPr>
                <w:rFonts w:ascii="Arial Narrow" w:eastAsia="SimSun" w:hAnsi="Arial Narrow" w:cs="Mangal"/>
                <w:spacing w:val="-6"/>
                <w:kern w:val="1"/>
                <w:sz w:val="24"/>
                <w:szCs w:val="24"/>
                <w:lang w:val="ro-RO" w:eastAsia="zh-CN" w:bidi="hi-IN"/>
              </w:rPr>
              <w:t xml:space="preserve">Serban D, Banu A, </w:t>
            </w:r>
            <w:r w:rsidRPr="004A1F2E">
              <w:rPr>
                <w:rFonts w:ascii="Arial Narrow" w:eastAsia="SimSun" w:hAnsi="Arial Narrow" w:cs="Mangal"/>
                <w:b/>
                <w:spacing w:val="-6"/>
                <w:kern w:val="1"/>
                <w:sz w:val="24"/>
                <w:szCs w:val="24"/>
                <w:lang w:val="ro-RO" w:eastAsia="zh-CN" w:bidi="hi-IN"/>
              </w:rPr>
              <w:t>Serban C</w:t>
            </w:r>
            <w:r w:rsidRPr="004A1F2E">
              <w:rPr>
                <w:rFonts w:ascii="Arial Narrow" w:eastAsia="SimSun" w:hAnsi="Arial Narrow" w:cs="Mangal"/>
                <w:spacing w:val="-6"/>
                <w:kern w:val="1"/>
                <w:sz w:val="24"/>
                <w:szCs w:val="24"/>
                <w:lang w:val="ro-RO" w:eastAsia="zh-CN" w:bidi="hi-IN"/>
              </w:rPr>
              <w:t xml:space="preserve">, Tuta-Sas I, Vlaicu B, Cross-sectional survey on the influence of sugars consumption on DMFT score, Medicine in Evolution, 2013, vol XIX, no 3, revista </w:t>
            </w:r>
            <w:r>
              <w:rPr>
                <w:rFonts w:ascii="Arial Narrow" w:eastAsia="SimSun" w:hAnsi="Arial Narrow" w:cs="Mangal"/>
                <w:spacing w:val="-6"/>
                <w:kern w:val="1"/>
                <w:sz w:val="24"/>
                <w:szCs w:val="24"/>
                <w:lang w:val="ro-RO" w:eastAsia="zh-CN" w:bidi="hi-IN"/>
              </w:rPr>
              <w:t>indexata BDI</w:t>
            </w:r>
          </w:p>
        </w:tc>
        <w:tc>
          <w:tcPr>
            <w:tcW w:w="1620" w:type="dxa"/>
          </w:tcPr>
          <w:p w14:paraId="763CFAE5"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1C722066"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p>
        </w:tc>
      </w:tr>
      <w:tr w:rsidR="007B7A7B" w:rsidRPr="00AB721C" w14:paraId="1C5BC9D7" w14:textId="77777777" w:rsidTr="00AB721C">
        <w:tc>
          <w:tcPr>
            <w:tcW w:w="828" w:type="dxa"/>
            <w:tcBorders>
              <w:bottom w:val="single" w:sz="4" w:space="0" w:color="auto"/>
            </w:tcBorders>
          </w:tcPr>
          <w:p w14:paraId="15F13C6C" w14:textId="77777777" w:rsidR="007B7A7B" w:rsidRPr="00AB721C" w:rsidRDefault="007B7A7B" w:rsidP="007B7A7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tcPr>
          <w:p w14:paraId="62A7B65A"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sidRPr="004A1F2E">
              <w:rPr>
                <w:rFonts w:ascii="Arial Narrow" w:eastAsia="SimSun" w:hAnsi="Arial Narrow" w:cs="Mangal"/>
                <w:spacing w:val="-6"/>
                <w:kern w:val="1"/>
                <w:sz w:val="24"/>
                <w:szCs w:val="24"/>
                <w:lang w:val="ro-RO" w:eastAsia="zh-CN" w:bidi="hi-IN"/>
              </w:rPr>
              <w:t xml:space="preserve">Tuță-Sas I, Petrescu C, Fira-Mladinescu C,Putnoky S, Suciu O, Bagiu R, Sas I, Șerban D, </w:t>
            </w:r>
            <w:r w:rsidRPr="004A1F2E">
              <w:rPr>
                <w:rFonts w:ascii="Arial Narrow" w:eastAsia="SimSun" w:hAnsi="Arial Narrow" w:cs="Mangal"/>
                <w:b/>
                <w:color w:val="000000"/>
                <w:spacing w:val="-6"/>
                <w:kern w:val="1"/>
                <w:sz w:val="24"/>
                <w:szCs w:val="24"/>
                <w:lang w:val="ro-RO" w:eastAsia="zh-CN" w:bidi="hi-IN"/>
              </w:rPr>
              <w:t>Șerban C</w:t>
            </w:r>
            <w:r w:rsidRPr="004A1F2E">
              <w:rPr>
                <w:rFonts w:ascii="Arial Narrow" w:eastAsia="SimSun" w:hAnsi="Arial Narrow" w:cs="Mangal"/>
                <w:color w:val="000000"/>
                <w:spacing w:val="-6"/>
                <w:kern w:val="1"/>
                <w:sz w:val="24"/>
                <w:szCs w:val="24"/>
                <w:lang w:val="ro-RO" w:eastAsia="zh-CN" w:bidi="hi-IN"/>
              </w:rPr>
              <w:t>, Vlaicu B, Association of self perceived body weight status and the wish to lose weight in young adults: results of a cross-sectional survey, Medicine in Evolution, 20</w:t>
            </w:r>
            <w:r>
              <w:rPr>
                <w:rFonts w:ascii="Arial Narrow" w:eastAsia="SimSun" w:hAnsi="Arial Narrow" w:cs="Mangal"/>
                <w:color w:val="000000"/>
                <w:spacing w:val="-6"/>
                <w:kern w:val="1"/>
                <w:sz w:val="24"/>
                <w:szCs w:val="24"/>
                <w:lang w:val="ro-RO" w:eastAsia="zh-CN" w:bidi="hi-IN"/>
              </w:rPr>
              <w:t>13, vol XIX, nr. 4, pag 673-679</w:t>
            </w:r>
            <w:r w:rsidRPr="004A1F2E">
              <w:rPr>
                <w:rFonts w:ascii="Arial Narrow" w:eastAsia="SimSun" w:hAnsi="Arial Narrow" w:cs="Mangal"/>
                <w:spacing w:val="-6"/>
                <w:kern w:val="1"/>
                <w:sz w:val="24"/>
                <w:szCs w:val="24"/>
                <w:lang w:val="ro-RO" w:eastAsia="zh-CN" w:bidi="hi-IN"/>
              </w:rPr>
              <w:t xml:space="preserve">, revista </w:t>
            </w:r>
            <w:r>
              <w:rPr>
                <w:rFonts w:ascii="Arial Narrow" w:eastAsia="SimSun" w:hAnsi="Arial Narrow" w:cs="Mangal"/>
                <w:spacing w:val="-6"/>
                <w:kern w:val="1"/>
                <w:sz w:val="24"/>
                <w:szCs w:val="24"/>
                <w:lang w:val="ro-RO" w:eastAsia="zh-CN" w:bidi="hi-IN"/>
              </w:rPr>
              <w:t>indexata BDI</w:t>
            </w:r>
          </w:p>
        </w:tc>
        <w:tc>
          <w:tcPr>
            <w:tcW w:w="1620" w:type="dxa"/>
          </w:tcPr>
          <w:p w14:paraId="570B8099"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6F51489E"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p>
        </w:tc>
      </w:tr>
      <w:tr w:rsidR="007B7A7B" w:rsidRPr="00AB721C" w14:paraId="7E747300" w14:textId="77777777" w:rsidTr="00AB721C">
        <w:tc>
          <w:tcPr>
            <w:tcW w:w="828" w:type="dxa"/>
            <w:tcBorders>
              <w:left w:val="nil"/>
              <w:bottom w:val="nil"/>
              <w:right w:val="nil"/>
            </w:tcBorders>
          </w:tcPr>
          <w:p w14:paraId="085AFB13"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255EC3B2"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3F865B8E"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32</w:t>
            </w:r>
          </w:p>
        </w:tc>
        <w:tc>
          <w:tcPr>
            <w:tcW w:w="1440" w:type="dxa"/>
            <w:shd w:val="clear" w:color="auto" w:fill="D9D9D9"/>
          </w:tcPr>
          <w:p w14:paraId="207332E6" w14:textId="77777777" w:rsidR="007B7A7B" w:rsidRPr="00AB721C" w:rsidRDefault="007B7A7B" w:rsidP="007B7A7B">
            <w:pPr>
              <w:pStyle w:val="ListParagraph"/>
              <w:spacing w:after="0" w:line="240" w:lineRule="auto"/>
              <w:ind w:left="0"/>
              <w:jc w:val="both"/>
              <w:rPr>
                <w:rFonts w:ascii="Arial Narrow" w:hAnsi="Arial Narrow"/>
                <w:color w:val="181818"/>
                <w:sz w:val="24"/>
                <w:szCs w:val="24"/>
                <w:lang w:val="ro-RO"/>
              </w:rPr>
            </w:pPr>
          </w:p>
        </w:tc>
      </w:tr>
    </w:tbl>
    <w:p w14:paraId="546CB1D9" w14:textId="77777777" w:rsidR="006E29ED" w:rsidRDefault="006E29E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5"/>
        <w:gridCol w:w="1619"/>
        <w:gridCol w:w="1615"/>
        <w:gridCol w:w="1429"/>
      </w:tblGrid>
      <w:tr w:rsidR="006E29ED" w:rsidRPr="00AB721C" w14:paraId="295274F4" w14:textId="77777777" w:rsidTr="00AB721C">
        <w:tc>
          <w:tcPr>
            <w:tcW w:w="828" w:type="dxa"/>
            <w:shd w:val="clear" w:color="auto" w:fill="FFFF99"/>
          </w:tcPr>
          <w:p w14:paraId="68EFAC91"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4DBC359B"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III.c.3.</w:t>
            </w:r>
          </w:p>
        </w:tc>
        <w:tc>
          <w:tcPr>
            <w:tcW w:w="8640" w:type="dxa"/>
            <w:shd w:val="clear" w:color="auto" w:fill="FFFF99"/>
          </w:tcPr>
          <w:p w14:paraId="4861499C"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751B864" w14:textId="77777777" w:rsidR="006E29ED" w:rsidRPr="00AB721C" w:rsidRDefault="00F56CF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CNCSIS cat.B sau B+</w:t>
            </w:r>
            <w:r w:rsidR="00FB3723">
              <w:rPr>
                <w:rFonts w:ascii="Arial Narrow" w:hAnsi="Arial Narrow"/>
                <w:b/>
                <w:color w:val="181818"/>
                <w:sz w:val="24"/>
                <w:szCs w:val="24"/>
                <w:lang w:val="ro-RO"/>
              </w:rPr>
              <w:t>(BDI)</w:t>
            </w:r>
            <w:r w:rsidRPr="00AB721C">
              <w:rPr>
                <w:rFonts w:ascii="Arial Narrow" w:hAnsi="Arial Narrow"/>
                <w:b/>
                <w:color w:val="181818"/>
                <w:sz w:val="24"/>
                <w:szCs w:val="24"/>
                <w:lang w:val="ro-RO"/>
              </w:rPr>
              <w:t>/autor</w:t>
            </w:r>
          </w:p>
        </w:tc>
        <w:tc>
          <w:tcPr>
            <w:tcW w:w="1620" w:type="dxa"/>
            <w:shd w:val="clear" w:color="auto" w:fill="FFFF99"/>
          </w:tcPr>
          <w:p w14:paraId="751BC28B"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4503561E"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2C0B8E0C"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52553155"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27CC8" w:rsidRPr="00AB721C" w14:paraId="2ACD82D5" w14:textId="77777777" w:rsidTr="001D2799">
        <w:tc>
          <w:tcPr>
            <w:tcW w:w="828" w:type="dxa"/>
          </w:tcPr>
          <w:p w14:paraId="5B5D7DC5"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Borders>
              <w:bottom w:val="single" w:sz="4" w:space="0" w:color="auto"/>
            </w:tcBorders>
          </w:tcPr>
          <w:p w14:paraId="2CAED332"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5D5310">
              <w:rPr>
                <w:rFonts w:ascii="Arial Narrow" w:hAnsi="Arial Narrow"/>
                <w:b/>
                <w:color w:val="181818"/>
                <w:sz w:val="24"/>
                <w:szCs w:val="24"/>
                <w:lang w:val="ro-RO"/>
              </w:rPr>
              <w:t>Şerban C</w:t>
            </w:r>
            <w:r w:rsidRPr="005D5310">
              <w:rPr>
                <w:rFonts w:ascii="Arial Narrow" w:hAnsi="Arial Narrow"/>
                <w:color w:val="181818"/>
                <w:sz w:val="24"/>
                <w:szCs w:val="24"/>
                <w:lang w:val="ro-RO"/>
              </w:rPr>
              <w:t>., Tuţă-Sas I., Banu A.,Şerban D., Vlaicu B. Factorial calculation of the level of Physical Activity and further personalized recommendatons regarding caloric intake, Revista de Igienă şi Sănătate Publică, vol.59, nr4/2009, pg48 – 60, CNCSIS B</w:t>
            </w:r>
          </w:p>
        </w:tc>
        <w:tc>
          <w:tcPr>
            <w:tcW w:w="1620" w:type="dxa"/>
          </w:tcPr>
          <w:p w14:paraId="49E8FCD4"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0A383ECA"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797AB096" w14:textId="77777777" w:rsidTr="001D2799">
        <w:tc>
          <w:tcPr>
            <w:tcW w:w="828" w:type="dxa"/>
          </w:tcPr>
          <w:p w14:paraId="2920E8BE"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Borders>
              <w:bottom w:val="single" w:sz="4" w:space="0" w:color="auto"/>
            </w:tcBorders>
          </w:tcPr>
          <w:p w14:paraId="6E8D7FD0"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5D5310">
              <w:rPr>
                <w:rFonts w:ascii="Arial Narrow" w:hAnsi="Arial Narrow"/>
                <w:b/>
                <w:color w:val="181818"/>
                <w:sz w:val="24"/>
                <w:szCs w:val="24"/>
                <w:lang w:val="ro-RO"/>
              </w:rPr>
              <w:t>Şerban C</w:t>
            </w:r>
            <w:r w:rsidRPr="005D5310">
              <w:rPr>
                <w:rFonts w:ascii="Arial Narrow" w:hAnsi="Arial Narrow"/>
                <w:color w:val="181818"/>
                <w:sz w:val="24"/>
                <w:szCs w:val="24"/>
                <w:lang w:val="ro-RO"/>
              </w:rPr>
              <w:t>., Tuţă-Sas I., Vlaicu B. The quantitative influence of sedentary behavior on body mass index in young adults - Revista de Igienă şi Sănătate Publică din România, vol 59, No 4, 2009; pag 61 – 65, ISSN 1221 – 2520</w:t>
            </w:r>
          </w:p>
        </w:tc>
        <w:tc>
          <w:tcPr>
            <w:tcW w:w="1620" w:type="dxa"/>
          </w:tcPr>
          <w:p w14:paraId="456D30A5"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08EFFAF1"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1B42EE84" w14:textId="77777777" w:rsidTr="00AB721C">
        <w:tc>
          <w:tcPr>
            <w:tcW w:w="828" w:type="dxa"/>
            <w:tcBorders>
              <w:bottom w:val="single" w:sz="4" w:space="0" w:color="auto"/>
            </w:tcBorders>
          </w:tcPr>
          <w:p w14:paraId="72D55DCE"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14:paraId="7E7C96A7"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5D5310">
              <w:rPr>
                <w:rFonts w:ascii="Arial Narrow" w:hAnsi="Arial Narrow"/>
                <w:b/>
                <w:color w:val="181818"/>
                <w:sz w:val="24"/>
                <w:szCs w:val="24"/>
                <w:lang w:val="ro-RO"/>
              </w:rPr>
              <w:t>Ardelean C</w:t>
            </w:r>
            <w:r w:rsidRPr="005D5310">
              <w:rPr>
                <w:rFonts w:ascii="Arial Narrow" w:hAnsi="Arial Narrow"/>
                <w:color w:val="181818"/>
                <w:sz w:val="24"/>
                <w:szCs w:val="24"/>
                <w:lang w:val="ro-RO"/>
              </w:rPr>
              <w:t>., Sas I., Vlaicu B., Banu A.M, Energetic and caloric necessary. Recommendations for constituting the diet in adolescents and young adults Revista de Igienă și Sănătate Publică din Romania, vol 58, No 4, 2008; pg 119-125 ; ISSN 1221 – 2520</w:t>
            </w:r>
          </w:p>
        </w:tc>
        <w:tc>
          <w:tcPr>
            <w:tcW w:w="1620" w:type="dxa"/>
          </w:tcPr>
          <w:p w14:paraId="0CAC7763"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4F6CC809"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7BA70EB1" w14:textId="77777777" w:rsidTr="00AB721C">
        <w:tc>
          <w:tcPr>
            <w:tcW w:w="828" w:type="dxa"/>
            <w:tcBorders>
              <w:bottom w:val="single" w:sz="4" w:space="0" w:color="auto"/>
            </w:tcBorders>
          </w:tcPr>
          <w:p w14:paraId="71C51158"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3037638B"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5D5310">
              <w:rPr>
                <w:rFonts w:ascii="Arial Narrow" w:hAnsi="Arial Narrow"/>
                <w:b/>
                <w:color w:val="181818"/>
                <w:sz w:val="24"/>
                <w:szCs w:val="24"/>
                <w:lang w:val="ro-RO"/>
              </w:rPr>
              <w:t>Ardelean C</w:t>
            </w:r>
            <w:r w:rsidRPr="005D5310">
              <w:rPr>
                <w:rFonts w:ascii="Arial Narrow" w:hAnsi="Arial Narrow"/>
                <w:color w:val="181818"/>
                <w:sz w:val="24"/>
                <w:szCs w:val="24"/>
                <w:lang w:val="ro-RO"/>
              </w:rPr>
              <w:t>., Sas I., Vlaicu B. Chronic Arsenic Exposure from Drinking Water”, Revista de Igienă și Sănătate Publică din Romania, vol 57,No 3, 2007; pg 55-65, ISSN 1221 – 2520</w:t>
            </w:r>
          </w:p>
        </w:tc>
        <w:tc>
          <w:tcPr>
            <w:tcW w:w="1620" w:type="dxa"/>
          </w:tcPr>
          <w:p w14:paraId="57F287AA"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0E4B5921"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6E29ED" w:rsidRPr="00AB721C" w14:paraId="469DC9E9" w14:textId="77777777" w:rsidTr="00AB721C">
        <w:tc>
          <w:tcPr>
            <w:tcW w:w="828" w:type="dxa"/>
            <w:tcBorders>
              <w:left w:val="nil"/>
              <w:bottom w:val="nil"/>
              <w:right w:val="nil"/>
            </w:tcBorders>
          </w:tcPr>
          <w:p w14:paraId="52EB95FC" w14:textId="77777777"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32E5BDCA" w14:textId="77777777"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32AEAEAC" w14:textId="77777777" w:rsidR="006E29ED" w:rsidRPr="00AB721C" w:rsidRDefault="00A27CC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1440" w:type="dxa"/>
            <w:shd w:val="clear" w:color="auto" w:fill="D9D9D9"/>
          </w:tcPr>
          <w:p w14:paraId="726FD07A" w14:textId="77777777"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bl>
    <w:p w14:paraId="2E57D792" w14:textId="77777777" w:rsidR="00207DB1" w:rsidRDefault="006E29ED" w:rsidP="001276EA">
      <w:pPr>
        <w:pStyle w:val="ListParagraph"/>
        <w:spacing w:after="0" w:line="240" w:lineRule="auto"/>
        <w:ind w:left="0"/>
        <w:jc w:val="center"/>
        <w:rPr>
          <w:rFonts w:ascii="Arial Narrow" w:hAnsi="Arial Narrow"/>
          <w:color w:val="181818"/>
          <w:sz w:val="24"/>
          <w:szCs w:val="24"/>
          <w:lang w:val="ro-RO"/>
        </w:rPr>
      </w:pPr>
      <w:r w:rsidRPr="009E1231">
        <w:rPr>
          <w:rFonts w:ascii="Times New Roman" w:hAnsi="Times New Roman"/>
          <w:color w:val="181818"/>
          <w:sz w:val="24"/>
          <w:szCs w:val="24"/>
          <w:lang w:val="ro-RO"/>
        </w:rPr>
        <w:t xml:space="preserve"> </w:t>
      </w:r>
      <w:r w:rsidR="00207DB1">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5"/>
        <w:gridCol w:w="1619"/>
        <w:gridCol w:w="1616"/>
        <w:gridCol w:w="1430"/>
      </w:tblGrid>
      <w:tr w:rsidR="006E29ED" w:rsidRPr="00AB721C" w14:paraId="20703FC2" w14:textId="77777777" w:rsidTr="00AB721C">
        <w:tc>
          <w:tcPr>
            <w:tcW w:w="828" w:type="dxa"/>
            <w:shd w:val="clear" w:color="auto" w:fill="FFFF99"/>
          </w:tcPr>
          <w:p w14:paraId="7AF5D367"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43BC0EAE"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III.c.4.</w:t>
            </w:r>
          </w:p>
        </w:tc>
        <w:tc>
          <w:tcPr>
            <w:tcW w:w="8640" w:type="dxa"/>
            <w:shd w:val="clear" w:color="auto" w:fill="FFFF99"/>
          </w:tcPr>
          <w:p w14:paraId="208BF138"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33B1BA2D" w14:textId="77777777" w:rsidR="006E29ED" w:rsidRPr="00AB721C" w:rsidRDefault="00F56CF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CNCSIS cat.B sau B+</w:t>
            </w:r>
            <w:r w:rsidR="00FB3723" w:rsidRPr="00FB3723">
              <w:rPr>
                <w:rFonts w:ascii="Arial Narrow" w:hAnsi="Arial Narrow"/>
                <w:b/>
                <w:color w:val="181818"/>
                <w:sz w:val="24"/>
                <w:szCs w:val="24"/>
                <w:lang w:val="ro-RO"/>
              </w:rPr>
              <w:t>(BDI)/</w:t>
            </w:r>
            <w:r w:rsidRPr="00AB721C">
              <w:rPr>
                <w:rFonts w:ascii="Arial Narrow" w:hAnsi="Arial Narrow"/>
                <w:b/>
                <w:color w:val="181818"/>
                <w:sz w:val="24"/>
                <w:szCs w:val="24"/>
                <w:lang w:val="ro-RO"/>
              </w:rPr>
              <w:t xml:space="preserve"> coautor </w:t>
            </w:r>
          </w:p>
        </w:tc>
        <w:tc>
          <w:tcPr>
            <w:tcW w:w="1620" w:type="dxa"/>
            <w:shd w:val="clear" w:color="auto" w:fill="FFFF99"/>
          </w:tcPr>
          <w:p w14:paraId="4440191A"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6A0FE298"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FFFF99"/>
          </w:tcPr>
          <w:p w14:paraId="7E74CD7D"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61FC204E"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27CC8" w:rsidRPr="00AB721C" w14:paraId="4ECD51B8" w14:textId="77777777" w:rsidTr="001D2799">
        <w:tc>
          <w:tcPr>
            <w:tcW w:w="828" w:type="dxa"/>
          </w:tcPr>
          <w:p w14:paraId="0D4AACC7"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Borders>
              <w:bottom w:val="single" w:sz="4" w:space="0" w:color="auto"/>
            </w:tcBorders>
          </w:tcPr>
          <w:p w14:paraId="04D303B9"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D00B41">
              <w:rPr>
                <w:rFonts w:ascii="Arial Narrow" w:eastAsia="SimSun" w:hAnsi="Arial Narrow" w:cs="Mangal"/>
                <w:spacing w:val="-6"/>
                <w:kern w:val="1"/>
                <w:sz w:val="24"/>
                <w:szCs w:val="24"/>
                <w:lang w:val="ro-RO" w:eastAsia="zh-CN" w:bidi="hi-IN"/>
              </w:rPr>
              <w:t xml:space="preserve">Serban D, Banu A, </w:t>
            </w:r>
            <w:r w:rsidRPr="008C4B44">
              <w:rPr>
                <w:rFonts w:ascii="Arial Narrow" w:eastAsia="SimSun" w:hAnsi="Arial Narrow" w:cs="Mangal"/>
                <w:b/>
                <w:spacing w:val="-6"/>
                <w:kern w:val="1"/>
                <w:sz w:val="24"/>
                <w:szCs w:val="24"/>
                <w:lang w:val="ro-RO" w:eastAsia="zh-CN" w:bidi="hi-IN"/>
              </w:rPr>
              <w:t>Serban C</w:t>
            </w:r>
            <w:r w:rsidRPr="00D00B41">
              <w:rPr>
                <w:rFonts w:ascii="Arial Narrow" w:eastAsia="SimSun" w:hAnsi="Arial Narrow" w:cs="Mangal"/>
                <w:spacing w:val="-6"/>
                <w:kern w:val="1"/>
                <w:sz w:val="24"/>
                <w:szCs w:val="24"/>
                <w:lang w:val="ro-RO" w:eastAsia="zh-CN" w:bidi="hi-IN"/>
              </w:rPr>
              <w:t>, Tuta-Sas I, Vlaicu B, Cross-sectional survey on the influence of smoking habits on clinical indicators of oral health, Journal of Hygiene and Public Health, number 4, 2012, pg 5-13, revista cotata CNCSIS B</w:t>
            </w:r>
          </w:p>
        </w:tc>
        <w:tc>
          <w:tcPr>
            <w:tcW w:w="1620" w:type="dxa"/>
          </w:tcPr>
          <w:p w14:paraId="2E4270E1"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14:paraId="45F122B5"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72297036" w14:textId="77777777" w:rsidTr="001D2799">
        <w:tc>
          <w:tcPr>
            <w:tcW w:w="828" w:type="dxa"/>
          </w:tcPr>
          <w:p w14:paraId="35C4E320"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Borders>
              <w:bottom w:val="single" w:sz="4" w:space="0" w:color="auto"/>
            </w:tcBorders>
          </w:tcPr>
          <w:p w14:paraId="5D4A0FF3"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4A1F2E">
              <w:rPr>
                <w:rFonts w:ascii="Arial Narrow" w:eastAsia="SimSun" w:hAnsi="Arial Narrow" w:cs="Arial"/>
                <w:color w:val="000000"/>
                <w:spacing w:val="-6"/>
                <w:kern w:val="1"/>
                <w:sz w:val="24"/>
                <w:szCs w:val="24"/>
                <w:lang w:val="en-GB" w:eastAsia="zh-CN" w:bidi="hi-IN"/>
              </w:rPr>
              <w:t xml:space="preserve">Șerban D, </w:t>
            </w:r>
            <w:r w:rsidRPr="004A1F2E">
              <w:rPr>
                <w:rFonts w:ascii="Arial Narrow" w:eastAsia="SimSun" w:hAnsi="Arial Narrow" w:cs="Arial"/>
                <w:b/>
                <w:color w:val="000000"/>
                <w:spacing w:val="-6"/>
                <w:kern w:val="1"/>
                <w:sz w:val="24"/>
                <w:szCs w:val="24"/>
                <w:lang w:val="en-GB" w:eastAsia="zh-CN" w:bidi="hi-IN"/>
              </w:rPr>
              <w:t>Serban C</w:t>
            </w:r>
            <w:r w:rsidRPr="004A1F2E">
              <w:rPr>
                <w:rFonts w:ascii="Arial Narrow" w:eastAsia="SimSun" w:hAnsi="Arial Narrow" w:cs="Arial"/>
                <w:color w:val="000000"/>
                <w:spacing w:val="-6"/>
                <w:kern w:val="1"/>
                <w:sz w:val="24"/>
                <w:szCs w:val="24"/>
                <w:lang w:val="en-GB" w:eastAsia="zh-CN" w:bidi="hi-IN"/>
              </w:rPr>
              <w:t>, Indoor microbial allergens and preventions Journal of Hygiene and Public Health, number 3, 2011, pg. 64-70, CNCSIS-B</w:t>
            </w:r>
          </w:p>
        </w:tc>
        <w:tc>
          <w:tcPr>
            <w:tcW w:w="1620" w:type="dxa"/>
          </w:tcPr>
          <w:p w14:paraId="7D52C87F"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14:paraId="6BE2AD90"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2629D86A" w14:textId="77777777" w:rsidTr="00AB721C">
        <w:tc>
          <w:tcPr>
            <w:tcW w:w="828" w:type="dxa"/>
            <w:tcBorders>
              <w:bottom w:val="single" w:sz="4" w:space="0" w:color="auto"/>
            </w:tcBorders>
          </w:tcPr>
          <w:p w14:paraId="3AC2AE0B"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14:paraId="599BC186"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9E4D00">
              <w:rPr>
                <w:rFonts w:ascii="Arial Narrow" w:hAnsi="Arial Narrow"/>
                <w:color w:val="000000"/>
                <w:sz w:val="24"/>
                <w:szCs w:val="24"/>
                <w:lang w:val="ro-RO"/>
              </w:rPr>
              <w:t xml:space="preserve">Banu A., </w:t>
            </w:r>
            <w:r w:rsidRPr="009E4D00">
              <w:rPr>
                <w:rFonts w:ascii="Arial Narrow" w:hAnsi="Arial Narrow"/>
                <w:b/>
                <w:color w:val="000000"/>
                <w:sz w:val="24"/>
                <w:szCs w:val="24"/>
                <w:lang w:val="ro-RO"/>
              </w:rPr>
              <w:t>Şerban C</w:t>
            </w:r>
            <w:r w:rsidRPr="009E4D00">
              <w:rPr>
                <w:rFonts w:ascii="Arial Narrow" w:hAnsi="Arial Narrow"/>
                <w:color w:val="000000"/>
                <w:sz w:val="24"/>
                <w:szCs w:val="24"/>
                <w:lang w:val="ro-RO"/>
              </w:rPr>
              <w:t>., Şerban D. Memic S., Vlaicu B. The socio-medical perspective of snoring. The orientation in the managing of snoring. The use of oral devices Revista de Igienă şi Sănătate</w:t>
            </w:r>
            <w:r w:rsidRPr="009E4D00">
              <w:rPr>
                <w:rFonts w:ascii="Arial Narrow" w:hAnsi="Arial Narrow"/>
                <w:sz w:val="24"/>
                <w:szCs w:val="24"/>
                <w:lang w:val="ro-RO"/>
              </w:rPr>
              <w:t xml:space="preserve"> Publică Vol. 59, nr. 1/2009, pag 15-28, CNCSIS-B</w:t>
            </w:r>
          </w:p>
        </w:tc>
        <w:tc>
          <w:tcPr>
            <w:tcW w:w="1620" w:type="dxa"/>
          </w:tcPr>
          <w:p w14:paraId="475C103D"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14:paraId="31E7D6D8"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2466B879" w14:textId="77777777" w:rsidTr="00AB721C">
        <w:tc>
          <w:tcPr>
            <w:tcW w:w="828" w:type="dxa"/>
            <w:tcBorders>
              <w:bottom w:val="single" w:sz="4" w:space="0" w:color="auto"/>
            </w:tcBorders>
          </w:tcPr>
          <w:p w14:paraId="2E6019F9"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37D13987"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9E4D00">
              <w:rPr>
                <w:rFonts w:ascii="Arial Narrow" w:hAnsi="Arial Narrow"/>
                <w:sz w:val="24"/>
                <w:szCs w:val="24"/>
                <w:lang w:val="ro-RO"/>
              </w:rPr>
              <w:t xml:space="preserve">Tuță-Sas I, </w:t>
            </w:r>
            <w:r w:rsidRPr="009E4D00">
              <w:rPr>
                <w:rFonts w:ascii="Arial Narrow" w:hAnsi="Arial Narrow"/>
                <w:b/>
                <w:sz w:val="24"/>
                <w:szCs w:val="24"/>
                <w:lang w:val="ro-RO"/>
              </w:rPr>
              <w:t>Șerban C</w:t>
            </w:r>
            <w:r w:rsidRPr="009E4D00">
              <w:rPr>
                <w:rFonts w:ascii="Arial Narrow" w:hAnsi="Arial Narrow"/>
                <w:sz w:val="24"/>
                <w:szCs w:val="24"/>
                <w:lang w:val="ro-RO"/>
              </w:rPr>
              <w:t>, Vlaicu B. The Relationship Between Some Social Determinants of Obesity and BMI in Young Adults”- Revista de Igienă şi Sănătate Publică din România, No 4, 2009; pg 15- 21, ISSN 1221 – 2520 CNCSIS-B</w:t>
            </w:r>
          </w:p>
        </w:tc>
        <w:tc>
          <w:tcPr>
            <w:tcW w:w="1620" w:type="dxa"/>
          </w:tcPr>
          <w:p w14:paraId="7098C23D"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14:paraId="2F6081F7"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778694C9" w14:textId="77777777" w:rsidTr="00AB721C">
        <w:tc>
          <w:tcPr>
            <w:tcW w:w="828" w:type="dxa"/>
            <w:tcBorders>
              <w:bottom w:val="single" w:sz="4" w:space="0" w:color="auto"/>
            </w:tcBorders>
          </w:tcPr>
          <w:p w14:paraId="13BFC856"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5</w:t>
            </w:r>
          </w:p>
        </w:tc>
        <w:tc>
          <w:tcPr>
            <w:tcW w:w="10260" w:type="dxa"/>
            <w:gridSpan w:val="2"/>
            <w:tcBorders>
              <w:bottom w:val="single" w:sz="4" w:space="0" w:color="auto"/>
            </w:tcBorders>
          </w:tcPr>
          <w:p w14:paraId="3F753E92"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9E4D00">
              <w:rPr>
                <w:rFonts w:ascii="Arial Narrow" w:hAnsi="Arial Narrow"/>
                <w:sz w:val="24"/>
                <w:szCs w:val="24"/>
                <w:lang w:val="ro-RO"/>
              </w:rPr>
              <w:t xml:space="preserve">Tuță-Sas I, </w:t>
            </w:r>
            <w:r w:rsidRPr="009E4D00">
              <w:rPr>
                <w:rFonts w:ascii="Arial Narrow" w:hAnsi="Arial Narrow"/>
                <w:b/>
                <w:sz w:val="24"/>
                <w:szCs w:val="24"/>
                <w:lang w:val="ro-RO"/>
              </w:rPr>
              <w:t>Șerban C</w:t>
            </w:r>
            <w:r w:rsidRPr="009E4D00">
              <w:rPr>
                <w:rFonts w:ascii="Arial Narrow" w:hAnsi="Arial Narrow"/>
                <w:sz w:val="24"/>
                <w:szCs w:val="24"/>
                <w:lang w:val="ro-RO"/>
              </w:rPr>
              <w:t>, Vlaicu B. Alcohol Consumption and Body Mass Index”- Revista de Igienă şi Sănătate Publică din România, vol 59, No 4, 2009, pg 5-14, ISSN 1221 – 2520</w:t>
            </w:r>
          </w:p>
        </w:tc>
        <w:tc>
          <w:tcPr>
            <w:tcW w:w="1620" w:type="dxa"/>
          </w:tcPr>
          <w:p w14:paraId="0FEE2AC7"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14:paraId="3EEBCF90"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2DF7A6D6" w14:textId="77777777" w:rsidTr="00AB721C">
        <w:tc>
          <w:tcPr>
            <w:tcW w:w="828" w:type="dxa"/>
            <w:tcBorders>
              <w:bottom w:val="single" w:sz="4" w:space="0" w:color="auto"/>
            </w:tcBorders>
          </w:tcPr>
          <w:p w14:paraId="0106DC2F"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14:paraId="7F399F9B"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9E4D00">
              <w:rPr>
                <w:rFonts w:ascii="Arial Narrow" w:hAnsi="Arial Narrow"/>
                <w:sz w:val="24"/>
                <w:szCs w:val="24"/>
                <w:lang w:val="ro-RO"/>
              </w:rPr>
              <w:t xml:space="preserve">Tuță-Sas I, </w:t>
            </w:r>
            <w:r w:rsidRPr="009E4D00">
              <w:rPr>
                <w:rFonts w:ascii="Arial Narrow" w:hAnsi="Arial Narrow"/>
                <w:b/>
                <w:sz w:val="24"/>
                <w:szCs w:val="24"/>
                <w:lang w:val="ro-RO"/>
              </w:rPr>
              <w:t>Șerban C</w:t>
            </w:r>
            <w:r w:rsidRPr="009E4D00">
              <w:rPr>
                <w:rFonts w:ascii="Arial Narrow" w:hAnsi="Arial Narrow"/>
                <w:sz w:val="24"/>
                <w:szCs w:val="24"/>
                <w:lang w:val="ro-RO"/>
              </w:rPr>
              <w:t xml:space="preserve">, Vlaicu B. Fruit and vegetables – their importance for weight loss, Revista de Igienă și Sănătate Publică din Romania, No 2, 2009; pg 95 – 101, ISSN 1221 – 2520 </w:t>
            </w:r>
          </w:p>
        </w:tc>
        <w:tc>
          <w:tcPr>
            <w:tcW w:w="1620" w:type="dxa"/>
          </w:tcPr>
          <w:p w14:paraId="60AD07C7"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14:paraId="69103615"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1CBB8868" w14:textId="77777777" w:rsidTr="00AB721C">
        <w:tc>
          <w:tcPr>
            <w:tcW w:w="828" w:type="dxa"/>
            <w:tcBorders>
              <w:bottom w:val="single" w:sz="4" w:space="0" w:color="auto"/>
            </w:tcBorders>
          </w:tcPr>
          <w:p w14:paraId="10C8261A"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tcPr>
          <w:p w14:paraId="696A7C6C"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9E4D00">
              <w:rPr>
                <w:rFonts w:ascii="Arial Narrow" w:hAnsi="Arial Narrow"/>
                <w:sz w:val="24"/>
                <w:szCs w:val="24"/>
                <w:lang w:val="ro-RO"/>
              </w:rPr>
              <w:t>Sas I.,</w:t>
            </w:r>
            <w:r w:rsidRPr="009E4D00">
              <w:rPr>
                <w:rFonts w:ascii="Arial Narrow" w:hAnsi="Arial Narrow"/>
                <w:b/>
                <w:sz w:val="24"/>
                <w:szCs w:val="24"/>
                <w:lang w:val="ro-RO"/>
              </w:rPr>
              <w:t xml:space="preserve"> Ardelean C</w:t>
            </w:r>
            <w:r w:rsidRPr="009E4D00">
              <w:rPr>
                <w:rFonts w:ascii="Arial Narrow" w:hAnsi="Arial Narrow"/>
                <w:sz w:val="24"/>
                <w:szCs w:val="24"/>
                <w:lang w:val="ro-RO"/>
              </w:rPr>
              <w:t>., Vlaicu B., Banu A.M. The importance of Diet and Physical Activity for the Obesity Management in Young People. Revista de Igienă și Sănătate Publică din Romania,  vol 58, No 4, 2008; pg 110-118 ISSN 1221 – 2520</w:t>
            </w:r>
          </w:p>
        </w:tc>
        <w:tc>
          <w:tcPr>
            <w:tcW w:w="1620" w:type="dxa"/>
          </w:tcPr>
          <w:p w14:paraId="3534384A"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14:paraId="2F604ECB"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2CFE3EE6" w14:textId="77777777" w:rsidTr="00AB721C">
        <w:tc>
          <w:tcPr>
            <w:tcW w:w="828" w:type="dxa"/>
            <w:tcBorders>
              <w:bottom w:val="single" w:sz="4" w:space="0" w:color="auto"/>
            </w:tcBorders>
          </w:tcPr>
          <w:p w14:paraId="616CBC45"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tcPr>
          <w:p w14:paraId="237F8FA4"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9E4D00">
              <w:rPr>
                <w:rFonts w:ascii="Arial Narrow" w:hAnsi="Arial Narrow"/>
                <w:sz w:val="24"/>
                <w:szCs w:val="24"/>
                <w:lang w:val="ro-RO"/>
              </w:rPr>
              <w:t>Sas I.,</w:t>
            </w:r>
            <w:r w:rsidRPr="009E4D00">
              <w:rPr>
                <w:rFonts w:ascii="Arial Narrow" w:hAnsi="Arial Narrow"/>
                <w:b/>
                <w:sz w:val="24"/>
                <w:szCs w:val="24"/>
                <w:lang w:val="ro-RO"/>
              </w:rPr>
              <w:t xml:space="preserve"> Ardelean C</w:t>
            </w:r>
            <w:r w:rsidRPr="009E4D00">
              <w:rPr>
                <w:rFonts w:ascii="Arial Narrow" w:hAnsi="Arial Narrow"/>
                <w:sz w:val="24"/>
                <w:szCs w:val="24"/>
                <w:lang w:val="ro-RO"/>
              </w:rPr>
              <w:t>., Vlaicu B., Cotinine for the Assessment of Birth weight Reduction in Cigarette Smoke Exposed Fetuses” Revista de Igienă și Sănătate Publică din Romania, vol 57, No 3, 2007;  pg 47-54, ISSN 1221 – 2520</w:t>
            </w:r>
          </w:p>
        </w:tc>
        <w:tc>
          <w:tcPr>
            <w:tcW w:w="1620" w:type="dxa"/>
          </w:tcPr>
          <w:p w14:paraId="6FB6419E"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14:paraId="3E004FB2"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6A62BEB1" w14:textId="77777777" w:rsidTr="00AB721C">
        <w:tc>
          <w:tcPr>
            <w:tcW w:w="828" w:type="dxa"/>
            <w:tcBorders>
              <w:bottom w:val="single" w:sz="4" w:space="0" w:color="auto"/>
            </w:tcBorders>
          </w:tcPr>
          <w:p w14:paraId="30BFD23A"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Borders>
              <w:bottom w:val="single" w:sz="4" w:space="0" w:color="auto"/>
            </w:tcBorders>
          </w:tcPr>
          <w:p w14:paraId="49F0B849" w14:textId="2EEE05E2"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9E4D00">
              <w:rPr>
                <w:rFonts w:ascii="Arial Narrow" w:hAnsi="Arial Narrow"/>
                <w:sz w:val="24"/>
                <w:szCs w:val="24"/>
                <w:lang w:val="ro-RO"/>
              </w:rPr>
              <w:t>Gluhovschi</w:t>
            </w:r>
            <w:r w:rsidR="004F5008" w:rsidRPr="009E4D00">
              <w:rPr>
                <w:rFonts w:ascii="Arial Narrow" w:hAnsi="Arial Narrow"/>
                <w:sz w:val="24"/>
                <w:szCs w:val="24"/>
                <w:lang w:val="ro-RO"/>
              </w:rPr>
              <w:t xml:space="preserve"> A</w:t>
            </w:r>
            <w:r w:rsidRPr="009E4D00">
              <w:rPr>
                <w:rFonts w:ascii="Arial Narrow" w:hAnsi="Arial Narrow"/>
                <w:sz w:val="24"/>
                <w:szCs w:val="24"/>
                <w:lang w:val="ro-RO"/>
              </w:rPr>
              <w:t>, Anastasiu</w:t>
            </w:r>
            <w:r w:rsidR="004F5008" w:rsidRPr="009E4D00">
              <w:rPr>
                <w:rFonts w:ascii="Arial Narrow" w:hAnsi="Arial Narrow"/>
                <w:sz w:val="24"/>
                <w:szCs w:val="24"/>
                <w:lang w:val="ro-RO"/>
              </w:rPr>
              <w:t xml:space="preserve"> D</w:t>
            </w:r>
            <w:r w:rsidRPr="009E4D00">
              <w:rPr>
                <w:rFonts w:ascii="Arial Narrow" w:hAnsi="Arial Narrow"/>
                <w:sz w:val="24"/>
                <w:szCs w:val="24"/>
                <w:lang w:val="ro-RO"/>
              </w:rPr>
              <w:t>,</w:t>
            </w:r>
            <w:r w:rsidRPr="009E4D00">
              <w:rPr>
                <w:rFonts w:ascii="Arial Narrow" w:hAnsi="Arial Narrow"/>
                <w:b/>
                <w:sz w:val="24"/>
                <w:szCs w:val="24"/>
                <w:lang w:val="ro-RO"/>
              </w:rPr>
              <w:t xml:space="preserve"> Ardelean</w:t>
            </w:r>
            <w:r w:rsidR="004F5008">
              <w:rPr>
                <w:rFonts w:ascii="Arial Narrow" w:hAnsi="Arial Narrow"/>
                <w:b/>
                <w:sz w:val="24"/>
                <w:szCs w:val="24"/>
                <w:lang w:val="ro-RO"/>
              </w:rPr>
              <w:t xml:space="preserve"> C</w:t>
            </w:r>
            <w:r w:rsidRPr="009E4D00">
              <w:rPr>
                <w:rFonts w:ascii="Arial Narrow" w:hAnsi="Arial Narrow"/>
                <w:sz w:val="24"/>
                <w:szCs w:val="24"/>
                <w:lang w:val="ro-RO"/>
              </w:rPr>
              <w:t>, Valoarea cardiotocografiei în monitorizarea gravidelor cu hipertensune arterială indusă de sarcină” Cercetări Experimentale Medico-chirurgicale, 2003, ISSN 1223 – 1533</w:t>
            </w:r>
          </w:p>
        </w:tc>
        <w:tc>
          <w:tcPr>
            <w:tcW w:w="1620" w:type="dxa"/>
          </w:tcPr>
          <w:p w14:paraId="32DAB1B8"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14:paraId="0AE0BA96"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03875C31" w14:textId="77777777" w:rsidTr="00AB721C">
        <w:tc>
          <w:tcPr>
            <w:tcW w:w="828" w:type="dxa"/>
            <w:tcBorders>
              <w:left w:val="nil"/>
              <w:bottom w:val="nil"/>
              <w:right w:val="nil"/>
            </w:tcBorders>
          </w:tcPr>
          <w:p w14:paraId="693A80F6"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04725675"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316B6800"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27</w:t>
            </w:r>
          </w:p>
        </w:tc>
        <w:tc>
          <w:tcPr>
            <w:tcW w:w="1440" w:type="dxa"/>
            <w:shd w:val="clear" w:color="auto" w:fill="D9D9D9"/>
          </w:tcPr>
          <w:p w14:paraId="008182E6"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bl>
    <w:p w14:paraId="7AE884D6" w14:textId="77777777" w:rsidR="00BC296B" w:rsidRDefault="00803706" w:rsidP="00A27CC8">
      <w:pPr>
        <w:spacing w:after="0" w:line="240" w:lineRule="auto"/>
        <w:jc w:val="both"/>
        <w:rPr>
          <w:rFonts w:ascii="Arial Narrow" w:hAnsi="Arial Narrow"/>
          <w:color w:val="181818"/>
          <w:sz w:val="24"/>
          <w:szCs w:val="24"/>
          <w:lang w:val="ro-RO"/>
        </w:rPr>
      </w:pPr>
      <w:r w:rsidRPr="00803706">
        <w:rPr>
          <w:rFonts w:ascii="Arial Narrow" w:hAnsi="Arial Narrow"/>
          <w:b/>
          <w:color w:val="0000FF"/>
          <w:sz w:val="28"/>
          <w:szCs w:val="28"/>
          <w:lang w:val="ro-RO"/>
        </w:rPr>
        <w:t>III.</w:t>
      </w:r>
      <w:r w:rsidR="0039742A" w:rsidRPr="00803706">
        <w:rPr>
          <w:rFonts w:ascii="Arial Narrow" w:hAnsi="Arial Narrow"/>
          <w:b/>
          <w:color w:val="0000FF"/>
          <w:sz w:val="28"/>
          <w:szCs w:val="28"/>
          <w:lang w:val="ro-RO"/>
        </w:rPr>
        <w:t>d.</w:t>
      </w:r>
      <w:r w:rsidRPr="00803706">
        <w:rPr>
          <w:rFonts w:ascii="Arial Narrow" w:hAnsi="Arial Narrow"/>
          <w:b/>
          <w:color w:val="0000FF"/>
          <w:sz w:val="28"/>
          <w:szCs w:val="28"/>
          <w:lang w:val="ro-RO"/>
        </w:rPr>
        <w:t xml:space="preserve"> </w:t>
      </w:r>
      <w:r w:rsidR="0039742A" w:rsidRPr="00803706">
        <w:rPr>
          <w:rFonts w:ascii="Arial Narrow" w:hAnsi="Arial Narrow"/>
          <w:b/>
          <w:color w:val="0000FF"/>
          <w:sz w:val="28"/>
          <w:szCs w:val="28"/>
          <w:lang w:val="ro-RO"/>
        </w:rPr>
        <w:t>Monografii sau tratate publicate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5"/>
        <w:gridCol w:w="1619"/>
        <w:gridCol w:w="1615"/>
        <w:gridCol w:w="1429"/>
      </w:tblGrid>
      <w:tr w:rsidR="00BC296B" w:rsidRPr="00AB721C" w14:paraId="2A2044DA" w14:textId="77777777" w:rsidTr="00AB721C">
        <w:tc>
          <w:tcPr>
            <w:tcW w:w="828" w:type="dxa"/>
            <w:shd w:val="clear" w:color="auto" w:fill="FFFF99"/>
          </w:tcPr>
          <w:p w14:paraId="453D048E" w14:textId="77777777"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50E48B16" w14:textId="77777777"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III.d.6.</w:t>
            </w:r>
          </w:p>
        </w:tc>
        <w:tc>
          <w:tcPr>
            <w:tcW w:w="8640" w:type="dxa"/>
            <w:shd w:val="clear" w:color="auto" w:fill="FFFF99"/>
          </w:tcPr>
          <w:p w14:paraId="6AB89A1D" w14:textId="77777777"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6FD438B" w14:textId="77777777" w:rsidR="00BC296B" w:rsidRPr="00AB721C" w:rsidRDefault="00EE0E1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Tratat în editură recunoscută CNCSIS (autor capitol)</w:t>
            </w:r>
          </w:p>
        </w:tc>
        <w:tc>
          <w:tcPr>
            <w:tcW w:w="1620" w:type="dxa"/>
            <w:shd w:val="clear" w:color="auto" w:fill="FFFF99"/>
          </w:tcPr>
          <w:p w14:paraId="7D1512BE" w14:textId="77777777"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C7D0EC4" w14:textId="77777777" w:rsidR="00BC296B" w:rsidRPr="00AB721C" w:rsidRDefault="00901C0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8</w:t>
            </w:r>
          </w:p>
        </w:tc>
        <w:tc>
          <w:tcPr>
            <w:tcW w:w="1620" w:type="dxa"/>
            <w:shd w:val="clear" w:color="auto" w:fill="FFFF99"/>
          </w:tcPr>
          <w:p w14:paraId="54AC45E6" w14:textId="77777777"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70027A71" w14:textId="77777777"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27CC8" w:rsidRPr="00AB721C" w14:paraId="021F7D10" w14:textId="77777777" w:rsidTr="00AB721C">
        <w:tc>
          <w:tcPr>
            <w:tcW w:w="828" w:type="dxa"/>
          </w:tcPr>
          <w:p w14:paraId="32FE2627"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5B0A8088"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w:t>
            </w:r>
            <w:r w:rsidRPr="009E4D00">
              <w:rPr>
                <w:rFonts w:ascii="Arial Narrow" w:hAnsi="Arial Narrow"/>
                <w:color w:val="181818"/>
                <w:sz w:val="24"/>
                <w:szCs w:val="24"/>
                <w:lang w:val="ro-RO"/>
              </w:rPr>
              <w:t>Ergonomie vol: II; Aspecte novatoare ale cercetării ergonomice” aparută la Editura Politehnica, Timisoara 2007, sub redacția Conf. Dr. A. Drăghici cu capitolul 8 Analiza ergonomic a influenței condițiilor de muncă asupra funcționarilor publici, pg: 181 – 208</w:t>
            </w:r>
          </w:p>
        </w:tc>
        <w:tc>
          <w:tcPr>
            <w:tcW w:w="1620" w:type="dxa"/>
          </w:tcPr>
          <w:p w14:paraId="3CF1BD7E"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40" w:type="dxa"/>
          </w:tcPr>
          <w:p w14:paraId="20FF6DAE"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258A5984" w14:textId="77777777" w:rsidTr="00AB721C">
        <w:tc>
          <w:tcPr>
            <w:tcW w:w="828" w:type="dxa"/>
            <w:tcBorders>
              <w:left w:val="nil"/>
              <w:bottom w:val="nil"/>
              <w:right w:val="nil"/>
            </w:tcBorders>
          </w:tcPr>
          <w:p w14:paraId="0D0D81EB"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5A3DC334"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0E768085"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40" w:type="dxa"/>
            <w:shd w:val="clear" w:color="auto" w:fill="D9D9D9"/>
          </w:tcPr>
          <w:p w14:paraId="732D2250"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bl>
    <w:p w14:paraId="4798D992" w14:textId="77777777" w:rsidR="00BC296B" w:rsidRDefault="00BC296B" w:rsidP="00A27CC8">
      <w:pPr>
        <w:spacing w:after="0" w:line="240" w:lineRule="auto"/>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5"/>
        <w:gridCol w:w="1619"/>
        <w:gridCol w:w="1615"/>
        <w:gridCol w:w="1429"/>
      </w:tblGrid>
      <w:tr w:rsidR="00BC296B" w:rsidRPr="00AB721C" w14:paraId="29C0263A" w14:textId="77777777" w:rsidTr="00AB721C">
        <w:tc>
          <w:tcPr>
            <w:tcW w:w="828" w:type="dxa"/>
            <w:shd w:val="clear" w:color="auto" w:fill="FFFF99"/>
          </w:tcPr>
          <w:p w14:paraId="4DDF8DDB" w14:textId="77777777"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1451DFE8" w14:textId="77777777"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III.d.9.</w:t>
            </w:r>
          </w:p>
        </w:tc>
        <w:tc>
          <w:tcPr>
            <w:tcW w:w="8640" w:type="dxa"/>
            <w:shd w:val="clear" w:color="auto" w:fill="FFFF99"/>
          </w:tcPr>
          <w:p w14:paraId="2407767D" w14:textId="77777777"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D595D85" w14:textId="77777777" w:rsidR="00BC296B" w:rsidRPr="00AB721C" w:rsidRDefault="00EE0E1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Monografie în editură recunoscută CNCSIS (coautor)</w:t>
            </w:r>
          </w:p>
        </w:tc>
        <w:tc>
          <w:tcPr>
            <w:tcW w:w="1620" w:type="dxa"/>
            <w:shd w:val="clear" w:color="auto" w:fill="FFFF99"/>
          </w:tcPr>
          <w:p w14:paraId="7865956C" w14:textId="77777777"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6C2255D4" w14:textId="77777777" w:rsidR="00BC296B" w:rsidRPr="00AB721C" w:rsidRDefault="00901C0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7C43A11F" w14:textId="77777777"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49890CE2" w14:textId="77777777"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27CC8" w:rsidRPr="00AB721C" w14:paraId="53192C4A" w14:textId="77777777" w:rsidTr="00AB721C">
        <w:tc>
          <w:tcPr>
            <w:tcW w:w="828" w:type="dxa"/>
          </w:tcPr>
          <w:p w14:paraId="4B8736AB" w14:textId="77777777" w:rsidR="00A27CC8" w:rsidRPr="00AB721C" w:rsidRDefault="00A27CC8" w:rsidP="00A27CC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1D490F6C"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sidRPr="009E4D00">
              <w:rPr>
                <w:rFonts w:ascii="Arial Narrow" w:hAnsi="Arial Narrow"/>
                <w:color w:val="181818"/>
                <w:sz w:val="24"/>
                <w:szCs w:val="24"/>
                <w:lang w:val="ro-RO"/>
              </w:rPr>
              <w:t>„Comportamente cu risc la studenţii din judeţul Timiş”, apărută la Editura Eurobit, Timisoara 2009, sub redacția Prof. Dr. B. Vlaicu, cu capitolul 1 Perioada de adult tânăr și comportamentele cu risc pentru sănătate, pg: 15 - 30</w:t>
            </w:r>
          </w:p>
        </w:tc>
        <w:tc>
          <w:tcPr>
            <w:tcW w:w="1620" w:type="dxa"/>
          </w:tcPr>
          <w:p w14:paraId="16E158C9"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5E17D37C"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r w:rsidR="00A27CC8" w:rsidRPr="00AB721C" w14:paraId="2F3A0999" w14:textId="77777777" w:rsidTr="00AB721C">
        <w:tc>
          <w:tcPr>
            <w:tcW w:w="828" w:type="dxa"/>
            <w:tcBorders>
              <w:left w:val="nil"/>
              <w:bottom w:val="nil"/>
              <w:right w:val="nil"/>
            </w:tcBorders>
          </w:tcPr>
          <w:p w14:paraId="07C4F079" w14:textId="77777777" w:rsidR="00A27CC8" w:rsidRDefault="00A27CC8" w:rsidP="00A27CC8">
            <w:pPr>
              <w:pStyle w:val="ListParagraph"/>
              <w:spacing w:after="0" w:line="240" w:lineRule="auto"/>
              <w:ind w:left="0"/>
              <w:jc w:val="both"/>
              <w:rPr>
                <w:rFonts w:ascii="Arial Narrow" w:hAnsi="Arial Narrow"/>
                <w:color w:val="181818"/>
                <w:sz w:val="24"/>
                <w:szCs w:val="24"/>
                <w:lang w:val="ro-RO"/>
              </w:rPr>
            </w:pPr>
          </w:p>
          <w:p w14:paraId="294A006A"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16FEADAA"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43590D5A"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shd w:val="clear" w:color="auto" w:fill="D9D9D9"/>
          </w:tcPr>
          <w:p w14:paraId="4A62112F" w14:textId="77777777" w:rsidR="00A27CC8" w:rsidRPr="00AB721C" w:rsidRDefault="00A27CC8" w:rsidP="00A27CC8">
            <w:pPr>
              <w:pStyle w:val="ListParagraph"/>
              <w:spacing w:after="0" w:line="240" w:lineRule="auto"/>
              <w:ind w:left="0"/>
              <w:jc w:val="both"/>
              <w:rPr>
                <w:rFonts w:ascii="Arial Narrow" w:hAnsi="Arial Narrow"/>
                <w:color w:val="181818"/>
                <w:sz w:val="24"/>
                <w:szCs w:val="24"/>
                <w:lang w:val="ro-RO"/>
              </w:rPr>
            </w:pPr>
          </w:p>
        </w:tc>
      </w:tr>
    </w:tbl>
    <w:p w14:paraId="608EFE08" w14:textId="77777777" w:rsidR="00E870E4" w:rsidRDefault="00C02EAE" w:rsidP="00A27CC8">
      <w:pPr>
        <w:spacing w:after="0" w:line="240" w:lineRule="auto"/>
        <w:jc w:val="both"/>
        <w:rPr>
          <w:rFonts w:ascii="Arial Narrow" w:hAnsi="Arial Narrow"/>
          <w:color w:val="181818"/>
          <w:sz w:val="24"/>
          <w:szCs w:val="24"/>
          <w:lang w:val="ro-RO"/>
        </w:rPr>
      </w:pPr>
      <w:r w:rsidRPr="00C02EAE">
        <w:rPr>
          <w:rFonts w:ascii="Arial Narrow" w:hAnsi="Arial Narrow"/>
          <w:b/>
          <w:color w:val="0000FF"/>
          <w:sz w:val="28"/>
          <w:szCs w:val="28"/>
          <w:lang w:val="ro-RO"/>
        </w:rPr>
        <w:t>III.</w:t>
      </w:r>
      <w:r w:rsidR="0039742A" w:rsidRPr="00C02EAE">
        <w:rPr>
          <w:rFonts w:ascii="Arial Narrow" w:hAnsi="Arial Narrow"/>
          <w:b/>
          <w:color w:val="0000FF"/>
          <w:sz w:val="28"/>
          <w:szCs w:val="28"/>
          <w:lang w:val="ro-RO"/>
        </w:rPr>
        <w:t>f.</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Lucrării științifice premiate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5"/>
        <w:gridCol w:w="1619"/>
        <w:gridCol w:w="1616"/>
        <w:gridCol w:w="1430"/>
      </w:tblGrid>
      <w:tr w:rsidR="00E870E4" w:rsidRPr="00AB721C" w14:paraId="4ABACA89" w14:textId="77777777" w:rsidTr="00AB721C">
        <w:tc>
          <w:tcPr>
            <w:tcW w:w="828" w:type="dxa"/>
            <w:shd w:val="clear" w:color="auto" w:fill="FFFF99"/>
          </w:tcPr>
          <w:p w14:paraId="68B475BC" w14:textId="77777777"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E159EA9" w14:textId="77777777"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III.f.2.</w:t>
            </w:r>
          </w:p>
        </w:tc>
        <w:tc>
          <w:tcPr>
            <w:tcW w:w="8640" w:type="dxa"/>
            <w:shd w:val="clear" w:color="auto" w:fill="FFFF99"/>
          </w:tcPr>
          <w:p w14:paraId="4E74B2C7" w14:textId="77777777"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6DFB6005" w14:textId="77777777"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sz w:val="24"/>
                <w:szCs w:val="24"/>
                <w:lang w:val="ro-RO"/>
              </w:rPr>
              <w:t>Lucrării științifice premiate</w:t>
            </w:r>
            <w:r w:rsidRPr="00AB721C">
              <w:rPr>
                <w:rFonts w:ascii="Arial Narrow" w:hAnsi="Arial Narrow"/>
                <w:b/>
                <w:color w:val="181818"/>
                <w:sz w:val="24"/>
                <w:szCs w:val="24"/>
                <w:lang w:val="ro-RO"/>
              </w:rPr>
              <w:t xml:space="preserve"> - la nivel naţional</w:t>
            </w:r>
          </w:p>
        </w:tc>
        <w:tc>
          <w:tcPr>
            <w:tcW w:w="1620" w:type="dxa"/>
            <w:shd w:val="clear" w:color="auto" w:fill="FFFF99"/>
          </w:tcPr>
          <w:p w14:paraId="5F9F96F3" w14:textId="77777777"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86EE14A" w14:textId="77777777"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20C594C6" w14:textId="77777777"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56E92EF1" w14:textId="77777777"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E870E4" w:rsidRPr="00AB721C" w14:paraId="416C68F8" w14:textId="77777777" w:rsidTr="00AB721C">
        <w:tc>
          <w:tcPr>
            <w:tcW w:w="828" w:type="dxa"/>
          </w:tcPr>
          <w:p w14:paraId="7AF8D4B0" w14:textId="77777777"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37046BDC" w14:textId="77777777" w:rsidR="00E870E4" w:rsidRPr="00AB721C" w:rsidRDefault="00C9196E" w:rsidP="00C9196E">
            <w:pPr>
              <w:pStyle w:val="ListParagraph"/>
              <w:spacing w:after="0" w:line="240" w:lineRule="auto"/>
              <w:ind w:left="0"/>
              <w:jc w:val="both"/>
              <w:rPr>
                <w:rFonts w:ascii="Arial Narrow" w:hAnsi="Arial Narrow"/>
                <w:color w:val="181818"/>
                <w:sz w:val="24"/>
                <w:szCs w:val="24"/>
                <w:lang w:val="ro-RO"/>
              </w:rPr>
            </w:pPr>
            <w:r w:rsidRPr="00C9196E">
              <w:rPr>
                <w:rFonts w:ascii="Arial Narrow" w:hAnsi="Arial Narrow"/>
                <w:color w:val="181818"/>
                <w:sz w:val="24"/>
                <w:szCs w:val="24"/>
                <w:lang w:val="ro-RO"/>
              </w:rPr>
              <w:t xml:space="preserve">2018 Premierea </w:t>
            </w:r>
            <w:r w:rsidR="0095137B" w:rsidRPr="00C9196E">
              <w:rPr>
                <w:rFonts w:ascii="Arial Narrow" w:hAnsi="Arial Narrow"/>
                <w:color w:val="181818"/>
                <w:sz w:val="24"/>
                <w:szCs w:val="24"/>
                <w:lang w:val="ro-RO"/>
              </w:rPr>
              <w:t>rezultatelor</w:t>
            </w:r>
            <w:r w:rsidRPr="00C9196E">
              <w:rPr>
                <w:rFonts w:ascii="Arial Narrow" w:hAnsi="Arial Narrow"/>
                <w:color w:val="181818"/>
                <w:sz w:val="24"/>
                <w:szCs w:val="24"/>
                <w:lang w:val="ro-RO"/>
              </w:rPr>
              <w:t xml:space="preserve"> </w:t>
            </w:r>
            <w:r w:rsidR="0095137B" w:rsidRPr="00C9196E">
              <w:rPr>
                <w:rFonts w:ascii="Arial Narrow" w:hAnsi="Arial Narrow"/>
                <w:color w:val="181818"/>
                <w:sz w:val="24"/>
                <w:szCs w:val="24"/>
                <w:lang w:val="ro-RO"/>
              </w:rPr>
              <w:t>cercetării</w:t>
            </w:r>
            <w:r w:rsidRPr="00C9196E">
              <w:rPr>
                <w:rFonts w:ascii="Arial Narrow" w:hAnsi="Arial Narrow"/>
                <w:color w:val="181818"/>
                <w:sz w:val="24"/>
                <w:szCs w:val="24"/>
                <w:lang w:val="ro-RO"/>
              </w:rPr>
              <w:t xml:space="preserve"> articole UEFSCDI PN-III-P1-1.1-PRECISI-2018-24437</w:t>
            </w:r>
          </w:p>
        </w:tc>
        <w:tc>
          <w:tcPr>
            <w:tcW w:w="1620" w:type="dxa"/>
          </w:tcPr>
          <w:p w14:paraId="3FAA9D94" w14:textId="77777777" w:rsidR="00E870E4" w:rsidRPr="00AB721C" w:rsidRDefault="00C9196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0F6C1B9F" w14:textId="77777777"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r w:rsidR="00E870E4" w:rsidRPr="00AB721C" w14:paraId="3A9657FB" w14:textId="77777777" w:rsidTr="00AB721C">
        <w:tc>
          <w:tcPr>
            <w:tcW w:w="828" w:type="dxa"/>
          </w:tcPr>
          <w:p w14:paraId="7703D37F" w14:textId="77777777"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14:paraId="68D5B46F" w14:textId="77777777" w:rsidR="00E870E4" w:rsidRPr="00AB721C" w:rsidRDefault="00C9196E" w:rsidP="00AB721C">
            <w:pPr>
              <w:pStyle w:val="ListParagraph"/>
              <w:spacing w:after="0" w:line="240" w:lineRule="auto"/>
              <w:ind w:left="0"/>
              <w:jc w:val="both"/>
              <w:rPr>
                <w:rFonts w:ascii="Arial Narrow" w:hAnsi="Arial Narrow"/>
                <w:color w:val="181818"/>
                <w:sz w:val="24"/>
                <w:szCs w:val="24"/>
                <w:lang w:val="ro-RO"/>
              </w:rPr>
            </w:pPr>
            <w:r w:rsidRPr="00C9196E">
              <w:rPr>
                <w:rFonts w:ascii="Arial Narrow" w:hAnsi="Arial Narrow"/>
                <w:color w:val="181818"/>
                <w:sz w:val="24"/>
                <w:szCs w:val="24"/>
                <w:lang w:val="ro-RO"/>
              </w:rPr>
              <w:t xml:space="preserve">2018 Premierea </w:t>
            </w:r>
            <w:r w:rsidR="0095137B" w:rsidRPr="00C9196E">
              <w:rPr>
                <w:rFonts w:ascii="Arial Narrow" w:hAnsi="Arial Narrow"/>
                <w:color w:val="181818"/>
                <w:sz w:val="24"/>
                <w:szCs w:val="24"/>
                <w:lang w:val="ro-RO"/>
              </w:rPr>
              <w:t>rezultatelor</w:t>
            </w:r>
            <w:r w:rsidRPr="00C9196E">
              <w:rPr>
                <w:rFonts w:ascii="Arial Narrow" w:hAnsi="Arial Narrow"/>
                <w:color w:val="181818"/>
                <w:sz w:val="24"/>
                <w:szCs w:val="24"/>
                <w:lang w:val="ro-RO"/>
              </w:rPr>
              <w:t xml:space="preserve"> </w:t>
            </w:r>
            <w:r w:rsidR="0095137B" w:rsidRPr="00C9196E">
              <w:rPr>
                <w:rFonts w:ascii="Arial Narrow" w:hAnsi="Arial Narrow"/>
                <w:color w:val="181818"/>
                <w:sz w:val="24"/>
                <w:szCs w:val="24"/>
                <w:lang w:val="ro-RO"/>
              </w:rPr>
              <w:t>cercetării</w:t>
            </w:r>
            <w:r w:rsidRPr="00C9196E">
              <w:rPr>
                <w:rFonts w:ascii="Arial Narrow" w:hAnsi="Arial Narrow"/>
                <w:color w:val="181818"/>
                <w:sz w:val="24"/>
                <w:szCs w:val="24"/>
                <w:lang w:val="ro-RO"/>
              </w:rPr>
              <w:t xml:space="preserve"> articole UEFSCDI PN-III-P1-1.1-PRECISI-2018-26097</w:t>
            </w:r>
          </w:p>
        </w:tc>
        <w:tc>
          <w:tcPr>
            <w:tcW w:w="1620" w:type="dxa"/>
          </w:tcPr>
          <w:p w14:paraId="6977E58E" w14:textId="77777777" w:rsidR="00E870E4" w:rsidRPr="00AB721C" w:rsidRDefault="00C9196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37AE739E" w14:textId="77777777"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r w:rsidR="00E870E4" w:rsidRPr="00AB721C" w14:paraId="6A5B2963" w14:textId="77777777" w:rsidTr="00AB721C">
        <w:tc>
          <w:tcPr>
            <w:tcW w:w="828" w:type="dxa"/>
            <w:tcBorders>
              <w:bottom w:val="single" w:sz="4" w:space="0" w:color="auto"/>
            </w:tcBorders>
          </w:tcPr>
          <w:p w14:paraId="34B9FB05" w14:textId="77777777" w:rsidR="00E870E4" w:rsidRPr="00AB721C" w:rsidRDefault="00C9196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14:paraId="5DDFC98E" w14:textId="77777777" w:rsidR="00E870E4" w:rsidRPr="00AB721C" w:rsidRDefault="00C9196E" w:rsidP="00C9196E">
            <w:pPr>
              <w:pStyle w:val="ListParagraph"/>
              <w:spacing w:after="0" w:line="240" w:lineRule="auto"/>
              <w:ind w:left="0"/>
              <w:jc w:val="both"/>
              <w:rPr>
                <w:rFonts w:ascii="Arial Narrow" w:hAnsi="Arial Narrow"/>
                <w:color w:val="181818"/>
                <w:sz w:val="24"/>
                <w:szCs w:val="24"/>
                <w:lang w:val="ro-RO"/>
              </w:rPr>
            </w:pPr>
            <w:r w:rsidRPr="00C9196E">
              <w:rPr>
                <w:rFonts w:ascii="Arial Narrow" w:hAnsi="Arial Narrow"/>
                <w:color w:val="181818"/>
                <w:sz w:val="24"/>
                <w:szCs w:val="24"/>
                <w:lang w:val="ro-RO"/>
              </w:rPr>
              <w:t xml:space="preserve">2020 Premierea </w:t>
            </w:r>
            <w:r w:rsidR="0095137B" w:rsidRPr="00C9196E">
              <w:rPr>
                <w:rFonts w:ascii="Arial Narrow" w:hAnsi="Arial Narrow"/>
                <w:color w:val="181818"/>
                <w:sz w:val="24"/>
                <w:szCs w:val="24"/>
                <w:lang w:val="ro-RO"/>
              </w:rPr>
              <w:t>rezultatelor</w:t>
            </w:r>
            <w:r w:rsidRPr="00C9196E">
              <w:rPr>
                <w:rFonts w:ascii="Arial Narrow" w:hAnsi="Arial Narrow"/>
                <w:color w:val="181818"/>
                <w:sz w:val="24"/>
                <w:szCs w:val="24"/>
                <w:lang w:val="ro-RO"/>
              </w:rPr>
              <w:t xml:space="preserve"> </w:t>
            </w:r>
            <w:r w:rsidR="0095137B" w:rsidRPr="00C9196E">
              <w:rPr>
                <w:rFonts w:ascii="Arial Narrow" w:hAnsi="Arial Narrow"/>
                <w:color w:val="181818"/>
                <w:sz w:val="24"/>
                <w:szCs w:val="24"/>
                <w:lang w:val="ro-RO"/>
              </w:rPr>
              <w:t>cercetării</w:t>
            </w:r>
            <w:r w:rsidRPr="00C9196E">
              <w:rPr>
                <w:rFonts w:ascii="Arial Narrow" w:hAnsi="Arial Narrow"/>
                <w:color w:val="181818"/>
                <w:sz w:val="24"/>
                <w:szCs w:val="24"/>
                <w:lang w:val="ro-RO"/>
              </w:rPr>
              <w:t xml:space="preserve"> articole PN-III-P1-1.1-PRECISI-2020-48159</w:t>
            </w:r>
          </w:p>
        </w:tc>
        <w:tc>
          <w:tcPr>
            <w:tcW w:w="1620" w:type="dxa"/>
          </w:tcPr>
          <w:p w14:paraId="6D442526" w14:textId="77777777" w:rsidR="00E870E4" w:rsidRPr="00AB721C" w:rsidRDefault="00C9196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6A521777" w14:textId="77777777"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r w:rsidR="00C9196E" w:rsidRPr="00AB721C" w14:paraId="50447E4D" w14:textId="77777777" w:rsidTr="00AB721C">
        <w:tc>
          <w:tcPr>
            <w:tcW w:w="828" w:type="dxa"/>
            <w:tcBorders>
              <w:bottom w:val="single" w:sz="4" w:space="0" w:color="auto"/>
            </w:tcBorders>
          </w:tcPr>
          <w:p w14:paraId="464FB027" w14:textId="77777777" w:rsidR="00C9196E" w:rsidRDefault="00C9196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7A25A54D" w14:textId="77777777" w:rsidR="00C9196E" w:rsidRPr="00AB721C" w:rsidRDefault="00C9196E" w:rsidP="00C9196E">
            <w:pPr>
              <w:pStyle w:val="ListParagraph"/>
              <w:spacing w:after="0" w:line="240" w:lineRule="auto"/>
              <w:ind w:left="0"/>
              <w:jc w:val="both"/>
              <w:rPr>
                <w:rFonts w:ascii="Arial Narrow" w:hAnsi="Arial Narrow"/>
                <w:color w:val="181818"/>
                <w:sz w:val="24"/>
                <w:szCs w:val="24"/>
                <w:lang w:val="ro-RO"/>
              </w:rPr>
            </w:pPr>
            <w:r w:rsidRPr="00C9196E">
              <w:rPr>
                <w:rFonts w:ascii="Arial Narrow" w:hAnsi="Arial Narrow"/>
                <w:color w:val="181818"/>
                <w:sz w:val="24"/>
                <w:szCs w:val="24"/>
                <w:lang w:val="ro-RO"/>
              </w:rPr>
              <w:t xml:space="preserve">2020 Premierea </w:t>
            </w:r>
            <w:r w:rsidR="0095137B" w:rsidRPr="00C9196E">
              <w:rPr>
                <w:rFonts w:ascii="Arial Narrow" w:hAnsi="Arial Narrow"/>
                <w:color w:val="181818"/>
                <w:sz w:val="24"/>
                <w:szCs w:val="24"/>
                <w:lang w:val="ro-RO"/>
              </w:rPr>
              <w:t>rezultatelor</w:t>
            </w:r>
            <w:r w:rsidRPr="00C9196E">
              <w:rPr>
                <w:rFonts w:ascii="Arial Narrow" w:hAnsi="Arial Narrow"/>
                <w:color w:val="181818"/>
                <w:sz w:val="24"/>
                <w:szCs w:val="24"/>
                <w:lang w:val="ro-RO"/>
              </w:rPr>
              <w:t xml:space="preserve"> </w:t>
            </w:r>
            <w:r w:rsidR="0095137B" w:rsidRPr="00C9196E">
              <w:rPr>
                <w:rFonts w:ascii="Arial Narrow" w:hAnsi="Arial Narrow"/>
                <w:color w:val="181818"/>
                <w:sz w:val="24"/>
                <w:szCs w:val="24"/>
                <w:lang w:val="ro-RO"/>
              </w:rPr>
              <w:t>cercetării</w:t>
            </w:r>
            <w:r w:rsidRPr="00C9196E">
              <w:rPr>
                <w:rFonts w:ascii="Arial Narrow" w:hAnsi="Arial Narrow"/>
                <w:color w:val="181818"/>
                <w:sz w:val="24"/>
                <w:szCs w:val="24"/>
                <w:lang w:val="ro-RO"/>
              </w:rPr>
              <w:t xml:space="preserve"> articole PN-III-P1-1.1-PRECISI-2020-48351</w:t>
            </w:r>
          </w:p>
        </w:tc>
        <w:tc>
          <w:tcPr>
            <w:tcW w:w="1620" w:type="dxa"/>
          </w:tcPr>
          <w:p w14:paraId="114372B6" w14:textId="77777777" w:rsidR="00C9196E" w:rsidRPr="00AB721C" w:rsidRDefault="00C9196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63946DC8" w14:textId="77777777" w:rsidR="00C9196E" w:rsidRPr="00AB721C" w:rsidRDefault="00C9196E" w:rsidP="00AB721C">
            <w:pPr>
              <w:pStyle w:val="ListParagraph"/>
              <w:spacing w:after="0" w:line="240" w:lineRule="auto"/>
              <w:ind w:left="0"/>
              <w:jc w:val="both"/>
              <w:rPr>
                <w:rFonts w:ascii="Arial Narrow" w:hAnsi="Arial Narrow"/>
                <w:color w:val="181818"/>
                <w:sz w:val="24"/>
                <w:szCs w:val="24"/>
                <w:lang w:val="ro-RO"/>
              </w:rPr>
            </w:pPr>
          </w:p>
        </w:tc>
      </w:tr>
      <w:tr w:rsidR="00C9196E" w:rsidRPr="00AB721C" w14:paraId="373A5719" w14:textId="77777777" w:rsidTr="00AB721C">
        <w:tc>
          <w:tcPr>
            <w:tcW w:w="828" w:type="dxa"/>
            <w:tcBorders>
              <w:bottom w:val="single" w:sz="4" w:space="0" w:color="auto"/>
            </w:tcBorders>
          </w:tcPr>
          <w:p w14:paraId="6EAE3858" w14:textId="77777777" w:rsidR="00C9196E" w:rsidRDefault="00C9196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14:paraId="2CB48926" w14:textId="77777777" w:rsidR="00C9196E" w:rsidRPr="00AB721C" w:rsidRDefault="00C9196E" w:rsidP="00AB721C">
            <w:pPr>
              <w:pStyle w:val="ListParagraph"/>
              <w:spacing w:after="0" w:line="240" w:lineRule="auto"/>
              <w:ind w:left="0"/>
              <w:jc w:val="both"/>
              <w:rPr>
                <w:rFonts w:ascii="Arial Narrow" w:hAnsi="Arial Narrow"/>
                <w:color w:val="181818"/>
                <w:sz w:val="24"/>
                <w:szCs w:val="24"/>
                <w:lang w:val="ro-RO"/>
              </w:rPr>
            </w:pPr>
            <w:r w:rsidRPr="00C9196E">
              <w:rPr>
                <w:rFonts w:ascii="Arial Narrow" w:hAnsi="Arial Narrow"/>
                <w:color w:val="181818"/>
                <w:sz w:val="24"/>
                <w:szCs w:val="24"/>
                <w:lang w:val="ro-RO"/>
              </w:rPr>
              <w:t xml:space="preserve">2020 Premierea </w:t>
            </w:r>
            <w:r w:rsidR="0095137B" w:rsidRPr="00C9196E">
              <w:rPr>
                <w:rFonts w:ascii="Arial Narrow" w:hAnsi="Arial Narrow"/>
                <w:color w:val="181818"/>
                <w:sz w:val="24"/>
                <w:szCs w:val="24"/>
                <w:lang w:val="ro-RO"/>
              </w:rPr>
              <w:t>rezultatelor</w:t>
            </w:r>
            <w:r w:rsidRPr="00C9196E">
              <w:rPr>
                <w:rFonts w:ascii="Arial Narrow" w:hAnsi="Arial Narrow"/>
                <w:color w:val="181818"/>
                <w:sz w:val="24"/>
                <w:szCs w:val="24"/>
                <w:lang w:val="ro-RO"/>
              </w:rPr>
              <w:t xml:space="preserve"> </w:t>
            </w:r>
            <w:r w:rsidR="0095137B" w:rsidRPr="00C9196E">
              <w:rPr>
                <w:rFonts w:ascii="Arial Narrow" w:hAnsi="Arial Narrow"/>
                <w:color w:val="181818"/>
                <w:sz w:val="24"/>
                <w:szCs w:val="24"/>
                <w:lang w:val="ro-RO"/>
              </w:rPr>
              <w:t>cercetării</w:t>
            </w:r>
            <w:r w:rsidRPr="00C9196E">
              <w:rPr>
                <w:rFonts w:ascii="Arial Narrow" w:hAnsi="Arial Narrow"/>
                <w:color w:val="181818"/>
                <w:sz w:val="24"/>
                <w:szCs w:val="24"/>
                <w:lang w:val="ro-RO"/>
              </w:rPr>
              <w:t xml:space="preserve"> articole PN-III-P1-1.1-PRECISI-2020-52782</w:t>
            </w:r>
          </w:p>
        </w:tc>
        <w:tc>
          <w:tcPr>
            <w:tcW w:w="1620" w:type="dxa"/>
          </w:tcPr>
          <w:p w14:paraId="24FE2FFA" w14:textId="77777777" w:rsidR="00C9196E" w:rsidRPr="00AB721C" w:rsidRDefault="00C9196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46835400" w14:textId="77777777" w:rsidR="00C9196E" w:rsidRPr="00AB721C" w:rsidRDefault="00C9196E" w:rsidP="00AB721C">
            <w:pPr>
              <w:pStyle w:val="ListParagraph"/>
              <w:spacing w:after="0" w:line="240" w:lineRule="auto"/>
              <w:ind w:left="0"/>
              <w:jc w:val="both"/>
              <w:rPr>
                <w:rFonts w:ascii="Arial Narrow" w:hAnsi="Arial Narrow"/>
                <w:color w:val="181818"/>
                <w:sz w:val="24"/>
                <w:szCs w:val="24"/>
                <w:lang w:val="ro-RO"/>
              </w:rPr>
            </w:pPr>
          </w:p>
        </w:tc>
      </w:tr>
      <w:tr w:rsidR="00AB392A" w:rsidRPr="00AB721C" w14:paraId="3B509D83" w14:textId="77777777" w:rsidTr="00AB721C">
        <w:tc>
          <w:tcPr>
            <w:tcW w:w="828" w:type="dxa"/>
            <w:tcBorders>
              <w:bottom w:val="single" w:sz="4" w:space="0" w:color="auto"/>
            </w:tcBorders>
          </w:tcPr>
          <w:p w14:paraId="44275A34" w14:textId="24DA92B2" w:rsidR="00AB392A" w:rsidRDefault="00AB39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14:paraId="34BC480B" w14:textId="2AF1F91A" w:rsidR="00AB392A" w:rsidRPr="00C9196E" w:rsidRDefault="004F2068" w:rsidP="00AB721C">
            <w:pPr>
              <w:pStyle w:val="ListParagraph"/>
              <w:spacing w:after="0" w:line="240" w:lineRule="auto"/>
              <w:ind w:left="0"/>
              <w:jc w:val="both"/>
              <w:rPr>
                <w:rFonts w:ascii="Arial Narrow" w:hAnsi="Arial Narrow"/>
                <w:color w:val="181818"/>
                <w:sz w:val="24"/>
                <w:szCs w:val="24"/>
                <w:lang w:val="ro-RO"/>
              </w:rPr>
            </w:pPr>
            <w:r w:rsidRPr="00C9196E">
              <w:rPr>
                <w:rFonts w:ascii="Arial Narrow" w:hAnsi="Arial Narrow"/>
                <w:color w:val="181818"/>
                <w:sz w:val="24"/>
                <w:szCs w:val="24"/>
                <w:lang w:val="ro-RO"/>
              </w:rPr>
              <w:t>202</w:t>
            </w:r>
            <w:r>
              <w:rPr>
                <w:rFonts w:ascii="Arial Narrow" w:hAnsi="Arial Narrow"/>
                <w:color w:val="181818"/>
                <w:sz w:val="24"/>
                <w:szCs w:val="24"/>
                <w:lang w:val="ro-RO"/>
              </w:rPr>
              <w:t>1</w:t>
            </w:r>
            <w:r w:rsidRPr="00C9196E">
              <w:rPr>
                <w:rFonts w:ascii="Arial Narrow" w:hAnsi="Arial Narrow"/>
                <w:color w:val="181818"/>
                <w:sz w:val="24"/>
                <w:szCs w:val="24"/>
                <w:lang w:val="ro-RO"/>
              </w:rPr>
              <w:t xml:space="preserve"> Premierea rezultatelor cercetării articole</w:t>
            </w:r>
            <w:r w:rsidRPr="004F2068">
              <w:rPr>
                <w:rFonts w:ascii="Arial Narrow" w:hAnsi="Arial Narrow"/>
                <w:color w:val="181818"/>
                <w:sz w:val="24"/>
                <w:szCs w:val="24"/>
                <w:lang w:val="ro-RO"/>
              </w:rPr>
              <w:t xml:space="preserve"> PN-III-P1-1.1-PRECISI-2021-56292</w:t>
            </w:r>
          </w:p>
        </w:tc>
        <w:tc>
          <w:tcPr>
            <w:tcW w:w="1620" w:type="dxa"/>
          </w:tcPr>
          <w:p w14:paraId="3624AEF4" w14:textId="759A9FDC" w:rsidR="00AB392A" w:rsidRDefault="004F206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3858A221" w14:textId="77777777" w:rsidR="00AB392A" w:rsidRPr="00AB721C" w:rsidRDefault="00AB392A" w:rsidP="00AB721C">
            <w:pPr>
              <w:pStyle w:val="ListParagraph"/>
              <w:spacing w:after="0" w:line="240" w:lineRule="auto"/>
              <w:ind w:left="0"/>
              <w:jc w:val="both"/>
              <w:rPr>
                <w:rFonts w:ascii="Arial Narrow" w:hAnsi="Arial Narrow"/>
                <w:color w:val="181818"/>
                <w:sz w:val="24"/>
                <w:szCs w:val="24"/>
                <w:lang w:val="ro-RO"/>
              </w:rPr>
            </w:pPr>
          </w:p>
        </w:tc>
      </w:tr>
      <w:tr w:rsidR="00AB392A" w:rsidRPr="00AB721C" w14:paraId="26910787" w14:textId="77777777" w:rsidTr="00AB721C">
        <w:tc>
          <w:tcPr>
            <w:tcW w:w="828" w:type="dxa"/>
            <w:tcBorders>
              <w:bottom w:val="single" w:sz="4" w:space="0" w:color="auto"/>
            </w:tcBorders>
          </w:tcPr>
          <w:p w14:paraId="1EB7760C" w14:textId="703A8988" w:rsidR="00AB392A" w:rsidRDefault="00AB392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7</w:t>
            </w:r>
          </w:p>
        </w:tc>
        <w:tc>
          <w:tcPr>
            <w:tcW w:w="10260" w:type="dxa"/>
            <w:gridSpan w:val="2"/>
            <w:tcBorders>
              <w:bottom w:val="single" w:sz="4" w:space="0" w:color="auto"/>
            </w:tcBorders>
          </w:tcPr>
          <w:p w14:paraId="7F385A76" w14:textId="0C2B564E" w:rsidR="00AB392A" w:rsidRPr="00C9196E" w:rsidRDefault="004F2068" w:rsidP="00AB721C">
            <w:pPr>
              <w:pStyle w:val="ListParagraph"/>
              <w:spacing w:after="0" w:line="240" w:lineRule="auto"/>
              <w:ind w:left="0"/>
              <w:jc w:val="both"/>
              <w:rPr>
                <w:rFonts w:ascii="Arial Narrow" w:hAnsi="Arial Narrow"/>
                <w:color w:val="181818"/>
                <w:sz w:val="24"/>
                <w:szCs w:val="24"/>
                <w:lang w:val="ro-RO"/>
              </w:rPr>
            </w:pPr>
            <w:r w:rsidRPr="00C9196E">
              <w:rPr>
                <w:rFonts w:ascii="Arial Narrow" w:hAnsi="Arial Narrow"/>
                <w:color w:val="181818"/>
                <w:sz w:val="24"/>
                <w:szCs w:val="24"/>
                <w:lang w:val="ro-RO"/>
              </w:rPr>
              <w:t>202</w:t>
            </w:r>
            <w:r>
              <w:rPr>
                <w:rFonts w:ascii="Arial Narrow" w:hAnsi="Arial Narrow"/>
                <w:color w:val="181818"/>
                <w:sz w:val="24"/>
                <w:szCs w:val="24"/>
                <w:lang w:val="ro-RO"/>
              </w:rPr>
              <w:t>1</w:t>
            </w:r>
            <w:r w:rsidRPr="00C9196E">
              <w:rPr>
                <w:rFonts w:ascii="Arial Narrow" w:hAnsi="Arial Narrow"/>
                <w:color w:val="181818"/>
                <w:sz w:val="24"/>
                <w:szCs w:val="24"/>
                <w:lang w:val="ro-RO"/>
              </w:rPr>
              <w:t xml:space="preserve"> Premierea rezultatelor cercetării articole</w:t>
            </w:r>
            <w:r w:rsidRPr="004F2068">
              <w:rPr>
                <w:rFonts w:ascii="Arial Narrow" w:hAnsi="Arial Narrow"/>
                <w:color w:val="181818"/>
                <w:sz w:val="24"/>
                <w:szCs w:val="24"/>
                <w:lang w:val="ro-RO"/>
              </w:rPr>
              <w:t xml:space="preserve"> PN-III-P1-1.1-PRECISI-2021-67206</w:t>
            </w:r>
          </w:p>
        </w:tc>
        <w:tc>
          <w:tcPr>
            <w:tcW w:w="1620" w:type="dxa"/>
          </w:tcPr>
          <w:p w14:paraId="2FF3523C" w14:textId="47F3BD99" w:rsidR="00AB392A" w:rsidRDefault="004F206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14:paraId="24A69AE5" w14:textId="77777777" w:rsidR="00AB392A" w:rsidRPr="00AB721C" w:rsidRDefault="00AB392A" w:rsidP="00AB721C">
            <w:pPr>
              <w:pStyle w:val="ListParagraph"/>
              <w:spacing w:after="0" w:line="240" w:lineRule="auto"/>
              <w:ind w:left="0"/>
              <w:jc w:val="both"/>
              <w:rPr>
                <w:rFonts w:ascii="Arial Narrow" w:hAnsi="Arial Narrow"/>
                <w:color w:val="181818"/>
                <w:sz w:val="24"/>
                <w:szCs w:val="24"/>
                <w:lang w:val="ro-RO"/>
              </w:rPr>
            </w:pPr>
          </w:p>
        </w:tc>
      </w:tr>
      <w:tr w:rsidR="00E870E4" w:rsidRPr="00AB721C" w14:paraId="467D3378" w14:textId="77777777" w:rsidTr="00AB721C">
        <w:tc>
          <w:tcPr>
            <w:tcW w:w="828" w:type="dxa"/>
            <w:tcBorders>
              <w:left w:val="nil"/>
              <w:bottom w:val="nil"/>
              <w:right w:val="nil"/>
            </w:tcBorders>
          </w:tcPr>
          <w:p w14:paraId="542C1E6A" w14:textId="77777777"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3B97BB86" w14:textId="77777777"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4701D68D" w14:textId="394CBF64" w:rsidR="00E870E4" w:rsidRPr="00AB721C" w:rsidRDefault="004F206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r w:rsidR="00C9196E">
              <w:rPr>
                <w:rFonts w:ascii="Arial Narrow" w:hAnsi="Arial Narrow"/>
                <w:color w:val="181818"/>
                <w:sz w:val="24"/>
                <w:szCs w:val="24"/>
                <w:lang w:val="ro-RO"/>
              </w:rPr>
              <w:t>5</w:t>
            </w:r>
          </w:p>
        </w:tc>
        <w:tc>
          <w:tcPr>
            <w:tcW w:w="1440" w:type="dxa"/>
            <w:shd w:val="clear" w:color="auto" w:fill="D9D9D9"/>
          </w:tcPr>
          <w:p w14:paraId="2C90B504" w14:textId="77777777"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bl>
    <w:p w14:paraId="4C2C5457" w14:textId="77777777" w:rsidR="009749CC" w:rsidRDefault="009F7C29" w:rsidP="00C9196E">
      <w:pPr>
        <w:spacing w:after="0" w:line="240" w:lineRule="auto"/>
        <w:jc w:val="both"/>
        <w:rPr>
          <w:rFonts w:ascii="Arial Narrow" w:hAnsi="Arial Narrow"/>
          <w:color w:val="181818"/>
          <w:sz w:val="24"/>
          <w:szCs w:val="24"/>
          <w:lang w:val="ro-RO"/>
        </w:rPr>
      </w:pPr>
      <w:r w:rsidRPr="009F7C29">
        <w:rPr>
          <w:rFonts w:ascii="Arial Narrow" w:hAnsi="Arial Narrow"/>
          <w:b/>
          <w:color w:val="0000FF"/>
          <w:sz w:val="28"/>
          <w:szCs w:val="28"/>
          <w:lang w:val="ro-RO"/>
        </w:rPr>
        <w:t>III.</w:t>
      </w:r>
      <w:r w:rsidR="0039742A" w:rsidRPr="009F7C29">
        <w:rPr>
          <w:rFonts w:ascii="Arial Narrow" w:hAnsi="Arial Narrow"/>
          <w:b/>
          <w:color w:val="0000FF"/>
          <w:sz w:val="28"/>
          <w:szCs w:val="28"/>
          <w:lang w:val="ro-RO"/>
        </w:rPr>
        <w:t>g.</w:t>
      </w:r>
      <w:r w:rsidRPr="009F7C29">
        <w:rPr>
          <w:rFonts w:ascii="Arial Narrow" w:hAnsi="Arial Narrow"/>
          <w:b/>
          <w:color w:val="0000FF"/>
          <w:sz w:val="28"/>
          <w:szCs w:val="28"/>
          <w:lang w:val="ro-RO"/>
        </w:rPr>
        <w:t xml:space="preserve"> </w:t>
      </w:r>
      <w:r w:rsidR="0039742A" w:rsidRPr="009F7C29">
        <w:rPr>
          <w:rFonts w:ascii="Arial Narrow" w:hAnsi="Arial Narrow"/>
          <w:b/>
          <w:color w:val="0000FF"/>
          <w:sz w:val="28"/>
          <w:szCs w:val="28"/>
          <w:lang w:val="ro-RO"/>
        </w:rPr>
        <w:t>Participare la manifestări științifice internaționale</w:t>
      </w:r>
      <w:r w:rsidR="0039742A" w:rsidRPr="009F7C29">
        <w:rPr>
          <w:rFonts w:ascii="Arial Narrow" w:hAnsi="Arial Narrow"/>
          <w:b/>
          <w:color w:val="0000FF"/>
          <w:sz w:val="28"/>
          <w:szCs w:val="28"/>
          <w:lang w:val="ro-R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4"/>
        <w:gridCol w:w="1619"/>
        <w:gridCol w:w="1615"/>
        <w:gridCol w:w="1430"/>
      </w:tblGrid>
      <w:tr w:rsidR="009749CC" w:rsidRPr="00AB721C" w14:paraId="1C5681BA" w14:textId="77777777" w:rsidTr="00AB721C">
        <w:tc>
          <w:tcPr>
            <w:tcW w:w="828" w:type="dxa"/>
            <w:shd w:val="clear" w:color="auto" w:fill="FFFF99"/>
          </w:tcPr>
          <w:p w14:paraId="5BAC6DF6"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010366D7"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III.g.2.</w:t>
            </w:r>
          </w:p>
        </w:tc>
        <w:tc>
          <w:tcPr>
            <w:tcW w:w="8640" w:type="dxa"/>
            <w:shd w:val="clear" w:color="auto" w:fill="FFFF99"/>
          </w:tcPr>
          <w:p w14:paraId="7A8CEBDE"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0B419279"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20" w:type="dxa"/>
            <w:shd w:val="clear" w:color="auto" w:fill="FFFF99"/>
          </w:tcPr>
          <w:p w14:paraId="6D9CDD7B"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35E9BA5C"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6</w:t>
            </w:r>
          </w:p>
        </w:tc>
        <w:tc>
          <w:tcPr>
            <w:tcW w:w="1620" w:type="dxa"/>
            <w:shd w:val="clear" w:color="auto" w:fill="FFFF99"/>
          </w:tcPr>
          <w:p w14:paraId="629F2CDE"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0F892B80"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749CC" w:rsidRPr="00AB721C" w14:paraId="18139184" w14:textId="77777777" w:rsidTr="00AB721C">
        <w:tc>
          <w:tcPr>
            <w:tcW w:w="828" w:type="dxa"/>
          </w:tcPr>
          <w:p w14:paraId="3DBB8733"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5E3E8611" w14:textId="77777777" w:rsidR="009749CC" w:rsidRPr="00AB721C" w:rsidRDefault="00C9196E" w:rsidP="00AB721C">
            <w:pPr>
              <w:pStyle w:val="ListParagraph"/>
              <w:spacing w:after="0" w:line="240" w:lineRule="auto"/>
              <w:ind w:left="0"/>
              <w:jc w:val="both"/>
              <w:rPr>
                <w:rFonts w:ascii="Arial Narrow" w:hAnsi="Arial Narrow"/>
                <w:color w:val="181818"/>
                <w:sz w:val="24"/>
                <w:szCs w:val="24"/>
                <w:lang w:val="ro-RO"/>
              </w:rPr>
            </w:pPr>
            <w:r w:rsidRPr="004F2068">
              <w:rPr>
                <w:rFonts w:ascii="Arial Narrow" w:hAnsi="Arial Narrow"/>
                <w:b/>
                <w:bCs/>
                <w:color w:val="181818"/>
                <w:sz w:val="24"/>
                <w:szCs w:val="24"/>
                <w:lang w:val="ro-RO"/>
              </w:rPr>
              <w:t>Ardelean C</w:t>
            </w:r>
            <w:r w:rsidRPr="00C9196E">
              <w:rPr>
                <w:rFonts w:ascii="Arial Narrow" w:hAnsi="Arial Narrow"/>
                <w:color w:val="181818"/>
                <w:sz w:val="24"/>
                <w:szCs w:val="24"/>
                <w:lang w:val="ro-RO"/>
              </w:rPr>
              <w:t>, Serban D, Draghici A, Environmental Ergonomics Analysis for the administrative work-place,  The 12th International Conference on Environmental Ergonomics, August 19 – 24, 2007, Piran, Slovenia</w:t>
            </w:r>
            <w:r w:rsidRPr="00C9196E">
              <w:rPr>
                <w:rFonts w:ascii="Arial Narrow" w:hAnsi="Arial Narrow"/>
                <w:color w:val="181818"/>
                <w:sz w:val="24"/>
                <w:szCs w:val="24"/>
                <w:lang w:val="ro-RO"/>
              </w:rPr>
              <w:tab/>
            </w:r>
          </w:p>
        </w:tc>
        <w:tc>
          <w:tcPr>
            <w:tcW w:w="1620" w:type="dxa"/>
          </w:tcPr>
          <w:p w14:paraId="1FAA3283" w14:textId="77777777" w:rsidR="009749CC" w:rsidRPr="00AB721C" w:rsidRDefault="00C9196E" w:rsidP="00AB721C">
            <w:pPr>
              <w:pStyle w:val="ListParagraph"/>
              <w:spacing w:after="0" w:line="240" w:lineRule="auto"/>
              <w:ind w:left="0"/>
              <w:jc w:val="both"/>
              <w:rPr>
                <w:rFonts w:ascii="Arial Narrow" w:hAnsi="Arial Narrow"/>
                <w:color w:val="181818"/>
                <w:sz w:val="24"/>
                <w:szCs w:val="24"/>
                <w:lang w:val="ro-RO"/>
              </w:rPr>
            </w:pPr>
            <w:r w:rsidRPr="00C9196E">
              <w:rPr>
                <w:rFonts w:ascii="Arial Narrow" w:hAnsi="Arial Narrow"/>
                <w:color w:val="181818"/>
                <w:sz w:val="24"/>
                <w:szCs w:val="24"/>
                <w:lang w:val="ro-RO"/>
              </w:rPr>
              <w:t>6</w:t>
            </w:r>
          </w:p>
        </w:tc>
        <w:tc>
          <w:tcPr>
            <w:tcW w:w="1440" w:type="dxa"/>
          </w:tcPr>
          <w:p w14:paraId="5F609A7D" w14:textId="77777777"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r>
      <w:tr w:rsidR="009749CC" w:rsidRPr="00AB721C" w14:paraId="6AFCF96F" w14:textId="77777777" w:rsidTr="00AB721C">
        <w:tc>
          <w:tcPr>
            <w:tcW w:w="828" w:type="dxa"/>
            <w:tcBorders>
              <w:left w:val="nil"/>
              <w:bottom w:val="nil"/>
              <w:right w:val="nil"/>
            </w:tcBorders>
          </w:tcPr>
          <w:p w14:paraId="41C24234" w14:textId="77777777"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5472A925" w14:textId="77777777"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4DCFCBA1" w14:textId="77777777" w:rsidR="009749CC" w:rsidRPr="00AB721C" w:rsidRDefault="00C9196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40" w:type="dxa"/>
            <w:shd w:val="clear" w:color="auto" w:fill="D9D9D9"/>
          </w:tcPr>
          <w:p w14:paraId="37C3BB80" w14:textId="77777777"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r>
    </w:tbl>
    <w:p w14:paraId="05FA12A9" w14:textId="77777777" w:rsidR="009749CC" w:rsidRDefault="009749CC"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4"/>
        <w:gridCol w:w="1619"/>
        <w:gridCol w:w="1615"/>
        <w:gridCol w:w="1430"/>
      </w:tblGrid>
      <w:tr w:rsidR="009749CC" w:rsidRPr="00AB721C" w14:paraId="40B8AE12" w14:textId="77777777" w:rsidTr="00AB721C">
        <w:tc>
          <w:tcPr>
            <w:tcW w:w="828" w:type="dxa"/>
            <w:shd w:val="clear" w:color="auto" w:fill="FFFF99"/>
          </w:tcPr>
          <w:p w14:paraId="65AA9045"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5B6D8DB8"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III.g.3.</w:t>
            </w:r>
          </w:p>
        </w:tc>
        <w:tc>
          <w:tcPr>
            <w:tcW w:w="8640" w:type="dxa"/>
            <w:shd w:val="clear" w:color="auto" w:fill="FFFF99"/>
          </w:tcPr>
          <w:p w14:paraId="14E29FD7"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51AC655"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20" w:type="dxa"/>
            <w:shd w:val="clear" w:color="auto" w:fill="FFFF99"/>
          </w:tcPr>
          <w:p w14:paraId="7F3792CD"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1207C035"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FFFF99"/>
          </w:tcPr>
          <w:p w14:paraId="4E655CF0"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21AB390F"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C9196E" w:rsidRPr="00AB721C" w14:paraId="6478E5D1" w14:textId="77777777" w:rsidTr="00AB721C">
        <w:tc>
          <w:tcPr>
            <w:tcW w:w="828" w:type="dxa"/>
          </w:tcPr>
          <w:p w14:paraId="07FAB62B" w14:textId="77777777" w:rsidR="00C9196E" w:rsidRPr="00AB721C" w:rsidRDefault="00C9196E" w:rsidP="00C9196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Pr="00AB721C">
              <w:rPr>
                <w:rFonts w:ascii="Arial Narrow" w:hAnsi="Arial Narrow"/>
                <w:b/>
                <w:color w:val="181818"/>
                <w:sz w:val="24"/>
                <w:szCs w:val="24"/>
                <w:lang w:val="ro-RO"/>
              </w:rPr>
              <w:t>.</w:t>
            </w:r>
          </w:p>
        </w:tc>
        <w:tc>
          <w:tcPr>
            <w:tcW w:w="10260" w:type="dxa"/>
            <w:gridSpan w:val="2"/>
          </w:tcPr>
          <w:p w14:paraId="382B49FE" w14:textId="77777777" w:rsidR="00C9196E" w:rsidRPr="00AB721C" w:rsidRDefault="00C9196E" w:rsidP="00C9196E">
            <w:pPr>
              <w:pStyle w:val="ListParagraph"/>
              <w:spacing w:after="0" w:line="240" w:lineRule="auto"/>
              <w:ind w:left="0"/>
              <w:jc w:val="both"/>
              <w:rPr>
                <w:rFonts w:ascii="Arial Narrow" w:hAnsi="Arial Narrow"/>
                <w:color w:val="181818"/>
                <w:sz w:val="24"/>
                <w:szCs w:val="24"/>
                <w:lang w:val="ro-RO"/>
              </w:rPr>
            </w:pPr>
            <w:r w:rsidRPr="00EC1D17">
              <w:rPr>
                <w:rFonts w:ascii="Arial Narrow" w:hAnsi="Arial Narrow"/>
                <w:color w:val="181818"/>
                <w:sz w:val="24"/>
                <w:szCs w:val="24"/>
                <w:lang w:val="ro-RO"/>
              </w:rPr>
              <w:t xml:space="preserve">Serban D, </w:t>
            </w:r>
            <w:r w:rsidRPr="00EC1D17">
              <w:rPr>
                <w:rFonts w:ascii="Arial Narrow" w:hAnsi="Arial Narrow"/>
                <w:b/>
                <w:color w:val="181818"/>
                <w:sz w:val="24"/>
                <w:szCs w:val="24"/>
                <w:lang w:val="ro-RO"/>
              </w:rPr>
              <w:t>Ardelean C</w:t>
            </w:r>
            <w:r w:rsidRPr="00EC1D17">
              <w:rPr>
                <w:rFonts w:ascii="Arial Narrow" w:hAnsi="Arial Narrow"/>
                <w:color w:val="181818"/>
                <w:sz w:val="24"/>
                <w:szCs w:val="24"/>
                <w:lang w:val="ro-RO"/>
              </w:rPr>
              <w:t>, Draghici A. Ergonomic Optimization of the Industrial Lighting System, The 12th International Conference on Environmental Ergonomics, August 19 – 24, 2007, Piran, Slovenia</w:t>
            </w:r>
          </w:p>
        </w:tc>
        <w:tc>
          <w:tcPr>
            <w:tcW w:w="1620" w:type="dxa"/>
          </w:tcPr>
          <w:p w14:paraId="6FC25BDA" w14:textId="77777777" w:rsidR="00C9196E" w:rsidRPr="00AB721C" w:rsidRDefault="00C9196E" w:rsidP="00C9196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14:paraId="0E4ABE72" w14:textId="77777777" w:rsidR="00C9196E" w:rsidRPr="00AB721C" w:rsidRDefault="00C9196E" w:rsidP="00C9196E">
            <w:pPr>
              <w:pStyle w:val="ListParagraph"/>
              <w:spacing w:after="0" w:line="240" w:lineRule="auto"/>
              <w:ind w:left="0"/>
              <w:jc w:val="both"/>
              <w:rPr>
                <w:rFonts w:ascii="Arial Narrow" w:hAnsi="Arial Narrow"/>
                <w:color w:val="181818"/>
                <w:sz w:val="24"/>
                <w:szCs w:val="24"/>
                <w:lang w:val="ro-RO"/>
              </w:rPr>
            </w:pPr>
          </w:p>
        </w:tc>
      </w:tr>
      <w:tr w:rsidR="00C9196E" w:rsidRPr="00AB721C" w14:paraId="2656E775" w14:textId="77777777" w:rsidTr="00AB721C">
        <w:tc>
          <w:tcPr>
            <w:tcW w:w="828" w:type="dxa"/>
            <w:tcBorders>
              <w:left w:val="nil"/>
              <w:bottom w:val="nil"/>
              <w:right w:val="nil"/>
            </w:tcBorders>
          </w:tcPr>
          <w:p w14:paraId="0D156AEE" w14:textId="77777777" w:rsidR="00C9196E" w:rsidRPr="00AB721C" w:rsidRDefault="00C9196E" w:rsidP="00C9196E">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09B3E470" w14:textId="77777777" w:rsidR="00C9196E" w:rsidRPr="00AB721C" w:rsidRDefault="00C9196E" w:rsidP="00C9196E">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554F4419" w14:textId="77777777" w:rsidR="00C9196E" w:rsidRPr="00AB721C" w:rsidRDefault="00C9196E" w:rsidP="00C9196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shd w:val="clear" w:color="auto" w:fill="D9D9D9"/>
          </w:tcPr>
          <w:p w14:paraId="5CF461C0" w14:textId="77777777" w:rsidR="00C9196E" w:rsidRPr="00AB721C" w:rsidRDefault="00C9196E" w:rsidP="00C9196E">
            <w:pPr>
              <w:pStyle w:val="ListParagraph"/>
              <w:spacing w:after="0" w:line="240" w:lineRule="auto"/>
              <w:ind w:left="0"/>
              <w:jc w:val="both"/>
              <w:rPr>
                <w:rFonts w:ascii="Arial Narrow" w:hAnsi="Arial Narrow"/>
                <w:color w:val="181818"/>
                <w:sz w:val="24"/>
                <w:szCs w:val="24"/>
                <w:lang w:val="ro-RO"/>
              </w:rPr>
            </w:pPr>
          </w:p>
        </w:tc>
      </w:tr>
    </w:tbl>
    <w:p w14:paraId="6EFA2BC6" w14:textId="77777777" w:rsidR="009749CC" w:rsidRPr="00A9343F" w:rsidRDefault="009749CC" w:rsidP="001276EA">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
        <w:gridCol w:w="8354"/>
        <w:gridCol w:w="1619"/>
        <w:gridCol w:w="1615"/>
        <w:gridCol w:w="1429"/>
      </w:tblGrid>
      <w:tr w:rsidR="009749CC" w:rsidRPr="00AB721C" w14:paraId="3E83DD82" w14:textId="77777777" w:rsidTr="00A22E8A">
        <w:tc>
          <w:tcPr>
            <w:tcW w:w="933" w:type="dxa"/>
            <w:shd w:val="clear" w:color="auto" w:fill="FFFF99"/>
          </w:tcPr>
          <w:p w14:paraId="0E6E3495"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14:paraId="34E3F01A"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III.g.4.</w:t>
            </w:r>
          </w:p>
        </w:tc>
        <w:tc>
          <w:tcPr>
            <w:tcW w:w="8354" w:type="dxa"/>
            <w:shd w:val="clear" w:color="auto" w:fill="FFFF99"/>
          </w:tcPr>
          <w:p w14:paraId="277EE339"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9DFCA03" w14:textId="77777777" w:rsidR="009749CC" w:rsidRPr="00AB721C" w:rsidRDefault="009749CC"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19" w:type="dxa"/>
            <w:shd w:val="clear" w:color="auto" w:fill="FFFF99"/>
          </w:tcPr>
          <w:p w14:paraId="2955B9CC"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8C57F61"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15" w:type="dxa"/>
            <w:shd w:val="clear" w:color="auto" w:fill="FFFF99"/>
          </w:tcPr>
          <w:p w14:paraId="2BB495E4"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49E703A6"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7D63BD" w:rsidRPr="00AB721C" w14:paraId="5480923B" w14:textId="77777777" w:rsidTr="00A22E8A">
        <w:tc>
          <w:tcPr>
            <w:tcW w:w="933" w:type="dxa"/>
          </w:tcPr>
          <w:p w14:paraId="3B1E0F47" w14:textId="6A0000A7" w:rsidR="007D63BD" w:rsidRPr="00AB721C" w:rsidRDefault="007D63BD" w:rsidP="007D63BD">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9973" w:type="dxa"/>
            <w:gridSpan w:val="2"/>
          </w:tcPr>
          <w:p w14:paraId="0B3CF7D4" w14:textId="2D99E1E9" w:rsidR="007D63BD" w:rsidRPr="00D56E9C" w:rsidRDefault="007D63BD" w:rsidP="007D63BD">
            <w:pPr>
              <w:pStyle w:val="ListParagraph"/>
              <w:spacing w:after="0" w:line="240" w:lineRule="auto"/>
              <w:ind w:left="0"/>
              <w:jc w:val="both"/>
              <w:rPr>
                <w:rFonts w:ascii="Arial Narrow" w:hAnsi="Arial Narrow"/>
                <w:b/>
                <w:bCs/>
                <w:color w:val="181818"/>
                <w:sz w:val="24"/>
                <w:szCs w:val="24"/>
                <w:lang w:val="ro-RO"/>
              </w:rPr>
            </w:pPr>
            <w:r w:rsidRPr="008446EB">
              <w:rPr>
                <w:rFonts w:ascii="Arial Narrow" w:hAnsi="Arial Narrow"/>
                <w:color w:val="181818"/>
                <w:sz w:val="24"/>
                <w:szCs w:val="24"/>
                <w:lang w:val="ro-RO"/>
              </w:rPr>
              <w:t>Frent</w:t>
            </w:r>
            <w:r w:rsidR="004F5008" w:rsidRPr="008446EB">
              <w:rPr>
                <w:rFonts w:ascii="Arial Narrow" w:hAnsi="Arial Narrow"/>
                <w:color w:val="181818"/>
                <w:sz w:val="24"/>
                <w:szCs w:val="24"/>
                <w:lang w:val="ro-RO"/>
              </w:rPr>
              <w:t xml:space="preserve"> SM</w:t>
            </w:r>
            <w:r w:rsidRPr="008446EB">
              <w:rPr>
                <w:rFonts w:ascii="Arial Narrow" w:hAnsi="Arial Narrow"/>
                <w:color w:val="181818"/>
                <w:sz w:val="24"/>
                <w:szCs w:val="24"/>
                <w:lang w:val="ro-RO"/>
              </w:rPr>
              <w:t>, Bobu</w:t>
            </w:r>
            <w:r w:rsidR="004F5008" w:rsidRPr="008446EB">
              <w:rPr>
                <w:rFonts w:ascii="Arial Narrow" w:hAnsi="Arial Narrow"/>
                <w:color w:val="181818"/>
                <w:sz w:val="24"/>
                <w:szCs w:val="24"/>
                <w:lang w:val="ro-RO"/>
              </w:rPr>
              <w:t xml:space="preserve"> E</w:t>
            </w:r>
            <w:r w:rsidRPr="008446EB">
              <w:rPr>
                <w:rFonts w:ascii="Arial Narrow" w:hAnsi="Arial Narrow"/>
                <w:color w:val="181818"/>
                <w:sz w:val="24"/>
                <w:szCs w:val="24"/>
                <w:lang w:val="ro-RO"/>
              </w:rPr>
              <w:t>, Pleava</w:t>
            </w:r>
            <w:r w:rsidR="004F5008" w:rsidRPr="008446EB">
              <w:rPr>
                <w:rFonts w:ascii="Arial Narrow" w:hAnsi="Arial Narrow"/>
                <w:color w:val="181818"/>
                <w:sz w:val="24"/>
                <w:szCs w:val="24"/>
                <w:lang w:val="ro-RO"/>
              </w:rPr>
              <w:t xml:space="preserve"> R</w:t>
            </w:r>
            <w:r w:rsidRPr="008446EB">
              <w:rPr>
                <w:rFonts w:ascii="Arial Narrow" w:hAnsi="Arial Narrow"/>
                <w:color w:val="181818"/>
                <w:sz w:val="24"/>
                <w:szCs w:val="24"/>
                <w:lang w:val="ro-RO"/>
              </w:rPr>
              <w:t xml:space="preserve">, </w:t>
            </w:r>
            <w:r w:rsidRPr="008446EB">
              <w:rPr>
                <w:rFonts w:ascii="Arial Narrow" w:hAnsi="Arial Narrow"/>
                <w:b/>
                <w:bCs/>
                <w:color w:val="181818"/>
                <w:sz w:val="24"/>
                <w:szCs w:val="24"/>
                <w:lang w:val="ro-RO"/>
              </w:rPr>
              <w:t>Serban</w:t>
            </w:r>
            <w:r w:rsidR="004F5008" w:rsidRPr="008446EB">
              <w:rPr>
                <w:rFonts w:ascii="Arial Narrow" w:hAnsi="Arial Narrow"/>
                <w:b/>
                <w:bCs/>
                <w:color w:val="181818"/>
                <w:sz w:val="24"/>
                <w:szCs w:val="24"/>
                <w:lang w:val="ro-RO"/>
              </w:rPr>
              <w:t xml:space="preserve"> C</w:t>
            </w:r>
            <w:r w:rsidRPr="008446EB">
              <w:rPr>
                <w:rFonts w:ascii="Arial Narrow" w:hAnsi="Arial Narrow"/>
                <w:color w:val="181818"/>
                <w:sz w:val="24"/>
                <w:szCs w:val="24"/>
                <w:lang w:val="ro-RO"/>
              </w:rPr>
              <w:t>, Marincu</w:t>
            </w:r>
            <w:r w:rsidR="004F5008" w:rsidRPr="008446EB">
              <w:rPr>
                <w:rFonts w:ascii="Arial Narrow" w:hAnsi="Arial Narrow"/>
                <w:color w:val="181818"/>
                <w:sz w:val="24"/>
                <w:szCs w:val="24"/>
                <w:lang w:val="ro-RO"/>
              </w:rPr>
              <w:t xml:space="preserve"> I</w:t>
            </w:r>
            <w:r w:rsidRPr="008446EB">
              <w:rPr>
                <w:rFonts w:ascii="Arial Narrow" w:hAnsi="Arial Narrow"/>
                <w:color w:val="181818"/>
                <w:sz w:val="24"/>
                <w:szCs w:val="24"/>
                <w:lang w:val="ro-RO"/>
              </w:rPr>
              <w:t>, Musta</w:t>
            </w:r>
            <w:r w:rsidR="004F5008" w:rsidRPr="008446EB">
              <w:rPr>
                <w:rFonts w:ascii="Arial Narrow" w:hAnsi="Arial Narrow"/>
                <w:color w:val="181818"/>
                <w:sz w:val="24"/>
                <w:szCs w:val="24"/>
                <w:lang w:val="ro-RO"/>
              </w:rPr>
              <w:t xml:space="preserve"> V</w:t>
            </w:r>
            <w:r w:rsidRPr="008446EB">
              <w:rPr>
                <w:rFonts w:ascii="Arial Narrow" w:hAnsi="Arial Narrow"/>
                <w:color w:val="181818"/>
                <w:sz w:val="24"/>
                <w:szCs w:val="24"/>
                <w:lang w:val="ro-RO"/>
              </w:rPr>
              <w:t>, Mihaicuta</w:t>
            </w:r>
            <w:r w:rsidR="004F5008" w:rsidRPr="008446EB">
              <w:rPr>
                <w:rFonts w:ascii="Arial Narrow" w:hAnsi="Arial Narrow"/>
                <w:color w:val="181818"/>
                <w:sz w:val="24"/>
                <w:szCs w:val="24"/>
                <w:lang w:val="ro-RO"/>
              </w:rPr>
              <w:t xml:space="preserve"> S</w:t>
            </w:r>
            <w:r w:rsidRPr="008446EB">
              <w:rPr>
                <w:rFonts w:ascii="Arial Narrow" w:hAnsi="Arial Narrow"/>
                <w:color w:val="181818"/>
                <w:sz w:val="24"/>
                <w:szCs w:val="24"/>
                <w:lang w:val="ro-RO"/>
              </w:rPr>
              <w:t>, Fira-Mladinescu</w:t>
            </w:r>
            <w:r w:rsidR="004F5008" w:rsidRPr="008446EB">
              <w:rPr>
                <w:rFonts w:ascii="Arial Narrow" w:hAnsi="Arial Narrow"/>
                <w:color w:val="181818"/>
                <w:sz w:val="24"/>
                <w:szCs w:val="24"/>
                <w:lang w:val="ro-RO"/>
              </w:rPr>
              <w:t xml:space="preserve"> O</w:t>
            </w:r>
            <w:r w:rsidRPr="008446EB">
              <w:rPr>
                <w:rFonts w:ascii="Arial Narrow" w:hAnsi="Arial Narrow"/>
                <w:color w:val="181818"/>
                <w:sz w:val="24"/>
                <w:szCs w:val="24"/>
                <w:lang w:val="ro-RO"/>
              </w:rPr>
              <w:t>, Manolescu</w:t>
            </w:r>
            <w:r w:rsidR="004F5008" w:rsidRPr="008446EB">
              <w:rPr>
                <w:rFonts w:ascii="Arial Narrow" w:hAnsi="Arial Narrow"/>
                <w:color w:val="181818"/>
                <w:sz w:val="24"/>
                <w:szCs w:val="24"/>
                <w:lang w:val="ro-RO"/>
              </w:rPr>
              <w:t xml:space="preserve"> D</w:t>
            </w:r>
            <w:r w:rsidRPr="008446EB">
              <w:rPr>
                <w:rFonts w:ascii="Arial Narrow" w:hAnsi="Arial Narrow"/>
                <w:color w:val="181818"/>
                <w:sz w:val="24"/>
                <w:szCs w:val="24"/>
                <w:lang w:val="ro-RO"/>
              </w:rPr>
              <w:t>, Oancea</w:t>
            </w:r>
            <w:r w:rsidR="004F5008" w:rsidRPr="008446EB">
              <w:rPr>
                <w:rFonts w:ascii="Arial Narrow" w:hAnsi="Arial Narrow"/>
                <w:color w:val="181818"/>
                <w:sz w:val="24"/>
                <w:szCs w:val="24"/>
                <w:lang w:val="ro-RO"/>
              </w:rPr>
              <w:t xml:space="preserve"> C</w:t>
            </w:r>
            <w:r>
              <w:rPr>
                <w:rFonts w:ascii="Arial Narrow" w:hAnsi="Arial Narrow"/>
                <w:color w:val="181818"/>
                <w:sz w:val="24"/>
                <w:szCs w:val="24"/>
                <w:lang w:val="ro-RO"/>
              </w:rPr>
              <w:t xml:space="preserve">. </w:t>
            </w:r>
            <w:r w:rsidRPr="008446EB">
              <w:rPr>
                <w:rFonts w:ascii="Arial Narrow" w:hAnsi="Arial Narrow"/>
                <w:color w:val="181818"/>
                <w:sz w:val="24"/>
                <w:szCs w:val="24"/>
                <w:lang w:val="ro-RO"/>
              </w:rPr>
              <w:t>Factors associated with poor glycemic control in patients hospitalised for COVID-19</w:t>
            </w:r>
            <w:r>
              <w:rPr>
                <w:rFonts w:ascii="Arial Narrow" w:hAnsi="Arial Narrow"/>
                <w:color w:val="181818"/>
                <w:sz w:val="24"/>
                <w:szCs w:val="24"/>
                <w:lang w:val="ro-RO"/>
              </w:rPr>
              <w:t xml:space="preserve">. </w:t>
            </w:r>
            <w:r w:rsidRPr="007D63BD">
              <w:rPr>
                <w:rFonts w:ascii="Arial Narrow" w:hAnsi="Arial Narrow"/>
                <w:color w:val="181818"/>
                <w:sz w:val="24"/>
                <w:szCs w:val="24"/>
                <w:lang w:val="ro-RO"/>
              </w:rPr>
              <w:t>ERS International Congress 202</w:t>
            </w:r>
            <w:r>
              <w:rPr>
                <w:rFonts w:ascii="Arial Narrow" w:hAnsi="Arial Narrow"/>
                <w:color w:val="181818"/>
                <w:sz w:val="24"/>
                <w:szCs w:val="24"/>
                <w:lang w:val="ro-RO"/>
              </w:rPr>
              <w:t>1 5-8 Sept</w:t>
            </w:r>
          </w:p>
        </w:tc>
        <w:tc>
          <w:tcPr>
            <w:tcW w:w="1615" w:type="dxa"/>
          </w:tcPr>
          <w:p w14:paraId="3CFC3C1C" w14:textId="7ED4E3F2" w:rsidR="007D63BD" w:rsidRDefault="007D63BD" w:rsidP="007D63B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339ACB93"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r w:rsidR="007D63BD" w:rsidRPr="00AB721C" w14:paraId="538EF6E6" w14:textId="77777777" w:rsidTr="00A22E8A">
        <w:tc>
          <w:tcPr>
            <w:tcW w:w="933" w:type="dxa"/>
          </w:tcPr>
          <w:p w14:paraId="6376B461" w14:textId="1D25E71A" w:rsidR="007D63BD" w:rsidRPr="00AB721C" w:rsidRDefault="007D63BD" w:rsidP="007D63B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9973" w:type="dxa"/>
            <w:gridSpan w:val="2"/>
          </w:tcPr>
          <w:p w14:paraId="5BF2CA00" w14:textId="763D0722" w:rsidR="007D63BD" w:rsidRPr="00D56E9C" w:rsidRDefault="007D63BD" w:rsidP="007D63BD">
            <w:pPr>
              <w:pStyle w:val="ListParagraph"/>
              <w:spacing w:after="0" w:line="240" w:lineRule="auto"/>
              <w:ind w:left="0"/>
              <w:jc w:val="both"/>
              <w:rPr>
                <w:rFonts w:ascii="Arial Narrow" w:hAnsi="Arial Narrow"/>
                <w:b/>
                <w:bCs/>
                <w:color w:val="181818"/>
                <w:sz w:val="24"/>
                <w:szCs w:val="24"/>
                <w:lang w:val="ro-RO"/>
              </w:rPr>
            </w:pPr>
            <w:r w:rsidRPr="00A22E8A">
              <w:rPr>
                <w:rFonts w:ascii="Arial Narrow" w:hAnsi="Arial Narrow"/>
                <w:color w:val="181818"/>
                <w:sz w:val="24"/>
                <w:szCs w:val="24"/>
                <w:lang w:val="ro-RO"/>
              </w:rPr>
              <w:t>Frent</w:t>
            </w:r>
            <w:r w:rsidR="004F5008" w:rsidRPr="00A22E8A">
              <w:rPr>
                <w:rFonts w:ascii="Arial Narrow" w:hAnsi="Arial Narrow"/>
                <w:color w:val="181818"/>
                <w:sz w:val="24"/>
                <w:szCs w:val="24"/>
                <w:lang w:val="ro-RO"/>
              </w:rPr>
              <w:t xml:space="preserve"> SM</w:t>
            </w:r>
            <w:r w:rsidRPr="00A22E8A">
              <w:rPr>
                <w:rFonts w:ascii="Arial Narrow" w:hAnsi="Arial Narrow"/>
                <w:color w:val="181818"/>
                <w:sz w:val="24"/>
                <w:szCs w:val="24"/>
                <w:lang w:val="ro-RO"/>
              </w:rPr>
              <w:t>, Bikov</w:t>
            </w:r>
            <w:r w:rsidR="004F5008" w:rsidRPr="00A22E8A">
              <w:rPr>
                <w:rFonts w:ascii="Arial Narrow" w:hAnsi="Arial Narrow"/>
                <w:color w:val="181818"/>
                <w:sz w:val="24"/>
                <w:szCs w:val="24"/>
                <w:lang w:val="ro-RO"/>
              </w:rPr>
              <w:t xml:space="preserve"> A</w:t>
            </w:r>
            <w:r w:rsidRPr="00A22E8A">
              <w:rPr>
                <w:rFonts w:ascii="Arial Narrow" w:hAnsi="Arial Narrow"/>
                <w:color w:val="181818"/>
                <w:sz w:val="24"/>
                <w:szCs w:val="24"/>
                <w:lang w:val="ro-RO"/>
              </w:rPr>
              <w:t>, Bobu</w:t>
            </w:r>
            <w:r w:rsidR="004F5008" w:rsidRPr="00A22E8A">
              <w:rPr>
                <w:rFonts w:ascii="Arial Narrow" w:hAnsi="Arial Narrow"/>
                <w:color w:val="181818"/>
                <w:sz w:val="24"/>
                <w:szCs w:val="24"/>
                <w:lang w:val="ro-RO"/>
              </w:rPr>
              <w:t xml:space="preserve"> E</w:t>
            </w:r>
            <w:r w:rsidRPr="00A22E8A">
              <w:rPr>
                <w:rFonts w:ascii="Arial Narrow" w:hAnsi="Arial Narrow"/>
                <w:color w:val="181818"/>
                <w:sz w:val="24"/>
                <w:szCs w:val="24"/>
                <w:lang w:val="ro-RO"/>
              </w:rPr>
              <w:t>, Pleava</w:t>
            </w:r>
            <w:r w:rsidR="004F5008" w:rsidRPr="00A22E8A">
              <w:rPr>
                <w:rFonts w:ascii="Arial Narrow" w:hAnsi="Arial Narrow"/>
                <w:color w:val="181818"/>
                <w:sz w:val="24"/>
                <w:szCs w:val="24"/>
                <w:lang w:val="ro-RO"/>
              </w:rPr>
              <w:t xml:space="preserve"> R</w:t>
            </w:r>
            <w:r w:rsidRPr="00A22E8A">
              <w:rPr>
                <w:rFonts w:ascii="Arial Narrow" w:hAnsi="Arial Narrow"/>
                <w:color w:val="181818"/>
                <w:sz w:val="24"/>
                <w:szCs w:val="24"/>
                <w:lang w:val="ro-RO"/>
              </w:rPr>
              <w:t>, Serban</w:t>
            </w:r>
            <w:r w:rsidR="004F5008" w:rsidRPr="00A22E8A">
              <w:rPr>
                <w:rFonts w:ascii="Arial Narrow" w:hAnsi="Arial Narrow"/>
                <w:color w:val="181818"/>
                <w:sz w:val="24"/>
                <w:szCs w:val="24"/>
                <w:lang w:val="ro-RO"/>
              </w:rPr>
              <w:t xml:space="preserve"> C</w:t>
            </w:r>
            <w:r w:rsidRPr="00A22E8A">
              <w:rPr>
                <w:rFonts w:ascii="Arial Narrow" w:hAnsi="Arial Narrow"/>
                <w:color w:val="181818"/>
                <w:sz w:val="24"/>
                <w:szCs w:val="24"/>
                <w:lang w:val="ro-RO"/>
              </w:rPr>
              <w:t>, Marincu</w:t>
            </w:r>
            <w:r w:rsidR="004F5008" w:rsidRPr="00A22E8A">
              <w:rPr>
                <w:rFonts w:ascii="Arial Narrow" w:hAnsi="Arial Narrow"/>
                <w:color w:val="181818"/>
                <w:sz w:val="24"/>
                <w:szCs w:val="24"/>
                <w:lang w:val="ro-RO"/>
              </w:rPr>
              <w:t xml:space="preserve"> I</w:t>
            </w:r>
            <w:r w:rsidRPr="00A22E8A">
              <w:rPr>
                <w:rFonts w:ascii="Arial Narrow" w:hAnsi="Arial Narrow"/>
                <w:color w:val="181818"/>
                <w:sz w:val="24"/>
                <w:szCs w:val="24"/>
                <w:lang w:val="ro-RO"/>
              </w:rPr>
              <w:t>, Marc</w:t>
            </w:r>
            <w:r w:rsidR="004F5008" w:rsidRPr="00A22E8A">
              <w:rPr>
                <w:rFonts w:ascii="Arial Narrow" w:hAnsi="Arial Narrow"/>
                <w:color w:val="181818"/>
                <w:sz w:val="24"/>
                <w:szCs w:val="24"/>
                <w:lang w:val="ro-RO"/>
              </w:rPr>
              <w:t xml:space="preserve"> M</w:t>
            </w:r>
            <w:r w:rsidRPr="00A22E8A">
              <w:rPr>
                <w:rFonts w:ascii="Arial Narrow" w:hAnsi="Arial Narrow"/>
                <w:color w:val="181818"/>
                <w:sz w:val="24"/>
                <w:szCs w:val="24"/>
                <w:lang w:val="ro-RO"/>
              </w:rPr>
              <w:t>, Mihaicuta</w:t>
            </w:r>
            <w:r w:rsidR="004F5008" w:rsidRPr="00A22E8A">
              <w:rPr>
                <w:rFonts w:ascii="Arial Narrow" w:hAnsi="Arial Narrow"/>
                <w:color w:val="181818"/>
                <w:sz w:val="24"/>
                <w:szCs w:val="24"/>
                <w:lang w:val="ro-RO"/>
              </w:rPr>
              <w:t xml:space="preserve"> S</w:t>
            </w:r>
            <w:r w:rsidRPr="00A22E8A">
              <w:rPr>
                <w:rFonts w:ascii="Arial Narrow" w:hAnsi="Arial Narrow"/>
                <w:color w:val="181818"/>
                <w:sz w:val="24"/>
                <w:szCs w:val="24"/>
                <w:lang w:val="ro-RO"/>
              </w:rPr>
              <w:t>, Oancea</w:t>
            </w:r>
            <w:r w:rsidR="004F5008" w:rsidRPr="00A22E8A">
              <w:rPr>
                <w:rFonts w:ascii="Arial Narrow" w:hAnsi="Arial Narrow"/>
                <w:color w:val="181818"/>
                <w:sz w:val="24"/>
                <w:szCs w:val="24"/>
                <w:lang w:val="ro-RO"/>
              </w:rPr>
              <w:t xml:space="preserve"> C</w:t>
            </w:r>
            <w:r>
              <w:rPr>
                <w:rFonts w:ascii="Arial Narrow" w:hAnsi="Arial Narrow"/>
                <w:color w:val="181818"/>
                <w:sz w:val="24"/>
                <w:szCs w:val="24"/>
                <w:lang w:val="ro-RO"/>
              </w:rPr>
              <w:t xml:space="preserve">. </w:t>
            </w:r>
            <w:r w:rsidRPr="00A22E8A">
              <w:rPr>
                <w:rFonts w:ascii="Arial Narrow" w:hAnsi="Arial Narrow"/>
                <w:color w:val="181818"/>
                <w:sz w:val="24"/>
                <w:szCs w:val="24"/>
                <w:lang w:val="ro-RO"/>
              </w:rPr>
              <w:t>Mortality risk in a Romanian cohort of patients hospitalised for COVID-19</w:t>
            </w:r>
            <w:r>
              <w:rPr>
                <w:rFonts w:ascii="Arial Narrow" w:hAnsi="Arial Narrow"/>
                <w:color w:val="181818"/>
                <w:sz w:val="24"/>
                <w:szCs w:val="24"/>
                <w:lang w:val="ro-RO"/>
              </w:rPr>
              <w:t xml:space="preserve"> </w:t>
            </w:r>
            <w:r w:rsidRPr="007D63BD">
              <w:rPr>
                <w:rFonts w:ascii="Arial Narrow" w:hAnsi="Arial Narrow"/>
                <w:color w:val="181818"/>
                <w:sz w:val="24"/>
                <w:szCs w:val="24"/>
                <w:lang w:val="ro-RO"/>
              </w:rPr>
              <w:t>ERS International Congress 202</w:t>
            </w:r>
            <w:r>
              <w:rPr>
                <w:rFonts w:ascii="Arial Narrow" w:hAnsi="Arial Narrow"/>
                <w:color w:val="181818"/>
                <w:sz w:val="24"/>
                <w:szCs w:val="24"/>
                <w:lang w:val="ro-RO"/>
              </w:rPr>
              <w:t>1 5-8 Sept</w:t>
            </w:r>
          </w:p>
        </w:tc>
        <w:tc>
          <w:tcPr>
            <w:tcW w:w="1615" w:type="dxa"/>
          </w:tcPr>
          <w:p w14:paraId="0C3C36E6" w14:textId="4839BF16" w:rsidR="007D63BD" w:rsidRDefault="007D63BD" w:rsidP="007D63B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7D12C14F"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r w:rsidR="007D63BD" w:rsidRPr="00AB721C" w14:paraId="59395E58" w14:textId="77777777" w:rsidTr="00A22E8A">
        <w:tc>
          <w:tcPr>
            <w:tcW w:w="933" w:type="dxa"/>
          </w:tcPr>
          <w:p w14:paraId="63D594C6" w14:textId="521FA184" w:rsidR="007D63BD" w:rsidRPr="00AB721C" w:rsidRDefault="007D63BD" w:rsidP="007D63B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9973" w:type="dxa"/>
            <w:gridSpan w:val="2"/>
          </w:tcPr>
          <w:p w14:paraId="13B953E3" w14:textId="0879B4DB" w:rsidR="007D63BD" w:rsidRPr="00D56E9C" w:rsidRDefault="007D63BD" w:rsidP="007D63BD">
            <w:pPr>
              <w:pStyle w:val="ListParagraph"/>
              <w:spacing w:after="0" w:line="240" w:lineRule="auto"/>
              <w:ind w:left="0"/>
              <w:jc w:val="both"/>
              <w:rPr>
                <w:rFonts w:ascii="Arial Narrow" w:hAnsi="Arial Narrow"/>
                <w:color w:val="181818"/>
                <w:sz w:val="24"/>
                <w:szCs w:val="24"/>
                <w:lang w:val="ro-RO"/>
              </w:rPr>
            </w:pPr>
            <w:r w:rsidRPr="00D56E9C">
              <w:rPr>
                <w:rFonts w:ascii="Arial Narrow" w:hAnsi="Arial Narrow"/>
                <w:b/>
                <w:bCs/>
                <w:color w:val="181818"/>
                <w:sz w:val="24"/>
                <w:szCs w:val="24"/>
                <w:lang w:val="ro-RO"/>
              </w:rPr>
              <w:t>Șerban</w:t>
            </w:r>
            <w:r w:rsidR="0050428A">
              <w:rPr>
                <w:rFonts w:ascii="Arial Narrow" w:hAnsi="Arial Narrow"/>
                <w:b/>
                <w:bCs/>
                <w:color w:val="181818"/>
                <w:sz w:val="24"/>
                <w:szCs w:val="24"/>
                <w:lang w:val="ro-RO"/>
              </w:rPr>
              <w:t xml:space="preserve"> CL</w:t>
            </w:r>
            <w:r w:rsidRPr="00D56E9C">
              <w:rPr>
                <w:rFonts w:ascii="Arial Narrow" w:hAnsi="Arial Narrow"/>
                <w:color w:val="181818"/>
                <w:sz w:val="24"/>
                <w:szCs w:val="24"/>
                <w:lang w:val="ro-RO"/>
              </w:rPr>
              <w:t>, Andreescu</w:t>
            </w:r>
            <w:r w:rsidR="0050428A">
              <w:rPr>
                <w:rFonts w:ascii="Arial Narrow" w:hAnsi="Arial Narrow"/>
                <w:color w:val="181818"/>
                <w:sz w:val="24"/>
                <w:szCs w:val="24"/>
                <w:lang w:val="ro-RO"/>
              </w:rPr>
              <w:t xml:space="preserve"> N</w:t>
            </w:r>
            <w:r w:rsidRPr="00D56E9C">
              <w:rPr>
                <w:rFonts w:ascii="Arial Narrow" w:hAnsi="Arial Narrow"/>
                <w:color w:val="181818"/>
                <w:sz w:val="24"/>
                <w:szCs w:val="24"/>
                <w:lang w:val="ro-RO"/>
              </w:rPr>
              <w:t>, Jurca-Simina</w:t>
            </w:r>
            <w:r w:rsidR="0050428A" w:rsidRPr="00D56E9C">
              <w:rPr>
                <w:rFonts w:ascii="Arial Narrow" w:hAnsi="Arial Narrow"/>
                <w:color w:val="181818"/>
                <w:sz w:val="24"/>
                <w:szCs w:val="24"/>
                <w:lang w:val="ro-RO"/>
              </w:rPr>
              <w:t xml:space="preserve"> I</w:t>
            </w:r>
            <w:r w:rsidRPr="00D56E9C">
              <w:rPr>
                <w:rFonts w:ascii="Arial Narrow" w:hAnsi="Arial Narrow"/>
                <w:color w:val="181818"/>
                <w:sz w:val="24"/>
                <w:szCs w:val="24"/>
                <w:lang w:val="ro-RO"/>
              </w:rPr>
              <w:t>, Corches</w:t>
            </w:r>
            <w:r w:rsidR="0050428A" w:rsidRPr="00D56E9C">
              <w:rPr>
                <w:rFonts w:ascii="Arial Narrow" w:hAnsi="Arial Narrow"/>
                <w:color w:val="181818"/>
                <w:sz w:val="24"/>
                <w:szCs w:val="24"/>
                <w:lang w:val="ro-RO"/>
              </w:rPr>
              <w:t xml:space="preserve"> A</w:t>
            </w:r>
            <w:r w:rsidRPr="00D56E9C">
              <w:rPr>
                <w:rFonts w:ascii="Arial Narrow" w:hAnsi="Arial Narrow"/>
                <w:color w:val="181818"/>
                <w:sz w:val="24"/>
                <w:szCs w:val="24"/>
                <w:lang w:val="ro-RO"/>
              </w:rPr>
              <w:t>, Puiu</w:t>
            </w:r>
            <w:r w:rsidR="0050428A" w:rsidRPr="00D56E9C">
              <w:rPr>
                <w:rFonts w:ascii="Arial Narrow" w:hAnsi="Arial Narrow"/>
                <w:color w:val="181818"/>
                <w:sz w:val="24"/>
                <w:szCs w:val="24"/>
                <w:lang w:val="ro-RO"/>
              </w:rPr>
              <w:t xml:space="preserve"> M</w:t>
            </w:r>
            <w:r w:rsidRPr="00D56E9C">
              <w:rPr>
                <w:rFonts w:ascii="Arial Narrow" w:hAnsi="Arial Narrow"/>
                <w:color w:val="181818"/>
                <w:sz w:val="24"/>
                <w:szCs w:val="24"/>
                <w:lang w:val="ro-RO"/>
              </w:rPr>
              <w:t>, Chiriță Emandi</w:t>
            </w:r>
            <w:r w:rsidR="0050428A" w:rsidRPr="00D56E9C">
              <w:rPr>
                <w:rFonts w:ascii="Arial Narrow" w:hAnsi="Arial Narrow"/>
                <w:color w:val="181818"/>
                <w:sz w:val="24"/>
                <w:szCs w:val="24"/>
                <w:lang w:val="ro-RO"/>
              </w:rPr>
              <w:t xml:space="preserve"> A</w:t>
            </w:r>
            <w:r>
              <w:rPr>
                <w:rFonts w:ascii="Arial Narrow" w:hAnsi="Arial Narrow"/>
                <w:color w:val="181818"/>
                <w:sz w:val="24"/>
                <w:szCs w:val="24"/>
                <w:lang w:val="ro-RO"/>
              </w:rPr>
              <w:t xml:space="preserve">. </w:t>
            </w:r>
            <w:r w:rsidRPr="00D56E9C">
              <w:rPr>
                <w:rFonts w:ascii="Arial Narrow" w:hAnsi="Arial Narrow"/>
                <w:color w:val="181818"/>
                <w:sz w:val="24"/>
                <w:szCs w:val="24"/>
                <w:lang w:val="ro-RO"/>
              </w:rPr>
              <w:t>Elucidating myopathies with high creatine-kinase– from unsolved cases to common diagnosis</w:t>
            </w:r>
          </w:p>
          <w:p w14:paraId="47D3EAC7"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sidRPr="002851DE">
              <w:rPr>
                <w:rFonts w:ascii="Arial Narrow" w:hAnsi="Arial Narrow"/>
                <w:color w:val="181818"/>
                <w:sz w:val="24"/>
                <w:szCs w:val="24"/>
                <w:lang w:val="ro-RO"/>
              </w:rPr>
              <w:t>European Human Genetics Virtual Conference 2020 June 6-9, 2020</w:t>
            </w:r>
          </w:p>
        </w:tc>
        <w:tc>
          <w:tcPr>
            <w:tcW w:w="1615" w:type="dxa"/>
          </w:tcPr>
          <w:p w14:paraId="27E2C0CA"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410ADFD2"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r w:rsidR="007D63BD" w:rsidRPr="00AB721C" w14:paraId="1884260D" w14:textId="77777777" w:rsidTr="00A22E8A">
        <w:tc>
          <w:tcPr>
            <w:tcW w:w="933" w:type="dxa"/>
            <w:tcBorders>
              <w:bottom w:val="single" w:sz="4" w:space="0" w:color="auto"/>
            </w:tcBorders>
          </w:tcPr>
          <w:p w14:paraId="08E534C2" w14:textId="22843353" w:rsidR="007D63BD" w:rsidRPr="00AB721C" w:rsidRDefault="007D63BD" w:rsidP="007D63B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9973" w:type="dxa"/>
            <w:gridSpan w:val="2"/>
            <w:tcBorders>
              <w:bottom w:val="single" w:sz="4" w:space="0" w:color="auto"/>
            </w:tcBorders>
          </w:tcPr>
          <w:p w14:paraId="5C25A156" w14:textId="6370ABAB"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sidRPr="00D56E9C">
              <w:rPr>
                <w:rFonts w:ascii="Arial Narrow" w:hAnsi="Arial Narrow"/>
                <w:color w:val="181818"/>
                <w:sz w:val="24"/>
                <w:szCs w:val="24"/>
                <w:lang w:val="ro-RO"/>
              </w:rPr>
              <w:t>Serban</w:t>
            </w:r>
            <w:r w:rsidR="0050428A" w:rsidRPr="00D56E9C">
              <w:rPr>
                <w:rFonts w:ascii="Arial Narrow" w:hAnsi="Arial Narrow"/>
                <w:color w:val="181818"/>
                <w:sz w:val="24"/>
                <w:szCs w:val="24"/>
                <w:lang w:val="ro-RO"/>
              </w:rPr>
              <w:t xml:space="preserve"> D</w:t>
            </w:r>
            <w:r w:rsidRPr="00D56E9C">
              <w:rPr>
                <w:rFonts w:ascii="Arial Narrow" w:hAnsi="Arial Narrow"/>
                <w:color w:val="181818"/>
                <w:sz w:val="24"/>
                <w:szCs w:val="24"/>
                <w:lang w:val="ro-RO"/>
              </w:rPr>
              <w:t xml:space="preserve">, </w:t>
            </w:r>
            <w:r w:rsidRPr="00B94D2A">
              <w:rPr>
                <w:rFonts w:ascii="Arial Narrow" w:hAnsi="Arial Narrow"/>
                <w:b/>
                <w:bCs/>
                <w:color w:val="181818"/>
                <w:sz w:val="24"/>
                <w:szCs w:val="24"/>
                <w:lang w:val="ro-RO"/>
              </w:rPr>
              <w:t>Serban</w:t>
            </w:r>
            <w:r w:rsidR="0050428A">
              <w:rPr>
                <w:rFonts w:ascii="Arial Narrow" w:hAnsi="Arial Narrow"/>
                <w:b/>
                <w:bCs/>
                <w:color w:val="181818"/>
                <w:sz w:val="24"/>
                <w:szCs w:val="24"/>
                <w:lang w:val="ro-RO"/>
              </w:rPr>
              <w:t xml:space="preserve"> </w:t>
            </w:r>
            <w:r w:rsidR="0050428A" w:rsidRPr="00B94D2A">
              <w:rPr>
                <w:rFonts w:ascii="Arial Narrow" w:hAnsi="Arial Narrow"/>
                <w:b/>
                <w:bCs/>
                <w:color w:val="181818"/>
                <w:sz w:val="24"/>
                <w:szCs w:val="24"/>
                <w:lang w:val="ro-RO"/>
              </w:rPr>
              <w:t>C</w:t>
            </w:r>
            <w:r w:rsidRPr="00D56E9C">
              <w:rPr>
                <w:rFonts w:ascii="Arial Narrow" w:hAnsi="Arial Narrow"/>
                <w:color w:val="181818"/>
                <w:sz w:val="24"/>
                <w:szCs w:val="24"/>
                <w:lang w:val="ro-RO"/>
              </w:rPr>
              <w:t>, Dobrescu</w:t>
            </w:r>
            <w:r w:rsidR="0050428A" w:rsidRPr="00D56E9C">
              <w:rPr>
                <w:rFonts w:ascii="Arial Narrow" w:hAnsi="Arial Narrow"/>
                <w:color w:val="181818"/>
                <w:sz w:val="24"/>
                <w:szCs w:val="24"/>
                <w:lang w:val="ro-RO"/>
              </w:rPr>
              <w:t xml:space="preserve"> A</w:t>
            </w:r>
            <w:r w:rsidRPr="00D56E9C">
              <w:rPr>
                <w:rFonts w:ascii="Arial Narrow" w:hAnsi="Arial Narrow"/>
                <w:color w:val="181818"/>
                <w:sz w:val="24"/>
                <w:szCs w:val="24"/>
                <w:lang w:val="ro-RO"/>
              </w:rPr>
              <w:t>, Andreescu</w:t>
            </w:r>
            <w:r w:rsidR="0050428A" w:rsidRPr="00D56E9C">
              <w:rPr>
                <w:rFonts w:ascii="Arial Narrow" w:hAnsi="Arial Narrow"/>
                <w:color w:val="181818"/>
                <w:sz w:val="24"/>
                <w:szCs w:val="24"/>
                <w:lang w:val="ro-RO"/>
              </w:rPr>
              <w:t xml:space="preserve"> N</w:t>
            </w:r>
            <w:r w:rsidRPr="00D56E9C">
              <w:rPr>
                <w:rFonts w:ascii="Arial Narrow" w:hAnsi="Arial Narrow"/>
                <w:color w:val="181818"/>
                <w:sz w:val="24"/>
                <w:szCs w:val="24"/>
                <w:lang w:val="ro-RO"/>
              </w:rPr>
              <w:t>, Puiu</w:t>
            </w:r>
            <w:r w:rsidR="0050428A" w:rsidRPr="00D56E9C">
              <w:rPr>
                <w:rFonts w:ascii="Arial Narrow" w:hAnsi="Arial Narrow"/>
                <w:color w:val="181818"/>
                <w:sz w:val="24"/>
                <w:szCs w:val="24"/>
                <w:lang w:val="ro-RO"/>
              </w:rPr>
              <w:t xml:space="preserve"> M</w:t>
            </w:r>
            <w:r w:rsidRPr="00D56E9C">
              <w:rPr>
                <w:rFonts w:ascii="Arial Narrow" w:hAnsi="Arial Narrow"/>
                <w:color w:val="181818"/>
                <w:sz w:val="24"/>
                <w:szCs w:val="24"/>
                <w:lang w:val="ro-RO"/>
              </w:rPr>
              <w:t>, Chirita-Emandi</w:t>
            </w:r>
            <w:r w:rsidR="0050428A" w:rsidRPr="00D56E9C">
              <w:rPr>
                <w:rFonts w:ascii="Arial Narrow" w:hAnsi="Arial Narrow"/>
                <w:color w:val="181818"/>
                <w:sz w:val="24"/>
                <w:szCs w:val="24"/>
                <w:lang w:val="ro-RO"/>
              </w:rPr>
              <w:t xml:space="preserve"> A</w:t>
            </w:r>
            <w:r>
              <w:rPr>
                <w:rFonts w:ascii="Arial Narrow" w:hAnsi="Arial Narrow"/>
                <w:color w:val="181818"/>
                <w:sz w:val="24"/>
                <w:szCs w:val="24"/>
                <w:lang w:val="ro-RO"/>
              </w:rPr>
              <w:t xml:space="preserve">. </w:t>
            </w:r>
            <w:r w:rsidRPr="00D56E9C">
              <w:rPr>
                <w:rFonts w:ascii="Arial Narrow" w:hAnsi="Arial Narrow"/>
                <w:color w:val="181818"/>
                <w:sz w:val="24"/>
                <w:szCs w:val="24"/>
                <w:lang w:val="ro-RO"/>
              </w:rPr>
              <w:t>The thin line between the need for early diagnostic and dealing with unexpected findings</w:t>
            </w:r>
            <w:r>
              <w:rPr>
                <w:rFonts w:ascii="Arial Narrow" w:hAnsi="Arial Narrow"/>
                <w:color w:val="181818"/>
                <w:sz w:val="24"/>
                <w:szCs w:val="24"/>
                <w:lang w:val="ro-RO"/>
              </w:rPr>
              <w:t xml:space="preserve"> </w:t>
            </w:r>
            <w:r w:rsidRPr="002851DE">
              <w:rPr>
                <w:rFonts w:ascii="Arial Narrow" w:hAnsi="Arial Narrow"/>
                <w:color w:val="181818"/>
                <w:sz w:val="24"/>
                <w:szCs w:val="24"/>
                <w:lang w:val="ro-RO"/>
              </w:rPr>
              <w:t>European Human Genetics Virtual Conference 2020 June 6-9, 2020</w:t>
            </w:r>
          </w:p>
        </w:tc>
        <w:tc>
          <w:tcPr>
            <w:tcW w:w="1615" w:type="dxa"/>
          </w:tcPr>
          <w:p w14:paraId="2AAB3630"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054A9008"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r w:rsidR="007D63BD" w:rsidRPr="00AB721C" w14:paraId="59394C20" w14:textId="77777777" w:rsidTr="00A22E8A">
        <w:tc>
          <w:tcPr>
            <w:tcW w:w="933" w:type="dxa"/>
            <w:tcBorders>
              <w:bottom w:val="single" w:sz="4" w:space="0" w:color="auto"/>
            </w:tcBorders>
          </w:tcPr>
          <w:p w14:paraId="20B47B78" w14:textId="44B1BFFC" w:rsidR="007D63BD" w:rsidRPr="00AB721C" w:rsidRDefault="007D63BD" w:rsidP="007D63B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9973" w:type="dxa"/>
            <w:gridSpan w:val="2"/>
            <w:tcBorders>
              <w:bottom w:val="single" w:sz="4" w:space="0" w:color="auto"/>
            </w:tcBorders>
          </w:tcPr>
          <w:p w14:paraId="46F16DA8" w14:textId="4A5CCE83"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sidRPr="000B70AA">
              <w:rPr>
                <w:rFonts w:ascii="Arial Narrow" w:hAnsi="Arial Narrow"/>
                <w:color w:val="181818"/>
                <w:sz w:val="24"/>
                <w:szCs w:val="24"/>
                <w:lang w:val="ro-RO"/>
              </w:rPr>
              <w:t>Jurca- Simina</w:t>
            </w:r>
            <w:r w:rsidR="0050428A" w:rsidRPr="000B70AA">
              <w:rPr>
                <w:rFonts w:ascii="Arial Narrow" w:hAnsi="Arial Narrow"/>
                <w:color w:val="181818"/>
                <w:sz w:val="24"/>
                <w:szCs w:val="24"/>
                <w:lang w:val="ro-RO"/>
              </w:rPr>
              <w:t xml:space="preserve"> I. E.</w:t>
            </w:r>
            <w:r w:rsidRPr="000B70AA">
              <w:rPr>
                <w:rFonts w:ascii="Arial Narrow" w:hAnsi="Arial Narrow"/>
                <w:color w:val="181818"/>
                <w:sz w:val="24"/>
                <w:szCs w:val="24"/>
                <w:lang w:val="ro-RO"/>
              </w:rPr>
              <w:t>, Chirita-Emandi</w:t>
            </w:r>
            <w:r w:rsidR="0050428A" w:rsidRPr="000B70AA">
              <w:rPr>
                <w:rFonts w:ascii="Arial Narrow" w:hAnsi="Arial Narrow"/>
                <w:color w:val="181818"/>
                <w:sz w:val="24"/>
                <w:szCs w:val="24"/>
                <w:lang w:val="ro-RO"/>
              </w:rPr>
              <w:t xml:space="preserve"> A.</w:t>
            </w:r>
            <w:r w:rsidRPr="000B70AA">
              <w:rPr>
                <w:rFonts w:ascii="Arial Narrow" w:hAnsi="Arial Narrow"/>
                <w:color w:val="181818"/>
                <w:sz w:val="24"/>
                <w:szCs w:val="24"/>
                <w:lang w:val="ro-RO"/>
              </w:rPr>
              <w:t>, Andreescu</w:t>
            </w:r>
            <w:r w:rsidR="0050428A" w:rsidRPr="000B70AA">
              <w:rPr>
                <w:rFonts w:ascii="Arial Narrow" w:hAnsi="Arial Narrow"/>
                <w:color w:val="181818"/>
                <w:sz w:val="24"/>
                <w:szCs w:val="24"/>
                <w:lang w:val="ro-RO"/>
              </w:rPr>
              <w:t xml:space="preserve"> N.</w:t>
            </w:r>
            <w:r w:rsidRPr="000B70AA">
              <w:rPr>
                <w:rFonts w:ascii="Arial Narrow" w:hAnsi="Arial Narrow"/>
                <w:color w:val="181818"/>
                <w:sz w:val="24"/>
                <w:szCs w:val="24"/>
                <w:lang w:val="ro-RO"/>
              </w:rPr>
              <w:t xml:space="preserve">, </w:t>
            </w:r>
            <w:r w:rsidRPr="000B70AA">
              <w:rPr>
                <w:rFonts w:ascii="Arial Narrow" w:hAnsi="Arial Narrow"/>
                <w:b/>
                <w:bCs/>
                <w:color w:val="181818"/>
                <w:sz w:val="24"/>
                <w:szCs w:val="24"/>
                <w:lang w:val="ro-RO"/>
              </w:rPr>
              <w:t>Șerban</w:t>
            </w:r>
            <w:r w:rsidR="0050428A" w:rsidRPr="000B70AA">
              <w:rPr>
                <w:rFonts w:ascii="Arial Narrow" w:hAnsi="Arial Narrow"/>
                <w:b/>
                <w:bCs/>
                <w:color w:val="181818"/>
                <w:sz w:val="24"/>
                <w:szCs w:val="24"/>
                <w:lang w:val="ro-RO"/>
              </w:rPr>
              <w:t xml:space="preserve"> CL.</w:t>
            </w:r>
            <w:r w:rsidRPr="000B70AA">
              <w:rPr>
                <w:rFonts w:ascii="Arial Narrow" w:hAnsi="Arial Narrow"/>
                <w:color w:val="181818"/>
                <w:sz w:val="24"/>
                <w:szCs w:val="24"/>
                <w:lang w:val="ro-RO"/>
              </w:rPr>
              <w:t>,. Zimbru</w:t>
            </w:r>
            <w:r w:rsidR="0050428A" w:rsidRPr="000B70AA">
              <w:rPr>
                <w:rFonts w:ascii="Arial Narrow" w:hAnsi="Arial Narrow"/>
                <w:color w:val="181818"/>
                <w:sz w:val="24"/>
                <w:szCs w:val="24"/>
                <w:lang w:val="ro-RO"/>
              </w:rPr>
              <w:t xml:space="preserve"> C</w:t>
            </w:r>
            <w:r w:rsidRPr="000B70AA">
              <w:rPr>
                <w:rFonts w:ascii="Arial Narrow" w:hAnsi="Arial Narrow"/>
                <w:color w:val="181818"/>
                <w:sz w:val="24"/>
                <w:szCs w:val="24"/>
                <w:lang w:val="ro-RO"/>
              </w:rPr>
              <w:t>, Puiu</w:t>
            </w:r>
            <w:r w:rsidR="0050428A" w:rsidRPr="000B70AA">
              <w:rPr>
                <w:rFonts w:ascii="Arial Narrow" w:hAnsi="Arial Narrow"/>
                <w:color w:val="181818"/>
                <w:sz w:val="24"/>
                <w:szCs w:val="24"/>
                <w:lang w:val="ro-RO"/>
              </w:rPr>
              <w:t xml:space="preserve"> M.</w:t>
            </w:r>
            <w:r w:rsidRPr="000B70AA">
              <w:rPr>
                <w:rFonts w:ascii="Arial Narrow" w:hAnsi="Arial Narrow"/>
                <w:color w:val="181818"/>
                <w:sz w:val="24"/>
                <w:szCs w:val="24"/>
                <w:lang w:val="ro-RO"/>
              </w:rPr>
              <w:t>;</w:t>
            </w:r>
            <w:r>
              <w:t xml:space="preserve"> </w:t>
            </w:r>
            <w:r w:rsidRPr="002851DE">
              <w:rPr>
                <w:rFonts w:ascii="Arial Narrow" w:hAnsi="Arial Narrow"/>
                <w:color w:val="181818"/>
                <w:sz w:val="24"/>
                <w:szCs w:val="24"/>
                <w:lang w:val="ro-RO"/>
              </w:rPr>
              <w:t>Molecular genetic diagnostic in skeletal disorders - a Western Romanian</w:t>
            </w:r>
            <w:r>
              <w:rPr>
                <w:rFonts w:ascii="Arial Narrow" w:hAnsi="Arial Narrow"/>
                <w:color w:val="181818"/>
                <w:sz w:val="24"/>
                <w:szCs w:val="24"/>
                <w:lang w:val="ro-RO"/>
              </w:rPr>
              <w:t xml:space="preserve"> </w:t>
            </w:r>
            <w:r w:rsidRPr="002851DE">
              <w:rPr>
                <w:rFonts w:ascii="Arial Narrow" w:hAnsi="Arial Narrow"/>
                <w:color w:val="181818"/>
                <w:sz w:val="24"/>
                <w:szCs w:val="24"/>
                <w:lang w:val="ro-RO"/>
              </w:rPr>
              <w:t>delineation</w:t>
            </w:r>
            <w:r>
              <w:t xml:space="preserve"> </w:t>
            </w:r>
            <w:r w:rsidRPr="002851DE">
              <w:rPr>
                <w:rFonts w:ascii="Arial Narrow" w:hAnsi="Arial Narrow"/>
                <w:color w:val="181818"/>
                <w:sz w:val="24"/>
                <w:szCs w:val="24"/>
                <w:lang w:val="ro-RO"/>
              </w:rPr>
              <w:t>European Human Genetics Virtual Conference 2020</w:t>
            </w:r>
            <w:r>
              <w:rPr>
                <w:rFonts w:ascii="Arial Narrow" w:hAnsi="Arial Narrow"/>
                <w:color w:val="181818"/>
                <w:sz w:val="24"/>
                <w:szCs w:val="24"/>
                <w:lang w:val="ro-RO"/>
              </w:rPr>
              <w:t xml:space="preserve"> </w:t>
            </w:r>
            <w:r w:rsidRPr="002851DE">
              <w:rPr>
                <w:rFonts w:ascii="Arial Narrow" w:hAnsi="Arial Narrow"/>
                <w:color w:val="181818"/>
                <w:sz w:val="24"/>
                <w:szCs w:val="24"/>
                <w:lang w:val="ro-RO"/>
              </w:rPr>
              <w:t>June 6-9, 2020</w:t>
            </w:r>
          </w:p>
        </w:tc>
        <w:tc>
          <w:tcPr>
            <w:tcW w:w="1615" w:type="dxa"/>
          </w:tcPr>
          <w:p w14:paraId="37088F50"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5E6EBC43"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r w:rsidR="007D63BD" w:rsidRPr="00AB721C" w14:paraId="60F2D3B1" w14:textId="77777777" w:rsidTr="00A22E8A">
        <w:tc>
          <w:tcPr>
            <w:tcW w:w="933" w:type="dxa"/>
            <w:tcBorders>
              <w:bottom w:val="single" w:sz="4" w:space="0" w:color="auto"/>
            </w:tcBorders>
          </w:tcPr>
          <w:p w14:paraId="062A5626" w14:textId="721EEF4D" w:rsidR="007D63BD" w:rsidRDefault="007D63BD" w:rsidP="007D63B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9973" w:type="dxa"/>
            <w:gridSpan w:val="2"/>
          </w:tcPr>
          <w:p w14:paraId="2137A036" w14:textId="020F12EC"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sidRPr="009D1626">
              <w:rPr>
                <w:rFonts w:ascii="Arial Narrow" w:hAnsi="Arial Narrow"/>
                <w:color w:val="181818"/>
                <w:sz w:val="24"/>
                <w:szCs w:val="24"/>
                <w:lang w:val="ro-RO"/>
              </w:rPr>
              <w:t xml:space="preserve">Frent S.; Pleava R.; </w:t>
            </w:r>
            <w:r w:rsidRPr="009D1626">
              <w:rPr>
                <w:rFonts w:ascii="Arial Narrow" w:hAnsi="Arial Narrow"/>
                <w:b/>
                <w:bCs/>
                <w:color w:val="181818"/>
                <w:sz w:val="24"/>
                <w:szCs w:val="24"/>
                <w:lang w:val="ro-RO"/>
              </w:rPr>
              <w:t>Serban C</w:t>
            </w:r>
            <w:r>
              <w:rPr>
                <w:rFonts w:ascii="Arial Narrow" w:hAnsi="Arial Narrow"/>
                <w:b/>
                <w:bCs/>
                <w:color w:val="181818"/>
                <w:sz w:val="24"/>
                <w:szCs w:val="24"/>
                <w:lang w:val="ro-RO"/>
              </w:rPr>
              <w:t>,</w:t>
            </w:r>
            <w:r>
              <w:rPr>
                <w:rFonts w:ascii="Arial Narrow" w:hAnsi="Arial Narrow"/>
                <w:color w:val="181818"/>
                <w:sz w:val="24"/>
                <w:szCs w:val="24"/>
                <w:lang w:val="ro-RO"/>
              </w:rPr>
              <w:t xml:space="preserve"> et al</w:t>
            </w:r>
            <w:r w:rsidRPr="009D1626">
              <w:rPr>
                <w:rFonts w:ascii="Arial Narrow" w:hAnsi="Arial Narrow"/>
                <w:color w:val="181818"/>
                <w:sz w:val="24"/>
                <w:szCs w:val="24"/>
                <w:lang w:val="ro-RO"/>
              </w:rPr>
              <w:t xml:space="preserve"> Prevalence of comorbidities in OSA - COPD overlap syndrome patients in a cohort from Western Romania</w:t>
            </w:r>
            <w:r>
              <w:rPr>
                <w:rFonts w:ascii="Arial Narrow" w:hAnsi="Arial Narrow"/>
                <w:color w:val="181818"/>
                <w:sz w:val="24"/>
                <w:szCs w:val="24"/>
                <w:lang w:val="ro-RO"/>
              </w:rPr>
              <w:t xml:space="preserve"> ; </w:t>
            </w:r>
            <w:r w:rsidRPr="00DA439F">
              <w:rPr>
                <w:rFonts w:ascii="Arial Narrow" w:hAnsi="Arial Narrow"/>
                <w:color w:val="181818"/>
                <w:sz w:val="24"/>
                <w:szCs w:val="24"/>
                <w:lang w:val="ro-RO"/>
              </w:rPr>
              <w:t>ESRS</w:t>
            </w:r>
            <w:r w:rsidRPr="009D1626">
              <w:rPr>
                <w:rFonts w:ascii="Arial Narrow" w:hAnsi="Arial Narrow"/>
                <w:color w:val="181818"/>
                <w:sz w:val="24"/>
                <w:szCs w:val="24"/>
                <w:lang w:val="ro-RO"/>
              </w:rPr>
              <w:t xml:space="preserve"> </w:t>
            </w:r>
            <w:r>
              <w:rPr>
                <w:rFonts w:ascii="Arial Narrow" w:hAnsi="Arial Narrow"/>
                <w:color w:val="181818"/>
                <w:sz w:val="24"/>
                <w:szCs w:val="24"/>
                <w:lang w:val="ro-RO"/>
              </w:rPr>
              <w:t xml:space="preserve">Virtual Congress 22-24 Sept </w:t>
            </w:r>
            <w:r w:rsidRPr="009D1626">
              <w:rPr>
                <w:rFonts w:ascii="Arial Narrow" w:hAnsi="Arial Narrow"/>
                <w:color w:val="181818"/>
                <w:sz w:val="24"/>
                <w:szCs w:val="24"/>
                <w:lang w:val="ro-RO"/>
              </w:rPr>
              <w:t>2020</w:t>
            </w:r>
          </w:p>
        </w:tc>
        <w:tc>
          <w:tcPr>
            <w:tcW w:w="1615" w:type="dxa"/>
          </w:tcPr>
          <w:p w14:paraId="6E09F821"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0F80F2E4"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r w:rsidR="007D63BD" w:rsidRPr="00AB721C" w14:paraId="58F466FE" w14:textId="77777777" w:rsidTr="00A22E8A">
        <w:tc>
          <w:tcPr>
            <w:tcW w:w="933" w:type="dxa"/>
            <w:tcBorders>
              <w:bottom w:val="single" w:sz="4" w:space="0" w:color="auto"/>
            </w:tcBorders>
          </w:tcPr>
          <w:p w14:paraId="5EB01659" w14:textId="27CF4520" w:rsidR="007D63BD" w:rsidRDefault="007D63BD" w:rsidP="007D63B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9973" w:type="dxa"/>
            <w:gridSpan w:val="2"/>
            <w:tcBorders>
              <w:bottom w:val="single" w:sz="4" w:space="0" w:color="auto"/>
            </w:tcBorders>
          </w:tcPr>
          <w:p w14:paraId="24564780" w14:textId="1755A21B"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sidRPr="009D1626">
              <w:rPr>
                <w:rFonts w:ascii="Arial Narrow" w:hAnsi="Arial Narrow"/>
                <w:color w:val="181818"/>
                <w:sz w:val="24"/>
                <w:szCs w:val="24"/>
                <w:lang w:val="ro-RO"/>
              </w:rPr>
              <w:t xml:space="preserve">Frent S.; Pleava R.; </w:t>
            </w:r>
            <w:r w:rsidRPr="009D1626">
              <w:rPr>
                <w:rFonts w:ascii="Arial Narrow" w:hAnsi="Arial Narrow"/>
                <w:b/>
                <w:bCs/>
                <w:color w:val="181818"/>
                <w:sz w:val="24"/>
                <w:szCs w:val="24"/>
                <w:lang w:val="ro-RO"/>
              </w:rPr>
              <w:t>Serban C</w:t>
            </w:r>
            <w:r>
              <w:rPr>
                <w:rFonts w:ascii="Arial Narrow" w:hAnsi="Arial Narrow"/>
                <w:b/>
                <w:bCs/>
                <w:color w:val="181818"/>
                <w:sz w:val="24"/>
                <w:szCs w:val="24"/>
                <w:lang w:val="ro-RO"/>
              </w:rPr>
              <w:t>,</w:t>
            </w:r>
            <w:r>
              <w:rPr>
                <w:rFonts w:ascii="Arial Narrow" w:hAnsi="Arial Narrow"/>
                <w:color w:val="181818"/>
                <w:sz w:val="24"/>
                <w:szCs w:val="24"/>
                <w:lang w:val="ro-RO"/>
              </w:rPr>
              <w:t xml:space="preserve"> et al </w:t>
            </w:r>
            <w:r w:rsidRPr="009D1626">
              <w:rPr>
                <w:rFonts w:ascii="Arial Narrow" w:hAnsi="Arial Narrow"/>
                <w:color w:val="181818"/>
                <w:sz w:val="24"/>
                <w:szCs w:val="24"/>
                <w:lang w:val="ro-RO"/>
              </w:rPr>
              <w:t>Severity of oxygen desaturation in OSA - COPD overlap syndrome compared to OSA alone</w:t>
            </w:r>
            <w:r>
              <w:rPr>
                <w:rFonts w:ascii="Arial Narrow" w:hAnsi="Arial Narrow"/>
                <w:color w:val="181818"/>
                <w:sz w:val="24"/>
                <w:szCs w:val="24"/>
                <w:lang w:val="ro-RO"/>
              </w:rPr>
              <w:t xml:space="preserve"> </w:t>
            </w:r>
            <w:r w:rsidRPr="00DA439F">
              <w:rPr>
                <w:rFonts w:ascii="Arial Narrow" w:hAnsi="Arial Narrow"/>
                <w:color w:val="181818"/>
                <w:sz w:val="24"/>
                <w:szCs w:val="24"/>
                <w:lang w:val="ro-RO"/>
              </w:rPr>
              <w:t>ESRS Virtual Congress 22-24 Sept 2020</w:t>
            </w:r>
          </w:p>
        </w:tc>
        <w:tc>
          <w:tcPr>
            <w:tcW w:w="1615" w:type="dxa"/>
          </w:tcPr>
          <w:p w14:paraId="1D01B3F2" w14:textId="77777777" w:rsidR="007D63BD" w:rsidRPr="00AB721C" w:rsidRDefault="007D63BD" w:rsidP="007D63BD">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65611876"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r w:rsidR="007D63BD" w:rsidRPr="00AB721C" w14:paraId="0B2935A3" w14:textId="77777777" w:rsidTr="00A22E8A">
        <w:tc>
          <w:tcPr>
            <w:tcW w:w="933" w:type="dxa"/>
            <w:tcBorders>
              <w:bottom w:val="single" w:sz="4" w:space="0" w:color="auto"/>
            </w:tcBorders>
          </w:tcPr>
          <w:p w14:paraId="33200F57" w14:textId="559BA2AF" w:rsidR="007D63BD" w:rsidRDefault="007D63BD" w:rsidP="007D63B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8</w:t>
            </w:r>
          </w:p>
        </w:tc>
        <w:tc>
          <w:tcPr>
            <w:tcW w:w="9973" w:type="dxa"/>
            <w:gridSpan w:val="2"/>
            <w:tcBorders>
              <w:bottom w:val="single" w:sz="4" w:space="0" w:color="auto"/>
            </w:tcBorders>
          </w:tcPr>
          <w:p w14:paraId="6FF95A1D" w14:textId="5F98E672" w:rsidR="007D63BD" w:rsidRPr="00AB721C" w:rsidRDefault="00857CFB" w:rsidP="007D63BD">
            <w:pPr>
              <w:pStyle w:val="ListParagraph"/>
              <w:spacing w:after="0" w:line="240" w:lineRule="auto"/>
              <w:ind w:left="0"/>
              <w:jc w:val="both"/>
              <w:rPr>
                <w:rFonts w:ascii="Arial Narrow" w:hAnsi="Arial Narrow"/>
                <w:color w:val="181818"/>
                <w:sz w:val="24"/>
                <w:szCs w:val="24"/>
                <w:lang w:val="ro-RO"/>
              </w:rPr>
            </w:pPr>
            <w:r w:rsidRPr="00857CFB">
              <w:rPr>
                <w:rFonts w:ascii="Arial Narrow" w:hAnsi="Arial Narrow"/>
                <w:color w:val="181818"/>
                <w:sz w:val="24"/>
                <w:szCs w:val="24"/>
                <w:lang w:val="ro-RO"/>
              </w:rPr>
              <w:t>Frent SM, Serban C, Pleava R, Marincu I, Mihaicuta S.</w:t>
            </w:r>
            <w:r w:rsidR="007D63BD">
              <w:rPr>
                <w:rFonts w:ascii="Arial Narrow" w:hAnsi="Arial Narrow"/>
                <w:color w:val="181818"/>
                <w:sz w:val="24"/>
                <w:szCs w:val="24"/>
                <w:lang w:val="ro-RO"/>
              </w:rPr>
              <w:t xml:space="preserve">. </w:t>
            </w:r>
            <w:r w:rsidR="007D63BD" w:rsidRPr="00752274">
              <w:rPr>
                <w:rFonts w:ascii="Arial Narrow" w:hAnsi="Arial Narrow"/>
                <w:color w:val="181818"/>
                <w:sz w:val="24"/>
                <w:szCs w:val="24"/>
                <w:lang w:val="ro-RO"/>
              </w:rPr>
              <w:t>OSA and COPD overlap syndrome–demographic and anthropometric characteristics in a cohort from Western Romania</w:t>
            </w:r>
            <w:r w:rsidR="007D63BD">
              <w:rPr>
                <w:rFonts w:ascii="Arial Narrow" w:hAnsi="Arial Narrow"/>
                <w:color w:val="181818"/>
                <w:sz w:val="24"/>
                <w:szCs w:val="24"/>
                <w:lang w:val="ro-RO"/>
              </w:rPr>
              <w:t xml:space="preserve"> ERS International Congress 2020</w:t>
            </w:r>
          </w:p>
        </w:tc>
        <w:tc>
          <w:tcPr>
            <w:tcW w:w="1615" w:type="dxa"/>
          </w:tcPr>
          <w:p w14:paraId="4C02FEC0"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29F3DB1A"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r w:rsidR="007D63BD" w:rsidRPr="00AB721C" w14:paraId="3B490E5E" w14:textId="77777777" w:rsidTr="00A22E8A">
        <w:tc>
          <w:tcPr>
            <w:tcW w:w="933" w:type="dxa"/>
            <w:tcBorders>
              <w:bottom w:val="single" w:sz="4" w:space="0" w:color="auto"/>
            </w:tcBorders>
          </w:tcPr>
          <w:p w14:paraId="46FB62BD" w14:textId="4EBCE70B" w:rsidR="007D63BD" w:rsidRPr="00AB721C" w:rsidRDefault="007D63BD" w:rsidP="007D63B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9973" w:type="dxa"/>
            <w:gridSpan w:val="2"/>
            <w:tcBorders>
              <w:bottom w:val="single" w:sz="4" w:space="0" w:color="auto"/>
            </w:tcBorders>
          </w:tcPr>
          <w:p w14:paraId="3507D32A" w14:textId="2B3A0E49" w:rsidR="007D63BD" w:rsidRPr="00AB721C" w:rsidRDefault="00857CFB" w:rsidP="007D63BD">
            <w:pPr>
              <w:pStyle w:val="ListParagraph"/>
              <w:spacing w:after="0" w:line="240" w:lineRule="auto"/>
              <w:ind w:left="0"/>
              <w:jc w:val="both"/>
              <w:rPr>
                <w:rFonts w:ascii="Arial Narrow" w:hAnsi="Arial Narrow"/>
                <w:color w:val="181818"/>
                <w:sz w:val="24"/>
                <w:szCs w:val="24"/>
                <w:lang w:val="ro-RO"/>
              </w:rPr>
            </w:pPr>
            <w:r w:rsidRPr="00857CFB">
              <w:rPr>
                <w:rFonts w:ascii="Arial Narrow" w:hAnsi="Arial Narrow"/>
                <w:b/>
                <w:bCs/>
                <w:color w:val="181818"/>
                <w:sz w:val="24"/>
                <w:szCs w:val="24"/>
                <w:lang w:val="ro-RO"/>
              </w:rPr>
              <w:t xml:space="preserve">Șerban CL, </w:t>
            </w:r>
            <w:r w:rsidRPr="00857CFB">
              <w:rPr>
                <w:rFonts w:ascii="Arial Narrow" w:hAnsi="Arial Narrow"/>
                <w:color w:val="181818"/>
                <w:sz w:val="24"/>
                <w:szCs w:val="24"/>
                <w:lang w:val="ro-RO"/>
              </w:rPr>
              <w:t>Andreescu N, Serafim V, Tiugan D, Mihăilescu A, Paul C, Putnoky S, Puiu M, Niculescu MD</w:t>
            </w:r>
            <w:r w:rsidRPr="00857CFB">
              <w:rPr>
                <w:rFonts w:ascii="Arial Narrow" w:hAnsi="Arial Narrow"/>
                <w:b/>
                <w:bCs/>
                <w:color w:val="181818"/>
                <w:sz w:val="24"/>
                <w:szCs w:val="24"/>
                <w:lang w:val="ro-RO"/>
              </w:rPr>
              <w:t xml:space="preserve"> </w:t>
            </w:r>
            <w:r w:rsidR="007D63BD" w:rsidRPr="000B70AA">
              <w:rPr>
                <w:rFonts w:ascii="Arial Narrow" w:hAnsi="Arial Narrow"/>
                <w:color w:val="181818"/>
                <w:sz w:val="24"/>
                <w:szCs w:val="24"/>
                <w:lang w:val="ro-RO"/>
              </w:rPr>
              <w:t>Association between energy adjusted fat intake and presence of rs1149222,s4846048, rs1557503, rs470117 in obese children: A cross-sectional study</w:t>
            </w:r>
            <w:r w:rsidR="007D63BD">
              <w:t xml:space="preserve"> </w:t>
            </w:r>
            <w:r w:rsidR="007D63BD" w:rsidRPr="000B70AA">
              <w:rPr>
                <w:rFonts w:ascii="Arial Narrow" w:hAnsi="Arial Narrow"/>
                <w:color w:val="181818"/>
                <w:sz w:val="24"/>
                <w:szCs w:val="24"/>
                <w:lang w:val="ro-RO"/>
              </w:rPr>
              <w:t>Congresul Internațional al Societății de Nutrogenetica/Nutrogenomica la Cambridge 12-13 Iulie 2019</w:t>
            </w:r>
          </w:p>
        </w:tc>
        <w:tc>
          <w:tcPr>
            <w:tcW w:w="1615" w:type="dxa"/>
          </w:tcPr>
          <w:p w14:paraId="083CB852"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1C77CEE6"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r w:rsidR="007D63BD" w:rsidRPr="00AB721C" w14:paraId="5D84B8A6" w14:textId="77777777" w:rsidTr="00A22E8A">
        <w:tc>
          <w:tcPr>
            <w:tcW w:w="933" w:type="dxa"/>
            <w:tcBorders>
              <w:bottom w:val="single" w:sz="4" w:space="0" w:color="auto"/>
            </w:tcBorders>
          </w:tcPr>
          <w:p w14:paraId="7CB90A8E" w14:textId="3FF8782C" w:rsidR="007D63BD" w:rsidRPr="00AB721C" w:rsidRDefault="007D63BD" w:rsidP="007D63B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9973" w:type="dxa"/>
            <w:gridSpan w:val="2"/>
            <w:tcBorders>
              <w:bottom w:val="single" w:sz="4" w:space="0" w:color="auto"/>
            </w:tcBorders>
          </w:tcPr>
          <w:p w14:paraId="61D6E4B1" w14:textId="4939BF86" w:rsidR="007D63BD" w:rsidRPr="00AB721C" w:rsidRDefault="00857CFB" w:rsidP="007D63BD">
            <w:pPr>
              <w:pStyle w:val="ListParagraph"/>
              <w:spacing w:after="0" w:line="240" w:lineRule="auto"/>
              <w:ind w:left="0"/>
              <w:jc w:val="both"/>
              <w:rPr>
                <w:rFonts w:ascii="Arial Narrow" w:hAnsi="Arial Narrow"/>
                <w:color w:val="181818"/>
                <w:sz w:val="24"/>
                <w:szCs w:val="24"/>
                <w:lang w:val="ro-RO"/>
              </w:rPr>
            </w:pPr>
            <w:r w:rsidRPr="00857CFB">
              <w:rPr>
                <w:rFonts w:ascii="Arial Narrow" w:hAnsi="Arial Narrow"/>
                <w:b/>
                <w:bCs/>
                <w:color w:val="181818"/>
                <w:sz w:val="24"/>
                <w:szCs w:val="24"/>
                <w:lang w:val="ro-RO"/>
              </w:rPr>
              <w:t xml:space="preserve">Șerban CL, </w:t>
            </w:r>
            <w:r w:rsidRPr="00857CFB">
              <w:rPr>
                <w:rFonts w:ascii="Arial Narrow" w:hAnsi="Arial Narrow"/>
                <w:color w:val="181818"/>
                <w:sz w:val="24"/>
                <w:szCs w:val="24"/>
                <w:lang w:val="ro-RO"/>
              </w:rPr>
              <w:t>Bugi M, Andreescu N, Sima A, Perva I, Tuțac P, Serafim V, Tiugan D, Putnoky S, Niculescu MD, Puiu M.</w:t>
            </w:r>
            <w:r>
              <w:rPr>
                <w:rFonts w:ascii="Arial Narrow" w:hAnsi="Arial Narrow"/>
                <w:b/>
                <w:bCs/>
                <w:color w:val="181818"/>
                <w:sz w:val="24"/>
                <w:szCs w:val="24"/>
                <w:lang w:val="ro-RO"/>
              </w:rPr>
              <w:t xml:space="preserve"> </w:t>
            </w:r>
            <w:r w:rsidR="007D63BD" w:rsidRPr="000B70AA">
              <w:rPr>
                <w:rFonts w:ascii="Arial Narrow" w:hAnsi="Arial Narrow"/>
                <w:color w:val="181818"/>
                <w:sz w:val="24"/>
                <w:szCs w:val="24"/>
                <w:lang w:val="ro-RO"/>
              </w:rPr>
              <w:t>Daily fat intake and polymorphism in PCYT1B rs4898190: A cross-sectional study</w:t>
            </w:r>
            <w:r w:rsidR="007D63BD">
              <w:rPr>
                <w:rFonts w:ascii="Arial Narrow" w:hAnsi="Arial Narrow"/>
                <w:color w:val="181818"/>
                <w:sz w:val="24"/>
                <w:szCs w:val="24"/>
                <w:lang w:val="ro-RO"/>
              </w:rPr>
              <w:t xml:space="preserve">. </w:t>
            </w:r>
            <w:r w:rsidR="007D63BD" w:rsidRPr="000B70AA">
              <w:rPr>
                <w:rFonts w:ascii="Arial Narrow" w:hAnsi="Arial Narrow"/>
                <w:color w:val="181818"/>
                <w:sz w:val="24"/>
                <w:szCs w:val="24"/>
                <w:lang w:val="ro-RO"/>
              </w:rPr>
              <w:t>Congresul Internațional al Societății de Nutrogenetica/Nutrogenomica la Cambridge 12-13 Iulie 2019</w:t>
            </w:r>
          </w:p>
        </w:tc>
        <w:tc>
          <w:tcPr>
            <w:tcW w:w="1615" w:type="dxa"/>
          </w:tcPr>
          <w:p w14:paraId="0C1044ED"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6730FDC7"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r w:rsidR="007D63BD" w:rsidRPr="00AB721C" w14:paraId="5B12DF22" w14:textId="77777777" w:rsidTr="00A22E8A">
        <w:tc>
          <w:tcPr>
            <w:tcW w:w="933" w:type="dxa"/>
            <w:tcBorders>
              <w:bottom w:val="single" w:sz="4" w:space="0" w:color="auto"/>
            </w:tcBorders>
          </w:tcPr>
          <w:p w14:paraId="47AC8DB9" w14:textId="0AF045E0" w:rsidR="007D63BD" w:rsidRPr="00AB721C" w:rsidRDefault="007D63BD" w:rsidP="007D63B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9973" w:type="dxa"/>
            <w:gridSpan w:val="2"/>
            <w:tcBorders>
              <w:bottom w:val="single" w:sz="4" w:space="0" w:color="auto"/>
            </w:tcBorders>
          </w:tcPr>
          <w:p w14:paraId="41C5CEBE" w14:textId="1C04A644" w:rsidR="007D63BD" w:rsidRPr="00AB721C" w:rsidRDefault="00857CFB" w:rsidP="007D63BD">
            <w:pPr>
              <w:pStyle w:val="ListParagraph"/>
              <w:spacing w:after="0" w:line="240" w:lineRule="auto"/>
              <w:ind w:left="0"/>
              <w:jc w:val="both"/>
              <w:rPr>
                <w:rFonts w:ascii="Arial Narrow" w:hAnsi="Arial Narrow"/>
                <w:color w:val="181818"/>
                <w:sz w:val="24"/>
                <w:szCs w:val="24"/>
                <w:lang w:val="ro-RO"/>
              </w:rPr>
            </w:pPr>
            <w:r w:rsidRPr="00857CFB">
              <w:rPr>
                <w:rFonts w:ascii="Arial Narrow" w:hAnsi="Arial Narrow"/>
                <w:color w:val="181818"/>
                <w:sz w:val="24"/>
                <w:szCs w:val="24"/>
                <w:lang w:val="ro-RO"/>
              </w:rPr>
              <w:t xml:space="preserve">Tiugan DA, Serafim V, Andreescu N, Șerban CL, Mihăilescu A, Paul C, Chiriță-Emandi A, Puiu M, Niculescu MD </w:t>
            </w:r>
            <w:r w:rsidR="007D63BD" w:rsidRPr="000B70AA">
              <w:rPr>
                <w:rFonts w:ascii="Arial Narrow" w:hAnsi="Arial Narrow"/>
                <w:color w:val="181818"/>
                <w:sz w:val="24"/>
                <w:szCs w:val="24"/>
                <w:lang w:val="ro-RO"/>
              </w:rPr>
              <w:t>The nutrigenetics of Choline Kinase Beta in overweight children</w:t>
            </w:r>
            <w:r w:rsidR="007D63BD">
              <w:rPr>
                <w:rFonts w:ascii="Arial Narrow" w:hAnsi="Arial Narrow"/>
                <w:color w:val="181818"/>
                <w:sz w:val="24"/>
                <w:szCs w:val="24"/>
                <w:lang w:val="ro-RO"/>
              </w:rPr>
              <w:t xml:space="preserve">. </w:t>
            </w:r>
            <w:r w:rsidR="007D63BD" w:rsidRPr="000B70AA">
              <w:rPr>
                <w:rFonts w:ascii="Arial Narrow" w:hAnsi="Arial Narrow"/>
                <w:color w:val="181818"/>
                <w:sz w:val="24"/>
                <w:szCs w:val="24"/>
                <w:lang w:val="ro-RO"/>
              </w:rPr>
              <w:t>Congresul Internațional al Societății de Nutrogenetica/Nutrogenomica la Cambridge 12-13 Iulie 2019</w:t>
            </w:r>
          </w:p>
        </w:tc>
        <w:tc>
          <w:tcPr>
            <w:tcW w:w="1615" w:type="dxa"/>
          </w:tcPr>
          <w:p w14:paraId="5C993560"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7CA1825B"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r w:rsidR="007D63BD" w:rsidRPr="00AB721C" w14:paraId="5D663C58" w14:textId="77777777" w:rsidTr="00A22E8A">
        <w:tc>
          <w:tcPr>
            <w:tcW w:w="933" w:type="dxa"/>
            <w:tcBorders>
              <w:bottom w:val="single" w:sz="4" w:space="0" w:color="auto"/>
            </w:tcBorders>
          </w:tcPr>
          <w:p w14:paraId="7E0701C6" w14:textId="5F7EF2A3" w:rsidR="007D63BD" w:rsidRDefault="007D63BD" w:rsidP="007D63B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9973" w:type="dxa"/>
            <w:gridSpan w:val="2"/>
            <w:tcBorders>
              <w:bottom w:val="single" w:sz="4" w:space="0" w:color="auto"/>
            </w:tcBorders>
          </w:tcPr>
          <w:p w14:paraId="6DDC14BE" w14:textId="1C6D2088" w:rsidR="007D63BD" w:rsidRPr="000B70AA" w:rsidRDefault="00857CFB" w:rsidP="007D63BD">
            <w:pPr>
              <w:pStyle w:val="ListParagraph"/>
              <w:spacing w:after="0" w:line="240" w:lineRule="auto"/>
              <w:ind w:left="0"/>
              <w:jc w:val="both"/>
              <w:rPr>
                <w:rFonts w:ascii="Arial Narrow" w:hAnsi="Arial Narrow"/>
                <w:color w:val="181818"/>
                <w:sz w:val="24"/>
                <w:szCs w:val="24"/>
                <w:lang w:val="ro-RO"/>
              </w:rPr>
            </w:pPr>
            <w:r w:rsidRPr="00857CFB">
              <w:rPr>
                <w:rFonts w:ascii="Arial Narrow" w:hAnsi="Arial Narrow"/>
                <w:color w:val="181818"/>
                <w:sz w:val="24"/>
                <w:szCs w:val="24"/>
                <w:lang w:val="ro-RO"/>
              </w:rPr>
              <w:t xml:space="preserve">Tarcea M, Nemes L, Rus V, Fazakas Z, Serban C, Szucs V and Guine R </w:t>
            </w:r>
            <w:r w:rsidR="007D63BD" w:rsidRPr="00F37EF5">
              <w:rPr>
                <w:rFonts w:ascii="Arial Narrow" w:hAnsi="Arial Narrow"/>
                <w:color w:val="181818"/>
                <w:sz w:val="24"/>
                <w:szCs w:val="24"/>
                <w:lang w:val="ro-RO"/>
              </w:rPr>
              <w:t>An insight of Europeans knowledge about dietary fibers in relationship with obesity 21st World Obesity Conference</w:t>
            </w:r>
            <w:r w:rsidR="007D63BD">
              <w:rPr>
                <w:rFonts w:ascii="Arial Narrow" w:hAnsi="Arial Narrow"/>
                <w:color w:val="181818"/>
                <w:sz w:val="24"/>
                <w:szCs w:val="24"/>
                <w:lang w:val="ro-RO"/>
              </w:rPr>
              <w:t xml:space="preserve"> Budapest 2018</w:t>
            </w:r>
          </w:p>
        </w:tc>
        <w:tc>
          <w:tcPr>
            <w:tcW w:w="1615" w:type="dxa"/>
          </w:tcPr>
          <w:p w14:paraId="2F14BB21" w14:textId="77777777" w:rsidR="007D63BD" w:rsidRDefault="007D63BD" w:rsidP="007D63B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29" w:type="dxa"/>
          </w:tcPr>
          <w:p w14:paraId="495BAF70"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r w:rsidR="007D63BD" w:rsidRPr="00AB721C" w14:paraId="49666F79" w14:textId="77777777" w:rsidTr="00A22E8A">
        <w:tc>
          <w:tcPr>
            <w:tcW w:w="933" w:type="dxa"/>
            <w:tcBorders>
              <w:left w:val="nil"/>
              <w:bottom w:val="nil"/>
              <w:right w:val="nil"/>
            </w:tcBorders>
          </w:tcPr>
          <w:p w14:paraId="3625E1F2"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c>
          <w:tcPr>
            <w:tcW w:w="9973" w:type="dxa"/>
            <w:gridSpan w:val="2"/>
            <w:tcBorders>
              <w:left w:val="nil"/>
              <w:bottom w:val="nil"/>
            </w:tcBorders>
          </w:tcPr>
          <w:p w14:paraId="6659E2EB"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216341B1" w14:textId="304389A3"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12</w:t>
            </w:r>
          </w:p>
        </w:tc>
        <w:tc>
          <w:tcPr>
            <w:tcW w:w="1429" w:type="dxa"/>
            <w:shd w:val="clear" w:color="auto" w:fill="D9D9D9"/>
          </w:tcPr>
          <w:p w14:paraId="77DBE17D" w14:textId="77777777" w:rsidR="007D63BD" w:rsidRPr="00AB721C" w:rsidRDefault="007D63BD" w:rsidP="007D63BD">
            <w:pPr>
              <w:pStyle w:val="ListParagraph"/>
              <w:spacing w:after="0" w:line="240" w:lineRule="auto"/>
              <w:ind w:left="0"/>
              <w:jc w:val="both"/>
              <w:rPr>
                <w:rFonts w:ascii="Arial Narrow" w:hAnsi="Arial Narrow"/>
                <w:color w:val="181818"/>
                <w:sz w:val="24"/>
                <w:szCs w:val="24"/>
                <w:lang w:val="ro-RO"/>
              </w:rPr>
            </w:pPr>
          </w:p>
        </w:tc>
      </w:tr>
    </w:tbl>
    <w:p w14:paraId="79CF408E" w14:textId="77777777" w:rsidR="00B87324" w:rsidRDefault="00B87324" w:rsidP="00401932">
      <w:pPr>
        <w:spacing w:after="0" w:line="240" w:lineRule="auto"/>
        <w:jc w:val="both"/>
        <w:rPr>
          <w:rFonts w:ascii="Arial Narrow" w:hAnsi="Arial Narrow"/>
          <w:b/>
          <w:color w:val="0000FF"/>
          <w:sz w:val="28"/>
          <w:szCs w:val="28"/>
          <w:lang w:val="ro-RO"/>
        </w:rPr>
      </w:pPr>
    </w:p>
    <w:p w14:paraId="1EEC925B" w14:textId="77777777" w:rsidR="00401932" w:rsidRPr="00673F46" w:rsidRDefault="00401932" w:rsidP="00401932">
      <w:pPr>
        <w:spacing w:after="0" w:line="240" w:lineRule="auto"/>
        <w:jc w:val="both"/>
        <w:rPr>
          <w:rFonts w:ascii="Arial Narrow" w:hAnsi="Arial Narrow"/>
          <w:b/>
          <w:color w:val="0000FF"/>
          <w:sz w:val="28"/>
          <w:szCs w:val="28"/>
          <w:lang w:val="ro-RO"/>
        </w:rPr>
      </w:pPr>
      <w:r w:rsidRPr="00673F46">
        <w:rPr>
          <w:rFonts w:ascii="Arial Narrow" w:hAnsi="Arial Narrow"/>
          <w:b/>
          <w:color w:val="0000FF"/>
          <w:sz w:val="28"/>
          <w:szCs w:val="28"/>
          <w:lang w:val="ro-RO"/>
        </w:rPr>
        <w:t>III.h. Participare la manifestări științifice naţionale cu participare internațională</w:t>
      </w:r>
      <w:r w:rsidRPr="00673F46">
        <w:rPr>
          <w:rFonts w:ascii="Arial Narrow" w:hAnsi="Arial Narrow"/>
          <w:b/>
          <w:color w:val="0000FF"/>
          <w:sz w:val="28"/>
          <w:szCs w:val="28"/>
          <w:lang w:val="ro-R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1932" w:rsidRPr="00AB721C" w14:paraId="2631B098" w14:textId="77777777" w:rsidTr="00AB392A">
        <w:tc>
          <w:tcPr>
            <w:tcW w:w="827" w:type="dxa"/>
            <w:shd w:val="clear" w:color="auto" w:fill="FFFF99"/>
          </w:tcPr>
          <w:p w14:paraId="74B76FD1"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3C499F0F"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III.h.1.</w:t>
            </w:r>
          </w:p>
        </w:tc>
        <w:tc>
          <w:tcPr>
            <w:tcW w:w="8460" w:type="dxa"/>
            <w:shd w:val="clear" w:color="auto" w:fill="FFFF99"/>
          </w:tcPr>
          <w:p w14:paraId="6F67DF48"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EEDCF61"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Invited speaker</w:t>
            </w:r>
          </w:p>
        </w:tc>
        <w:tc>
          <w:tcPr>
            <w:tcW w:w="1619" w:type="dxa"/>
            <w:shd w:val="clear" w:color="auto" w:fill="FFFF99"/>
          </w:tcPr>
          <w:p w14:paraId="0439B0C1"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343EA0F9"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15" w:type="dxa"/>
            <w:shd w:val="clear" w:color="auto" w:fill="FFFF99"/>
          </w:tcPr>
          <w:p w14:paraId="61B24786"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0F6EBC12"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B392A" w:rsidRPr="00AB721C" w14:paraId="13D2866E" w14:textId="77777777" w:rsidTr="00AB392A">
        <w:tc>
          <w:tcPr>
            <w:tcW w:w="827" w:type="dxa"/>
          </w:tcPr>
          <w:p w14:paraId="5D1F2645" w14:textId="59A7B46A" w:rsidR="00AB392A" w:rsidRPr="00AB721C" w:rsidRDefault="00AB392A" w:rsidP="00AB392A">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79" w:type="dxa"/>
            <w:gridSpan w:val="2"/>
          </w:tcPr>
          <w:p w14:paraId="0F0C1C95" w14:textId="5472B8AE" w:rsidR="00AB392A" w:rsidRPr="00AB392A" w:rsidRDefault="00AB392A" w:rsidP="00AB392A">
            <w:pPr>
              <w:spacing w:after="0" w:line="240" w:lineRule="auto"/>
              <w:jc w:val="both"/>
              <w:rPr>
                <w:rFonts w:ascii="Arial Narrow" w:hAnsi="Arial Narrow"/>
                <w:b/>
                <w:bCs/>
                <w:color w:val="181818"/>
                <w:sz w:val="24"/>
                <w:szCs w:val="24"/>
                <w:lang w:val="ro-RO"/>
              </w:rPr>
            </w:pPr>
            <w:r w:rsidRPr="00AB392A">
              <w:rPr>
                <w:rFonts w:ascii="Arial Narrow" w:hAnsi="Arial Narrow"/>
                <w:b/>
                <w:bCs/>
                <w:color w:val="181818"/>
                <w:sz w:val="24"/>
                <w:szCs w:val="24"/>
                <w:lang w:val="ro-RO"/>
              </w:rPr>
              <w:t xml:space="preserve">C. Șerban </w:t>
            </w:r>
            <w:r w:rsidRPr="00AB392A">
              <w:rPr>
                <w:rFonts w:ascii="Arial Narrow" w:hAnsi="Arial Narrow"/>
                <w:color w:val="181818"/>
                <w:sz w:val="24"/>
                <w:szCs w:val="24"/>
                <w:lang w:val="ro-RO"/>
              </w:rPr>
              <w:t>Instrumente necesare nutriției de precizie și aportului nutrițional De la Piramida alimentară, la Nutriția de precizie! 12-13 noiembrie 2021</w:t>
            </w:r>
          </w:p>
        </w:tc>
        <w:tc>
          <w:tcPr>
            <w:tcW w:w="1615" w:type="dxa"/>
          </w:tcPr>
          <w:p w14:paraId="5EB128BD" w14:textId="661E43D1" w:rsidR="00AB392A" w:rsidRPr="001D2799" w:rsidRDefault="00AB392A" w:rsidP="00AB392A">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4D74C5BB" w14:textId="77777777" w:rsidR="00AB392A" w:rsidRPr="00AB721C" w:rsidRDefault="00AB392A" w:rsidP="00AB392A">
            <w:pPr>
              <w:pStyle w:val="ListParagraph"/>
              <w:spacing w:after="0" w:line="240" w:lineRule="auto"/>
              <w:ind w:left="0"/>
              <w:jc w:val="both"/>
              <w:rPr>
                <w:rFonts w:ascii="Arial Narrow" w:hAnsi="Arial Narrow"/>
                <w:color w:val="181818"/>
                <w:sz w:val="24"/>
                <w:szCs w:val="24"/>
                <w:lang w:val="ro-RO"/>
              </w:rPr>
            </w:pPr>
          </w:p>
        </w:tc>
      </w:tr>
      <w:tr w:rsidR="00AB392A" w:rsidRPr="00AB721C" w14:paraId="65CC0E10" w14:textId="77777777" w:rsidTr="002260FF">
        <w:trPr>
          <w:trHeight w:val="548"/>
        </w:trPr>
        <w:tc>
          <w:tcPr>
            <w:tcW w:w="827" w:type="dxa"/>
          </w:tcPr>
          <w:p w14:paraId="5B507795" w14:textId="3B8C6AC7" w:rsidR="00AB392A" w:rsidRPr="00AB721C" w:rsidRDefault="00AB392A" w:rsidP="00AB392A">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079" w:type="dxa"/>
            <w:gridSpan w:val="2"/>
          </w:tcPr>
          <w:p w14:paraId="12DAE1D4" w14:textId="5023CBA5" w:rsidR="00AB392A" w:rsidRPr="00AB721C" w:rsidRDefault="00AB392A" w:rsidP="00AB392A">
            <w:pPr>
              <w:pStyle w:val="ListParagraph"/>
              <w:spacing w:after="0" w:line="240" w:lineRule="auto"/>
              <w:ind w:left="0"/>
              <w:jc w:val="both"/>
              <w:rPr>
                <w:rFonts w:ascii="Arial Narrow" w:hAnsi="Arial Narrow"/>
                <w:color w:val="181818"/>
                <w:sz w:val="24"/>
                <w:szCs w:val="24"/>
                <w:lang w:val="ro-RO"/>
              </w:rPr>
            </w:pPr>
            <w:r w:rsidRPr="00B94D2A">
              <w:rPr>
                <w:rFonts w:ascii="Arial Narrow" w:hAnsi="Arial Narrow"/>
                <w:b/>
                <w:bCs/>
                <w:color w:val="181818"/>
                <w:sz w:val="24"/>
                <w:szCs w:val="24"/>
                <w:lang w:val="ro-RO"/>
              </w:rPr>
              <w:t>C Șerban</w:t>
            </w:r>
            <w:r w:rsidRPr="001D2799">
              <w:rPr>
                <w:rFonts w:ascii="Arial Narrow" w:hAnsi="Arial Narrow"/>
                <w:color w:val="181818"/>
                <w:sz w:val="24"/>
                <w:szCs w:val="24"/>
                <w:lang w:val="ro-RO"/>
              </w:rPr>
              <w:t xml:space="preserve"> </w:t>
            </w:r>
            <w:r>
              <w:rPr>
                <w:rFonts w:ascii="Arial Narrow" w:hAnsi="Arial Narrow"/>
                <w:color w:val="181818"/>
                <w:sz w:val="24"/>
                <w:szCs w:val="24"/>
                <w:lang w:val="ro-RO"/>
              </w:rPr>
              <w:t>Web of causation between dietary paterns and childhood obesity: applying Hills criteria</w:t>
            </w:r>
            <w:r w:rsidRPr="001D2799">
              <w:rPr>
                <w:rFonts w:ascii="Arial Narrow" w:hAnsi="Arial Narrow"/>
                <w:color w:val="181818"/>
                <w:sz w:val="24"/>
                <w:szCs w:val="24"/>
                <w:lang w:val="ro-RO"/>
              </w:rPr>
              <w:t xml:space="preserve"> </w:t>
            </w:r>
            <w:r>
              <w:rPr>
                <w:rFonts w:ascii="Arial Narrow" w:hAnsi="Arial Narrow"/>
                <w:color w:val="181818"/>
                <w:sz w:val="24"/>
                <w:szCs w:val="24"/>
                <w:lang w:val="ro-RO"/>
              </w:rPr>
              <w:t>Conferința AROND Tg. Mures 2017</w:t>
            </w:r>
          </w:p>
        </w:tc>
        <w:tc>
          <w:tcPr>
            <w:tcW w:w="1615" w:type="dxa"/>
          </w:tcPr>
          <w:p w14:paraId="721643F3" w14:textId="77777777" w:rsidR="00AB392A" w:rsidRPr="001D2799" w:rsidRDefault="00AB392A" w:rsidP="00AB392A">
            <w:pPr>
              <w:pStyle w:val="ListParagraph"/>
              <w:spacing w:after="0" w:line="240" w:lineRule="auto"/>
              <w:ind w:left="0"/>
              <w:jc w:val="both"/>
              <w:rPr>
                <w:rFonts w:ascii="Arial Narrow" w:hAnsi="Arial Narrow"/>
                <w:color w:val="181818"/>
                <w:sz w:val="24"/>
                <w:szCs w:val="24"/>
                <w:lang w:val="ro-RO"/>
              </w:rPr>
            </w:pPr>
          </w:p>
          <w:p w14:paraId="5B39BB7C" w14:textId="77777777" w:rsidR="00AB392A" w:rsidRPr="001D2799" w:rsidRDefault="00AB392A" w:rsidP="00AB392A">
            <w:pPr>
              <w:rPr>
                <w:rFonts w:ascii="Arial Narrow" w:hAnsi="Arial Narrow"/>
                <w:sz w:val="24"/>
                <w:szCs w:val="24"/>
                <w:lang w:val="ro-RO"/>
              </w:rPr>
            </w:pPr>
            <w:r w:rsidRPr="001D2799">
              <w:rPr>
                <w:rFonts w:ascii="Arial Narrow" w:hAnsi="Arial Narrow"/>
                <w:sz w:val="24"/>
                <w:szCs w:val="24"/>
                <w:lang w:val="ro-RO"/>
              </w:rPr>
              <w:t>10</w:t>
            </w:r>
          </w:p>
        </w:tc>
        <w:tc>
          <w:tcPr>
            <w:tcW w:w="1429" w:type="dxa"/>
          </w:tcPr>
          <w:p w14:paraId="50DA67C7" w14:textId="77777777" w:rsidR="00AB392A" w:rsidRPr="00AB721C" w:rsidRDefault="00AB392A" w:rsidP="00AB392A">
            <w:pPr>
              <w:pStyle w:val="ListParagraph"/>
              <w:spacing w:after="0" w:line="240" w:lineRule="auto"/>
              <w:ind w:left="0"/>
              <w:jc w:val="both"/>
              <w:rPr>
                <w:rFonts w:ascii="Arial Narrow" w:hAnsi="Arial Narrow"/>
                <w:color w:val="181818"/>
                <w:sz w:val="24"/>
                <w:szCs w:val="24"/>
                <w:lang w:val="ro-RO"/>
              </w:rPr>
            </w:pPr>
          </w:p>
        </w:tc>
      </w:tr>
      <w:tr w:rsidR="00AB392A" w:rsidRPr="00AB721C" w14:paraId="5F6817E0" w14:textId="77777777" w:rsidTr="00AB392A">
        <w:tc>
          <w:tcPr>
            <w:tcW w:w="827" w:type="dxa"/>
          </w:tcPr>
          <w:p w14:paraId="604474AC" w14:textId="4EF2332A" w:rsidR="00AB392A" w:rsidRPr="00AB721C" w:rsidRDefault="00AB392A" w:rsidP="00AB392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9" w:type="dxa"/>
            <w:gridSpan w:val="2"/>
          </w:tcPr>
          <w:p w14:paraId="5F3056BA" w14:textId="50113517" w:rsidR="00AB392A" w:rsidRPr="00AB721C" w:rsidRDefault="00AB392A" w:rsidP="00AB392A">
            <w:pPr>
              <w:pStyle w:val="ListParagraph"/>
              <w:spacing w:after="0" w:line="240" w:lineRule="auto"/>
              <w:ind w:left="0"/>
              <w:jc w:val="both"/>
              <w:rPr>
                <w:rFonts w:ascii="Arial Narrow" w:hAnsi="Arial Narrow"/>
                <w:color w:val="181818"/>
                <w:sz w:val="24"/>
                <w:szCs w:val="24"/>
                <w:lang w:val="ro-RO"/>
              </w:rPr>
            </w:pPr>
            <w:r w:rsidRPr="00B94D2A">
              <w:rPr>
                <w:rFonts w:ascii="Arial Narrow" w:hAnsi="Arial Narrow"/>
                <w:b/>
                <w:bCs/>
                <w:color w:val="181818"/>
                <w:sz w:val="24"/>
                <w:szCs w:val="24"/>
                <w:lang w:val="ro-RO"/>
              </w:rPr>
              <w:t>Serban</w:t>
            </w:r>
            <w:r w:rsidR="00857CFB">
              <w:rPr>
                <w:rFonts w:ascii="Arial Narrow" w:hAnsi="Arial Narrow"/>
                <w:b/>
                <w:bCs/>
                <w:color w:val="181818"/>
                <w:sz w:val="24"/>
                <w:szCs w:val="24"/>
                <w:lang w:val="ro-RO"/>
              </w:rPr>
              <w:t xml:space="preserve"> C</w:t>
            </w:r>
            <w:r w:rsidRPr="00F37EF5">
              <w:rPr>
                <w:rFonts w:ascii="Arial Narrow" w:hAnsi="Arial Narrow"/>
                <w:color w:val="181818"/>
                <w:sz w:val="24"/>
                <w:szCs w:val="24"/>
                <w:lang w:val="ro-RO"/>
              </w:rPr>
              <w:t>, Banu</w:t>
            </w:r>
            <w:r w:rsidR="00857CFB">
              <w:rPr>
                <w:rFonts w:ascii="Arial Narrow" w:hAnsi="Arial Narrow"/>
                <w:color w:val="181818"/>
                <w:sz w:val="24"/>
                <w:szCs w:val="24"/>
                <w:lang w:val="ro-RO"/>
              </w:rPr>
              <w:t xml:space="preserve"> A</w:t>
            </w:r>
            <w:r w:rsidRPr="00F37EF5">
              <w:rPr>
                <w:rFonts w:ascii="Arial Narrow" w:hAnsi="Arial Narrow"/>
                <w:color w:val="181818"/>
                <w:sz w:val="24"/>
                <w:szCs w:val="24"/>
                <w:lang w:val="ro-RO"/>
              </w:rPr>
              <w:t>, Șerban</w:t>
            </w:r>
            <w:r w:rsidR="00857CFB" w:rsidRPr="00F37EF5">
              <w:rPr>
                <w:rFonts w:ascii="Arial Narrow" w:hAnsi="Arial Narrow"/>
                <w:color w:val="181818"/>
                <w:sz w:val="24"/>
                <w:szCs w:val="24"/>
                <w:lang w:val="ro-RO"/>
              </w:rPr>
              <w:t xml:space="preserve"> D</w:t>
            </w:r>
            <w:r w:rsidRPr="00F37EF5">
              <w:rPr>
                <w:rFonts w:ascii="Arial Narrow" w:hAnsi="Arial Narrow"/>
                <w:color w:val="181818"/>
                <w:sz w:val="24"/>
                <w:szCs w:val="24"/>
                <w:lang w:val="ro-RO"/>
              </w:rPr>
              <w:t>, Tarcea</w:t>
            </w:r>
            <w:r w:rsidR="00857CFB" w:rsidRPr="00F37EF5">
              <w:rPr>
                <w:rFonts w:ascii="Arial Narrow" w:hAnsi="Arial Narrow"/>
                <w:color w:val="181818"/>
                <w:sz w:val="24"/>
                <w:szCs w:val="24"/>
                <w:lang w:val="ro-RO"/>
              </w:rPr>
              <w:t xml:space="preserve"> M</w:t>
            </w:r>
            <w:r>
              <w:rPr>
                <w:rFonts w:ascii="Arial Narrow" w:hAnsi="Arial Narrow"/>
                <w:color w:val="181818"/>
                <w:sz w:val="24"/>
                <w:szCs w:val="24"/>
                <w:lang w:val="ro-RO"/>
              </w:rPr>
              <w:t xml:space="preserve">. </w:t>
            </w:r>
            <w:r w:rsidRPr="00F37EF5">
              <w:rPr>
                <w:rFonts w:ascii="Arial Narrow" w:hAnsi="Arial Narrow"/>
                <w:color w:val="181818"/>
                <w:sz w:val="24"/>
                <w:szCs w:val="24"/>
                <w:lang w:val="ro-RO"/>
              </w:rPr>
              <w:t xml:space="preserve">Obesity Biometrics – implications in statistical inference. </w:t>
            </w:r>
            <w:r>
              <w:rPr>
                <w:rFonts w:ascii="Arial Narrow" w:hAnsi="Arial Narrow"/>
                <w:color w:val="181818"/>
                <w:sz w:val="24"/>
                <w:szCs w:val="24"/>
                <w:lang w:val="ro-RO"/>
              </w:rPr>
              <w:t>Conferința</w:t>
            </w:r>
            <w:r w:rsidRPr="00F37EF5">
              <w:rPr>
                <w:rFonts w:ascii="Arial Narrow" w:hAnsi="Arial Narrow"/>
                <w:color w:val="181818"/>
                <w:sz w:val="24"/>
                <w:szCs w:val="24"/>
                <w:lang w:val="ro-RO"/>
              </w:rPr>
              <w:t xml:space="preserve"> AROND Tg Mures 2016</w:t>
            </w:r>
          </w:p>
        </w:tc>
        <w:tc>
          <w:tcPr>
            <w:tcW w:w="1615" w:type="dxa"/>
          </w:tcPr>
          <w:p w14:paraId="5C7C13CE" w14:textId="77777777" w:rsidR="00AB392A" w:rsidRPr="00AB721C" w:rsidRDefault="00AB392A" w:rsidP="00AB392A">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29" w:type="dxa"/>
          </w:tcPr>
          <w:p w14:paraId="1F10B7CE" w14:textId="77777777" w:rsidR="00AB392A" w:rsidRPr="00AB721C" w:rsidRDefault="00AB392A" w:rsidP="00AB392A">
            <w:pPr>
              <w:pStyle w:val="ListParagraph"/>
              <w:spacing w:after="0" w:line="240" w:lineRule="auto"/>
              <w:ind w:left="0"/>
              <w:jc w:val="both"/>
              <w:rPr>
                <w:rFonts w:ascii="Arial Narrow" w:hAnsi="Arial Narrow"/>
                <w:color w:val="181818"/>
                <w:sz w:val="24"/>
                <w:szCs w:val="24"/>
                <w:lang w:val="ro-RO"/>
              </w:rPr>
            </w:pPr>
          </w:p>
        </w:tc>
      </w:tr>
      <w:tr w:rsidR="00AB392A" w:rsidRPr="00AB721C" w14:paraId="5729E1E0" w14:textId="77777777" w:rsidTr="00AB392A">
        <w:tc>
          <w:tcPr>
            <w:tcW w:w="827" w:type="dxa"/>
            <w:tcBorders>
              <w:left w:val="nil"/>
              <w:bottom w:val="nil"/>
              <w:right w:val="nil"/>
            </w:tcBorders>
          </w:tcPr>
          <w:p w14:paraId="3768D580" w14:textId="77777777" w:rsidR="00AB392A" w:rsidRPr="00AB721C" w:rsidRDefault="00AB392A" w:rsidP="00AB392A">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4BD36345" w14:textId="77777777" w:rsidR="00AB392A" w:rsidRPr="00AB721C" w:rsidRDefault="00AB392A" w:rsidP="00AB392A">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07942AC2" w14:textId="106BCA58" w:rsidR="00AB392A" w:rsidRPr="00AB721C" w:rsidRDefault="00AB392A" w:rsidP="00AB392A">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30</w:t>
            </w:r>
          </w:p>
        </w:tc>
        <w:tc>
          <w:tcPr>
            <w:tcW w:w="1429" w:type="dxa"/>
            <w:shd w:val="clear" w:color="auto" w:fill="D9D9D9"/>
          </w:tcPr>
          <w:p w14:paraId="5A38FC0A" w14:textId="77777777" w:rsidR="00AB392A" w:rsidRPr="00AB721C" w:rsidRDefault="00AB392A" w:rsidP="00AB392A">
            <w:pPr>
              <w:pStyle w:val="ListParagraph"/>
              <w:spacing w:after="0" w:line="240" w:lineRule="auto"/>
              <w:ind w:left="0"/>
              <w:jc w:val="both"/>
              <w:rPr>
                <w:rFonts w:ascii="Arial Narrow" w:hAnsi="Arial Narrow"/>
                <w:color w:val="181818"/>
                <w:sz w:val="24"/>
                <w:szCs w:val="24"/>
                <w:lang w:val="ro-RO"/>
              </w:rPr>
            </w:pPr>
          </w:p>
        </w:tc>
      </w:tr>
    </w:tbl>
    <w:p w14:paraId="7CCB2AD5" w14:textId="77777777" w:rsidR="00401932" w:rsidRDefault="00401932" w:rsidP="0040193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4"/>
        <w:gridCol w:w="1619"/>
        <w:gridCol w:w="1615"/>
        <w:gridCol w:w="1430"/>
      </w:tblGrid>
      <w:tr w:rsidR="00401932" w:rsidRPr="00AB721C" w14:paraId="11EB4119" w14:textId="77777777" w:rsidTr="00AB721C">
        <w:tc>
          <w:tcPr>
            <w:tcW w:w="828" w:type="dxa"/>
            <w:shd w:val="clear" w:color="auto" w:fill="FFFF99"/>
          </w:tcPr>
          <w:p w14:paraId="19373321"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75B1354D"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III.h.2.</w:t>
            </w:r>
          </w:p>
        </w:tc>
        <w:tc>
          <w:tcPr>
            <w:tcW w:w="8640" w:type="dxa"/>
            <w:shd w:val="clear" w:color="auto" w:fill="FFFF99"/>
          </w:tcPr>
          <w:p w14:paraId="2A56D3A5"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60022067"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20" w:type="dxa"/>
            <w:shd w:val="clear" w:color="auto" w:fill="FFFF99"/>
          </w:tcPr>
          <w:p w14:paraId="4CA209DA"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F60C263"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20" w:type="dxa"/>
            <w:shd w:val="clear" w:color="auto" w:fill="FFFF99"/>
          </w:tcPr>
          <w:p w14:paraId="3E0E5A22"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47A4A218"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01932" w:rsidRPr="00AB721C" w14:paraId="537EDCB4" w14:textId="77777777" w:rsidTr="00AB721C">
        <w:tc>
          <w:tcPr>
            <w:tcW w:w="828" w:type="dxa"/>
          </w:tcPr>
          <w:p w14:paraId="092D0F69"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20B4F2E2" w14:textId="77777777" w:rsidR="00401932" w:rsidRPr="00AB721C" w:rsidRDefault="00F37EF5" w:rsidP="00AB721C">
            <w:pPr>
              <w:pStyle w:val="ListParagraph"/>
              <w:spacing w:after="0" w:line="240" w:lineRule="auto"/>
              <w:ind w:left="0"/>
              <w:jc w:val="both"/>
              <w:rPr>
                <w:rFonts w:ascii="Arial Narrow" w:hAnsi="Arial Narrow"/>
                <w:color w:val="181818"/>
                <w:sz w:val="24"/>
                <w:szCs w:val="24"/>
                <w:lang w:val="ro-RO"/>
              </w:rPr>
            </w:pPr>
            <w:r w:rsidRPr="00F37EF5">
              <w:rPr>
                <w:rFonts w:ascii="Arial Narrow" w:hAnsi="Arial Narrow"/>
                <w:b/>
                <w:bCs/>
                <w:color w:val="181818"/>
                <w:sz w:val="24"/>
                <w:szCs w:val="24"/>
                <w:lang w:val="ro-RO"/>
              </w:rPr>
              <w:t>Ardelean C.,</w:t>
            </w:r>
            <w:r w:rsidRPr="00F37EF5">
              <w:rPr>
                <w:rFonts w:ascii="Arial Narrow" w:hAnsi="Arial Narrow"/>
                <w:color w:val="181818"/>
                <w:sz w:val="24"/>
                <w:szCs w:val="24"/>
                <w:lang w:val="ro-RO"/>
              </w:rPr>
              <w:t xml:space="preserve"> Sas I., Vlaicu B. Chronic Arsenic Exposure from Drinking Water”, 9th DKMT Euroregional Conference, 11-13 Mai 2007, Arad, Romania</w:t>
            </w:r>
          </w:p>
        </w:tc>
        <w:tc>
          <w:tcPr>
            <w:tcW w:w="1620" w:type="dxa"/>
          </w:tcPr>
          <w:p w14:paraId="58D6835E" w14:textId="77777777" w:rsidR="00401932" w:rsidRPr="00AB721C" w:rsidRDefault="00F37EF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387AA0FD"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401932" w:rsidRPr="00AB721C" w14:paraId="50093C8C" w14:textId="77777777" w:rsidTr="00AB721C">
        <w:tc>
          <w:tcPr>
            <w:tcW w:w="828" w:type="dxa"/>
            <w:tcBorders>
              <w:left w:val="nil"/>
              <w:bottom w:val="nil"/>
              <w:right w:val="nil"/>
            </w:tcBorders>
          </w:tcPr>
          <w:p w14:paraId="44E5DA94"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40FF3CE7"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1AD03B4B" w14:textId="77777777" w:rsidR="00401932" w:rsidRPr="00AB721C" w:rsidRDefault="00F37EF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shd w:val="clear" w:color="auto" w:fill="D9D9D9"/>
          </w:tcPr>
          <w:p w14:paraId="417F69C3"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bl>
    <w:p w14:paraId="0D64B77B" w14:textId="77777777" w:rsidR="00401932" w:rsidRDefault="00401932" w:rsidP="0040193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4"/>
        <w:gridCol w:w="1619"/>
        <w:gridCol w:w="1615"/>
        <w:gridCol w:w="1430"/>
      </w:tblGrid>
      <w:tr w:rsidR="00401932" w:rsidRPr="00AB721C" w14:paraId="1FBD9EE8" w14:textId="77777777" w:rsidTr="00AB721C">
        <w:tc>
          <w:tcPr>
            <w:tcW w:w="828" w:type="dxa"/>
            <w:shd w:val="clear" w:color="auto" w:fill="FFFF99"/>
          </w:tcPr>
          <w:p w14:paraId="6BDF9D62"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14:paraId="7CA59F2D"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III.h.3.</w:t>
            </w:r>
          </w:p>
        </w:tc>
        <w:tc>
          <w:tcPr>
            <w:tcW w:w="8640" w:type="dxa"/>
            <w:shd w:val="clear" w:color="auto" w:fill="FFFF99"/>
          </w:tcPr>
          <w:p w14:paraId="78D874CF"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30625F5"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20" w:type="dxa"/>
            <w:shd w:val="clear" w:color="auto" w:fill="FFFF99"/>
          </w:tcPr>
          <w:p w14:paraId="3DEAEC1D"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870F2A4"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14:paraId="2019832D"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0DCA2A18"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01932" w:rsidRPr="00AB721C" w14:paraId="5D559994" w14:textId="77777777" w:rsidTr="00AB721C">
        <w:tc>
          <w:tcPr>
            <w:tcW w:w="828" w:type="dxa"/>
          </w:tcPr>
          <w:p w14:paraId="4885E8FF"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544859C0" w14:textId="04C1BAEC" w:rsidR="00401932" w:rsidRPr="00AB721C" w:rsidRDefault="00F37EF5" w:rsidP="00AB721C">
            <w:pPr>
              <w:pStyle w:val="ListParagraph"/>
              <w:spacing w:after="0" w:line="240" w:lineRule="auto"/>
              <w:ind w:left="0"/>
              <w:jc w:val="both"/>
              <w:rPr>
                <w:rFonts w:ascii="Arial Narrow" w:hAnsi="Arial Narrow"/>
                <w:color w:val="181818"/>
                <w:sz w:val="24"/>
                <w:szCs w:val="24"/>
                <w:lang w:val="ro-RO"/>
              </w:rPr>
            </w:pPr>
            <w:r w:rsidRPr="00F37EF5">
              <w:rPr>
                <w:rFonts w:ascii="Arial Narrow" w:hAnsi="Arial Narrow"/>
                <w:color w:val="181818"/>
                <w:sz w:val="24"/>
                <w:szCs w:val="24"/>
                <w:lang w:val="ro-RO"/>
              </w:rPr>
              <w:t>Banu</w:t>
            </w:r>
            <w:r w:rsidR="00857CFB" w:rsidRPr="00F37EF5">
              <w:rPr>
                <w:rFonts w:ascii="Arial Narrow" w:hAnsi="Arial Narrow"/>
                <w:color w:val="181818"/>
                <w:sz w:val="24"/>
                <w:szCs w:val="24"/>
                <w:lang w:val="ro-RO"/>
              </w:rPr>
              <w:t xml:space="preserve"> A</w:t>
            </w:r>
            <w:r w:rsidRPr="00F37EF5">
              <w:rPr>
                <w:rFonts w:ascii="Arial Narrow" w:hAnsi="Arial Narrow"/>
                <w:color w:val="181818"/>
                <w:sz w:val="24"/>
                <w:szCs w:val="24"/>
                <w:lang w:val="ro-RO"/>
              </w:rPr>
              <w:t xml:space="preserve">, </w:t>
            </w:r>
            <w:r w:rsidRPr="00F37EF5">
              <w:rPr>
                <w:rFonts w:ascii="Arial Narrow" w:hAnsi="Arial Narrow"/>
                <w:b/>
                <w:bCs/>
                <w:color w:val="181818"/>
                <w:sz w:val="24"/>
                <w:szCs w:val="24"/>
                <w:lang w:val="ro-RO"/>
              </w:rPr>
              <w:t>Serban</w:t>
            </w:r>
            <w:r w:rsidR="00673ADE" w:rsidRPr="00F37EF5">
              <w:rPr>
                <w:rFonts w:ascii="Arial Narrow" w:hAnsi="Arial Narrow"/>
                <w:b/>
                <w:bCs/>
                <w:color w:val="181818"/>
                <w:sz w:val="24"/>
                <w:szCs w:val="24"/>
                <w:lang w:val="ro-RO"/>
              </w:rPr>
              <w:t xml:space="preserve"> C</w:t>
            </w:r>
            <w:r w:rsidRPr="00F37EF5">
              <w:rPr>
                <w:rFonts w:ascii="Arial Narrow" w:hAnsi="Arial Narrow"/>
                <w:color w:val="181818"/>
                <w:sz w:val="24"/>
                <w:szCs w:val="24"/>
                <w:lang w:val="ro-RO"/>
              </w:rPr>
              <w:t>, Serban</w:t>
            </w:r>
            <w:r w:rsidR="00673ADE" w:rsidRPr="00F37EF5">
              <w:rPr>
                <w:rFonts w:ascii="Arial Narrow" w:hAnsi="Arial Narrow"/>
                <w:color w:val="181818"/>
                <w:sz w:val="24"/>
                <w:szCs w:val="24"/>
                <w:lang w:val="ro-RO"/>
              </w:rPr>
              <w:t xml:space="preserve"> D</w:t>
            </w:r>
            <w:r w:rsidRPr="00F37EF5">
              <w:rPr>
                <w:rFonts w:ascii="Arial Narrow" w:hAnsi="Arial Narrow"/>
                <w:color w:val="181818"/>
                <w:sz w:val="24"/>
                <w:szCs w:val="24"/>
                <w:lang w:val="ro-RO"/>
              </w:rPr>
              <w:t>, Vlaicu</w:t>
            </w:r>
            <w:r w:rsidR="00673ADE" w:rsidRPr="00F37EF5">
              <w:rPr>
                <w:rFonts w:ascii="Arial Narrow" w:hAnsi="Arial Narrow"/>
                <w:color w:val="181818"/>
                <w:sz w:val="24"/>
                <w:szCs w:val="24"/>
                <w:lang w:val="ro-RO"/>
              </w:rPr>
              <w:t xml:space="preserve"> B</w:t>
            </w:r>
            <w:r>
              <w:rPr>
                <w:rFonts w:ascii="Arial Narrow" w:hAnsi="Arial Narrow"/>
                <w:color w:val="181818"/>
                <w:sz w:val="24"/>
                <w:szCs w:val="24"/>
                <w:lang w:val="ro-RO"/>
              </w:rPr>
              <w:t xml:space="preserve">. </w:t>
            </w:r>
            <w:r w:rsidRPr="00F37EF5">
              <w:rPr>
                <w:rFonts w:ascii="Arial Narrow" w:hAnsi="Arial Narrow"/>
                <w:color w:val="181818"/>
                <w:sz w:val="24"/>
                <w:szCs w:val="24"/>
                <w:lang w:val="ro-RO"/>
              </w:rPr>
              <w:t>Insight of overweight and obesity risk in primary school children: a pilot study</w:t>
            </w:r>
            <w:r>
              <w:rPr>
                <w:rFonts w:ascii="Arial Narrow" w:hAnsi="Arial Narrow"/>
                <w:color w:val="181818"/>
                <w:sz w:val="24"/>
                <w:szCs w:val="24"/>
                <w:lang w:val="ro-RO"/>
              </w:rPr>
              <w:t xml:space="preserve">. AROND Tg Mures </w:t>
            </w:r>
            <w:r w:rsidRPr="00F37EF5">
              <w:rPr>
                <w:rFonts w:ascii="Arial Narrow" w:hAnsi="Arial Narrow"/>
                <w:color w:val="181818"/>
                <w:sz w:val="24"/>
                <w:szCs w:val="24"/>
                <w:lang w:val="ro-RO"/>
              </w:rPr>
              <w:t>2016</w:t>
            </w:r>
          </w:p>
        </w:tc>
        <w:tc>
          <w:tcPr>
            <w:tcW w:w="1620" w:type="dxa"/>
          </w:tcPr>
          <w:p w14:paraId="76A7EFCA" w14:textId="77777777" w:rsidR="00401932" w:rsidRPr="00AB721C" w:rsidRDefault="00F37EF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23A71ECE"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401932" w:rsidRPr="00AB721C" w14:paraId="31932187" w14:textId="77777777" w:rsidTr="00AB721C">
        <w:tc>
          <w:tcPr>
            <w:tcW w:w="828" w:type="dxa"/>
            <w:tcBorders>
              <w:bottom w:val="single" w:sz="4" w:space="0" w:color="auto"/>
            </w:tcBorders>
          </w:tcPr>
          <w:p w14:paraId="37F1AD51" w14:textId="77777777" w:rsidR="00401932" w:rsidRPr="00AB721C" w:rsidRDefault="00ED6AB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14:paraId="4D92BB24" w14:textId="77777777" w:rsidR="00401932" w:rsidRPr="00AB721C" w:rsidRDefault="00F37EF5" w:rsidP="00AB721C">
            <w:pPr>
              <w:pStyle w:val="ListParagraph"/>
              <w:spacing w:after="0" w:line="240" w:lineRule="auto"/>
              <w:ind w:left="0"/>
              <w:jc w:val="both"/>
              <w:rPr>
                <w:rFonts w:ascii="Arial Narrow" w:hAnsi="Arial Narrow"/>
                <w:color w:val="181818"/>
                <w:sz w:val="24"/>
                <w:szCs w:val="24"/>
                <w:lang w:val="ro-RO"/>
              </w:rPr>
            </w:pPr>
            <w:r w:rsidRPr="00F37EF5">
              <w:rPr>
                <w:rFonts w:ascii="Arial Narrow" w:hAnsi="Arial Narrow"/>
                <w:color w:val="181818"/>
                <w:sz w:val="24"/>
                <w:szCs w:val="24"/>
                <w:lang w:val="ro-RO"/>
              </w:rPr>
              <w:t xml:space="preserve">Sas I., </w:t>
            </w:r>
            <w:r w:rsidRPr="00F37EF5">
              <w:rPr>
                <w:rFonts w:ascii="Arial Narrow" w:hAnsi="Arial Narrow"/>
                <w:b/>
                <w:bCs/>
                <w:color w:val="181818"/>
                <w:sz w:val="24"/>
                <w:szCs w:val="24"/>
                <w:lang w:val="ro-RO"/>
              </w:rPr>
              <w:t>Ardelean C</w:t>
            </w:r>
            <w:r w:rsidRPr="00F37EF5">
              <w:rPr>
                <w:rFonts w:ascii="Arial Narrow" w:hAnsi="Arial Narrow"/>
                <w:color w:val="181818"/>
                <w:sz w:val="24"/>
                <w:szCs w:val="24"/>
                <w:lang w:val="ro-RO"/>
              </w:rPr>
              <w:t>., Vlaicu B., Cotinine for the Assessment of Birth weight Reduction in Cigarette Smoke Exposed Fetuses” 9th DKMT Euroregional Conference, 11-13 Mai 2007, Arad, Romania</w:t>
            </w:r>
          </w:p>
        </w:tc>
        <w:tc>
          <w:tcPr>
            <w:tcW w:w="1620" w:type="dxa"/>
          </w:tcPr>
          <w:p w14:paraId="11222F32" w14:textId="77777777" w:rsidR="00401932" w:rsidRPr="00AB721C" w:rsidRDefault="00ED6A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14:paraId="67793FD8"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401932" w:rsidRPr="00AB721C" w14:paraId="6273F260" w14:textId="77777777" w:rsidTr="00AB721C">
        <w:tc>
          <w:tcPr>
            <w:tcW w:w="828" w:type="dxa"/>
            <w:tcBorders>
              <w:left w:val="nil"/>
              <w:bottom w:val="nil"/>
              <w:right w:val="nil"/>
            </w:tcBorders>
          </w:tcPr>
          <w:p w14:paraId="747A0CA2"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0943A5D4"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033D7CFA" w14:textId="77777777" w:rsidR="00401932" w:rsidRPr="00AB721C" w:rsidRDefault="00ED6AB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shd w:val="clear" w:color="auto" w:fill="D9D9D9"/>
          </w:tcPr>
          <w:p w14:paraId="68F036D2"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bl>
    <w:p w14:paraId="152646C9" w14:textId="77777777" w:rsidR="00401932" w:rsidRPr="00A9343F" w:rsidRDefault="00401932" w:rsidP="001D2799">
      <w:pPr>
        <w:spacing w:after="0" w:line="240" w:lineRule="auto"/>
        <w:rPr>
          <w:rFonts w:ascii="Arial Narrow" w:hAnsi="Arial Narrow"/>
          <w:b/>
          <w:color w:val="181818"/>
          <w:sz w:val="28"/>
          <w:szCs w:val="28"/>
          <w:lang w:val="ro-RO"/>
        </w:rPr>
      </w:pPr>
      <w:r w:rsidRPr="00673F46">
        <w:rPr>
          <w:rFonts w:ascii="Arial Narrow" w:hAnsi="Arial Narrow"/>
          <w:b/>
          <w:color w:val="0000FF"/>
          <w:sz w:val="28"/>
          <w:szCs w:val="28"/>
          <w:lang w:val="ro-RO"/>
        </w:rPr>
        <w:t>III.g. Participare la manifestări științifice naționale</w:t>
      </w:r>
      <w:r w:rsidRPr="00673F46">
        <w:rPr>
          <w:rFonts w:ascii="Arial Narrow" w:hAnsi="Arial Narrow"/>
          <w:b/>
          <w:color w:val="0000FF"/>
          <w:sz w:val="28"/>
          <w:szCs w:val="28"/>
          <w:lang w:val="ro-R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
        <w:gridCol w:w="8360"/>
        <w:gridCol w:w="1619"/>
        <w:gridCol w:w="1616"/>
        <w:gridCol w:w="1430"/>
      </w:tblGrid>
      <w:tr w:rsidR="00401932" w:rsidRPr="00AB721C" w14:paraId="51CDC291" w14:textId="77777777" w:rsidTr="00AB721C">
        <w:tc>
          <w:tcPr>
            <w:tcW w:w="936" w:type="dxa"/>
            <w:shd w:val="clear" w:color="auto" w:fill="FFFF99"/>
          </w:tcPr>
          <w:p w14:paraId="787654CC"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14:paraId="6EA016C2"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III.i.4.</w:t>
            </w:r>
          </w:p>
        </w:tc>
        <w:tc>
          <w:tcPr>
            <w:tcW w:w="8532" w:type="dxa"/>
            <w:shd w:val="clear" w:color="auto" w:fill="FFFF99"/>
          </w:tcPr>
          <w:p w14:paraId="0E960C09"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D587CFA" w14:textId="77777777" w:rsidR="00401932" w:rsidRPr="00AB721C" w:rsidRDefault="00401932"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20" w:type="dxa"/>
            <w:shd w:val="clear" w:color="auto" w:fill="FFFF99"/>
          </w:tcPr>
          <w:p w14:paraId="36BF5624"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65587C51"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14:paraId="0EA61615"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14A9D143"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752274" w:rsidRPr="00AB721C" w14:paraId="73E64DB4" w14:textId="77777777" w:rsidTr="001D2799">
        <w:tc>
          <w:tcPr>
            <w:tcW w:w="936" w:type="dxa"/>
          </w:tcPr>
          <w:p w14:paraId="5DAE1C9A" w14:textId="77777777" w:rsidR="00752274" w:rsidRPr="00AB721C" w:rsidRDefault="00752274" w:rsidP="00752274">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152" w:type="dxa"/>
            <w:gridSpan w:val="2"/>
            <w:tcBorders>
              <w:bottom w:val="single" w:sz="4" w:space="0" w:color="auto"/>
            </w:tcBorders>
          </w:tcPr>
          <w:p w14:paraId="7B8C174F" w14:textId="459EA29B" w:rsidR="00752274" w:rsidRPr="00AB721C" w:rsidRDefault="00752274" w:rsidP="00752274">
            <w:pPr>
              <w:pStyle w:val="ListParagraph"/>
              <w:spacing w:after="0" w:line="240" w:lineRule="auto"/>
              <w:ind w:left="0"/>
              <w:jc w:val="both"/>
              <w:rPr>
                <w:rFonts w:ascii="Arial Narrow" w:hAnsi="Arial Narrow"/>
                <w:color w:val="181818"/>
                <w:sz w:val="24"/>
                <w:szCs w:val="24"/>
                <w:lang w:val="ro-RO"/>
              </w:rPr>
            </w:pPr>
            <w:r w:rsidRPr="00D56E9C">
              <w:rPr>
                <w:rFonts w:ascii="Arial Narrow" w:hAnsi="Arial Narrow"/>
                <w:color w:val="181818"/>
                <w:sz w:val="24"/>
                <w:szCs w:val="24"/>
                <w:lang w:val="ro-RO"/>
              </w:rPr>
              <w:t>Frenţ</w:t>
            </w:r>
            <w:r w:rsidR="00673ADE" w:rsidRPr="00D56E9C">
              <w:rPr>
                <w:rFonts w:ascii="Arial Narrow" w:hAnsi="Arial Narrow"/>
                <w:color w:val="181818"/>
                <w:sz w:val="24"/>
                <w:szCs w:val="24"/>
                <w:lang w:val="ro-RO"/>
              </w:rPr>
              <w:t xml:space="preserve"> Ş</w:t>
            </w:r>
            <w:r w:rsidRPr="00D56E9C">
              <w:rPr>
                <w:rFonts w:ascii="Arial Narrow" w:hAnsi="Arial Narrow"/>
                <w:color w:val="181818"/>
                <w:sz w:val="24"/>
                <w:szCs w:val="24"/>
                <w:lang w:val="ro-RO"/>
              </w:rPr>
              <w:t>, Tudorache</w:t>
            </w:r>
            <w:r w:rsidR="00673ADE" w:rsidRPr="00D56E9C">
              <w:rPr>
                <w:rFonts w:ascii="Arial Narrow" w:hAnsi="Arial Narrow"/>
                <w:color w:val="181818"/>
                <w:sz w:val="24"/>
                <w:szCs w:val="24"/>
                <w:lang w:val="ro-RO"/>
              </w:rPr>
              <w:t xml:space="preserve"> V</w:t>
            </w:r>
            <w:r w:rsidRPr="00D56E9C">
              <w:rPr>
                <w:rFonts w:ascii="Arial Narrow" w:hAnsi="Arial Narrow"/>
                <w:color w:val="181818"/>
                <w:sz w:val="24"/>
                <w:szCs w:val="24"/>
                <w:lang w:val="ro-RO"/>
              </w:rPr>
              <w:t>, Marincu</w:t>
            </w:r>
            <w:r w:rsidR="00673ADE" w:rsidRPr="00D56E9C">
              <w:rPr>
                <w:rFonts w:ascii="Arial Narrow" w:hAnsi="Arial Narrow"/>
                <w:color w:val="181818"/>
                <w:sz w:val="24"/>
                <w:szCs w:val="24"/>
                <w:lang w:val="ro-RO"/>
              </w:rPr>
              <w:t xml:space="preserve"> I.</w:t>
            </w:r>
            <w:r w:rsidRPr="00D56E9C">
              <w:rPr>
                <w:rFonts w:ascii="Arial Narrow" w:hAnsi="Arial Narrow"/>
                <w:color w:val="181818"/>
                <w:sz w:val="24"/>
                <w:szCs w:val="24"/>
                <w:lang w:val="ro-RO"/>
              </w:rPr>
              <w:t xml:space="preserve">, </w:t>
            </w:r>
            <w:r w:rsidRPr="00B94D2A">
              <w:rPr>
                <w:rFonts w:ascii="Arial Narrow" w:hAnsi="Arial Narrow"/>
                <w:b/>
                <w:bCs/>
                <w:color w:val="181818"/>
                <w:sz w:val="24"/>
                <w:szCs w:val="24"/>
                <w:lang w:val="ro-RO"/>
              </w:rPr>
              <w:t>Serban</w:t>
            </w:r>
            <w:r w:rsidR="00673ADE" w:rsidRPr="00B94D2A">
              <w:rPr>
                <w:rFonts w:ascii="Arial Narrow" w:hAnsi="Arial Narrow"/>
                <w:b/>
                <w:bCs/>
                <w:color w:val="181818"/>
                <w:sz w:val="24"/>
                <w:szCs w:val="24"/>
                <w:lang w:val="ro-RO"/>
              </w:rPr>
              <w:t xml:space="preserve"> C.</w:t>
            </w:r>
            <w:r w:rsidRPr="00D56E9C">
              <w:rPr>
                <w:rFonts w:ascii="Arial Narrow" w:hAnsi="Arial Narrow"/>
                <w:color w:val="181818"/>
                <w:sz w:val="24"/>
                <w:szCs w:val="24"/>
                <w:lang w:val="ro-RO"/>
              </w:rPr>
              <w:t xml:space="preserve">, Mihăicuță </w:t>
            </w:r>
            <w:r w:rsidR="00673ADE" w:rsidRPr="00D56E9C">
              <w:rPr>
                <w:rFonts w:ascii="Arial Narrow" w:hAnsi="Arial Narrow"/>
                <w:color w:val="181818"/>
                <w:sz w:val="24"/>
                <w:szCs w:val="24"/>
                <w:lang w:val="ro-RO"/>
              </w:rPr>
              <w:t xml:space="preserve">Ş </w:t>
            </w:r>
            <w:r w:rsidRPr="00D56E9C">
              <w:rPr>
                <w:rFonts w:ascii="Arial Narrow" w:hAnsi="Arial Narrow"/>
                <w:color w:val="181818"/>
                <w:sz w:val="24"/>
                <w:szCs w:val="24"/>
                <w:lang w:val="ro-RO"/>
              </w:rPr>
              <w:t>Tratamentul pe termen lung cu CPAP la pacienții cu sindrom de apnee în somn și hipertensiune</w:t>
            </w:r>
            <w:r>
              <w:rPr>
                <w:rFonts w:ascii="Arial Narrow" w:hAnsi="Arial Narrow"/>
                <w:color w:val="181818"/>
                <w:sz w:val="24"/>
                <w:szCs w:val="24"/>
                <w:lang w:val="ro-RO"/>
              </w:rPr>
              <w:t xml:space="preserve"> </w:t>
            </w:r>
            <w:r w:rsidRPr="00D56E9C">
              <w:rPr>
                <w:rFonts w:ascii="Arial Narrow" w:hAnsi="Arial Narrow"/>
                <w:color w:val="181818"/>
                <w:sz w:val="24"/>
                <w:szCs w:val="24"/>
                <w:lang w:val="ro-RO"/>
              </w:rPr>
              <w:t>rezistentă ar putea contribui în mod independent la reducerea indicelui de masă corporală / Long-term</w:t>
            </w:r>
            <w:r>
              <w:rPr>
                <w:rFonts w:ascii="Arial Narrow" w:hAnsi="Arial Narrow"/>
                <w:color w:val="181818"/>
                <w:sz w:val="24"/>
                <w:szCs w:val="24"/>
                <w:lang w:val="ro-RO"/>
              </w:rPr>
              <w:t xml:space="preserve"> </w:t>
            </w:r>
            <w:r w:rsidRPr="00D56E9C">
              <w:rPr>
                <w:rFonts w:ascii="Arial Narrow" w:hAnsi="Arial Narrow"/>
                <w:color w:val="181818"/>
                <w:sz w:val="24"/>
                <w:szCs w:val="24"/>
                <w:lang w:val="ro-RO"/>
              </w:rPr>
              <w:t>CPAP therapy in patients with Obstructive Sleep Apnea and Resistant Hypertension may independently</w:t>
            </w:r>
            <w:r>
              <w:rPr>
                <w:rFonts w:ascii="Arial Narrow" w:hAnsi="Arial Narrow"/>
                <w:color w:val="181818"/>
                <w:sz w:val="24"/>
                <w:szCs w:val="24"/>
                <w:lang w:val="ro-RO"/>
              </w:rPr>
              <w:t xml:space="preserve"> </w:t>
            </w:r>
            <w:r w:rsidRPr="00D56E9C">
              <w:rPr>
                <w:rFonts w:ascii="Arial Narrow" w:hAnsi="Arial Narrow"/>
                <w:color w:val="181818"/>
                <w:sz w:val="24"/>
                <w:szCs w:val="24"/>
                <w:lang w:val="ro-RO"/>
              </w:rPr>
              <w:t>contribute to BMI reduction</w:t>
            </w:r>
            <w:r>
              <w:t xml:space="preserve"> </w:t>
            </w:r>
            <w:r w:rsidRPr="00752274">
              <w:rPr>
                <w:rFonts w:ascii="Arial Narrow" w:hAnsi="Arial Narrow"/>
                <w:color w:val="181818"/>
                <w:sz w:val="24"/>
                <w:szCs w:val="24"/>
                <w:lang w:val="ro-RO"/>
              </w:rPr>
              <w:t>NATIONAL CONFERENCES OF THE ROMANIAN SOCIETY OF PNEUMOLOGY SECTIONS</w:t>
            </w:r>
            <w:r>
              <w:rPr>
                <w:rFonts w:ascii="Arial Narrow" w:hAnsi="Arial Narrow"/>
                <w:color w:val="181818"/>
                <w:sz w:val="24"/>
                <w:szCs w:val="24"/>
                <w:lang w:val="ro-RO"/>
              </w:rPr>
              <w:t xml:space="preserve"> </w:t>
            </w:r>
            <w:r w:rsidRPr="00752274">
              <w:rPr>
                <w:rFonts w:ascii="Arial Narrow" w:hAnsi="Arial Narrow"/>
                <w:color w:val="181818"/>
                <w:sz w:val="24"/>
                <w:szCs w:val="24"/>
                <w:lang w:val="ro-RO"/>
              </w:rPr>
              <w:t>13-15 NOIEMBRIE 2019, HOTEL CROWNE PLAZA BUCUREŞTI</w:t>
            </w:r>
          </w:p>
        </w:tc>
        <w:tc>
          <w:tcPr>
            <w:tcW w:w="1620" w:type="dxa"/>
          </w:tcPr>
          <w:p w14:paraId="486729F5" w14:textId="77777777" w:rsidR="00752274" w:rsidRPr="00AB721C" w:rsidRDefault="00752274" w:rsidP="00752274">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14:paraId="38C18A60" w14:textId="77777777" w:rsidR="00752274" w:rsidRPr="00AB721C" w:rsidRDefault="00752274" w:rsidP="00752274">
            <w:pPr>
              <w:pStyle w:val="ListParagraph"/>
              <w:spacing w:after="0" w:line="240" w:lineRule="auto"/>
              <w:ind w:left="0"/>
              <w:jc w:val="both"/>
              <w:rPr>
                <w:rFonts w:ascii="Arial Narrow" w:hAnsi="Arial Narrow"/>
                <w:color w:val="181818"/>
                <w:sz w:val="24"/>
                <w:szCs w:val="24"/>
                <w:lang w:val="ro-RO"/>
              </w:rPr>
            </w:pPr>
          </w:p>
        </w:tc>
      </w:tr>
      <w:tr w:rsidR="00752274" w:rsidRPr="00AB721C" w14:paraId="7F3104DC" w14:textId="77777777" w:rsidTr="00AB721C">
        <w:tc>
          <w:tcPr>
            <w:tcW w:w="936" w:type="dxa"/>
            <w:tcBorders>
              <w:bottom w:val="single" w:sz="4" w:space="0" w:color="auto"/>
            </w:tcBorders>
          </w:tcPr>
          <w:p w14:paraId="653FE182" w14:textId="77777777" w:rsidR="00752274" w:rsidRPr="00AB721C" w:rsidRDefault="00752274" w:rsidP="0075227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152" w:type="dxa"/>
            <w:gridSpan w:val="2"/>
            <w:tcBorders>
              <w:bottom w:val="single" w:sz="4" w:space="0" w:color="auto"/>
            </w:tcBorders>
          </w:tcPr>
          <w:p w14:paraId="5EBB2073" w14:textId="6ED0696C" w:rsidR="00752274" w:rsidRPr="00AB721C" w:rsidRDefault="00752274" w:rsidP="00752274">
            <w:pPr>
              <w:pStyle w:val="ListParagraph"/>
              <w:spacing w:after="0" w:line="240" w:lineRule="auto"/>
              <w:ind w:left="0"/>
              <w:jc w:val="both"/>
              <w:rPr>
                <w:rFonts w:ascii="Arial Narrow" w:hAnsi="Arial Narrow"/>
                <w:color w:val="181818"/>
                <w:sz w:val="24"/>
                <w:szCs w:val="24"/>
                <w:lang w:val="ro-RO"/>
              </w:rPr>
            </w:pPr>
            <w:r w:rsidRPr="00D56E9C">
              <w:rPr>
                <w:rFonts w:ascii="Arial Narrow" w:hAnsi="Arial Narrow"/>
                <w:color w:val="181818"/>
                <w:sz w:val="24"/>
                <w:szCs w:val="24"/>
                <w:lang w:val="ro-RO"/>
              </w:rPr>
              <w:t>Frenţ</w:t>
            </w:r>
            <w:r w:rsidR="00673ADE" w:rsidRPr="00D56E9C">
              <w:rPr>
                <w:rFonts w:ascii="Arial Narrow" w:hAnsi="Arial Narrow"/>
                <w:color w:val="181818"/>
                <w:sz w:val="24"/>
                <w:szCs w:val="24"/>
                <w:lang w:val="ro-RO"/>
              </w:rPr>
              <w:t xml:space="preserve"> Ş</w:t>
            </w:r>
            <w:r w:rsidRPr="00D56E9C">
              <w:rPr>
                <w:rFonts w:ascii="Arial Narrow" w:hAnsi="Arial Narrow"/>
                <w:color w:val="181818"/>
                <w:sz w:val="24"/>
                <w:szCs w:val="24"/>
                <w:lang w:val="ro-RO"/>
              </w:rPr>
              <w:t>, Tudorache</w:t>
            </w:r>
            <w:r w:rsidR="00673ADE">
              <w:rPr>
                <w:rFonts w:ascii="Arial Narrow" w:hAnsi="Arial Narrow"/>
                <w:color w:val="181818"/>
                <w:sz w:val="24"/>
                <w:szCs w:val="24"/>
                <w:lang w:val="ro-RO"/>
              </w:rPr>
              <w:t xml:space="preserve"> V</w:t>
            </w:r>
            <w:r w:rsidRPr="00D56E9C">
              <w:rPr>
                <w:rFonts w:ascii="Arial Narrow" w:hAnsi="Arial Narrow"/>
                <w:color w:val="181818"/>
                <w:sz w:val="24"/>
                <w:szCs w:val="24"/>
                <w:lang w:val="ro-RO"/>
              </w:rPr>
              <w:t>, Ardelean</w:t>
            </w:r>
            <w:r w:rsidR="00673ADE" w:rsidRPr="00D56E9C">
              <w:rPr>
                <w:rFonts w:ascii="Arial Narrow" w:hAnsi="Arial Narrow"/>
                <w:color w:val="181818"/>
                <w:sz w:val="24"/>
                <w:szCs w:val="24"/>
                <w:lang w:val="ro-RO"/>
              </w:rPr>
              <w:t xml:space="preserve"> C.</w:t>
            </w:r>
            <w:r w:rsidRPr="00D56E9C">
              <w:rPr>
                <w:rFonts w:ascii="Arial Narrow" w:hAnsi="Arial Narrow"/>
                <w:color w:val="181818"/>
                <w:sz w:val="24"/>
                <w:szCs w:val="24"/>
                <w:lang w:val="ro-RO"/>
              </w:rPr>
              <w:t>, Marincu</w:t>
            </w:r>
            <w:r w:rsidR="00673ADE" w:rsidRPr="00D56E9C">
              <w:rPr>
                <w:rFonts w:ascii="Arial Narrow" w:hAnsi="Arial Narrow"/>
                <w:color w:val="181818"/>
                <w:sz w:val="24"/>
                <w:szCs w:val="24"/>
                <w:lang w:val="ro-RO"/>
              </w:rPr>
              <w:t xml:space="preserve"> I.</w:t>
            </w:r>
            <w:r w:rsidRPr="00D56E9C">
              <w:rPr>
                <w:rFonts w:ascii="Arial Narrow" w:hAnsi="Arial Narrow"/>
                <w:color w:val="181818"/>
                <w:sz w:val="24"/>
                <w:szCs w:val="24"/>
                <w:lang w:val="ro-RO"/>
              </w:rPr>
              <w:t xml:space="preserve">, </w:t>
            </w:r>
            <w:r w:rsidRPr="00B94D2A">
              <w:rPr>
                <w:rFonts w:ascii="Arial Narrow" w:hAnsi="Arial Narrow"/>
                <w:b/>
                <w:bCs/>
                <w:color w:val="181818"/>
                <w:sz w:val="24"/>
                <w:szCs w:val="24"/>
                <w:lang w:val="ro-RO"/>
              </w:rPr>
              <w:t>Şerban</w:t>
            </w:r>
            <w:r w:rsidR="00673ADE" w:rsidRPr="00B94D2A">
              <w:rPr>
                <w:rFonts w:ascii="Arial Narrow" w:hAnsi="Arial Narrow"/>
                <w:b/>
                <w:bCs/>
                <w:color w:val="181818"/>
                <w:sz w:val="24"/>
                <w:szCs w:val="24"/>
                <w:lang w:val="ro-RO"/>
              </w:rPr>
              <w:t xml:space="preserve"> C.</w:t>
            </w:r>
            <w:r w:rsidRPr="00D56E9C">
              <w:rPr>
                <w:rFonts w:ascii="Arial Narrow" w:hAnsi="Arial Narrow"/>
                <w:color w:val="181818"/>
                <w:sz w:val="24"/>
                <w:szCs w:val="24"/>
                <w:lang w:val="ro-RO"/>
              </w:rPr>
              <w:t xml:space="preserve">, Mihăicuță </w:t>
            </w:r>
            <w:r w:rsidR="00673ADE" w:rsidRPr="00D56E9C">
              <w:rPr>
                <w:rFonts w:ascii="Arial Narrow" w:hAnsi="Arial Narrow"/>
                <w:color w:val="181818"/>
                <w:sz w:val="24"/>
                <w:szCs w:val="24"/>
                <w:lang w:val="ro-RO"/>
              </w:rPr>
              <w:t xml:space="preserve">Ş </w:t>
            </w:r>
            <w:r w:rsidRPr="00D56E9C">
              <w:rPr>
                <w:rFonts w:ascii="Arial Narrow" w:hAnsi="Arial Narrow"/>
                <w:color w:val="181818"/>
                <w:sz w:val="24"/>
                <w:szCs w:val="24"/>
                <w:lang w:val="ro-RO"/>
              </w:rPr>
              <w:t>Efectele tratamentului cu CPAP pe termen lung asupra frecvenței cardiace la pacienții cu sindrom de</w:t>
            </w:r>
            <w:r>
              <w:rPr>
                <w:rFonts w:ascii="Arial Narrow" w:hAnsi="Arial Narrow"/>
                <w:color w:val="181818"/>
                <w:sz w:val="24"/>
                <w:szCs w:val="24"/>
                <w:lang w:val="ro-RO"/>
              </w:rPr>
              <w:t xml:space="preserve"> </w:t>
            </w:r>
            <w:r w:rsidRPr="00D56E9C">
              <w:rPr>
                <w:rFonts w:ascii="Arial Narrow" w:hAnsi="Arial Narrow"/>
                <w:color w:val="181818"/>
                <w:sz w:val="24"/>
                <w:szCs w:val="24"/>
                <w:lang w:val="ro-RO"/>
              </w:rPr>
              <w:t>apnee în somn și hipertensiune rezistentă – un studiu retrospectiv de tip caz-control / Long-term</w:t>
            </w:r>
            <w:r>
              <w:rPr>
                <w:rFonts w:ascii="Arial Narrow" w:hAnsi="Arial Narrow"/>
                <w:color w:val="181818"/>
                <w:sz w:val="24"/>
                <w:szCs w:val="24"/>
                <w:lang w:val="ro-RO"/>
              </w:rPr>
              <w:t xml:space="preserve"> </w:t>
            </w:r>
            <w:r w:rsidRPr="00D56E9C">
              <w:rPr>
                <w:rFonts w:ascii="Arial Narrow" w:hAnsi="Arial Narrow"/>
                <w:color w:val="181818"/>
                <w:sz w:val="24"/>
                <w:szCs w:val="24"/>
                <w:lang w:val="ro-RO"/>
              </w:rPr>
              <w:t>effects of CPAP therapy on heart rate in patients with resistant hypertension and obstructive sleep</w:t>
            </w:r>
            <w:r>
              <w:rPr>
                <w:rFonts w:ascii="Arial Narrow" w:hAnsi="Arial Narrow"/>
                <w:color w:val="181818"/>
                <w:sz w:val="24"/>
                <w:szCs w:val="24"/>
                <w:lang w:val="ro-RO"/>
              </w:rPr>
              <w:t xml:space="preserve"> </w:t>
            </w:r>
            <w:r w:rsidRPr="00D56E9C">
              <w:rPr>
                <w:rFonts w:ascii="Arial Narrow" w:hAnsi="Arial Narrow"/>
                <w:color w:val="181818"/>
                <w:sz w:val="24"/>
                <w:szCs w:val="24"/>
                <w:lang w:val="ro-RO"/>
              </w:rPr>
              <w:t>apnea - a retrospective case-control study</w:t>
            </w:r>
            <w:r>
              <w:t xml:space="preserve"> </w:t>
            </w:r>
            <w:r w:rsidRPr="00752274">
              <w:rPr>
                <w:rFonts w:ascii="Arial Narrow" w:hAnsi="Arial Narrow"/>
                <w:color w:val="181818"/>
                <w:sz w:val="24"/>
                <w:szCs w:val="24"/>
                <w:lang w:val="ro-RO"/>
              </w:rPr>
              <w:t>NATIONAL CONFERENCES OF THE ROMANIAN SOCIETY OF PNEUMOLOGY SECTIONS</w:t>
            </w:r>
            <w:r>
              <w:rPr>
                <w:rFonts w:ascii="Arial Narrow" w:hAnsi="Arial Narrow"/>
                <w:color w:val="181818"/>
                <w:sz w:val="24"/>
                <w:szCs w:val="24"/>
                <w:lang w:val="ro-RO"/>
              </w:rPr>
              <w:t xml:space="preserve"> </w:t>
            </w:r>
            <w:r w:rsidRPr="00752274">
              <w:rPr>
                <w:rFonts w:ascii="Arial Narrow" w:hAnsi="Arial Narrow"/>
                <w:color w:val="181818"/>
                <w:sz w:val="24"/>
                <w:szCs w:val="24"/>
                <w:lang w:val="ro-RO"/>
              </w:rPr>
              <w:t>13-15 NOIEMBRIE 2019, HOTEL CROWNE PLAZA BUCUREŞTI</w:t>
            </w:r>
          </w:p>
        </w:tc>
        <w:tc>
          <w:tcPr>
            <w:tcW w:w="1620" w:type="dxa"/>
          </w:tcPr>
          <w:p w14:paraId="4BD8CF04" w14:textId="77777777" w:rsidR="00752274" w:rsidRPr="00AB721C" w:rsidRDefault="00752274" w:rsidP="00752274">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14:paraId="578AB43A" w14:textId="77777777" w:rsidR="00752274" w:rsidRPr="00AB721C" w:rsidRDefault="00752274" w:rsidP="00752274">
            <w:pPr>
              <w:pStyle w:val="ListParagraph"/>
              <w:spacing w:after="0" w:line="240" w:lineRule="auto"/>
              <w:ind w:left="0"/>
              <w:jc w:val="both"/>
              <w:rPr>
                <w:rFonts w:ascii="Arial Narrow" w:hAnsi="Arial Narrow"/>
                <w:color w:val="181818"/>
                <w:sz w:val="24"/>
                <w:szCs w:val="24"/>
                <w:lang w:val="ro-RO"/>
              </w:rPr>
            </w:pPr>
          </w:p>
        </w:tc>
      </w:tr>
      <w:tr w:rsidR="001D2799" w:rsidRPr="00AB721C" w14:paraId="78D12280" w14:textId="77777777" w:rsidTr="001D2799">
        <w:tc>
          <w:tcPr>
            <w:tcW w:w="936" w:type="dxa"/>
            <w:tcBorders>
              <w:bottom w:val="single" w:sz="4" w:space="0" w:color="auto"/>
            </w:tcBorders>
          </w:tcPr>
          <w:p w14:paraId="16946C6D" w14:textId="77777777" w:rsidR="001D2799" w:rsidRDefault="001D2799" w:rsidP="001D279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152" w:type="dxa"/>
            <w:gridSpan w:val="2"/>
          </w:tcPr>
          <w:p w14:paraId="571058DA" w14:textId="50FB999C" w:rsidR="001D2799" w:rsidRPr="00D56E9C" w:rsidRDefault="001D2799" w:rsidP="001D2799">
            <w:pPr>
              <w:pStyle w:val="ListParagraph"/>
              <w:spacing w:after="0" w:line="240" w:lineRule="auto"/>
              <w:ind w:left="0"/>
              <w:jc w:val="both"/>
              <w:rPr>
                <w:rFonts w:ascii="Arial Narrow" w:hAnsi="Arial Narrow"/>
                <w:color w:val="181818"/>
                <w:sz w:val="24"/>
                <w:szCs w:val="24"/>
                <w:lang w:val="ro-RO"/>
              </w:rPr>
            </w:pPr>
            <w:r w:rsidRPr="009E78ED">
              <w:rPr>
                <w:rFonts w:ascii="Arial Narrow" w:hAnsi="Arial Narrow"/>
                <w:color w:val="181818"/>
                <w:sz w:val="24"/>
                <w:szCs w:val="24"/>
                <w:lang w:val="ro-RO"/>
              </w:rPr>
              <w:t>Navolan</w:t>
            </w:r>
            <w:r w:rsidR="00673ADE" w:rsidRPr="009E78ED">
              <w:rPr>
                <w:rFonts w:ascii="Arial Narrow" w:hAnsi="Arial Narrow"/>
                <w:color w:val="181818"/>
                <w:sz w:val="24"/>
                <w:szCs w:val="24"/>
                <w:lang w:val="ro-RO"/>
              </w:rPr>
              <w:t xml:space="preserve"> D</w:t>
            </w:r>
            <w:r w:rsidRPr="009E78ED">
              <w:rPr>
                <w:rFonts w:ascii="Arial Narrow" w:hAnsi="Arial Narrow"/>
                <w:color w:val="181818"/>
                <w:sz w:val="24"/>
                <w:szCs w:val="24"/>
                <w:lang w:val="ro-RO"/>
              </w:rPr>
              <w:t>, Caraion</w:t>
            </w:r>
            <w:r w:rsidR="00673ADE">
              <w:rPr>
                <w:rFonts w:ascii="Arial Narrow" w:hAnsi="Arial Narrow"/>
                <w:color w:val="181818"/>
                <w:sz w:val="24"/>
                <w:szCs w:val="24"/>
                <w:lang w:val="ro-RO"/>
              </w:rPr>
              <w:t xml:space="preserve"> C</w:t>
            </w:r>
            <w:r w:rsidRPr="009E78ED">
              <w:rPr>
                <w:rFonts w:ascii="Arial Narrow" w:hAnsi="Arial Narrow"/>
                <w:color w:val="181818"/>
                <w:sz w:val="24"/>
                <w:szCs w:val="24"/>
                <w:lang w:val="ro-RO"/>
              </w:rPr>
              <w:t>, Cismas</w:t>
            </w:r>
            <w:r w:rsidR="00673ADE" w:rsidRPr="009E78ED">
              <w:rPr>
                <w:rFonts w:ascii="Arial Narrow" w:hAnsi="Arial Narrow"/>
                <w:color w:val="181818"/>
                <w:sz w:val="24"/>
                <w:szCs w:val="24"/>
                <w:lang w:val="ro-RO"/>
              </w:rPr>
              <w:t xml:space="preserve"> M</w:t>
            </w:r>
            <w:r w:rsidRPr="009E78ED">
              <w:rPr>
                <w:rFonts w:ascii="Arial Narrow" w:hAnsi="Arial Narrow"/>
                <w:color w:val="181818"/>
                <w:sz w:val="24"/>
                <w:szCs w:val="24"/>
                <w:lang w:val="ro-RO"/>
              </w:rPr>
              <w:t>, Tanase</w:t>
            </w:r>
            <w:r w:rsidR="00673ADE" w:rsidRPr="009E78ED">
              <w:rPr>
                <w:rFonts w:ascii="Arial Narrow" w:hAnsi="Arial Narrow"/>
                <w:color w:val="181818"/>
                <w:sz w:val="24"/>
                <w:szCs w:val="24"/>
                <w:lang w:val="ro-RO"/>
              </w:rPr>
              <w:t xml:space="preserve"> R</w:t>
            </w:r>
            <w:r w:rsidRPr="009E78ED">
              <w:rPr>
                <w:rFonts w:ascii="Arial Narrow" w:hAnsi="Arial Narrow"/>
                <w:color w:val="181818"/>
                <w:sz w:val="24"/>
                <w:szCs w:val="24"/>
                <w:lang w:val="ro-RO"/>
              </w:rPr>
              <w:t>, Ciohat</w:t>
            </w:r>
            <w:r w:rsidR="00673ADE" w:rsidRPr="009E78ED">
              <w:rPr>
                <w:rFonts w:ascii="Arial Narrow" w:hAnsi="Arial Narrow"/>
                <w:color w:val="181818"/>
                <w:sz w:val="24"/>
                <w:szCs w:val="24"/>
                <w:lang w:val="ro-RO"/>
              </w:rPr>
              <w:t xml:space="preserve"> I</w:t>
            </w:r>
            <w:r w:rsidRPr="009E78ED">
              <w:rPr>
                <w:rFonts w:ascii="Arial Narrow" w:hAnsi="Arial Narrow"/>
                <w:color w:val="181818"/>
                <w:sz w:val="24"/>
                <w:szCs w:val="24"/>
                <w:lang w:val="ro-RO"/>
              </w:rPr>
              <w:t xml:space="preserve">, </w:t>
            </w:r>
            <w:r w:rsidRPr="009E78ED">
              <w:rPr>
                <w:rFonts w:ascii="Arial Narrow" w:hAnsi="Arial Narrow"/>
                <w:b/>
                <w:color w:val="181818"/>
                <w:sz w:val="24"/>
                <w:szCs w:val="24"/>
                <w:lang w:val="ro-RO"/>
              </w:rPr>
              <w:t>Serban</w:t>
            </w:r>
            <w:r w:rsidR="00673ADE" w:rsidRPr="009E78ED">
              <w:rPr>
                <w:rFonts w:ascii="Arial Narrow" w:hAnsi="Arial Narrow"/>
                <w:b/>
                <w:color w:val="181818"/>
                <w:sz w:val="24"/>
                <w:szCs w:val="24"/>
                <w:lang w:val="ro-RO"/>
              </w:rPr>
              <w:t xml:space="preserve"> C</w:t>
            </w:r>
            <w:r w:rsidRPr="009E78ED">
              <w:rPr>
                <w:rFonts w:ascii="Arial Narrow" w:hAnsi="Arial Narrow"/>
                <w:color w:val="181818"/>
                <w:sz w:val="24"/>
                <w:szCs w:val="24"/>
                <w:lang w:val="ro-RO"/>
              </w:rPr>
              <w:t>, Ratiu</w:t>
            </w:r>
            <w:r w:rsidR="00673ADE" w:rsidRPr="009E78ED">
              <w:rPr>
                <w:rFonts w:ascii="Arial Narrow" w:hAnsi="Arial Narrow"/>
                <w:color w:val="181818"/>
                <w:sz w:val="24"/>
                <w:szCs w:val="24"/>
                <w:lang w:val="ro-RO"/>
              </w:rPr>
              <w:t xml:space="preserve"> A</w:t>
            </w:r>
            <w:r w:rsidRPr="009E78ED">
              <w:rPr>
                <w:rFonts w:ascii="Arial Narrow" w:hAnsi="Arial Narrow"/>
                <w:color w:val="181818"/>
                <w:sz w:val="24"/>
                <w:szCs w:val="24"/>
                <w:lang w:val="ro-RO"/>
              </w:rPr>
              <w:t>, Sporul ponderal în sarcină și riscurile materno-fetale. Congresulul National de Medicina Perinatala a 8 a ediție, Julie 1-4 2009, Cluj-Napoca, Romania</w:t>
            </w:r>
          </w:p>
        </w:tc>
        <w:tc>
          <w:tcPr>
            <w:tcW w:w="1620" w:type="dxa"/>
          </w:tcPr>
          <w:p w14:paraId="292D996F" w14:textId="77777777" w:rsidR="001D2799" w:rsidRDefault="001D2799" w:rsidP="001D279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14:paraId="556402ED" w14:textId="77777777" w:rsidR="001D2799" w:rsidRPr="00AB721C" w:rsidRDefault="001D2799" w:rsidP="001D2799">
            <w:pPr>
              <w:pStyle w:val="ListParagraph"/>
              <w:spacing w:after="0" w:line="240" w:lineRule="auto"/>
              <w:ind w:left="0"/>
              <w:jc w:val="both"/>
              <w:rPr>
                <w:rFonts w:ascii="Arial Narrow" w:hAnsi="Arial Narrow"/>
                <w:color w:val="181818"/>
                <w:sz w:val="24"/>
                <w:szCs w:val="24"/>
                <w:lang w:val="ro-RO"/>
              </w:rPr>
            </w:pPr>
          </w:p>
        </w:tc>
      </w:tr>
      <w:tr w:rsidR="001D2799" w:rsidRPr="00AB721C" w14:paraId="5D428834" w14:textId="77777777" w:rsidTr="00AB721C">
        <w:tc>
          <w:tcPr>
            <w:tcW w:w="936" w:type="dxa"/>
            <w:tcBorders>
              <w:left w:val="nil"/>
              <w:bottom w:val="nil"/>
              <w:right w:val="nil"/>
            </w:tcBorders>
          </w:tcPr>
          <w:p w14:paraId="0A2571A1" w14:textId="77777777" w:rsidR="001D2799" w:rsidRPr="00AB721C" w:rsidRDefault="001D2799" w:rsidP="001D2799">
            <w:pPr>
              <w:pStyle w:val="ListParagraph"/>
              <w:spacing w:after="0" w:line="240" w:lineRule="auto"/>
              <w:ind w:left="0"/>
              <w:jc w:val="both"/>
              <w:rPr>
                <w:rFonts w:ascii="Arial Narrow" w:hAnsi="Arial Narrow"/>
                <w:color w:val="181818"/>
                <w:sz w:val="24"/>
                <w:szCs w:val="24"/>
                <w:lang w:val="ro-RO"/>
              </w:rPr>
            </w:pPr>
          </w:p>
        </w:tc>
        <w:tc>
          <w:tcPr>
            <w:tcW w:w="10152" w:type="dxa"/>
            <w:gridSpan w:val="2"/>
            <w:tcBorders>
              <w:left w:val="nil"/>
              <w:bottom w:val="nil"/>
            </w:tcBorders>
          </w:tcPr>
          <w:p w14:paraId="5984DAF8" w14:textId="77777777" w:rsidR="001D2799" w:rsidRPr="00AB721C" w:rsidRDefault="001D2799" w:rsidP="001D2799">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58D13FBF" w14:textId="77777777" w:rsidR="001D2799" w:rsidRPr="00AB721C" w:rsidRDefault="001D2799" w:rsidP="001D279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shd w:val="clear" w:color="auto" w:fill="D9D9D9"/>
          </w:tcPr>
          <w:p w14:paraId="6E87728D" w14:textId="77777777" w:rsidR="001D2799" w:rsidRPr="00AB721C" w:rsidRDefault="001D2799" w:rsidP="001D2799">
            <w:pPr>
              <w:pStyle w:val="ListParagraph"/>
              <w:spacing w:after="0" w:line="240" w:lineRule="auto"/>
              <w:ind w:left="0"/>
              <w:jc w:val="both"/>
              <w:rPr>
                <w:rFonts w:ascii="Arial Narrow" w:hAnsi="Arial Narrow"/>
                <w:color w:val="181818"/>
                <w:sz w:val="24"/>
                <w:szCs w:val="24"/>
                <w:lang w:val="ro-RO"/>
              </w:rPr>
            </w:pPr>
          </w:p>
        </w:tc>
      </w:tr>
    </w:tbl>
    <w:p w14:paraId="4F17C20C" w14:textId="77777777" w:rsidR="000822FF" w:rsidRDefault="000822FF" w:rsidP="001276EA">
      <w:pPr>
        <w:spacing w:after="0" w:line="240" w:lineRule="auto"/>
        <w:jc w:val="center"/>
        <w:rPr>
          <w:rFonts w:ascii="Arial Narrow" w:hAnsi="Arial Narrow"/>
          <w:b/>
          <w:color w:val="FF0000"/>
          <w:sz w:val="32"/>
          <w:szCs w:val="32"/>
          <w:lang w:val="ro-RO"/>
        </w:rPr>
      </w:pPr>
    </w:p>
    <w:p w14:paraId="5C700BD4" w14:textId="77777777" w:rsidR="0039742A" w:rsidRPr="001276EA" w:rsidRDefault="0039742A"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4</w:t>
      </w:r>
      <w:r w:rsidR="00F16E0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w:t>
      </w:r>
      <w:r w:rsidR="00F16E0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PRESTIGIUL PROFESIONAL</w:t>
      </w:r>
    </w:p>
    <w:p w14:paraId="5182B528" w14:textId="77777777" w:rsidR="00FD4E00" w:rsidRPr="00C6189F" w:rsidRDefault="00FD4E00" w:rsidP="001276EA">
      <w:pPr>
        <w:spacing w:after="0" w:line="240" w:lineRule="auto"/>
        <w:jc w:val="both"/>
        <w:rPr>
          <w:rFonts w:ascii="Times New Roman" w:hAnsi="Times New Roman"/>
          <w:b/>
          <w:color w:val="181818"/>
          <w:sz w:val="20"/>
          <w:szCs w:val="20"/>
          <w:lang w:val="ro-RO"/>
        </w:rPr>
      </w:pPr>
    </w:p>
    <w:p w14:paraId="1E6CA403" w14:textId="77777777" w:rsidR="0039742A" w:rsidRPr="00F21343" w:rsidRDefault="00DB3995" w:rsidP="001276EA">
      <w:pPr>
        <w:spacing w:after="0" w:line="240" w:lineRule="auto"/>
        <w:jc w:val="both"/>
        <w:rPr>
          <w:rFonts w:ascii="Arial Narrow" w:hAnsi="Arial Narrow"/>
          <w:b/>
          <w:color w:val="0000FF"/>
          <w:sz w:val="28"/>
          <w:szCs w:val="28"/>
          <w:lang w:val="ro-RO"/>
        </w:rPr>
      </w:pPr>
      <w:r w:rsidRPr="00F21343">
        <w:rPr>
          <w:rFonts w:ascii="Arial Narrow" w:hAnsi="Arial Narrow"/>
          <w:b/>
          <w:color w:val="0000FF"/>
          <w:sz w:val="28"/>
          <w:szCs w:val="28"/>
          <w:lang w:val="ro-RO"/>
        </w:rPr>
        <w:t>IV.</w:t>
      </w:r>
      <w:r w:rsidR="0039742A" w:rsidRPr="00F21343">
        <w:rPr>
          <w:rFonts w:ascii="Arial Narrow" w:hAnsi="Arial Narrow"/>
          <w:b/>
          <w:color w:val="0000FF"/>
          <w:sz w:val="28"/>
          <w:szCs w:val="28"/>
          <w:lang w:val="ro-RO"/>
        </w:rPr>
        <w:t>a.</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Citare de lucrări în sistemul ISI</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 se scrie și numele revistei</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tratate</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monografii)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64"/>
        <w:gridCol w:w="1619"/>
        <w:gridCol w:w="1615"/>
        <w:gridCol w:w="1429"/>
      </w:tblGrid>
      <w:tr w:rsidR="00346B05" w:rsidRPr="00AF4131" w14:paraId="3416E2F1" w14:textId="77777777" w:rsidTr="00AB721C">
        <w:tc>
          <w:tcPr>
            <w:tcW w:w="828" w:type="dxa"/>
            <w:shd w:val="clear" w:color="auto" w:fill="FFFF99"/>
          </w:tcPr>
          <w:p w14:paraId="48DCD0D2" w14:textId="77777777" w:rsidR="00346B05" w:rsidRPr="00AF4131" w:rsidRDefault="00346B05"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t>Nr.</w:t>
            </w:r>
          </w:p>
          <w:p w14:paraId="5A43D7F0" w14:textId="77777777" w:rsidR="00346B05" w:rsidRPr="00AF4131" w:rsidRDefault="00346B05"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t>IV.a.1.</w:t>
            </w:r>
          </w:p>
        </w:tc>
        <w:tc>
          <w:tcPr>
            <w:tcW w:w="8640" w:type="dxa"/>
            <w:shd w:val="clear" w:color="auto" w:fill="FFFF99"/>
          </w:tcPr>
          <w:p w14:paraId="77BFEF3F" w14:textId="77777777" w:rsidR="00346B05" w:rsidRPr="00AF4131" w:rsidRDefault="00346B05"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t>Subcriteriu</w:t>
            </w:r>
          </w:p>
          <w:p w14:paraId="194A34A8" w14:textId="77777777" w:rsidR="00346B05" w:rsidRPr="00AF4131" w:rsidRDefault="00346B05"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t>Citări în reviste cotate ISI</w:t>
            </w:r>
          </w:p>
        </w:tc>
        <w:tc>
          <w:tcPr>
            <w:tcW w:w="1620" w:type="dxa"/>
            <w:shd w:val="clear" w:color="auto" w:fill="FFFF99"/>
          </w:tcPr>
          <w:p w14:paraId="4ED2D2BE" w14:textId="77777777" w:rsidR="00346B05" w:rsidRPr="00AF4131" w:rsidRDefault="00346B05" w:rsidP="00AB721C">
            <w:pPr>
              <w:pStyle w:val="ListParagraph"/>
              <w:spacing w:after="0" w:line="240" w:lineRule="auto"/>
              <w:ind w:left="0"/>
              <w:jc w:val="center"/>
              <w:rPr>
                <w:rFonts w:ascii="Arial Narrow" w:hAnsi="Arial Narrow"/>
                <w:b/>
                <w:color w:val="181818"/>
                <w:sz w:val="24"/>
                <w:szCs w:val="24"/>
                <w:lang w:val="ro-RO"/>
              </w:rPr>
            </w:pPr>
            <w:r w:rsidRPr="00AF4131">
              <w:rPr>
                <w:rFonts w:ascii="Arial Narrow" w:hAnsi="Arial Narrow"/>
                <w:b/>
                <w:color w:val="181818"/>
                <w:sz w:val="24"/>
                <w:szCs w:val="24"/>
                <w:lang w:val="ro-RO"/>
              </w:rPr>
              <w:t>Puncte/unitate</w:t>
            </w:r>
          </w:p>
          <w:p w14:paraId="08EBA855" w14:textId="77777777" w:rsidR="00346B05" w:rsidRPr="00AF4131" w:rsidRDefault="00346B05" w:rsidP="00AB721C">
            <w:pPr>
              <w:pStyle w:val="ListParagraph"/>
              <w:spacing w:after="0" w:line="240" w:lineRule="auto"/>
              <w:ind w:left="0"/>
              <w:jc w:val="center"/>
              <w:rPr>
                <w:rFonts w:ascii="Arial Narrow" w:hAnsi="Arial Narrow"/>
                <w:b/>
                <w:color w:val="181818"/>
                <w:sz w:val="24"/>
                <w:szCs w:val="24"/>
                <w:lang w:val="ro-RO"/>
              </w:rPr>
            </w:pPr>
            <w:r w:rsidRPr="00AF4131">
              <w:rPr>
                <w:rFonts w:ascii="Arial Narrow" w:hAnsi="Arial Narrow"/>
                <w:b/>
                <w:color w:val="181818"/>
                <w:sz w:val="24"/>
                <w:szCs w:val="24"/>
                <w:lang w:val="ro-RO"/>
              </w:rPr>
              <w:t>4</w:t>
            </w:r>
          </w:p>
        </w:tc>
        <w:tc>
          <w:tcPr>
            <w:tcW w:w="1620" w:type="dxa"/>
            <w:shd w:val="clear" w:color="auto" w:fill="FFFF99"/>
          </w:tcPr>
          <w:p w14:paraId="53A5682B" w14:textId="77777777" w:rsidR="00346B05" w:rsidRPr="00AF4131" w:rsidRDefault="00346B05" w:rsidP="00AB721C">
            <w:pPr>
              <w:pStyle w:val="ListParagraph"/>
              <w:spacing w:after="0" w:line="240" w:lineRule="auto"/>
              <w:ind w:left="0"/>
              <w:jc w:val="center"/>
              <w:rPr>
                <w:rFonts w:ascii="Arial Narrow" w:hAnsi="Arial Narrow"/>
                <w:b/>
                <w:color w:val="181818"/>
                <w:sz w:val="24"/>
                <w:szCs w:val="24"/>
                <w:lang w:val="ro-RO"/>
              </w:rPr>
            </w:pPr>
            <w:r w:rsidRPr="00AF4131">
              <w:rPr>
                <w:rFonts w:ascii="Arial Narrow" w:hAnsi="Arial Narrow"/>
                <w:b/>
                <w:color w:val="181818"/>
                <w:sz w:val="24"/>
                <w:szCs w:val="24"/>
                <w:lang w:val="ro-RO"/>
              </w:rPr>
              <w:t>Subtotal autoevaluare</w:t>
            </w:r>
          </w:p>
        </w:tc>
        <w:tc>
          <w:tcPr>
            <w:tcW w:w="1440" w:type="dxa"/>
            <w:shd w:val="clear" w:color="auto" w:fill="FFFF99"/>
          </w:tcPr>
          <w:p w14:paraId="0B9A28AB" w14:textId="77777777" w:rsidR="00346B05" w:rsidRPr="00AF4131" w:rsidRDefault="00346B05" w:rsidP="00AB721C">
            <w:pPr>
              <w:pStyle w:val="ListParagraph"/>
              <w:spacing w:after="0" w:line="240" w:lineRule="auto"/>
              <w:ind w:left="0"/>
              <w:jc w:val="center"/>
              <w:rPr>
                <w:rFonts w:ascii="Arial Narrow" w:hAnsi="Arial Narrow"/>
                <w:b/>
                <w:color w:val="181818"/>
                <w:sz w:val="24"/>
                <w:szCs w:val="24"/>
                <w:lang w:val="ro-RO"/>
              </w:rPr>
            </w:pPr>
            <w:r w:rsidRPr="00AF4131">
              <w:rPr>
                <w:rFonts w:ascii="Arial Narrow" w:hAnsi="Arial Narrow"/>
                <w:b/>
                <w:color w:val="181818"/>
                <w:sz w:val="24"/>
                <w:szCs w:val="24"/>
                <w:lang w:val="ro-RO"/>
              </w:rPr>
              <w:t>Subtotal comisie</w:t>
            </w:r>
          </w:p>
        </w:tc>
      </w:tr>
      <w:tr w:rsidR="00346B05" w:rsidRPr="00AF4131" w14:paraId="2033A460" w14:textId="77777777" w:rsidTr="00AB721C">
        <w:tc>
          <w:tcPr>
            <w:tcW w:w="828" w:type="dxa"/>
          </w:tcPr>
          <w:p w14:paraId="6D0D0194" w14:textId="77777777" w:rsidR="00346B05" w:rsidRPr="00AF4131" w:rsidRDefault="00346B05"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t>1.</w:t>
            </w:r>
          </w:p>
        </w:tc>
        <w:tc>
          <w:tcPr>
            <w:tcW w:w="10260" w:type="dxa"/>
            <w:gridSpan w:val="2"/>
          </w:tcPr>
          <w:p w14:paraId="2702764A" w14:textId="56BF42EB" w:rsidR="00346B05" w:rsidRPr="00AF4131" w:rsidRDefault="00E6006B" w:rsidP="00AB721C">
            <w:pPr>
              <w:pStyle w:val="ListParagraph"/>
              <w:spacing w:after="0" w:line="240" w:lineRule="auto"/>
              <w:ind w:left="0"/>
              <w:jc w:val="both"/>
              <w:rPr>
                <w:rFonts w:ascii="Arial Narrow" w:hAnsi="Arial Narrow"/>
                <w:color w:val="181818"/>
                <w:sz w:val="24"/>
                <w:szCs w:val="24"/>
                <w:lang w:val="ro-RO"/>
              </w:rPr>
            </w:pPr>
            <w:r w:rsidRPr="00AF4131">
              <w:rPr>
                <w:rFonts w:ascii="Arial Narrow" w:hAnsi="Arial Narrow"/>
                <w:color w:val="181818"/>
                <w:sz w:val="24"/>
                <w:szCs w:val="24"/>
                <w:lang w:val="ro-RO"/>
              </w:rPr>
              <w:t xml:space="preserve">Serban CL, Sima A, Hogea CM, Chiriţă-Emandi A, Vlad A, Albai A, Nicolae G, Putnoky S, Timar R, Niculescu MD, Puiu M. Assessment of nutritional intakes in individuals with obesity under medical supervision. A cross-sectional study (2019) International Journal of Environmental Research and Public Health, 16 (17), art. no. 3036, . DOI: 10.3390/ijerph16173036 </w:t>
            </w:r>
            <w:r w:rsidRPr="00AF4131">
              <w:rPr>
                <w:rFonts w:ascii="Arial Narrow" w:hAnsi="Arial Narrow"/>
                <w:b/>
                <w:bCs/>
                <w:color w:val="181818"/>
                <w:sz w:val="24"/>
                <w:szCs w:val="24"/>
                <w:lang w:val="ro-RO"/>
              </w:rPr>
              <w:t xml:space="preserve">citat </w:t>
            </w:r>
            <w:r w:rsidR="00375D1B" w:rsidRPr="00AF4131">
              <w:rPr>
                <w:rFonts w:ascii="Arial Narrow" w:hAnsi="Arial Narrow"/>
                <w:b/>
                <w:bCs/>
                <w:color w:val="181818"/>
                <w:sz w:val="24"/>
                <w:szCs w:val="24"/>
                <w:lang w:val="ro-RO"/>
              </w:rPr>
              <w:t xml:space="preserve">de </w:t>
            </w:r>
            <w:r w:rsidR="003D7144" w:rsidRPr="00FC3074">
              <w:rPr>
                <w:rFonts w:ascii="Arial Narrow" w:hAnsi="Arial Narrow"/>
                <w:b/>
                <w:bCs/>
                <w:color w:val="181818"/>
                <w:sz w:val="24"/>
                <w:szCs w:val="24"/>
                <w:highlight w:val="yellow"/>
                <w:lang w:val="ro-RO"/>
              </w:rPr>
              <w:t>4</w:t>
            </w:r>
            <w:r w:rsidR="00375D1B" w:rsidRPr="00AF4131">
              <w:rPr>
                <w:rFonts w:ascii="Arial Narrow" w:hAnsi="Arial Narrow"/>
                <w:b/>
                <w:bCs/>
                <w:color w:val="181818"/>
                <w:sz w:val="24"/>
                <w:szCs w:val="24"/>
                <w:lang w:val="ro-RO"/>
              </w:rPr>
              <w:t xml:space="preserve"> ori</w:t>
            </w:r>
            <w:r w:rsidRPr="00AF4131">
              <w:rPr>
                <w:rFonts w:ascii="Arial Narrow" w:hAnsi="Arial Narrow"/>
                <w:b/>
                <w:bCs/>
                <w:color w:val="181818"/>
                <w:sz w:val="24"/>
                <w:szCs w:val="24"/>
                <w:lang w:val="ro-RO"/>
              </w:rPr>
              <w:t xml:space="preserve"> in </w:t>
            </w:r>
            <w:r w:rsidR="00EF421F" w:rsidRPr="00AF4131">
              <w:rPr>
                <w:rFonts w:ascii="Arial Narrow" w:hAnsi="Arial Narrow"/>
                <w:b/>
                <w:bCs/>
                <w:color w:val="181818"/>
                <w:sz w:val="24"/>
                <w:szCs w:val="24"/>
                <w:lang w:val="ro-RO"/>
              </w:rPr>
              <w:t>Nutrients</w:t>
            </w:r>
            <w:r w:rsidR="00375D1B" w:rsidRPr="00AF4131">
              <w:rPr>
                <w:rFonts w:ascii="Arial Narrow" w:hAnsi="Arial Narrow"/>
                <w:b/>
                <w:bCs/>
                <w:color w:val="181818"/>
                <w:sz w:val="24"/>
                <w:szCs w:val="24"/>
                <w:lang w:val="ro-RO"/>
              </w:rPr>
              <w:t>, Nutrition Journal, Diabetes Metab Syndr Obes</w:t>
            </w:r>
            <w:r w:rsidR="003D7144">
              <w:rPr>
                <w:rFonts w:ascii="Arial Narrow" w:hAnsi="Arial Narrow"/>
                <w:b/>
                <w:bCs/>
                <w:color w:val="181818"/>
                <w:sz w:val="24"/>
                <w:szCs w:val="24"/>
                <w:lang w:val="ro-RO"/>
              </w:rPr>
              <w:t>, Nutrition and Dietary suppliments</w:t>
            </w:r>
          </w:p>
        </w:tc>
        <w:tc>
          <w:tcPr>
            <w:tcW w:w="1620" w:type="dxa"/>
          </w:tcPr>
          <w:p w14:paraId="2480C189" w14:textId="2F7C7FAF" w:rsidR="00346B05" w:rsidRPr="00AF4131" w:rsidRDefault="00375D1B" w:rsidP="00AB721C">
            <w:pPr>
              <w:pStyle w:val="ListParagraph"/>
              <w:spacing w:after="0" w:line="240" w:lineRule="auto"/>
              <w:ind w:left="0"/>
              <w:jc w:val="both"/>
              <w:rPr>
                <w:rFonts w:ascii="Arial Narrow" w:hAnsi="Arial Narrow"/>
                <w:color w:val="181818"/>
                <w:sz w:val="24"/>
                <w:szCs w:val="24"/>
                <w:lang w:val="ro-RO"/>
              </w:rPr>
            </w:pPr>
            <w:r w:rsidRPr="00AF4131">
              <w:rPr>
                <w:rFonts w:ascii="Arial Narrow" w:hAnsi="Arial Narrow"/>
                <w:color w:val="181818"/>
                <w:sz w:val="24"/>
                <w:szCs w:val="24"/>
                <w:lang w:val="ro-RO"/>
              </w:rPr>
              <w:t>1</w:t>
            </w:r>
            <w:r w:rsidR="003D7144">
              <w:rPr>
                <w:rFonts w:ascii="Arial Narrow" w:hAnsi="Arial Narrow"/>
                <w:color w:val="181818"/>
                <w:sz w:val="24"/>
                <w:szCs w:val="24"/>
                <w:lang w:val="ro-RO"/>
              </w:rPr>
              <w:t>6</w:t>
            </w:r>
          </w:p>
        </w:tc>
        <w:tc>
          <w:tcPr>
            <w:tcW w:w="1440" w:type="dxa"/>
          </w:tcPr>
          <w:p w14:paraId="7A8D77A3" w14:textId="77777777" w:rsidR="00346B05" w:rsidRPr="00AF4131" w:rsidRDefault="00346B05" w:rsidP="00AB721C">
            <w:pPr>
              <w:pStyle w:val="ListParagraph"/>
              <w:spacing w:after="0" w:line="240" w:lineRule="auto"/>
              <w:ind w:left="0"/>
              <w:jc w:val="both"/>
              <w:rPr>
                <w:rFonts w:ascii="Arial Narrow" w:hAnsi="Arial Narrow"/>
                <w:color w:val="181818"/>
                <w:sz w:val="24"/>
                <w:szCs w:val="24"/>
                <w:lang w:val="ro-RO"/>
              </w:rPr>
            </w:pPr>
          </w:p>
        </w:tc>
      </w:tr>
      <w:tr w:rsidR="00346B05" w:rsidRPr="00AF4131" w14:paraId="01A62E7D" w14:textId="77777777" w:rsidTr="00AB721C">
        <w:tc>
          <w:tcPr>
            <w:tcW w:w="828" w:type="dxa"/>
          </w:tcPr>
          <w:p w14:paraId="7835A999" w14:textId="77777777" w:rsidR="00346B05" w:rsidRPr="00AF4131" w:rsidRDefault="00346B05"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lastRenderedPageBreak/>
              <w:t>2</w:t>
            </w:r>
          </w:p>
        </w:tc>
        <w:tc>
          <w:tcPr>
            <w:tcW w:w="10260" w:type="dxa"/>
            <w:gridSpan w:val="2"/>
          </w:tcPr>
          <w:p w14:paraId="3DB851A9" w14:textId="1CDC47EC" w:rsidR="00346B05" w:rsidRPr="00AF4131" w:rsidRDefault="00EF421F" w:rsidP="00AB721C">
            <w:pPr>
              <w:pStyle w:val="ListParagraph"/>
              <w:spacing w:after="0" w:line="240" w:lineRule="auto"/>
              <w:ind w:left="0"/>
              <w:jc w:val="both"/>
              <w:rPr>
                <w:rFonts w:ascii="Arial Narrow" w:hAnsi="Arial Narrow"/>
                <w:color w:val="181818"/>
                <w:sz w:val="24"/>
                <w:szCs w:val="24"/>
                <w:lang w:val="ro-RO"/>
              </w:rPr>
            </w:pPr>
            <w:r w:rsidRPr="00AF4131">
              <w:rPr>
                <w:rFonts w:ascii="Arial Narrow" w:hAnsi="Arial Narrow"/>
                <w:color w:val="181818"/>
                <w:sz w:val="24"/>
                <w:szCs w:val="24"/>
                <w:lang w:val="ro-RO"/>
              </w:rPr>
              <w:t>Serafim V, Chirita-Emandi A, Andreescu N, Tiugan DA, Tutac P, Paul C, Velea I, Mihailescu A, Șerban CL, Zimbru CG, Puiu M, Niculescu MD. Single nucleotide polymorphisms in PEMT and MTHFR genes are associated with omega 3 and 6 fatty acid levels in the red blood cells of children with obesity (2019) Nutrients, 11 (11), art. no. 2600, DOI: 10.3390/nu11112600</w:t>
            </w:r>
            <w:r w:rsidRPr="00AF4131">
              <w:rPr>
                <w:rFonts w:ascii="Arial Narrow" w:hAnsi="Arial Narrow"/>
                <w:b/>
                <w:bCs/>
                <w:color w:val="181818"/>
                <w:sz w:val="24"/>
                <w:szCs w:val="24"/>
                <w:lang w:val="ro-RO"/>
              </w:rPr>
              <w:t xml:space="preserve"> citat </w:t>
            </w:r>
            <w:r w:rsidR="00375D1B" w:rsidRPr="00AF4131">
              <w:rPr>
                <w:rFonts w:ascii="Arial Narrow" w:hAnsi="Arial Narrow"/>
                <w:b/>
                <w:bCs/>
                <w:color w:val="181818"/>
                <w:sz w:val="24"/>
                <w:szCs w:val="24"/>
                <w:lang w:val="ro-RO"/>
              </w:rPr>
              <w:t xml:space="preserve">de </w:t>
            </w:r>
            <w:r w:rsidR="003D7144" w:rsidRPr="00FC3074">
              <w:rPr>
                <w:rFonts w:ascii="Arial Narrow" w:hAnsi="Arial Narrow"/>
                <w:b/>
                <w:bCs/>
                <w:color w:val="181818"/>
                <w:sz w:val="24"/>
                <w:szCs w:val="24"/>
                <w:highlight w:val="yellow"/>
                <w:lang w:val="ro-RO"/>
              </w:rPr>
              <w:t>5</w:t>
            </w:r>
            <w:r w:rsidR="00375D1B" w:rsidRPr="00AF4131">
              <w:rPr>
                <w:rFonts w:ascii="Arial Narrow" w:hAnsi="Arial Narrow"/>
                <w:b/>
                <w:bCs/>
                <w:color w:val="181818"/>
                <w:sz w:val="24"/>
                <w:szCs w:val="24"/>
                <w:lang w:val="ro-RO"/>
              </w:rPr>
              <w:t xml:space="preserve"> ori </w:t>
            </w:r>
            <w:r w:rsidRPr="00AF4131">
              <w:rPr>
                <w:rFonts w:ascii="Arial Narrow" w:hAnsi="Arial Narrow"/>
                <w:b/>
                <w:bCs/>
                <w:color w:val="181818"/>
                <w:sz w:val="24"/>
                <w:szCs w:val="24"/>
                <w:lang w:val="ro-RO"/>
              </w:rPr>
              <w:t>in Biomolecules</w:t>
            </w:r>
            <w:r w:rsidR="00375D1B" w:rsidRPr="00AF4131">
              <w:rPr>
                <w:rFonts w:ascii="Arial Narrow" w:hAnsi="Arial Narrow"/>
                <w:b/>
                <w:bCs/>
                <w:color w:val="181818"/>
                <w:sz w:val="24"/>
                <w:szCs w:val="24"/>
                <w:lang w:val="ro-RO"/>
              </w:rPr>
              <w:t>, Diabetes Metab Syndr Obes</w:t>
            </w:r>
            <w:r w:rsidR="003D7144">
              <w:rPr>
                <w:rFonts w:ascii="Arial Narrow" w:hAnsi="Arial Narrow"/>
                <w:b/>
                <w:bCs/>
                <w:color w:val="181818"/>
                <w:sz w:val="24"/>
                <w:szCs w:val="24"/>
                <w:lang w:val="ro-RO"/>
              </w:rPr>
              <w:t xml:space="preserve">, Applied Sciences, Applied Sciences, European Journal of Nutrition, </w:t>
            </w:r>
          </w:p>
        </w:tc>
        <w:tc>
          <w:tcPr>
            <w:tcW w:w="1620" w:type="dxa"/>
          </w:tcPr>
          <w:p w14:paraId="63219CA1" w14:textId="3EAB642D" w:rsidR="00346B05" w:rsidRPr="00AF4131" w:rsidRDefault="003D7144"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1440" w:type="dxa"/>
          </w:tcPr>
          <w:p w14:paraId="1B82BD55" w14:textId="77777777" w:rsidR="00346B05" w:rsidRPr="00AF4131" w:rsidRDefault="00346B05" w:rsidP="00AB721C">
            <w:pPr>
              <w:pStyle w:val="ListParagraph"/>
              <w:spacing w:after="0" w:line="240" w:lineRule="auto"/>
              <w:ind w:left="0"/>
              <w:jc w:val="both"/>
              <w:rPr>
                <w:rFonts w:ascii="Arial Narrow" w:hAnsi="Arial Narrow"/>
                <w:color w:val="181818"/>
                <w:sz w:val="24"/>
                <w:szCs w:val="24"/>
                <w:lang w:val="ro-RO"/>
              </w:rPr>
            </w:pPr>
          </w:p>
        </w:tc>
      </w:tr>
      <w:tr w:rsidR="00EF421F" w:rsidRPr="00AF4131" w14:paraId="5E581F15" w14:textId="77777777" w:rsidTr="00AB721C">
        <w:tc>
          <w:tcPr>
            <w:tcW w:w="828" w:type="dxa"/>
          </w:tcPr>
          <w:p w14:paraId="5F522542" w14:textId="77777777" w:rsidR="00EF421F" w:rsidRPr="00AF4131" w:rsidRDefault="00EF421F"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t>3</w:t>
            </w:r>
          </w:p>
        </w:tc>
        <w:tc>
          <w:tcPr>
            <w:tcW w:w="10260" w:type="dxa"/>
            <w:gridSpan w:val="2"/>
          </w:tcPr>
          <w:p w14:paraId="6D6C497D" w14:textId="4F798EED" w:rsidR="00EF421F" w:rsidRPr="00AF4131" w:rsidRDefault="00EF421F" w:rsidP="00AB721C">
            <w:pPr>
              <w:pStyle w:val="ListParagraph"/>
              <w:spacing w:after="0" w:line="240" w:lineRule="auto"/>
              <w:ind w:left="0"/>
              <w:jc w:val="both"/>
              <w:rPr>
                <w:rFonts w:ascii="Arial Narrow" w:hAnsi="Arial Narrow"/>
                <w:b/>
                <w:bCs/>
                <w:color w:val="181818"/>
                <w:sz w:val="24"/>
                <w:szCs w:val="24"/>
                <w:lang w:val="ro-RO"/>
              </w:rPr>
            </w:pPr>
            <w:r w:rsidRPr="00AF4131">
              <w:rPr>
                <w:rFonts w:ascii="Arial Narrow" w:hAnsi="Arial Narrow"/>
                <w:color w:val="000000"/>
                <w:lang w:val="ro-RO"/>
              </w:rPr>
              <w:t xml:space="preserve">Mihai, G.I., Ancuta, R.V., Monica, T., Florina, R., Zita, F., Raquel, G., </w:t>
            </w:r>
            <w:r w:rsidRPr="00AF4131">
              <w:rPr>
                <w:rFonts w:ascii="Arial Narrow" w:hAnsi="Arial Narrow"/>
                <w:b/>
                <w:bCs/>
                <w:color w:val="000000"/>
                <w:lang w:val="ro-RO"/>
              </w:rPr>
              <w:t>Serban</w:t>
            </w:r>
            <w:r w:rsidR="00673ADE" w:rsidRPr="00AF4131">
              <w:rPr>
                <w:rFonts w:ascii="Arial Narrow" w:hAnsi="Arial Narrow"/>
                <w:b/>
                <w:bCs/>
                <w:color w:val="000000"/>
                <w:lang w:val="ro-RO"/>
              </w:rPr>
              <w:t xml:space="preserve"> C</w:t>
            </w:r>
            <w:r w:rsidRPr="00AF4131">
              <w:rPr>
                <w:rFonts w:ascii="Arial Narrow" w:hAnsi="Arial Narrow"/>
                <w:b/>
                <w:bCs/>
                <w:color w:val="000000"/>
                <w:lang w:val="ro-RO"/>
              </w:rPr>
              <w:t>,</w:t>
            </w:r>
            <w:r w:rsidRPr="00AF4131">
              <w:rPr>
                <w:rFonts w:ascii="Arial Narrow" w:hAnsi="Arial Narrow"/>
                <w:color w:val="000000"/>
                <w:lang w:val="ro-RO"/>
              </w:rPr>
              <w:t xml:space="preserve"> Oana, I., Atilla, F. Population preferences for sources that offers information about dietary fibres health effects - an international cross-sectional survey (2019) JPMA. The Journal of the Pakistan Medical Association, 69 (7), pp. 985-990 </w:t>
            </w:r>
            <w:r w:rsidRPr="00AF4131">
              <w:rPr>
                <w:rFonts w:ascii="Arial Narrow" w:hAnsi="Arial Narrow"/>
                <w:b/>
                <w:bCs/>
                <w:color w:val="181818"/>
                <w:sz w:val="24"/>
                <w:szCs w:val="24"/>
                <w:lang w:val="ro-RO"/>
              </w:rPr>
              <w:t xml:space="preserve">citat </w:t>
            </w:r>
            <w:r w:rsidRPr="00FC3074">
              <w:rPr>
                <w:rFonts w:ascii="Arial Narrow" w:hAnsi="Arial Narrow"/>
                <w:b/>
                <w:bCs/>
                <w:color w:val="181818"/>
                <w:sz w:val="24"/>
                <w:szCs w:val="24"/>
                <w:highlight w:val="yellow"/>
                <w:lang w:val="ro-RO"/>
              </w:rPr>
              <w:t>1</w:t>
            </w:r>
            <w:r w:rsidRPr="00AF4131">
              <w:rPr>
                <w:rFonts w:ascii="Arial Narrow" w:hAnsi="Arial Narrow"/>
                <w:b/>
                <w:bCs/>
                <w:color w:val="181818"/>
                <w:sz w:val="24"/>
                <w:szCs w:val="24"/>
                <w:lang w:val="ro-RO"/>
              </w:rPr>
              <w:t xml:space="preserve"> data in SAUDI MEDICAL JOURNAL  </w:t>
            </w:r>
          </w:p>
        </w:tc>
        <w:tc>
          <w:tcPr>
            <w:tcW w:w="1620" w:type="dxa"/>
          </w:tcPr>
          <w:p w14:paraId="6E4C3705" w14:textId="77777777" w:rsidR="00EF421F" w:rsidRPr="00AF4131" w:rsidRDefault="00EF421F" w:rsidP="00AB721C">
            <w:pPr>
              <w:pStyle w:val="ListParagraph"/>
              <w:spacing w:after="0" w:line="240" w:lineRule="auto"/>
              <w:ind w:left="0"/>
              <w:jc w:val="both"/>
              <w:rPr>
                <w:rFonts w:ascii="Arial Narrow" w:hAnsi="Arial Narrow"/>
                <w:color w:val="181818"/>
                <w:sz w:val="24"/>
                <w:szCs w:val="24"/>
                <w:lang w:val="ro-RO"/>
              </w:rPr>
            </w:pPr>
            <w:r w:rsidRPr="00AF4131">
              <w:rPr>
                <w:rFonts w:ascii="Arial Narrow" w:hAnsi="Arial Narrow"/>
                <w:color w:val="181818"/>
                <w:sz w:val="24"/>
                <w:szCs w:val="24"/>
                <w:lang w:val="ro-RO"/>
              </w:rPr>
              <w:t>4</w:t>
            </w:r>
          </w:p>
        </w:tc>
        <w:tc>
          <w:tcPr>
            <w:tcW w:w="1440" w:type="dxa"/>
          </w:tcPr>
          <w:p w14:paraId="7CE7A955" w14:textId="77777777" w:rsidR="00EF421F" w:rsidRPr="00AF4131" w:rsidRDefault="00EF421F" w:rsidP="00AB721C">
            <w:pPr>
              <w:pStyle w:val="ListParagraph"/>
              <w:spacing w:after="0" w:line="240" w:lineRule="auto"/>
              <w:ind w:left="0"/>
              <w:jc w:val="both"/>
              <w:rPr>
                <w:rFonts w:ascii="Arial Narrow" w:hAnsi="Arial Narrow"/>
                <w:color w:val="181818"/>
                <w:sz w:val="24"/>
                <w:szCs w:val="24"/>
                <w:lang w:val="ro-RO"/>
              </w:rPr>
            </w:pPr>
          </w:p>
        </w:tc>
      </w:tr>
      <w:tr w:rsidR="00EF421F" w:rsidRPr="00AF4131" w14:paraId="00742558" w14:textId="77777777" w:rsidTr="00AB721C">
        <w:tc>
          <w:tcPr>
            <w:tcW w:w="828" w:type="dxa"/>
          </w:tcPr>
          <w:p w14:paraId="75AD568C" w14:textId="77777777" w:rsidR="00EF421F" w:rsidRPr="00AF4131" w:rsidRDefault="00EF421F"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t>4</w:t>
            </w:r>
          </w:p>
        </w:tc>
        <w:tc>
          <w:tcPr>
            <w:tcW w:w="10260" w:type="dxa"/>
            <w:gridSpan w:val="2"/>
          </w:tcPr>
          <w:p w14:paraId="15DE249C" w14:textId="77777777" w:rsidR="00EF421F" w:rsidRPr="00AF4131" w:rsidRDefault="00EF421F" w:rsidP="00784CDF">
            <w:pPr>
              <w:pStyle w:val="ListParagraph"/>
              <w:spacing w:after="0" w:line="240" w:lineRule="auto"/>
              <w:ind w:left="0"/>
              <w:jc w:val="both"/>
              <w:rPr>
                <w:rFonts w:ascii="Arial Narrow" w:hAnsi="Arial Narrow"/>
                <w:color w:val="181818"/>
                <w:sz w:val="24"/>
                <w:szCs w:val="24"/>
                <w:lang w:val="ro-RO"/>
              </w:rPr>
            </w:pPr>
            <w:r w:rsidRPr="00AF4131">
              <w:rPr>
                <w:rFonts w:ascii="Arial Narrow" w:hAnsi="Arial Narrow"/>
                <w:color w:val="181818"/>
                <w:sz w:val="24"/>
                <w:szCs w:val="24"/>
                <w:lang w:val="ro-RO"/>
              </w:rPr>
              <w:t>Badau, A., Badau, D., Serban, C., Tarcea, M., Rus, V. Wellness integrative profile 10 (WIP10) — An integrative educational tool of nutrition, fitness and health (2018) Journal of the Pakistan Medical Association, 68 (6), pp. 882-887.</w:t>
            </w:r>
            <w:r w:rsidRPr="00AF4131">
              <w:rPr>
                <w:rFonts w:ascii="Arial Narrow" w:hAnsi="Arial Narrow"/>
              </w:rPr>
              <w:t xml:space="preserve"> </w:t>
            </w:r>
            <w:r w:rsidRPr="00AF4131">
              <w:rPr>
                <w:rFonts w:ascii="Arial Narrow" w:hAnsi="Arial Narrow"/>
                <w:b/>
                <w:bCs/>
                <w:color w:val="181818"/>
                <w:sz w:val="24"/>
                <w:szCs w:val="24"/>
                <w:lang w:val="ro-RO"/>
              </w:rPr>
              <w:t xml:space="preserve">citat de </w:t>
            </w:r>
            <w:r w:rsidRPr="00FC3074">
              <w:rPr>
                <w:rFonts w:ascii="Arial Narrow" w:hAnsi="Arial Narrow"/>
                <w:b/>
                <w:bCs/>
                <w:color w:val="181818"/>
                <w:sz w:val="24"/>
                <w:szCs w:val="24"/>
                <w:highlight w:val="yellow"/>
                <w:lang w:val="ro-RO"/>
              </w:rPr>
              <w:t>10</w:t>
            </w:r>
            <w:r w:rsidRPr="00AF4131">
              <w:rPr>
                <w:rFonts w:ascii="Arial Narrow" w:hAnsi="Arial Narrow"/>
                <w:b/>
                <w:bCs/>
                <w:color w:val="181818"/>
                <w:sz w:val="24"/>
                <w:szCs w:val="24"/>
                <w:lang w:val="ro-RO"/>
              </w:rPr>
              <w:t xml:space="preserve"> ori in INTERNATIONAL JOURNAL OF APPLIED EXERCISE PHYSIOLOGY, BULLETIN OF UNIVERSITY OF AGRICULTURAL SCIENCES AND VETERINARY MEDICINE CLUJ-NAPOCA-FOOD SCIENCE AND TECHNOLOGY, MATERIALE PLASTICE, EDUCATION SCIENCES</w:t>
            </w:r>
            <w:r w:rsidR="00784CDF" w:rsidRPr="00AF4131">
              <w:rPr>
                <w:rFonts w:ascii="Arial Narrow" w:hAnsi="Arial Narrow"/>
                <w:b/>
                <w:bCs/>
                <w:color w:val="181818"/>
                <w:sz w:val="24"/>
                <w:szCs w:val="24"/>
                <w:lang w:val="ro-RO"/>
              </w:rPr>
              <w:t xml:space="preserve">, </w:t>
            </w:r>
            <w:r w:rsidRPr="00AF4131">
              <w:rPr>
                <w:rFonts w:ascii="Arial Narrow" w:hAnsi="Arial Narrow"/>
                <w:b/>
                <w:bCs/>
                <w:color w:val="181818"/>
                <w:sz w:val="24"/>
                <w:szCs w:val="24"/>
                <w:lang w:val="ro-RO"/>
              </w:rPr>
              <w:t>EDUCATION SCIENCES, SUSTAINABILITY, SUSTAINABILITY, EDUCATION SCIENCES, EDUCATION SCIENCES</w:t>
            </w:r>
            <w:r w:rsidR="00784CDF" w:rsidRPr="00AF4131">
              <w:rPr>
                <w:rFonts w:ascii="Arial Narrow" w:hAnsi="Arial Narrow"/>
                <w:b/>
                <w:bCs/>
                <w:color w:val="181818"/>
                <w:sz w:val="24"/>
                <w:szCs w:val="24"/>
                <w:lang w:val="ro-RO"/>
              </w:rPr>
              <w:t xml:space="preserve">, </w:t>
            </w:r>
            <w:r w:rsidRPr="00AF4131">
              <w:rPr>
                <w:rFonts w:ascii="Arial Narrow" w:hAnsi="Arial Narrow"/>
                <w:b/>
                <w:bCs/>
                <w:color w:val="181818"/>
                <w:sz w:val="24"/>
                <w:szCs w:val="24"/>
                <w:lang w:val="ro-RO"/>
              </w:rPr>
              <w:t>SUSTAINABLE ECONOMIC DEVELOPMENT AND APPLICATION OF INNOVATION MANAGEMENT</w:t>
            </w:r>
          </w:p>
        </w:tc>
        <w:tc>
          <w:tcPr>
            <w:tcW w:w="1620" w:type="dxa"/>
          </w:tcPr>
          <w:p w14:paraId="062F2FF2" w14:textId="77777777" w:rsidR="00EF421F" w:rsidRPr="00AF4131" w:rsidRDefault="00784CDF" w:rsidP="00AB721C">
            <w:pPr>
              <w:pStyle w:val="ListParagraph"/>
              <w:spacing w:after="0" w:line="240" w:lineRule="auto"/>
              <w:ind w:left="0"/>
              <w:jc w:val="both"/>
              <w:rPr>
                <w:rFonts w:ascii="Arial Narrow" w:hAnsi="Arial Narrow"/>
                <w:color w:val="181818"/>
                <w:sz w:val="24"/>
                <w:szCs w:val="24"/>
                <w:lang w:val="ro-RO"/>
              </w:rPr>
            </w:pPr>
            <w:r w:rsidRPr="00AF4131">
              <w:rPr>
                <w:rFonts w:ascii="Arial Narrow" w:hAnsi="Arial Narrow"/>
                <w:color w:val="181818"/>
                <w:sz w:val="24"/>
                <w:szCs w:val="24"/>
                <w:lang w:val="ro-RO"/>
              </w:rPr>
              <w:t>40</w:t>
            </w:r>
          </w:p>
        </w:tc>
        <w:tc>
          <w:tcPr>
            <w:tcW w:w="1440" w:type="dxa"/>
          </w:tcPr>
          <w:p w14:paraId="5B4EFE06" w14:textId="77777777" w:rsidR="00EF421F" w:rsidRPr="00AF4131" w:rsidRDefault="00EF421F" w:rsidP="00AB721C">
            <w:pPr>
              <w:pStyle w:val="ListParagraph"/>
              <w:spacing w:after="0" w:line="240" w:lineRule="auto"/>
              <w:ind w:left="0"/>
              <w:jc w:val="both"/>
              <w:rPr>
                <w:rFonts w:ascii="Arial Narrow" w:hAnsi="Arial Narrow"/>
                <w:color w:val="181818"/>
                <w:sz w:val="24"/>
                <w:szCs w:val="24"/>
                <w:lang w:val="ro-RO"/>
              </w:rPr>
            </w:pPr>
          </w:p>
        </w:tc>
      </w:tr>
      <w:tr w:rsidR="00346B05" w:rsidRPr="00AF4131" w14:paraId="31C128D3" w14:textId="77777777" w:rsidTr="00AB721C">
        <w:tc>
          <w:tcPr>
            <w:tcW w:w="828" w:type="dxa"/>
            <w:tcBorders>
              <w:bottom w:val="single" w:sz="4" w:space="0" w:color="auto"/>
            </w:tcBorders>
          </w:tcPr>
          <w:p w14:paraId="02C9496F" w14:textId="77777777" w:rsidR="00346B05" w:rsidRPr="00AF4131" w:rsidRDefault="00784CDF"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t>5</w:t>
            </w:r>
          </w:p>
        </w:tc>
        <w:tc>
          <w:tcPr>
            <w:tcW w:w="10260" w:type="dxa"/>
            <w:gridSpan w:val="2"/>
            <w:tcBorders>
              <w:bottom w:val="single" w:sz="4" w:space="0" w:color="auto"/>
            </w:tcBorders>
          </w:tcPr>
          <w:p w14:paraId="11DF41F5" w14:textId="33751813" w:rsidR="00346B05" w:rsidRPr="00AF4131" w:rsidRDefault="00784CDF" w:rsidP="00C56D0F">
            <w:pPr>
              <w:pStyle w:val="ListParagraph"/>
              <w:spacing w:after="0" w:line="240" w:lineRule="auto"/>
              <w:ind w:left="0"/>
              <w:jc w:val="both"/>
              <w:rPr>
                <w:rFonts w:ascii="Arial Narrow" w:hAnsi="Arial Narrow"/>
                <w:color w:val="181818"/>
                <w:sz w:val="24"/>
                <w:szCs w:val="24"/>
                <w:lang w:val="ro-RO"/>
              </w:rPr>
            </w:pPr>
            <w:r w:rsidRPr="00AF4131">
              <w:rPr>
                <w:rFonts w:ascii="Arial Narrow" w:hAnsi="Arial Narrow"/>
                <w:color w:val="181818"/>
                <w:sz w:val="24"/>
                <w:szCs w:val="24"/>
                <w:lang w:val="ro-RO"/>
              </w:rPr>
              <w:t xml:space="preserve">Banu, A., Şerban, C., Pricop, M., Urechescu, H., Vlaicu, B. Dental health between self-perception, clinical evaluation and body image dissatisfaction - a cross-sectional study in mixed dentition pre-pubertal children (2018) BMC Oral Health, 18 (1), art. no. 74, . DOI: 10.1186/s12903-018-0542-2. </w:t>
            </w:r>
            <w:r w:rsidRPr="00AF4131">
              <w:rPr>
                <w:rFonts w:ascii="Arial Narrow" w:hAnsi="Arial Narrow"/>
                <w:b/>
                <w:bCs/>
                <w:color w:val="181818"/>
                <w:sz w:val="24"/>
                <w:szCs w:val="24"/>
                <w:lang w:val="ro-RO"/>
              </w:rPr>
              <w:t xml:space="preserve">Citat de </w:t>
            </w:r>
            <w:r w:rsidR="00C56D0F" w:rsidRPr="00FC3074">
              <w:rPr>
                <w:rFonts w:ascii="Arial Narrow" w:hAnsi="Arial Narrow"/>
                <w:b/>
                <w:bCs/>
                <w:color w:val="181818"/>
                <w:sz w:val="24"/>
                <w:szCs w:val="24"/>
                <w:highlight w:val="yellow"/>
                <w:lang w:val="ro-RO"/>
              </w:rPr>
              <w:t>16</w:t>
            </w:r>
            <w:r w:rsidRPr="00AF4131">
              <w:rPr>
                <w:rFonts w:ascii="Arial Narrow" w:hAnsi="Arial Narrow"/>
                <w:b/>
                <w:bCs/>
                <w:color w:val="181818"/>
                <w:sz w:val="24"/>
                <w:szCs w:val="24"/>
                <w:lang w:val="ro-RO"/>
              </w:rPr>
              <w:t xml:space="preserve"> ori in: </w:t>
            </w:r>
            <w:r w:rsidR="00C56D0F">
              <w:rPr>
                <w:rFonts w:ascii="Arial Narrow" w:hAnsi="Arial Narrow"/>
                <w:b/>
                <w:bCs/>
                <w:color w:val="181818"/>
                <w:sz w:val="24"/>
                <w:szCs w:val="24"/>
                <w:lang w:val="ro-RO"/>
              </w:rPr>
              <w:t xml:space="preserve">BMC Oral Health, Frontiers in Public Health, </w:t>
            </w:r>
            <w:r w:rsidR="00C56D0F" w:rsidRPr="00C56D0F">
              <w:rPr>
                <w:rFonts w:ascii="Arial Narrow" w:hAnsi="Arial Narrow"/>
                <w:b/>
                <w:bCs/>
                <w:color w:val="181818"/>
                <w:sz w:val="24"/>
                <w:szCs w:val="24"/>
                <w:lang w:val="ro-RO"/>
              </w:rPr>
              <w:t xml:space="preserve">BUNDESGESUNDHEITSBLATT-GESUNDHEITSFORSCHUNG-GESUNDHEITSSCHUTZ </w:t>
            </w:r>
            <w:r w:rsidR="00C56D0F">
              <w:rPr>
                <w:rFonts w:ascii="Arial Narrow" w:hAnsi="Arial Narrow"/>
                <w:b/>
                <w:bCs/>
                <w:color w:val="181818"/>
                <w:sz w:val="24"/>
                <w:szCs w:val="24"/>
                <w:lang w:val="ro-RO"/>
              </w:rPr>
              <w:t xml:space="preserve">Children-basel, Oral Diseases, European Journal of Paediatric Dentistry, </w:t>
            </w:r>
            <w:r w:rsidR="00C56D0F" w:rsidRPr="00AF4131">
              <w:rPr>
                <w:rFonts w:ascii="Arial Narrow" w:hAnsi="Arial Narrow"/>
                <w:b/>
                <w:bCs/>
                <w:color w:val="181818"/>
                <w:sz w:val="24"/>
                <w:szCs w:val="24"/>
                <w:lang w:val="ro-RO"/>
              </w:rPr>
              <w:t>AMERICAN JOURNAL OF ORTHODONTICS AND DENTOFACIAL ORTHOPEDICS</w:t>
            </w:r>
            <w:r w:rsidR="00C56D0F">
              <w:rPr>
                <w:rFonts w:ascii="Arial Narrow" w:hAnsi="Arial Narrow"/>
                <w:b/>
                <w:bCs/>
                <w:color w:val="181818"/>
                <w:sz w:val="24"/>
                <w:szCs w:val="24"/>
                <w:lang w:val="ro-RO"/>
              </w:rPr>
              <w:t>,</w:t>
            </w:r>
            <w:r w:rsidR="00C56D0F" w:rsidRPr="00C56D0F">
              <w:rPr>
                <w:rFonts w:ascii="Arial Narrow" w:hAnsi="Arial Narrow"/>
                <w:b/>
                <w:bCs/>
                <w:color w:val="181818"/>
                <w:sz w:val="24"/>
                <w:szCs w:val="24"/>
                <w:lang w:val="ro-RO"/>
              </w:rPr>
              <w:t xml:space="preserve"> AMERICAN JOURNAL OF ORTHODONTICS AND DENTOFACIAL ORTHOPEDICS, International Journal of Environmental Research and Public Health,</w:t>
            </w:r>
            <w:r w:rsidR="00C56D0F">
              <w:rPr>
                <w:rFonts w:ascii="Arial Narrow" w:hAnsi="Arial Narrow"/>
                <w:b/>
                <w:bCs/>
                <w:color w:val="181818"/>
                <w:sz w:val="24"/>
                <w:szCs w:val="24"/>
                <w:lang w:val="ro-RO"/>
              </w:rPr>
              <w:t xml:space="preserve"> </w:t>
            </w:r>
            <w:r w:rsidRPr="00AF4131">
              <w:rPr>
                <w:rFonts w:ascii="Arial Narrow" w:hAnsi="Arial Narrow"/>
                <w:b/>
                <w:bCs/>
                <w:color w:val="181818"/>
                <w:sz w:val="24"/>
                <w:szCs w:val="24"/>
                <w:lang w:val="ro-RO"/>
              </w:rPr>
              <w:t xml:space="preserve">AMERICAN JOURNAL OF ORTHODONTICS AND DENTOFACIAL ORTHOPEDICS,  EUROPEAN ARCHIVES OF PAEDIATRIC DENTISTRY, CARIES RESEARCH, ANGLE ORTHODONTIST, INTERNATIONAL JOURNAL OF PAEDIATRIC DENTISTRY, PSYCHOLOGY HEALTH &amp; MEDICINE, EUROPEAN JOURNAL OF PAEDIATRIC DENTISTRY   </w:t>
            </w:r>
          </w:p>
        </w:tc>
        <w:tc>
          <w:tcPr>
            <w:tcW w:w="1620" w:type="dxa"/>
          </w:tcPr>
          <w:p w14:paraId="3CF20947" w14:textId="51AF7BF9" w:rsidR="00346B05" w:rsidRPr="00AF4131" w:rsidRDefault="00C56D0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64</w:t>
            </w:r>
          </w:p>
        </w:tc>
        <w:tc>
          <w:tcPr>
            <w:tcW w:w="1440" w:type="dxa"/>
          </w:tcPr>
          <w:p w14:paraId="2C5AC841" w14:textId="77777777" w:rsidR="00346B05" w:rsidRPr="00AF4131" w:rsidRDefault="00346B05" w:rsidP="00AB721C">
            <w:pPr>
              <w:pStyle w:val="ListParagraph"/>
              <w:spacing w:after="0" w:line="240" w:lineRule="auto"/>
              <w:ind w:left="0"/>
              <w:jc w:val="both"/>
              <w:rPr>
                <w:rFonts w:ascii="Arial Narrow" w:hAnsi="Arial Narrow"/>
                <w:color w:val="181818"/>
                <w:sz w:val="24"/>
                <w:szCs w:val="24"/>
                <w:lang w:val="ro-RO"/>
              </w:rPr>
            </w:pPr>
          </w:p>
        </w:tc>
      </w:tr>
      <w:tr w:rsidR="00784CDF" w:rsidRPr="00AF4131" w14:paraId="0411F5A7" w14:textId="77777777" w:rsidTr="00AB721C">
        <w:tc>
          <w:tcPr>
            <w:tcW w:w="828" w:type="dxa"/>
            <w:tcBorders>
              <w:bottom w:val="single" w:sz="4" w:space="0" w:color="auto"/>
            </w:tcBorders>
          </w:tcPr>
          <w:p w14:paraId="5A47FDDE" w14:textId="77777777" w:rsidR="00784CDF" w:rsidRPr="00AF4131" w:rsidRDefault="00784CDF"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t>6.</w:t>
            </w:r>
          </w:p>
        </w:tc>
        <w:tc>
          <w:tcPr>
            <w:tcW w:w="10260" w:type="dxa"/>
            <w:gridSpan w:val="2"/>
            <w:tcBorders>
              <w:bottom w:val="single" w:sz="4" w:space="0" w:color="auto"/>
            </w:tcBorders>
          </w:tcPr>
          <w:p w14:paraId="16E317F9" w14:textId="2C716AA3" w:rsidR="00784CDF" w:rsidRPr="00AF4131" w:rsidRDefault="00784CDF" w:rsidP="00784CDF">
            <w:pPr>
              <w:pStyle w:val="ListParagraph"/>
              <w:spacing w:after="0" w:line="240" w:lineRule="auto"/>
              <w:ind w:left="0"/>
              <w:jc w:val="both"/>
              <w:rPr>
                <w:rFonts w:ascii="Arial Narrow" w:hAnsi="Arial Narrow"/>
                <w:color w:val="181818"/>
                <w:sz w:val="24"/>
                <w:szCs w:val="24"/>
                <w:lang w:val="ro-RO"/>
              </w:rPr>
            </w:pPr>
            <w:r w:rsidRPr="00AF4131">
              <w:rPr>
                <w:rFonts w:ascii="Arial Narrow" w:hAnsi="Arial Narrow"/>
                <w:color w:val="181818"/>
                <w:sz w:val="24"/>
                <w:szCs w:val="24"/>
                <w:lang w:val="ro-RO"/>
              </w:rPr>
              <w:t xml:space="preserve">Banu, A.M., Şerban, D.M., Pricop, M.O., Urechescu, H.C., Roi, C.I., Şerban, C.L. Craniofacial morphology and its relation to the eruption pattern of permanent teeth in the supporting zone of the dentition in a group of romanian children in Timişoara (2018) Romanian Journal of Morphology and Embryology, 59 (2), pp. 491-497. </w:t>
            </w:r>
            <w:r w:rsidRPr="00AF4131">
              <w:rPr>
                <w:rFonts w:ascii="Arial Narrow" w:hAnsi="Arial Narrow"/>
                <w:b/>
                <w:bCs/>
                <w:color w:val="181818"/>
                <w:sz w:val="24"/>
                <w:szCs w:val="24"/>
                <w:lang w:val="ro-RO"/>
              </w:rPr>
              <w:t xml:space="preserve">Citat de </w:t>
            </w:r>
            <w:r w:rsidR="00C56D0F" w:rsidRPr="00FC3074">
              <w:rPr>
                <w:rFonts w:ascii="Arial Narrow" w:hAnsi="Arial Narrow"/>
                <w:b/>
                <w:bCs/>
                <w:color w:val="181818"/>
                <w:sz w:val="24"/>
                <w:szCs w:val="24"/>
                <w:highlight w:val="yellow"/>
                <w:lang w:val="ro-RO"/>
              </w:rPr>
              <w:t>3</w:t>
            </w:r>
            <w:r w:rsidRPr="00AF4131">
              <w:rPr>
                <w:rFonts w:ascii="Arial Narrow" w:hAnsi="Arial Narrow"/>
                <w:b/>
                <w:bCs/>
                <w:color w:val="181818"/>
                <w:sz w:val="24"/>
                <w:szCs w:val="24"/>
                <w:lang w:val="ro-RO"/>
              </w:rPr>
              <w:t xml:space="preserve"> ori in: ROMANIAN JOURNAL OF MORPHOLOGY AND EMBRYOLOGY</w:t>
            </w:r>
            <w:r w:rsidR="004C7C46">
              <w:rPr>
                <w:rFonts w:ascii="Arial Narrow" w:hAnsi="Arial Narrow"/>
                <w:b/>
                <w:bCs/>
                <w:color w:val="181818"/>
                <w:sz w:val="24"/>
                <w:szCs w:val="24"/>
                <w:lang w:val="ro-RO"/>
              </w:rPr>
              <w:t xml:space="preserve">, </w:t>
            </w:r>
            <w:r w:rsidR="004C7C46" w:rsidRPr="00AF4131">
              <w:rPr>
                <w:rFonts w:ascii="Arial Narrow" w:hAnsi="Arial Narrow"/>
                <w:b/>
                <w:bCs/>
                <w:color w:val="181818"/>
                <w:sz w:val="24"/>
                <w:szCs w:val="24"/>
                <w:lang w:val="ro-RO"/>
              </w:rPr>
              <w:t>ROMANIAN JOURNAL OF MORPHOLOGY AND EMBRYOLOGY</w:t>
            </w:r>
            <w:r w:rsidR="004C7C46">
              <w:rPr>
                <w:rFonts w:ascii="Arial Narrow" w:hAnsi="Arial Narrow"/>
                <w:b/>
                <w:bCs/>
                <w:color w:val="181818"/>
                <w:sz w:val="24"/>
                <w:szCs w:val="24"/>
                <w:lang w:val="ro-RO"/>
              </w:rPr>
              <w:t>, Healthcare</w:t>
            </w:r>
          </w:p>
        </w:tc>
        <w:tc>
          <w:tcPr>
            <w:tcW w:w="1620" w:type="dxa"/>
          </w:tcPr>
          <w:p w14:paraId="211B7BA2" w14:textId="5ED0F5E8" w:rsidR="00784CDF" w:rsidRPr="00AF4131" w:rsidRDefault="004C7C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12</w:t>
            </w:r>
          </w:p>
        </w:tc>
        <w:tc>
          <w:tcPr>
            <w:tcW w:w="1440" w:type="dxa"/>
          </w:tcPr>
          <w:p w14:paraId="3662B6F7" w14:textId="77777777" w:rsidR="00784CDF" w:rsidRPr="00AF4131" w:rsidRDefault="00784CDF" w:rsidP="00AB721C">
            <w:pPr>
              <w:pStyle w:val="ListParagraph"/>
              <w:spacing w:after="0" w:line="240" w:lineRule="auto"/>
              <w:ind w:left="0"/>
              <w:jc w:val="both"/>
              <w:rPr>
                <w:rFonts w:ascii="Arial Narrow" w:hAnsi="Arial Narrow"/>
                <w:color w:val="181818"/>
                <w:sz w:val="24"/>
                <w:szCs w:val="24"/>
                <w:lang w:val="ro-RO"/>
              </w:rPr>
            </w:pPr>
          </w:p>
        </w:tc>
      </w:tr>
      <w:tr w:rsidR="00784CDF" w:rsidRPr="00AF4131" w14:paraId="0E6E6D90" w14:textId="77777777" w:rsidTr="00AB721C">
        <w:tc>
          <w:tcPr>
            <w:tcW w:w="828" w:type="dxa"/>
            <w:tcBorders>
              <w:bottom w:val="single" w:sz="4" w:space="0" w:color="auto"/>
            </w:tcBorders>
          </w:tcPr>
          <w:p w14:paraId="4009CBEE" w14:textId="77777777" w:rsidR="00784CDF" w:rsidRPr="00AF4131" w:rsidRDefault="00784CDF"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t xml:space="preserve">7. </w:t>
            </w:r>
          </w:p>
        </w:tc>
        <w:tc>
          <w:tcPr>
            <w:tcW w:w="10260" w:type="dxa"/>
            <w:gridSpan w:val="2"/>
            <w:tcBorders>
              <w:bottom w:val="single" w:sz="4" w:space="0" w:color="auto"/>
            </w:tcBorders>
          </w:tcPr>
          <w:p w14:paraId="52E12F25" w14:textId="367E7593" w:rsidR="00784CDF" w:rsidRPr="00AF4131" w:rsidRDefault="00784CDF" w:rsidP="00C34C59">
            <w:pPr>
              <w:pStyle w:val="ListParagraph"/>
              <w:spacing w:after="0" w:line="240" w:lineRule="auto"/>
              <w:ind w:left="0"/>
              <w:jc w:val="both"/>
              <w:rPr>
                <w:rFonts w:ascii="Arial Narrow" w:hAnsi="Arial Narrow"/>
                <w:color w:val="181818"/>
                <w:sz w:val="24"/>
                <w:szCs w:val="24"/>
                <w:lang w:val="ro-RO"/>
              </w:rPr>
            </w:pPr>
            <w:r w:rsidRPr="00AF4131">
              <w:rPr>
                <w:rFonts w:ascii="Arial Narrow" w:hAnsi="Arial Narrow"/>
                <w:color w:val="181818"/>
                <w:sz w:val="24"/>
                <w:szCs w:val="24"/>
                <w:lang w:val="ro-RO"/>
              </w:rPr>
              <w:t>Serban, D., Banu, A., Serban, C., Tuţ</w:t>
            </w:r>
            <w:r w:rsidRPr="00AF4131">
              <w:rPr>
                <w:rFonts w:cs="Calibri"/>
                <w:color w:val="181818"/>
                <w:sz w:val="24"/>
                <w:szCs w:val="24"/>
                <w:lang w:val="ro-RO"/>
              </w:rPr>
              <w:t>ǎ</w:t>
            </w:r>
            <w:r w:rsidRPr="00AF4131">
              <w:rPr>
                <w:rFonts w:ascii="Arial Narrow" w:hAnsi="Arial Narrow"/>
                <w:color w:val="181818"/>
                <w:sz w:val="24"/>
                <w:szCs w:val="24"/>
                <w:lang w:val="ro-RO"/>
              </w:rPr>
              <w:t>-Sas, I., Vlaicu, B. Predictors of quantitative microbiological analysis of spatter and aerosolization during scaling. (2013) Revista medico-chirurgical</w:t>
            </w:r>
            <w:r w:rsidRPr="00AF4131">
              <w:rPr>
                <w:rFonts w:cs="Calibri"/>
                <w:color w:val="181818"/>
                <w:sz w:val="24"/>
                <w:szCs w:val="24"/>
                <w:lang w:val="ro-RO"/>
              </w:rPr>
              <w:t>ǎ̌</w:t>
            </w:r>
            <w:r w:rsidRPr="00AF4131">
              <w:rPr>
                <w:rFonts w:ascii="Arial Narrow" w:hAnsi="Arial Narrow"/>
                <w:color w:val="181818"/>
                <w:sz w:val="24"/>
                <w:szCs w:val="24"/>
                <w:lang w:val="ro-RO"/>
              </w:rPr>
              <w:t xml:space="preserve"> a Societ</w:t>
            </w:r>
            <w:r w:rsidRPr="00AF4131">
              <w:rPr>
                <w:rFonts w:cs="Calibri"/>
                <w:color w:val="181818"/>
                <w:sz w:val="24"/>
                <w:szCs w:val="24"/>
                <w:lang w:val="ro-RO"/>
              </w:rPr>
              <w:t>ǎ̌</w:t>
            </w:r>
            <w:r w:rsidRPr="00AF4131">
              <w:rPr>
                <w:rFonts w:ascii="Arial Narrow" w:hAnsi="Arial Narrow" w:cs="Arial Narrow"/>
                <w:color w:val="181818"/>
                <w:sz w:val="24"/>
                <w:szCs w:val="24"/>
                <w:lang w:val="ro-RO"/>
              </w:rPr>
              <w:t>ţ</w:t>
            </w:r>
            <w:r w:rsidRPr="00AF4131">
              <w:rPr>
                <w:rFonts w:ascii="Arial Narrow" w:hAnsi="Arial Narrow"/>
                <w:color w:val="181818"/>
                <w:sz w:val="24"/>
                <w:szCs w:val="24"/>
                <w:lang w:val="ro-RO"/>
              </w:rPr>
              <w:t xml:space="preserve">ii de Medici </w:t>
            </w:r>
            <w:r w:rsidRPr="00AF4131">
              <w:rPr>
                <w:rFonts w:ascii="Arial Narrow" w:hAnsi="Arial Narrow" w:cs="Arial Narrow"/>
                <w:color w:val="181818"/>
                <w:sz w:val="24"/>
                <w:szCs w:val="24"/>
                <w:lang w:val="ro-RO"/>
              </w:rPr>
              <w:t>ş</w:t>
            </w:r>
            <w:r w:rsidRPr="00AF4131">
              <w:rPr>
                <w:rFonts w:ascii="Arial" w:hAnsi="Arial" w:cs="Arial"/>
                <w:color w:val="181818"/>
                <w:sz w:val="24"/>
                <w:szCs w:val="24"/>
                <w:lang w:val="ro-RO"/>
              </w:rPr>
              <w:t>̧</w:t>
            </w:r>
            <w:r w:rsidRPr="00AF4131">
              <w:rPr>
                <w:rFonts w:ascii="Arial Narrow" w:hAnsi="Arial Narrow"/>
                <w:color w:val="181818"/>
                <w:sz w:val="24"/>
                <w:szCs w:val="24"/>
                <w:lang w:val="ro-RO"/>
              </w:rPr>
              <w:t>i Naturali</w:t>
            </w:r>
            <w:r w:rsidRPr="00AF4131">
              <w:rPr>
                <w:rFonts w:ascii="Arial Narrow" w:hAnsi="Arial Narrow" w:cs="Arial Narrow"/>
                <w:color w:val="181818"/>
                <w:sz w:val="24"/>
                <w:szCs w:val="24"/>
                <w:lang w:val="ro-RO"/>
              </w:rPr>
              <w:t>ş</w:t>
            </w:r>
            <w:r w:rsidRPr="00AF4131">
              <w:rPr>
                <w:rFonts w:ascii="Arial" w:hAnsi="Arial" w:cs="Arial"/>
                <w:color w:val="181818"/>
                <w:sz w:val="24"/>
                <w:szCs w:val="24"/>
                <w:lang w:val="ro-RO"/>
              </w:rPr>
              <w:t>̧</w:t>
            </w:r>
            <w:r w:rsidRPr="00AF4131">
              <w:rPr>
                <w:rFonts w:ascii="Arial Narrow" w:hAnsi="Arial Narrow"/>
                <w:color w:val="181818"/>
                <w:sz w:val="24"/>
                <w:szCs w:val="24"/>
                <w:lang w:val="ro-RO"/>
              </w:rPr>
              <w:t>ti din Ia</w:t>
            </w:r>
            <w:r w:rsidRPr="00AF4131">
              <w:rPr>
                <w:rFonts w:ascii="Arial Narrow" w:hAnsi="Arial Narrow" w:cs="Arial Narrow"/>
                <w:color w:val="181818"/>
                <w:sz w:val="24"/>
                <w:szCs w:val="24"/>
                <w:lang w:val="ro-RO"/>
              </w:rPr>
              <w:t>ş</w:t>
            </w:r>
            <w:r w:rsidRPr="00AF4131">
              <w:rPr>
                <w:rFonts w:ascii="Arial" w:hAnsi="Arial" w:cs="Arial"/>
                <w:color w:val="181818"/>
                <w:sz w:val="24"/>
                <w:szCs w:val="24"/>
                <w:lang w:val="ro-RO"/>
              </w:rPr>
              <w:t>̧</w:t>
            </w:r>
            <w:r w:rsidRPr="00AF4131">
              <w:rPr>
                <w:rFonts w:ascii="Arial Narrow" w:hAnsi="Arial Narrow"/>
                <w:color w:val="181818"/>
                <w:sz w:val="24"/>
                <w:szCs w:val="24"/>
                <w:lang w:val="ro-RO"/>
              </w:rPr>
              <w:t xml:space="preserve">i, 117 (2), pp. 503-508. </w:t>
            </w:r>
            <w:r w:rsidRPr="00AF4131">
              <w:rPr>
                <w:rFonts w:ascii="Arial Narrow" w:hAnsi="Arial Narrow"/>
                <w:b/>
                <w:bCs/>
                <w:color w:val="181818"/>
                <w:sz w:val="24"/>
                <w:szCs w:val="24"/>
                <w:lang w:val="ro-RO"/>
              </w:rPr>
              <w:t xml:space="preserve">Citat de </w:t>
            </w:r>
            <w:r w:rsidR="004C7C46" w:rsidRPr="00FC3074">
              <w:rPr>
                <w:rFonts w:ascii="Arial Narrow" w:hAnsi="Arial Narrow"/>
                <w:b/>
                <w:bCs/>
                <w:color w:val="181818"/>
                <w:sz w:val="24"/>
                <w:szCs w:val="24"/>
                <w:highlight w:val="yellow"/>
                <w:lang w:val="ro-RO"/>
              </w:rPr>
              <w:t>7</w:t>
            </w:r>
            <w:r w:rsidRPr="00AF4131">
              <w:rPr>
                <w:rFonts w:ascii="Arial Narrow" w:hAnsi="Arial Narrow"/>
                <w:b/>
                <w:bCs/>
                <w:color w:val="181818"/>
                <w:sz w:val="24"/>
                <w:szCs w:val="24"/>
                <w:lang w:val="ro-RO"/>
              </w:rPr>
              <w:t xml:space="preserve"> ori in </w:t>
            </w:r>
            <w:r w:rsidR="00C34C59" w:rsidRPr="00AF4131">
              <w:rPr>
                <w:rFonts w:ascii="Arial Narrow" w:hAnsi="Arial Narrow"/>
                <w:b/>
                <w:bCs/>
                <w:color w:val="181818"/>
                <w:sz w:val="24"/>
                <w:szCs w:val="24"/>
                <w:lang w:val="ro-RO"/>
              </w:rPr>
              <w:t>JOURNAL OF PERIODONTOLOGY, ORAL HEALTH &amp; PREVENTIVE DENTISTRY, J Indian Soc Periodontol</w:t>
            </w:r>
            <w:r w:rsidR="004C7C46">
              <w:rPr>
                <w:rFonts w:ascii="Arial Narrow" w:hAnsi="Arial Narrow"/>
                <w:b/>
                <w:bCs/>
                <w:color w:val="181818"/>
                <w:sz w:val="24"/>
                <w:szCs w:val="24"/>
                <w:lang w:val="ro-RO"/>
              </w:rPr>
              <w:t xml:space="preserve">, </w:t>
            </w:r>
            <w:r w:rsidR="004C7C46" w:rsidRPr="00AF4131">
              <w:rPr>
                <w:rFonts w:ascii="Arial Narrow" w:hAnsi="Arial Narrow"/>
                <w:b/>
                <w:bCs/>
                <w:color w:val="181818"/>
                <w:sz w:val="24"/>
                <w:szCs w:val="24"/>
                <w:lang w:val="ro-RO"/>
              </w:rPr>
              <w:t>JOURNAL OF PERIODONTOLOGY</w:t>
            </w:r>
            <w:r w:rsidR="004C7C46">
              <w:rPr>
                <w:rFonts w:ascii="Arial Narrow" w:hAnsi="Arial Narrow"/>
                <w:b/>
                <w:bCs/>
                <w:color w:val="181818"/>
                <w:sz w:val="24"/>
                <w:szCs w:val="24"/>
                <w:lang w:val="ro-RO"/>
              </w:rPr>
              <w:t>, BDJ Open, Frontiers in Medicine, Journal of dental Research</w:t>
            </w:r>
          </w:p>
        </w:tc>
        <w:tc>
          <w:tcPr>
            <w:tcW w:w="1620" w:type="dxa"/>
          </w:tcPr>
          <w:p w14:paraId="23DA756F" w14:textId="1B302EC9" w:rsidR="00784CDF" w:rsidRPr="00AF4131" w:rsidRDefault="004C7C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28</w:t>
            </w:r>
          </w:p>
        </w:tc>
        <w:tc>
          <w:tcPr>
            <w:tcW w:w="1440" w:type="dxa"/>
          </w:tcPr>
          <w:p w14:paraId="0ED7F8BF" w14:textId="77777777" w:rsidR="00784CDF" w:rsidRPr="00AF4131" w:rsidRDefault="00784CDF" w:rsidP="00AB721C">
            <w:pPr>
              <w:pStyle w:val="ListParagraph"/>
              <w:spacing w:after="0" w:line="240" w:lineRule="auto"/>
              <w:ind w:left="0"/>
              <w:jc w:val="both"/>
              <w:rPr>
                <w:rFonts w:ascii="Arial Narrow" w:hAnsi="Arial Narrow"/>
                <w:color w:val="181818"/>
                <w:sz w:val="24"/>
                <w:szCs w:val="24"/>
                <w:lang w:val="ro-RO"/>
              </w:rPr>
            </w:pPr>
          </w:p>
        </w:tc>
      </w:tr>
      <w:tr w:rsidR="00375D1B" w:rsidRPr="00AF4131" w14:paraId="3DA6983C" w14:textId="77777777" w:rsidTr="00AB721C">
        <w:tc>
          <w:tcPr>
            <w:tcW w:w="828" w:type="dxa"/>
            <w:tcBorders>
              <w:bottom w:val="single" w:sz="4" w:space="0" w:color="auto"/>
            </w:tcBorders>
          </w:tcPr>
          <w:p w14:paraId="3D6DED4D" w14:textId="77777777" w:rsidR="00375D1B" w:rsidRPr="00AF4131" w:rsidRDefault="00375D1B"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lastRenderedPageBreak/>
              <w:t>8.</w:t>
            </w:r>
          </w:p>
        </w:tc>
        <w:tc>
          <w:tcPr>
            <w:tcW w:w="10260" w:type="dxa"/>
            <w:gridSpan w:val="2"/>
            <w:tcBorders>
              <w:bottom w:val="single" w:sz="4" w:space="0" w:color="auto"/>
            </w:tcBorders>
          </w:tcPr>
          <w:p w14:paraId="3D358175" w14:textId="02434DAA" w:rsidR="00375D1B" w:rsidRPr="00AF4131" w:rsidRDefault="00375D1B" w:rsidP="00C34C59">
            <w:pPr>
              <w:pStyle w:val="ListParagraph"/>
              <w:spacing w:after="0" w:line="240" w:lineRule="auto"/>
              <w:ind w:left="0"/>
              <w:jc w:val="both"/>
              <w:rPr>
                <w:rFonts w:ascii="Arial Narrow" w:hAnsi="Arial Narrow"/>
                <w:color w:val="181818"/>
                <w:sz w:val="24"/>
                <w:szCs w:val="24"/>
                <w:lang w:val="ro-RO"/>
              </w:rPr>
            </w:pPr>
            <w:r w:rsidRPr="00AF4131">
              <w:rPr>
                <w:rFonts w:ascii="Arial Narrow" w:hAnsi="Arial Narrow"/>
                <w:color w:val="181818"/>
                <w:sz w:val="24"/>
                <w:szCs w:val="24"/>
                <w:lang w:val="ro-RO"/>
              </w:rPr>
              <w:t xml:space="preserve">Putnoky S, Banu AM, Moleriu LC, Putnoky S, Șerban DM, Niculescu MD, Șerban CL. Reliability and validity of a General Nutrition Knowledge Questionnaire for adults in a Romanian population (2020) European Journal of Clinical Nutrition, DOI: 10.1038/s41430-020-0616-5 </w:t>
            </w:r>
            <w:r w:rsidRPr="00AF4131">
              <w:rPr>
                <w:rFonts w:ascii="Arial Narrow" w:hAnsi="Arial Narrow"/>
                <w:b/>
                <w:bCs/>
                <w:color w:val="181818"/>
                <w:sz w:val="24"/>
                <w:szCs w:val="24"/>
                <w:lang w:val="ro-RO"/>
              </w:rPr>
              <w:t xml:space="preserve">citat </w:t>
            </w:r>
            <w:r w:rsidR="00D64501">
              <w:rPr>
                <w:rFonts w:ascii="Arial Narrow" w:hAnsi="Arial Narrow"/>
                <w:b/>
                <w:bCs/>
                <w:color w:val="181818"/>
                <w:sz w:val="24"/>
                <w:szCs w:val="24"/>
                <w:lang w:val="ro-RO"/>
              </w:rPr>
              <w:t xml:space="preserve">de </w:t>
            </w:r>
            <w:r w:rsidR="00D64501" w:rsidRPr="00FC3074">
              <w:rPr>
                <w:rFonts w:ascii="Arial Narrow" w:hAnsi="Arial Narrow"/>
                <w:b/>
                <w:bCs/>
                <w:color w:val="181818"/>
                <w:sz w:val="24"/>
                <w:szCs w:val="24"/>
                <w:highlight w:val="yellow"/>
                <w:lang w:val="ro-RO"/>
              </w:rPr>
              <w:t>8</w:t>
            </w:r>
            <w:r w:rsidR="00FC3074">
              <w:rPr>
                <w:rFonts w:ascii="Arial Narrow" w:hAnsi="Arial Narrow"/>
                <w:b/>
                <w:bCs/>
                <w:color w:val="181818"/>
                <w:sz w:val="24"/>
                <w:szCs w:val="24"/>
                <w:lang w:val="ro-RO"/>
              </w:rPr>
              <w:t xml:space="preserve"> </w:t>
            </w:r>
            <w:r w:rsidR="00D64501">
              <w:rPr>
                <w:rFonts w:ascii="Arial Narrow" w:hAnsi="Arial Narrow"/>
                <w:b/>
                <w:bCs/>
                <w:color w:val="181818"/>
                <w:sz w:val="24"/>
                <w:szCs w:val="24"/>
                <w:lang w:val="ro-RO"/>
              </w:rPr>
              <w:t>ori</w:t>
            </w:r>
            <w:r w:rsidRPr="00AF4131">
              <w:rPr>
                <w:rFonts w:ascii="Arial Narrow" w:hAnsi="Arial Narrow"/>
                <w:b/>
                <w:bCs/>
                <w:color w:val="181818"/>
                <w:sz w:val="24"/>
                <w:szCs w:val="24"/>
                <w:lang w:val="ro-RO"/>
              </w:rPr>
              <w:t xml:space="preserve"> in  </w:t>
            </w:r>
            <w:r w:rsidRPr="00D64501">
              <w:rPr>
                <w:rFonts w:ascii="Arial Narrow" w:hAnsi="Arial Narrow"/>
                <w:b/>
                <w:bCs/>
                <w:i/>
                <w:iCs/>
                <w:color w:val="181818"/>
                <w:sz w:val="24"/>
                <w:szCs w:val="24"/>
                <w:lang w:val="ro-RO"/>
              </w:rPr>
              <w:t>Body Image</w:t>
            </w:r>
            <w:r w:rsidR="00D64501" w:rsidRPr="00D64501">
              <w:rPr>
                <w:rFonts w:ascii="Arial Narrow" w:hAnsi="Arial Narrow"/>
                <w:b/>
                <w:bCs/>
                <w:i/>
                <w:iCs/>
                <w:color w:val="181818"/>
                <w:sz w:val="24"/>
                <w:szCs w:val="24"/>
                <w:lang w:val="ro-RO"/>
              </w:rPr>
              <w:t>, International Journal of Environmental Research and Public Health, journal of Nutrition and Metabolism, Progress in Nutrition, Foods, Frontiers in Nutrition, Progress in Nutrition, Nutrition and dietary suppliments</w:t>
            </w:r>
            <w:r w:rsidR="00D64501" w:rsidRPr="00D64501">
              <w:rPr>
                <w:rFonts w:ascii="Arial Narrow" w:hAnsi="Arial Narrow"/>
                <w:b/>
                <w:bCs/>
                <w:color w:val="181818"/>
                <w:sz w:val="24"/>
                <w:szCs w:val="24"/>
                <w:lang w:val="ro-RO"/>
              </w:rPr>
              <w:t xml:space="preserve"> </w:t>
            </w:r>
          </w:p>
        </w:tc>
        <w:tc>
          <w:tcPr>
            <w:tcW w:w="1620" w:type="dxa"/>
          </w:tcPr>
          <w:p w14:paraId="48B44137" w14:textId="17B5B65B" w:rsidR="00375D1B" w:rsidRPr="00AF4131" w:rsidRDefault="00D6450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32</w:t>
            </w:r>
          </w:p>
        </w:tc>
        <w:tc>
          <w:tcPr>
            <w:tcW w:w="1440" w:type="dxa"/>
          </w:tcPr>
          <w:p w14:paraId="4636C168" w14:textId="77777777" w:rsidR="00375D1B" w:rsidRPr="00AF4131" w:rsidRDefault="00375D1B" w:rsidP="00AB721C">
            <w:pPr>
              <w:pStyle w:val="ListParagraph"/>
              <w:spacing w:after="0" w:line="240" w:lineRule="auto"/>
              <w:ind w:left="0"/>
              <w:jc w:val="both"/>
              <w:rPr>
                <w:rFonts w:ascii="Arial Narrow" w:hAnsi="Arial Narrow"/>
                <w:color w:val="181818"/>
                <w:sz w:val="24"/>
                <w:szCs w:val="24"/>
                <w:lang w:val="ro-RO"/>
              </w:rPr>
            </w:pPr>
          </w:p>
        </w:tc>
      </w:tr>
      <w:tr w:rsidR="00375D1B" w:rsidRPr="00AF4131" w14:paraId="08D04A94" w14:textId="77777777" w:rsidTr="00AB721C">
        <w:tc>
          <w:tcPr>
            <w:tcW w:w="828" w:type="dxa"/>
            <w:tcBorders>
              <w:bottom w:val="single" w:sz="4" w:space="0" w:color="auto"/>
            </w:tcBorders>
          </w:tcPr>
          <w:p w14:paraId="3B2B0D63" w14:textId="77777777" w:rsidR="00375D1B" w:rsidRPr="00AF4131" w:rsidRDefault="00375D1B" w:rsidP="00AB721C">
            <w:pPr>
              <w:pStyle w:val="ListParagraph"/>
              <w:spacing w:after="0" w:line="240" w:lineRule="auto"/>
              <w:ind w:left="0"/>
              <w:jc w:val="both"/>
              <w:rPr>
                <w:rFonts w:ascii="Arial Narrow" w:hAnsi="Arial Narrow"/>
                <w:b/>
                <w:color w:val="181818"/>
                <w:sz w:val="24"/>
                <w:szCs w:val="24"/>
                <w:lang w:val="ro-RO"/>
              </w:rPr>
            </w:pPr>
            <w:r w:rsidRPr="00AF4131">
              <w:rPr>
                <w:rFonts w:ascii="Arial Narrow" w:hAnsi="Arial Narrow"/>
                <w:b/>
                <w:color w:val="181818"/>
                <w:sz w:val="24"/>
                <w:szCs w:val="24"/>
                <w:lang w:val="ro-RO"/>
              </w:rPr>
              <w:t>9.</w:t>
            </w:r>
          </w:p>
        </w:tc>
        <w:tc>
          <w:tcPr>
            <w:tcW w:w="10260" w:type="dxa"/>
            <w:gridSpan w:val="2"/>
            <w:tcBorders>
              <w:bottom w:val="single" w:sz="4" w:space="0" w:color="auto"/>
            </w:tcBorders>
          </w:tcPr>
          <w:p w14:paraId="7DAD75C3" w14:textId="77777777" w:rsidR="00375D1B" w:rsidRPr="00AF4131" w:rsidRDefault="00375D1B" w:rsidP="00C34C59">
            <w:pPr>
              <w:pStyle w:val="ListParagraph"/>
              <w:spacing w:after="0" w:line="240" w:lineRule="auto"/>
              <w:ind w:left="0"/>
              <w:jc w:val="both"/>
              <w:rPr>
                <w:rFonts w:ascii="Arial Narrow" w:hAnsi="Arial Narrow"/>
                <w:color w:val="181818"/>
                <w:sz w:val="24"/>
                <w:szCs w:val="24"/>
                <w:lang w:val="ro-RO"/>
              </w:rPr>
            </w:pPr>
            <w:r w:rsidRPr="00AF4131">
              <w:rPr>
                <w:rFonts w:ascii="Arial Narrow" w:hAnsi="Arial Narrow"/>
                <w:color w:val="181818"/>
                <w:sz w:val="24"/>
                <w:szCs w:val="24"/>
                <w:lang w:val="ro-RO"/>
              </w:rPr>
              <w:t xml:space="preserve">Pleava R, Mihaicuta S, Serban CL, Ardelean CL, Marincu I, Gaita D, Frent S. Long-Term Effects of Continuous Positive Airway Pressure (CPAP) Therapy on Obesity and Cardiovascular Comorbidities in Patients with Obstructive Sleep Apnea and Resistant Hypertension—An Observational Study (2020) Journal of Clinical Medicine 9 (9), DOI: 10.3390/jcm9092802 </w:t>
            </w:r>
            <w:r w:rsidRPr="00AF4131">
              <w:rPr>
                <w:rFonts w:ascii="Arial Narrow" w:hAnsi="Arial Narrow"/>
                <w:b/>
                <w:bCs/>
                <w:color w:val="181818"/>
                <w:sz w:val="24"/>
                <w:szCs w:val="24"/>
                <w:lang w:val="ro-RO"/>
              </w:rPr>
              <w:t xml:space="preserve">citat </w:t>
            </w:r>
            <w:r w:rsidRPr="00FC3074">
              <w:rPr>
                <w:rFonts w:ascii="Arial Narrow" w:hAnsi="Arial Narrow"/>
                <w:b/>
                <w:bCs/>
                <w:color w:val="181818"/>
                <w:sz w:val="24"/>
                <w:szCs w:val="24"/>
                <w:highlight w:val="yellow"/>
                <w:lang w:val="ro-RO"/>
              </w:rPr>
              <w:t>1</w:t>
            </w:r>
            <w:r w:rsidRPr="00AF4131">
              <w:rPr>
                <w:rFonts w:ascii="Arial Narrow" w:hAnsi="Arial Narrow"/>
                <w:b/>
                <w:bCs/>
                <w:color w:val="181818"/>
                <w:sz w:val="24"/>
                <w:szCs w:val="24"/>
                <w:lang w:val="ro-RO"/>
              </w:rPr>
              <w:t xml:space="preserve"> data in  </w:t>
            </w:r>
            <w:r w:rsidRPr="00D64501">
              <w:rPr>
                <w:rFonts w:ascii="Arial Narrow" w:hAnsi="Arial Narrow"/>
                <w:b/>
                <w:bCs/>
                <w:i/>
                <w:iCs/>
                <w:color w:val="181818"/>
                <w:sz w:val="24"/>
                <w:szCs w:val="24"/>
                <w:lang w:val="ro-RO"/>
              </w:rPr>
              <w:t>Applied Sciences</w:t>
            </w:r>
          </w:p>
        </w:tc>
        <w:tc>
          <w:tcPr>
            <w:tcW w:w="1620" w:type="dxa"/>
          </w:tcPr>
          <w:p w14:paraId="028BC223" w14:textId="77777777" w:rsidR="00375D1B" w:rsidRPr="00AF4131" w:rsidRDefault="00375D1B" w:rsidP="00AB721C">
            <w:pPr>
              <w:pStyle w:val="ListParagraph"/>
              <w:spacing w:after="0" w:line="240" w:lineRule="auto"/>
              <w:ind w:left="0"/>
              <w:jc w:val="both"/>
              <w:rPr>
                <w:rFonts w:ascii="Arial Narrow" w:hAnsi="Arial Narrow"/>
                <w:color w:val="181818"/>
                <w:sz w:val="24"/>
                <w:szCs w:val="24"/>
                <w:lang w:val="ro-RO"/>
              </w:rPr>
            </w:pPr>
            <w:r w:rsidRPr="00AF4131">
              <w:rPr>
                <w:rFonts w:ascii="Arial Narrow" w:hAnsi="Arial Narrow"/>
                <w:color w:val="181818"/>
                <w:sz w:val="24"/>
                <w:szCs w:val="24"/>
                <w:lang w:val="ro-RO"/>
              </w:rPr>
              <w:t>4</w:t>
            </w:r>
          </w:p>
        </w:tc>
        <w:tc>
          <w:tcPr>
            <w:tcW w:w="1440" w:type="dxa"/>
          </w:tcPr>
          <w:p w14:paraId="46A37BC7" w14:textId="77777777" w:rsidR="00375D1B" w:rsidRPr="00AF4131" w:rsidRDefault="00375D1B" w:rsidP="00AB721C">
            <w:pPr>
              <w:pStyle w:val="ListParagraph"/>
              <w:spacing w:after="0" w:line="240" w:lineRule="auto"/>
              <w:ind w:left="0"/>
              <w:jc w:val="both"/>
              <w:rPr>
                <w:rFonts w:ascii="Arial Narrow" w:hAnsi="Arial Narrow"/>
                <w:color w:val="181818"/>
                <w:sz w:val="24"/>
                <w:szCs w:val="24"/>
                <w:lang w:val="ro-RO"/>
              </w:rPr>
            </w:pPr>
          </w:p>
        </w:tc>
      </w:tr>
      <w:tr w:rsidR="006E363C" w:rsidRPr="00AF4131" w14:paraId="21BD5B56" w14:textId="77777777" w:rsidTr="00AB721C">
        <w:tc>
          <w:tcPr>
            <w:tcW w:w="828" w:type="dxa"/>
            <w:tcBorders>
              <w:bottom w:val="single" w:sz="4" w:space="0" w:color="auto"/>
            </w:tcBorders>
          </w:tcPr>
          <w:p w14:paraId="3DADE43E" w14:textId="34B9DD12" w:rsidR="006E363C" w:rsidRPr="00AF4131" w:rsidRDefault="006E363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260" w:type="dxa"/>
            <w:gridSpan w:val="2"/>
            <w:tcBorders>
              <w:bottom w:val="single" w:sz="4" w:space="0" w:color="auto"/>
            </w:tcBorders>
          </w:tcPr>
          <w:p w14:paraId="5319E5DB" w14:textId="628404B9" w:rsidR="006E363C" w:rsidRPr="00AF4131" w:rsidRDefault="006E363C" w:rsidP="006E363C">
            <w:pPr>
              <w:spacing w:after="0" w:line="240" w:lineRule="auto"/>
              <w:jc w:val="both"/>
              <w:rPr>
                <w:rFonts w:ascii="Arial Narrow" w:hAnsi="Arial Narrow"/>
                <w:color w:val="181818"/>
                <w:sz w:val="24"/>
                <w:szCs w:val="24"/>
                <w:lang w:val="ro-RO"/>
              </w:rPr>
            </w:pPr>
            <w:r w:rsidRPr="006E363C">
              <w:rPr>
                <w:rFonts w:ascii="Arial Narrow" w:hAnsi="Arial Narrow"/>
                <w:color w:val="181818"/>
                <w:sz w:val="24"/>
                <w:szCs w:val="24"/>
                <w:lang w:val="ro-RO"/>
              </w:rPr>
              <w:t>CL Serban, MB Ancuta, S Putnoky, SI Butica</w:t>
            </w:r>
            <w:r>
              <w:rPr>
                <w:rFonts w:ascii="Arial Narrow" w:hAnsi="Arial Narrow"/>
                <w:color w:val="181818"/>
                <w:sz w:val="24"/>
                <w:szCs w:val="24"/>
                <w:lang w:val="ro-RO"/>
              </w:rPr>
              <w:t xml:space="preserve">, </w:t>
            </w:r>
            <w:r w:rsidRPr="006E363C">
              <w:rPr>
                <w:rFonts w:ascii="Arial Narrow" w:hAnsi="Arial Narrow"/>
                <w:color w:val="181818"/>
                <w:sz w:val="24"/>
                <w:szCs w:val="24"/>
                <w:lang w:val="ro-RO"/>
              </w:rPr>
              <w:t>MD Niculescu, S Putnoky, Relative Validation of a Four Weeks Retrospective Food Frequency Questionnaire versus 7-Day Paper-Based Food Records in Estimating the Intake of Energy and Nutrients in Adults- Nutrition and Dietary Supplements, 2021</w:t>
            </w:r>
            <w:r>
              <w:rPr>
                <w:rFonts w:ascii="Arial Narrow" w:hAnsi="Arial Narrow"/>
                <w:color w:val="181818"/>
                <w:sz w:val="24"/>
                <w:szCs w:val="24"/>
                <w:lang w:val="ro-RO"/>
              </w:rPr>
              <w:t>, 1</w:t>
            </w:r>
            <w:r w:rsidRPr="006E363C">
              <w:rPr>
                <w:rFonts w:ascii="Arial Narrow" w:hAnsi="Arial Narrow"/>
                <w:color w:val="181818"/>
                <w:sz w:val="24"/>
                <w:szCs w:val="24"/>
                <w:lang w:val="ro-RO"/>
              </w:rPr>
              <w:t>3</w:t>
            </w:r>
            <w:r>
              <w:rPr>
                <w:rFonts w:ascii="Arial Narrow" w:hAnsi="Arial Narrow"/>
                <w:color w:val="181818"/>
                <w:sz w:val="24"/>
                <w:szCs w:val="24"/>
                <w:lang w:val="ro-RO"/>
              </w:rPr>
              <w:t xml:space="preserve">, </w:t>
            </w:r>
            <w:r w:rsidRPr="006E363C">
              <w:rPr>
                <w:rFonts w:ascii="Arial Narrow" w:hAnsi="Arial Narrow"/>
                <w:color w:val="181818"/>
                <w:sz w:val="24"/>
                <w:szCs w:val="24"/>
                <w:lang w:val="ro-RO"/>
              </w:rPr>
              <w:t>113-125</w:t>
            </w:r>
            <w:r>
              <w:rPr>
                <w:rFonts w:ascii="Arial Narrow" w:hAnsi="Arial Narrow"/>
                <w:color w:val="181818"/>
                <w:sz w:val="24"/>
                <w:szCs w:val="24"/>
                <w:lang w:val="ro-RO"/>
              </w:rPr>
              <w:t xml:space="preserve">, </w:t>
            </w:r>
            <w:r w:rsidRPr="006E363C">
              <w:rPr>
                <w:rFonts w:ascii="Arial Narrow" w:hAnsi="Arial Narrow"/>
                <w:color w:val="181818"/>
                <w:sz w:val="24"/>
                <w:szCs w:val="24"/>
                <w:lang w:val="ro-RO"/>
              </w:rPr>
              <w:t>DOI10.2147/NDS.S310260</w:t>
            </w:r>
            <w:r>
              <w:t xml:space="preserve"> </w:t>
            </w:r>
            <w:r w:rsidRPr="006E363C">
              <w:rPr>
                <w:rFonts w:ascii="Arial Narrow" w:hAnsi="Arial Narrow"/>
                <w:b/>
                <w:bCs/>
                <w:color w:val="181818"/>
                <w:sz w:val="24"/>
                <w:szCs w:val="24"/>
                <w:lang w:val="ro-RO"/>
              </w:rPr>
              <w:t xml:space="preserve">citat </w:t>
            </w:r>
            <w:r w:rsidRPr="00FC3074">
              <w:rPr>
                <w:rFonts w:ascii="Arial Narrow" w:hAnsi="Arial Narrow"/>
                <w:b/>
                <w:bCs/>
                <w:color w:val="181818"/>
                <w:sz w:val="24"/>
                <w:szCs w:val="24"/>
                <w:highlight w:val="yellow"/>
                <w:lang w:val="ro-RO"/>
              </w:rPr>
              <w:t>1</w:t>
            </w:r>
            <w:r w:rsidRPr="006E363C">
              <w:rPr>
                <w:rFonts w:ascii="Arial Narrow" w:hAnsi="Arial Narrow"/>
                <w:b/>
                <w:bCs/>
                <w:color w:val="181818"/>
                <w:sz w:val="24"/>
                <w:szCs w:val="24"/>
                <w:lang w:val="ro-RO"/>
              </w:rPr>
              <w:t xml:space="preserve"> data in  </w:t>
            </w:r>
            <w:r w:rsidR="00C87A3B" w:rsidRPr="00D64501">
              <w:rPr>
                <w:rFonts w:ascii="Arial Narrow" w:hAnsi="Arial Narrow"/>
                <w:b/>
                <w:bCs/>
                <w:i/>
                <w:iCs/>
                <w:color w:val="181818"/>
                <w:sz w:val="24"/>
                <w:szCs w:val="24"/>
                <w:lang w:val="ro-RO"/>
              </w:rPr>
              <w:t>International Journal of Environmental Research and Public Health</w:t>
            </w:r>
          </w:p>
        </w:tc>
        <w:tc>
          <w:tcPr>
            <w:tcW w:w="1620" w:type="dxa"/>
          </w:tcPr>
          <w:p w14:paraId="2393D967" w14:textId="7DB6101C" w:rsidR="006E363C" w:rsidRPr="00AF4131" w:rsidRDefault="00C87A3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7A080BE5" w14:textId="77777777" w:rsidR="006E363C" w:rsidRPr="00AF4131" w:rsidRDefault="006E363C" w:rsidP="00AB721C">
            <w:pPr>
              <w:pStyle w:val="ListParagraph"/>
              <w:spacing w:after="0" w:line="240" w:lineRule="auto"/>
              <w:ind w:left="0"/>
              <w:jc w:val="both"/>
              <w:rPr>
                <w:rFonts w:ascii="Arial Narrow" w:hAnsi="Arial Narrow"/>
                <w:color w:val="181818"/>
                <w:sz w:val="24"/>
                <w:szCs w:val="24"/>
                <w:lang w:val="ro-RO"/>
              </w:rPr>
            </w:pPr>
          </w:p>
        </w:tc>
      </w:tr>
      <w:tr w:rsidR="00096A4E" w:rsidRPr="00AF4131" w14:paraId="65F45FA0" w14:textId="77777777" w:rsidTr="00AB721C">
        <w:tc>
          <w:tcPr>
            <w:tcW w:w="828" w:type="dxa"/>
            <w:tcBorders>
              <w:bottom w:val="single" w:sz="4" w:space="0" w:color="auto"/>
            </w:tcBorders>
          </w:tcPr>
          <w:p w14:paraId="7BFA7839" w14:textId="6DA3FE46" w:rsidR="00096A4E" w:rsidRDefault="00096A4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 xml:space="preserve">11. </w:t>
            </w:r>
          </w:p>
        </w:tc>
        <w:tc>
          <w:tcPr>
            <w:tcW w:w="10260" w:type="dxa"/>
            <w:gridSpan w:val="2"/>
            <w:tcBorders>
              <w:bottom w:val="single" w:sz="4" w:space="0" w:color="auto"/>
            </w:tcBorders>
          </w:tcPr>
          <w:p w14:paraId="52E31619" w14:textId="033BCBC5" w:rsidR="00096A4E" w:rsidRPr="006E363C" w:rsidRDefault="00096A4E" w:rsidP="006E363C">
            <w:pPr>
              <w:spacing w:after="0" w:line="240" w:lineRule="auto"/>
              <w:jc w:val="both"/>
              <w:rPr>
                <w:rFonts w:ascii="Arial Narrow" w:hAnsi="Arial Narrow"/>
                <w:color w:val="181818"/>
                <w:sz w:val="24"/>
                <w:szCs w:val="24"/>
                <w:lang w:val="ro-RO"/>
              </w:rPr>
            </w:pPr>
            <w:r w:rsidRPr="00096A4E">
              <w:rPr>
                <w:rFonts w:ascii="Arial Narrow" w:hAnsi="Arial Narrow"/>
                <w:color w:val="181818"/>
                <w:sz w:val="24"/>
                <w:szCs w:val="24"/>
                <w:lang w:val="ro-RO"/>
              </w:rPr>
              <w:t>Serban, D.M., Serban, C., Navolan, D., Sas, I. Spontaneous postnatal complete resolution of an antenatally diagnosed fetal hepatic cyst: A case report (2018) Medicine (United States), 97 (24), art. no. e11133, DOI: 10.1097/MD.0000000000011133</w:t>
            </w:r>
            <w:r w:rsidRPr="006E363C">
              <w:rPr>
                <w:rFonts w:ascii="Arial Narrow" w:hAnsi="Arial Narrow"/>
                <w:b/>
                <w:bCs/>
                <w:color w:val="181818"/>
                <w:sz w:val="24"/>
                <w:szCs w:val="24"/>
                <w:lang w:val="ro-RO"/>
              </w:rPr>
              <w:t xml:space="preserve"> citat </w:t>
            </w:r>
            <w:r w:rsidRPr="00FC3074">
              <w:rPr>
                <w:rFonts w:ascii="Arial Narrow" w:hAnsi="Arial Narrow"/>
                <w:b/>
                <w:bCs/>
                <w:color w:val="181818"/>
                <w:sz w:val="24"/>
                <w:szCs w:val="24"/>
                <w:highlight w:val="yellow"/>
                <w:lang w:val="ro-RO"/>
              </w:rPr>
              <w:t>1</w:t>
            </w:r>
            <w:r w:rsidRPr="006E363C">
              <w:rPr>
                <w:rFonts w:ascii="Arial Narrow" w:hAnsi="Arial Narrow"/>
                <w:b/>
                <w:bCs/>
                <w:color w:val="181818"/>
                <w:sz w:val="24"/>
                <w:szCs w:val="24"/>
                <w:lang w:val="ro-RO"/>
              </w:rPr>
              <w:t xml:space="preserve"> data in</w:t>
            </w:r>
            <w:r>
              <w:rPr>
                <w:rFonts w:ascii="Arial Narrow" w:hAnsi="Arial Narrow"/>
                <w:b/>
                <w:bCs/>
                <w:color w:val="181818"/>
                <w:sz w:val="24"/>
                <w:szCs w:val="24"/>
                <w:lang w:val="ro-RO"/>
              </w:rPr>
              <w:t xml:space="preserve"> Journal of Laparoendoscopic &amp; Advanced  Surgical Techniques</w:t>
            </w:r>
          </w:p>
        </w:tc>
        <w:tc>
          <w:tcPr>
            <w:tcW w:w="1620" w:type="dxa"/>
          </w:tcPr>
          <w:p w14:paraId="6CD38C6E" w14:textId="6E021199" w:rsidR="00096A4E" w:rsidRDefault="004C7C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0ABF3F84" w14:textId="77777777" w:rsidR="00096A4E" w:rsidRPr="00AF4131" w:rsidRDefault="00096A4E" w:rsidP="00AB721C">
            <w:pPr>
              <w:pStyle w:val="ListParagraph"/>
              <w:spacing w:after="0" w:line="240" w:lineRule="auto"/>
              <w:ind w:left="0"/>
              <w:jc w:val="both"/>
              <w:rPr>
                <w:rFonts w:ascii="Arial Narrow" w:hAnsi="Arial Narrow"/>
                <w:color w:val="181818"/>
                <w:sz w:val="24"/>
                <w:szCs w:val="24"/>
                <w:lang w:val="ro-RO"/>
              </w:rPr>
            </w:pPr>
          </w:p>
        </w:tc>
      </w:tr>
      <w:tr w:rsidR="00346B05" w:rsidRPr="00AF4131" w14:paraId="0EE3CF71" w14:textId="77777777" w:rsidTr="00AB721C">
        <w:tc>
          <w:tcPr>
            <w:tcW w:w="828" w:type="dxa"/>
            <w:tcBorders>
              <w:left w:val="nil"/>
              <w:bottom w:val="nil"/>
              <w:right w:val="nil"/>
            </w:tcBorders>
          </w:tcPr>
          <w:p w14:paraId="39C9CC9C" w14:textId="77777777" w:rsidR="00346B05" w:rsidRPr="00AF4131" w:rsidRDefault="00346B05"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0DBB4308" w14:textId="77777777" w:rsidR="00346B05" w:rsidRPr="00AF4131" w:rsidRDefault="00346B05"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640752E2" w14:textId="248AAEA5" w:rsidR="00346B05" w:rsidRPr="00AF4131" w:rsidRDefault="004C7C46"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228</w:t>
            </w:r>
          </w:p>
        </w:tc>
        <w:tc>
          <w:tcPr>
            <w:tcW w:w="1440" w:type="dxa"/>
            <w:shd w:val="clear" w:color="auto" w:fill="D9D9D9"/>
          </w:tcPr>
          <w:p w14:paraId="0803A529" w14:textId="77777777" w:rsidR="00346B05" w:rsidRPr="00AF4131" w:rsidRDefault="00346B05" w:rsidP="00AB721C">
            <w:pPr>
              <w:pStyle w:val="ListParagraph"/>
              <w:spacing w:after="0" w:line="240" w:lineRule="auto"/>
              <w:ind w:left="0"/>
              <w:jc w:val="both"/>
              <w:rPr>
                <w:rFonts w:ascii="Arial Narrow" w:hAnsi="Arial Narrow"/>
                <w:color w:val="181818"/>
                <w:sz w:val="24"/>
                <w:szCs w:val="24"/>
                <w:lang w:val="ro-RO"/>
              </w:rPr>
            </w:pPr>
          </w:p>
        </w:tc>
      </w:tr>
    </w:tbl>
    <w:p w14:paraId="6E941C56" w14:textId="77777777" w:rsidR="00EB1663" w:rsidRDefault="00EB1663" w:rsidP="000B70AA">
      <w:pPr>
        <w:spacing w:after="0" w:line="240" w:lineRule="auto"/>
        <w:jc w:val="both"/>
        <w:rPr>
          <w:rFonts w:ascii="Arial Narrow" w:hAnsi="Arial Narrow"/>
          <w:b/>
          <w:color w:val="0000FF"/>
          <w:sz w:val="28"/>
          <w:szCs w:val="28"/>
          <w:lang w:val="ro-RO"/>
        </w:rPr>
      </w:pPr>
    </w:p>
    <w:p w14:paraId="5D7C1BED" w14:textId="77777777" w:rsidR="000822FF" w:rsidRDefault="000822FF" w:rsidP="00EB1663">
      <w:pPr>
        <w:pStyle w:val="ListParagraph"/>
        <w:spacing w:after="0" w:line="240" w:lineRule="auto"/>
        <w:ind w:left="0"/>
        <w:jc w:val="center"/>
        <w:rPr>
          <w:rFonts w:ascii="Arial Narrow" w:hAnsi="Arial Narrow"/>
          <w:color w:val="181818"/>
          <w:sz w:val="24"/>
          <w:szCs w:val="24"/>
          <w:lang w:val="ro-RO"/>
        </w:rPr>
      </w:pPr>
    </w:p>
    <w:p w14:paraId="7D483D91" w14:textId="77777777" w:rsidR="000822FF" w:rsidRDefault="000822FF" w:rsidP="00EB1663">
      <w:pPr>
        <w:pStyle w:val="ListParagraph"/>
        <w:spacing w:after="0" w:line="240" w:lineRule="auto"/>
        <w:ind w:left="0"/>
        <w:jc w:val="center"/>
        <w:rPr>
          <w:rFonts w:ascii="Arial Narrow" w:hAnsi="Arial Narrow"/>
          <w:color w:val="181818"/>
          <w:sz w:val="24"/>
          <w:szCs w:val="24"/>
          <w:lang w:val="ro-RO"/>
        </w:rPr>
      </w:pPr>
    </w:p>
    <w:p w14:paraId="576EE826" w14:textId="77777777" w:rsidR="000822FF" w:rsidRDefault="000822FF" w:rsidP="00EB1663">
      <w:pPr>
        <w:pStyle w:val="ListParagraph"/>
        <w:spacing w:after="0" w:line="240" w:lineRule="auto"/>
        <w:ind w:left="0"/>
        <w:jc w:val="center"/>
        <w:rPr>
          <w:rFonts w:ascii="Arial Narrow" w:hAnsi="Arial Narrow"/>
          <w:color w:val="181818"/>
          <w:sz w:val="24"/>
          <w:szCs w:val="24"/>
          <w:lang w:val="ro-RO"/>
        </w:rPr>
      </w:pPr>
    </w:p>
    <w:p w14:paraId="54CCD90A" w14:textId="77777777" w:rsidR="000822FF" w:rsidRDefault="000822FF" w:rsidP="00EB1663">
      <w:pPr>
        <w:pStyle w:val="ListParagraph"/>
        <w:spacing w:after="0" w:line="240" w:lineRule="auto"/>
        <w:ind w:left="0"/>
        <w:jc w:val="center"/>
        <w:rPr>
          <w:rFonts w:ascii="Arial Narrow" w:hAnsi="Arial Narrow"/>
          <w:color w:val="181818"/>
          <w:sz w:val="24"/>
          <w:szCs w:val="24"/>
          <w:lang w:val="ro-RO"/>
        </w:rPr>
      </w:pPr>
    </w:p>
    <w:p w14:paraId="1F581216" w14:textId="77777777" w:rsidR="00EB1663" w:rsidRDefault="00EB1663" w:rsidP="00EB1663">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5"/>
        <w:gridCol w:w="1619"/>
        <w:gridCol w:w="1615"/>
        <w:gridCol w:w="1429"/>
      </w:tblGrid>
      <w:tr w:rsidR="00EB1663" w:rsidRPr="00AB721C" w14:paraId="6560AA5D" w14:textId="77777777" w:rsidTr="004362F3">
        <w:tc>
          <w:tcPr>
            <w:tcW w:w="828" w:type="dxa"/>
            <w:shd w:val="clear" w:color="auto" w:fill="FFFF99"/>
          </w:tcPr>
          <w:p w14:paraId="10BAA98A" w14:textId="77777777" w:rsidR="00EB1663" w:rsidRPr="00AB721C" w:rsidRDefault="00EB1663" w:rsidP="004362F3">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406DAEA" w14:textId="77777777" w:rsidR="00EB1663" w:rsidRPr="00AB721C" w:rsidRDefault="00EB1663" w:rsidP="004362F3">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IV.a.2.</w:t>
            </w:r>
          </w:p>
        </w:tc>
        <w:tc>
          <w:tcPr>
            <w:tcW w:w="8640" w:type="dxa"/>
            <w:shd w:val="clear" w:color="auto" w:fill="FFFF99"/>
          </w:tcPr>
          <w:p w14:paraId="76091D4B" w14:textId="77777777" w:rsidR="00EB1663" w:rsidRPr="00AB721C" w:rsidRDefault="00EB1663" w:rsidP="004362F3">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6B5C1BA" w14:textId="77777777" w:rsidR="00EB1663" w:rsidRPr="00AB721C" w:rsidRDefault="00EB1663" w:rsidP="004362F3">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Citări în tratate / monografii internaționale </w:t>
            </w:r>
          </w:p>
        </w:tc>
        <w:tc>
          <w:tcPr>
            <w:tcW w:w="1620" w:type="dxa"/>
            <w:shd w:val="clear" w:color="auto" w:fill="FFFF99"/>
          </w:tcPr>
          <w:p w14:paraId="15D5E39A" w14:textId="77777777" w:rsidR="00EB1663" w:rsidRPr="00AB721C" w:rsidRDefault="00EB1663" w:rsidP="004362F3">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4989350E" w14:textId="77777777" w:rsidR="00EB1663" w:rsidRPr="00AB721C" w:rsidRDefault="00EB1663" w:rsidP="004362F3">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20" w:type="dxa"/>
            <w:shd w:val="clear" w:color="auto" w:fill="FFFF99"/>
          </w:tcPr>
          <w:p w14:paraId="2FC53713" w14:textId="77777777" w:rsidR="00EB1663" w:rsidRPr="00AB721C" w:rsidRDefault="00EB1663" w:rsidP="004362F3">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3BDE9757" w14:textId="77777777" w:rsidR="00EB1663" w:rsidRPr="00AB721C" w:rsidRDefault="00EB1663" w:rsidP="004362F3">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EB1663" w:rsidRPr="00AB721C" w14:paraId="5C35F19E" w14:textId="77777777" w:rsidTr="004362F3">
        <w:tc>
          <w:tcPr>
            <w:tcW w:w="828" w:type="dxa"/>
          </w:tcPr>
          <w:p w14:paraId="48748FBF" w14:textId="77777777" w:rsidR="00EB1663" w:rsidRPr="00AB721C" w:rsidRDefault="00EB1663" w:rsidP="004362F3">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3ABB63AF" w14:textId="5F94CDDB" w:rsidR="00EB1663" w:rsidRPr="00AB721C" w:rsidRDefault="00EB1663" w:rsidP="004362F3">
            <w:pPr>
              <w:pStyle w:val="ListParagraph"/>
              <w:spacing w:after="0" w:line="240" w:lineRule="auto"/>
              <w:ind w:left="0"/>
              <w:jc w:val="both"/>
              <w:rPr>
                <w:rFonts w:ascii="Arial Narrow" w:hAnsi="Arial Narrow"/>
                <w:color w:val="181818"/>
                <w:sz w:val="24"/>
                <w:szCs w:val="24"/>
                <w:lang w:val="ro-RO"/>
              </w:rPr>
            </w:pPr>
            <w:r w:rsidRPr="00EB1663">
              <w:rPr>
                <w:rFonts w:ascii="Arial Narrow" w:hAnsi="Arial Narrow"/>
                <w:color w:val="181818"/>
                <w:sz w:val="24"/>
                <w:szCs w:val="24"/>
                <w:lang w:val="ro-RO"/>
              </w:rPr>
              <w:t>SILVA, Taciana Mara Couto da. Avaliação da interação robô e abordagem odontológica convencional frente à um programa de educação em saúde bucal desenvolvido para crianças e adolescentes com doença renal [doi:10.11606/T.23.2020.tde-26022021-090858]. São Paulo : Faculdade de Odontologia, University of São Paulo, 2020. Doctoral Thesis in Odontopediatria e Ortodontia. [cited 2021-12-14].</w:t>
            </w:r>
            <w:r>
              <w:rPr>
                <w:rFonts w:ascii="Arial Narrow" w:hAnsi="Arial Narrow"/>
                <w:color w:val="181818"/>
                <w:sz w:val="24"/>
                <w:szCs w:val="24"/>
                <w:lang w:val="ro-RO"/>
              </w:rPr>
              <w:t xml:space="preserve"> </w:t>
            </w:r>
            <w:r w:rsidRPr="006D26F2">
              <w:rPr>
                <w:rFonts w:ascii="Arial Narrow" w:hAnsi="Arial Narrow"/>
                <w:b/>
                <w:bCs/>
                <w:color w:val="181818"/>
                <w:sz w:val="24"/>
                <w:szCs w:val="24"/>
                <w:lang w:val="ro-RO"/>
              </w:rPr>
              <w:t>citeaza</w:t>
            </w:r>
            <w:r w:rsidRPr="006D26F2">
              <w:rPr>
                <w:b/>
                <w:bCs/>
              </w:rPr>
              <w:t xml:space="preserve"> </w:t>
            </w:r>
            <w:r w:rsidRPr="00EB1663">
              <w:rPr>
                <w:rFonts w:ascii="Arial Narrow" w:hAnsi="Arial Narrow"/>
                <w:color w:val="181818"/>
                <w:sz w:val="24"/>
                <w:szCs w:val="24"/>
                <w:lang w:val="ro-RO"/>
              </w:rPr>
              <w:t>Banu, A., Şerban, C., Pricop, M., Urechescu, H., Vlaicu, B. Dental health between self-perception, clinical evaluation and body image dissatisfaction - a cross-sectional study in mixed dentition pre-pubertal children (2018) BMC Oral Health, 18 (1), art. no. 74, . DOI: 10.1186/s12903-018-0542-2.</w:t>
            </w:r>
          </w:p>
        </w:tc>
        <w:tc>
          <w:tcPr>
            <w:tcW w:w="1620" w:type="dxa"/>
          </w:tcPr>
          <w:p w14:paraId="41EC0D7C" w14:textId="6AAA4297" w:rsidR="00EB1663" w:rsidRPr="00AB721C" w:rsidRDefault="00EB1663" w:rsidP="004362F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17CE30E1" w14:textId="77777777" w:rsidR="00EB1663" w:rsidRPr="00AB721C" w:rsidRDefault="00EB1663" w:rsidP="004362F3">
            <w:pPr>
              <w:pStyle w:val="ListParagraph"/>
              <w:spacing w:after="0" w:line="240" w:lineRule="auto"/>
              <w:ind w:left="0"/>
              <w:jc w:val="both"/>
              <w:rPr>
                <w:rFonts w:ascii="Arial Narrow" w:hAnsi="Arial Narrow"/>
                <w:color w:val="181818"/>
                <w:sz w:val="24"/>
                <w:szCs w:val="24"/>
                <w:lang w:val="ro-RO"/>
              </w:rPr>
            </w:pPr>
          </w:p>
        </w:tc>
      </w:tr>
      <w:tr w:rsidR="00EB1663" w:rsidRPr="00AB721C" w14:paraId="4E094FD2" w14:textId="77777777" w:rsidTr="004362F3">
        <w:tc>
          <w:tcPr>
            <w:tcW w:w="828" w:type="dxa"/>
            <w:tcBorders>
              <w:bottom w:val="single" w:sz="4" w:space="0" w:color="auto"/>
            </w:tcBorders>
          </w:tcPr>
          <w:p w14:paraId="1C8317FD" w14:textId="41FE6A62" w:rsidR="00EB1663" w:rsidRPr="00AB721C" w:rsidRDefault="006D26F2" w:rsidP="004362F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14:paraId="6C3BF35D" w14:textId="53037185" w:rsidR="00EB1663" w:rsidRPr="00AB721C" w:rsidRDefault="00EC34F1" w:rsidP="004362F3">
            <w:pPr>
              <w:pStyle w:val="ListParagraph"/>
              <w:spacing w:after="0" w:line="240" w:lineRule="auto"/>
              <w:ind w:left="0"/>
              <w:jc w:val="both"/>
              <w:rPr>
                <w:rFonts w:ascii="Arial Narrow" w:hAnsi="Arial Narrow"/>
                <w:color w:val="181818"/>
                <w:sz w:val="24"/>
                <w:szCs w:val="24"/>
                <w:lang w:val="ro-RO"/>
              </w:rPr>
            </w:pPr>
            <w:r w:rsidRPr="00EC34F1">
              <w:rPr>
                <w:rFonts w:ascii="Arial Narrow" w:hAnsi="Arial Narrow"/>
                <w:color w:val="181818"/>
                <w:sz w:val="24"/>
                <w:szCs w:val="24"/>
                <w:lang w:val="ro-RO"/>
              </w:rPr>
              <w:t>Bono, Davide; (2020) Intraoral somatosensation: a NASCENT perspective. Doctoral thesis (Ph.D), UCL (University College London).</w:t>
            </w:r>
            <w:r>
              <w:t xml:space="preserve"> </w:t>
            </w:r>
            <w:r w:rsidRPr="006D26F2">
              <w:rPr>
                <w:rFonts w:ascii="Arial Narrow" w:hAnsi="Arial Narrow"/>
                <w:b/>
                <w:bCs/>
                <w:color w:val="181818"/>
                <w:sz w:val="24"/>
                <w:szCs w:val="24"/>
                <w:lang w:val="ro-RO"/>
              </w:rPr>
              <w:t xml:space="preserve">citeaza </w:t>
            </w:r>
            <w:r w:rsidRPr="00EC34F1">
              <w:rPr>
                <w:rFonts w:ascii="Arial Narrow" w:hAnsi="Arial Narrow"/>
                <w:color w:val="181818"/>
                <w:sz w:val="24"/>
                <w:szCs w:val="24"/>
                <w:lang w:val="ro-RO"/>
              </w:rPr>
              <w:t>Banu, A., Şerban, C., Pricop, M., Urechescu, H., Vlaicu, B. Dental health between self-</w:t>
            </w:r>
            <w:r w:rsidRPr="00EC34F1">
              <w:rPr>
                <w:rFonts w:ascii="Arial Narrow" w:hAnsi="Arial Narrow"/>
                <w:color w:val="181818"/>
                <w:sz w:val="24"/>
                <w:szCs w:val="24"/>
                <w:lang w:val="ro-RO"/>
              </w:rPr>
              <w:lastRenderedPageBreak/>
              <w:t>perception, clinical evaluation and body image dissatisfaction - a cross-sectional study in mixed dentition pre-pubertal children (2018) BMC Oral Health, 18 (1), art. no. 74, . DOI: 10.1186/s12903-018-0542-2.</w:t>
            </w:r>
          </w:p>
        </w:tc>
        <w:tc>
          <w:tcPr>
            <w:tcW w:w="1620" w:type="dxa"/>
          </w:tcPr>
          <w:p w14:paraId="52F4284D" w14:textId="4626CC04" w:rsidR="00EB1663" w:rsidRPr="00AB721C" w:rsidRDefault="00EC34F1" w:rsidP="004362F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4</w:t>
            </w:r>
          </w:p>
        </w:tc>
        <w:tc>
          <w:tcPr>
            <w:tcW w:w="1440" w:type="dxa"/>
          </w:tcPr>
          <w:p w14:paraId="7BBAF300" w14:textId="77777777" w:rsidR="00EB1663" w:rsidRPr="00AB721C" w:rsidRDefault="00EB1663" w:rsidP="004362F3">
            <w:pPr>
              <w:pStyle w:val="ListParagraph"/>
              <w:spacing w:after="0" w:line="240" w:lineRule="auto"/>
              <w:ind w:left="0"/>
              <w:jc w:val="both"/>
              <w:rPr>
                <w:rFonts w:ascii="Arial Narrow" w:hAnsi="Arial Narrow"/>
                <w:color w:val="181818"/>
                <w:sz w:val="24"/>
                <w:szCs w:val="24"/>
                <w:lang w:val="ro-RO"/>
              </w:rPr>
            </w:pPr>
          </w:p>
        </w:tc>
      </w:tr>
      <w:tr w:rsidR="006D26F2" w:rsidRPr="00AB721C" w14:paraId="54849B60" w14:textId="77777777" w:rsidTr="004362F3">
        <w:tc>
          <w:tcPr>
            <w:tcW w:w="828" w:type="dxa"/>
            <w:tcBorders>
              <w:bottom w:val="single" w:sz="4" w:space="0" w:color="auto"/>
            </w:tcBorders>
          </w:tcPr>
          <w:p w14:paraId="593D9843" w14:textId="465AD581" w:rsidR="006D26F2" w:rsidRPr="00AB721C" w:rsidRDefault="006D26F2" w:rsidP="004362F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3.</w:t>
            </w:r>
          </w:p>
        </w:tc>
        <w:tc>
          <w:tcPr>
            <w:tcW w:w="10260" w:type="dxa"/>
            <w:gridSpan w:val="2"/>
            <w:tcBorders>
              <w:bottom w:val="single" w:sz="4" w:space="0" w:color="auto"/>
            </w:tcBorders>
          </w:tcPr>
          <w:p w14:paraId="2B072911" w14:textId="1677E249" w:rsidR="006D26F2" w:rsidRPr="00EC34F1" w:rsidRDefault="006D26F2" w:rsidP="004362F3">
            <w:pPr>
              <w:pStyle w:val="ListParagraph"/>
              <w:spacing w:after="0" w:line="240" w:lineRule="auto"/>
              <w:ind w:left="0"/>
              <w:jc w:val="both"/>
              <w:rPr>
                <w:rFonts w:ascii="Arial Narrow" w:hAnsi="Arial Narrow"/>
                <w:color w:val="181818"/>
                <w:sz w:val="24"/>
                <w:szCs w:val="24"/>
                <w:lang w:val="ro-RO"/>
              </w:rPr>
            </w:pPr>
            <w:r w:rsidRPr="006D26F2">
              <w:rPr>
                <w:rFonts w:ascii="Arial Narrow" w:hAnsi="Arial Narrow"/>
                <w:color w:val="181818"/>
                <w:sz w:val="24"/>
                <w:szCs w:val="24"/>
                <w:lang w:val="ro-RO"/>
              </w:rPr>
              <w:t>Massoud, N. and Sohlberg, P., 2021. Föräldrar till barn med övervikt och fetma och deras upplevelser av vårdens rådgivning och bemötande: En litteraturstudie.</w:t>
            </w:r>
            <w:r w:rsidRPr="004362F3">
              <w:rPr>
                <w:lang w:val="ro-RO"/>
              </w:rPr>
              <w:t xml:space="preserve"> </w:t>
            </w:r>
            <w:r w:rsidRPr="006D26F2">
              <w:rPr>
                <w:rFonts w:ascii="Arial Narrow" w:hAnsi="Arial Narrow"/>
                <w:color w:val="181818"/>
                <w:sz w:val="24"/>
                <w:szCs w:val="24"/>
                <w:lang w:val="ro-RO"/>
              </w:rPr>
              <w:t>Independent thesis Advanced level</w:t>
            </w:r>
            <w:r>
              <w:rPr>
                <w:rFonts w:ascii="Arial Narrow" w:hAnsi="Arial Narrow"/>
                <w:color w:val="181818"/>
                <w:sz w:val="24"/>
                <w:szCs w:val="24"/>
                <w:lang w:val="ro-RO"/>
              </w:rPr>
              <w:t xml:space="preserve"> master studies </w:t>
            </w:r>
            <w:r w:rsidRPr="006D26F2">
              <w:rPr>
                <w:rFonts w:ascii="Arial Narrow" w:hAnsi="Arial Narrow"/>
                <w:color w:val="181818"/>
                <w:sz w:val="24"/>
                <w:szCs w:val="24"/>
                <w:lang w:val="ro-RO"/>
              </w:rPr>
              <w:t>Uppsala University, Disciplinary Domain of Medicine and Pharmacy, Faculty of Medicine, Department of Public Health and Caring Sciences.</w:t>
            </w:r>
            <w:r>
              <w:rPr>
                <w:rFonts w:ascii="Arial Narrow" w:hAnsi="Arial Narrow"/>
                <w:color w:val="181818"/>
                <w:sz w:val="24"/>
                <w:szCs w:val="24"/>
                <w:lang w:val="ro-RO"/>
              </w:rPr>
              <w:t xml:space="preserve"> </w:t>
            </w:r>
            <w:r w:rsidRPr="006D26F2">
              <w:rPr>
                <w:rFonts w:ascii="Arial Narrow" w:hAnsi="Arial Narrow"/>
                <w:b/>
                <w:bCs/>
                <w:color w:val="181818"/>
                <w:sz w:val="24"/>
                <w:szCs w:val="24"/>
                <w:lang w:val="ro-RO"/>
              </w:rPr>
              <w:t>Citeaza</w:t>
            </w:r>
            <w:r>
              <w:rPr>
                <w:rFonts w:ascii="Arial Narrow" w:hAnsi="Arial Narrow"/>
                <w:color w:val="181818"/>
                <w:sz w:val="24"/>
                <w:szCs w:val="24"/>
                <w:lang w:val="ro-RO"/>
              </w:rPr>
              <w:t xml:space="preserve"> </w:t>
            </w:r>
            <w:r w:rsidRPr="006D26F2">
              <w:rPr>
                <w:rFonts w:ascii="Arial Narrow" w:hAnsi="Arial Narrow"/>
                <w:color w:val="181818"/>
                <w:sz w:val="24"/>
                <w:szCs w:val="24"/>
                <w:lang w:val="ro-RO"/>
              </w:rPr>
              <w:t>Serban CL, Putnoky S, Ek A, Eli K, Nowicka P, Chirita-Emandi A. Making Childhood Obesity a Priority: A Qualitative Study of Healthcare Professionals' Perspectives on Facilitating Communication and Improving Treatment. Front Public Health. 2021 Jul 15;9:652491. doi: 10.3389/fpubh.2021.652491. PMID: 34336760; PMCID: PMC8321411.</w:t>
            </w:r>
          </w:p>
        </w:tc>
        <w:tc>
          <w:tcPr>
            <w:tcW w:w="1620" w:type="dxa"/>
          </w:tcPr>
          <w:p w14:paraId="4CBF4C23" w14:textId="62B5D368" w:rsidR="006D26F2" w:rsidRDefault="006D26F2" w:rsidP="004362F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14:paraId="61D8C82F" w14:textId="77777777" w:rsidR="006D26F2" w:rsidRPr="00AB721C" w:rsidRDefault="006D26F2" w:rsidP="004362F3">
            <w:pPr>
              <w:pStyle w:val="ListParagraph"/>
              <w:spacing w:after="0" w:line="240" w:lineRule="auto"/>
              <w:ind w:left="0"/>
              <w:jc w:val="both"/>
              <w:rPr>
                <w:rFonts w:ascii="Arial Narrow" w:hAnsi="Arial Narrow"/>
                <w:color w:val="181818"/>
                <w:sz w:val="24"/>
                <w:szCs w:val="24"/>
                <w:lang w:val="ro-RO"/>
              </w:rPr>
            </w:pPr>
          </w:p>
        </w:tc>
      </w:tr>
      <w:tr w:rsidR="00EB1663" w:rsidRPr="00AB721C" w14:paraId="18C6CD20" w14:textId="77777777" w:rsidTr="004362F3">
        <w:tc>
          <w:tcPr>
            <w:tcW w:w="828" w:type="dxa"/>
            <w:tcBorders>
              <w:left w:val="nil"/>
              <w:bottom w:val="nil"/>
              <w:right w:val="nil"/>
            </w:tcBorders>
          </w:tcPr>
          <w:p w14:paraId="5647F8D7" w14:textId="77777777" w:rsidR="00EB1663" w:rsidRPr="00AB721C" w:rsidRDefault="00EB1663" w:rsidP="004362F3">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222229DF" w14:textId="77777777" w:rsidR="00EB1663" w:rsidRPr="00AB721C" w:rsidRDefault="00EB1663" w:rsidP="004362F3">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13AD1AB8" w14:textId="18661DE0" w:rsidR="00EB1663" w:rsidRPr="00AB721C" w:rsidRDefault="006D26F2" w:rsidP="004362F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12</w:t>
            </w:r>
          </w:p>
        </w:tc>
        <w:tc>
          <w:tcPr>
            <w:tcW w:w="1440" w:type="dxa"/>
            <w:shd w:val="clear" w:color="auto" w:fill="D9D9D9"/>
          </w:tcPr>
          <w:p w14:paraId="72E6BBFD" w14:textId="77777777" w:rsidR="00EB1663" w:rsidRPr="00AB721C" w:rsidRDefault="00EB1663" w:rsidP="004362F3">
            <w:pPr>
              <w:pStyle w:val="ListParagraph"/>
              <w:spacing w:after="0" w:line="240" w:lineRule="auto"/>
              <w:ind w:left="0"/>
              <w:jc w:val="both"/>
              <w:rPr>
                <w:rFonts w:ascii="Arial Narrow" w:hAnsi="Arial Narrow"/>
                <w:color w:val="181818"/>
                <w:sz w:val="24"/>
                <w:szCs w:val="24"/>
                <w:lang w:val="ro-RO"/>
              </w:rPr>
            </w:pPr>
          </w:p>
        </w:tc>
      </w:tr>
    </w:tbl>
    <w:p w14:paraId="2F814C9C" w14:textId="77777777" w:rsidR="00A00256" w:rsidRDefault="00A00256"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A00256" w:rsidRPr="00AB721C" w14:paraId="153855FC" w14:textId="77777777" w:rsidTr="0000622D">
        <w:tc>
          <w:tcPr>
            <w:tcW w:w="828" w:type="dxa"/>
            <w:shd w:val="clear" w:color="auto" w:fill="FFFF99"/>
          </w:tcPr>
          <w:p w14:paraId="0E64C2E2"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4A951325"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w:t>
            </w:r>
            <w:r w:rsidR="00346F89" w:rsidRPr="00AB721C">
              <w:rPr>
                <w:rFonts w:ascii="Arial Narrow" w:hAnsi="Arial Narrow"/>
                <w:b/>
                <w:color w:val="181818"/>
                <w:sz w:val="24"/>
                <w:szCs w:val="24"/>
                <w:lang w:val="ro-RO"/>
              </w:rPr>
              <w:t>d</w:t>
            </w:r>
            <w:r w:rsidRPr="00AB721C">
              <w:rPr>
                <w:rFonts w:ascii="Arial Narrow" w:hAnsi="Arial Narrow"/>
                <w:b/>
                <w:color w:val="181818"/>
                <w:sz w:val="24"/>
                <w:szCs w:val="24"/>
                <w:lang w:val="ro-RO"/>
              </w:rPr>
              <w:t>.3.</w:t>
            </w:r>
          </w:p>
        </w:tc>
        <w:tc>
          <w:tcPr>
            <w:tcW w:w="8459" w:type="dxa"/>
            <w:shd w:val="clear" w:color="auto" w:fill="FFFF99"/>
          </w:tcPr>
          <w:p w14:paraId="540C5160"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79AAF08" w14:textId="77777777" w:rsidR="00A00256" w:rsidRPr="00AB721C" w:rsidRDefault="00857E3D" w:rsidP="00AB721C">
            <w:pPr>
              <w:spacing w:after="0" w:line="240" w:lineRule="auto"/>
              <w:jc w:val="both"/>
              <w:rPr>
                <w:rFonts w:ascii="Arial Narrow" w:hAnsi="Arial Narrow"/>
                <w:b/>
                <w:color w:val="181818"/>
                <w:sz w:val="24"/>
                <w:szCs w:val="24"/>
                <w:lang w:val="ro-RO"/>
              </w:rPr>
            </w:pPr>
            <w:r w:rsidRPr="00AB721C">
              <w:rPr>
                <w:rFonts w:ascii="Arial Narrow" w:hAnsi="Arial Narrow"/>
                <w:b/>
                <w:color w:val="181818"/>
                <w:sz w:val="24"/>
                <w:szCs w:val="24"/>
                <w:lang w:val="ro-RO"/>
              </w:rPr>
              <w:t>Peer-reviewer al unei reviste cotate ISI</w:t>
            </w:r>
          </w:p>
        </w:tc>
        <w:tc>
          <w:tcPr>
            <w:tcW w:w="1619" w:type="dxa"/>
            <w:shd w:val="clear" w:color="auto" w:fill="FFFF99"/>
          </w:tcPr>
          <w:p w14:paraId="0439B9F9"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35A046DF"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shd w:val="clear" w:color="auto" w:fill="FFFF99"/>
          </w:tcPr>
          <w:p w14:paraId="60CBA271"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7F23A330"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00622D" w:rsidRPr="00AB721C" w14:paraId="55164128" w14:textId="77777777" w:rsidTr="0000622D">
        <w:tc>
          <w:tcPr>
            <w:tcW w:w="828" w:type="dxa"/>
          </w:tcPr>
          <w:p w14:paraId="7AC647BE" w14:textId="41DA6F4E" w:rsidR="0000622D" w:rsidRPr="00AB721C" w:rsidRDefault="0000622D" w:rsidP="0000622D">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78" w:type="dxa"/>
            <w:gridSpan w:val="2"/>
          </w:tcPr>
          <w:p w14:paraId="23BB4A4C" w14:textId="079A4A0B" w:rsidR="0000622D" w:rsidRPr="0000622D" w:rsidRDefault="0000622D" w:rsidP="0000622D">
            <w:pPr>
              <w:pStyle w:val="ListParagraph"/>
              <w:spacing w:after="0" w:line="240" w:lineRule="auto"/>
              <w:ind w:left="0"/>
              <w:jc w:val="both"/>
              <w:rPr>
                <w:rFonts w:ascii="Arial Narrow" w:hAnsi="Arial Narrow"/>
                <w:color w:val="181818"/>
                <w:sz w:val="24"/>
                <w:szCs w:val="24"/>
                <w:lang w:val="ro-RO"/>
              </w:rPr>
            </w:pPr>
            <w:r w:rsidRPr="0000622D">
              <w:rPr>
                <w:rFonts w:ascii="Arial Narrow" w:hAnsi="Arial Narrow"/>
                <w:color w:val="181818"/>
                <w:sz w:val="24"/>
                <w:szCs w:val="24"/>
                <w:lang w:val="ro-RO"/>
              </w:rPr>
              <w:t xml:space="preserve">2021 - </w:t>
            </w:r>
            <w:proofErr w:type="spellStart"/>
            <w:r w:rsidRPr="0000622D">
              <w:rPr>
                <w:sz w:val="24"/>
                <w:szCs w:val="24"/>
              </w:rPr>
              <w:t>ijerph</w:t>
            </w:r>
            <w:proofErr w:type="spellEnd"/>
            <w:r w:rsidRPr="0000622D">
              <w:rPr>
                <w:sz w:val="24"/>
                <w:szCs w:val="24"/>
              </w:rPr>
              <w:t>- MDPI</w:t>
            </w:r>
          </w:p>
        </w:tc>
        <w:tc>
          <w:tcPr>
            <w:tcW w:w="1615" w:type="dxa"/>
          </w:tcPr>
          <w:p w14:paraId="631E0C44" w14:textId="4E5BC9C7" w:rsidR="0000622D" w:rsidRDefault="0000622D" w:rsidP="0000622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12C9718F"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p>
        </w:tc>
      </w:tr>
      <w:tr w:rsidR="0000622D" w:rsidRPr="00AB721C" w14:paraId="54AFDFDE" w14:textId="77777777" w:rsidTr="0000622D">
        <w:tc>
          <w:tcPr>
            <w:tcW w:w="828" w:type="dxa"/>
          </w:tcPr>
          <w:p w14:paraId="2D476D9A" w14:textId="73ECC917" w:rsidR="0000622D" w:rsidRPr="00AB721C" w:rsidRDefault="0000622D" w:rsidP="0000622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78" w:type="dxa"/>
            <w:gridSpan w:val="2"/>
          </w:tcPr>
          <w:p w14:paraId="28448A9C"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2020 – Geriatrics, MDPI</w:t>
            </w:r>
          </w:p>
        </w:tc>
        <w:tc>
          <w:tcPr>
            <w:tcW w:w="1615" w:type="dxa"/>
          </w:tcPr>
          <w:p w14:paraId="68863818"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0022DE1E"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p>
        </w:tc>
      </w:tr>
      <w:tr w:rsidR="0000622D" w:rsidRPr="00AB721C" w14:paraId="07C2795A" w14:textId="77777777" w:rsidTr="0000622D">
        <w:tc>
          <w:tcPr>
            <w:tcW w:w="828" w:type="dxa"/>
            <w:tcBorders>
              <w:bottom w:val="single" w:sz="4" w:space="0" w:color="auto"/>
            </w:tcBorders>
          </w:tcPr>
          <w:p w14:paraId="7A2C1F9D" w14:textId="5DEB7BAD" w:rsidR="0000622D" w:rsidRPr="00AB721C" w:rsidRDefault="0000622D" w:rsidP="0000622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8" w:type="dxa"/>
            <w:gridSpan w:val="2"/>
            <w:tcBorders>
              <w:bottom w:val="single" w:sz="4" w:space="0" w:color="auto"/>
            </w:tcBorders>
          </w:tcPr>
          <w:p w14:paraId="09C5BBB4"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2020 – Nutrients, MDPI</w:t>
            </w:r>
          </w:p>
        </w:tc>
        <w:tc>
          <w:tcPr>
            <w:tcW w:w="1615" w:type="dxa"/>
          </w:tcPr>
          <w:p w14:paraId="01BEB100"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0B9900DB"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p>
        </w:tc>
      </w:tr>
      <w:tr w:rsidR="0000622D" w:rsidRPr="00AB721C" w14:paraId="1CC7ED88" w14:textId="77777777" w:rsidTr="0000622D">
        <w:tc>
          <w:tcPr>
            <w:tcW w:w="828" w:type="dxa"/>
            <w:tcBorders>
              <w:bottom w:val="single" w:sz="4" w:space="0" w:color="auto"/>
            </w:tcBorders>
          </w:tcPr>
          <w:p w14:paraId="4AB6271C" w14:textId="2DF493A9" w:rsidR="0000622D" w:rsidRPr="00AB721C" w:rsidRDefault="0000622D" w:rsidP="0000622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78" w:type="dxa"/>
            <w:gridSpan w:val="2"/>
            <w:tcBorders>
              <w:bottom w:val="single" w:sz="4" w:space="0" w:color="auto"/>
            </w:tcBorders>
          </w:tcPr>
          <w:p w14:paraId="49073B4F"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2020 - Nutrition Journal, Springer/BMC</w:t>
            </w:r>
          </w:p>
        </w:tc>
        <w:tc>
          <w:tcPr>
            <w:tcW w:w="1615" w:type="dxa"/>
          </w:tcPr>
          <w:p w14:paraId="357B2C5A"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51614CB0"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p>
        </w:tc>
      </w:tr>
      <w:tr w:rsidR="0000622D" w:rsidRPr="00AB721C" w14:paraId="3E3DDB94" w14:textId="77777777" w:rsidTr="0000622D">
        <w:tc>
          <w:tcPr>
            <w:tcW w:w="828" w:type="dxa"/>
            <w:tcBorders>
              <w:bottom w:val="single" w:sz="4" w:space="0" w:color="auto"/>
            </w:tcBorders>
          </w:tcPr>
          <w:p w14:paraId="3CF03BF8" w14:textId="71FD5853" w:rsidR="0000622D" w:rsidRPr="00AB721C" w:rsidRDefault="0000622D" w:rsidP="0000622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78" w:type="dxa"/>
            <w:gridSpan w:val="2"/>
            <w:tcBorders>
              <w:bottom w:val="single" w:sz="4" w:space="0" w:color="auto"/>
            </w:tcBorders>
          </w:tcPr>
          <w:p w14:paraId="67397075"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2019 - </w:t>
            </w:r>
            <w:r w:rsidRPr="00C34C59">
              <w:rPr>
                <w:rFonts w:ascii="Arial Narrow" w:hAnsi="Arial Narrow"/>
                <w:color w:val="181818"/>
                <w:sz w:val="24"/>
                <w:szCs w:val="24"/>
                <w:lang w:val="ro-RO"/>
              </w:rPr>
              <w:t>Clinical, Cosmetic and Investigational Dentistry</w:t>
            </w:r>
            <w:r>
              <w:rPr>
                <w:rFonts w:ascii="Arial Narrow" w:hAnsi="Arial Narrow"/>
                <w:color w:val="181818"/>
                <w:sz w:val="24"/>
                <w:szCs w:val="24"/>
                <w:lang w:val="ro-RO"/>
              </w:rPr>
              <w:t>, Dove Press</w:t>
            </w:r>
          </w:p>
        </w:tc>
        <w:tc>
          <w:tcPr>
            <w:tcW w:w="1615" w:type="dxa"/>
          </w:tcPr>
          <w:p w14:paraId="219C30C4"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29" w:type="dxa"/>
          </w:tcPr>
          <w:p w14:paraId="00079723"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p>
        </w:tc>
      </w:tr>
      <w:tr w:rsidR="0000622D" w:rsidRPr="00AB721C" w14:paraId="6C841A4E" w14:textId="77777777" w:rsidTr="0000622D">
        <w:tc>
          <w:tcPr>
            <w:tcW w:w="828" w:type="dxa"/>
            <w:tcBorders>
              <w:left w:val="nil"/>
              <w:bottom w:val="nil"/>
              <w:right w:val="nil"/>
            </w:tcBorders>
          </w:tcPr>
          <w:p w14:paraId="661D89A4"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p>
        </w:tc>
        <w:tc>
          <w:tcPr>
            <w:tcW w:w="10078" w:type="dxa"/>
            <w:gridSpan w:val="2"/>
            <w:tcBorders>
              <w:left w:val="nil"/>
              <w:bottom w:val="nil"/>
            </w:tcBorders>
          </w:tcPr>
          <w:p w14:paraId="16364DFE"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tcPr>
          <w:p w14:paraId="3C5AD4F4" w14:textId="0FC3F4B3"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25</w:t>
            </w:r>
          </w:p>
        </w:tc>
        <w:tc>
          <w:tcPr>
            <w:tcW w:w="1429" w:type="dxa"/>
            <w:shd w:val="clear" w:color="auto" w:fill="D9D9D9"/>
          </w:tcPr>
          <w:p w14:paraId="03A859A7" w14:textId="77777777" w:rsidR="0000622D" w:rsidRPr="00AB721C" w:rsidRDefault="0000622D" w:rsidP="0000622D">
            <w:pPr>
              <w:pStyle w:val="ListParagraph"/>
              <w:spacing w:after="0" w:line="240" w:lineRule="auto"/>
              <w:ind w:left="0"/>
              <w:jc w:val="both"/>
              <w:rPr>
                <w:rFonts w:ascii="Arial Narrow" w:hAnsi="Arial Narrow"/>
                <w:color w:val="181818"/>
                <w:sz w:val="24"/>
                <w:szCs w:val="24"/>
                <w:lang w:val="ro-RO"/>
              </w:rPr>
            </w:pPr>
          </w:p>
        </w:tc>
      </w:tr>
    </w:tbl>
    <w:p w14:paraId="3D4963B5" w14:textId="77777777" w:rsidR="006C5C85" w:rsidRDefault="006C5C85" w:rsidP="001276EA">
      <w:pPr>
        <w:spacing w:after="0" w:line="240" w:lineRule="auto"/>
        <w:rPr>
          <w:rFonts w:ascii="Times New Roman" w:hAnsi="Times New Roman"/>
          <w:color w:val="181818"/>
          <w:sz w:val="24"/>
          <w:szCs w:val="24"/>
          <w:lang w:val="ro-RO"/>
        </w:rPr>
      </w:pPr>
    </w:p>
    <w:p w14:paraId="23EEF46B" w14:textId="77777777" w:rsidR="00030B2F" w:rsidRDefault="00030B2F" w:rsidP="00030B2F">
      <w:pPr>
        <w:spacing w:after="0" w:line="240" w:lineRule="auto"/>
        <w:jc w:val="center"/>
        <w:rPr>
          <w:rFonts w:ascii="Arial Narrow" w:hAnsi="Arial Narrow"/>
          <w:b/>
          <w:color w:val="FF0000"/>
          <w:sz w:val="32"/>
          <w:szCs w:val="32"/>
          <w:lang w:val="ro-RO"/>
        </w:rPr>
      </w:pPr>
    </w:p>
    <w:p w14:paraId="21E97A67" w14:textId="77777777" w:rsidR="00132ABA" w:rsidRDefault="00132ABA" w:rsidP="00030B2F">
      <w:pPr>
        <w:spacing w:after="0" w:line="240" w:lineRule="auto"/>
        <w:jc w:val="center"/>
        <w:rPr>
          <w:rFonts w:ascii="Arial Narrow" w:hAnsi="Arial Narrow"/>
          <w:b/>
          <w:color w:val="FF0000"/>
          <w:sz w:val="32"/>
          <w:szCs w:val="32"/>
          <w:lang w:val="ro-RO"/>
        </w:rPr>
      </w:pPr>
    </w:p>
    <w:p w14:paraId="15099232" w14:textId="77777777" w:rsidR="00132ABA" w:rsidRDefault="00132ABA" w:rsidP="00030B2F">
      <w:pPr>
        <w:spacing w:after="0" w:line="240" w:lineRule="auto"/>
        <w:jc w:val="center"/>
        <w:rPr>
          <w:rFonts w:ascii="Arial Narrow" w:hAnsi="Arial Narrow"/>
          <w:b/>
          <w:color w:val="FF0000"/>
          <w:sz w:val="32"/>
          <w:szCs w:val="32"/>
          <w:lang w:val="ro-RO"/>
        </w:rPr>
      </w:pPr>
    </w:p>
    <w:p w14:paraId="2B3A344C" w14:textId="77777777" w:rsidR="00132ABA" w:rsidRDefault="00132ABA" w:rsidP="00030B2F">
      <w:pPr>
        <w:spacing w:after="0" w:line="240" w:lineRule="auto"/>
        <w:jc w:val="center"/>
        <w:rPr>
          <w:rFonts w:ascii="Arial Narrow" w:hAnsi="Arial Narrow"/>
          <w:b/>
          <w:color w:val="FF0000"/>
          <w:sz w:val="32"/>
          <w:szCs w:val="32"/>
          <w:lang w:val="ro-RO"/>
        </w:rPr>
      </w:pPr>
    </w:p>
    <w:p w14:paraId="72F520EC" w14:textId="77777777" w:rsidR="00132ABA" w:rsidRDefault="00132ABA" w:rsidP="00030B2F">
      <w:pPr>
        <w:spacing w:after="0" w:line="240" w:lineRule="auto"/>
        <w:jc w:val="center"/>
        <w:rPr>
          <w:rFonts w:ascii="Arial Narrow" w:hAnsi="Arial Narrow"/>
          <w:b/>
          <w:color w:val="FF0000"/>
          <w:sz w:val="32"/>
          <w:szCs w:val="32"/>
          <w:lang w:val="ro-RO"/>
        </w:rPr>
      </w:pPr>
    </w:p>
    <w:p w14:paraId="40FCEB5B" w14:textId="77777777" w:rsidR="00132ABA" w:rsidRDefault="00132ABA" w:rsidP="00030B2F">
      <w:pPr>
        <w:spacing w:after="0" w:line="240" w:lineRule="auto"/>
        <w:jc w:val="center"/>
        <w:rPr>
          <w:rFonts w:ascii="Arial Narrow" w:hAnsi="Arial Narrow"/>
          <w:b/>
          <w:color w:val="FF0000"/>
          <w:sz w:val="32"/>
          <w:szCs w:val="32"/>
          <w:lang w:val="ro-RO"/>
        </w:rPr>
      </w:pPr>
    </w:p>
    <w:p w14:paraId="41DDD202" w14:textId="77777777" w:rsidR="00132ABA" w:rsidRDefault="00132ABA" w:rsidP="00030B2F">
      <w:pPr>
        <w:spacing w:after="0" w:line="240" w:lineRule="auto"/>
        <w:jc w:val="center"/>
        <w:rPr>
          <w:rFonts w:ascii="Arial Narrow" w:hAnsi="Arial Narrow"/>
          <w:b/>
          <w:color w:val="FF0000"/>
          <w:sz w:val="32"/>
          <w:szCs w:val="32"/>
          <w:lang w:val="ro-RO"/>
        </w:rPr>
      </w:pPr>
    </w:p>
    <w:p w14:paraId="75CE694B" w14:textId="77777777" w:rsidR="00132ABA" w:rsidRDefault="00132ABA" w:rsidP="00030B2F">
      <w:pPr>
        <w:spacing w:after="0" w:line="240" w:lineRule="auto"/>
        <w:jc w:val="center"/>
        <w:rPr>
          <w:rFonts w:ascii="Arial Narrow" w:hAnsi="Arial Narrow"/>
          <w:b/>
          <w:color w:val="FF0000"/>
          <w:sz w:val="32"/>
          <w:szCs w:val="32"/>
          <w:lang w:val="ro-RO"/>
        </w:rPr>
      </w:pPr>
    </w:p>
    <w:p w14:paraId="0AAA68E5" w14:textId="77777777" w:rsidR="00132ABA" w:rsidRDefault="00132ABA" w:rsidP="00030B2F">
      <w:pPr>
        <w:spacing w:after="0" w:line="240" w:lineRule="auto"/>
        <w:jc w:val="center"/>
        <w:rPr>
          <w:rFonts w:ascii="Arial Narrow" w:hAnsi="Arial Narrow"/>
          <w:b/>
          <w:color w:val="FF0000"/>
          <w:sz w:val="32"/>
          <w:szCs w:val="32"/>
          <w:lang w:val="ro-RO"/>
        </w:rPr>
      </w:pPr>
    </w:p>
    <w:p w14:paraId="4686DC67" w14:textId="77777777" w:rsidR="00132ABA" w:rsidRDefault="00132ABA" w:rsidP="00030B2F">
      <w:pPr>
        <w:spacing w:after="0" w:line="240" w:lineRule="auto"/>
        <w:jc w:val="center"/>
        <w:rPr>
          <w:rFonts w:ascii="Arial Narrow" w:hAnsi="Arial Narrow"/>
          <w:b/>
          <w:color w:val="FF0000"/>
          <w:sz w:val="32"/>
          <w:szCs w:val="32"/>
          <w:lang w:val="ro-RO"/>
        </w:rPr>
      </w:pPr>
    </w:p>
    <w:p w14:paraId="3EC232A3" w14:textId="77777777" w:rsidR="00132ABA" w:rsidRDefault="00132ABA" w:rsidP="00030B2F">
      <w:pPr>
        <w:spacing w:after="0" w:line="240" w:lineRule="auto"/>
        <w:jc w:val="center"/>
        <w:rPr>
          <w:rFonts w:ascii="Arial Narrow" w:hAnsi="Arial Narrow"/>
          <w:b/>
          <w:color w:val="FF0000"/>
          <w:sz w:val="32"/>
          <w:szCs w:val="32"/>
          <w:lang w:val="ro-RO"/>
        </w:rPr>
      </w:pPr>
    </w:p>
    <w:p w14:paraId="212364B2" w14:textId="77777777" w:rsidR="00030B2F" w:rsidRDefault="00030B2F" w:rsidP="00030B2F">
      <w:pPr>
        <w:spacing w:after="0" w:line="240" w:lineRule="auto"/>
        <w:jc w:val="center"/>
        <w:rPr>
          <w:rFonts w:ascii="Arial Narrow" w:hAnsi="Arial Narrow"/>
          <w:b/>
          <w:color w:val="FF0000"/>
          <w:sz w:val="32"/>
          <w:szCs w:val="32"/>
          <w:lang w:val="ro-RO"/>
        </w:rPr>
      </w:pPr>
    </w:p>
    <w:p w14:paraId="37993A4D" w14:textId="77777777" w:rsidR="00030B2F" w:rsidRDefault="00030B2F" w:rsidP="00030B2F">
      <w:pPr>
        <w:spacing w:after="0" w:line="240" w:lineRule="auto"/>
        <w:jc w:val="center"/>
        <w:rPr>
          <w:rFonts w:ascii="Arial Narrow" w:hAnsi="Arial Narrow"/>
          <w:b/>
          <w:color w:val="FF0000"/>
          <w:sz w:val="32"/>
          <w:szCs w:val="32"/>
          <w:lang w:val="ro-RO"/>
        </w:rPr>
      </w:pPr>
      <w:r>
        <w:rPr>
          <w:rFonts w:ascii="Arial Narrow" w:hAnsi="Arial Narrow"/>
          <w:b/>
          <w:color w:val="FF0000"/>
          <w:sz w:val="32"/>
          <w:szCs w:val="32"/>
          <w:lang w:val="ro-RO"/>
        </w:rPr>
        <w:lastRenderedPageBreak/>
        <w:t>PUNCTAJUL CUMULAT OBŢINUT</w:t>
      </w:r>
    </w:p>
    <w:p w14:paraId="0C5E5AD7" w14:textId="77777777" w:rsidR="00030B2F" w:rsidRPr="004C36CF" w:rsidRDefault="00030B2F" w:rsidP="00030B2F">
      <w:pPr>
        <w:spacing w:after="0" w:line="240" w:lineRule="auto"/>
        <w:jc w:val="center"/>
        <w:rPr>
          <w:rFonts w:ascii="Arial Narrow" w:hAnsi="Arial Narrow"/>
          <w:b/>
          <w:color w:val="FF0000"/>
          <w:sz w:val="20"/>
          <w:szCs w:val="20"/>
          <w:lang w:val="ro-RO"/>
        </w:rPr>
      </w:pPr>
    </w:p>
    <w:p w14:paraId="1ACFACCB" w14:textId="77777777" w:rsidR="00030B2F" w:rsidRPr="00D110C1" w:rsidRDefault="00030B2F" w:rsidP="00030B2F">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I - ACTIVITATEA DIDACTICĂ</w:t>
      </w:r>
    </w:p>
    <w:p w14:paraId="2C24B48D" w14:textId="77777777" w:rsidR="00030B2F" w:rsidRPr="0059445F" w:rsidRDefault="00030B2F" w:rsidP="00030B2F">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9016"/>
        <w:gridCol w:w="1256"/>
        <w:gridCol w:w="1436"/>
        <w:gridCol w:w="1602"/>
      </w:tblGrid>
      <w:tr w:rsidR="00030B2F" w:rsidRPr="00AB721C" w14:paraId="4B873505" w14:textId="77777777" w:rsidTr="00B57F3A">
        <w:tc>
          <w:tcPr>
            <w:tcW w:w="648" w:type="dxa"/>
          </w:tcPr>
          <w:p w14:paraId="172F3FAB"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14:paraId="0AAA50AD"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14:paraId="42E5B040"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14:paraId="00A751F5"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14:paraId="2DFFDB27"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030B2F" w:rsidRPr="00AB721C" w14:paraId="47EC9B2F" w14:textId="77777777" w:rsidTr="00B57F3A">
        <w:tc>
          <w:tcPr>
            <w:tcW w:w="648" w:type="dxa"/>
            <w:tcBorders>
              <w:bottom w:val="single" w:sz="4" w:space="0" w:color="auto"/>
            </w:tcBorders>
            <w:shd w:val="clear" w:color="auto" w:fill="FFFF99"/>
          </w:tcPr>
          <w:p w14:paraId="1D09DB98" w14:textId="77777777" w:rsidR="00030B2F" w:rsidRPr="00AB721C" w:rsidRDefault="00030B2F" w:rsidP="00B57F3A">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I.a.</w:t>
            </w:r>
          </w:p>
        </w:tc>
        <w:tc>
          <w:tcPr>
            <w:tcW w:w="9180" w:type="dxa"/>
            <w:tcBorders>
              <w:bottom w:val="single" w:sz="4" w:space="0" w:color="auto"/>
              <w:right w:val="nil"/>
            </w:tcBorders>
            <w:shd w:val="clear" w:color="auto" w:fill="FFFF99"/>
          </w:tcPr>
          <w:p w14:paraId="1E3A1F0D" w14:textId="77777777" w:rsidR="00030B2F" w:rsidRPr="00AB721C" w:rsidRDefault="00030B2F" w:rsidP="00B57F3A">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Elaborare materiale didactice</w:t>
            </w:r>
          </w:p>
        </w:tc>
        <w:tc>
          <w:tcPr>
            <w:tcW w:w="1260" w:type="dxa"/>
            <w:tcBorders>
              <w:left w:val="nil"/>
            </w:tcBorders>
            <w:shd w:val="clear" w:color="auto" w:fill="FFFF99"/>
          </w:tcPr>
          <w:p w14:paraId="36C5FE7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64C0767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w:t>
            </w:r>
          </w:p>
        </w:tc>
        <w:tc>
          <w:tcPr>
            <w:tcW w:w="1620" w:type="dxa"/>
            <w:shd w:val="clear" w:color="auto" w:fill="FFFF99"/>
          </w:tcPr>
          <w:p w14:paraId="468DC5D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7D7F51AB" w14:textId="77777777" w:rsidTr="00B57F3A">
        <w:tc>
          <w:tcPr>
            <w:tcW w:w="648" w:type="dxa"/>
            <w:tcBorders>
              <w:bottom w:val="nil"/>
              <w:right w:val="nil"/>
            </w:tcBorders>
          </w:tcPr>
          <w:p w14:paraId="5B0A232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14:paraId="2EF286A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29246A1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I.a.1.</w:t>
            </w:r>
          </w:p>
        </w:tc>
        <w:tc>
          <w:tcPr>
            <w:tcW w:w="1440" w:type="dxa"/>
            <w:shd w:val="clear" w:color="auto" w:fill="D9D9D9"/>
          </w:tcPr>
          <w:p w14:paraId="7506E1B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40F641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1BB59FE" w14:textId="77777777" w:rsidTr="00B57F3A">
        <w:tc>
          <w:tcPr>
            <w:tcW w:w="648" w:type="dxa"/>
            <w:tcBorders>
              <w:top w:val="nil"/>
              <w:bottom w:val="nil"/>
              <w:right w:val="nil"/>
            </w:tcBorders>
          </w:tcPr>
          <w:p w14:paraId="186CF75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275AC0D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5FA5D7D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I.a.2.</w:t>
            </w:r>
          </w:p>
        </w:tc>
        <w:tc>
          <w:tcPr>
            <w:tcW w:w="1440" w:type="dxa"/>
            <w:shd w:val="clear" w:color="auto" w:fill="D9D9D9"/>
          </w:tcPr>
          <w:p w14:paraId="78555E9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E1AB5B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77E9FCB5" w14:textId="77777777" w:rsidTr="00B57F3A">
        <w:tc>
          <w:tcPr>
            <w:tcW w:w="648" w:type="dxa"/>
            <w:tcBorders>
              <w:top w:val="nil"/>
              <w:bottom w:val="nil"/>
              <w:right w:val="nil"/>
            </w:tcBorders>
          </w:tcPr>
          <w:p w14:paraId="6B785DF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03BA57E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1ECBEEC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I.a.3.</w:t>
            </w:r>
          </w:p>
        </w:tc>
        <w:tc>
          <w:tcPr>
            <w:tcW w:w="1440" w:type="dxa"/>
            <w:shd w:val="clear" w:color="auto" w:fill="D9D9D9"/>
          </w:tcPr>
          <w:p w14:paraId="1092F27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06BF02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23B19894" w14:textId="77777777" w:rsidTr="00B57F3A">
        <w:tc>
          <w:tcPr>
            <w:tcW w:w="648" w:type="dxa"/>
            <w:tcBorders>
              <w:top w:val="nil"/>
              <w:bottom w:val="nil"/>
              <w:right w:val="nil"/>
            </w:tcBorders>
          </w:tcPr>
          <w:p w14:paraId="6690B07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57CE1FF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19AE228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I.a.4.</w:t>
            </w:r>
          </w:p>
        </w:tc>
        <w:tc>
          <w:tcPr>
            <w:tcW w:w="1440" w:type="dxa"/>
            <w:shd w:val="clear" w:color="auto" w:fill="D9D9D9"/>
          </w:tcPr>
          <w:p w14:paraId="4870357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w:t>
            </w:r>
          </w:p>
        </w:tc>
        <w:tc>
          <w:tcPr>
            <w:tcW w:w="1620" w:type="dxa"/>
            <w:shd w:val="clear" w:color="auto" w:fill="D9D9D9"/>
          </w:tcPr>
          <w:p w14:paraId="13BF0F1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212F4502" w14:textId="77777777" w:rsidTr="00B57F3A">
        <w:tc>
          <w:tcPr>
            <w:tcW w:w="648" w:type="dxa"/>
            <w:tcBorders>
              <w:top w:val="nil"/>
              <w:bottom w:val="nil"/>
              <w:right w:val="nil"/>
            </w:tcBorders>
          </w:tcPr>
          <w:p w14:paraId="6F372F5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33202B0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74202A5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I.a.5.</w:t>
            </w:r>
          </w:p>
        </w:tc>
        <w:tc>
          <w:tcPr>
            <w:tcW w:w="1440" w:type="dxa"/>
            <w:shd w:val="clear" w:color="auto" w:fill="D9D9D9"/>
          </w:tcPr>
          <w:p w14:paraId="1106758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FD6740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20077462" w14:textId="77777777" w:rsidTr="00B57F3A">
        <w:tc>
          <w:tcPr>
            <w:tcW w:w="648" w:type="dxa"/>
            <w:tcBorders>
              <w:top w:val="nil"/>
              <w:bottom w:val="nil"/>
              <w:right w:val="nil"/>
            </w:tcBorders>
          </w:tcPr>
          <w:p w14:paraId="2D77243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4EB5E8B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33AD82EE" w14:textId="77777777" w:rsidR="00030B2F" w:rsidRPr="00AB721C" w:rsidRDefault="00030B2F" w:rsidP="00B57F3A">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I.a.6.</w:t>
            </w:r>
          </w:p>
        </w:tc>
        <w:tc>
          <w:tcPr>
            <w:tcW w:w="1440" w:type="dxa"/>
            <w:shd w:val="clear" w:color="auto" w:fill="D9D9D9"/>
          </w:tcPr>
          <w:p w14:paraId="2284C51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A8AF5E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8E21A74" w14:textId="77777777" w:rsidTr="00B57F3A">
        <w:tc>
          <w:tcPr>
            <w:tcW w:w="648" w:type="dxa"/>
            <w:tcBorders>
              <w:top w:val="nil"/>
              <w:right w:val="nil"/>
            </w:tcBorders>
          </w:tcPr>
          <w:p w14:paraId="59089D8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14:paraId="3A91352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6FB076C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I.a.7.</w:t>
            </w:r>
          </w:p>
        </w:tc>
        <w:tc>
          <w:tcPr>
            <w:tcW w:w="1440" w:type="dxa"/>
            <w:shd w:val="clear" w:color="auto" w:fill="D9D9D9"/>
          </w:tcPr>
          <w:p w14:paraId="5FC97BD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FA004B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D204A51" w14:textId="77777777" w:rsidTr="00B57F3A">
        <w:tc>
          <w:tcPr>
            <w:tcW w:w="648" w:type="dxa"/>
            <w:tcBorders>
              <w:bottom w:val="single" w:sz="4" w:space="0" w:color="auto"/>
            </w:tcBorders>
            <w:shd w:val="clear" w:color="auto" w:fill="FFFF99"/>
          </w:tcPr>
          <w:p w14:paraId="251DA78A"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I.b.</w:t>
            </w:r>
          </w:p>
        </w:tc>
        <w:tc>
          <w:tcPr>
            <w:tcW w:w="9180" w:type="dxa"/>
            <w:tcBorders>
              <w:bottom w:val="single" w:sz="4" w:space="0" w:color="auto"/>
              <w:right w:val="nil"/>
            </w:tcBorders>
            <w:shd w:val="clear" w:color="auto" w:fill="FFFF99"/>
          </w:tcPr>
          <w:p w14:paraId="7DB112F9"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 xml:space="preserve">Activitatea extracuriculară cu studenţii/rezidenţii </w:t>
            </w:r>
          </w:p>
        </w:tc>
        <w:tc>
          <w:tcPr>
            <w:tcW w:w="1260" w:type="dxa"/>
            <w:tcBorders>
              <w:left w:val="nil"/>
            </w:tcBorders>
            <w:shd w:val="clear" w:color="auto" w:fill="FFFF99"/>
          </w:tcPr>
          <w:p w14:paraId="0D31E35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4DEBC82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9</w:t>
            </w:r>
          </w:p>
        </w:tc>
        <w:tc>
          <w:tcPr>
            <w:tcW w:w="1620" w:type="dxa"/>
            <w:shd w:val="clear" w:color="auto" w:fill="FFFF99"/>
          </w:tcPr>
          <w:p w14:paraId="6969DBC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98F4E59" w14:textId="77777777" w:rsidTr="00B57F3A">
        <w:tc>
          <w:tcPr>
            <w:tcW w:w="648" w:type="dxa"/>
            <w:tcBorders>
              <w:bottom w:val="nil"/>
              <w:right w:val="nil"/>
            </w:tcBorders>
          </w:tcPr>
          <w:p w14:paraId="7ACFB8AC"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0DECA7FB"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4AF507A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I.b.1.</w:t>
            </w:r>
          </w:p>
        </w:tc>
        <w:tc>
          <w:tcPr>
            <w:tcW w:w="1440" w:type="dxa"/>
            <w:shd w:val="clear" w:color="auto" w:fill="D9D9D9"/>
          </w:tcPr>
          <w:p w14:paraId="35333F6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14:paraId="0A13181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568C5A43" w14:textId="77777777" w:rsidTr="00B57F3A">
        <w:tc>
          <w:tcPr>
            <w:tcW w:w="648" w:type="dxa"/>
            <w:tcBorders>
              <w:top w:val="nil"/>
              <w:bottom w:val="nil"/>
              <w:right w:val="nil"/>
            </w:tcBorders>
          </w:tcPr>
          <w:p w14:paraId="29BD5DB6"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60C0DD7E"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61FE047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I.b.2.</w:t>
            </w:r>
          </w:p>
        </w:tc>
        <w:tc>
          <w:tcPr>
            <w:tcW w:w="1440" w:type="dxa"/>
            <w:shd w:val="clear" w:color="auto" w:fill="D9D9D9"/>
          </w:tcPr>
          <w:p w14:paraId="68FE0CF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544415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077BA33" w14:textId="77777777" w:rsidTr="00B57F3A">
        <w:tc>
          <w:tcPr>
            <w:tcW w:w="648" w:type="dxa"/>
            <w:tcBorders>
              <w:top w:val="nil"/>
              <w:bottom w:val="nil"/>
              <w:right w:val="nil"/>
            </w:tcBorders>
          </w:tcPr>
          <w:p w14:paraId="616F8F49"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0FD8C049"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09555F0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I.b.3.</w:t>
            </w:r>
          </w:p>
        </w:tc>
        <w:tc>
          <w:tcPr>
            <w:tcW w:w="1440" w:type="dxa"/>
            <w:shd w:val="clear" w:color="auto" w:fill="D9D9D9"/>
          </w:tcPr>
          <w:p w14:paraId="2B2C47D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CCD064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3B9D8E3" w14:textId="77777777" w:rsidTr="00B57F3A">
        <w:tc>
          <w:tcPr>
            <w:tcW w:w="648" w:type="dxa"/>
            <w:vMerge w:val="restart"/>
            <w:tcBorders>
              <w:top w:val="nil"/>
              <w:right w:val="nil"/>
            </w:tcBorders>
          </w:tcPr>
          <w:p w14:paraId="4C2F0487"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vMerge w:val="restart"/>
            <w:tcBorders>
              <w:top w:val="nil"/>
              <w:left w:val="nil"/>
            </w:tcBorders>
          </w:tcPr>
          <w:p w14:paraId="42CD8C41"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628A71F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I.b.4.</w:t>
            </w:r>
          </w:p>
        </w:tc>
        <w:tc>
          <w:tcPr>
            <w:tcW w:w="1440" w:type="dxa"/>
            <w:shd w:val="clear" w:color="auto" w:fill="D9D9D9"/>
          </w:tcPr>
          <w:p w14:paraId="74427D6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5D1912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BB72EBE" w14:textId="77777777" w:rsidTr="00B57F3A">
        <w:tc>
          <w:tcPr>
            <w:tcW w:w="648" w:type="dxa"/>
            <w:vMerge/>
            <w:tcBorders>
              <w:right w:val="nil"/>
            </w:tcBorders>
          </w:tcPr>
          <w:p w14:paraId="4BC248E4"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vMerge/>
            <w:tcBorders>
              <w:left w:val="nil"/>
            </w:tcBorders>
          </w:tcPr>
          <w:p w14:paraId="77733727"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1A17DBB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I.b.5.</w:t>
            </w:r>
          </w:p>
        </w:tc>
        <w:tc>
          <w:tcPr>
            <w:tcW w:w="1440" w:type="dxa"/>
            <w:shd w:val="clear" w:color="auto" w:fill="D9D9D9"/>
          </w:tcPr>
          <w:p w14:paraId="2053C6F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9054F1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4E9B6A2" w14:textId="77777777" w:rsidTr="00B57F3A">
        <w:tc>
          <w:tcPr>
            <w:tcW w:w="648" w:type="dxa"/>
            <w:vMerge/>
            <w:tcBorders>
              <w:right w:val="nil"/>
            </w:tcBorders>
          </w:tcPr>
          <w:p w14:paraId="6D891A9E"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vMerge/>
            <w:tcBorders>
              <w:left w:val="nil"/>
              <w:bottom w:val="single" w:sz="4" w:space="0" w:color="auto"/>
            </w:tcBorders>
          </w:tcPr>
          <w:p w14:paraId="3FCF194F"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070AB38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8F4907">
              <w:rPr>
                <w:rFonts w:ascii="Arial Narrow" w:hAnsi="Arial Narrow"/>
                <w:b/>
                <w:color w:val="181818"/>
                <w:lang w:val="ro-RO"/>
              </w:rPr>
              <w:t>I.b.</w:t>
            </w:r>
            <w:r>
              <w:rPr>
                <w:rFonts w:ascii="Arial Narrow" w:hAnsi="Arial Narrow"/>
                <w:b/>
                <w:color w:val="181818"/>
                <w:lang w:val="ro-RO"/>
              </w:rPr>
              <w:t>6</w:t>
            </w:r>
            <w:r w:rsidRPr="008F4907">
              <w:rPr>
                <w:rFonts w:ascii="Arial Narrow" w:hAnsi="Arial Narrow"/>
                <w:b/>
                <w:color w:val="181818"/>
                <w:lang w:val="ro-RO"/>
              </w:rPr>
              <w:t>.</w:t>
            </w:r>
          </w:p>
        </w:tc>
        <w:tc>
          <w:tcPr>
            <w:tcW w:w="1440" w:type="dxa"/>
            <w:shd w:val="clear" w:color="auto" w:fill="D9D9D9"/>
          </w:tcPr>
          <w:p w14:paraId="40972FD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w:t>
            </w:r>
          </w:p>
        </w:tc>
        <w:tc>
          <w:tcPr>
            <w:tcW w:w="1620" w:type="dxa"/>
            <w:shd w:val="clear" w:color="auto" w:fill="D9D9D9"/>
          </w:tcPr>
          <w:p w14:paraId="0313427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6EB4D64" w14:textId="77777777" w:rsidTr="00B57F3A">
        <w:tc>
          <w:tcPr>
            <w:tcW w:w="648" w:type="dxa"/>
            <w:tcBorders>
              <w:bottom w:val="single" w:sz="4" w:space="0" w:color="auto"/>
            </w:tcBorders>
            <w:shd w:val="clear" w:color="auto" w:fill="FFFF99"/>
          </w:tcPr>
          <w:p w14:paraId="651031CE"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I.c.</w:t>
            </w:r>
          </w:p>
        </w:tc>
        <w:tc>
          <w:tcPr>
            <w:tcW w:w="9180" w:type="dxa"/>
            <w:tcBorders>
              <w:bottom w:val="single" w:sz="4" w:space="0" w:color="auto"/>
              <w:right w:val="nil"/>
            </w:tcBorders>
            <w:shd w:val="clear" w:color="auto" w:fill="FFFF99"/>
          </w:tcPr>
          <w:p w14:paraId="39538B38"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Voluntariat (Masterat,cursuri ECM)</w:t>
            </w:r>
          </w:p>
        </w:tc>
        <w:tc>
          <w:tcPr>
            <w:tcW w:w="1260" w:type="dxa"/>
            <w:tcBorders>
              <w:left w:val="nil"/>
            </w:tcBorders>
            <w:shd w:val="clear" w:color="auto" w:fill="FFFF99"/>
          </w:tcPr>
          <w:p w14:paraId="5510C5F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7F86D69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w:t>
            </w:r>
          </w:p>
        </w:tc>
        <w:tc>
          <w:tcPr>
            <w:tcW w:w="1620" w:type="dxa"/>
            <w:shd w:val="clear" w:color="auto" w:fill="FFFF99"/>
          </w:tcPr>
          <w:p w14:paraId="72E42EF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B8073F2" w14:textId="77777777" w:rsidTr="00B57F3A">
        <w:tc>
          <w:tcPr>
            <w:tcW w:w="648" w:type="dxa"/>
            <w:tcBorders>
              <w:bottom w:val="nil"/>
              <w:right w:val="nil"/>
            </w:tcBorders>
          </w:tcPr>
          <w:p w14:paraId="7C04D90E"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6107E538"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06F18E5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I.c.1.</w:t>
            </w:r>
          </w:p>
        </w:tc>
        <w:tc>
          <w:tcPr>
            <w:tcW w:w="1440" w:type="dxa"/>
            <w:shd w:val="clear" w:color="auto" w:fill="D9D9D9"/>
          </w:tcPr>
          <w:p w14:paraId="7BEEF9F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9F79E4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D8B8C8D" w14:textId="77777777" w:rsidTr="00B57F3A">
        <w:tc>
          <w:tcPr>
            <w:tcW w:w="648" w:type="dxa"/>
            <w:tcBorders>
              <w:top w:val="nil"/>
              <w:bottom w:val="nil"/>
              <w:right w:val="nil"/>
            </w:tcBorders>
          </w:tcPr>
          <w:p w14:paraId="19ECD672"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2DEB8A7D"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402CA44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I.c.2.</w:t>
            </w:r>
          </w:p>
        </w:tc>
        <w:tc>
          <w:tcPr>
            <w:tcW w:w="1440" w:type="dxa"/>
            <w:shd w:val="clear" w:color="auto" w:fill="D9D9D9"/>
          </w:tcPr>
          <w:p w14:paraId="0BA7A4A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96407C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3950ADA" w14:textId="77777777" w:rsidTr="00B57F3A">
        <w:tc>
          <w:tcPr>
            <w:tcW w:w="648" w:type="dxa"/>
            <w:tcBorders>
              <w:top w:val="nil"/>
              <w:right w:val="nil"/>
            </w:tcBorders>
          </w:tcPr>
          <w:p w14:paraId="7D9BD197"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5DC47BEC"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55D3067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I.c.3.</w:t>
            </w:r>
          </w:p>
        </w:tc>
        <w:tc>
          <w:tcPr>
            <w:tcW w:w="1440" w:type="dxa"/>
            <w:shd w:val="clear" w:color="auto" w:fill="D9D9D9"/>
          </w:tcPr>
          <w:p w14:paraId="1BACEFF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w:t>
            </w:r>
          </w:p>
        </w:tc>
        <w:tc>
          <w:tcPr>
            <w:tcW w:w="1620" w:type="dxa"/>
            <w:shd w:val="clear" w:color="auto" w:fill="D9D9D9"/>
          </w:tcPr>
          <w:p w14:paraId="547F52B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C5374FB" w14:textId="77777777" w:rsidTr="00B57F3A">
        <w:tc>
          <w:tcPr>
            <w:tcW w:w="648" w:type="dxa"/>
            <w:tcBorders>
              <w:bottom w:val="single" w:sz="4" w:space="0" w:color="auto"/>
            </w:tcBorders>
            <w:shd w:val="clear" w:color="auto" w:fill="FFFF99"/>
          </w:tcPr>
          <w:p w14:paraId="77CE14E6"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I.d.</w:t>
            </w:r>
          </w:p>
        </w:tc>
        <w:tc>
          <w:tcPr>
            <w:tcW w:w="9180" w:type="dxa"/>
            <w:tcBorders>
              <w:right w:val="nil"/>
            </w:tcBorders>
            <w:shd w:val="clear" w:color="auto" w:fill="FFFF99"/>
          </w:tcPr>
          <w:p w14:paraId="3804B53D"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Lucrări de  licenţă / disertaţie îndrumate</w:t>
            </w:r>
          </w:p>
        </w:tc>
        <w:tc>
          <w:tcPr>
            <w:tcW w:w="1260" w:type="dxa"/>
            <w:tcBorders>
              <w:left w:val="nil"/>
            </w:tcBorders>
            <w:shd w:val="clear" w:color="auto" w:fill="FFFF99"/>
          </w:tcPr>
          <w:p w14:paraId="27A9BE6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35FA35B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20</w:t>
            </w:r>
          </w:p>
        </w:tc>
        <w:tc>
          <w:tcPr>
            <w:tcW w:w="1620" w:type="dxa"/>
            <w:shd w:val="clear" w:color="auto" w:fill="FFFF99"/>
          </w:tcPr>
          <w:p w14:paraId="5AEB34B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222D447" w14:textId="77777777" w:rsidTr="00B57F3A">
        <w:tc>
          <w:tcPr>
            <w:tcW w:w="648" w:type="dxa"/>
            <w:tcBorders>
              <w:bottom w:val="single" w:sz="4" w:space="0" w:color="auto"/>
              <w:right w:val="nil"/>
            </w:tcBorders>
          </w:tcPr>
          <w:p w14:paraId="78BB82BE"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14:paraId="4C93B0C1"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58F0AE2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I.d.1.</w:t>
            </w:r>
          </w:p>
        </w:tc>
        <w:tc>
          <w:tcPr>
            <w:tcW w:w="1440" w:type="dxa"/>
            <w:shd w:val="clear" w:color="auto" w:fill="D9D9D9"/>
          </w:tcPr>
          <w:p w14:paraId="245630C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14:paraId="199988D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9799BDB" w14:textId="77777777" w:rsidTr="00B57F3A">
        <w:tc>
          <w:tcPr>
            <w:tcW w:w="648" w:type="dxa"/>
            <w:tcBorders>
              <w:left w:val="nil"/>
              <w:bottom w:val="nil"/>
              <w:right w:val="nil"/>
            </w:tcBorders>
            <w:shd w:val="clear" w:color="auto" w:fill="auto"/>
          </w:tcPr>
          <w:p w14:paraId="7D368886" w14:textId="77777777" w:rsidR="00030B2F" w:rsidRPr="00AB721C" w:rsidRDefault="00030B2F" w:rsidP="00B57F3A">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14:paraId="302069A0" w14:textId="77777777" w:rsidR="00030B2F" w:rsidRPr="00AB721C" w:rsidRDefault="00030B2F" w:rsidP="00B57F3A">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14:paraId="6680FD28" w14:textId="77777777" w:rsidR="00030B2F" w:rsidRPr="00AB721C" w:rsidRDefault="00030B2F" w:rsidP="00B57F3A">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14:paraId="7D7CE628" w14:textId="77777777" w:rsidR="00030B2F" w:rsidRPr="00AB721C" w:rsidRDefault="00030B2F" w:rsidP="00B57F3A">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34</w:t>
            </w:r>
          </w:p>
        </w:tc>
        <w:tc>
          <w:tcPr>
            <w:tcW w:w="1620" w:type="dxa"/>
            <w:shd w:val="clear" w:color="auto" w:fill="FF0000"/>
          </w:tcPr>
          <w:p w14:paraId="3B968BAF" w14:textId="77777777" w:rsidR="00030B2F" w:rsidRPr="00AB721C" w:rsidRDefault="00030B2F" w:rsidP="00B57F3A">
            <w:pPr>
              <w:pStyle w:val="ListParagraph"/>
              <w:spacing w:after="0" w:line="240" w:lineRule="auto"/>
              <w:ind w:left="0"/>
              <w:jc w:val="both"/>
              <w:rPr>
                <w:rFonts w:ascii="Arial Narrow" w:hAnsi="Arial Narrow"/>
                <w:b/>
                <w:color w:val="181818"/>
                <w:sz w:val="28"/>
                <w:szCs w:val="28"/>
                <w:lang w:val="ro-RO"/>
              </w:rPr>
            </w:pPr>
          </w:p>
        </w:tc>
      </w:tr>
    </w:tbl>
    <w:p w14:paraId="695CEDE2" w14:textId="77777777" w:rsidR="00030B2F" w:rsidRDefault="00030B2F" w:rsidP="00030B2F">
      <w:pPr>
        <w:spacing w:after="0" w:line="240" w:lineRule="auto"/>
        <w:jc w:val="center"/>
        <w:rPr>
          <w:rFonts w:ascii="Arial Narrow" w:hAnsi="Arial Narrow"/>
          <w:b/>
          <w:color w:val="FF0000"/>
          <w:sz w:val="24"/>
          <w:szCs w:val="24"/>
          <w:lang w:val="ro-RO"/>
        </w:rPr>
      </w:pPr>
    </w:p>
    <w:p w14:paraId="3B1D5B2D" w14:textId="77777777" w:rsidR="00132ABA" w:rsidRDefault="00132ABA" w:rsidP="00030B2F">
      <w:pPr>
        <w:spacing w:after="0" w:line="240" w:lineRule="auto"/>
        <w:jc w:val="center"/>
        <w:rPr>
          <w:rFonts w:ascii="Arial Narrow" w:hAnsi="Arial Narrow"/>
          <w:b/>
          <w:color w:val="FF0000"/>
          <w:sz w:val="24"/>
          <w:szCs w:val="24"/>
          <w:lang w:val="ro-RO"/>
        </w:rPr>
      </w:pPr>
    </w:p>
    <w:p w14:paraId="703F9D85" w14:textId="77777777" w:rsidR="00132ABA" w:rsidRDefault="00132ABA" w:rsidP="00030B2F">
      <w:pPr>
        <w:spacing w:after="0" w:line="240" w:lineRule="auto"/>
        <w:jc w:val="center"/>
        <w:rPr>
          <w:rFonts w:ascii="Arial Narrow" w:hAnsi="Arial Narrow"/>
          <w:b/>
          <w:color w:val="FF0000"/>
          <w:sz w:val="24"/>
          <w:szCs w:val="24"/>
          <w:lang w:val="ro-RO"/>
        </w:rPr>
      </w:pPr>
    </w:p>
    <w:p w14:paraId="538ADECB" w14:textId="77777777" w:rsidR="00132ABA" w:rsidRDefault="00132ABA" w:rsidP="00030B2F">
      <w:pPr>
        <w:spacing w:after="0" w:line="240" w:lineRule="auto"/>
        <w:jc w:val="center"/>
        <w:rPr>
          <w:rFonts w:ascii="Arial Narrow" w:hAnsi="Arial Narrow"/>
          <w:b/>
          <w:color w:val="FF0000"/>
          <w:sz w:val="24"/>
          <w:szCs w:val="24"/>
          <w:lang w:val="ro-RO"/>
        </w:rPr>
      </w:pPr>
    </w:p>
    <w:p w14:paraId="1191E5BE" w14:textId="77777777" w:rsidR="00132ABA" w:rsidRDefault="00132ABA" w:rsidP="00030B2F">
      <w:pPr>
        <w:spacing w:after="0" w:line="240" w:lineRule="auto"/>
        <w:jc w:val="center"/>
        <w:rPr>
          <w:rFonts w:ascii="Arial Narrow" w:hAnsi="Arial Narrow"/>
          <w:b/>
          <w:color w:val="FF0000"/>
          <w:sz w:val="24"/>
          <w:szCs w:val="24"/>
          <w:lang w:val="ro-RO"/>
        </w:rPr>
      </w:pPr>
    </w:p>
    <w:p w14:paraId="25277541" w14:textId="77777777" w:rsidR="00132ABA" w:rsidRDefault="00132ABA" w:rsidP="00030B2F">
      <w:pPr>
        <w:spacing w:after="0" w:line="240" w:lineRule="auto"/>
        <w:jc w:val="center"/>
        <w:rPr>
          <w:rFonts w:ascii="Arial Narrow" w:hAnsi="Arial Narrow"/>
          <w:b/>
          <w:color w:val="FF0000"/>
          <w:sz w:val="24"/>
          <w:szCs w:val="24"/>
          <w:lang w:val="ro-RO"/>
        </w:rPr>
      </w:pPr>
    </w:p>
    <w:p w14:paraId="75CA002C" w14:textId="77777777" w:rsidR="00132ABA" w:rsidRDefault="00132ABA" w:rsidP="00030B2F">
      <w:pPr>
        <w:spacing w:after="0" w:line="240" w:lineRule="auto"/>
        <w:jc w:val="center"/>
        <w:rPr>
          <w:rFonts w:ascii="Arial Narrow" w:hAnsi="Arial Narrow"/>
          <w:b/>
          <w:color w:val="FF0000"/>
          <w:sz w:val="24"/>
          <w:szCs w:val="24"/>
          <w:lang w:val="ro-RO"/>
        </w:rPr>
      </w:pPr>
    </w:p>
    <w:p w14:paraId="617595B6" w14:textId="77777777" w:rsidR="00132ABA" w:rsidRDefault="00132ABA" w:rsidP="00030B2F">
      <w:pPr>
        <w:spacing w:after="0" w:line="240" w:lineRule="auto"/>
        <w:jc w:val="center"/>
        <w:rPr>
          <w:rFonts w:ascii="Arial Narrow" w:hAnsi="Arial Narrow"/>
          <w:b/>
          <w:color w:val="FF0000"/>
          <w:sz w:val="24"/>
          <w:szCs w:val="24"/>
          <w:lang w:val="ro-RO"/>
        </w:rPr>
      </w:pPr>
    </w:p>
    <w:p w14:paraId="76FD5F86" w14:textId="77777777" w:rsidR="00132ABA" w:rsidRDefault="00132ABA" w:rsidP="00030B2F">
      <w:pPr>
        <w:spacing w:after="0" w:line="240" w:lineRule="auto"/>
        <w:jc w:val="center"/>
        <w:rPr>
          <w:rFonts w:ascii="Arial Narrow" w:hAnsi="Arial Narrow"/>
          <w:b/>
          <w:color w:val="FF0000"/>
          <w:sz w:val="24"/>
          <w:szCs w:val="24"/>
          <w:lang w:val="ro-RO"/>
        </w:rPr>
      </w:pPr>
    </w:p>
    <w:p w14:paraId="3BA531C7" w14:textId="77777777" w:rsidR="00132ABA" w:rsidRPr="00D110C1" w:rsidRDefault="00132ABA" w:rsidP="00030B2F">
      <w:pPr>
        <w:spacing w:after="0" w:line="240" w:lineRule="auto"/>
        <w:jc w:val="center"/>
        <w:rPr>
          <w:rFonts w:ascii="Arial Narrow" w:hAnsi="Arial Narrow"/>
          <w:b/>
          <w:color w:val="FF0000"/>
          <w:sz w:val="24"/>
          <w:szCs w:val="24"/>
          <w:lang w:val="ro-RO"/>
        </w:rPr>
      </w:pPr>
    </w:p>
    <w:p w14:paraId="2D1EE253" w14:textId="77777777" w:rsidR="00030B2F" w:rsidRPr="00D110C1" w:rsidRDefault="00030B2F" w:rsidP="00030B2F">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lastRenderedPageBreak/>
        <w:t>CRITERIUL 2- ACTIVITATEA DE CERCETARE ŞTIINŢIFICĂ</w:t>
      </w:r>
    </w:p>
    <w:p w14:paraId="14DD6139" w14:textId="77777777" w:rsidR="00030B2F" w:rsidRPr="0059445F" w:rsidRDefault="00030B2F" w:rsidP="00030B2F">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9014"/>
        <w:gridCol w:w="1256"/>
        <w:gridCol w:w="1436"/>
        <w:gridCol w:w="1604"/>
      </w:tblGrid>
      <w:tr w:rsidR="00030B2F" w:rsidRPr="00AB721C" w14:paraId="27A66656" w14:textId="77777777" w:rsidTr="00B57F3A">
        <w:tc>
          <w:tcPr>
            <w:tcW w:w="648" w:type="dxa"/>
          </w:tcPr>
          <w:p w14:paraId="0BE77DBC"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14:paraId="4ACF4759"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14:paraId="0CF10810"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14:paraId="15CF026A"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14:paraId="419C639D"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030B2F" w:rsidRPr="00AB721C" w14:paraId="247C7AEF" w14:textId="77777777" w:rsidTr="00B57F3A">
        <w:tc>
          <w:tcPr>
            <w:tcW w:w="648" w:type="dxa"/>
            <w:tcBorders>
              <w:bottom w:val="single" w:sz="4" w:space="0" w:color="auto"/>
            </w:tcBorders>
            <w:shd w:val="clear" w:color="auto" w:fill="CCFFFF"/>
          </w:tcPr>
          <w:p w14:paraId="35B0C517" w14:textId="77777777" w:rsidR="00030B2F" w:rsidRPr="00AB721C" w:rsidRDefault="00030B2F" w:rsidP="00B57F3A">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II.a.</w:t>
            </w:r>
          </w:p>
        </w:tc>
        <w:tc>
          <w:tcPr>
            <w:tcW w:w="9180" w:type="dxa"/>
            <w:tcBorders>
              <w:bottom w:val="single" w:sz="4" w:space="0" w:color="auto"/>
              <w:right w:val="nil"/>
            </w:tcBorders>
            <w:shd w:val="clear" w:color="auto" w:fill="CCFFFF"/>
          </w:tcPr>
          <w:p w14:paraId="5985C0A5" w14:textId="77777777" w:rsidR="00030B2F" w:rsidRPr="00AB721C" w:rsidRDefault="00030B2F" w:rsidP="00B57F3A">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Grant de cercetare obținut prin competiție</w:t>
            </w:r>
          </w:p>
        </w:tc>
        <w:tc>
          <w:tcPr>
            <w:tcW w:w="1260" w:type="dxa"/>
            <w:tcBorders>
              <w:left w:val="nil"/>
            </w:tcBorders>
            <w:shd w:val="clear" w:color="auto" w:fill="CCFFFF"/>
          </w:tcPr>
          <w:p w14:paraId="7B3C6A1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14:paraId="57BF8AC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25</w:t>
            </w:r>
          </w:p>
        </w:tc>
        <w:tc>
          <w:tcPr>
            <w:tcW w:w="1620" w:type="dxa"/>
            <w:shd w:val="clear" w:color="auto" w:fill="CCFFFF"/>
          </w:tcPr>
          <w:p w14:paraId="6A3C405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1C60301" w14:textId="77777777" w:rsidTr="00B57F3A">
        <w:tc>
          <w:tcPr>
            <w:tcW w:w="648" w:type="dxa"/>
            <w:tcBorders>
              <w:bottom w:val="nil"/>
              <w:right w:val="nil"/>
            </w:tcBorders>
          </w:tcPr>
          <w:p w14:paraId="5684E0F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14:paraId="42B6474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65D964C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II.a.1.</w:t>
            </w:r>
          </w:p>
        </w:tc>
        <w:tc>
          <w:tcPr>
            <w:tcW w:w="1440" w:type="dxa"/>
            <w:shd w:val="clear" w:color="auto" w:fill="D9D9D9"/>
          </w:tcPr>
          <w:p w14:paraId="5FFD0FE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A57B4F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1A14E88" w14:textId="77777777" w:rsidTr="00B57F3A">
        <w:tc>
          <w:tcPr>
            <w:tcW w:w="648" w:type="dxa"/>
            <w:tcBorders>
              <w:top w:val="nil"/>
              <w:bottom w:val="nil"/>
              <w:right w:val="nil"/>
            </w:tcBorders>
          </w:tcPr>
          <w:p w14:paraId="046E1BB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0F296FC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43B2FA2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II.a.2.</w:t>
            </w:r>
          </w:p>
        </w:tc>
        <w:tc>
          <w:tcPr>
            <w:tcW w:w="1440" w:type="dxa"/>
            <w:shd w:val="clear" w:color="auto" w:fill="D9D9D9"/>
          </w:tcPr>
          <w:p w14:paraId="44331BC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7BDA64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C8C5EB8" w14:textId="77777777" w:rsidTr="00B57F3A">
        <w:tc>
          <w:tcPr>
            <w:tcW w:w="648" w:type="dxa"/>
            <w:tcBorders>
              <w:top w:val="nil"/>
              <w:bottom w:val="nil"/>
              <w:right w:val="nil"/>
            </w:tcBorders>
          </w:tcPr>
          <w:p w14:paraId="644E95B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35D367C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0A41EBC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II.a.3.</w:t>
            </w:r>
          </w:p>
        </w:tc>
        <w:tc>
          <w:tcPr>
            <w:tcW w:w="1440" w:type="dxa"/>
            <w:shd w:val="clear" w:color="auto" w:fill="D9D9D9"/>
          </w:tcPr>
          <w:p w14:paraId="1DFF160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DFBB64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6459D7E" w14:textId="77777777" w:rsidTr="00B57F3A">
        <w:tc>
          <w:tcPr>
            <w:tcW w:w="648" w:type="dxa"/>
            <w:tcBorders>
              <w:top w:val="nil"/>
              <w:bottom w:val="nil"/>
              <w:right w:val="nil"/>
            </w:tcBorders>
          </w:tcPr>
          <w:p w14:paraId="501A70A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21610FF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23AE20E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II.a.4.</w:t>
            </w:r>
          </w:p>
        </w:tc>
        <w:tc>
          <w:tcPr>
            <w:tcW w:w="1440" w:type="dxa"/>
            <w:shd w:val="clear" w:color="auto" w:fill="D9D9D9"/>
          </w:tcPr>
          <w:p w14:paraId="6A3194F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B2C870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7060FE02" w14:textId="77777777" w:rsidTr="00B57F3A">
        <w:tc>
          <w:tcPr>
            <w:tcW w:w="648" w:type="dxa"/>
            <w:tcBorders>
              <w:top w:val="nil"/>
              <w:bottom w:val="nil"/>
              <w:right w:val="nil"/>
            </w:tcBorders>
          </w:tcPr>
          <w:p w14:paraId="77B7C53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60158BA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359C246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II.a.5.</w:t>
            </w:r>
          </w:p>
        </w:tc>
        <w:tc>
          <w:tcPr>
            <w:tcW w:w="1440" w:type="dxa"/>
            <w:shd w:val="clear" w:color="auto" w:fill="D9D9D9"/>
          </w:tcPr>
          <w:p w14:paraId="422DFC0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14:paraId="792A8C9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CC70FE6" w14:textId="77777777" w:rsidTr="00B57F3A">
        <w:tc>
          <w:tcPr>
            <w:tcW w:w="648" w:type="dxa"/>
            <w:tcBorders>
              <w:top w:val="nil"/>
              <w:bottom w:val="nil"/>
              <w:right w:val="nil"/>
            </w:tcBorders>
          </w:tcPr>
          <w:p w14:paraId="53FD7B8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3E79AE8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5D2A71B9" w14:textId="77777777" w:rsidR="00030B2F" w:rsidRPr="00AB721C" w:rsidRDefault="00030B2F" w:rsidP="00B57F3A">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II.a.6.</w:t>
            </w:r>
          </w:p>
        </w:tc>
        <w:tc>
          <w:tcPr>
            <w:tcW w:w="1440" w:type="dxa"/>
            <w:shd w:val="clear" w:color="auto" w:fill="D9D9D9"/>
          </w:tcPr>
          <w:p w14:paraId="4059B4E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15</w:t>
            </w:r>
          </w:p>
        </w:tc>
        <w:tc>
          <w:tcPr>
            <w:tcW w:w="1620" w:type="dxa"/>
            <w:shd w:val="clear" w:color="auto" w:fill="D9D9D9"/>
          </w:tcPr>
          <w:p w14:paraId="4C7CDA1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FC1C683" w14:textId="77777777" w:rsidTr="00B57F3A">
        <w:tc>
          <w:tcPr>
            <w:tcW w:w="648" w:type="dxa"/>
            <w:tcBorders>
              <w:top w:val="nil"/>
              <w:bottom w:val="nil"/>
              <w:right w:val="nil"/>
            </w:tcBorders>
          </w:tcPr>
          <w:p w14:paraId="2BB9D43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130EAD3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351857D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II.a.7.</w:t>
            </w:r>
          </w:p>
        </w:tc>
        <w:tc>
          <w:tcPr>
            <w:tcW w:w="1440" w:type="dxa"/>
            <w:shd w:val="clear" w:color="auto" w:fill="D9D9D9"/>
          </w:tcPr>
          <w:p w14:paraId="01EEE82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54C6B6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4C98312" w14:textId="77777777" w:rsidTr="00B57F3A">
        <w:tc>
          <w:tcPr>
            <w:tcW w:w="648" w:type="dxa"/>
            <w:tcBorders>
              <w:top w:val="nil"/>
              <w:right w:val="nil"/>
            </w:tcBorders>
          </w:tcPr>
          <w:p w14:paraId="67E9438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14:paraId="7ACFF41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16D33D9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II.a.8.</w:t>
            </w:r>
          </w:p>
        </w:tc>
        <w:tc>
          <w:tcPr>
            <w:tcW w:w="1440" w:type="dxa"/>
            <w:shd w:val="clear" w:color="auto" w:fill="D9D9D9"/>
          </w:tcPr>
          <w:p w14:paraId="40EDB43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A27D2A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5C1486B" w14:textId="77777777" w:rsidTr="00B57F3A">
        <w:tc>
          <w:tcPr>
            <w:tcW w:w="648" w:type="dxa"/>
            <w:tcBorders>
              <w:bottom w:val="single" w:sz="4" w:space="0" w:color="auto"/>
            </w:tcBorders>
            <w:shd w:val="clear" w:color="auto" w:fill="CCFFFF"/>
          </w:tcPr>
          <w:p w14:paraId="21B6361D"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II.b.</w:t>
            </w:r>
          </w:p>
        </w:tc>
        <w:tc>
          <w:tcPr>
            <w:tcW w:w="9180" w:type="dxa"/>
            <w:tcBorders>
              <w:bottom w:val="single" w:sz="4" w:space="0" w:color="auto"/>
              <w:right w:val="nil"/>
            </w:tcBorders>
            <w:shd w:val="clear" w:color="auto" w:fill="CCFFFF"/>
          </w:tcPr>
          <w:p w14:paraId="6646B194"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Grant de tip workshop obținut prin competiție</w:t>
            </w:r>
          </w:p>
        </w:tc>
        <w:tc>
          <w:tcPr>
            <w:tcW w:w="1260" w:type="dxa"/>
            <w:tcBorders>
              <w:left w:val="nil"/>
            </w:tcBorders>
            <w:shd w:val="clear" w:color="auto" w:fill="CCFFFF"/>
          </w:tcPr>
          <w:p w14:paraId="411759B3" w14:textId="77777777" w:rsidR="00030B2F" w:rsidRPr="00AB721C" w:rsidRDefault="00030B2F" w:rsidP="00B57F3A">
            <w:pPr>
              <w:pStyle w:val="ListParagraph"/>
              <w:spacing w:after="0" w:line="240" w:lineRule="auto"/>
              <w:ind w:left="0"/>
              <w:jc w:val="both"/>
              <w:rPr>
                <w:rFonts w:ascii="Arial Narrow" w:hAnsi="Arial Narrow"/>
                <w:b/>
                <w:color w:val="0000FF"/>
                <w:lang w:val="ro-RO"/>
              </w:rPr>
            </w:pPr>
          </w:p>
        </w:tc>
        <w:tc>
          <w:tcPr>
            <w:tcW w:w="1440" w:type="dxa"/>
            <w:shd w:val="clear" w:color="auto" w:fill="CCFFFF"/>
          </w:tcPr>
          <w:p w14:paraId="37D90730" w14:textId="77777777" w:rsidR="00030B2F" w:rsidRPr="00AB721C" w:rsidRDefault="00030B2F" w:rsidP="00B57F3A">
            <w:pPr>
              <w:pStyle w:val="ListParagraph"/>
              <w:spacing w:after="0" w:line="240" w:lineRule="auto"/>
              <w:ind w:left="0"/>
              <w:jc w:val="both"/>
              <w:rPr>
                <w:rFonts w:ascii="Arial Narrow" w:hAnsi="Arial Narrow"/>
                <w:b/>
                <w:color w:val="0000FF"/>
                <w:lang w:val="ro-RO"/>
              </w:rPr>
            </w:pPr>
          </w:p>
        </w:tc>
        <w:tc>
          <w:tcPr>
            <w:tcW w:w="1620" w:type="dxa"/>
            <w:shd w:val="clear" w:color="auto" w:fill="CCFFFF"/>
          </w:tcPr>
          <w:p w14:paraId="1BF58A24" w14:textId="77777777" w:rsidR="00030B2F" w:rsidRPr="00AB721C" w:rsidRDefault="00030B2F" w:rsidP="00B57F3A">
            <w:pPr>
              <w:pStyle w:val="ListParagraph"/>
              <w:spacing w:after="0" w:line="240" w:lineRule="auto"/>
              <w:ind w:left="0"/>
              <w:jc w:val="both"/>
              <w:rPr>
                <w:rFonts w:ascii="Arial Narrow" w:hAnsi="Arial Narrow"/>
                <w:b/>
                <w:color w:val="0000FF"/>
                <w:lang w:val="ro-RO"/>
              </w:rPr>
            </w:pPr>
          </w:p>
        </w:tc>
      </w:tr>
      <w:tr w:rsidR="00030B2F" w:rsidRPr="00AB721C" w14:paraId="7109FCC2" w14:textId="77777777" w:rsidTr="00B57F3A">
        <w:tc>
          <w:tcPr>
            <w:tcW w:w="648" w:type="dxa"/>
            <w:tcBorders>
              <w:bottom w:val="nil"/>
              <w:right w:val="nil"/>
            </w:tcBorders>
          </w:tcPr>
          <w:p w14:paraId="5303F355"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599AE223"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25E245E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II.b.1.</w:t>
            </w:r>
          </w:p>
        </w:tc>
        <w:tc>
          <w:tcPr>
            <w:tcW w:w="1440" w:type="dxa"/>
            <w:shd w:val="clear" w:color="auto" w:fill="D9D9D9"/>
          </w:tcPr>
          <w:p w14:paraId="749FE1E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4A9CC2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5C09D58F" w14:textId="77777777" w:rsidTr="00B57F3A">
        <w:tc>
          <w:tcPr>
            <w:tcW w:w="648" w:type="dxa"/>
            <w:tcBorders>
              <w:top w:val="nil"/>
              <w:bottom w:val="nil"/>
              <w:right w:val="nil"/>
            </w:tcBorders>
          </w:tcPr>
          <w:p w14:paraId="2732A3B3"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5CBEE25E"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21FF0FE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II.b.2.</w:t>
            </w:r>
          </w:p>
        </w:tc>
        <w:tc>
          <w:tcPr>
            <w:tcW w:w="1440" w:type="dxa"/>
            <w:shd w:val="clear" w:color="auto" w:fill="D9D9D9"/>
          </w:tcPr>
          <w:p w14:paraId="5112165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DF0DAE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29C0221F" w14:textId="77777777" w:rsidTr="00B57F3A">
        <w:tc>
          <w:tcPr>
            <w:tcW w:w="648" w:type="dxa"/>
            <w:tcBorders>
              <w:bottom w:val="single" w:sz="4" w:space="0" w:color="auto"/>
            </w:tcBorders>
            <w:shd w:val="clear" w:color="auto" w:fill="CCFFFF"/>
          </w:tcPr>
          <w:p w14:paraId="0052B767"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II.c.</w:t>
            </w:r>
          </w:p>
        </w:tc>
        <w:tc>
          <w:tcPr>
            <w:tcW w:w="9180" w:type="dxa"/>
            <w:tcBorders>
              <w:bottom w:val="single" w:sz="4" w:space="0" w:color="auto"/>
              <w:right w:val="nil"/>
            </w:tcBorders>
            <w:shd w:val="clear" w:color="auto" w:fill="CCFFFF"/>
          </w:tcPr>
          <w:p w14:paraId="0052A5D7"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Grant de mobilitate obținut prin competiție</w:t>
            </w:r>
            <w:r w:rsidRPr="00AB721C">
              <w:rPr>
                <w:rFonts w:ascii="Arial Narrow" w:hAnsi="Arial Narrow"/>
                <w:color w:val="0000FF"/>
                <w:lang w:val="ro-RO"/>
              </w:rPr>
              <w:t>:</w:t>
            </w:r>
          </w:p>
        </w:tc>
        <w:tc>
          <w:tcPr>
            <w:tcW w:w="1260" w:type="dxa"/>
            <w:tcBorders>
              <w:left w:val="nil"/>
            </w:tcBorders>
            <w:shd w:val="clear" w:color="auto" w:fill="CCFFFF"/>
          </w:tcPr>
          <w:p w14:paraId="7DB0DE2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14:paraId="05477D7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w:t>
            </w:r>
          </w:p>
        </w:tc>
        <w:tc>
          <w:tcPr>
            <w:tcW w:w="1620" w:type="dxa"/>
            <w:shd w:val="clear" w:color="auto" w:fill="CCFFFF"/>
          </w:tcPr>
          <w:p w14:paraId="22A4DD0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2A86D7B" w14:textId="77777777" w:rsidTr="00B57F3A">
        <w:tc>
          <w:tcPr>
            <w:tcW w:w="648" w:type="dxa"/>
            <w:tcBorders>
              <w:bottom w:val="nil"/>
              <w:right w:val="nil"/>
            </w:tcBorders>
          </w:tcPr>
          <w:p w14:paraId="4AE9CB2A"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0623E42D"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29F544A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I.c.1.</w:t>
            </w:r>
          </w:p>
        </w:tc>
        <w:tc>
          <w:tcPr>
            <w:tcW w:w="1440" w:type="dxa"/>
            <w:shd w:val="clear" w:color="auto" w:fill="D9D9D9"/>
          </w:tcPr>
          <w:p w14:paraId="4156836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w:t>
            </w:r>
          </w:p>
        </w:tc>
        <w:tc>
          <w:tcPr>
            <w:tcW w:w="1620" w:type="dxa"/>
            <w:shd w:val="clear" w:color="auto" w:fill="D9D9D9"/>
          </w:tcPr>
          <w:p w14:paraId="2EFB884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5C6F1B59" w14:textId="77777777" w:rsidTr="00B57F3A">
        <w:tc>
          <w:tcPr>
            <w:tcW w:w="648" w:type="dxa"/>
            <w:tcBorders>
              <w:top w:val="nil"/>
              <w:bottom w:val="single" w:sz="4" w:space="0" w:color="auto"/>
              <w:right w:val="nil"/>
            </w:tcBorders>
          </w:tcPr>
          <w:p w14:paraId="127CBF0F"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56BA5ED8"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46D55E6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I.c.2.</w:t>
            </w:r>
          </w:p>
        </w:tc>
        <w:tc>
          <w:tcPr>
            <w:tcW w:w="1440" w:type="dxa"/>
            <w:shd w:val="clear" w:color="auto" w:fill="D9D9D9"/>
          </w:tcPr>
          <w:p w14:paraId="0292AE3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03355C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A6F5201" w14:textId="77777777" w:rsidTr="00B57F3A">
        <w:tc>
          <w:tcPr>
            <w:tcW w:w="648" w:type="dxa"/>
            <w:tcBorders>
              <w:left w:val="nil"/>
              <w:bottom w:val="nil"/>
              <w:right w:val="nil"/>
            </w:tcBorders>
            <w:shd w:val="clear" w:color="auto" w:fill="auto"/>
          </w:tcPr>
          <w:p w14:paraId="2D790491" w14:textId="77777777" w:rsidR="00030B2F" w:rsidRPr="00AB721C" w:rsidRDefault="00030B2F" w:rsidP="00B57F3A">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14:paraId="16B10359" w14:textId="77777777" w:rsidR="00030B2F" w:rsidRPr="00AB721C" w:rsidRDefault="00030B2F" w:rsidP="00B57F3A">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14:paraId="1FDA2A8D" w14:textId="77777777" w:rsidR="00030B2F" w:rsidRPr="00AB721C" w:rsidRDefault="00030B2F" w:rsidP="00B57F3A">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14:paraId="0F9F2610" w14:textId="77777777" w:rsidR="00030B2F" w:rsidRPr="00AB721C" w:rsidRDefault="00030B2F" w:rsidP="00B57F3A">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29</w:t>
            </w:r>
          </w:p>
        </w:tc>
        <w:tc>
          <w:tcPr>
            <w:tcW w:w="1620" w:type="dxa"/>
            <w:shd w:val="clear" w:color="auto" w:fill="FF0000"/>
          </w:tcPr>
          <w:p w14:paraId="6783E82F" w14:textId="77777777" w:rsidR="00030B2F" w:rsidRPr="00AB721C" w:rsidRDefault="00030B2F" w:rsidP="00B57F3A">
            <w:pPr>
              <w:pStyle w:val="ListParagraph"/>
              <w:spacing w:after="0" w:line="240" w:lineRule="auto"/>
              <w:ind w:left="0"/>
              <w:jc w:val="both"/>
              <w:rPr>
                <w:rFonts w:ascii="Arial Narrow" w:hAnsi="Arial Narrow"/>
                <w:b/>
                <w:color w:val="181818"/>
                <w:sz w:val="28"/>
                <w:szCs w:val="28"/>
                <w:lang w:val="ro-RO"/>
              </w:rPr>
            </w:pPr>
          </w:p>
        </w:tc>
      </w:tr>
    </w:tbl>
    <w:p w14:paraId="2BA9BEAA" w14:textId="77777777" w:rsidR="00030B2F" w:rsidRDefault="00030B2F" w:rsidP="00030B2F">
      <w:pPr>
        <w:spacing w:after="0" w:line="240" w:lineRule="auto"/>
        <w:jc w:val="center"/>
        <w:rPr>
          <w:rFonts w:ascii="Arial Narrow" w:hAnsi="Arial Narrow"/>
          <w:b/>
          <w:color w:val="FF0000"/>
          <w:sz w:val="24"/>
          <w:szCs w:val="24"/>
          <w:lang w:val="ro-RO"/>
        </w:rPr>
      </w:pPr>
    </w:p>
    <w:p w14:paraId="2A04527B" w14:textId="77777777" w:rsidR="00030B2F" w:rsidRPr="00D110C1" w:rsidRDefault="00030B2F" w:rsidP="00030B2F">
      <w:pPr>
        <w:spacing w:after="0" w:line="240" w:lineRule="auto"/>
        <w:jc w:val="center"/>
        <w:rPr>
          <w:rFonts w:ascii="Arial Narrow" w:hAnsi="Arial Narrow"/>
          <w:b/>
          <w:color w:val="FF0000"/>
          <w:sz w:val="24"/>
          <w:szCs w:val="24"/>
          <w:lang w:val="ro-RO"/>
        </w:rPr>
      </w:pPr>
    </w:p>
    <w:p w14:paraId="02DD008B" w14:textId="77777777" w:rsidR="00030B2F" w:rsidRPr="00D110C1" w:rsidRDefault="00030B2F" w:rsidP="00030B2F">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3 - ACTIVITATEA ȘTIINȚIFICĂ</w:t>
      </w:r>
    </w:p>
    <w:p w14:paraId="736A8F63" w14:textId="77777777" w:rsidR="00030B2F" w:rsidRPr="0059445F" w:rsidRDefault="00030B2F" w:rsidP="00030B2F">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9013"/>
        <w:gridCol w:w="1256"/>
        <w:gridCol w:w="1436"/>
        <w:gridCol w:w="1603"/>
      </w:tblGrid>
      <w:tr w:rsidR="00030B2F" w:rsidRPr="00AB721C" w14:paraId="1BFA3523" w14:textId="77777777" w:rsidTr="00B57F3A">
        <w:tc>
          <w:tcPr>
            <w:tcW w:w="648" w:type="dxa"/>
          </w:tcPr>
          <w:p w14:paraId="5A0BC054"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14:paraId="0FDE2E8F"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14:paraId="59ACE7D5"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14:paraId="5946C5F2"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14:paraId="0B24C084"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030B2F" w:rsidRPr="00AB721C" w14:paraId="5CE608F5" w14:textId="77777777" w:rsidTr="00B57F3A">
        <w:tc>
          <w:tcPr>
            <w:tcW w:w="648" w:type="dxa"/>
            <w:tcBorders>
              <w:bottom w:val="single" w:sz="4" w:space="0" w:color="auto"/>
            </w:tcBorders>
            <w:shd w:val="clear" w:color="auto" w:fill="FFFF99"/>
          </w:tcPr>
          <w:p w14:paraId="68D5477E" w14:textId="77777777" w:rsidR="00030B2F" w:rsidRPr="00AB721C" w:rsidRDefault="00030B2F" w:rsidP="00B57F3A">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III.a.</w:t>
            </w:r>
          </w:p>
        </w:tc>
        <w:tc>
          <w:tcPr>
            <w:tcW w:w="9180" w:type="dxa"/>
            <w:tcBorders>
              <w:bottom w:val="single" w:sz="4" w:space="0" w:color="auto"/>
              <w:right w:val="nil"/>
            </w:tcBorders>
            <w:shd w:val="clear" w:color="auto" w:fill="FFFF99"/>
          </w:tcPr>
          <w:p w14:paraId="5924AD6D"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extenso în reviste de circulație internațională recunoscute</w:t>
            </w:r>
          </w:p>
        </w:tc>
        <w:tc>
          <w:tcPr>
            <w:tcW w:w="1260" w:type="dxa"/>
            <w:tcBorders>
              <w:left w:val="nil"/>
            </w:tcBorders>
            <w:shd w:val="clear" w:color="auto" w:fill="FFFF99"/>
          </w:tcPr>
          <w:p w14:paraId="6F1E03B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6D816A8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225</w:t>
            </w:r>
          </w:p>
        </w:tc>
        <w:tc>
          <w:tcPr>
            <w:tcW w:w="1620" w:type="dxa"/>
            <w:shd w:val="clear" w:color="auto" w:fill="FFFF99"/>
          </w:tcPr>
          <w:p w14:paraId="18DFCDC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5BF45EB1" w14:textId="77777777" w:rsidTr="00B57F3A">
        <w:tc>
          <w:tcPr>
            <w:tcW w:w="648" w:type="dxa"/>
            <w:tcBorders>
              <w:bottom w:val="nil"/>
              <w:right w:val="nil"/>
            </w:tcBorders>
          </w:tcPr>
          <w:p w14:paraId="7FF28BA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14:paraId="16E447A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4E9EB91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III.a.1.</w:t>
            </w:r>
          </w:p>
        </w:tc>
        <w:tc>
          <w:tcPr>
            <w:tcW w:w="1440" w:type="dxa"/>
            <w:shd w:val="clear" w:color="auto" w:fill="D9D9D9"/>
          </w:tcPr>
          <w:p w14:paraId="3A2FDA9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45</w:t>
            </w:r>
          </w:p>
        </w:tc>
        <w:tc>
          <w:tcPr>
            <w:tcW w:w="1620" w:type="dxa"/>
            <w:shd w:val="clear" w:color="auto" w:fill="D9D9D9"/>
          </w:tcPr>
          <w:p w14:paraId="58E1728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C3A19C2" w14:textId="77777777" w:rsidTr="00B57F3A">
        <w:tc>
          <w:tcPr>
            <w:tcW w:w="648" w:type="dxa"/>
            <w:tcBorders>
              <w:top w:val="nil"/>
              <w:bottom w:val="nil"/>
              <w:right w:val="nil"/>
            </w:tcBorders>
          </w:tcPr>
          <w:p w14:paraId="48E1937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10E38DB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04C113A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III.a.2.</w:t>
            </w:r>
          </w:p>
        </w:tc>
        <w:tc>
          <w:tcPr>
            <w:tcW w:w="1440" w:type="dxa"/>
            <w:shd w:val="clear" w:color="auto" w:fill="D9D9D9"/>
          </w:tcPr>
          <w:p w14:paraId="7E1CBE6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140</w:t>
            </w:r>
          </w:p>
        </w:tc>
        <w:tc>
          <w:tcPr>
            <w:tcW w:w="1620" w:type="dxa"/>
            <w:shd w:val="clear" w:color="auto" w:fill="D9D9D9"/>
          </w:tcPr>
          <w:p w14:paraId="2FC10DC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5A237D20" w14:textId="77777777" w:rsidTr="00B57F3A">
        <w:tc>
          <w:tcPr>
            <w:tcW w:w="648" w:type="dxa"/>
            <w:tcBorders>
              <w:top w:val="nil"/>
              <w:bottom w:val="nil"/>
              <w:right w:val="nil"/>
            </w:tcBorders>
          </w:tcPr>
          <w:p w14:paraId="7BFADD1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6201F08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7F76995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III.a.3.</w:t>
            </w:r>
          </w:p>
        </w:tc>
        <w:tc>
          <w:tcPr>
            <w:tcW w:w="1440" w:type="dxa"/>
            <w:shd w:val="clear" w:color="auto" w:fill="D9D9D9"/>
          </w:tcPr>
          <w:p w14:paraId="03E6181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D380BA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009F124" w14:textId="77777777" w:rsidTr="00B57F3A">
        <w:tc>
          <w:tcPr>
            <w:tcW w:w="648" w:type="dxa"/>
            <w:tcBorders>
              <w:top w:val="nil"/>
              <w:bottom w:val="nil"/>
              <w:right w:val="nil"/>
            </w:tcBorders>
          </w:tcPr>
          <w:p w14:paraId="1E8419B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4CDAE98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053CCEE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III.a.4.</w:t>
            </w:r>
          </w:p>
        </w:tc>
        <w:tc>
          <w:tcPr>
            <w:tcW w:w="1440" w:type="dxa"/>
            <w:shd w:val="clear" w:color="auto" w:fill="D9D9D9"/>
          </w:tcPr>
          <w:p w14:paraId="08DA7A5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15</w:t>
            </w:r>
          </w:p>
        </w:tc>
        <w:tc>
          <w:tcPr>
            <w:tcW w:w="1620" w:type="dxa"/>
            <w:shd w:val="clear" w:color="auto" w:fill="D9D9D9"/>
          </w:tcPr>
          <w:p w14:paraId="4094303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574D7537" w14:textId="77777777" w:rsidTr="00B57F3A">
        <w:tc>
          <w:tcPr>
            <w:tcW w:w="648" w:type="dxa"/>
            <w:tcBorders>
              <w:top w:val="nil"/>
              <w:bottom w:val="nil"/>
              <w:right w:val="nil"/>
            </w:tcBorders>
          </w:tcPr>
          <w:p w14:paraId="6874B90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60EB68A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4219EAF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III.a.5.</w:t>
            </w:r>
          </w:p>
        </w:tc>
        <w:tc>
          <w:tcPr>
            <w:tcW w:w="1440" w:type="dxa"/>
            <w:shd w:val="clear" w:color="auto" w:fill="D9D9D9"/>
          </w:tcPr>
          <w:p w14:paraId="7756DC1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14:paraId="5A46559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731FC184" w14:textId="77777777" w:rsidTr="00B57F3A">
        <w:tc>
          <w:tcPr>
            <w:tcW w:w="648" w:type="dxa"/>
            <w:tcBorders>
              <w:top w:val="nil"/>
              <w:bottom w:val="nil"/>
              <w:right w:val="nil"/>
            </w:tcBorders>
          </w:tcPr>
          <w:p w14:paraId="51969B2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19CA9DF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0D1A665F" w14:textId="77777777" w:rsidR="00030B2F" w:rsidRPr="00AB721C" w:rsidRDefault="00030B2F" w:rsidP="00B57F3A">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III.a.6.</w:t>
            </w:r>
          </w:p>
        </w:tc>
        <w:tc>
          <w:tcPr>
            <w:tcW w:w="1440" w:type="dxa"/>
            <w:shd w:val="clear" w:color="auto" w:fill="D9D9D9"/>
          </w:tcPr>
          <w:p w14:paraId="48D5FDF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14:paraId="547DA49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AE1F88A" w14:textId="77777777" w:rsidTr="00B57F3A">
        <w:tc>
          <w:tcPr>
            <w:tcW w:w="648" w:type="dxa"/>
            <w:tcBorders>
              <w:bottom w:val="single" w:sz="4" w:space="0" w:color="auto"/>
            </w:tcBorders>
            <w:shd w:val="clear" w:color="auto" w:fill="FFFF99"/>
          </w:tcPr>
          <w:p w14:paraId="244FD98B"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III.b.</w:t>
            </w:r>
          </w:p>
        </w:tc>
        <w:tc>
          <w:tcPr>
            <w:tcW w:w="9180" w:type="dxa"/>
            <w:tcBorders>
              <w:bottom w:val="single" w:sz="4" w:space="0" w:color="auto"/>
              <w:right w:val="nil"/>
            </w:tcBorders>
            <w:shd w:val="clear" w:color="auto" w:fill="FFFF99"/>
          </w:tcPr>
          <w:p w14:paraId="26597540"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rezumat în reviste de circulație internaționale recunoscute</w:t>
            </w:r>
          </w:p>
        </w:tc>
        <w:tc>
          <w:tcPr>
            <w:tcW w:w="1260" w:type="dxa"/>
            <w:tcBorders>
              <w:left w:val="nil"/>
            </w:tcBorders>
            <w:shd w:val="clear" w:color="auto" w:fill="FFFF99"/>
          </w:tcPr>
          <w:p w14:paraId="50F3E43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378765F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42</w:t>
            </w:r>
          </w:p>
        </w:tc>
        <w:tc>
          <w:tcPr>
            <w:tcW w:w="1620" w:type="dxa"/>
            <w:shd w:val="clear" w:color="auto" w:fill="FFFF99"/>
          </w:tcPr>
          <w:p w14:paraId="605F162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A624DD4" w14:textId="77777777" w:rsidTr="00B57F3A">
        <w:tc>
          <w:tcPr>
            <w:tcW w:w="648" w:type="dxa"/>
            <w:tcBorders>
              <w:bottom w:val="nil"/>
              <w:right w:val="nil"/>
            </w:tcBorders>
          </w:tcPr>
          <w:p w14:paraId="0A089137"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05B79E9C"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704C7FE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III.b.1.</w:t>
            </w:r>
          </w:p>
        </w:tc>
        <w:tc>
          <w:tcPr>
            <w:tcW w:w="1440" w:type="dxa"/>
            <w:shd w:val="clear" w:color="auto" w:fill="D9D9D9"/>
          </w:tcPr>
          <w:p w14:paraId="41D42B8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15</w:t>
            </w:r>
          </w:p>
        </w:tc>
        <w:tc>
          <w:tcPr>
            <w:tcW w:w="1620" w:type="dxa"/>
            <w:shd w:val="clear" w:color="auto" w:fill="D9D9D9"/>
          </w:tcPr>
          <w:p w14:paraId="03965C5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09120A7" w14:textId="77777777" w:rsidTr="00B57F3A">
        <w:tc>
          <w:tcPr>
            <w:tcW w:w="648" w:type="dxa"/>
            <w:tcBorders>
              <w:top w:val="nil"/>
              <w:bottom w:val="nil"/>
              <w:right w:val="nil"/>
            </w:tcBorders>
          </w:tcPr>
          <w:p w14:paraId="68508306"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73BF622E"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1026793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III.b.2.</w:t>
            </w:r>
          </w:p>
        </w:tc>
        <w:tc>
          <w:tcPr>
            <w:tcW w:w="1440" w:type="dxa"/>
            <w:shd w:val="clear" w:color="auto" w:fill="D9D9D9"/>
          </w:tcPr>
          <w:p w14:paraId="2F05329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27</w:t>
            </w:r>
          </w:p>
        </w:tc>
        <w:tc>
          <w:tcPr>
            <w:tcW w:w="1620" w:type="dxa"/>
            <w:shd w:val="clear" w:color="auto" w:fill="D9D9D9"/>
          </w:tcPr>
          <w:p w14:paraId="757264C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555B181" w14:textId="77777777" w:rsidTr="00B57F3A">
        <w:tc>
          <w:tcPr>
            <w:tcW w:w="648" w:type="dxa"/>
            <w:tcBorders>
              <w:top w:val="nil"/>
              <w:bottom w:val="nil"/>
              <w:right w:val="nil"/>
            </w:tcBorders>
          </w:tcPr>
          <w:p w14:paraId="1A9E71F9"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4B8725FD"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1AC92E2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III.b.3.</w:t>
            </w:r>
          </w:p>
        </w:tc>
        <w:tc>
          <w:tcPr>
            <w:tcW w:w="1440" w:type="dxa"/>
            <w:shd w:val="clear" w:color="auto" w:fill="D9D9D9"/>
          </w:tcPr>
          <w:p w14:paraId="32FC86C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CCC513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7A60CCA9" w14:textId="77777777" w:rsidTr="00B57F3A">
        <w:tc>
          <w:tcPr>
            <w:tcW w:w="648" w:type="dxa"/>
            <w:tcBorders>
              <w:top w:val="nil"/>
              <w:bottom w:val="nil"/>
              <w:right w:val="nil"/>
            </w:tcBorders>
          </w:tcPr>
          <w:p w14:paraId="238796FA"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23B7CAFD"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5CF3216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III.b.4.</w:t>
            </w:r>
          </w:p>
        </w:tc>
        <w:tc>
          <w:tcPr>
            <w:tcW w:w="1440" w:type="dxa"/>
            <w:shd w:val="clear" w:color="auto" w:fill="D9D9D9"/>
          </w:tcPr>
          <w:p w14:paraId="76554FE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1E7F2F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A582EF3" w14:textId="77777777" w:rsidTr="00B57F3A">
        <w:tc>
          <w:tcPr>
            <w:tcW w:w="648" w:type="dxa"/>
            <w:tcBorders>
              <w:bottom w:val="single" w:sz="4" w:space="0" w:color="auto"/>
            </w:tcBorders>
            <w:shd w:val="clear" w:color="auto" w:fill="FFFF99"/>
          </w:tcPr>
          <w:p w14:paraId="6E9874EA"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III.c.</w:t>
            </w:r>
          </w:p>
        </w:tc>
        <w:tc>
          <w:tcPr>
            <w:tcW w:w="9180" w:type="dxa"/>
            <w:tcBorders>
              <w:bottom w:val="single" w:sz="4" w:space="0" w:color="auto"/>
              <w:right w:val="nil"/>
            </w:tcBorders>
            <w:shd w:val="clear" w:color="auto" w:fill="FFFF99"/>
          </w:tcPr>
          <w:p w14:paraId="69CA2938"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extenso în reviste naționale recunoscute.</w:t>
            </w:r>
          </w:p>
        </w:tc>
        <w:tc>
          <w:tcPr>
            <w:tcW w:w="1260" w:type="dxa"/>
            <w:tcBorders>
              <w:left w:val="nil"/>
            </w:tcBorders>
            <w:shd w:val="clear" w:color="auto" w:fill="FFFF99"/>
          </w:tcPr>
          <w:p w14:paraId="0B9C3F0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042BE3A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79</w:t>
            </w:r>
          </w:p>
        </w:tc>
        <w:tc>
          <w:tcPr>
            <w:tcW w:w="1620" w:type="dxa"/>
            <w:shd w:val="clear" w:color="auto" w:fill="FFFF99"/>
          </w:tcPr>
          <w:p w14:paraId="22C8BF1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D822BE3" w14:textId="77777777" w:rsidTr="00B57F3A">
        <w:tc>
          <w:tcPr>
            <w:tcW w:w="648" w:type="dxa"/>
            <w:tcBorders>
              <w:bottom w:val="nil"/>
              <w:right w:val="nil"/>
            </w:tcBorders>
          </w:tcPr>
          <w:p w14:paraId="740DE655"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544A44B6"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403AE17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III.c.1.</w:t>
            </w:r>
          </w:p>
        </w:tc>
        <w:tc>
          <w:tcPr>
            <w:tcW w:w="1440" w:type="dxa"/>
            <w:shd w:val="clear" w:color="auto" w:fill="D9D9D9"/>
          </w:tcPr>
          <w:p w14:paraId="2DE7986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8CE4D8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F8410E1" w14:textId="77777777" w:rsidTr="00B57F3A">
        <w:tc>
          <w:tcPr>
            <w:tcW w:w="648" w:type="dxa"/>
            <w:tcBorders>
              <w:top w:val="nil"/>
              <w:bottom w:val="nil"/>
              <w:right w:val="nil"/>
            </w:tcBorders>
          </w:tcPr>
          <w:p w14:paraId="55DA5B23"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34E725FB"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22A8E6F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III.c.2.</w:t>
            </w:r>
          </w:p>
        </w:tc>
        <w:tc>
          <w:tcPr>
            <w:tcW w:w="1440" w:type="dxa"/>
            <w:shd w:val="clear" w:color="auto" w:fill="D9D9D9"/>
          </w:tcPr>
          <w:p w14:paraId="44B1C1A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32</w:t>
            </w:r>
          </w:p>
        </w:tc>
        <w:tc>
          <w:tcPr>
            <w:tcW w:w="1620" w:type="dxa"/>
            <w:shd w:val="clear" w:color="auto" w:fill="D9D9D9"/>
          </w:tcPr>
          <w:p w14:paraId="725F5D1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51E486C3" w14:textId="77777777" w:rsidTr="00B57F3A">
        <w:tc>
          <w:tcPr>
            <w:tcW w:w="648" w:type="dxa"/>
            <w:tcBorders>
              <w:top w:val="nil"/>
              <w:right w:val="nil"/>
            </w:tcBorders>
          </w:tcPr>
          <w:p w14:paraId="18885E95"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42A1419C"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3F5EE27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III.c.3.</w:t>
            </w:r>
          </w:p>
        </w:tc>
        <w:tc>
          <w:tcPr>
            <w:tcW w:w="1440" w:type="dxa"/>
            <w:shd w:val="clear" w:color="auto" w:fill="D9D9D9"/>
          </w:tcPr>
          <w:p w14:paraId="36223B6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14:paraId="5A4CDDC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72A4B4CA" w14:textId="77777777" w:rsidTr="00B57F3A">
        <w:tc>
          <w:tcPr>
            <w:tcW w:w="648" w:type="dxa"/>
            <w:tcBorders>
              <w:top w:val="nil"/>
              <w:right w:val="nil"/>
            </w:tcBorders>
          </w:tcPr>
          <w:p w14:paraId="4712C985"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36C9D5A0"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78151A9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III.c.4.</w:t>
            </w:r>
          </w:p>
        </w:tc>
        <w:tc>
          <w:tcPr>
            <w:tcW w:w="1440" w:type="dxa"/>
            <w:shd w:val="clear" w:color="auto" w:fill="D9D9D9"/>
          </w:tcPr>
          <w:p w14:paraId="5CA9E6E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27</w:t>
            </w:r>
          </w:p>
        </w:tc>
        <w:tc>
          <w:tcPr>
            <w:tcW w:w="1620" w:type="dxa"/>
            <w:shd w:val="clear" w:color="auto" w:fill="D9D9D9"/>
          </w:tcPr>
          <w:p w14:paraId="7D0CE47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61C68F7" w14:textId="77777777" w:rsidTr="00B57F3A">
        <w:tc>
          <w:tcPr>
            <w:tcW w:w="648" w:type="dxa"/>
            <w:tcBorders>
              <w:top w:val="nil"/>
              <w:right w:val="nil"/>
            </w:tcBorders>
          </w:tcPr>
          <w:p w14:paraId="33B89F65"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4CC7C2D4"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268A106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III.c.5.</w:t>
            </w:r>
          </w:p>
        </w:tc>
        <w:tc>
          <w:tcPr>
            <w:tcW w:w="1440" w:type="dxa"/>
            <w:shd w:val="clear" w:color="auto" w:fill="D9D9D9"/>
          </w:tcPr>
          <w:p w14:paraId="19A389D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1EC022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251A2536" w14:textId="77777777" w:rsidTr="00B57F3A">
        <w:tc>
          <w:tcPr>
            <w:tcW w:w="648" w:type="dxa"/>
            <w:tcBorders>
              <w:top w:val="nil"/>
              <w:right w:val="nil"/>
            </w:tcBorders>
          </w:tcPr>
          <w:p w14:paraId="4AF3A5CB"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002C4354"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3D1F942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III.c.6.</w:t>
            </w:r>
          </w:p>
        </w:tc>
        <w:tc>
          <w:tcPr>
            <w:tcW w:w="1440" w:type="dxa"/>
            <w:shd w:val="clear" w:color="auto" w:fill="D9D9D9"/>
          </w:tcPr>
          <w:p w14:paraId="7F84780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7FECD6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56F6AD27" w14:textId="77777777" w:rsidTr="00B57F3A">
        <w:tc>
          <w:tcPr>
            <w:tcW w:w="648" w:type="dxa"/>
            <w:tcBorders>
              <w:bottom w:val="single" w:sz="4" w:space="0" w:color="auto"/>
            </w:tcBorders>
            <w:shd w:val="clear" w:color="auto" w:fill="FFFF99"/>
          </w:tcPr>
          <w:p w14:paraId="77123EB6"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III.d.</w:t>
            </w:r>
          </w:p>
        </w:tc>
        <w:tc>
          <w:tcPr>
            <w:tcW w:w="9180" w:type="dxa"/>
            <w:tcBorders>
              <w:right w:val="nil"/>
            </w:tcBorders>
            <w:shd w:val="clear" w:color="auto" w:fill="FFFF99"/>
          </w:tcPr>
          <w:p w14:paraId="11FCD1DE"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Monografii sau tratate publicate</w:t>
            </w:r>
          </w:p>
        </w:tc>
        <w:tc>
          <w:tcPr>
            <w:tcW w:w="1260" w:type="dxa"/>
            <w:tcBorders>
              <w:left w:val="nil"/>
            </w:tcBorders>
            <w:shd w:val="clear" w:color="auto" w:fill="FFFF99"/>
          </w:tcPr>
          <w:p w14:paraId="2B0BEDF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03B4FF0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13</w:t>
            </w:r>
          </w:p>
        </w:tc>
        <w:tc>
          <w:tcPr>
            <w:tcW w:w="1620" w:type="dxa"/>
            <w:shd w:val="clear" w:color="auto" w:fill="FFFF99"/>
          </w:tcPr>
          <w:p w14:paraId="51A8E21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AA87567" w14:textId="77777777" w:rsidTr="00B57F3A">
        <w:tc>
          <w:tcPr>
            <w:tcW w:w="648" w:type="dxa"/>
            <w:tcBorders>
              <w:right w:val="nil"/>
            </w:tcBorders>
          </w:tcPr>
          <w:p w14:paraId="505D835D"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2E856A97"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4F56FA9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III.d.1.</w:t>
            </w:r>
          </w:p>
        </w:tc>
        <w:tc>
          <w:tcPr>
            <w:tcW w:w="1440" w:type="dxa"/>
            <w:shd w:val="clear" w:color="auto" w:fill="D9D9D9"/>
          </w:tcPr>
          <w:p w14:paraId="56D88DF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CCAC9B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28BD0A48" w14:textId="77777777" w:rsidTr="00B57F3A">
        <w:tc>
          <w:tcPr>
            <w:tcW w:w="648" w:type="dxa"/>
            <w:tcBorders>
              <w:right w:val="nil"/>
            </w:tcBorders>
          </w:tcPr>
          <w:p w14:paraId="4BACABB0"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3A434C6A"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42D7514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III.d.2.</w:t>
            </w:r>
          </w:p>
        </w:tc>
        <w:tc>
          <w:tcPr>
            <w:tcW w:w="1440" w:type="dxa"/>
            <w:shd w:val="clear" w:color="auto" w:fill="D9D9D9"/>
          </w:tcPr>
          <w:p w14:paraId="5956EC2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6AEBE0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842CB8D" w14:textId="77777777" w:rsidTr="00B57F3A">
        <w:tc>
          <w:tcPr>
            <w:tcW w:w="648" w:type="dxa"/>
            <w:tcBorders>
              <w:right w:val="nil"/>
            </w:tcBorders>
          </w:tcPr>
          <w:p w14:paraId="774029D2"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739149EF"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27CE3E5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III.d.3.</w:t>
            </w:r>
          </w:p>
        </w:tc>
        <w:tc>
          <w:tcPr>
            <w:tcW w:w="1440" w:type="dxa"/>
            <w:shd w:val="clear" w:color="auto" w:fill="D9D9D9"/>
          </w:tcPr>
          <w:p w14:paraId="2E3AC52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FAA6DC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C8BFDAA" w14:textId="77777777" w:rsidTr="00B57F3A">
        <w:tc>
          <w:tcPr>
            <w:tcW w:w="648" w:type="dxa"/>
            <w:tcBorders>
              <w:right w:val="nil"/>
            </w:tcBorders>
          </w:tcPr>
          <w:p w14:paraId="6587D303"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26B6FE6C"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554B310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III.d.4.</w:t>
            </w:r>
          </w:p>
        </w:tc>
        <w:tc>
          <w:tcPr>
            <w:tcW w:w="1440" w:type="dxa"/>
            <w:shd w:val="clear" w:color="auto" w:fill="D9D9D9"/>
          </w:tcPr>
          <w:p w14:paraId="40A4B16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937CBA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E9CEE50" w14:textId="77777777" w:rsidTr="00B57F3A">
        <w:tc>
          <w:tcPr>
            <w:tcW w:w="648" w:type="dxa"/>
            <w:tcBorders>
              <w:right w:val="nil"/>
            </w:tcBorders>
          </w:tcPr>
          <w:p w14:paraId="618F273E"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4BE1501D"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1DCB332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III.d.5.</w:t>
            </w:r>
          </w:p>
        </w:tc>
        <w:tc>
          <w:tcPr>
            <w:tcW w:w="1440" w:type="dxa"/>
            <w:shd w:val="clear" w:color="auto" w:fill="D9D9D9"/>
          </w:tcPr>
          <w:p w14:paraId="1776A8C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E36927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7FE7E93E" w14:textId="77777777" w:rsidTr="00B57F3A">
        <w:tc>
          <w:tcPr>
            <w:tcW w:w="648" w:type="dxa"/>
            <w:tcBorders>
              <w:right w:val="nil"/>
            </w:tcBorders>
          </w:tcPr>
          <w:p w14:paraId="756F572A"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4B6FD9DF"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1D06245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III.d.6.</w:t>
            </w:r>
          </w:p>
        </w:tc>
        <w:tc>
          <w:tcPr>
            <w:tcW w:w="1440" w:type="dxa"/>
            <w:shd w:val="clear" w:color="auto" w:fill="D9D9D9"/>
          </w:tcPr>
          <w:p w14:paraId="0FACFFC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8</w:t>
            </w:r>
          </w:p>
        </w:tc>
        <w:tc>
          <w:tcPr>
            <w:tcW w:w="1620" w:type="dxa"/>
            <w:shd w:val="clear" w:color="auto" w:fill="D9D9D9"/>
          </w:tcPr>
          <w:p w14:paraId="7ADCB3B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29771E11" w14:textId="77777777" w:rsidTr="00B57F3A">
        <w:tc>
          <w:tcPr>
            <w:tcW w:w="648" w:type="dxa"/>
            <w:tcBorders>
              <w:right w:val="nil"/>
            </w:tcBorders>
          </w:tcPr>
          <w:p w14:paraId="7EEBE755"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3B1692CD"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6C0AA41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III.d.7.</w:t>
            </w:r>
          </w:p>
        </w:tc>
        <w:tc>
          <w:tcPr>
            <w:tcW w:w="1440" w:type="dxa"/>
            <w:shd w:val="clear" w:color="auto" w:fill="D9D9D9"/>
          </w:tcPr>
          <w:p w14:paraId="6F466D4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BDB5C7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A719616" w14:textId="77777777" w:rsidTr="00B57F3A">
        <w:tc>
          <w:tcPr>
            <w:tcW w:w="648" w:type="dxa"/>
            <w:tcBorders>
              <w:right w:val="nil"/>
            </w:tcBorders>
          </w:tcPr>
          <w:p w14:paraId="59C94E1D"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1AC68382"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4CAFC4F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III.d.8.</w:t>
            </w:r>
          </w:p>
        </w:tc>
        <w:tc>
          <w:tcPr>
            <w:tcW w:w="1440" w:type="dxa"/>
            <w:shd w:val="clear" w:color="auto" w:fill="D9D9D9"/>
          </w:tcPr>
          <w:p w14:paraId="0E239D5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758884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707AC0CF" w14:textId="77777777" w:rsidTr="00B57F3A">
        <w:tc>
          <w:tcPr>
            <w:tcW w:w="648" w:type="dxa"/>
            <w:tcBorders>
              <w:right w:val="nil"/>
            </w:tcBorders>
          </w:tcPr>
          <w:p w14:paraId="2297B8F7"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319F8F95"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5154154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III.d.9.</w:t>
            </w:r>
          </w:p>
        </w:tc>
        <w:tc>
          <w:tcPr>
            <w:tcW w:w="1440" w:type="dxa"/>
            <w:shd w:val="clear" w:color="auto" w:fill="D9D9D9"/>
          </w:tcPr>
          <w:p w14:paraId="21C12FF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14:paraId="0B5900A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11DEAF9" w14:textId="77777777" w:rsidTr="00B57F3A">
        <w:tc>
          <w:tcPr>
            <w:tcW w:w="648" w:type="dxa"/>
            <w:tcBorders>
              <w:bottom w:val="single" w:sz="4" w:space="0" w:color="auto"/>
              <w:right w:val="nil"/>
            </w:tcBorders>
            <w:shd w:val="clear" w:color="auto" w:fill="FFFF99"/>
          </w:tcPr>
          <w:p w14:paraId="3043C39B"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III.e.</w:t>
            </w:r>
          </w:p>
        </w:tc>
        <w:tc>
          <w:tcPr>
            <w:tcW w:w="9180" w:type="dxa"/>
            <w:tcBorders>
              <w:left w:val="nil"/>
              <w:bottom w:val="single" w:sz="4" w:space="0" w:color="auto"/>
            </w:tcBorders>
            <w:shd w:val="clear" w:color="auto" w:fill="FFFF99"/>
          </w:tcPr>
          <w:p w14:paraId="32B3D545"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Brevete, invenții, patente</w:t>
            </w:r>
          </w:p>
        </w:tc>
        <w:tc>
          <w:tcPr>
            <w:tcW w:w="1260" w:type="dxa"/>
            <w:shd w:val="clear" w:color="auto" w:fill="FFFF99"/>
          </w:tcPr>
          <w:p w14:paraId="3809883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60BC73A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38AD082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2A249A2" w14:textId="77777777" w:rsidTr="00B57F3A">
        <w:tc>
          <w:tcPr>
            <w:tcW w:w="648" w:type="dxa"/>
            <w:tcBorders>
              <w:bottom w:val="nil"/>
              <w:right w:val="nil"/>
            </w:tcBorders>
          </w:tcPr>
          <w:p w14:paraId="53CC3E81"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5D86B1DB"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1361F3F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III.e.1.</w:t>
            </w:r>
          </w:p>
        </w:tc>
        <w:tc>
          <w:tcPr>
            <w:tcW w:w="1440" w:type="dxa"/>
            <w:shd w:val="clear" w:color="auto" w:fill="D9D9D9"/>
          </w:tcPr>
          <w:p w14:paraId="2FD99A5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A037B6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02F3CC2" w14:textId="77777777" w:rsidTr="00B57F3A">
        <w:tc>
          <w:tcPr>
            <w:tcW w:w="648" w:type="dxa"/>
            <w:tcBorders>
              <w:top w:val="nil"/>
              <w:right w:val="nil"/>
            </w:tcBorders>
          </w:tcPr>
          <w:p w14:paraId="26EF8134"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4D3C67F5"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216CF81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III.e.2.</w:t>
            </w:r>
          </w:p>
        </w:tc>
        <w:tc>
          <w:tcPr>
            <w:tcW w:w="1440" w:type="dxa"/>
            <w:shd w:val="clear" w:color="auto" w:fill="D9D9D9"/>
          </w:tcPr>
          <w:p w14:paraId="6C76A59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EBC12F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7C4F3D65" w14:textId="77777777" w:rsidTr="00B57F3A">
        <w:tc>
          <w:tcPr>
            <w:tcW w:w="648" w:type="dxa"/>
            <w:tcBorders>
              <w:bottom w:val="single" w:sz="4" w:space="0" w:color="auto"/>
              <w:right w:val="nil"/>
            </w:tcBorders>
            <w:shd w:val="clear" w:color="auto" w:fill="FFFF99"/>
          </w:tcPr>
          <w:p w14:paraId="1F3AA177"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III.f.</w:t>
            </w:r>
          </w:p>
        </w:tc>
        <w:tc>
          <w:tcPr>
            <w:tcW w:w="9180" w:type="dxa"/>
            <w:tcBorders>
              <w:left w:val="nil"/>
              <w:bottom w:val="single" w:sz="4" w:space="0" w:color="auto"/>
            </w:tcBorders>
            <w:shd w:val="clear" w:color="auto" w:fill="FFFF99"/>
          </w:tcPr>
          <w:p w14:paraId="2751148B"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Lucrării științifice premiate</w:t>
            </w:r>
          </w:p>
        </w:tc>
        <w:tc>
          <w:tcPr>
            <w:tcW w:w="1260" w:type="dxa"/>
            <w:shd w:val="clear" w:color="auto" w:fill="FFFF99"/>
          </w:tcPr>
          <w:p w14:paraId="6C8DE8D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1B298F5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35</w:t>
            </w:r>
          </w:p>
        </w:tc>
        <w:tc>
          <w:tcPr>
            <w:tcW w:w="1620" w:type="dxa"/>
            <w:shd w:val="clear" w:color="auto" w:fill="FFFF99"/>
          </w:tcPr>
          <w:p w14:paraId="246CC85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F28D81F" w14:textId="77777777" w:rsidTr="00B57F3A">
        <w:tc>
          <w:tcPr>
            <w:tcW w:w="648" w:type="dxa"/>
            <w:tcBorders>
              <w:bottom w:val="nil"/>
              <w:right w:val="nil"/>
            </w:tcBorders>
          </w:tcPr>
          <w:p w14:paraId="06F352F1"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3FC195C8"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009BF64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III.f.1.</w:t>
            </w:r>
          </w:p>
        </w:tc>
        <w:tc>
          <w:tcPr>
            <w:tcW w:w="1440" w:type="dxa"/>
            <w:shd w:val="clear" w:color="auto" w:fill="D9D9D9"/>
          </w:tcPr>
          <w:p w14:paraId="7A437C0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9F9CC8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2DD3C36D" w14:textId="77777777" w:rsidTr="00B57F3A">
        <w:tc>
          <w:tcPr>
            <w:tcW w:w="648" w:type="dxa"/>
            <w:tcBorders>
              <w:top w:val="nil"/>
              <w:bottom w:val="single" w:sz="4" w:space="0" w:color="auto"/>
              <w:right w:val="nil"/>
            </w:tcBorders>
          </w:tcPr>
          <w:p w14:paraId="6CF7FF1E"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01030449"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6BC804A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III.f.2</w:t>
            </w:r>
          </w:p>
        </w:tc>
        <w:tc>
          <w:tcPr>
            <w:tcW w:w="1440" w:type="dxa"/>
            <w:shd w:val="clear" w:color="auto" w:fill="D9D9D9"/>
          </w:tcPr>
          <w:p w14:paraId="7367C4A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35</w:t>
            </w:r>
          </w:p>
        </w:tc>
        <w:tc>
          <w:tcPr>
            <w:tcW w:w="1620" w:type="dxa"/>
            <w:shd w:val="clear" w:color="auto" w:fill="D9D9D9"/>
          </w:tcPr>
          <w:p w14:paraId="6EF0FAD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2AB6AC0" w14:textId="77777777" w:rsidTr="00B57F3A">
        <w:tc>
          <w:tcPr>
            <w:tcW w:w="648" w:type="dxa"/>
            <w:tcBorders>
              <w:bottom w:val="single" w:sz="4" w:space="0" w:color="auto"/>
              <w:right w:val="nil"/>
            </w:tcBorders>
            <w:shd w:val="clear" w:color="auto" w:fill="FFFF99"/>
          </w:tcPr>
          <w:p w14:paraId="2FFD04CA"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III.g.</w:t>
            </w:r>
          </w:p>
        </w:tc>
        <w:tc>
          <w:tcPr>
            <w:tcW w:w="9180" w:type="dxa"/>
            <w:tcBorders>
              <w:left w:val="nil"/>
              <w:bottom w:val="single" w:sz="4" w:space="0" w:color="auto"/>
            </w:tcBorders>
            <w:shd w:val="clear" w:color="auto" w:fill="FFFF99"/>
          </w:tcPr>
          <w:p w14:paraId="18AD8B35"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internaționale</w:t>
            </w:r>
          </w:p>
        </w:tc>
        <w:tc>
          <w:tcPr>
            <w:tcW w:w="1260" w:type="dxa"/>
            <w:shd w:val="clear" w:color="auto" w:fill="FFFF99"/>
          </w:tcPr>
          <w:p w14:paraId="54C2313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38E6F75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21</w:t>
            </w:r>
          </w:p>
        </w:tc>
        <w:tc>
          <w:tcPr>
            <w:tcW w:w="1620" w:type="dxa"/>
            <w:shd w:val="clear" w:color="auto" w:fill="FFFF99"/>
          </w:tcPr>
          <w:p w14:paraId="0FAB1E0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B8E34F8" w14:textId="77777777" w:rsidTr="00B57F3A">
        <w:tc>
          <w:tcPr>
            <w:tcW w:w="648" w:type="dxa"/>
            <w:tcBorders>
              <w:top w:val="single" w:sz="4" w:space="0" w:color="auto"/>
              <w:bottom w:val="nil"/>
              <w:right w:val="nil"/>
            </w:tcBorders>
          </w:tcPr>
          <w:p w14:paraId="752B25C8"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1355684A"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4E8E917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III.g.1.</w:t>
            </w:r>
          </w:p>
        </w:tc>
        <w:tc>
          <w:tcPr>
            <w:tcW w:w="1440" w:type="dxa"/>
            <w:shd w:val="clear" w:color="auto" w:fill="D9D9D9"/>
          </w:tcPr>
          <w:p w14:paraId="4E6F26A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92A6C6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D48D5E5" w14:textId="77777777" w:rsidTr="00B57F3A">
        <w:tc>
          <w:tcPr>
            <w:tcW w:w="648" w:type="dxa"/>
            <w:tcBorders>
              <w:top w:val="nil"/>
              <w:bottom w:val="nil"/>
              <w:right w:val="nil"/>
            </w:tcBorders>
          </w:tcPr>
          <w:p w14:paraId="6992B761"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3C91E14D"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437D116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III.g.2.</w:t>
            </w:r>
          </w:p>
        </w:tc>
        <w:tc>
          <w:tcPr>
            <w:tcW w:w="1440" w:type="dxa"/>
            <w:shd w:val="clear" w:color="auto" w:fill="D9D9D9"/>
          </w:tcPr>
          <w:p w14:paraId="301077E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6</w:t>
            </w:r>
          </w:p>
        </w:tc>
        <w:tc>
          <w:tcPr>
            <w:tcW w:w="1620" w:type="dxa"/>
            <w:shd w:val="clear" w:color="auto" w:fill="D9D9D9"/>
          </w:tcPr>
          <w:p w14:paraId="02D3AAB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895DD98" w14:textId="77777777" w:rsidTr="00B57F3A">
        <w:tc>
          <w:tcPr>
            <w:tcW w:w="648" w:type="dxa"/>
            <w:tcBorders>
              <w:top w:val="nil"/>
              <w:bottom w:val="nil"/>
              <w:right w:val="nil"/>
            </w:tcBorders>
          </w:tcPr>
          <w:p w14:paraId="3E427A80"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176255D6"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3283B90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III.g.3.</w:t>
            </w:r>
          </w:p>
        </w:tc>
        <w:tc>
          <w:tcPr>
            <w:tcW w:w="1440" w:type="dxa"/>
            <w:shd w:val="clear" w:color="auto" w:fill="D9D9D9"/>
          </w:tcPr>
          <w:p w14:paraId="025E038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w:t>
            </w:r>
          </w:p>
        </w:tc>
        <w:tc>
          <w:tcPr>
            <w:tcW w:w="1620" w:type="dxa"/>
            <w:shd w:val="clear" w:color="auto" w:fill="D9D9D9"/>
          </w:tcPr>
          <w:p w14:paraId="6BBB396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65E21B5" w14:textId="77777777" w:rsidTr="00B57F3A">
        <w:tc>
          <w:tcPr>
            <w:tcW w:w="648" w:type="dxa"/>
            <w:tcBorders>
              <w:top w:val="nil"/>
              <w:bottom w:val="single" w:sz="4" w:space="0" w:color="auto"/>
              <w:right w:val="nil"/>
            </w:tcBorders>
          </w:tcPr>
          <w:p w14:paraId="7862CB09"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011408AB"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789D26E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III.g.4.</w:t>
            </w:r>
          </w:p>
        </w:tc>
        <w:tc>
          <w:tcPr>
            <w:tcW w:w="1440" w:type="dxa"/>
            <w:shd w:val="clear" w:color="auto" w:fill="D9D9D9"/>
          </w:tcPr>
          <w:p w14:paraId="3FEAD1F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12</w:t>
            </w:r>
          </w:p>
        </w:tc>
        <w:tc>
          <w:tcPr>
            <w:tcW w:w="1620" w:type="dxa"/>
            <w:shd w:val="clear" w:color="auto" w:fill="D9D9D9"/>
          </w:tcPr>
          <w:p w14:paraId="2E852EB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00FD954" w14:textId="77777777" w:rsidTr="00B57F3A">
        <w:tc>
          <w:tcPr>
            <w:tcW w:w="648" w:type="dxa"/>
            <w:shd w:val="clear" w:color="auto" w:fill="FFFF99"/>
          </w:tcPr>
          <w:p w14:paraId="244006EE"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III.h.</w:t>
            </w:r>
          </w:p>
        </w:tc>
        <w:tc>
          <w:tcPr>
            <w:tcW w:w="9180" w:type="dxa"/>
            <w:shd w:val="clear" w:color="auto" w:fill="FFFF99"/>
          </w:tcPr>
          <w:p w14:paraId="47569AB3"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naţionale cu participare internațională</w:t>
            </w:r>
          </w:p>
        </w:tc>
        <w:tc>
          <w:tcPr>
            <w:tcW w:w="1260" w:type="dxa"/>
            <w:shd w:val="clear" w:color="auto" w:fill="FFFF99"/>
          </w:tcPr>
          <w:p w14:paraId="60798E6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325818C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38</w:t>
            </w:r>
          </w:p>
        </w:tc>
        <w:tc>
          <w:tcPr>
            <w:tcW w:w="1620" w:type="dxa"/>
            <w:shd w:val="clear" w:color="auto" w:fill="FFFF99"/>
          </w:tcPr>
          <w:p w14:paraId="78BB2F3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6FAFE7D" w14:textId="77777777" w:rsidTr="00B57F3A">
        <w:tc>
          <w:tcPr>
            <w:tcW w:w="648" w:type="dxa"/>
          </w:tcPr>
          <w:p w14:paraId="3B113EC3"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Pr>
          <w:p w14:paraId="1FA1911D"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1448C9F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III.h.1.</w:t>
            </w:r>
          </w:p>
        </w:tc>
        <w:tc>
          <w:tcPr>
            <w:tcW w:w="1440" w:type="dxa"/>
            <w:shd w:val="clear" w:color="auto" w:fill="D9D9D9"/>
          </w:tcPr>
          <w:p w14:paraId="47781C8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14:paraId="65EB828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A2C607A" w14:textId="77777777" w:rsidTr="00B57F3A">
        <w:tc>
          <w:tcPr>
            <w:tcW w:w="648" w:type="dxa"/>
          </w:tcPr>
          <w:p w14:paraId="3601B08A"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Pr>
          <w:p w14:paraId="79DE81A2"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68202C7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III.h.2.</w:t>
            </w:r>
          </w:p>
        </w:tc>
        <w:tc>
          <w:tcPr>
            <w:tcW w:w="1440" w:type="dxa"/>
            <w:shd w:val="clear" w:color="auto" w:fill="D9D9D9"/>
          </w:tcPr>
          <w:p w14:paraId="3555F05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w:t>
            </w:r>
          </w:p>
        </w:tc>
        <w:tc>
          <w:tcPr>
            <w:tcW w:w="1620" w:type="dxa"/>
            <w:shd w:val="clear" w:color="auto" w:fill="D9D9D9"/>
          </w:tcPr>
          <w:p w14:paraId="3CF2657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8DB7A6E" w14:textId="77777777" w:rsidTr="00B57F3A">
        <w:tc>
          <w:tcPr>
            <w:tcW w:w="648" w:type="dxa"/>
          </w:tcPr>
          <w:p w14:paraId="537DE9A8"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Pr>
          <w:p w14:paraId="2079BADC"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790241D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III.h.3.</w:t>
            </w:r>
          </w:p>
        </w:tc>
        <w:tc>
          <w:tcPr>
            <w:tcW w:w="1440" w:type="dxa"/>
            <w:shd w:val="clear" w:color="auto" w:fill="D9D9D9"/>
          </w:tcPr>
          <w:p w14:paraId="66A3DC1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w:t>
            </w:r>
          </w:p>
        </w:tc>
        <w:tc>
          <w:tcPr>
            <w:tcW w:w="1620" w:type="dxa"/>
            <w:shd w:val="clear" w:color="auto" w:fill="D9D9D9"/>
          </w:tcPr>
          <w:p w14:paraId="373F779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D44AC75" w14:textId="77777777" w:rsidTr="00B57F3A">
        <w:tc>
          <w:tcPr>
            <w:tcW w:w="648" w:type="dxa"/>
          </w:tcPr>
          <w:p w14:paraId="36F485A2"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Pr>
          <w:p w14:paraId="5DB7701E"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615507B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III.h.4.</w:t>
            </w:r>
          </w:p>
        </w:tc>
        <w:tc>
          <w:tcPr>
            <w:tcW w:w="1440" w:type="dxa"/>
            <w:shd w:val="clear" w:color="auto" w:fill="D9D9D9"/>
          </w:tcPr>
          <w:p w14:paraId="1614CE2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73527C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EADA24E" w14:textId="77777777" w:rsidTr="00B57F3A">
        <w:tc>
          <w:tcPr>
            <w:tcW w:w="648" w:type="dxa"/>
            <w:shd w:val="clear" w:color="auto" w:fill="FFFF99"/>
          </w:tcPr>
          <w:p w14:paraId="1E98B4D6"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III.i.</w:t>
            </w:r>
          </w:p>
        </w:tc>
        <w:tc>
          <w:tcPr>
            <w:tcW w:w="9180" w:type="dxa"/>
            <w:shd w:val="clear" w:color="auto" w:fill="FFFF99"/>
          </w:tcPr>
          <w:p w14:paraId="635E2F49"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naționale</w:t>
            </w:r>
          </w:p>
        </w:tc>
        <w:tc>
          <w:tcPr>
            <w:tcW w:w="1260" w:type="dxa"/>
            <w:shd w:val="clear" w:color="auto" w:fill="FFFF99"/>
          </w:tcPr>
          <w:p w14:paraId="2F48F08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1C40C2F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w:t>
            </w:r>
          </w:p>
        </w:tc>
        <w:tc>
          <w:tcPr>
            <w:tcW w:w="1620" w:type="dxa"/>
            <w:shd w:val="clear" w:color="auto" w:fill="FFFF99"/>
          </w:tcPr>
          <w:p w14:paraId="7B852A1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7E1844D" w14:textId="77777777" w:rsidTr="00B57F3A">
        <w:tc>
          <w:tcPr>
            <w:tcW w:w="648" w:type="dxa"/>
          </w:tcPr>
          <w:p w14:paraId="26386946"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Pr>
          <w:p w14:paraId="5D2B5B39"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63578DC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III.i.1.</w:t>
            </w:r>
          </w:p>
        </w:tc>
        <w:tc>
          <w:tcPr>
            <w:tcW w:w="1440" w:type="dxa"/>
            <w:shd w:val="clear" w:color="auto" w:fill="D9D9D9"/>
          </w:tcPr>
          <w:p w14:paraId="30E6A64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w:t>
            </w:r>
          </w:p>
        </w:tc>
        <w:tc>
          <w:tcPr>
            <w:tcW w:w="1620" w:type="dxa"/>
            <w:shd w:val="clear" w:color="auto" w:fill="D9D9D9"/>
          </w:tcPr>
          <w:p w14:paraId="1B85678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EF26E6D" w14:textId="77777777" w:rsidTr="00B57F3A">
        <w:tc>
          <w:tcPr>
            <w:tcW w:w="648" w:type="dxa"/>
          </w:tcPr>
          <w:p w14:paraId="519D6B24"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Pr>
          <w:p w14:paraId="1F2436DF"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4B59C6F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III.i.2.</w:t>
            </w:r>
          </w:p>
        </w:tc>
        <w:tc>
          <w:tcPr>
            <w:tcW w:w="1440" w:type="dxa"/>
            <w:shd w:val="clear" w:color="auto" w:fill="D9D9D9"/>
          </w:tcPr>
          <w:p w14:paraId="4E3346F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036BCB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C5A1392" w14:textId="77777777" w:rsidTr="00B57F3A">
        <w:tc>
          <w:tcPr>
            <w:tcW w:w="648" w:type="dxa"/>
          </w:tcPr>
          <w:p w14:paraId="65834368"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Pr>
          <w:p w14:paraId="77BDD7B3"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4908F5F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III.i.3.</w:t>
            </w:r>
          </w:p>
        </w:tc>
        <w:tc>
          <w:tcPr>
            <w:tcW w:w="1440" w:type="dxa"/>
            <w:shd w:val="clear" w:color="auto" w:fill="D9D9D9"/>
          </w:tcPr>
          <w:p w14:paraId="77D031E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91882A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69EDA52" w14:textId="77777777" w:rsidTr="00B57F3A">
        <w:tc>
          <w:tcPr>
            <w:tcW w:w="648" w:type="dxa"/>
            <w:tcBorders>
              <w:bottom w:val="single" w:sz="4" w:space="0" w:color="auto"/>
            </w:tcBorders>
          </w:tcPr>
          <w:p w14:paraId="76AD9104"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bottom w:val="single" w:sz="4" w:space="0" w:color="auto"/>
            </w:tcBorders>
          </w:tcPr>
          <w:p w14:paraId="7BA14381"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74A7B23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III.i.4.</w:t>
            </w:r>
          </w:p>
        </w:tc>
        <w:tc>
          <w:tcPr>
            <w:tcW w:w="1440" w:type="dxa"/>
            <w:shd w:val="clear" w:color="auto" w:fill="D9D9D9"/>
          </w:tcPr>
          <w:p w14:paraId="606C8F5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FC2FE3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ABFCC71" w14:textId="77777777" w:rsidTr="00B57F3A">
        <w:tc>
          <w:tcPr>
            <w:tcW w:w="648" w:type="dxa"/>
            <w:tcBorders>
              <w:left w:val="nil"/>
              <w:bottom w:val="nil"/>
              <w:right w:val="nil"/>
            </w:tcBorders>
          </w:tcPr>
          <w:p w14:paraId="072A55EE" w14:textId="77777777" w:rsidR="00030B2F" w:rsidRPr="00AB721C" w:rsidRDefault="00030B2F" w:rsidP="00B57F3A">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tcPr>
          <w:p w14:paraId="7E2F52A4" w14:textId="77777777" w:rsidR="00030B2F" w:rsidRPr="00AB721C" w:rsidRDefault="00030B2F" w:rsidP="00B57F3A">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14:paraId="78824CD8" w14:textId="77777777" w:rsidR="00030B2F" w:rsidRPr="00AB721C" w:rsidRDefault="00030B2F" w:rsidP="00B57F3A">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14:paraId="39CAF0A2" w14:textId="77777777" w:rsidR="00030B2F" w:rsidRPr="00AB721C" w:rsidRDefault="00030B2F" w:rsidP="00B57F3A">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456</w:t>
            </w:r>
          </w:p>
        </w:tc>
        <w:tc>
          <w:tcPr>
            <w:tcW w:w="1620" w:type="dxa"/>
            <w:shd w:val="clear" w:color="auto" w:fill="FF0000"/>
          </w:tcPr>
          <w:p w14:paraId="397E3B90" w14:textId="77777777" w:rsidR="00030B2F" w:rsidRPr="00AB721C" w:rsidRDefault="00030B2F" w:rsidP="00B57F3A">
            <w:pPr>
              <w:pStyle w:val="ListParagraph"/>
              <w:spacing w:after="0" w:line="240" w:lineRule="auto"/>
              <w:ind w:left="0"/>
              <w:jc w:val="both"/>
              <w:rPr>
                <w:rFonts w:ascii="Arial Narrow" w:hAnsi="Arial Narrow"/>
                <w:b/>
                <w:color w:val="181818"/>
                <w:sz w:val="28"/>
                <w:szCs w:val="28"/>
                <w:lang w:val="ro-RO"/>
              </w:rPr>
            </w:pPr>
          </w:p>
        </w:tc>
      </w:tr>
    </w:tbl>
    <w:p w14:paraId="6B12EFAD" w14:textId="77777777" w:rsidR="00030B2F" w:rsidRDefault="00030B2F" w:rsidP="00030B2F">
      <w:pPr>
        <w:spacing w:after="0" w:line="240" w:lineRule="auto"/>
      </w:pPr>
    </w:p>
    <w:p w14:paraId="5081BDE0" w14:textId="77777777" w:rsidR="00030B2F" w:rsidRPr="00D110C1" w:rsidRDefault="00030B2F" w:rsidP="00030B2F">
      <w:pPr>
        <w:pBdr>
          <w:bottom w:val="single" w:sz="4" w:space="1" w:color="auto"/>
        </w:pBd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4 - PRESTIGIUL PROFESIONAL</w:t>
      </w:r>
    </w:p>
    <w:p w14:paraId="1C5E284C" w14:textId="77777777" w:rsidR="00030B2F" w:rsidRPr="0059445F" w:rsidRDefault="00030B2F" w:rsidP="00030B2F">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9016"/>
        <w:gridCol w:w="1256"/>
        <w:gridCol w:w="1435"/>
        <w:gridCol w:w="1601"/>
      </w:tblGrid>
      <w:tr w:rsidR="00030B2F" w:rsidRPr="00AB721C" w14:paraId="0FBBDB04" w14:textId="77777777" w:rsidTr="00B57F3A">
        <w:tc>
          <w:tcPr>
            <w:tcW w:w="648" w:type="dxa"/>
          </w:tcPr>
          <w:p w14:paraId="633CB0FE"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14:paraId="2A5EE1C2"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14:paraId="15078F05"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14:paraId="5E06677D"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14:paraId="36BD1ADA" w14:textId="77777777" w:rsidR="00030B2F" w:rsidRPr="00AB721C" w:rsidRDefault="00030B2F" w:rsidP="00B57F3A">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030B2F" w:rsidRPr="00AB721C" w14:paraId="2141BE5C" w14:textId="77777777" w:rsidTr="00B57F3A">
        <w:tc>
          <w:tcPr>
            <w:tcW w:w="648" w:type="dxa"/>
            <w:tcBorders>
              <w:bottom w:val="single" w:sz="4" w:space="0" w:color="auto"/>
            </w:tcBorders>
            <w:shd w:val="clear" w:color="auto" w:fill="FFFF99"/>
          </w:tcPr>
          <w:p w14:paraId="34CDD64F" w14:textId="77777777" w:rsidR="00030B2F" w:rsidRPr="00AB721C" w:rsidRDefault="00030B2F" w:rsidP="00B57F3A">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IV.a.</w:t>
            </w:r>
          </w:p>
        </w:tc>
        <w:tc>
          <w:tcPr>
            <w:tcW w:w="9180" w:type="dxa"/>
            <w:tcBorders>
              <w:bottom w:val="single" w:sz="4" w:space="0" w:color="auto"/>
              <w:right w:val="nil"/>
            </w:tcBorders>
            <w:shd w:val="clear" w:color="auto" w:fill="FFFF99"/>
          </w:tcPr>
          <w:p w14:paraId="57A374D5"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Citare de lucrări în sistemul ISI ( se scrie și numele revistei/tratate/monografii)</w:t>
            </w:r>
          </w:p>
        </w:tc>
        <w:tc>
          <w:tcPr>
            <w:tcW w:w="1260" w:type="dxa"/>
            <w:tcBorders>
              <w:left w:val="nil"/>
            </w:tcBorders>
            <w:shd w:val="clear" w:color="auto" w:fill="FFFF99"/>
          </w:tcPr>
          <w:p w14:paraId="34C5EAF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27D2F80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240</w:t>
            </w:r>
          </w:p>
        </w:tc>
        <w:tc>
          <w:tcPr>
            <w:tcW w:w="1620" w:type="dxa"/>
            <w:shd w:val="clear" w:color="auto" w:fill="FFFF99"/>
          </w:tcPr>
          <w:p w14:paraId="6382855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8AE2429" w14:textId="77777777" w:rsidTr="00B57F3A">
        <w:tc>
          <w:tcPr>
            <w:tcW w:w="648" w:type="dxa"/>
            <w:tcBorders>
              <w:bottom w:val="nil"/>
              <w:right w:val="nil"/>
            </w:tcBorders>
          </w:tcPr>
          <w:p w14:paraId="723096E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14:paraId="4D1A00B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7999925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IV.a.1.</w:t>
            </w:r>
          </w:p>
        </w:tc>
        <w:tc>
          <w:tcPr>
            <w:tcW w:w="1440" w:type="dxa"/>
            <w:shd w:val="clear" w:color="auto" w:fill="D9D9D9"/>
          </w:tcPr>
          <w:p w14:paraId="1390001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228</w:t>
            </w:r>
          </w:p>
        </w:tc>
        <w:tc>
          <w:tcPr>
            <w:tcW w:w="1620" w:type="dxa"/>
            <w:shd w:val="clear" w:color="auto" w:fill="D9D9D9"/>
          </w:tcPr>
          <w:p w14:paraId="1660BFE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8EA8C99" w14:textId="77777777" w:rsidTr="00B57F3A">
        <w:tc>
          <w:tcPr>
            <w:tcW w:w="648" w:type="dxa"/>
            <w:tcBorders>
              <w:top w:val="nil"/>
              <w:bottom w:val="nil"/>
              <w:right w:val="nil"/>
            </w:tcBorders>
          </w:tcPr>
          <w:p w14:paraId="6BADF15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0B0F81A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6CED933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IV.a.2.</w:t>
            </w:r>
          </w:p>
        </w:tc>
        <w:tc>
          <w:tcPr>
            <w:tcW w:w="1440" w:type="dxa"/>
            <w:shd w:val="clear" w:color="auto" w:fill="D9D9D9"/>
          </w:tcPr>
          <w:p w14:paraId="7136BED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12</w:t>
            </w:r>
          </w:p>
        </w:tc>
        <w:tc>
          <w:tcPr>
            <w:tcW w:w="1620" w:type="dxa"/>
            <w:shd w:val="clear" w:color="auto" w:fill="D9D9D9"/>
          </w:tcPr>
          <w:p w14:paraId="5C4407C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FC78AF7" w14:textId="77777777" w:rsidTr="00B57F3A">
        <w:tc>
          <w:tcPr>
            <w:tcW w:w="648" w:type="dxa"/>
            <w:tcBorders>
              <w:top w:val="nil"/>
              <w:bottom w:val="nil"/>
              <w:right w:val="nil"/>
            </w:tcBorders>
          </w:tcPr>
          <w:p w14:paraId="19208B5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108F816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260" w:type="dxa"/>
          </w:tcPr>
          <w:p w14:paraId="6C64D1C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IV.a.3.</w:t>
            </w:r>
          </w:p>
        </w:tc>
        <w:tc>
          <w:tcPr>
            <w:tcW w:w="1440" w:type="dxa"/>
            <w:shd w:val="clear" w:color="auto" w:fill="D9D9D9"/>
          </w:tcPr>
          <w:p w14:paraId="72D03B9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98C207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085EC33" w14:textId="77777777" w:rsidTr="00B57F3A">
        <w:tc>
          <w:tcPr>
            <w:tcW w:w="648" w:type="dxa"/>
            <w:tcBorders>
              <w:bottom w:val="single" w:sz="4" w:space="0" w:color="auto"/>
            </w:tcBorders>
            <w:shd w:val="clear" w:color="auto" w:fill="FFFF99"/>
          </w:tcPr>
          <w:p w14:paraId="352B15F9"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IVb.</w:t>
            </w:r>
          </w:p>
        </w:tc>
        <w:tc>
          <w:tcPr>
            <w:tcW w:w="9180" w:type="dxa"/>
            <w:tcBorders>
              <w:bottom w:val="single" w:sz="4" w:space="0" w:color="auto"/>
              <w:right w:val="nil"/>
            </w:tcBorders>
            <w:shd w:val="clear" w:color="auto" w:fill="FFFF99"/>
          </w:tcPr>
          <w:p w14:paraId="50F6CF0B"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Coordonarea de structuri profesionale științifice internaționale</w:t>
            </w:r>
          </w:p>
        </w:tc>
        <w:tc>
          <w:tcPr>
            <w:tcW w:w="1260" w:type="dxa"/>
            <w:tcBorders>
              <w:left w:val="nil"/>
            </w:tcBorders>
            <w:shd w:val="clear" w:color="auto" w:fill="FFFF99"/>
          </w:tcPr>
          <w:p w14:paraId="2771ADD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4F25F61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7E5E3E3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FC8C24B" w14:textId="77777777" w:rsidTr="00B57F3A">
        <w:tc>
          <w:tcPr>
            <w:tcW w:w="648" w:type="dxa"/>
            <w:tcBorders>
              <w:bottom w:val="nil"/>
              <w:right w:val="nil"/>
            </w:tcBorders>
          </w:tcPr>
          <w:p w14:paraId="2CC30BC3"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51A70A43"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10418A3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IV.b.1.</w:t>
            </w:r>
          </w:p>
        </w:tc>
        <w:tc>
          <w:tcPr>
            <w:tcW w:w="1440" w:type="dxa"/>
            <w:shd w:val="clear" w:color="auto" w:fill="D9D9D9"/>
          </w:tcPr>
          <w:p w14:paraId="3D5F2D8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7616E1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74DFD778" w14:textId="77777777" w:rsidTr="00B57F3A">
        <w:tc>
          <w:tcPr>
            <w:tcW w:w="648" w:type="dxa"/>
            <w:tcBorders>
              <w:top w:val="nil"/>
              <w:bottom w:val="nil"/>
              <w:right w:val="nil"/>
            </w:tcBorders>
          </w:tcPr>
          <w:p w14:paraId="13D28699"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0E825CC6"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3A2DCC7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IV.b.2.</w:t>
            </w:r>
          </w:p>
        </w:tc>
        <w:tc>
          <w:tcPr>
            <w:tcW w:w="1440" w:type="dxa"/>
            <w:shd w:val="clear" w:color="auto" w:fill="D9D9D9"/>
          </w:tcPr>
          <w:p w14:paraId="0A0964A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566D40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75E6C7C" w14:textId="77777777" w:rsidTr="00B57F3A">
        <w:tc>
          <w:tcPr>
            <w:tcW w:w="648" w:type="dxa"/>
            <w:tcBorders>
              <w:top w:val="nil"/>
              <w:bottom w:val="nil"/>
              <w:right w:val="nil"/>
            </w:tcBorders>
          </w:tcPr>
          <w:p w14:paraId="4A59FDC5"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79694D0C"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57BDC76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IV.b.3.</w:t>
            </w:r>
          </w:p>
        </w:tc>
        <w:tc>
          <w:tcPr>
            <w:tcW w:w="1440" w:type="dxa"/>
            <w:shd w:val="clear" w:color="auto" w:fill="D9D9D9"/>
          </w:tcPr>
          <w:p w14:paraId="2698D3C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000523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CBC43DF" w14:textId="77777777" w:rsidTr="00B57F3A">
        <w:tc>
          <w:tcPr>
            <w:tcW w:w="648" w:type="dxa"/>
            <w:tcBorders>
              <w:bottom w:val="single" w:sz="4" w:space="0" w:color="auto"/>
            </w:tcBorders>
            <w:shd w:val="clear" w:color="auto" w:fill="FFFF99"/>
          </w:tcPr>
          <w:p w14:paraId="3C74917C"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IV.c.</w:t>
            </w:r>
          </w:p>
        </w:tc>
        <w:tc>
          <w:tcPr>
            <w:tcW w:w="9180" w:type="dxa"/>
            <w:tcBorders>
              <w:bottom w:val="single" w:sz="4" w:space="0" w:color="auto"/>
              <w:right w:val="nil"/>
            </w:tcBorders>
            <w:shd w:val="clear" w:color="auto" w:fill="FFFF99"/>
          </w:tcPr>
          <w:p w14:paraId="5EFE23FA"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Coordonare de structuri profesionale științifice naționale</w:t>
            </w:r>
          </w:p>
        </w:tc>
        <w:tc>
          <w:tcPr>
            <w:tcW w:w="1260" w:type="dxa"/>
            <w:tcBorders>
              <w:left w:val="nil"/>
            </w:tcBorders>
            <w:shd w:val="clear" w:color="auto" w:fill="FFFF99"/>
          </w:tcPr>
          <w:p w14:paraId="56B7172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4900B54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3B37F4E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72086F57" w14:textId="77777777" w:rsidTr="00B57F3A">
        <w:tc>
          <w:tcPr>
            <w:tcW w:w="648" w:type="dxa"/>
            <w:tcBorders>
              <w:bottom w:val="nil"/>
              <w:right w:val="nil"/>
            </w:tcBorders>
          </w:tcPr>
          <w:p w14:paraId="0D84B40E"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36FC423F"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0686377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IV.c.1.</w:t>
            </w:r>
          </w:p>
        </w:tc>
        <w:tc>
          <w:tcPr>
            <w:tcW w:w="1440" w:type="dxa"/>
            <w:shd w:val="clear" w:color="auto" w:fill="D9D9D9"/>
          </w:tcPr>
          <w:p w14:paraId="660A9C2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0149E4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243A216" w14:textId="77777777" w:rsidTr="00B57F3A">
        <w:tc>
          <w:tcPr>
            <w:tcW w:w="648" w:type="dxa"/>
            <w:tcBorders>
              <w:top w:val="nil"/>
              <w:bottom w:val="nil"/>
              <w:right w:val="nil"/>
            </w:tcBorders>
          </w:tcPr>
          <w:p w14:paraId="48A4583D"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63D9EAE8"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3A15C2D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IV.c.2.</w:t>
            </w:r>
          </w:p>
        </w:tc>
        <w:tc>
          <w:tcPr>
            <w:tcW w:w="1440" w:type="dxa"/>
            <w:shd w:val="clear" w:color="auto" w:fill="D9D9D9"/>
          </w:tcPr>
          <w:p w14:paraId="6FDF7B0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B80AB9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441FED5" w14:textId="77777777" w:rsidTr="00B57F3A">
        <w:tc>
          <w:tcPr>
            <w:tcW w:w="648" w:type="dxa"/>
            <w:tcBorders>
              <w:top w:val="nil"/>
              <w:right w:val="nil"/>
            </w:tcBorders>
          </w:tcPr>
          <w:p w14:paraId="37AE04ED"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29FFD742"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56F1CCA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IV.c.3.</w:t>
            </w:r>
          </w:p>
        </w:tc>
        <w:tc>
          <w:tcPr>
            <w:tcW w:w="1440" w:type="dxa"/>
            <w:shd w:val="clear" w:color="auto" w:fill="D9D9D9"/>
          </w:tcPr>
          <w:p w14:paraId="1545F08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72A13A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09AA588" w14:textId="77777777" w:rsidTr="00B57F3A">
        <w:tc>
          <w:tcPr>
            <w:tcW w:w="648" w:type="dxa"/>
            <w:tcBorders>
              <w:bottom w:val="single" w:sz="4" w:space="0" w:color="auto"/>
            </w:tcBorders>
            <w:shd w:val="clear" w:color="auto" w:fill="FFFF99"/>
          </w:tcPr>
          <w:p w14:paraId="52DA1E8C"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IV.d.</w:t>
            </w:r>
          </w:p>
        </w:tc>
        <w:tc>
          <w:tcPr>
            <w:tcW w:w="9180" w:type="dxa"/>
            <w:tcBorders>
              <w:right w:val="nil"/>
            </w:tcBorders>
            <w:shd w:val="clear" w:color="auto" w:fill="FFFF99"/>
          </w:tcPr>
          <w:p w14:paraId="14D2D3A7"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Calitatea de membru în colective editoriale de prestigiu</w:t>
            </w:r>
          </w:p>
        </w:tc>
        <w:tc>
          <w:tcPr>
            <w:tcW w:w="1260" w:type="dxa"/>
            <w:tcBorders>
              <w:left w:val="nil"/>
            </w:tcBorders>
            <w:shd w:val="clear" w:color="auto" w:fill="FFFF99"/>
          </w:tcPr>
          <w:p w14:paraId="770E6BA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7F44080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25</w:t>
            </w:r>
          </w:p>
        </w:tc>
        <w:tc>
          <w:tcPr>
            <w:tcW w:w="1620" w:type="dxa"/>
            <w:shd w:val="clear" w:color="auto" w:fill="FFFF99"/>
          </w:tcPr>
          <w:p w14:paraId="6FF40CC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D92DA3C" w14:textId="77777777" w:rsidTr="00B57F3A">
        <w:tc>
          <w:tcPr>
            <w:tcW w:w="648" w:type="dxa"/>
            <w:tcBorders>
              <w:right w:val="nil"/>
            </w:tcBorders>
          </w:tcPr>
          <w:p w14:paraId="47CCFC4B"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1DF79155"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3D8F1EC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IV.d.1.</w:t>
            </w:r>
          </w:p>
        </w:tc>
        <w:tc>
          <w:tcPr>
            <w:tcW w:w="1440" w:type="dxa"/>
            <w:shd w:val="clear" w:color="auto" w:fill="D9D9D9"/>
          </w:tcPr>
          <w:p w14:paraId="369C9B4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0FDA43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9E6DF24" w14:textId="77777777" w:rsidTr="00B57F3A">
        <w:tc>
          <w:tcPr>
            <w:tcW w:w="648" w:type="dxa"/>
            <w:tcBorders>
              <w:right w:val="nil"/>
            </w:tcBorders>
          </w:tcPr>
          <w:p w14:paraId="55CADF00"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62D9ED79"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5D78191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IV.d.2.</w:t>
            </w:r>
          </w:p>
        </w:tc>
        <w:tc>
          <w:tcPr>
            <w:tcW w:w="1440" w:type="dxa"/>
            <w:shd w:val="clear" w:color="auto" w:fill="D9D9D9"/>
          </w:tcPr>
          <w:p w14:paraId="6366806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E5910D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C34664A" w14:textId="77777777" w:rsidTr="00B57F3A">
        <w:tc>
          <w:tcPr>
            <w:tcW w:w="648" w:type="dxa"/>
            <w:tcBorders>
              <w:right w:val="nil"/>
            </w:tcBorders>
          </w:tcPr>
          <w:p w14:paraId="590B515A"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223CCB67"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115402D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IV.d.3.</w:t>
            </w:r>
          </w:p>
        </w:tc>
        <w:tc>
          <w:tcPr>
            <w:tcW w:w="1440" w:type="dxa"/>
            <w:shd w:val="clear" w:color="auto" w:fill="D9D9D9"/>
          </w:tcPr>
          <w:p w14:paraId="5EFEA6F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25</w:t>
            </w:r>
          </w:p>
        </w:tc>
        <w:tc>
          <w:tcPr>
            <w:tcW w:w="1620" w:type="dxa"/>
            <w:shd w:val="clear" w:color="auto" w:fill="D9D9D9"/>
          </w:tcPr>
          <w:p w14:paraId="6A57FA9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1920AAD" w14:textId="77777777" w:rsidTr="00B57F3A">
        <w:tc>
          <w:tcPr>
            <w:tcW w:w="648" w:type="dxa"/>
            <w:tcBorders>
              <w:right w:val="nil"/>
            </w:tcBorders>
          </w:tcPr>
          <w:p w14:paraId="11450804"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205140D8"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68316B9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IV.d.4.</w:t>
            </w:r>
          </w:p>
        </w:tc>
        <w:tc>
          <w:tcPr>
            <w:tcW w:w="1440" w:type="dxa"/>
            <w:shd w:val="clear" w:color="auto" w:fill="D9D9D9"/>
          </w:tcPr>
          <w:p w14:paraId="4AF8965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DAD047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B64326F" w14:textId="77777777" w:rsidTr="00B57F3A">
        <w:tc>
          <w:tcPr>
            <w:tcW w:w="648" w:type="dxa"/>
            <w:tcBorders>
              <w:right w:val="nil"/>
            </w:tcBorders>
          </w:tcPr>
          <w:p w14:paraId="4AB04B77"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684BEC0B"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43AB5DB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IV.d.5.</w:t>
            </w:r>
          </w:p>
        </w:tc>
        <w:tc>
          <w:tcPr>
            <w:tcW w:w="1440" w:type="dxa"/>
            <w:shd w:val="clear" w:color="auto" w:fill="D9D9D9"/>
          </w:tcPr>
          <w:p w14:paraId="203697F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9707C7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53A14388" w14:textId="77777777" w:rsidTr="00B57F3A">
        <w:tc>
          <w:tcPr>
            <w:tcW w:w="648" w:type="dxa"/>
            <w:tcBorders>
              <w:right w:val="nil"/>
            </w:tcBorders>
          </w:tcPr>
          <w:p w14:paraId="6DEF8531"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tcBorders>
          </w:tcPr>
          <w:p w14:paraId="18D5A3D6"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56FB061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IV.d.6.</w:t>
            </w:r>
          </w:p>
        </w:tc>
        <w:tc>
          <w:tcPr>
            <w:tcW w:w="1440" w:type="dxa"/>
            <w:shd w:val="clear" w:color="auto" w:fill="D9D9D9"/>
          </w:tcPr>
          <w:p w14:paraId="772630F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F30866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208B3B22" w14:textId="77777777" w:rsidTr="00B57F3A">
        <w:tc>
          <w:tcPr>
            <w:tcW w:w="648" w:type="dxa"/>
            <w:tcBorders>
              <w:bottom w:val="single" w:sz="4" w:space="0" w:color="auto"/>
              <w:right w:val="nil"/>
            </w:tcBorders>
            <w:shd w:val="clear" w:color="auto" w:fill="FFFF99"/>
          </w:tcPr>
          <w:p w14:paraId="6CA8ACFE"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IV.e.</w:t>
            </w:r>
          </w:p>
        </w:tc>
        <w:tc>
          <w:tcPr>
            <w:tcW w:w="9180" w:type="dxa"/>
            <w:tcBorders>
              <w:left w:val="nil"/>
              <w:bottom w:val="single" w:sz="4" w:space="0" w:color="auto"/>
            </w:tcBorders>
            <w:shd w:val="clear" w:color="auto" w:fill="FFFF99"/>
          </w:tcPr>
          <w:p w14:paraId="1E017E64"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Calitatea de membru în structuri de cercetare dezvoltare naționale</w:t>
            </w:r>
          </w:p>
        </w:tc>
        <w:tc>
          <w:tcPr>
            <w:tcW w:w="1260" w:type="dxa"/>
            <w:shd w:val="clear" w:color="auto" w:fill="FFFF99"/>
          </w:tcPr>
          <w:p w14:paraId="3A5A8E6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3F15071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24BDCDC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A7D6FF6" w14:textId="77777777" w:rsidTr="00B57F3A">
        <w:tc>
          <w:tcPr>
            <w:tcW w:w="648" w:type="dxa"/>
            <w:tcBorders>
              <w:bottom w:val="nil"/>
              <w:right w:val="nil"/>
            </w:tcBorders>
          </w:tcPr>
          <w:p w14:paraId="18684EE9"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74A80606"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6CFC1C0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IV.e.1.</w:t>
            </w:r>
          </w:p>
        </w:tc>
        <w:tc>
          <w:tcPr>
            <w:tcW w:w="1440" w:type="dxa"/>
            <w:shd w:val="clear" w:color="auto" w:fill="D9D9D9"/>
          </w:tcPr>
          <w:p w14:paraId="1ECBF82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1FBF89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BBDBFE4" w14:textId="77777777" w:rsidTr="00B57F3A">
        <w:tc>
          <w:tcPr>
            <w:tcW w:w="648" w:type="dxa"/>
            <w:tcBorders>
              <w:top w:val="nil"/>
              <w:right w:val="nil"/>
            </w:tcBorders>
          </w:tcPr>
          <w:p w14:paraId="093CEA71"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00FA9BC4"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29364FD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IV.e.2.</w:t>
            </w:r>
          </w:p>
        </w:tc>
        <w:tc>
          <w:tcPr>
            <w:tcW w:w="1440" w:type="dxa"/>
            <w:shd w:val="clear" w:color="auto" w:fill="D9D9D9"/>
          </w:tcPr>
          <w:p w14:paraId="23A200A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9004E0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27CA42C3" w14:textId="77777777" w:rsidTr="00B57F3A">
        <w:tc>
          <w:tcPr>
            <w:tcW w:w="648" w:type="dxa"/>
            <w:tcBorders>
              <w:top w:val="nil"/>
              <w:right w:val="nil"/>
            </w:tcBorders>
          </w:tcPr>
          <w:p w14:paraId="79775425"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71E40E84"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550DE08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IV.e.3.</w:t>
            </w:r>
          </w:p>
        </w:tc>
        <w:tc>
          <w:tcPr>
            <w:tcW w:w="1440" w:type="dxa"/>
            <w:shd w:val="clear" w:color="auto" w:fill="D9D9D9"/>
          </w:tcPr>
          <w:p w14:paraId="106C7225"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B639EA7"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75A0339" w14:textId="77777777" w:rsidTr="00B57F3A">
        <w:tc>
          <w:tcPr>
            <w:tcW w:w="648" w:type="dxa"/>
            <w:tcBorders>
              <w:top w:val="nil"/>
              <w:right w:val="nil"/>
            </w:tcBorders>
          </w:tcPr>
          <w:p w14:paraId="1570015E"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04F1346A"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3474820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IV.e.4.</w:t>
            </w:r>
          </w:p>
        </w:tc>
        <w:tc>
          <w:tcPr>
            <w:tcW w:w="1440" w:type="dxa"/>
            <w:shd w:val="clear" w:color="auto" w:fill="D9D9D9"/>
          </w:tcPr>
          <w:p w14:paraId="74AC1C6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9C9A20A"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4A6A4BCB" w14:textId="77777777" w:rsidTr="00B57F3A">
        <w:tc>
          <w:tcPr>
            <w:tcW w:w="648" w:type="dxa"/>
            <w:tcBorders>
              <w:bottom w:val="single" w:sz="4" w:space="0" w:color="auto"/>
              <w:right w:val="nil"/>
            </w:tcBorders>
            <w:shd w:val="clear" w:color="auto" w:fill="FFFF99"/>
          </w:tcPr>
          <w:p w14:paraId="733A4DE9"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IV.f.</w:t>
            </w:r>
          </w:p>
        </w:tc>
        <w:tc>
          <w:tcPr>
            <w:tcW w:w="9180" w:type="dxa"/>
            <w:tcBorders>
              <w:left w:val="nil"/>
              <w:bottom w:val="single" w:sz="4" w:space="0" w:color="auto"/>
            </w:tcBorders>
            <w:shd w:val="clear" w:color="auto" w:fill="FFFF99"/>
          </w:tcPr>
          <w:p w14:paraId="1ECBEA4B" w14:textId="77777777" w:rsidR="00030B2F" w:rsidRPr="00AB721C" w:rsidRDefault="00030B2F" w:rsidP="00B57F3A">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Recunoaștere profesională</w:t>
            </w:r>
          </w:p>
        </w:tc>
        <w:tc>
          <w:tcPr>
            <w:tcW w:w="1260" w:type="dxa"/>
            <w:shd w:val="clear" w:color="auto" w:fill="FFFF99"/>
          </w:tcPr>
          <w:p w14:paraId="0FE8027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52B319B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3BEE922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E7E6CD8" w14:textId="77777777" w:rsidTr="00B57F3A">
        <w:tc>
          <w:tcPr>
            <w:tcW w:w="648" w:type="dxa"/>
            <w:tcBorders>
              <w:bottom w:val="single" w:sz="4" w:space="0" w:color="auto"/>
              <w:right w:val="nil"/>
            </w:tcBorders>
          </w:tcPr>
          <w:p w14:paraId="6AEA9238"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14:paraId="43F868A0"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2BD2ACC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IV.f.1.</w:t>
            </w:r>
          </w:p>
        </w:tc>
        <w:tc>
          <w:tcPr>
            <w:tcW w:w="1440" w:type="dxa"/>
            <w:shd w:val="clear" w:color="auto" w:fill="D9D9D9"/>
          </w:tcPr>
          <w:p w14:paraId="4C3A076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93C045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2CBF0EC6" w14:textId="77777777" w:rsidTr="00B57F3A">
        <w:tc>
          <w:tcPr>
            <w:tcW w:w="648" w:type="dxa"/>
            <w:tcBorders>
              <w:top w:val="single" w:sz="4" w:space="0" w:color="auto"/>
              <w:bottom w:val="single" w:sz="4" w:space="0" w:color="auto"/>
              <w:right w:val="nil"/>
            </w:tcBorders>
          </w:tcPr>
          <w:p w14:paraId="13227702"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14:paraId="2C3C47B8"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1F9815F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IV.f.2</w:t>
            </w:r>
          </w:p>
        </w:tc>
        <w:tc>
          <w:tcPr>
            <w:tcW w:w="1440" w:type="dxa"/>
            <w:shd w:val="clear" w:color="auto" w:fill="D9D9D9"/>
          </w:tcPr>
          <w:p w14:paraId="288F8072"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43F557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2EEBEEF" w14:textId="77777777" w:rsidTr="00B57F3A">
        <w:tc>
          <w:tcPr>
            <w:tcW w:w="648" w:type="dxa"/>
            <w:tcBorders>
              <w:top w:val="single" w:sz="4" w:space="0" w:color="auto"/>
              <w:bottom w:val="single" w:sz="4" w:space="0" w:color="auto"/>
              <w:right w:val="nil"/>
            </w:tcBorders>
          </w:tcPr>
          <w:p w14:paraId="38A69986"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14:paraId="6A5C6A1E"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765FE2D4"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IV.f.3.</w:t>
            </w:r>
          </w:p>
        </w:tc>
        <w:tc>
          <w:tcPr>
            <w:tcW w:w="1440" w:type="dxa"/>
            <w:shd w:val="clear" w:color="auto" w:fill="D9D9D9"/>
          </w:tcPr>
          <w:p w14:paraId="578DC85D"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54C809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3BEA1E5F" w14:textId="77777777" w:rsidTr="00B57F3A">
        <w:tc>
          <w:tcPr>
            <w:tcW w:w="648" w:type="dxa"/>
            <w:tcBorders>
              <w:top w:val="single" w:sz="4" w:space="0" w:color="auto"/>
              <w:bottom w:val="single" w:sz="4" w:space="0" w:color="auto"/>
              <w:right w:val="nil"/>
            </w:tcBorders>
          </w:tcPr>
          <w:p w14:paraId="6C1F9DC7"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14:paraId="13F4DC06"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33A9880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IV.f.4.</w:t>
            </w:r>
          </w:p>
        </w:tc>
        <w:tc>
          <w:tcPr>
            <w:tcW w:w="1440" w:type="dxa"/>
            <w:shd w:val="clear" w:color="auto" w:fill="D9D9D9"/>
          </w:tcPr>
          <w:p w14:paraId="09D54B91"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6C0C24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EF1E6EB" w14:textId="77777777" w:rsidTr="00B57F3A">
        <w:tc>
          <w:tcPr>
            <w:tcW w:w="648" w:type="dxa"/>
            <w:tcBorders>
              <w:top w:val="single" w:sz="4" w:space="0" w:color="auto"/>
              <w:bottom w:val="single" w:sz="4" w:space="0" w:color="auto"/>
              <w:right w:val="nil"/>
            </w:tcBorders>
          </w:tcPr>
          <w:p w14:paraId="1F9BF0AA"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14:paraId="3C6C6E8B"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26D99A9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IV.f.5.</w:t>
            </w:r>
          </w:p>
        </w:tc>
        <w:tc>
          <w:tcPr>
            <w:tcW w:w="1440" w:type="dxa"/>
            <w:shd w:val="clear" w:color="auto" w:fill="D9D9D9"/>
          </w:tcPr>
          <w:p w14:paraId="050C99BB"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F724C9C"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272BA463" w14:textId="77777777" w:rsidTr="00B57F3A">
        <w:tc>
          <w:tcPr>
            <w:tcW w:w="648" w:type="dxa"/>
            <w:tcBorders>
              <w:top w:val="single" w:sz="4" w:space="0" w:color="auto"/>
              <w:right w:val="nil"/>
            </w:tcBorders>
          </w:tcPr>
          <w:p w14:paraId="5134B4F0"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tcBorders>
          </w:tcPr>
          <w:p w14:paraId="6E0E46DB"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34C14070"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IV.f.6.</w:t>
            </w:r>
          </w:p>
        </w:tc>
        <w:tc>
          <w:tcPr>
            <w:tcW w:w="1440" w:type="dxa"/>
            <w:shd w:val="clear" w:color="auto" w:fill="D9D9D9"/>
          </w:tcPr>
          <w:p w14:paraId="74D1CC5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F994CFF"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61DAEF7A" w14:textId="77777777" w:rsidTr="00B57F3A">
        <w:tc>
          <w:tcPr>
            <w:tcW w:w="648" w:type="dxa"/>
            <w:tcBorders>
              <w:top w:val="nil"/>
              <w:right w:val="nil"/>
            </w:tcBorders>
          </w:tcPr>
          <w:p w14:paraId="504E23F5"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60C65E78"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3523141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IV.f.7.</w:t>
            </w:r>
          </w:p>
        </w:tc>
        <w:tc>
          <w:tcPr>
            <w:tcW w:w="1440" w:type="dxa"/>
            <w:shd w:val="clear" w:color="auto" w:fill="D9D9D9"/>
          </w:tcPr>
          <w:p w14:paraId="1DC65873"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D3C000E"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12FBCA4A" w14:textId="77777777" w:rsidTr="00B57F3A">
        <w:tc>
          <w:tcPr>
            <w:tcW w:w="648" w:type="dxa"/>
            <w:tcBorders>
              <w:top w:val="nil"/>
              <w:bottom w:val="single" w:sz="4" w:space="0" w:color="auto"/>
              <w:right w:val="nil"/>
            </w:tcBorders>
          </w:tcPr>
          <w:p w14:paraId="272205B8"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5F423AFC" w14:textId="77777777" w:rsidR="00030B2F" w:rsidRPr="00AB721C" w:rsidRDefault="00030B2F" w:rsidP="00B57F3A">
            <w:pPr>
              <w:pStyle w:val="ListParagraph"/>
              <w:spacing w:after="0" w:line="240" w:lineRule="auto"/>
              <w:ind w:left="0"/>
              <w:rPr>
                <w:rFonts w:ascii="Arial Narrow" w:hAnsi="Arial Narrow"/>
                <w:b/>
                <w:color w:val="181818"/>
                <w:lang w:val="ro-RO"/>
              </w:rPr>
            </w:pPr>
          </w:p>
        </w:tc>
        <w:tc>
          <w:tcPr>
            <w:tcW w:w="1260" w:type="dxa"/>
          </w:tcPr>
          <w:p w14:paraId="0ADDB8E8"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IV.f.8.</w:t>
            </w:r>
          </w:p>
        </w:tc>
        <w:tc>
          <w:tcPr>
            <w:tcW w:w="1440" w:type="dxa"/>
            <w:shd w:val="clear" w:color="auto" w:fill="D9D9D9"/>
          </w:tcPr>
          <w:p w14:paraId="770B4A36"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72AE0B9" w14:textId="77777777" w:rsidR="00030B2F" w:rsidRPr="00AB721C" w:rsidRDefault="00030B2F" w:rsidP="00B57F3A">
            <w:pPr>
              <w:pStyle w:val="ListParagraph"/>
              <w:spacing w:after="0" w:line="240" w:lineRule="auto"/>
              <w:ind w:left="0"/>
              <w:jc w:val="both"/>
              <w:rPr>
                <w:rFonts w:ascii="Arial Narrow" w:hAnsi="Arial Narrow"/>
                <w:b/>
                <w:color w:val="181818"/>
                <w:lang w:val="ro-RO"/>
              </w:rPr>
            </w:pPr>
          </w:p>
        </w:tc>
      </w:tr>
      <w:tr w:rsidR="00030B2F" w:rsidRPr="00AB721C" w14:paraId="050E1058" w14:textId="77777777" w:rsidTr="00B57F3A">
        <w:tc>
          <w:tcPr>
            <w:tcW w:w="648" w:type="dxa"/>
            <w:tcBorders>
              <w:left w:val="nil"/>
              <w:bottom w:val="nil"/>
              <w:right w:val="nil"/>
            </w:tcBorders>
            <w:shd w:val="clear" w:color="auto" w:fill="auto"/>
          </w:tcPr>
          <w:p w14:paraId="608C2B62" w14:textId="77777777" w:rsidR="00030B2F" w:rsidRPr="00AB721C" w:rsidRDefault="00030B2F" w:rsidP="00B57F3A">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14:paraId="7C6938C6" w14:textId="77777777" w:rsidR="00030B2F" w:rsidRPr="00AB721C" w:rsidRDefault="00030B2F" w:rsidP="00B57F3A">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14:paraId="6BB3EC87" w14:textId="77777777" w:rsidR="00030B2F" w:rsidRPr="00AB721C" w:rsidRDefault="00030B2F" w:rsidP="00B57F3A">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14:paraId="7085E6C2" w14:textId="77777777" w:rsidR="00030B2F" w:rsidRPr="00AB721C" w:rsidRDefault="00030B2F" w:rsidP="00B57F3A">
            <w:pPr>
              <w:pStyle w:val="ListParagraph"/>
              <w:spacing w:after="0" w:line="240" w:lineRule="auto"/>
              <w:ind w:left="0"/>
              <w:jc w:val="center"/>
              <w:rPr>
                <w:rFonts w:ascii="Arial Narrow" w:hAnsi="Arial Narrow"/>
                <w:b/>
                <w:color w:val="181818"/>
                <w:sz w:val="28"/>
                <w:szCs w:val="28"/>
                <w:lang w:val="ro-RO"/>
              </w:rPr>
            </w:pPr>
            <w:r>
              <w:rPr>
                <w:rFonts w:ascii="Arial Narrow" w:hAnsi="Arial Narrow"/>
                <w:b/>
                <w:color w:val="181818"/>
                <w:sz w:val="28"/>
                <w:szCs w:val="28"/>
                <w:lang w:val="ro-RO"/>
              </w:rPr>
              <w:t>265</w:t>
            </w:r>
          </w:p>
        </w:tc>
        <w:tc>
          <w:tcPr>
            <w:tcW w:w="1620" w:type="dxa"/>
            <w:shd w:val="clear" w:color="auto" w:fill="FF0000"/>
          </w:tcPr>
          <w:p w14:paraId="5BF29A15" w14:textId="77777777" w:rsidR="00030B2F" w:rsidRPr="00AB721C" w:rsidRDefault="00030B2F" w:rsidP="00B57F3A">
            <w:pPr>
              <w:pStyle w:val="ListParagraph"/>
              <w:spacing w:after="0" w:line="240" w:lineRule="auto"/>
              <w:ind w:left="0"/>
              <w:jc w:val="both"/>
              <w:rPr>
                <w:rFonts w:ascii="Arial Narrow" w:hAnsi="Arial Narrow"/>
                <w:b/>
                <w:color w:val="181818"/>
                <w:sz w:val="28"/>
                <w:szCs w:val="28"/>
                <w:lang w:val="ro-RO"/>
              </w:rPr>
            </w:pPr>
          </w:p>
        </w:tc>
      </w:tr>
    </w:tbl>
    <w:p w14:paraId="6F02029A" w14:textId="77777777" w:rsidR="00AF4131" w:rsidRDefault="00AF4131" w:rsidP="00AF4131">
      <w:pPr>
        <w:spacing w:after="0" w:line="240" w:lineRule="auto"/>
        <w:jc w:val="center"/>
        <w:rPr>
          <w:rFonts w:ascii="Arial Narrow" w:hAnsi="Arial Narrow"/>
          <w:b/>
          <w:color w:val="0000FF"/>
          <w:sz w:val="32"/>
          <w:szCs w:val="32"/>
          <w:lang w:val="ro-RO"/>
        </w:rPr>
      </w:pPr>
      <w:bookmarkStart w:id="0" w:name="_GoBack"/>
      <w:bookmarkEnd w:id="0"/>
      <w:r>
        <w:rPr>
          <w:rFonts w:ascii="Arial Narrow" w:hAnsi="Arial Narrow"/>
          <w:b/>
          <w:color w:val="0000FF"/>
          <w:sz w:val="32"/>
          <w:szCs w:val="32"/>
          <w:lang w:val="ro-RO"/>
        </w:rPr>
        <w:lastRenderedPageBreak/>
        <w:t>PUNCTAJ TOTAL</w:t>
      </w:r>
    </w:p>
    <w:p w14:paraId="3B2AC95A" w14:textId="77777777" w:rsidR="00AF4131" w:rsidRPr="00733EA6" w:rsidRDefault="00AF4131" w:rsidP="00AF4131">
      <w:pPr>
        <w:spacing w:after="0" w:line="240" w:lineRule="auto"/>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5674"/>
        <w:gridCol w:w="2313"/>
        <w:gridCol w:w="2667"/>
        <w:gridCol w:w="2658"/>
      </w:tblGrid>
      <w:tr w:rsidR="00AF4131" w:rsidRPr="00AB721C" w14:paraId="260CE363" w14:textId="77777777" w:rsidTr="00715BF2">
        <w:tc>
          <w:tcPr>
            <w:tcW w:w="648" w:type="dxa"/>
          </w:tcPr>
          <w:p w14:paraId="737B61D3" w14:textId="77777777" w:rsidR="00AF4131" w:rsidRPr="00AB721C" w:rsidRDefault="00AF4131" w:rsidP="00715BF2">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5760" w:type="dxa"/>
            <w:tcBorders>
              <w:bottom w:val="single" w:sz="4" w:space="0" w:color="auto"/>
            </w:tcBorders>
          </w:tcPr>
          <w:p w14:paraId="5F64DD94" w14:textId="77777777" w:rsidR="00AF4131" w:rsidRPr="00AB721C" w:rsidRDefault="00AF4131" w:rsidP="00715BF2">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Activitatea</w:t>
            </w:r>
          </w:p>
        </w:tc>
        <w:tc>
          <w:tcPr>
            <w:tcW w:w="2340" w:type="dxa"/>
          </w:tcPr>
          <w:p w14:paraId="3B954F68" w14:textId="77777777" w:rsidR="00AF4131" w:rsidRPr="00AB721C" w:rsidRDefault="00AF4131" w:rsidP="00715BF2">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Criteriul</w:t>
            </w:r>
          </w:p>
        </w:tc>
        <w:tc>
          <w:tcPr>
            <w:tcW w:w="2700" w:type="dxa"/>
          </w:tcPr>
          <w:p w14:paraId="6A141E0C" w14:textId="77777777" w:rsidR="00AF4131" w:rsidRPr="00AB721C" w:rsidRDefault="00AF4131" w:rsidP="00715BF2">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2700" w:type="dxa"/>
          </w:tcPr>
          <w:p w14:paraId="20D1A753" w14:textId="77777777" w:rsidR="00AF4131" w:rsidRPr="00AB721C" w:rsidRDefault="00AF4131" w:rsidP="00715BF2">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F4131" w:rsidRPr="00AB721C" w14:paraId="1E0F07C2" w14:textId="77777777" w:rsidTr="00715BF2">
        <w:tc>
          <w:tcPr>
            <w:tcW w:w="648" w:type="dxa"/>
          </w:tcPr>
          <w:p w14:paraId="577C0456" w14:textId="77777777" w:rsidR="00AF4131" w:rsidRPr="00AB721C" w:rsidRDefault="00AF4131" w:rsidP="00715BF2">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1.</w:t>
            </w:r>
          </w:p>
        </w:tc>
        <w:tc>
          <w:tcPr>
            <w:tcW w:w="5760" w:type="dxa"/>
          </w:tcPr>
          <w:p w14:paraId="4BBF39FF" w14:textId="77777777" w:rsidR="00AF4131" w:rsidRPr="00AB721C" w:rsidRDefault="00AF4131" w:rsidP="00715BF2">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ACTIVITATEA DIDACTICĂ</w:t>
            </w:r>
          </w:p>
        </w:tc>
        <w:tc>
          <w:tcPr>
            <w:tcW w:w="2340" w:type="dxa"/>
          </w:tcPr>
          <w:p w14:paraId="0220D4EA" w14:textId="77777777" w:rsidR="00AF4131" w:rsidRPr="00AB721C" w:rsidRDefault="00AF4131" w:rsidP="00715BF2">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1</w:t>
            </w:r>
          </w:p>
        </w:tc>
        <w:tc>
          <w:tcPr>
            <w:tcW w:w="2700" w:type="dxa"/>
          </w:tcPr>
          <w:p w14:paraId="4094D05A" w14:textId="0E59006A" w:rsidR="00AF4131" w:rsidRPr="00AB721C" w:rsidRDefault="00AF4131" w:rsidP="00030B2F">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3</w:t>
            </w:r>
            <w:r w:rsidR="00030B2F">
              <w:rPr>
                <w:rFonts w:ascii="Arial" w:hAnsi="Arial" w:cs="Arial"/>
                <w:b/>
                <w:color w:val="181818"/>
                <w:sz w:val="24"/>
                <w:szCs w:val="24"/>
                <w:lang w:val="ro-RO"/>
              </w:rPr>
              <w:t>4</w:t>
            </w:r>
          </w:p>
        </w:tc>
        <w:tc>
          <w:tcPr>
            <w:tcW w:w="2700" w:type="dxa"/>
          </w:tcPr>
          <w:p w14:paraId="2809E125" w14:textId="77777777" w:rsidR="00AF4131" w:rsidRPr="00AB721C" w:rsidRDefault="00AF4131" w:rsidP="00715BF2">
            <w:pPr>
              <w:pStyle w:val="ListParagraph"/>
              <w:spacing w:after="0" w:line="240" w:lineRule="auto"/>
              <w:ind w:left="0"/>
              <w:jc w:val="both"/>
              <w:rPr>
                <w:rFonts w:ascii="Arial" w:hAnsi="Arial" w:cs="Arial"/>
                <w:b/>
                <w:color w:val="181818"/>
                <w:sz w:val="24"/>
                <w:szCs w:val="24"/>
                <w:lang w:val="ro-RO"/>
              </w:rPr>
            </w:pPr>
          </w:p>
        </w:tc>
      </w:tr>
      <w:tr w:rsidR="00AF4131" w:rsidRPr="00AB721C" w14:paraId="63DE2A99" w14:textId="77777777" w:rsidTr="00715BF2">
        <w:tc>
          <w:tcPr>
            <w:tcW w:w="648" w:type="dxa"/>
          </w:tcPr>
          <w:p w14:paraId="41A9639C" w14:textId="77777777" w:rsidR="00AF4131" w:rsidRPr="00AB721C" w:rsidRDefault="00AF4131" w:rsidP="00715BF2">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2.</w:t>
            </w:r>
          </w:p>
        </w:tc>
        <w:tc>
          <w:tcPr>
            <w:tcW w:w="5760" w:type="dxa"/>
          </w:tcPr>
          <w:p w14:paraId="1A5F321D" w14:textId="77777777" w:rsidR="00AF4131" w:rsidRPr="00AB721C" w:rsidRDefault="00AF4131" w:rsidP="00715BF2">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ACTIVITATEA DE CERCETARE ŞTIINŢIFICĂ</w:t>
            </w:r>
          </w:p>
        </w:tc>
        <w:tc>
          <w:tcPr>
            <w:tcW w:w="2340" w:type="dxa"/>
          </w:tcPr>
          <w:p w14:paraId="51123F3A" w14:textId="77777777" w:rsidR="00AF4131" w:rsidRPr="00AB721C" w:rsidRDefault="00AF4131" w:rsidP="00715BF2">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2</w:t>
            </w:r>
          </w:p>
        </w:tc>
        <w:tc>
          <w:tcPr>
            <w:tcW w:w="2700" w:type="dxa"/>
          </w:tcPr>
          <w:p w14:paraId="441072DB" w14:textId="77777777" w:rsidR="00AF4131" w:rsidRPr="00AB721C" w:rsidRDefault="00AF4131" w:rsidP="00715BF2">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29</w:t>
            </w:r>
          </w:p>
        </w:tc>
        <w:tc>
          <w:tcPr>
            <w:tcW w:w="2700" w:type="dxa"/>
          </w:tcPr>
          <w:p w14:paraId="46130CC8" w14:textId="77777777" w:rsidR="00AF4131" w:rsidRPr="00AB721C" w:rsidRDefault="00AF4131" w:rsidP="00715BF2">
            <w:pPr>
              <w:pStyle w:val="ListParagraph"/>
              <w:spacing w:after="0" w:line="240" w:lineRule="auto"/>
              <w:ind w:left="0"/>
              <w:jc w:val="both"/>
              <w:rPr>
                <w:rFonts w:ascii="Arial" w:hAnsi="Arial" w:cs="Arial"/>
                <w:b/>
                <w:color w:val="181818"/>
                <w:sz w:val="24"/>
                <w:szCs w:val="24"/>
                <w:lang w:val="ro-RO"/>
              </w:rPr>
            </w:pPr>
          </w:p>
        </w:tc>
      </w:tr>
      <w:tr w:rsidR="00AF4131" w:rsidRPr="00AB721C" w14:paraId="4E139A7C" w14:textId="77777777" w:rsidTr="00715BF2">
        <w:tc>
          <w:tcPr>
            <w:tcW w:w="648" w:type="dxa"/>
          </w:tcPr>
          <w:p w14:paraId="5D151688" w14:textId="77777777" w:rsidR="00AF4131" w:rsidRPr="00AB721C" w:rsidRDefault="00AF4131" w:rsidP="00715BF2">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3.</w:t>
            </w:r>
          </w:p>
        </w:tc>
        <w:tc>
          <w:tcPr>
            <w:tcW w:w="5760" w:type="dxa"/>
          </w:tcPr>
          <w:p w14:paraId="0D0E4F47" w14:textId="77777777" w:rsidR="00AF4131" w:rsidRPr="00AB721C" w:rsidRDefault="00AF4131" w:rsidP="00715BF2">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 xml:space="preserve">ACTIVITATEA </w:t>
            </w:r>
            <w:r w:rsidRPr="00AB721C">
              <w:rPr>
                <w:rFonts w:ascii="Arial Narrow" w:hAnsi="Arial Narrow" w:cs="Arial"/>
                <w:b/>
                <w:color w:val="0000FF"/>
                <w:sz w:val="24"/>
                <w:szCs w:val="24"/>
                <w:lang w:val="ro-RO"/>
              </w:rPr>
              <w:t>Ș</w:t>
            </w:r>
            <w:r w:rsidRPr="00AB721C">
              <w:rPr>
                <w:rFonts w:ascii="Arial" w:hAnsi="Arial" w:cs="Arial"/>
                <w:b/>
                <w:color w:val="0000FF"/>
                <w:sz w:val="24"/>
                <w:szCs w:val="24"/>
                <w:lang w:val="ro-RO"/>
              </w:rPr>
              <w:t>TIIN</w:t>
            </w:r>
            <w:r w:rsidRPr="00AB721C">
              <w:rPr>
                <w:rFonts w:ascii="Arial Narrow" w:hAnsi="Arial Narrow" w:cs="Arial"/>
                <w:b/>
                <w:color w:val="0000FF"/>
                <w:sz w:val="24"/>
                <w:szCs w:val="24"/>
                <w:lang w:val="ro-RO"/>
              </w:rPr>
              <w:t>Ț</w:t>
            </w:r>
            <w:r w:rsidRPr="00AB721C">
              <w:rPr>
                <w:rFonts w:ascii="Arial" w:hAnsi="Arial" w:cs="Arial"/>
                <w:b/>
                <w:color w:val="0000FF"/>
                <w:sz w:val="24"/>
                <w:szCs w:val="24"/>
                <w:lang w:val="ro-RO"/>
              </w:rPr>
              <w:t>IFICĂ</w:t>
            </w:r>
          </w:p>
        </w:tc>
        <w:tc>
          <w:tcPr>
            <w:tcW w:w="2340" w:type="dxa"/>
          </w:tcPr>
          <w:p w14:paraId="79041189" w14:textId="77777777" w:rsidR="00AF4131" w:rsidRPr="00AB721C" w:rsidRDefault="00AF4131" w:rsidP="00715BF2">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3</w:t>
            </w:r>
          </w:p>
        </w:tc>
        <w:tc>
          <w:tcPr>
            <w:tcW w:w="2700" w:type="dxa"/>
          </w:tcPr>
          <w:p w14:paraId="2C219E32" w14:textId="55319023" w:rsidR="00AF4131" w:rsidRPr="00AB721C" w:rsidRDefault="00030B2F" w:rsidP="00715BF2">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456</w:t>
            </w:r>
          </w:p>
        </w:tc>
        <w:tc>
          <w:tcPr>
            <w:tcW w:w="2700" w:type="dxa"/>
          </w:tcPr>
          <w:p w14:paraId="20BEAD85" w14:textId="77777777" w:rsidR="00AF4131" w:rsidRPr="00AB721C" w:rsidRDefault="00AF4131" w:rsidP="00715BF2">
            <w:pPr>
              <w:pStyle w:val="ListParagraph"/>
              <w:spacing w:after="0" w:line="240" w:lineRule="auto"/>
              <w:ind w:left="0"/>
              <w:jc w:val="both"/>
              <w:rPr>
                <w:rFonts w:ascii="Arial" w:hAnsi="Arial" w:cs="Arial"/>
                <w:b/>
                <w:color w:val="181818"/>
                <w:sz w:val="24"/>
                <w:szCs w:val="24"/>
                <w:lang w:val="ro-RO"/>
              </w:rPr>
            </w:pPr>
          </w:p>
        </w:tc>
      </w:tr>
      <w:tr w:rsidR="00AF4131" w:rsidRPr="00AB721C" w14:paraId="0E3F777C" w14:textId="77777777" w:rsidTr="00715BF2">
        <w:tc>
          <w:tcPr>
            <w:tcW w:w="648" w:type="dxa"/>
            <w:tcBorders>
              <w:bottom w:val="single" w:sz="4" w:space="0" w:color="auto"/>
            </w:tcBorders>
          </w:tcPr>
          <w:p w14:paraId="611A78B6" w14:textId="77777777" w:rsidR="00AF4131" w:rsidRPr="00AB721C" w:rsidRDefault="00AF4131" w:rsidP="00715BF2">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4.</w:t>
            </w:r>
          </w:p>
        </w:tc>
        <w:tc>
          <w:tcPr>
            <w:tcW w:w="5760" w:type="dxa"/>
            <w:tcBorders>
              <w:bottom w:val="single" w:sz="4" w:space="0" w:color="auto"/>
            </w:tcBorders>
          </w:tcPr>
          <w:p w14:paraId="4F95CD03" w14:textId="77777777" w:rsidR="00AF4131" w:rsidRPr="00AB721C" w:rsidRDefault="00AF4131" w:rsidP="00715BF2">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PRESTIGIUL PROFESIONAL</w:t>
            </w:r>
          </w:p>
        </w:tc>
        <w:tc>
          <w:tcPr>
            <w:tcW w:w="2340" w:type="dxa"/>
          </w:tcPr>
          <w:p w14:paraId="40E6BF56" w14:textId="77777777" w:rsidR="00AF4131" w:rsidRPr="00AB721C" w:rsidRDefault="00AF4131" w:rsidP="00715BF2">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4</w:t>
            </w:r>
          </w:p>
        </w:tc>
        <w:tc>
          <w:tcPr>
            <w:tcW w:w="2700" w:type="dxa"/>
          </w:tcPr>
          <w:p w14:paraId="6F471883" w14:textId="52D35091" w:rsidR="00AF4131" w:rsidRPr="00AB721C" w:rsidRDefault="00030B2F" w:rsidP="00715BF2">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265</w:t>
            </w:r>
          </w:p>
        </w:tc>
        <w:tc>
          <w:tcPr>
            <w:tcW w:w="2700" w:type="dxa"/>
          </w:tcPr>
          <w:p w14:paraId="1584445E" w14:textId="77777777" w:rsidR="00AF4131" w:rsidRPr="00AB721C" w:rsidRDefault="00AF4131" w:rsidP="00715BF2">
            <w:pPr>
              <w:pStyle w:val="ListParagraph"/>
              <w:spacing w:after="0" w:line="240" w:lineRule="auto"/>
              <w:ind w:left="0"/>
              <w:jc w:val="both"/>
              <w:rPr>
                <w:rFonts w:ascii="Arial" w:hAnsi="Arial" w:cs="Arial"/>
                <w:b/>
                <w:color w:val="181818"/>
                <w:sz w:val="24"/>
                <w:szCs w:val="24"/>
                <w:lang w:val="ro-RO"/>
              </w:rPr>
            </w:pPr>
          </w:p>
        </w:tc>
      </w:tr>
      <w:tr w:rsidR="00AF4131" w:rsidRPr="00AB721C" w14:paraId="5A1F93FC" w14:textId="77777777" w:rsidTr="00715BF2">
        <w:tc>
          <w:tcPr>
            <w:tcW w:w="648" w:type="dxa"/>
            <w:tcBorders>
              <w:left w:val="nil"/>
              <w:bottom w:val="nil"/>
              <w:right w:val="nil"/>
            </w:tcBorders>
          </w:tcPr>
          <w:p w14:paraId="33D77F67" w14:textId="77777777" w:rsidR="00AF4131" w:rsidRPr="00AB721C" w:rsidRDefault="00AF4131" w:rsidP="00715BF2">
            <w:pPr>
              <w:pStyle w:val="ListParagraph"/>
              <w:spacing w:after="0" w:line="240" w:lineRule="auto"/>
              <w:ind w:left="0"/>
              <w:rPr>
                <w:rFonts w:ascii="Arial" w:hAnsi="Arial" w:cs="Arial"/>
                <w:b/>
                <w:color w:val="0000FF"/>
                <w:sz w:val="24"/>
                <w:szCs w:val="24"/>
                <w:lang w:val="ro-RO"/>
              </w:rPr>
            </w:pPr>
          </w:p>
        </w:tc>
        <w:tc>
          <w:tcPr>
            <w:tcW w:w="5760" w:type="dxa"/>
            <w:tcBorders>
              <w:left w:val="nil"/>
              <w:bottom w:val="nil"/>
            </w:tcBorders>
          </w:tcPr>
          <w:p w14:paraId="6D3F6476" w14:textId="77777777" w:rsidR="00AF4131" w:rsidRPr="00AB721C" w:rsidRDefault="00AF4131" w:rsidP="00715BF2">
            <w:pPr>
              <w:pStyle w:val="ListParagraph"/>
              <w:spacing w:after="0" w:line="240" w:lineRule="auto"/>
              <w:ind w:left="0"/>
              <w:rPr>
                <w:rFonts w:ascii="Arial" w:hAnsi="Arial" w:cs="Arial"/>
                <w:b/>
                <w:color w:val="0000FF"/>
                <w:sz w:val="24"/>
                <w:szCs w:val="24"/>
                <w:lang w:val="ro-RO"/>
              </w:rPr>
            </w:pPr>
          </w:p>
        </w:tc>
        <w:tc>
          <w:tcPr>
            <w:tcW w:w="2340" w:type="dxa"/>
            <w:shd w:val="clear" w:color="auto" w:fill="D9D9D9"/>
          </w:tcPr>
          <w:p w14:paraId="33FDFF19" w14:textId="77777777" w:rsidR="00AF4131" w:rsidRPr="00AB721C" w:rsidRDefault="00AF4131" w:rsidP="00715BF2">
            <w:pPr>
              <w:pStyle w:val="ListParagraph"/>
              <w:spacing w:after="0" w:line="240" w:lineRule="auto"/>
              <w:ind w:left="0"/>
              <w:jc w:val="both"/>
              <w:rPr>
                <w:rFonts w:ascii="Arial" w:hAnsi="Arial" w:cs="Arial"/>
                <w:b/>
                <w:color w:val="FF0000"/>
                <w:sz w:val="24"/>
                <w:szCs w:val="24"/>
                <w:lang w:val="ro-RO"/>
              </w:rPr>
            </w:pPr>
            <w:r w:rsidRPr="00AB721C">
              <w:rPr>
                <w:rFonts w:ascii="Arial" w:hAnsi="Arial" w:cs="Arial"/>
                <w:b/>
                <w:color w:val="FF0000"/>
                <w:sz w:val="24"/>
                <w:szCs w:val="24"/>
                <w:lang w:val="ro-RO"/>
              </w:rPr>
              <w:t>TOTAL</w:t>
            </w:r>
          </w:p>
        </w:tc>
        <w:tc>
          <w:tcPr>
            <w:tcW w:w="2700" w:type="dxa"/>
            <w:shd w:val="clear" w:color="auto" w:fill="FFFF99"/>
          </w:tcPr>
          <w:p w14:paraId="32304237" w14:textId="5EE11E25" w:rsidR="00AF4131" w:rsidRPr="00AB721C" w:rsidRDefault="00030B2F" w:rsidP="00715BF2">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784</w:t>
            </w:r>
          </w:p>
        </w:tc>
        <w:tc>
          <w:tcPr>
            <w:tcW w:w="2700" w:type="dxa"/>
            <w:shd w:val="clear" w:color="auto" w:fill="FFFF99"/>
          </w:tcPr>
          <w:p w14:paraId="0069138C" w14:textId="77777777" w:rsidR="00AF4131" w:rsidRPr="00AB721C" w:rsidRDefault="00AF4131" w:rsidP="00715BF2">
            <w:pPr>
              <w:pStyle w:val="ListParagraph"/>
              <w:spacing w:after="0" w:line="240" w:lineRule="auto"/>
              <w:ind w:left="0"/>
              <w:jc w:val="both"/>
              <w:rPr>
                <w:rFonts w:ascii="Arial" w:hAnsi="Arial" w:cs="Arial"/>
                <w:b/>
                <w:color w:val="181818"/>
                <w:sz w:val="24"/>
                <w:szCs w:val="24"/>
                <w:lang w:val="ro-RO"/>
              </w:rPr>
            </w:pPr>
          </w:p>
        </w:tc>
      </w:tr>
    </w:tbl>
    <w:p w14:paraId="087D183F" w14:textId="6C0C5CC9" w:rsidR="00AF4131" w:rsidRDefault="00AF4131" w:rsidP="00AF4131">
      <w:pPr>
        <w:spacing w:after="0" w:line="240" w:lineRule="auto"/>
        <w:rPr>
          <w:sz w:val="24"/>
          <w:szCs w:val="24"/>
          <w:lang w:val="ro-RO"/>
        </w:rPr>
      </w:pPr>
    </w:p>
    <w:p w14:paraId="31508D05" w14:textId="7A3ED859" w:rsidR="00673ADE" w:rsidRDefault="00673ADE" w:rsidP="00AF4131">
      <w:pPr>
        <w:spacing w:after="0" w:line="240" w:lineRule="auto"/>
        <w:rPr>
          <w:sz w:val="24"/>
          <w:szCs w:val="24"/>
          <w:lang w:val="ro-RO"/>
        </w:rPr>
      </w:pPr>
    </w:p>
    <w:p w14:paraId="57FEBEE0" w14:textId="77777777" w:rsidR="00673ADE" w:rsidRDefault="00673ADE" w:rsidP="00AF4131">
      <w:pPr>
        <w:spacing w:after="0" w:line="240" w:lineRule="auto"/>
        <w:rPr>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8"/>
        <w:gridCol w:w="4752"/>
        <w:gridCol w:w="2860"/>
      </w:tblGrid>
      <w:tr w:rsidR="00AF4131" w:rsidRPr="00AB721C" w14:paraId="36C3D03D" w14:textId="77777777" w:rsidTr="00715BF2">
        <w:tc>
          <w:tcPr>
            <w:tcW w:w="6408" w:type="dxa"/>
            <w:tcBorders>
              <w:top w:val="nil"/>
              <w:left w:val="nil"/>
              <w:bottom w:val="nil"/>
              <w:right w:val="nil"/>
            </w:tcBorders>
          </w:tcPr>
          <w:p w14:paraId="51AF294D" w14:textId="77777777" w:rsidR="000822FF" w:rsidRDefault="000822FF" w:rsidP="00715BF2">
            <w:pPr>
              <w:spacing w:after="0" w:line="240" w:lineRule="auto"/>
              <w:rPr>
                <w:rFonts w:ascii="Arial" w:hAnsi="Arial" w:cs="Arial"/>
                <w:b/>
                <w:sz w:val="24"/>
                <w:szCs w:val="24"/>
                <w:lang w:val="ro-RO"/>
              </w:rPr>
            </w:pPr>
          </w:p>
          <w:p w14:paraId="4217E7C0" w14:textId="77777777" w:rsidR="00AF4131" w:rsidRPr="00AB721C" w:rsidRDefault="00AF4131" w:rsidP="002C17FC">
            <w:pPr>
              <w:tabs>
                <w:tab w:val="left" w:pos="2187"/>
              </w:tabs>
              <w:spacing w:after="0" w:line="240" w:lineRule="auto"/>
              <w:rPr>
                <w:rFonts w:ascii="Arial" w:hAnsi="Arial" w:cs="Arial"/>
                <w:b/>
                <w:sz w:val="24"/>
                <w:szCs w:val="24"/>
                <w:lang w:val="ro-RO"/>
              </w:rPr>
            </w:pPr>
            <w:r w:rsidRPr="00AB721C">
              <w:rPr>
                <w:rFonts w:ascii="Arial" w:hAnsi="Arial" w:cs="Arial"/>
                <w:b/>
                <w:sz w:val="24"/>
                <w:szCs w:val="24"/>
                <w:lang w:val="ro-RO"/>
              </w:rPr>
              <w:t>Candidat:</w:t>
            </w:r>
          </w:p>
        </w:tc>
        <w:tc>
          <w:tcPr>
            <w:tcW w:w="4860" w:type="dxa"/>
            <w:tcBorders>
              <w:top w:val="nil"/>
              <w:left w:val="nil"/>
              <w:bottom w:val="nil"/>
              <w:right w:val="nil"/>
            </w:tcBorders>
          </w:tcPr>
          <w:p w14:paraId="2A2299CD" w14:textId="77777777" w:rsidR="00AF4131" w:rsidRPr="00AB721C" w:rsidRDefault="00AF4131" w:rsidP="00715BF2">
            <w:pPr>
              <w:spacing w:after="0" w:line="240" w:lineRule="auto"/>
              <w:rPr>
                <w:rFonts w:ascii="Arial" w:hAnsi="Arial" w:cs="Arial"/>
                <w:b/>
                <w:sz w:val="24"/>
                <w:szCs w:val="24"/>
                <w:lang w:val="ro-RO"/>
              </w:rPr>
            </w:pPr>
            <w:r w:rsidRPr="00AB721C">
              <w:rPr>
                <w:rFonts w:ascii="Arial" w:hAnsi="Arial" w:cs="Arial"/>
                <w:b/>
                <w:sz w:val="24"/>
                <w:szCs w:val="24"/>
                <w:lang w:val="ro-RO"/>
              </w:rPr>
              <w:t>Preşedinte Comisie:</w:t>
            </w:r>
          </w:p>
        </w:tc>
        <w:tc>
          <w:tcPr>
            <w:tcW w:w="2908" w:type="dxa"/>
            <w:tcBorders>
              <w:top w:val="nil"/>
              <w:left w:val="nil"/>
              <w:bottom w:val="nil"/>
              <w:right w:val="nil"/>
            </w:tcBorders>
          </w:tcPr>
          <w:p w14:paraId="0C731A47" w14:textId="77777777" w:rsidR="00AF4131" w:rsidRPr="00AB721C" w:rsidRDefault="00AF4131" w:rsidP="00715BF2">
            <w:pPr>
              <w:spacing w:after="0" w:line="240" w:lineRule="auto"/>
              <w:rPr>
                <w:rFonts w:ascii="Arial" w:hAnsi="Arial" w:cs="Arial"/>
                <w:b/>
                <w:sz w:val="24"/>
                <w:szCs w:val="24"/>
                <w:lang w:val="ro-RO"/>
              </w:rPr>
            </w:pPr>
          </w:p>
        </w:tc>
      </w:tr>
      <w:tr w:rsidR="00AF4131" w:rsidRPr="00AB721C" w14:paraId="47B4A06C" w14:textId="77777777" w:rsidTr="00715BF2">
        <w:tc>
          <w:tcPr>
            <w:tcW w:w="6408" w:type="dxa"/>
            <w:tcBorders>
              <w:top w:val="nil"/>
              <w:left w:val="nil"/>
              <w:bottom w:val="nil"/>
              <w:right w:val="nil"/>
            </w:tcBorders>
          </w:tcPr>
          <w:p w14:paraId="111881B7" w14:textId="77777777" w:rsidR="00AF4131" w:rsidRPr="00AB721C" w:rsidRDefault="00AF4131" w:rsidP="00715BF2">
            <w:pPr>
              <w:spacing w:after="0" w:line="240" w:lineRule="auto"/>
              <w:rPr>
                <w:rFonts w:ascii="Arial" w:hAnsi="Arial" w:cs="Arial"/>
                <w:sz w:val="24"/>
                <w:szCs w:val="24"/>
                <w:lang w:val="ro-RO"/>
              </w:rPr>
            </w:pPr>
            <w:r w:rsidRPr="00AB721C">
              <w:rPr>
                <w:rFonts w:ascii="Arial" w:hAnsi="Arial" w:cs="Arial"/>
                <w:sz w:val="24"/>
                <w:szCs w:val="24"/>
                <w:lang w:val="ro-RO"/>
              </w:rPr>
              <w:t>NUME</w:t>
            </w:r>
            <w:r>
              <w:rPr>
                <w:rFonts w:ascii="Arial" w:hAnsi="Arial" w:cs="Arial"/>
                <w:sz w:val="24"/>
                <w:szCs w:val="24"/>
                <w:lang w:val="ro-RO"/>
              </w:rPr>
              <w:t xml:space="preserve">:  Șerban </w:t>
            </w:r>
            <w:r w:rsidRPr="00AB721C">
              <w:rPr>
                <w:rFonts w:ascii="Arial" w:hAnsi="Arial" w:cs="Arial"/>
                <w:sz w:val="24"/>
                <w:szCs w:val="24"/>
                <w:lang w:val="ro-RO"/>
              </w:rPr>
              <w:t>PRENUME</w:t>
            </w:r>
            <w:r>
              <w:rPr>
                <w:rFonts w:ascii="Arial" w:hAnsi="Arial" w:cs="Arial"/>
                <w:sz w:val="24"/>
                <w:szCs w:val="24"/>
                <w:lang w:val="ro-RO"/>
              </w:rPr>
              <w:t>: Costela Lăcrimioara</w:t>
            </w:r>
          </w:p>
        </w:tc>
        <w:tc>
          <w:tcPr>
            <w:tcW w:w="4860" w:type="dxa"/>
            <w:tcBorders>
              <w:top w:val="nil"/>
              <w:left w:val="nil"/>
              <w:bottom w:val="nil"/>
              <w:right w:val="nil"/>
            </w:tcBorders>
          </w:tcPr>
          <w:p w14:paraId="7434FCE1" w14:textId="77777777" w:rsidR="00AF4131" w:rsidRPr="00AB721C" w:rsidRDefault="00AF4131" w:rsidP="00715BF2">
            <w:pPr>
              <w:spacing w:after="0" w:line="240" w:lineRule="auto"/>
              <w:rPr>
                <w:rFonts w:ascii="Arial" w:hAnsi="Arial" w:cs="Arial"/>
                <w:sz w:val="24"/>
                <w:szCs w:val="24"/>
                <w:lang w:val="ro-RO"/>
              </w:rPr>
            </w:pPr>
          </w:p>
        </w:tc>
        <w:tc>
          <w:tcPr>
            <w:tcW w:w="2908" w:type="dxa"/>
            <w:tcBorders>
              <w:top w:val="nil"/>
              <w:left w:val="nil"/>
              <w:bottom w:val="nil"/>
              <w:right w:val="nil"/>
            </w:tcBorders>
          </w:tcPr>
          <w:p w14:paraId="2FD634CE" w14:textId="77777777" w:rsidR="00AF4131" w:rsidRPr="00AB721C" w:rsidRDefault="00AF4131" w:rsidP="00715BF2">
            <w:pPr>
              <w:spacing w:after="0" w:line="240" w:lineRule="auto"/>
              <w:rPr>
                <w:rFonts w:ascii="Arial" w:hAnsi="Arial" w:cs="Arial"/>
                <w:sz w:val="24"/>
                <w:szCs w:val="24"/>
                <w:lang w:val="ro-RO"/>
              </w:rPr>
            </w:pPr>
            <w:r w:rsidRPr="00AB721C">
              <w:rPr>
                <w:rFonts w:ascii="Arial" w:hAnsi="Arial" w:cs="Arial"/>
                <w:sz w:val="24"/>
                <w:szCs w:val="24"/>
                <w:lang w:val="ro-RO"/>
              </w:rPr>
              <w:t>Semnătura</w:t>
            </w:r>
          </w:p>
        </w:tc>
      </w:tr>
      <w:tr w:rsidR="00AF4131" w:rsidRPr="00AB721C" w14:paraId="5F758860" w14:textId="77777777" w:rsidTr="00715BF2">
        <w:tc>
          <w:tcPr>
            <w:tcW w:w="6408" w:type="dxa"/>
            <w:tcBorders>
              <w:top w:val="nil"/>
              <w:left w:val="nil"/>
              <w:bottom w:val="nil"/>
              <w:right w:val="nil"/>
            </w:tcBorders>
          </w:tcPr>
          <w:p w14:paraId="777B240D" w14:textId="77777777" w:rsidR="00AF4131" w:rsidRPr="00AB721C" w:rsidRDefault="00AF4131" w:rsidP="00715BF2">
            <w:pPr>
              <w:spacing w:after="0" w:line="240" w:lineRule="auto"/>
              <w:rPr>
                <w:rFonts w:ascii="Arial" w:hAnsi="Arial" w:cs="Arial"/>
                <w:sz w:val="24"/>
                <w:szCs w:val="24"/>
                <w:lang w:val="ro-RO"/>
              </w:rPr>
            </w:pPr>
          </w:p>
          <w:p w14:paraId="4A22F83D" w14:textId="77777777" w:rsidR="00AF4131" w:rsidRPr="00AB721C" w:rsidRDefault="00AF4131" w:rsidP="00715BF2">
            <w:pPr>
              <w:spacing w:after="0" w:line="240" w:lineRule="auto"/>
              <w:rPr>
                <w:rFonts w:ascii="Arial" w:hAnsi="Arial" w:cs="Arial"/>
                <w:sz w:val="24"/>
                <w:szCs w:val="24"/>
                <w:lang w:val="ro-RO"/>
              </w:rPr>
            </w:pPr>
            <w:r w:rsidRPr="00AB721C">
              <w:rPr>
                <w:rFonts w:ascii="Arial" w:hAnsi="Arial" w:cs="Arial"/>
                <w:sz w:val="24"/>
                <w:szCs w:val="24"/>
                <w:lang w:val="ro-RO"/>
              </w:rPr>
              <w:t>Semnătura ________________________________</w:t>
            </w:r>
          </w:p>
        </w:tc>
        <w:tc>
          <w:tcPr>
            <w:tcW w:w="4860" w:type="dxa"/>
            <w:tcBorders>
              <w:top w:val="nil"/>
              <w:left w:val="nil"/>
              <w:bottom w:val="nil"/>
              <w:right w:val="nil"/>
            </w:tcBorders>
          </w:tcPr>
          <w:p w14:paraId="3A9A1D31" w14:textId="77777777" w:rsidR="00AF4131" w:rsidRPr="00AB721C" w:rsidRDefault="00AF4131" w:rsidP="00715BF2">
            <w:pPr>
              <w:spacing w:after="0" w:line="240" w:lineRule="auto"/>
              <w:rPr>
                <w:rFonts w:ascii="Arial" w:hAnsi="Arial" w:cs="Arial"/>
                <w:sz w:val="24"/>
                <w:szCs w:val="24"/>
                <w:lang w:val="ro-RO"/>
              </w:rPr>
            </w:pPr>
          </w:p>
        </w:tc>
        <w:tc>
          <w:tcPr>
            <w:tcW w:w="2908" w:type="dxa"/>
            <w:tcBorders>
              <w:top w:val="nil"/>
              <w:left w:val="nil"/>
              <w:bottom w:val="nil"/>
              <w:right w:val="nil"/>
            </w:tcBorders>
          </w:tcPr>
          <w:p w14:paraId="455EC342" w14:textId="77777777" w:rsidR="00AF4131" w:rsidRPr="00AB721C" w:rsidRDefault="00AF4131" w:rsidP="00715BF2">
            <w:pPr>
              <w:spacing w:after="0" w:line="240" w:lineRule="auto"/>
              <w:rPr>
                <w:rFonts w:ascii="Arial" w:hAnsi="Arial" w:cs="Arial"/>
                <w:sz w:val="24"/>
                <w:szCs w:val="24"/>
                <w:lang w:val="ro-RO"/>
              </w:rPr>
            </w:pPr>
          </w:p>
        </w:tc>
      </w:tr>
      <w:tr w:rsidR="00AF4131" w:rsidRPr="00AB721C" w14:paraId="2C873D13" w14:textId="77777777" w:rsidTr="00715BF2">
        <w:tc>
          <w:tcPr>
            <w:tcW w:w="6408" w:type="dxa"/>
            <w:tcBorders>
              <w:top w:val="nil"/>
              <w:left w:val="nil"/>
              <w:bottom w:val="nil"/>
              <w:right w:val="nil"/>
            </w:tcBorders>
          </w:tcPr>
          <w:p w14:paraId="3AFDBD11" w14:textId="77777777" w:rsidR="00AF4131" w:rsidRPr="00AB721C" w:rsidRDefault="00AF4131" w:rsidP="00715BF2">
            <w:pPr>
              <w:spacing w:after="0" w:line="240" w:lineRule="auto"/>
              <w:rPr>
                <w:rFonts w:ascii="Arial" w:hAnsi="Arial" w:cs="Arial"/>
                <w:sz w:val="24"/>
                <w:szCs w:val="24"/>
                <w:lang w:val="ro-RO"/>
              </w:rPr>
            </w:pPr>
          </w:p>
        </w:tc>
        <w:tc>
          <w:tcPr>
            <w:tcW w:w="4860" w:type="dxa"/>
            <w:tcBorders>
              <w:top w:val="nil"/>
              <w:left w:val="nil"/>
              <w:bottom w:val="nil"/>
              <w:right w:val="nil"/>
            </w:tcBorders>
          </w:tcPr>
          <w:p w14:paraId="334B081F" w14:textId="77777777" w:rsidR="00AF4131" w:rsidRPr="00AB721C" w:rsidRDefault="00AF4131" w:rsidP="00715BF2">
            <w:pPr>
              <w:spacing w:after="0" w:line="240" w:lineRule="auto"/>
              <w:rPr>
                <w:rFonts w:ascii="Arial" w:hAnsi="Arial" w:cs="Arial"/>
                <w:b/>
                <w:sz w:val="24"/>
                <w:szCs w:val="24"/>
                <w:lang w:val="ro-RO"/>
              </w:rPr>
            </w:pPr>
            <w:r w:rsidRPr="00AB721C">
              <w:rPr>
                <w:rFonts w:ascii="Arial" w:hAnsi="Arial" w:cs="Arial"/>
                <w:b/>
                <w:sz w:val="24"/>
                <w:szCs w:val="24"/>
                <w:lang w:val="ro-RO"/>
              </w:rPr>
              <w:t>Membrii Comisiei:</w:t>
            </w:r>
          </w:p>
        </w:tc>
        <w:tc>
          <w:tcPr>
            <w:tcW w:w="2908" w:type="dxa"/>
            <w:tcBorders>
              <w:top w:val="nil"/>
              <w:left w:val="nil"/>
              <w:bottom w:val="nil"/>
              <w:right w:val="nil"/>
            </w:tcBorders>
          </w:tcPr>
          <w:p w14:paraId="60836A05" w14:textId="77777777" w:rsidR="00AF4131" w:rsidRPr="00AB721C" w:rsidRDefault="00AF4131" w:rsidP="00715BF2">
            <w:pPr>
              <w:spacing w:after="0" w:line="240" w:lineRule="auto"/>
              <w:rPr>
                <w:rFonts w:ascii="Arial" w:hAnsi="Arial" w:cs="Arial"/>
                <w:b/>
                <w:sz w:val="24"/>
                <w:szCs w:val="24"/>
                <w:lang w:val="ro-RO"/>
              </w:rPr>
            </w:pPr>
          </w:p>
        </w:tc>
      </w:tr>
      <w:tr w:rsidR="00AF4131" w:rsidRPr="00AB721C" w14:paraId="6BF9B16C" w14:textId="77777777" w:rsidTr="00715BF2">
        <w:tc>
          <w:tcPr>
            <w:tcW w:w="6408" w:type="dxa"/>
            <w:tcBorders>
              <w:top w:val="nil"/>
              <w:left w:val="nil"/>
              <w:bottom w:val="nil"/>
              <w:right w:val="nil"/>
            </w:tcBorders>
          </w:tcPr>
          <w:p w14:paraId="5B3ED406" w14:textId="77777777" w:rsidR="00AF4131" w:rsidRPr="00AB721C" w:rsidRDefault="00AF4131" w:rsidP="00715BF2">
            <w:pPr>
              <w:spacing w:after="0" w:line="480" w:lineRule="auto"/>
              <w:rPr>
                <w:rFonts w:ascii="Arial" w:hAnsi="Arial" w:cs="Arial"/>
                <w:sz w:val="24"/>
                <w:szCs w:val="24"/>
                <w:lang w:val="ro-RO"/>
              </w:rPr>
            </w:pPr>
          </w:p>
        </w:tc>
        <w:tc>
          <w:tcPr>
            <w:tcW w:w="4860" w:type="dxa"/>
            <w:tcBorders>
              <w:top w:val="nil"/>
              <w:left w:val="nil"/>
              <w:bottom w:val="nil"/>
              <w:right w:val="nil"/>
            </w:tcBorders>
          </w:tcPr>
          <w:p w14:paraId="1458C705" w14:textId="77777777" w:rsidR="00AF4131" w:rsidRPr="00AB721C" w:rsidRDefault="00AF4131" w:rsidP="00715BF2">
            <w:pPr>
              <w:spacing w:after="0" w:line="480" w:lineRule="auto"/>
              <w:rPr>
                <w:rFonts w:ascii="Arial" w:hAnsi="Arial" w:cs="Arial"/>
                <w:sz w:val="24"/>
                <w:szCs w:val="24"/>
                <w:lang w:val="ro-RO"/>
              </w:rPr>
            </w:pPr>
          </w:p>
        </w:tc>
        <w:tc>
          <w:tcPr>
            <w:tcW w:w="2908" w:type="dxa"/>
            <w:tcBorders>
              <w:top w:val="nil"/>
              <w:left w:val="nil"/>
              <w:bottom w:val="nil"/>
              <w:right w:val="nil"/>
            </w:tcBorders>
          </w:tcPr>
          <w:p w14:paraId="2CD7C051" w14:textId="77777777" w:rsidR="00AF4131" w:rsidRPr="00AB721C" w:rsidRDefault="00AF4131" w:rsidP="00715BF2">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AF4131" w:rsidRPr="00AB721C" w14:paraId="55994310" w14:textId="77777777" w:rsidTr="00715BF2">
        <w:tc>
          <w:tcPr>
            <w:tcW w:w="6408" w:type="dxa"/>
            <w:tcBorders>
              <w:top w:val="nil"/>
              <w:left w:val="nil"/>
              <w:bottom w:val="nil"/>
              <w:right w:val="nil"/>
            </w:tcBorders>
          </w:tcPr>
          <w:p w14:paraId="65187FCE" w14:textId="77777777" w:rsidR="00AF4131" w:rsidRPr="00AB721C" w:rsidRDefault="00AF4131" w:rsidP="00715BF2">
            <w:pPr>
              <w:spacing w:after="0" w:line="480" w:lineRule="auto"/>
              <w:rPr>
                <w:rFonts w:ascii="Arial" w:hAnsi="Arial" w:cs="Arial"/>
                <w:sz w:val="24"/>
                <w:szCs w:val="24"/>
                <w:lang w:val="ro-RO"/>
              </w:rPr>
            </w:pPr>
          </w:p>
        </w:tc>
        <w:tc>
          <w:tcPr>
            <w:tcW w:w="4860" w:type="dxa"/>
            <w:tcBorders>
              <w:top w:val="nil"/>
              <w:left w:val="nil"/>
              <w:bottom w:val="nil"/>
              <w:right w:val="nil"/>
            </w:tcBorders>
          </w:tcPr>
          <w:p w14:paraId="77EC0089" w14:textId="77777777" w:rsidR="00AF4131" w:rsidRPr="00AB721C" w:rsidRDefault="00AF4131" w:rsidP="00715BF2">
            <w:pPr>
              <w:spacing w:after="0" w:line="480" w:lineRule="auto"/>
              <w:rPr>
                <w:rFonts w:ascii="Arial" w:hAnsi="Arial" w:cs="Arial"/>
                <w:sz w:val="24"/>
                <w:szCs w:val="24"/>
                <w:lang w:val="ro-RO"/>
              </w:rPr>
            </w:pPr>
          </w:p>
        </w:tc>
        <w:tc>
          <w:tcPr>
            <w:tcW w:w="2908" w:type="dxa"/>
            <w:tcBorders>
              <w:top w:val="nil"/>
              <w:left w:val="nil"/>
              <w:bottom w:val="nil"/>
              <w:right w:val="nil"/>
            </w:tcBorders>
          </w:tcPr>
          <w:p w14:paraId="33DD8DE4" w14:textId="77777777" w:rsidR="00AF4131" w:rsidRPr="00AB721C" w:rsidRDefault="00AF4131" w:rsidP="00715BF2">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AF4131" w:rsidRPr="00AB721C" w14:paraId="1A5EE6BF" w14:textId="77777777" w:rsidTr="00715BF2">
        <w:tc>
          <w:tcPr>
            <w:tcW w:w="6408" w:type="dxa"/>
            <w:tcBorders>
              <w:top w:val="nil"/>
              <w:left w:val="nil"/>
              <w:bottom w:val="nil"/>
              <w:right w:val="nil"/>
            </w:tcBorders>
          </w:tcPr>
          <w:p w14:paraId="73AE917B" w14:textId="77777777" w:rsidR="00AF4131" w:rsidRPr="00AB721C" w:rsidRDefault="00AF4131" w:rsidP="00715BF2">
            <w:pPr>
              <w:spacing w:after="0" w:line="480" w:lineRule="auto"/>
              <w:rPr>
                <w:rFonts w:ascii="Arial" w:hAnsi="Arial" w:cs="Arial"/>
                <w:sz w:val="24"/>
                <w:szCs w:val="24"/>
                <w:lang w:val="ro-RO"/>
              </w:rPr>
            </w:pPr>
          </w:p>
        </w:tc>
        <w:tc>
          <w:tcPr>
            <w:tcW w:w="4860" w:type="dxa"/>
            <w:tcBorders>
              <w:top w:val="nil"/>
              <w:left w:val="nil"/>
              <w:bottom w:val="nil"/>
              <w:right w:val="nil"/>
            </w:tcBorders>
          </w:tcPr>
          <w:p w14:paraId="0B0FFF44" w14:textId="77777777" w:rsidR="00AF4131" w:rsidRPr="00AB721C" w:rsidRDefault="00AF4131" w:rsidP="00715BF2">
            <w:pPr>
              <w:spacing w:after="0" w:line="480" w:lineRule="auto"/>
              <w:rPr>
                <w:rFonts w:ascii="Arial" w:hAnsi="Arial" w:cs="Arial"/>
                <w:sz w:val="24"/>
                <w:szCs w:val="24"/>
                <w:lang w:val="ro-RO"/>
              </w:rPr>
            </w:pPr>
          </w:p>
        </w:tc>
        <w:tc>
          <w:tcPr>
            <w:tcW w:w="2908" w:type="dxa"/>
            <w:tcBorders>
              <w:top w:val="nil"/>
              <w:left w:val="nil"/>
              <w:bottom w:val="nil"/>
              <w:right w:val="nil"/>
            </w:tcBorders>
          </w:tcPr>
          <w:p w14:paraId="7FC0969C" w14:textId="77777777" w:rsidR="00AF4131" w:rsidRPr="00AB721C" w:rsidRDefault="00AF4131" w:rsidP="00715BF2">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AF4131" w:rsidRPr="00AB721C" w14:paraId="576CB964" w14:textId="77777777" w:rsidTr="00715BF2">
        <w:tc>
          <w:tcPr>
            <w:tcW w:w="6408" w:type="dxa"/>
            <w:tcBorders>
              <w:top w:val="nil"/>
              <w:left w:val="nil"/>
              <w:bottom w:val="nil"/>
              <w:right w:val="nil"/>
            </w:tcBorders>
          </w:tcPr>
          <w:p w14:paraId="45C6DB78" w14:textId="77777777" w:rsidR="00AF4131" w:rsidRPr="00AB721C" w:rsidRDefault="00AF4131" w:rsidP="00715BF2">
            <w:pPr>
              <w:spacing w:after="0" w:line="240" w:lineRule="auto"/>
              <w:rPr>
                <w:rFonts w:ascii="Arial" w:hAnsi="Arial" w:cs="Arial"/>
                <w:sz w:val="24"/>
                <w:szCs w:val="24"/>
                <w:lang w:val="ro-RO"/>
              </w:rPr>
            </w:pPr>
          </w:p>
        </w:tc>
        <w:tc>
          <w:tcPr>
            <w:tcW w:w="4860" w:type="dxa"/>
            <w:tcBorders>
              <w:top w:val="nil"/>
              <w:left w:val="nil"/>
              <w:bottom w:val="nil"/>
              <w:right w:val="nil"/>
            </w:tcBorders>
          </w:tcPr>
          <w:p w14:paraId="78DE5944" w14:textId="77777777" w:rsidR="00AF4131" w:rsidRPr="00AB721C" w:rsidRDefault="00AF4131" w:rsidP="00715BF2">
            <w:pPr>
              <w:spacing w:after="0" w:line="240" w:lineRule="auto"/>
              <w:rPr>
                <w:rFonts w:ascii="Arial" w:hAnsi="Arial" w:cs="Arial"/>
                <w:sz w:val="24"/>
                <w:szCs w:val="24"/>
                <w:lang w:val="ro-RO"/>
              </w:rPr>
            </w:pPr>
          </w:p>
        </w:tc>
        <w:tc>
          <w:tcPr>
            <w:tcW w:w="2908" w:type="dxa"/>
            <w:tcBorders>
              <w:top w:val="nil"/>
              <w:left w:val="nil"/>
              <w:bottom w:val="nil"/>
              <w:right w:val="nil"/>
            </w:tcBorders>
          </w:tcPr>
          <w:p w14:paraId="05137B45" w14:textId="77777777" w:rsidR="00AF4131" w:rsidRPr="00AB721C" w:rsidRDefault="00AF4131" w:rsidP="00715BF2">
            <w:pPr>
              <w:spacing w:after="0" w:line="240" w:lineRule="auto"/>
              <w:rPr>
                <w:rFonts w:ascii="Arial" w:hAnsi="Arial" w:cs="Arial"/>
                <w:sz w:val="24"/>
                <w:szCs w:val="24"/>
                <w:lang w:val="ro-RO"/>
              </w:rPr>
            </w:pPr>
            <w:r w:rsidRPr="00AB721C">
              <w:rPr>
                <w:rFonts w:ascii="Arial" w:hAnsi="Arial" w:cs="Arial"/>
                <w:sz w:val="24"/>
                <w:szCs w:val="24"/>
                <w:lang w:val="ro-RO"/>
              </w:rPr>
              <w:t>Semnătura</w:t>
            </w:r>
          </w:p>
        </w:tc>
      </w:tr>
      <w:tr w:rsidR="00AF4131" w:rsidRPr="00AB721C" w14:paraId="305D12F1" w14:textId="77777777" w:rsidTr="00715BF2">
        <w:tc>
          <w:tcPr>
            <w:tcW w:w="6408" w:type="dxa"/>
            <w:tcBorders>
              <w:top w:val="nil"/>
              <w:left w:val="nil"/>
              <w:bottom w:val="nil"/>
              <w:right w:val="nil"/>
            </w:tcBorders>
          </w:tcPr>
          <w:p w14:paraId="01111B6E" w14:textId="77777777" w:rsidR="00AF4131" w:rsidRPr="00AB721C" w:rsidRDefault="00AF4131" w:rsidP="00715BF2">
            <w:pPr>
              <w:spacing w:after="0" w:line="240" w:lineRule="auto"/>
              <w:rPr>
                <w:rFonts w:ascii="Arial" w:hAnsi="Arial" w:cs="Arial"/>
                <w:sz w:val="24"/>
                <w:szCs w:val="24"/>
                <w:lang w:val="ro-RO"/>
              </w:rPr>
            </w:pPr>
          </w:p>
        </w:tc>
        <w:tc>
          <w:tcPr>
            <w:tcW w:w="4860" w:type="dxa"/>
            <w:tcBorders>
              <w:top w:val="nil"/>
              <w:left w:val="nil"/>
              <w:bottom w:val="nil"/>
              <w:right w:val="nil"/>
            </w:tcBorders>
          </w:tcPr>
          <w:p w14:paraId="0856063C" w14:textId="77777777" w:rsidR="00AF4131" w:rsidRPr="00AB721C" w:rsidRDefault="00AF4131" w:rsidP="00715BF2">
            <w:pPr>
              <w:spacing w:after="0" w:line="240" w:lineRule="auto"/>
              <w:rPr>
                <w:rFonts w:ascii="Arial" w:hAnsi="Arial" w:cs="Arial"/>
                <w:sz w:val="24"/>
                <w:szCs w:val="24"/>
                <w:lang w:val="ro-RO"/>
              </w:rPr>
            </w:pPr>
          </w:p>
        </w:tc>
        <w:tc>
          <w:tcPr>
            <w:tcW w:w="2908" w:type="dxa"/>
            <w:tcBorders>
              <w:top w:val="nil"/>
              <w:left w:val="nil"/>
              <w:bottom w:val="nil"/>
              <w:right w:val="nil"/>
            </w:tcBorders>
          </w:tcPr>
          <w:p w14:paraId="6739D2E9" w14:textId="77777777" w:rsidR="00AF4131" w:rsidRPr="00AB721C" w:rsidRDefault="00AF4131" w:rsidP="00715BF2">
            <w:pPr>
              <w:spacing w:after="0" w:line="240" w:lineRule="auto"/>
              <w:rPr>
                <w:rFonts w:ascii="Arial" w:hAnsi="Arial" w:cs="Arial"/>
                <w:sz w:val="24"/>
                <w:szCs w:val="24"/>
                <w:lang w:val="ro-RO"/>
              </w:rPr>
            </w:pPr>
          </w:p>
        </w:tc>
      </w:tr>
      <w:tr w:rsidR="00AF4131" w:rsidRPr="00AB721C" w14:paraId="06AC1C5D" w14:textId="77777777" w:rsidTr="00715BF2">
        <w:tc>
          <w:tcPr>
            <w:tcW w:w="6408" w:type="dxa"/>
            <w:tcBorders>
              <w:top w:val="nil"/>
              <w:left w:val="nil"/>
              <w:bottom w:val="nil"/>
              <w:right w:val="nil"/>
            </w:tcBorders>
          </w:tcPr>
          <w:p w14:paraId="7DAC850F" w14:textId="77777777" w:rsidR="00AF4131" w:rsidRPr="00AB721C" w:rsidRDefault="00AF4131" w:rsidP="00715BF2">
            <w:pPr>
              <w:spacing w:after="0" w:line="240" w:lineRule="auto"/>
              <w:rPr>
                <w:rFonts w:ascii="Arial" w:hAnsi="Arial" w:cs="Arial"/>
                <w:sz w:val="24"/>
                <w:szCs w:val="24"/>
                <w:lang w:val="ro-RO"/>
              </w:rPr>
            </w:pPr>
          </w:p>
        </w:tc>
        <w:tc>
          <w:tcPr>
            <w:tcW w:w="4860" w:type="dxa"/>
            <w:tcBorders>
              <w:top w:val="nil"/>
              <w:left w:val="nil"/>
              <w:bottom w:val="nil"/>
              <w:right w:val="nil"/>
            </w:tcBorders>
          </w:tcPr>
          <w:p w14:paraId="5E7984A9" w14:textId="77777777" w:rsidR="00AF4131" w:rsidRPr="00AB721C" w:rsidRDefault="00AF4131" w:rsidP="00715BF2">
            <w:pPr>
              <w:spacing w:after="0" w:line="480" w:lineRule="auto"/>
              <w:rPr>
                <w:rFonts w:ascii="Arial" w:hAnsi="Arial" w:cs="Arial"/>
                <w:sz w:val="24"/>
                <w:szCs w:val="24"/>
                <w:lang w:val="ro-RO"/>
              </w:rPr>
            </w:pPr>
          </w:p>
        </w:tc>
        <w:tc>
          <w:tcPr>
            <w:tcW w:w="2908" w:type="dxa"/>
            <w:tcBorders>
              <w:top w:val="nil"/>
              <w:left w:val="nil"/>
              <w:bottom w:val="nil"/>
              <w:right w:val="nil"/>
            </w:tcBorders>
          </w:tcPr>
          <w:p w14:paraId="76E33D1B" w14:textId="77777777" w:rsidR="00AF4131" w:rsidRPr="00AB721C" w:rsidRDefault="00AF4131" w:rsidP="00715BF2">
            <w:pPr>
              <w:spacing w:after="0" w:line="480" w:lineRule="auto"/>
              <w:rPr>
                <w:rFonts w:ascii="Arial" w:hAnsi="Arial" w:cs="Arial"/>
                <w:sz w:val="24"/>
                <w:szCs w:val="24"/>
                <w:lang w:val="ro-RO"/>
              </w:rPr>
            </w:pPr>
          </w:p>
        </w:tc>
      </w:tr>
    </w:tbl>
    <w:p w14:paraId="13C8D076" w14:textId="77777777" w:rsidR="00AF4131" w:rsidRDefault="00AF4131" w:rsidP="00AF4131">
      <w:pPr>
        <w:spacing w:after="0" w:line="240" w:lineRule="auto"/>
        <w:rPr>
          <w:rFonts w:ascii="Arial" w:hAnsi="Arial" w:cs="Arial"/>
          <w:i/>
          <w:sz w:val="24"/>
          <w:szCs w:val="24"/>
          <w:lang w:val="ro-RO"/>
        </w:rPr>
      </w:pPr>
    </w:p>
    <w:p w14:paraId="19F20CF2" w14:textId="77777777" w:rsidR="00AF4131" w:rsidRDefault="00AF4131" w:rsidP="00AF4131">
      <w:pPr>
        <w:spacing w:after="0" w:line="240" w:lineRule="auto"/>
        <w:rPr>
          <w:rFonts w:ascii="Arial" w:hAnsi="Arial" w:cs="Arial"/>
          <w:i/>
          <w:sz w:val="24"/>
          <w:szCs w:val="24"/>
          <w:lang w:val="ro-RO"/>
        </w:rPr>
      </w:pPr>
    </w:p>
    <w:p w14:paraId="75E75DBA" w14:textId="77777777" w:rsidR="00AF4131" w:rsidRDefault="00AF4131" w:rsidP="00AF4131">
      <w:pPr>
        <w:spacing w:after="0" w:line="240" w:lineRule="auto"/>
        <w:rPr>
          <w:rFonts w:ascii="Arial" w:hAnsi="Arial" w:cs="Arial"/>
          <w:i/>
          <w:sz w:val="24"/>
          <w:szCs w:val="24"/>
          <w:lang w:val="ro-RO"/>
        </w:rPr>
      </w:pPr>
    </w:p>
    <w:p w14:paraId="4803A327" w14:textId="77777777" w:rsidR="00AF4131" w:rsidRPr="00ED5213" w:rsidRDefault="00AF4131" w:rsidP="00AF4131">
      <w:pPr>
        <w:spacing w:after="0" w:line="240" w:lineRule="auto"/>
        <w:rPr>
          <w:sz w:val="24"/>
          <w:szCs w:val="24"/>
          <w:lang w:val="ro-RO"/>
        </w:rPr>
      </w:pPr>
      <w:r>
        <w:rPr>
          <w:sz w:val="24"/>
          <w:szCs w:val="24"/>
          <w:lang w:val="ro-RO"/>
        </w:rPr>
        <w:tab/>
      </w:r>
    </w:p>
    <w:p w14:paraId="4E96EF4D" w14:textId="77777777" w:rsidR="00744913" w:rsidRPr="00ED5213" w:rsidRDefault="00744913" w:rsidP="00744913">
      <w:pPr>
        <w:spacing w:after="0" w:line="240" w:lineRule="auto"/>
        <w:rPr>
          <w:sz w:val="24"/>
          <w:szCs w:val="24"/>
          <w:lang w:val="ro-RO"/>
        </w:rPr>
      </w:pPr>
    </w:p>
    <w:sectPr w:rsidR="00744913" w:rsidRPr="00ED5213" w:rsidSect="00B87324">
      <w:headerReference w:type="even" r:id="rId10"/>
      <w:headerReference w:type="default" r:id="rId11"/>
      <w:headerReference w:type="first" r:id="rId12"/>
      <w:pgSz w:w="16840" w:h="11907" w:orient="landscape" w:code="9"/>
      <w:pgMar w:top="810" w:right="1440" w:bottom="5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71E61C" w14:textId="77777777" w:rsidR="00B334AD" w:rsidRDefault="00B334AD" w:rsidP="0063712C">
      <w:pPr>
        <w:pStyle w:val="ListParagraph"/>
      </w:pPr>
      <w:r>
        <w:separator/>
      </w:r>
    </w:p>
  </w:endnote>
  <w:endnote w:type="continuationSeparator" w:id="0">
    <w:p w14:paraId="31F21167" w14:textId="77777777" w:rsidR="00B334AD" w:rsidRDefault="00B334AD" w:rsidP="0063712C">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429145" w14:textId="77777777" w:rsidR="00B334AD" w:rsidRDefault="00B334AD" w:rsidP="0063712C">
      <w:pPr>
        <w:pStyle w:val="ListParagraph"/>
      </w:pPr>
      <w:r>
        <w:separator/>
      </w:r>
    </w:p>
  </w:footnote>
  <w:footnote w:type="continuationSeparator" w:id="0">
    <w:p w14:paraId="1CE54ECE" w14:textId="77777777" w:rsidR="00B334AD" w:rsidRDefault="00B334AD" w:rsidP="0063712C">
      <w:pPr>
        <w:pStyle w:val="ListParagraph"/>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F49E7" w14:textId="77777777" w:rsidR="001D2799" w:rsidRDefault="001D2799" w:rsidP="00C930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52E53B" w14:textId="77777777" w:rsidR="001D2799" w:rsidRDefault="001D2799" w:rsidP="00AC425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85987" w14:textId="77777777" w:rsidR="001D2799" w:rsidRPr="00AC4258" w:rsidRDefault="001D2799" w:rsidP="00C930E0">
    <w:pPr>
      <w:pStyle w:val="Header"/>
      <w:framePr w:wrap="around" w:vAnchor="text" w:hAnchor="margin" w:xAlign="right" w:y="1"/>
      <w:rPr>
        <w:rStyle w:val="PageNumber"/>
        <w:rFonts w:ascii="Arial" w:hAnsi="Arial" w:cs="Arial"/>
        <w:sz w:val="24"/>
        <w:szCs w:val="24"/>
      </w:rPr>
    </w:pPr>
    <w:r>
      <w:rPr>
        <w:rStyle w:val="PageNumber"/>
      </w:rPr>
      <w:fldChar w:fldCharType="begin"/>
    </w:r>
    <w:r>
      <w:rPr>
        <w:rStyle w:val="PageNumber"/>
      </w:rPr>
      <w:instrText xml:space="preserve">PAGE  </w:instrText>
    </w:r>
    <w:r>
      <w:rPr>
        <w:rStyle w:val="PageNumber"/>
      </w:rPr>
      <w:fldChar w:fldCharType="separate"/>
    </w:r>
    <w:r w:rsidR="00132ABA">
      <w:rPr>
        <w:rStyle w:val="PageNumber"/>
        <w:noProof/>
      </w:rPr>
      <w:t>20</w:t>
    </w:r>
    <w:r>
      <w:rPr>
        <w:rStyle w:val="PageNumber"/>
      </w:rPr>
      <w:fldChar w:fldCharType="end"/>
    </w:r>
  </w:p>
  <w:p w14:paraId="508F5BB8" w14:textId="77777777" w:rsidR="001D2799" w:rsidRDefault="001D2799" w:rsidP="00AC4258">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3C5BFB" w14:textId="0C53CAF7" w:rsidR="001D2799" w:rsidRDefault="00491188">
    <w:pPr>
      <w:pStyle w:val="Header"/>
    </w:pPr>
    <w:r>
      <w:rPr>
        <w:noProof/>
      </w:rPr>
      <w:drawing>
        <wp:anchor distT="0" distB="0" distL="114300" distR="114300" simplePos="0" relativeHeight="251657728" behindDoc="1" locked="0" layoutInCell="1" allowOverlap="1" wp14:anchorId="2A026DC9" wp14:editId="275894DE">
          <wp:simplePos x="0" y="0"/>
          <wp:positionH relativeFrom="column">
            <wp:posOffset>3256915</wp:posOffset>
          </wp:positionH>
          <wp:positionV relativeFrom="paragraph">
            <wp:posOffset>-390525</wp:posOffset>
          </wp:positionV>
          <wp:extent cx="2179320" cy="588645"/>
          <wp:effectExtent l="0" t="0" r="0" b="0"/>
          <wp:wrapNone/>
          <wp:docPr id="2"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C32CC2"/>
    <w:multiLevelType w:val="hybridMultilevel"/>
    <w:tmpl w:val="D4705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7E69B8"/>
    <w:multiLevelType w:val="hybridMultilevel"/>
    <w:tmpl w:val="D4705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CF92F71"/>
    <w:multiLevelType w:val="hybridMultilevel"/>
    <w:tmpl w:val="D47053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2D94"/>
    <w:rsid w:val="00003314"/>
    <w:rsid w:val="000060B3"/>
    <w:rsid w:val="0000622D"/>
    <w:rsid w:val="000146EC"/>
    <w:rsid w:val="00026377"/>
    <w:rsid w:val="00030B2F"/>
    <w:rsid w:val="00045CEB"/>
    <w:rsid w:val="000822FF"/>
    <w:rsid w:val="000835A1"/>
    <w:rsid w:val="00091120"/>
    <w:rsid w:val="00091EEC"/>
    <w:rsid w:val="00096A4E"/>
    <w:rsid w:val="000A7063"/>
    <w:rsid w:val="000B2242"/>
    <w:rsid w:val="000B5EA7"/>
    <w:rsid w:val="000B70AA"/>
    <w:rsid w:val="000D67A9"/>
    <w:rsid w:val="000E31AC"/>
    <w:rsid w:val="000F3D7A"/>
    <w:rsid w:val="000F5697"/>
    <w:rsid w:val="001276EA"/>
    <w:rsid w:val="00127E97"/>
    <w:rsid w:val="00132ABA"/>
    <w:rsid w:val="001336FD"/>
    <w:rsid w:val="00161036"/>
    <w:rsid w:val="001618D9"/>
    <w:rsid w:val="00172E60"/>
    <w:rsid w:val="0017408B"/>
    <w:rsid w:val="00174215"/>
    <w:rsid w:val="00176708"/>
    <w:rsid w:val="00186514"/>
    <w:rsid w:val="001A7A12"/>
    <w:rsid w:val="001D2799"/>
    <w:rsid w:val="001E16A4"/>
    <w:rsid w:val="001E1BDE"/>
    <w:rsid w:val="001F4055"/>
    <w:rsid w:val="001F5EDD"/>
    <w:rsid w:val="0020043F"/>
    <w:rsid w:val="00207DB1"/>
    <w:rsid w:val="00207F49"/>
    <w:rsid w:val="00221F34"/>
    <w:rsid w:val="002260FF"/>
    <w:rsid w:val="00226C5E"/>
    <w:rsid w:val="00231BD1"/>
    <w:rsid w:val="002444F8"/>
    <w:rsid w:val="0028065B"/>
    <w:rsid w:val="00285062"/>
    <w:rsid w:val="002851DE"/>
    <w:rsid w:val="002865F6"/>
    <w:rsid w:val="002A256A"/>
    <w:rsid w:val="002B3E44"/>
    <w:rsid w:val="002C17FC"/>
    <w:rsid w:val="002F7D74"/>
    <w:rsid w:val="00346B05"/>
    <w:rsid w:val="00346F89"/>
    <w:rsid w:val="00351E49"/>
    <w:rsid w:val="003531FB"/>
    <w:rsid w:val="00356D40"/>
    <w:rsid w:val="00366F06"/>
    <w:rsid w:val="003678C7"/>
    <w:rsid w:val="003735A3"/>
    <w:rsid w:val="00375D1B"/>
    <w:rsid w:val="00381BDA"/>
    <w:rsid w:val="00394A9A"/>
    <w:rsid w:val="0039725F"/>
    <w:rsid w:val="0039742A"/>
    <w:rsid w:val="003B3565"/>
    <w:rsid w:val="003D498C"/>
    <w:rsid w:val="003D7144"/>
    <w:rsid w:val="003F72BB"/>
    <w:rsid w:val="00400084"/>
    <w:rsid w:val="00401932"/>
    <w:rsid w:val="004031E5"/>
    <w:rsid w:val="00423754"/>
    <w:rsid w:val="004362F3"/>
    <w:rsid w:val="00436713"/>
    <w:rsid w:val="00440654"/>
    <w:rsid w:val="0044467D"/>
    <w:rsid w:val="0045057B"/>
    <w:rsid w:val="0045517F"/>
    <w:rsid w:val="0046288F"/>
    <w:rsid w:val="0046563B"/>
    <w:rsid w:val="0047379D"/>
    <w:rsid w:val="0047456D"/>
    <w:rsid w:val="00491188"/>
    <w:rsid w:val="00496290"/>
    <w:rsid w:val="004A052B"/>
    <w:rsid w:val="004A4E63"/>
    <w:rsid w:val="004B0C69"/>
    <w:rsid w:val="004C2AE9"/>
    <w:rsid w:val="004C36CF"/>
    <w:rsid w:val="004C7C46"/>
    <w:rsid w:val="004D1C08"/>
    <w:rsid w:val="004E6270"/>
    <w:rsid w:val="004F2068"/>
    <w:rsid w:val="004F5008"/>
    <w:rsid w:val="0050428A"/>
    <w:rsid w:val="00510E06"/>
    <w:rsid w:val="00516E57"/>
    <w:rsid w:val="00520A90"/>
    <w:rsid w:val="005346BC"/>
    <w:rsid w:val="0054484F"/>
    <w:rsid w:val="00565558"/>
    <w:rsid w:val="00565CD3"/>
    <w:rsid w:val="0056645C"/>
    <w:rsid w:val="00571561"/>
    <w:rsid w:val="005766AC"/>
    <w:rsid w:val="0059445F"/>
    <w:rsid w:val="005D1695"/>
    <w:rsid w:val="005D1FCA"/>
    <w:rsid w:val="005E1134"/>
    <w:rsid w:val="00605074"/>
    <w:rsid w:val="006316BC"/>
    <w:rsid w:val="0063712C"/>
    <w:rsid w:val="006432C7"/>
    <w:rsid w:val="00662D90"/>
    <w:rsid w:val="006646A1"/>
    <w:rsid w:val="00671DF1"/>
    <w:rsid w:val="00672D97"/>
    <w:rsid w:val="00673ADE"/>
    <w:rsid w:val="00673F46"/>
    <w:rsid w:val="00677734"/>
    <w:rsid w:val="00694550"/>
    <w:rsid w:val="006A2DFF"/>
    <w:rsid w:val="006B0891"/>
    <w:rsid w:val="006B35BE"/>
    <w:rsid w:val="006B61F6"/>
    <w:rsid w:val="006C5C85"/>
    <w:rsid w:val="006D26F2"/>
    <w:rsid w:val="006E29ED"/>
    <w:rsid w:val="006E363C"/>
    <w:rsid w:val="00710B6A"/>
    <w:rsid w:val="007118DC"/>
    <w:rsid w:val="00713020"/>
    <w:rsid w:val="00715BF2"/>
    <w:rsid w:val="007215A9"/>
    <w:rsid w:val="0072619B"/>
    <w:rsid w:val="007334F4"/>
    <w:rsid w:val="00733EA6"/>
    <w:rsid w:val="0073530F"/>
    <w:rsid w:val="0073549F"/>
    <w:rsid w:val="00744913"/>
    <w:rsid w:val="007501EF"/>
    <w:rsid w:val="00750718"/>
    <w:rsid w:val="00752274"/>
    <w:rsid w:val="00756063"/>
    <w:rsid w:val="00757DC7"/>
    <w:rsid w:val="00761C5E"/>
    <w:rsid w:val="00775132"/>
    <w:rsid w:val="00784CDF"/>
    <w:rsid w:val="00784EC0"/>
    <w:rsid w:val="00785006"/>
    <w:rsid w:val="007905EA"/>
    <w:rsid w:val="007A211E"/>
    <w:rsid w:val="007A3B33"/>
    <w:rsid w:val="007B7A7B"/>
    <w:rsid w:val="007C280C"/>
    <w:rsid w:val="007D3AEC"/>
    <w:rsid w:val="007D63BD"/>
    <w:rsid w:val="007D7A57"/>
    <w:rsid w:val="00800A8A"/>
    <w:rsid w:val="00803706"/>
    <w:rsid w:val="00804134"/>
    <w:rsid w:val="008106EF"/>
    <w:rsid w:val="008275C9"/>
    <w:rsid w:val="008342DA"/>
    <w:rsid w:val="0083774A"/>
    <w:rsid w:val="0084130A"/>
    <w:rsid w:val="008446EB"/>
    <w:rsid w:val="00857CFB"/>
    <w:rsid w:val="00857E3D"/>
    <w:rsid w:val="008605DE"/>
    <w:rsid w:val="0086598F"/>
    <w:rsid w:val="0086608A"/>
    <w:rsid w:val="00867615"/>
    <w:rsid w:val="0087324E"/>
    <w:rsid w:val="00876F60"/>
    <w:rsid w:val="00884949"/>
    <w:rsid w:val="00886B7F"/>
    <w:rsid w:val="008904F0"/>
    <w:rsid w:val="0089162B"/>
    <w:rsid w:val="008C3C42"/>
    <w:rsid w:val="008E2F95"/>
    <w:rsid w:val="008F1F38"/>
    <w:rsid w:val="00901C04"/>
    <w:rsid w:val="009261FE"/>
    <w:rsid w:val="009402F1"/>
    <w:rsid w:val="00944425"/>
    <w:rsid w:val="009464DB"/>
    <w:rsid w:val="00947930"/>
    <w:rsid w:val="0095137B"/>
    <w:rsid w:val="009609A1"/>
    <w:rsid w:val="00970E85"/>
    <w:rsid w:val="00973913"/>
    <w:rsid w:val="009745E9"/>
    <w:rsid w:val="009749CC"/>
    <w:rsid w:val="00974BB0"/>
    <w:rsid w:val="009765A5"/>
    <w:rsid w:val="009821DD"/>
    <w:rsid w:val="00984AC6"/>
    <w:rsid w:val="00984F21"/>
    <w:rsid w:val="009B395B"/>
    <w:rsid w:val="009D1626"/>
    <w:rsid w:val="009E04FD"/>
    <w:rsid w:val="009F37D9"/>
    <w:rsid w:val="009F4E48"/>
    <w:rsid w:val="009F7C29"/>
    <w:rsid w:val="00A00256"/>
    <w:rsid w:val="00A03532"/>
    <w:rsid w:val="00A125A0"/>
    <w:rsid w:val="00A22E8A"/>
    <w:rsid w:val="00A23BE3"/>
    <w:rsid w:val="00A27CC8"/>
    <w:rsid w:val="00A31449"/>
    <w:rsid w:val="00A45B3C"/>
    <w:rsid w:val="00A51CCA"/>
    <w:rsid w:val="00A53852"/>
    <w:rsid w:val="00A60C6B"/>
    <w:rsid w:val="00A910DC"/>
    <w:rsid w:val="00A911D0"/>
    <w:rsid w:val="00A9343F"/>
    <w:rsid w:val="00A9400E"/>
    <w:rsid w:val="00A9598B"/>
    <w:rsid w:val="00A96934"/>
    <w:rsid w:val="00AB1F73"/>
    <w:rsid w:val="00AB2544"/>
    <w:rsid w:val="00AB392A"/>
    <w:rsid w:val="00AB721C"/>
    <w:rsid w:val="00AC0616"/>
    <w:rsid w:val="00AC2296"/>
    <w:rsid w:val="00AC4258"/>
    <w:rsid w:val="00AF0ACB"/>
    <w:rsid w:val="00AF2B05"/>
    <w:rsid w:val="00AF4131"/>
    <w:rsid w:val="00AF4DFA"/>
    <w:rsid w:val="00AF726E"/>
    <w:rsid w:val="00B1134B"/>
    <w:rsid w:val="00B15CDF"/>
    <w:rsid w:val="00B334AD"/>
    <w:rsid w:val="00B345A1"/>
    <w:rsid w:val="00B47100"/>
    <w:rsid w:val="00B6089F"/>
    <w:rsid w:val="00B6168E"/>
    <w:rsid w:val="00B64B03"/>
    <w:rsid w:val="00B7777A"/>
    <w:rsid w:val="00B87324"/>
    <w:rsid w:val="00B90353"/>
    <w:rsid w:val="00B94D2A"/>
    <w:rsid w:val="00BA3F77"/>
    <w:rsid w:val="00BB6D2F"/>
    <w:rsid w:val="00BC296B"/>
    <w:rsid w:val="00BC49E6"/>
    <w:rsid w:val="00BD3B71"/>
    <w:rsid w:val="00BD7821"/>
    <w:rsid w:val="00BE2B6D"/>
    <w:rsid w:val="00BE5A19"/>
    <w:rsid w:val="00C02EAE"/>
    <w:rsid w:val="00C234C2"/>
    <w:rsid w:val="00C277C4"/>
    <w:rsid w:val="00C34C59"/>
    <w:rsid w:val="00C476E9"/>
    <w:rsid w:val="00C56D0F"/>
    <w:rsid w:val="00C6189F"/>
    <w:rsid w:val="00C618B5"/>
    <w:rsid w:val="00C62A98"/>
    <w:rsid w:val="00C7433D"/>
    <w:rsid w:val="00C77742"/>
    <w:rsid w:val="00C87A3B"/>
    <w:rsid w:val="00C908B1"/>
    <w:rsid w:val="00C9196E"/>
    <w:rsid w:val="00C930E0"/>
    <w:rsid w:val="00C95889"/>
    <w:rsid w:val="00C96CB3"/>
    <w:rsid w:val="00C97E36"/>
    <w:rsid w:val="00CA0680"/>
    <w:rsid w:val="00CC46D3"/>
    <w:rsid w:val="00CD13CF"/>
    <w:rsid w:val="00CD390B"/>
    <w:rsid w:val="00CD7356"/>
    <w:rsid w:val="00D01B54"/>
    <w:rsid w:val="00D110C1"/>
    <w:rsid w:val="00D25F7B"/>
    <w:rsid w:val="00D53497"/>
    <w:rsid w:val="00D56E9C"/>
    <w:rsid w:val="00D64501"/>
    <w:rsid w:val="00D73DA3"/>
    <w:rsid w:val="00D741B6"/>
    <w:rsid w:val="00D76E11"/>
    <w:rsid w:val="00D77BA5"/>
    <w:rsid w:val="00D822FB"/>
    <w:rsid w:val="00D83B7D"/>
    <w:rsid w:val="00D8563B"/>
    <w:rsid w:val="00DA439F"/>
    <w:rsid w:val="00DA560E"/>
    <w:rsid w:val="00DA72D0"/>
    <w:rsid w:val="00DB3995"/>
    <w:rsid w:val="00DB5473"/>
    <w:rsid w:val="00DB6CB7"/>
    <w:rsid w:val="00DC400D"/>
    <w:rsid w:val="00DC44A7"/>
    <w:rsid w:val="00DD15E7"/>
    <w:rsid w:val="00DF01E1"/>
    <w:rsid w:val="00DF5786"/>
    <w:rsid w:val="00DF65C2"/>
    <w:rsid w:val="00E01083"/>
    <w:rsid w:val="00E012F0"/>
    <w:rsid w:val="00E07A04"/>
    <w:rsid w:val="00E213FB"/>
    <w:rsid w:val="00E22C66"/>
    <w:rsid w:val="00E464E1"/>
    <w:rsid w:val="00E5382C"/>
    <w:rsid w:val="00E56EEF"/>
    <w:rsid w:val="00E57CF4"/>
    <w:rsid w:val="00E6006B"/>
    <w:rsid w:val="00E74E5F"/>
    <w:rsid w:val="00E76585"/>
    <w:rsid w:val="00E82F21"/>
    <w:rsid w:val="00E85B24"/>
    <w:rsid w:val="00E870E4"/>
    <w:rsid w:val="00EA2374"/>
    <w:rsid w:val="00EA4316"/>
    <w:rsid w:val="00EA5626"/>
    <w:rsid w:val="00EA5BC4"/>
    <w:rsid w:val="00EB1663"/>
    <w:rsid w:val="00EC34F1"/>
    <w:rsid w:val="00ED0DB4"/>
    <w:rsid w:val="00ED437F"/>
    <w:rsid w:val="00ED5213"/>
    <w:rsid w:val="00ED6ABA"/>
    <w:rsid w:val="00ED7375"/>
    <w:rsid w:val="00EE0E11"/>
    <w:rsid w:val="00EF003F"/>
    <w:rsid w:val="00EF0B1C"/>
    <w:rsid w:val="00EF421F"/>
    <w:rsid w:val="00EF701B"/>
    <w:rsid w:val="00F1204B"/>
    <w:rsid w:val="00F14E2A"/>
    <w:rsid w:val="00F14F6F"/>
    <w:rsid w:val="00F16E0E"/>
    <w:rsid w:val="00F21343"/>
    <w:rsid w:val="00F37EF5"/>
    <w:rsid w:val="00F41993"/>
    <w:rsid w:val="00F56058"/>
    <w:rsid w:val="00F56CF2"/>
    <w:rsid w:val="00F63BE9"/>
    <w:rsid w:val="00F6656F"/>
    <w:rsid w:val="00F72A19"/>
    <w:rsid w:val="00F8193B"/>
    <w:rsid w:val="00F91F88"/>
    <w:rsid w:val="00FB3723"/>
    <w:rsid w:val="00FC3074"/>
    <w:rsid w:val="00FC385C"/>
    <w:rsid w:val="00FD4E00"/>
    <w:rsid w:val="00FF0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A40AE"/>
  <w15:chartTrackingRefBased/>
  <w15:docId w15:val="{DAD1081D-5920-4A56-BBAD-81603B8B6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AC4258"/>
    <w:pPr>
      <w:tabs>
        <w:tab w:val="center" w:pos="4536"/>
        <w:tab w:val="right" w:pos="9072"/>
      </w:tabs>
    </w:pPr>
  </w:style>
  <w:style w:type="character" w:styleId="PageNumber">
    <w:name w:val="page number"/>
    <w:basedOn w:val="DefaultParagraphFont"/>
    <w:rsid w:val="00AC4258"/>
  </w:style>
  <w:style w:type="paragraph" w:styleId="Footer">
    <w:name w:val="footer"/>
    <w:basedOn w:val="Normal"/>
    <w:rsid w:val="00AC4258"/>
    <w:pPr>
      <w:tabs>
        <w:tab w:val="center" w:pos="4536"/>
        <w:tab w:val="right" w:pos="9072"/>
      </w:tabs>
    </w:pPr>
  </w:style>
  <w:style w:type="character" w:styleId="Hyperlink">
    <w:name w:val="Hyperlink"/>
    <w:uiPriority w:val="99"/>
    <w:unhideWhenUsed/>
    <w:rsid w:val="00BE5A19"/>
    <w:rPr>
      <w:color w:val="0563C1"/>
      <w:u w:val="single"/>
    </w:rPr>
  </w:style>
  <w:style w:type="character" w:customStyle="1" w:styleId="UnresolvedMention1">
    <w:name w:val="Unresolved Mention1"/>
    <w:uiPriority w:val="99"/>
    <w:semiHidden/>
    <w:unhideWhenUsed/>
    <w:rsid w:val="00BE5A19"/>
    <w:rPr>
      <w:color w:val="605E5C"/>
      <w:shd w:val="clear" w:color="auto" w:fill="E1DFDD"/>
    </w:rPr>
  </w:style>
  <w:style w:type="character" w:customStyle="1" w:styleId="infovalue">
    <w:name w:val="info_value"/>
    <w:basedOn w:val="DefaultParagraphFont"/>
    <w:rsid w:val="002A256A"/>
  </w:style>
  <w:style w:type="paragraph" w:styleId="BalloonText">
    <w:name w:val="Balloon Text"/>
    <w:basedOn w:val="Normal"/>
    <w:link w:val="BalloonTextChar"/>
    <w:uiPriority w:val="99"/>
    <w:semiHidden/>
    <w:unhideWhenUsed/>
    <w:rsid w:val="002C17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7F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8555849">
      <w:bodyDiv w:val="1"/>
      <w:marLeft w:val="0"/>
      <w:marRight w:val="0"/>
      <w:marTop w:val="0"/>
      <w:marBottom w:val="0"/>
      <w:divBdr>
        <w:top w:val="none" w:sz="0" w:space="0" w:color="auto"/>
        <w:left w:val="none" w:sz="0" w:space="0" w:color="auto"/>
        <w:bottom w:val="none" w:sz="0" w:space="0" w:color="auto"/>
        <w:right w:val="none" w:sz="0" w:space="0" w:color="auto"/>
      </w:divBdr>
    </w:div>
    <w:div w:id="490609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ijerph1810544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3390/ijerph182412871"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oi.org/10.3390/app11219845"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2945</TotalTime>
  <Pages>20</Pages>
  <Words>6291</Words>
  <Characters>35863</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Anexa 3B</vt:lpstr>
    </vt:vector>
  </TitlesOfParts>
  <Company/>
  <LinksUpToDate>false</LinksUpToDate>
  <CharactersWithSpaces>42070</CharactersWithSpaces>
  <SharedDoc>false</SharedDoc>
  <HLinks>
    <vt:vector size="6" baseType="variant">
      <vt:variant>
        <vt:i4>5767254</vt:i4>
      </vt:variant>
      <vt:variant>
        <vt:i4>0</vt:i4>
      </vt:variant>
      <vt:variant>
        <vt:i4>0</vt:i4>
      </vt:variant>
      <vt:variant>
        <vt:i4>5</vt:i4>
      </vt:variant>
      <vt:variant>
        <vt:lpwstr>https://doi.org/10.2147/DMSO.S277268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3B</dc:title>
  <dc:subject/>
  <dc:creator>Sasa</dc:creator>
  <cp:keywords/>
  <dc:description/>
  <cp:lastModifiedBy>Denis Serban</cp:lastModifiedBy>
  <cp:revision>8</cp:revision>
  <cp:lastPrinted>2021-12-16T06:38:00Z</cp:lastPrinted>
  <dcterms:created xsi:type="dcterms:W3CDTF">2021-12-12T09:22:00Z</dcterms:created>
  <dcterms:modified xsi:type="dcterms:W3CDTF">2021-12-17T05:40:00Z</dcterms:modified>
</cp:coreProperties>
</file>