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96D" w:rsidRPr="00AE196D" w:rsidRDefault="001D0E84" w:rsidP="001D0E84">
      <w:pPr>
        <w:jc w:val="center"/>
        <w:rPr>
          <w:rFonts w:ascii="Times New Roman" w:hAnsi="Times New Roman" w:cs="Times New Roman"/>
          <w:b/>
          <w:sz w:val="24"/>
          <w:szCs w:val="24"/>
        </w:rPr>
      </w:pPr>
      <w:r w:rsidRPr="00AE196D">
        <w:rPr>
          <w:rFonts w:ascii="Times New Roman" w:hAnsi="Times New Roman" w:cs="Times New Roman"/>
          <w:b/>
          <w:sz w:val="24"/>
          <w:szCs w:val="24"/>
        </w:rPr>
        <w:t xml:space="preserve">Lista lucrărilor publicate </w:t>
      </w:r>
    </w:p>
    <w:p w:rsidR="00AE196D" w:rsidRDefault="00AE196D" w:rsidP="008F43D1">
      <w:pPr>
        <w:pStyle w:val="ListParagraph"/>
        <w:rPr>
          <w:rFonts w:ascii="Times New Roman" w:hAnsi="Times New Roman" w:cs="Times New Roman"/>
          <w:b/>
          <w:sz w:val="24"/>
          <w:szCs w:val="24"/>
        </w:rPr>
      </w:pPr>
    </w:p>
    <w:p w:rsidR="008F43D1" w:rsidRDefault="008F43D1" w:rsidP="008F43D1">
      <w:pPr>
        <w:pStyle w:val="ListParagraph"/>
        <w:rPr>
          <w:rFonts w:ascii="Times New Roman" w:hAnsi="Times New Roman" w:cs="Times New Roman"/>
          <w:b/>
          <w:sz w:val="24"/>
          <w:szCs w:val="24"/>
        </w:rPr>
      </w:pPr>
    </w:p>
    <w:p w:rsidR="008F43D1" w:rsidRPr="008F43D1" w:rsidRDefault="008F43D1" w:rsidP="008F43D1">
      <w:pPr>
        <w:pStyle w:val="ListParagraph"/>
        <w:numPr>
          <w:ilvl w:val="0"/>
          <w:numId w:val="2"/>
        </w:numPr>
        <w:rPr>
          <w:rFonts w:ascii="Times New Roman" w:hAnsi="Times New Roman" w:cs="Times New Roman"/>
          <w:b/>
          <w:sz w:val="24"/>
          <w:szCs w:val="24"/>
        </w:rPr>
      </w:pPr>
      <w:r>
        <w:rPr>
          <w:rFonts w:ascii="Arial Narrow" w:hAnsi="Arial Narrow"/>
          <w:sz w:val="20"/>
          <w:szCs w:val="20"/>
        </w:rPr>
        <w:t>Teza de doctorat- Studii de interfata ale protezelor partiale fixe, 2014, coordinator Prof. Univ. Dr Rominu Minai, Ministerul Educatiti Nationale, Mgnna Cum Laude</w:t>
      </w:r>
    </w:p>
    <w:p w:rsidR="008F43D1" w:rsidRPr="008F43D1" w:rsidRDefault="008F43D1" w:rsidP="008F43D1">
      <w:pPr>
        <w:pStyle w:val="ListParagraph"/>
        <w:numPr>
          <w:ilvl w:val="0"/>
          <w:numId w:val="2"/>
        </w:numPr>
        <w:rPr>
          <w:rFonts w:ascii="Times New Roman" w:hAnsi="Times New Roman" w:cs="Times New Roman"/>
          <w:b/>
          <w:sz w:val="24"/>
          <w:szCs w:val="24"/>
        </w:rPr>
      </w:pPr>
      <w:r>
        <w:rPr>
          <w:rFonts w:ascii="Arial Narrow" w:hAnsi="Arial Narrow"/>
          <w:sz w:val="20"/>
          <w:szCs w:val="20"/>
        </w:rPr>
        <w:t>Carti de specialitata</w:t>
      </w:r>
    </w:p>
    <w:p w:rsidR="008F43D1" w:rsidRPr="008F43D1" w:rsidRDefault="008F43D1" w:rsidP="00B9751D">
      <w:pPr>
        <w:pStyle w:val="ListParagraph"/>
        <w:numPr>
          <w:ilvl w:val="0"/>
          <w:numId w:val="3"/>
        </w:numPr>
        <w:ind w:left="1418"/>
        <w:rPr>
          <w:rFonts w:ascii="Times New Roman" w:hAnsi="Times New Roman" w:cs="Times New Roman"/>
          <w:b/>
          <w:sz w:val="24"/>
          <w:szCs w:val="24"/>
        </w:rPr>
      </w:pPr>
      <w:r w:rsidRPr="008F0908">
        <w:rPr>
          <w:rFonts w:ascii="Arial Narrow" w:hAnsi="Arial Narrow"/>
          <w:sz w:val="20"/>
          <w:szCs w:val="20"/>
        </w:rPr>
        <w:t>Infectia cu HPV. Ghidul medicului de familie. Mihaela Craciunescu, Emanuela Craciunescu; Editura Victor Babes Timisoara, 2020, ISBN 978-606-8456-62-1</w:t>
      </w:r>
    </w:p>
    <w:p w:rsidR="008F43D1" w:rsidRPr="008F43D1" w:rsidRDefault="008F43D1" w:rsidP="00B9751D">
      <w:pPr>
        <w:pStyle w:val="ListParagraph"/>
        <w:numPr>
          <w:ilvl w:val="0"/>
          <w:numId w:val="3"/>
        </w:numPr>
        <w:tabs>
          <w:tab w:val="left" w:pos="1134"/>
        </w:tabs>
        <w:ind w:left="1276" w:hanging="284"/>
        <w:rPr>
          <w:rFonts w:ascii="Times New Roman" w:hAnsi="Times New Roman" w:cs="Times New Roman"/>
          <w:b/>
          <w:sz w:val="24"/>
          <w:szCs w:val="24"/>
        </w:rPr>
      </w:pPr>
      <w:r w:rsidRPr="008F43D1">
        <w:rPr>
          <w:rFonts w:ascii="Arial Narrow" w:hAnsi="Arial Narrow"/>
          <w:sz w:val="20"/>
          <w:szCs w:val="20"/>
        </w:rPr>
        <w:t xml:space="preserve"> </w:t>
      </w:r>
      <w:r w:rsidRPr="008F0908">
        <w:rPr>
          <w:rFonts w:ascii="Arial Narrow" w:hAnsi="Arial Narrow"/>
          <w:sz w:val="20"/>
          <w:szCs w:val="20"/>
        </w:rPr>
        <w:t>Cosmin Sinescu, Alin Gabriel Gabor, Cristian Zaharia, Emanuela Lidia Crăciunescu, Daniela Maria Pop, Silvana Cânjău, Anca Jivănescu, Meda Lavinia Negruțiu, Sisteme CAD-CAM utilizate în medicina dentară, Ed. Eurobit, Timișoara, 2015</w:t>
      </w:r>
      <w:r w:rsidRPr="008F43D1">
        <w:rPr>
          <w:rFonts w:ascii="Arial Narrow" w:hAnsi="Arial Narrow"/>
          <w:sz w:val="20"/>
          <w:szCs w:val="20"/>
        </w:rPr>
        <w:t xml:space="preserve"> </w:t>
      </w:r>
    </w:p>
    <w:p w:rsidR="008F43D1" w:rsidRPr="008F43D1" w:rsidRDefault="008F43D1" w:rsidP="00B9751D">
      <w:pPr>
        <w:pStyle w:val="ListParagraph"/>
        <w:numPr>
          <w:ilvl w:val="0"/>
          <w:numId w:val="3"/>
        </w:numPr>
        <w:ind w:left="993" w:firstLine="22"/>
        <w:rPr>
          <w:rFonts w:ascii="Times New Roman" w:hAnsi="Times New Roman" w:cs="Times New Roman"/>
          <w:b/>
          <w:sz w:val="24"/>
          <w:szCs w:val="24"/>
        </w:rPr>
      </w:pPr>
      <w:r w:rsidRPr="008F0908">
        <w:rPr>
          <w:rFonts w:ascii="Arial Narrow" w:hAnsi="Arial Narrow"/>
          <w:sz w:val="20"/>
          <w:szCs w:val="20"/>
        </w:rPr>
        <w:t>Cosmin Sinescu, Livia Patricia Yikili, Alexandra Maroiu, Emanuela Lidia Crăciunescu, Daniela Maria Pop, Adelina Elena Stoia, Meda Lavinia Negruțiu, Tehnici de albire a dinților, Ed. Eurobit, Timișoara 2014</w:t>
      </w:r>
    </w:p>
    <w:p w:rsidR="008F43D1" w:rsidRPr="008F43D1" w:rsidRDefault="008F43D1" w:rsidP="00B9751D">
      <w:pPr>
        <w:pStyle w:val="ListParagraph"/>
        <w:numPr>
          <w:ilvl w:val="0"/>
          <w:numId w:val="3"/>
        </w:numPr>
        <w:ind w:left="993" w:firstLine="22"/>
        <w:rPr>
          <w:rFonts w:ascii="Times New Roman" w:hAnsi="Times New Roman" w:cs="Times New Roman"/>
          <w:b/>
          <w:sz w:val="24"/>
          <w:szCs w:val="24"/>
        </w:rPr>
      </w:pPr>
      <w:r w:rsidRPr="008F43D1">
        <w:rPr>
          <w:rFonts w:ascii="Arial Narrow" w:hAnsi="Arial Narrow"/>
          <w:sz w:val="20"/>
          <w:szCs w:val="20"/>
        </w:rPr>
        <w:t xml:space="preserve"> </w:t>
      </w:r>
      <w:r w:rsidRPr="008F0908">
        <w:rPr>
          <w:rFonts w:ascii="Arial Narrow" w:hAnsi="Arial Narrow"/>
          <w:sz w:val="20"/>
          <w:szCs w:val="20"/>
        </w:rPr>
        <w:t>Negrutiu Meda-Lavinia, Cosmin Sinescu, Emanuela Lidia Petrescu, Daniela Maria Pop, Florin I. Topala, Dental prostheses technology. Single unit restorations, EUROBIT Publishing House, Timişoara, 2013, 131 pg, ISBN 978-973-132-073-1</w:t>
      </w:r>
      <w:r w:rsidRPr="008F43D1">
        <w:rPr>
          <w:rFonts w:ascii="Arial Narrow" w:hAnsi="Arial Narrow"/>
          <w:sz w:val="20"/>
          <w:szCs w:val="20"/>
        </w:rPr>
        <w:t xml:space="preserve"> </w:t>
      </w:r>
    </w:p>
    <w:p w:rsidR="008F43D1" w:rsidRPr="008F43D1" w:rsidRDefault="008F43D1" w:rsidP="00B9751D">
      <w:pPr>
        <w:pStyle w:val="ListParagraph"/>
        <w:numPr>
          <w:ilvl w:val="0"/>
          <w:numId w:val="3"/>
        </w:numPr>
        <w:ind w:left="993" w:firstLine="22"/>
        <w:rPr>
          <w:rFonts w:ascii="Times New Roman" w:hAnsi="Times New Roman" w:cs="Times New Roman"/>
          <w:b/>
          <w:sz w:val="24"/>
          <w:szCs w:val="24"/>
        </w:rPr>
      </w:pPr>
      <w:r w:rsidRPr="008F0908">
        <w:rPr>
          <w:rFonts w:ascii="Arial Narrow" w:hAnsi="Arial Narrow"/>
          <w:sz w:val="20"/>
          <w:szCs w:val="20"/>
        </w:rPr>
        <w:t>Romînu Roxana Otilia, Romînu Mihai, Negruţiu Meda Lavinia, Sinescu Cosmin, Pop Daniela Maria , Petrescu Emanuela, Adeziunea amelară, ed. Victor Babeş Timişoara, 2011</w:t>
      </w:r>
    </w:p>
    <w:p w:rsidR="008F43D1" w:rsidRDefault="008F43D1" w:rsidP="00B9751D">
      <w:pPr>
        <w:pStyle w:val="ListParagraph"/>
        <w:ind w:left="1800"/>
        <w:rPr>
          <w:rFonts w:ascii="Times New Roman" w:hAnsi="Times New Roman" w:cs="Times New Roman"/>
          <w:b/>
          <w:sz w:val="24"/>
          <w:szCs w:val="24"/>
        </w:rPr>
      </w:pPr>
    </w:p>
    <w:p w:rsidR="00B9751D" w:rsidRPr="008F43D1" w:rsidRDefault="00B9751D" w:rsidP="00B9751D">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Articole publicate in extenso</w:t>
      </w:r>
    </w:p>
    <w:p w:rsidR="008F43D1" w:rsidRPr="00B9751D" w:rsidRDefault="008F43D1" w:rsidP="00B9751D">
      <w:pPr>
        <w:pStyle w:val="ListParagraph"/>
        <w:numPr>
          <w:ilvl w:val="0"/>
          <w:numId w:val="5"/>
        </w:numPr>
        <w:ind w:hanging="1156"/>
        <w:rPr>
          <w:rFonts w:ascii="Times New Roman" w:hAnsi="Times New Roman" w:cs="Times New Roman"/>
          <w:b/>
          <w:sz w:val="24"/>
          <w:szCs w:val="24"/>
        </w:rPr>
      </w:pPr>
      <w:r w:rsidRPr="00B9751D">
        <w:rPr>
          <w:rFonts w:ascii="Times New Roman" w:hAnsi="Times New Roman" w:cs="Times New Roman"/>
          <w:b/>
          <w:sz w:val="24"/>
          <w:szCs w:val="24"/>
        </w:rPr>
        <w:t>Articole ISI cu factor de impact</w:t>
      </w:r>
    </w:p>
    <w:p w:rsidR="008F43D1" w:rsidRPr="008F43D1" w:rsidRDefault="008F43D1" w:rsidP="001E317D">
      <w:pPr>
        <w:pStyle w:val="ListParagraph"/>
        <w:numPr>
          <w:ilvl w:val="0"/>
          <w:numId w:val="4"/>
        </w:numPr>
        <w:ind w:left="1276"/>
        <w:jc w:val="both"/>
        <w:rPr>
          <w:rFonts w:ascii="Times New Roman" w:hAnsi="Times New Roman" w:cs="Times New Roman"/>
          <w:sz w:val="24"/>
          <w:szCs w:val="24"/>
        </w:rPr>
      </w:pPr>
      <w:bookmarkStart w:id="0" w:name="_GoBack"/>
      <w:r w:rsidRPr="00244D0D">
        <w:rPr>
          <w:rFonts w:ascii="Arial Narrow" w:hAnsi="Arial Narrow" w:cs="Arial"/>
          <w:color w:val="181818"/>
          <w:sz w:val="20"/>
          <w:szCs w:val="20"/>
          <w:lang w:val="ro-RO"/>
        </w:rPr>
        <w:t>Serban C</w:t>
      </w:r>
      <w:r>
        <w:rPr>
          <w:rFonts w:ascii="Arial Narrow" w:hAnsi="Arial Narrow" w:cs="Arial"/>
          <w:color w:val="181818"/>
          <w:sz w:val="20"/>
          <w:szCs w:val="20"/>
          <w:lang w:val="ro-RO"/>
        </w:rPr>
        <w:t>hrista., Lungeanu Diana</w:t>
      </w:r>
      <w:r w:rsidRPr="00244D0D">
        <w:rPr>
          <w:rFonts w:ascii="Arial Narrow" w:hAnsi="Arial Narrow" w:cs="Arial"/>
          <w:color w:val="181818"/>
          <w:sz w:val="20"/>
          <w:szCs w:val="20"/>
          <w:lang w:val="ro-RO"/>
        </w:rPr>
        <w:t>, Bota S</w:t>
      </w:r>
      <w:r>
        <w:rPr>
          <w:rFonts w:ascii="Arial Narrow" w:hAnsi="Arial Narrow" w:cs="Arial"/>
          <w:color w:val="181818"/>
          <w:sz w:val="20"/>
          <w:szCs w:val="20"/>
          <w:lang w:val="ro-RO"/>
        </w:rPr>
        <w:t xml:space="preserve">ergiu </w:t>
      </w:r>
      <w:r w:rsidRPr="00244D0D">
        <w:rPr>
          <w:rFonts w:ascii="Arial Narrow" w:hAnsi="Arial Narrow" w:cs="Arial"/>
          <w:color w:val="181818"/>
          <w:sz w:val="20"/>
          <w:szCs w:val="20"/>
          <w:lang w:val="ro-RO"/>
        </w:rPr>
        <w:t>D</w:t>
      </w:r>
      <w:r>
        <w:rPr>
          <w:rFonts w:ascii="Arial Narrow" w:hAnsi="Arial Narrow" w:cs="Arial"/>
          <w:color w:val="181818"/>
          <w:sz w:val="20"/>
          <w:szCs w:val="20"/>
          <w:lang w:val="ro-RO"/>
        </w:rPr>
        <w:t>avid, Cotca Claudia C</w:t>
      </w:r>
      <w:r w:rsidRPr="00244D0D">
        <w:rPr>
          <w:rFonts w:ascii="Arial Narrow" w:hAnsi="Arial Narrow" w:cs="Arial"/>
          <w:color w:val="181818"/>
          <w:sz w:val="20"/>
          <w:szCs w:val="20"/>
          <w:lang w:val="ro-RO"/>
        </w:rPr>
        <w:t>., Negrutiu M</w:t>
      </w:r>
      <w:r>
        <w:rPr>
          <w:rFonts w:ascii="Arial Narrow" w:hAnsi="Arial Narrow" w:cs="Arial"/>
          <w:color w:val="181818"/>
          <w:sz w:val="20"/>
          <w:szCs w:val="20"/>
          <w:lang w:val="ro-RO"/>
        </w:rPr>
        <w:t>eda Lavinia</w:t>
      </w:r>
      <w:r w:rsidRPr="00244D0D">
        <w:rPr>
          <w:rFonts w:ascii="Arial Narrow" w:hAnsi="Arial Narrow" w:cs="Arial"/>
          <w:color w:val="181818"/>
          <w:sz w:val="20"/>
          <w:szCs w:val="20"/>
          <w:lang w:val="ro-RO"/>
        </w:rPr>
        <w:t>., Duma V</w:t>
      </w:r>
      <w:r>
        <w:rPr>
          <w:rFonts w:ascii="Arial Narrow" w:hAnsi="Arial Narrow" w:cs="Arial"/>
          <w:color w:val="181818"/>
          <w:sz w:val="20"/>
          <w:szCs w:val="20"/>
          <w:lang w:val="ro-RO"/>
        </w:rPr>
        <w:t xml:space="preserve">irgil </w:t>
      </w:r>
      <w:r w:rsidRPr="00244D0D">
        <w:rPr>
          <w:rFonts w:ascii="Arial Narrow" w:hAnsi="Arial Narrow" w:cs="Arial"/>
          <w:color w:val="181818"/>
          <w:sz w:val="20"/>
          <w:szCs w:val="20"/>
          <w:lang w:val="ro-RO"/>
        </w:rPr>
        <w:t>F</w:t>
      </w:r>
      <w:r>
        <w:rPr>
          <w:rFonts w:ascii="Arial Narrow" w:hAnsi="Arial Narrow" w:cs="Arial"/>
          <w:color w:val="181818"/>
          <w:sz w:val="20"/>
          <w:szCs w:val="20"/>
          <w:lang w:val="ro-RO"/>
        </w:rPr>
        <w:t>lorin., Sinescu Cosmin</w:t>
      </w:r>
      <w:r w:rsidRPr="00244D0D">
        <w:rPr>
          <w:rFonts w:ascii="Arial Narrow" w:hAnsi="Arial Narrow" w:cs="Arial"/>
          <w:color w:val="181818"/>
          <w:sz w:val="20"/>
          <w:szCs w:val="20"/>
          <w:lang w:val="ro-RO"/>
        </w:rPr>
        <w:t xml:space="preserve">, </w:t>
      </w:r>
      <w:r>
        <w:rPr>
          <w:rFonts w:ascii="Arial Narrow" w:hAnsi="Arial Narrow" w:cs="Arial"/>
          <w:b/>
          <w:color w:val="181818"/>
          <w:sz w:val="20"/>
          <w:szCs w:val="20"/>
          <w:lang w:val="ro-RO"/>
        </w:rPr>
        <w:t xml:space="preserve">Craciunescu Emanuela Lidia, </w:t>
      </w:r>
      <w:r w:rsidRPr="00244D0D">
        <w:rPr>
          <w:rFonts w:ascii="Arial Narrow" w:hAnsi="Arial Narrow" w:cs="Arial"/>
          <w:color w:val="181818"/>
          <w:sz w:val="20"/>
          <w:szCs w:val="20"/>
          <w:lang w:val="ro-RO"/>
        </w:rPr>
        <w:t>Emerging Technologies for Dentin Caries Detection. A systematic Review and Meta-Analysis</w:t>
      </w:r>
      <w:r>
        <w:rPr>
          <w:rFonts w:ascii="Arial Narrow" w:hAnsi="Arial Narrow" w:cs="Arial"/>
          <w:color w:val="181818"/>
          <w:sz w:val="20"/>
          <w:szCs w:val="20"/>
          <w:lang w:val="ro-RO"/>
        </w:rPr>
        <w:t xml:space="preserve">, </w:t>
      </w:r>
      <w:r w:rsidRPr="00244D0D">
        <w:rPr>
          <w:rFonts w:ascii="Arial Narrow" w:hAnsi="Arial Narrow"/>
          <w:sz w:val="20"/>
          <w:szCs w:val="20"/>
        </w:rPr>
        <w:t>Journal of Clinical Medicine,</w:t>
      </w:r>
      <w:r w:rsidRPr="00D960D2">
        <w:rPr>
          <w:rFonts w:ascii="Arial Narrow" w:hAnsi="Arial Narrow"/>
          <w:sz w:val="20"/>
          <w:szCs w:val="20"/>
        </w:rPr>
        <w:t xml:space="preserve"> 2022, 11,674. </w:t>
      </w:r>
      <w:hyperlink r:id="rId5" w:history="1">
        <w:r w:rsidRPr="00141D68">
          <w:rPr>
            <w:rStyle w:val="Hyperlink"/>
            <w:rFonts w:ascii="Arial Narrow" w:hAnsi="Arial Narrow"/>
            <w:sz w:val="20"/>
            <w:szCs w:val="20"/>
          </w:rPr>
          <w:t>https://doi.org/10.3390/</w:t>
        </w:r>
      </w:hyperlink>
      <w:r>
        <w:rPr>
          <w:rFonts w:ascii="Arial Narrow" w:hAnsi="Arial Narrow"/>
          <w:sz w:val="20"/>
          <w:szCs w:val="20"/>
        </w:rPr>
        <w:t xml:space="preserve"> jcm11030674, </w:t>
      </w:r>
      <w:r w:rsidRPr="00B45508">
        <w:rPr>
          <w:rFonts w:ascii="Arial Narrow" w:hAnsi="Arial Narrow"/>
          <w:b/>
          <w:sz w:val="20"/>
          <w:szCs w:val="20"/>
        </w:rPr>
        <w:t>IF-4.242</w:t>
      </w:r>
    </w:p>
    <w:p w:rsidR="008F43D1" w:rsidRPr="008F43D1" w:rsidRDefault="008F43D1" w:rsidP="001E317D">
      <w:pPr>
        <w:pStyle w:val="ListParagraph"/>
        <w:numPr>
          <w:ilvl w:val="0"/>
          <w:numId w:val="4"/>
        </w:numPr>
        <w:ind w:left="1276" w:hanging="283"/>
        <w:jc w:val="both"/>
        <w:rPr>
          <w:rFonts w:ascii="Times New Roman" w:hAnsi="Times New Roman" w:cs="Times New Roman"/>
          <w:sz w:val="24"/>
          <w:szCs w:val="24"/>
        </w:rPr>
      </w:pPr>
      <w:r w:rsidRPr="00835CE7">
        <w:rPr>
          <w:rFonts w:ascii="Arial Narrow" w:hAnsi="Arial Narrow" w:cs="Arial"/>
          <w:color w:val="181818"/>
          <w:sz w:val="20"/>
          <w:szCs w:val="20"/>
          <w:lang w:val="ro-RO"/>
        </w:rPr>
        <w:t xml:space="preserve">Laura Idorasi, </w:t>
      </w:r>
      <w:r w:rsidRPr="00835CE7">
        <w:rPr>
          <w:rFonts w:ascii="Arial Narrow" w:hAnsi="Arial Narrow" w:cs="Arial"/>
          <w:b/>
          <w:sz w:val="20"/>
          <w:szCs w:val="20"/>
          <w:lang w:val="ro-RO"/>
        </w:rPr>
        <w:t>Emanuela Lidia Craciunescu</w:t>
      </w:r>
      <w:r>
        <w:rPr>
          <w:rFonts w:ascii="Arial Narrow" w:hAnsi="Arial Narrow" w:cs="Arial"/>
          <w:b/>
          <w:sz w:val="20"/>
          <w:szCs w:val="20"/>
          <w:lang w:val="ro-RO"/>
        </w:rPr>
        <w:t xml:space="preserve"> (autor corespondent)</w:t>
      </w:r>
      <w:r w:rsidRPr="00835CE7">
        <w:rPr>
          <w:rFonts w:ascii="Arial Narrow" w:hAnsi="Arial Narrow" w:cs="Arial"/>
          <w:color w:val="181818"/>
          <w:sz w:val="20"/>
          <w:szCs w:val="20"/>
          <w:lang w:val="ro-RO"/>
        </w:rPr>
        <w:t>, Adrian Tudor Stan, Cosmin Sinescu, Ana Codruta Chis, Darian Onchis-Moaca, Mihai Rominu, Meda Lavinia Negrutiu</w:t>
      </w:r>
      <w:r>
        <w:rPr>
          <w:rFonts w:ascii="Arial Narrow" w:hAnsi="Arial Narrow" w:cs="Arial"/>
          <w:color w:val="181818"/>
          <w:sz w:val="20"/>
          <w:szCs w:val="20"/>
          <w:lang w:val="ro-RO"/>
        </w:rPr>
        <w:t xml:space="preserve">, </w:t>
      </w:r>
      <w:r w:rsidRPr="005D2EFA">
        <w:rPr>
          <w:rFonts w:ascii="Arial Narrow" w:hAnsi="Arial Narrow" w:cs="Arial"/>
          <w:color w:val="181818"/>
          <w:sz w:val="20"/>
          <w:szCs w:val="20"/>
          <w:lang w:val="ro-RO"/>
        </w:rPr>
        <w:t>Morphological aspects in remineralizing potential of Silver Diamine Fluoride</w:t>
      </w:r>
      <w:r>
        <w:rPr>
          <w:rFonts w:ascii="Arial Narrow" w:hAnsi="Arial Narrow" w:cs="Arial"/>
          <w:color w:val="181818"/>
          <w:sz w:val="20"/>
          <w:szCs w:val="20"/>
          <w:lang w:val="ro-RO"/>
        </w:rPr>
        <w:t xml:space="preserve">, </w:t>
      </w:r>
      <w:r w:rsidRPr="005D2EFA">
        <w:rPr>
          <w:rFonts w:ascii="Arial Narrow" w:hAnsi="Arial Narrow"/>
          <w:sz w:val="20"/>
          <w:szCs w:val="20"/>
        </w:rPr>
        <w:t>Romanian Journal of Morphology &amp; Embryology</w:t>
      </w:r>
      <w:r>
        <w:rPr>
          <w:rFonts w:ascii="Arial Narrow" w:hAnsi="Arial Narrow"/>
          <w:sz w:val="20"/>
          <w:szCs w:val="20"/>
        </w:rPr>
        <w:t>,</w:t>
      </w:r>
      <w:r w:rsidRPr="005D2EFA">
        <w:rPr>
          <w:rFonts w:ascii="Arial Narrow" w:hAnsi="Arial Narrow" w:cs="Arial"/>
          <w:color w:val="181818"/>
          <w:sz w:val="20"/>
          <w:szCs w:val="20"/>
          <w:lang w:val="ro-RO"/>
        </w:rPr>
        <w:t xml:space="preserve"> 2021, </w:t>
      </w:r>
      <w:r>
        <w:rPr>
          <w:rFonts w:ascii="Arial Narrow" w:hAnsi="Arial Narrow" w:cs="Arial"/>
          <w:color w:val="181818"/>
          <w:sz w:val="20"/>
          <w:szCs w:val="20"/>
          <w:lang w:val="ro-RO"/>
        </w:rPr>
        <w:t xml:space="preserve">vol. </w:t>
      </w:r>
      <w:r w:rsidRPr="005D2EFA">
        <w:rPr>
          <w:rFonts w:ascii="Arial Narrow" w:hAnsi="Arial Narrow" w:cs="Arial"/>
          <w:color w:val="181818"/>
          <w:sz w:val="20"/>
          <w:szCs w:val="20"/>
          <w:lang w:val="ro-RO"/>
        </w:rPr>
        <w:t>62</w:t>
      </w:r>
      <w:r>
        <w:rPr>
          <w:rFonts w:ascii="Arial Narrow" w:hAnsi="Arial Narrow" w:cs="Arial"/>
          <w:color w:val="181818"/>
          <w:sz w:val="20"/>
          <w:szCs w:val="20"/>
          <w:lang w:val="ro-RO"/>
        </w:rPr>
        <w:t xml:space="preserve"> nr. </w:t>
      </w:r>
      <w:r w:rsidRPr="005D2EFA">
        <w:rPr>
          <w:rFonts w:ascii="Arial Narrow" w:hAnsi="Arial Narrow" w:cs="Arial"/>
          <w:color w:val="181818"/>
          <w:sz w:val="20"/>
          <w:szCs w:val="20"/>
          <w:lang w:val="ro-RO"/>
        </w:rPr>
        <w:t>(2):</w:t>
      </w:r>
      <w:r w:rsidRPr="005D2EFA">
        <w:rPr>
          <w:rFonts w:ascii="Arial Narrow" w:hAnsi="Arial Narrow" w:cs="Arial"/>
          <w:color w:val="FF0000"/>
          <w:sz w:val="20"/>
          <w:szCs w:val="20"/>
          <w:lang w:val="ro-RO"/>
        </w:rPr>
        <w:t xml:space="preserve"> </w:t>
      </w:r>
      <w:r w:rsidRPr="005D2EFA">
        <w:rPr>
          <w:rFonts w:ascii="Arial Narrow" w:hAnsi="Arial Narrow" w:cs="Arial"/>
          <w:color w:val="181818"/>
          <w:sz w:val="20"/>
          <w:szCs w:val="20"/>
          <w:lang w:val="ro-RO"/>
        </w:rPr>
        <w:t>1220–0522, ISSN (online) 2066–8279 doi: 10.47162/RJME.62.2.y</w:t>
      </w:r>
      <w:r>
        <w:rPr>
          <w:rFonts w:ascii="Arial Narrow" w:hAnsi="Arial Narrow" w:cs="Arial"/>
          <w:color w:val="181818"/>
          <w:sz w:val="20"/>
          <w:szCs w:val="20"/>
          <w:lang w:val="ro-RO"/>
        </w:rPr>
        <w:t xml:space="preserve">, </w:t>
      </w:r>
      <w:r w:rsidRPr="00B45508">
        <w:rPr>
          <w:rFonts w:ascii="Arial Narrow" w:hAnsi="Arial Narrow" w:cs="Arial"/>
          <w:b/>
          <w:color w:val="181818"/>
          <w:sz w:val="20"/>
          <w:szCs w:val="20"/>
          <w:lang w:val="ro-RO"/>
        </w:rPr>
        <w:t>IF-1.033</w:t>
      </w:r>
    </w:p>
    <w:p w:rsidR="008F43D1" w:rsidRPr="008F43D1" w:rsidRDefault="008F43D1" w:rsidP="001E317D">
      <w:pPr>
        <w:pStyle w:val="ListParagraph"/>
        <w:numPr>
          <w:ilvl w:val="0"/>
          <w:numId w:val="4"/>
        </w:numPr>
        <w:ind w:left="1276" w:hanging="142"/>
        <w:jc w:val="both"/>
        <w:rPr>
          <w:rFonts w:ascii="Times New Roman" w:hAnsi="Times New Roman" w:cs="Times New Roman"/>
          <w:sz w:val="24"/>
          <w:szCs w:val="24"/>
        </w:rPr>
      </w:pPr>
      <w:r w:rsidRPr="00F936A1">
        <w:rPr>
          <w:rFonts w:ascii="Arial Narrow" w:hAnsi="Arial Narrow"/>
          <w:b/>
          <w:sz w:val="20"/>
          <w:szCs w:val="20"/>
        </w:rPr>
        <w:t xml:space="preserve">Craciunescu, Emanuela; </w:t>
      </w:r>
      <w:r w:rsidRPr="00F936A1">
        <w:rPr>
          <w:rFonts w:ascii="Arial Narrow" w:hAnsi="Arial Narrow"/>
          <w:sz w:val="20"/>
          <w:szCs w:val="20"/>
        </w:rPr>
        <w:t>Sinescu, Cosmin; Negrutiu, Meda Lavinia; Pop, Daniela Maria; Lauer Hans-Christoph; Rominu Mihai; Hutiu Gheorghe; Bunoiu, Madalin; Duma, Virgil-Florin; Antoniac Iulian</w:t>
      </w:r>
      <w:r>
        <w:rPr>
          <w:rFonts w:ascii="Arial Narrow" w:hAnsi="Arial Narrow"/>
          <w:sz w:val="20"/>
          <w:szCs w:val="20"/>
        </w:rPr>
        <w:t xml:space="preserve">, </w:t>
      </w:r>
      <w:r w:rsidRPr="00F936A1">
        <w:rPr>
          <w:rFonts w:ascii="Arial Narrow" w:hAnsi="Arial Narrow"/>
          <w:sz w:val="20"/>
          <w:szCs w:val="20"/>
        </w:rPr>
        <w:t>Shear bond strength tests of zirconia veneering ceramics after chipping repair</w:t>
      </w:r>
      <w:r>
        <w:rPr>
          <w:rFonts w:ascii="Arial Narrow" w:hAnsi="Arial Narrow"/>
          <w:sz w:val="20"/>
          <w:szCs w:val="20"/>
        </w:rPr>
        <w:t xml:space="preserve">, </w:t>
      </w:r>
      <w:r w:rsidRPr="00F936A1">
        <w:rPr>
          <w:rFonts w:ascii="Arial Narrow" w:hAnsi="Arial Narrow"/>
          <w:sz w:val="20"/>
          <w:szCs w:val="20"/>
        </w:rPr>
        <w:t>JOURNAL OF ADHESION SCIENCE AND TECHNOLOGY, 2016, Volume 30, Issue 6, Pages: 666-676 doi: 10.1080/01694243.2015.1117304</w:t>
      </w:r>
      <w:r>
        <w:rPr>
          <w:rFonts w:ascii="Arial Narrow" w:hAnsi="Arial Narrow"/>
          <w:sz w:val="20"/>
          <w:szCs w:val="20"/>
        </w:rPr>
        <w:t xml:space="preserve">, </w:t>
      </w:r>
      <w:r w:rsidRPr="00B45508">
        <w:rPr>
          <w:rFonts w:ascii="Arial Narrow" w:hAnsi="Arial Narrow" w:cs="Arial"/>
          <w:b/>
          <w:color w:val="181818"/>
          <w:sz w:val="20"/>
          <w:szCs w:val="20"/>
          <w:lang w:val="ro-RO"/>
        </w:rPr>
        <w:t>IF-1.073</w:t>
      </w:r>
    </w:p>
    <w:p w:rsidR="008F43D1" w:rsidRPr="008F43D1" w:rsidRDefault="008F43D1" w:rsidP="001E317D">
      <w:pPr>
        <w:pStyle w:val="ListParagraph"/>
        <w:numPr>
          <w:ilvl w:val="0"/>
          <w:numId w:val="4"/>
        </w:numPr>
        <w:ind w:left="1276" w:hanging="142"/>
        <w:jc w:val="both"/>
        <w:rPr>
          <w:rFonts w:ascii="Times New Roman" w:hAnsi="Times New Roman" w:cs="Times New Roman"/>
          <w:sz w:val="24"/>
          <w:szCs w:val="24"/>
        </w:rPr>
      </w:pPr>
      <w:r w:rsidRPr="00835CE7">
        <w:rPr>
          <w:rFonts w:ascii="Arial Narrow" w:hAnsi="Arial Narrow" w:cs="Arial"/>
          <w:b/>
          <w:sz w:val="20"/>
          <w:szCs w:val="20"/>
          <w:lang w:val="ro-RO"/>
        </w:rPr>
        <w:t>Emanuela Lidia Crăciunescu,</w:t>
      </w:r>
      <w:r w:rsidRPr="00086C13">
        <w:rPr>
          <w:rFonts w:ascii="Arial Narrow" w:hAnsi="Arial Narrow" w:cs="Arial"/>
          <w:b/>
          <w:color w:val="FF0000"/>
          <w:sz w:val="20"/>
          <w:szCs w:val="20"/>
          <w:lang w:val="ro-RO"/>
        </w:rPr>
        <w:t xml:space="preserve"> </w:t>
      </w:r>
      <w:r w:rsidRPr="00835CE7">
        <w:rPr>
          <w:rFonts w:ascii="Arial Narrow" w:hAnsi="Arial Narrow" w:cs="Arial"/>
          <w:sz w:val="20"/>
          <w:szCs w:val="20"/>
          <w:lang w:val="ro-RO"/>
        </w:rPr>
        <w:t>Marius Boariu, Ciprian Ioniţă, Daniela Maria Pop, Cosmin Sinescu, Mihai Romînu, Meda Lavinia Negruţiu</w:t>
      </w:r>
      <w:r>
        <w:rPr>
          <w:rFonts w:ascii="Arial Narrow" w:hAnsi="Arial Narrow" w:cs="Arial"/>
          <w:sz w:val="20"/>
          <w:szCs w:val="20"/>
          <w:lang w:val="ro-RO"/>
        </w:rPr>
        <w:t xml:space="preserve">, </w:t>
      </w:r>
      <w:r w:rsidRPr="005D2EFA">
        <w:rPr>
          <w:rFonts w:ascii="Arial Narrow" w:hAnsi="Arial Narrow" w:cs="Arial"/>
          <w:color w:val="181818"/>
          <w:sz w:val="20"/>
          <w:szCs w:val="20"/>
          <w:lang w:val="ro-RO"/>
        </w:rPr>
        <w:t>Micro-CT and optical microscopy imagistic investigations of root canal morphology</w:t>
      </w:r>
      <w:r>
        <w:rPr>
          <w:rFonts w:ascii="Arial Narrow" w:hAnsi="Arial Narrow" w:cs="Arial"/>
          <w:color w:val="181818"/>
          <w:sz w:val="20"/>
          <w:szCs w:val="20"/>
          <w:lang w:val="ro-RO"/>
        </w:rPr>
        <w:t xml:space="preserve">, </w:t>
      </w:r>
      <w:r w:rsidRPr="005D2EFA">
        <w:rPr>
          <w:rFonts w:ascii="Arial Narrow" w:hAnsi="Arial Narrow"/>
          <w:sz w:val="20"/>
          <w:szCs w:val="20"/>
        </w:rPr>
        <w:t>Romanian Journal of Morphology &amp; Embryology</w:t>
      </w:r>
      <w:r w:rsidRPr="005D2EFA">
        <w:rPr>
          <w:rFonts w:ascii="Arial Narrow" w:hAnsi="Arial Narrow" w:cs="Arial"/>
          <w:color w:val="181818"/>
          <w:sz w:val="20"/>
          <w:szCs w:val="20"/>
          <w:lang w:val="ro-RO"/>
        </w:rPr>
        <w:t xml:space="preserve"> 2016, 57(3):1069–1073, ISSN (print) 1220–0522, </w:t>
      </w:r>
      <w:r w:rsidRPr="005D2EFA">
        <w:rPr>
          <w:rFonts w:ascii="Arial Narrow" w:hAnsi="Arial Narrow"/>
          <w:sz w:val="20"/>
          <w:szCs w:val="20"/>
        </w:rPr>
        <w:t>ISSN (online) 2066–8279</w:t>
      </w:r>
      <w:r>
        <w:rPr>
          <w:rFonts w:ascii="Arial Narrow" w:hAnsi="Arial Narrow"/>
          <w:sz w:val="20"/>
          <w:szCs w:val="20"/>
        </w:rPr>
        <w:t xml:space="preserve">, </w:t>
      </w:r>
      <w:r w:rsidRPr="00B45508">
        <w:rPr>
          <w:rFonts w:ascii="Arial Narrow" w:hAnsi="Arial Narrow" w:cs="Arial"/>
          <w:b/>
          <w:color w:val="181818"/>
          <w:sz w:val="20"/>
          <w:szCs w:val="20"/>
          <w:lang w:val="ro-RO"/>
        </w:rPr>
        <w:t>IF-0,670</w:t>
      </w:r>
    </w:p>
    <w:p w:rsidR="008F43D1" w:rsidRPr="008F43D1" w:rsidRDefault="008F43D1" w:rsidP="001E317D">
      <w:pPr>
        <w:pStyle w:val="ListParagraph"/>
        <w:numPr>
          <w:ilvl w:val="0"/>
          <w:numId w:val="4"/>
        </w:numPr>
        <w:ind w:left="1276" w:hanging="142"/>
        <w:jc w:val="both"/>
        <w:rPr>
          <w:rFonts w:ascii="Times New Roman" w:hAnsi="Times New Roman" w:cs="Times New Roman"/>
          <w:sz w:val="24"/>
          <w:szCs w:val="24"/>
        </w:rPr>
      </w:pPr>
      <w:r w:rsidRPr="00835CE7">
        <w:rPr>
          <w:rFonts w:ascii="Arial Narrow" w:hAnsi="Arial Narrow" w:cs="Arial"/>
          <w:sz w:val="20"/>
          <w:szCs w:val="20"/>
          <w:lang w:val="ro-RO"/>
        </w:rPr>
        <w:t>Daniela Maria Pop,Meda Lavinia Negrutiu, Andreea Codruta Cojocariu,</w:t>
      </w:r>
      <w:r w:rsidRPr="00086C13">
        <w:rPr>
          <w:rFonts w:ascii="Arial Narrow" w:hAnsi="Arial Narrow" w:cs="Arial"/>
          <w:b/>
          <w:sz w:val="20"/>
          <w:szCs w:val="20"/>
          <w:lang w:val="ro-RO"/>
        </w:rPr>
        <w:t xml:space="preserve"> </w:t>
      </w:r>
      <w:r w:rsidRPr="00835CE7">
        <w:rPr>
          <w:rFonts w:ascii="Arial Narrow" w:hAnsi="Arial Narrow" w:cs="Arial"/>
          <w:b/>
          <w:sz w:val="20"/>
          <w:szCs w:val="20"/>
          <w:lang w:val="ro-RO"/>
        </w:rPr>
        <w:t>Emanuela Lidia Craciunescu</w:t>
      </w:r>
      <w:r>
        <w:rPr>
          <w:rFonts w:ascii="Arial Narrow" w:hAnsi="Arial Narrow" w:cs="Arial"/>
          <w:b/>
          <w:sz w:val="20"/>
          <w:szCs w:val="20"/>
          <w:lang w:val="ro-RO"/>
        </w:rPr>
        <w:t xml:space="preserve"> (autor corespondent)</w:t>
      </w:r>
      <w:r w:rsidRPr="00835CE7">
        <w:rPr>
          <w:rFonts w:ascii="Arial Narrow" w:hAnsi="Arial Narrow" w:cs="Arial"/>
          <w:b/>
          <w:sz w:val="20"/>
          <w:szCs w:val="20"/>
          <w:lang w:val="ro-RO"/>
        </w:rPr>
        <w:t>,</w:t>
      </w:r>
      <w:r w:rsidRPr="00835CE7">
        <w:rPr>
          <w:rFonts w:ascii="Arial Narrow" w:hAnsi="Arial Narrow" w:cs="Arial"/>
          <w:sz w:val="20"/>
          <w:szCs w:val="20"/>
          <w:lang w:val="ro-RO"/>
        </w:rPr>
        <w:t>Adriana Pirte, Cosmin Sinescu</w:t>
      </w:r>
      <w:r>
        <w:rPr>
          <w:rFonts w:ascii="Arial Narrow" w:hAnsi="Arial Narrow" w:cs="Arial"/>
          <w:sz w:val="20"/>
          <w:szCs w:val="20"/>
          <w:lang w:val="ro-RO"/>
        </w:rPr>
        <w:t xml:space="preserve">, </w:t>
      </w:r>
      <w:r w:rsidRPr="005D2EFA">
        <w:rPr>
          <w:rFonts w:ascii="Arial Narrow" w:hAnsi="Arial Narrow" w:cs="Arial"/>
          <w:sz w:val="20"/>
          <w:szCs w:val="20"/>
          <w:lang w:val="ro-RO"/>
        </w:rPr>
        <w:t>Metal Polymer Interfaces-Assessment in Dentistry</w:t>
      </w:r>
      <w:r>
        <w:rPr>
          <w:rFonts w:ascii="Arial Narrow" w:hAnsi="Arial Narrow" w:cs="Arial"/>
          <w:sz w:val="20"/>
          <w:szCs w:val="20"/>
          <w:lang w:val="ro-RO"/>
        </w:rPr>
        <w:t xml:space="preserve">, </w:t>
      </w:r>
      <w:r w:rsidRPr="005D2EFA">
        <w:rPr>
          <w:rFonts w:ascii="Arial Narrow" w:hAnsi="Arial Narrow" w:cs="Arial"/>
          <w:sz w:val="20"/>
          <w:szCs w:val="20"/>
          <w:lang w:val="ro-RO"/>
        </w:rPr>
        <w:t>REV. CHIM. (Bucharest) ♦ 66 ♦ No. 4  (aprilie)♦ 2015, pg 575-577, ISSN PRINT 0034-7752, ISSN ONLINE 2668-8212</w:t>
      </w:r>
      <w:r>
        <w:rPr>
          <w:rFonts w:ascii="Arial Narrow" w:hAnsi="Arial Narrow" w:cs="Arial"/>
          <w:sz w:val="20"/>
          <w:szCs w:val="20"/>
          <w:lang w:val="ro-RO"/>
        </w:rPr>
        <w:t xml:space="preserve">, </w:t>
      </w:r>
      <w:r w:rsidRPr="00B45508">
        <w:rPr>
          <w:rFonts w:ascii="Arial Narrow" w:hAnsi="Arial Narrow" w:cs="Arial"/>
          <w:b/>
          <w:sz w:val="20"/>
          <w:szCs w:val="20"/>
          <w:lang w:val="ro-RO"/>
        </w:rPr>
        <w:t>IF -0,956</w:t>
      </w:r>
    </w:p>
    <w:bookmarkEnd w:id="0"/>
    <w:p w:rsidR="008F0908" w:rsidRDefault="008F0908" w:rsidP="001D0E84">
      <w:pPr>
        <w:jc w:val="center"/>
        <w:rPr>
          <w:rFonts w:ascii="Times New Roman" w:hAnsi="Times New Roman" w:cs="Times New Roman"/>
          <w:b/>
          <w:sz w:val="24"/>
          <w:szCs w:val="24"/>
        </w:rPr>
      </w:pPr>
    </w:p>
    <w:p w:rsidR="002D56ED" w:rsidRDefault="002D56ED" w:rsidP="001D0E84">
      <w:pPr>
        <w:jc w:val="center"/>
        <w:rPr>
          <w:rFonts w:ascii="Times New Roman" w:hAnsi="Times New Roman" w:cs="Times New Roman"/>
          <w:b/>
          <w:sz w:val="24"/>
          <w:szCs w:val="24"/>
        </w:rPr>
      </w:pPr>
    </w:p>
    <w:p w:rsidR="00B9751D" w:rsidRDefault="00B9751D" w:rsidP="001D0E84">
      <w:pPr>
        <w:jc w:val="center"/>
        <w:rPr>
          <w:rFonts w:ascii="Times New Roman" w:hAnsi="Times New Roman" w:cs="Times New Roman"/>
          <w:b/>
          <w:sz w:val="24"/>
          <w:szCs w:val="24"/>
        </w:rPr>
      </w:pPr>
    </w:p>
    <w:p w:rsidR="00B9751D" w:rsidRDefault="00B9751D" w:rsidP="001D0E84">
      <w:pPr>
        <w:jc w:val="center"/>
        <w:rPr>
          <w:rFonts w:ascii="Times New Roman" w:hAnsi="Times New Roman" w:cs="Times New Roman"/>
          <w:b/>
          <w:sz w:val="24"/>
          <w:szCs w:val="24"/>
        </w:rPr>
      </w:pPr>
    </w:p>
    <w:p w:rsidR="002D56ED" w:rsidRDefault="008F43D1" w:rsidP="008F43D1">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lastRenderedPageBreak/>
        <w:t>Artic</w:t>
      </w:r>
      <w:r w:rsidRPr="008F43D1">
        <w:rPr>
          <w:rFonts w:ascii="Times New Roman" w:hAnsi="Times New Roman" w:cs="Times New Roman"/>
          <w:b/>
          <w:sz w:val="24"/>
          <w:szCs w:val="24"/>
        </w:rPr>
        <w:t>ole in reviste indexate BDI</w:t>
      </w:r>
    </w:p>
    <w:p w:rsidR="008F43D1" w:rsidRPr="008F43D1" w:rsidRDefault="008F43D1" w:rsidP="00B9751D">
      <w:pPr>
        <w:pStyle w:val="ListParagraph"/>
        <w:numPr>
          <w:ilvl w:val="0"/>
          <w:numId w:val="6"/>
        </w:numPr>
        <w:ind w:left="284"/>
        <w:jc w:val="both"/>
        <w:rPr>
          <w:rFonts w:ascii="Times New Roman" w:hAnsi="Times New Roman" w:cs="Times New Roman"/>
          <w:sz w:val="24"/>
          <w:szCs w:val="24"/>
        </w:rPr>
      </w:pPr>
      <w:r w:rsidRPr="008F43D1">
        <w:rPr>
          <w:rFonts w:ascii="Times New Roman" w:hAnsi="Times New Roman" w:cs="Times New Roman"/>
          <w:sz w:val="24"/>
          <w:szCs w:val="24"/>
        </w:rPr>
        <w:t>Crăciunescu E.L, Negruţiu M.L., Pop D.M., Dinu Ş., Matichescu A., Buzatu R, Shade evaluation of pressed ceramic and milled zirconia crowns. A qualitative study. Medicine in Evolution, 2021, Volume XXVII, Nr. 4, pg. 349-355, Timişoara, Romania, ISSN 2065-376X, Index Copernicus International</w:t>
      </w:r>
    </w:p>
    <w:p w:rsidR="008F43D1" w:rsidRPr="008F43D1" w:rsidRDefault="008F43D1" w:rsidP="00B9751D">
      <w:pPr>
        <w:pStyle w:val="ListParagraph"/>
        <w:numPr>
          <w:ilvl w:val="0"/>
          <w:numId w:val="6"/>
        </w:numPr>
        <w:ind w:left="284"/>
        <w:jc w:val="both"/>
        <w:rPr>
          <w:rFonts w:ascii="Times New Roman" w:hAnsi="Times New Roman" w:cs="Times New Roman"/>
          <w:sz w:val="24"/>
          <w:szCs w:val="24"/>
        </w:rPr>
      </w:pPr>
      <w:r w:rsidRPr="008F43D1">
        <w:rPr>
          <w:rFonts w:ascii="Times New Roman" w:hAnsi="Times New Roman" w:cs="Times New Roman"/>
          <w:sz w:val="24"/>
          <w:szCs w:val="24"/>
        </w:rPr>
        <w:t>Pop D.M., Sinescu C., Crăciunescu E.L. (autor corespondent),  Cojocariu A.C., Gabor A.G., Negruţiu M.L., Romînu M., Luting space assessment of metal free fixed partial prostheses. A qualitative study, Medicine in Evolution, 2021, Volume XXVII, Nr. 4, pg. 356-361, 2021, Timişoara, Romania, ISSN 2065-376X, Index Copernicus</w:t>
      </w:r>
    </w:p>
    <w:p w:rsidR="008F43D1" w:rsidRPr="008F43D1" w:rsidRDefault="008F43D1" w:rsidP="00B9751D">
      <w:pPr>
        <w:pStyle w:val="ListParagraph"/>
        <w:numPr>
          <w:ilvl w:val="0"/>
          <w:numId w:val="6"/>
        </w:numPr>
        <w:ind w:left="284"/>
        <w:jc w:val="both"/>
        <w:rPr>
          <w:rFonts w:ascii="Times New Roman" w:hAnsi="Times New Roman" w:cs="Times New Roman"/>
          <w:sz w:val="24"/>
          <w:szCs w:val="24"/>
        </w:rPr>
      </w:pPr>
      <w:r w:rsidRPr="008F43D1">
        <w:rPr>
          <w:rFonts w:ascii="Times New Roman" w:hAnsi="Times New Roman" w:cs="Times New Roman"/>
          <w:sz w:val="24"/>
          <w:szCs w:val="24"/>
        </w:rPr>
        <w:t>Buzatu R., Bolos C.O., Vîlceanu A.S., Delvecchio A., Luca M., Dinu Ş., Crăciunescu E.L., Aesthetic restoration challenges using the stratification technique, Medicine in Evolution, 2021, Volume XXVII, Nr. 4, pg. 324-330 Timişoara, Romania, ISSN 2065-376X, Index Copernicus</w:t>
      </w:r>
    </w:p>
    <w:p w:rsidR="008F43D1" w:rsidRPr="008F43D1" w:rsidRDefault="008F43D1" w:rsidP="00B9751D">
      <w:pPr>
        <w:pStyle w:val="ListParagraph"/>
        <w:numPr>
          <w:ilvl w:val="0"/>
          <w:numId w:val="6"/>
        </w:numPr>
        <w:ind w:left="284" w:hanging="284"/>
        <w:jc w:val="both"/>
        <w:rPr>
          <w:rFonts w:ascii="Times New Roman" w:hAnsi="Times New Roman" w:cs="Times New Roman"/>
          <w:sz w:val="24"/>
          <w:szCs w:val="24"/>
        </w:rPr>
      </w:pPr>
      <w:r w:rsidRPr="008F43D1">
        <w:rPr>
          <w:rFonts w:ascii="Times New Roman" w:hAnsi="Times New Roman" w:cs="Times New Roman"/>
          <w:sz w:val="24"/>
          <w:szCs w:val="24"/>
        </w:rPr>
        <w:t>Matichescu A., Balean O., Negru D., Alexa V., Jumanca D., Bratu D.C., Crăciunescu E.L, Evaluation of dental health. Case study on adolescents, Medicine in Evolution , 2021, Volume XXVII, Nr. 3, pg. 200-207 Timişoara, Romania, ISSN 2065-376X, Index Copernicus</w:t>
      </w:r>
    </w:p>
    <w:p w:rsidR="008F43D1" w:rsidRPr="008F43D1" w:rsidRDefault="008F43D1" w:rsidP="00B9751D">
      <w:pPr>
        <w:pStyle w:val="ListParagraph"/>
        <w:numPr>
          <w:ilvl w:val="0"/>
          <w:numId w:val="6"/>
        </w:numPr>
        <w:ind w:left="284"/>
        <w:jc w:val="both"/>
        <w:rPr>
          <w:rFonts w:ascii="Times New Roman" w:hAnsi="Times New Roman" w:cs="Times New Roman"/>
          <w:sz w:val="24"/>
          <w:szCs w:val="24"/>
        </w:rPr>
      </w:pPr>
      <w:r w:rsidRPr="008F43D1">
        <w:rPr>
          <w:rFonts w:ascii="Times New Roman" w:hAnsi="Times New Roman" w:cs="Times New Roman"/>
          <w:sz w:val="24"/>
          <w:szCs w:val="24"/>
        </w:rPr>
        <w:t>Buzatu R., Bolos O.C., Valceanu A.S., Crăciunescu E.L. (autor corespondent), Szuhanek C.A., Magda L., The prevalence of frontal teethdiscoloration among thai pacients, Medicine in Evolution, 2021, Volume XXVII, Nr. 3, pg, 221-225 Timişoara, Romania, ISSN 2065-376X, Index Copernicus</w:t>
      </w:r>
    </w:p>
    <w:p w:rsidR="008F43D1" w:rsidRDefault="008F43D1" w:rsidP="00B9751D">
      <w:pPr>
        <w:pStyle w:val="ListParagraph"/>
        <w:numPr>
          <w:ilvl w:val="0"/>
          <w:numId w:val="6"/>
        </w:numPr>
        <w:ind w:left="284"/>
        <w:jc w:val="both"/>
        <w:rPr>
          <w:rFonts w:ascii="Times New Roman" w:hAnsi="Times New Roman" w:cs="Times New Roman"/>
          <w:sz w:val="24"/>
          <w:szCs w:val="24"/>
        </w:rPr>
      </w:pPr>
      <w:r w:rsidRPr="008F43D1">
        <w:rPr>
          <w:rFonts w:ascii="Times New Roman" w:hAnsi="Times New Roman" w:cs="Times New Roman"/>
          <w:sz w:val="24"/>
          <w:szCs w:val="24"/>
        </w:rPr>
        <w:t>Brisc R.C., Veltean-Corneschi R.L., Vaida B, Vasiliu R.D., Matichescu A., Jumanca D., Crăciunescu E.L., Chemomechanical caries removal – A systematic review, Medicine in Evolution, 2021, Volume XXVII, Nr. 3, pg, 260-265 Timişoara, Romania, ISSN 2065-376X, Index Copernicus</w:t>
      </w:r>
    </w:p>
    <w:p w:rsidR="008F43D1" w:rsidRDefault="008F43D1" w:rsidP="00B9751D">
      <w:pPr>
        <w:pStyle w:val="ListParagraph"/>
        <w:numPr>
          <w:ilvl w:val="0"/>
          <w:numId w:val="6"/>
        </w:numPr>
        <w:ind w:left="284"/>
        <w:jc w:val="both"/>
        <w:rPr>
          <w:rFonts w:ascii="Times New Roman" w:hAnsi="Times New Roman" w:cs="Times New Roman"/>
          <w:sz w:val="24"/>
          <w:szCs w:val="24"/>
        </w:rPr>
      </w:pPr>
      <w:r w:rsidRPr="008F43D1">
        <w:rPr>
          <w:rFonts w:ascii="Times New Roman" w:hAnsi="Times New Roman" w:cs="Times New Roman"/>
          <w:sz w:val="24"/>
          <w:szCs w:val="24"/>
        </w:rPr>
        <w:t>Iamandoiu A.V., Mănoiu V.S., Butucescu M., Jianu A.M., Ilie O.C., Rusu M.C. , Crăciunescu E.L., A Cone-Beam Computed Tomography Study of the Greater Palatine Foramen Medicine in Evolution, 2021, Volume XXVII, Nr. 3, 2021,pg, 266-273 Timişoara, Romania, ISSN 2065-376X, Index Copernicus</w:t>
      </w:r>
    </w:p>
    <w:p w:rsidR="008F43D1" w:rsidRDefault="008F43D1" w:rsidP="00B9751D">
      <w:pPr>
        <w:pStyle w:val="ListParagraph"/>
        <w:numPr>
          <w:ilvl w:val="0"/>
          <w:numId w:val="6"/>
        </w:numPr>
        <w:ind w:left="284"/>
        <w:jc w:val="both"/>
        <w:rPr>
          <w:rFonts w:ascii="Times New Roman" w:hAnsi="Times New Roman" w:cs="Times New Roman"/>
          <w:sz w:val="24"/>
          <w:szCs w:val="24"/>
        </w:rPr>
      </w:pPr>
      <w:r w:rsidRPr="008F43D1">
        <w:rPr>
          <w:rFonts w:ascii="Times New Roman" w:hAnsi="Times New Roman" w:cs="Times New Roman"/>
          <w:sz w:val="24"/>
          <w:szCs w:val="24"/>
        </w:rPr>
        <w:t>Dinu Ş., Popa M., Luca M.M., Matichescu A., Brăilă E.B., Salcudean A., Crăciunescu E. L. , Assessment of the degree of knowledge regarding dental hygiene of primary school children fromTimișoara, Medicine in Evolution, 2021, Volume XXVII, Nr. 3, 2021, pg. 274-280 Timişoara, Romania, ISSN 2065-376X, Index Copernicus</w:t>
      </w:r>
    </w:p>
    <w:p w:rsidR="008F43D1" w:rsidRDefault="008F43D1" w:rsidP="00B9751D">
      <w:pPr>
        <w:pStyle w:val="ListParagraph"/>
        <w:numPr>
          <w:ilvl w:val="0"/>
          <w:numId w:val="6"/>
        </w:numPr>
        <w:ind w:left="284"/>
        <w:jc w:val="both"/>
        <w:rPr>
          <w:rFonts w:ascii="Times New Roman" w:hAnsi="Times New Roman" w:cs="Times New Roman"/>
          <w:sz w:val="24"/>
          <w:szCs w:val="24"/>
        </w:rPr>
      </w:pPr>
      <w:r w:rsidRPr="008F43D1">
        <w:rPr>
          <w:rFonts w:ascii="Times New Roman" w:hAnsi="Times New Roman" w:cs="Times New Roman"/>
          <w:sz w:val="24"/>
          <w:szCs w:val="24"/>
        </w:rPr>
        <w:t>Negru D., Matichescu A., Dumitrescu R.C., Jumanca  D., Galuşcan A., Balean O. , Crăciunescu E.L, Clinical significance of non-surgical periodontal therapy, Medicine in Evolution, 2021, Volume XXVII, Nr. 3, pg. 281-288 Timişoara, Romania, ISSN 2065-376X, Index Copernicus</w:t>
      </w:r>
    </w:p>
    <w:p w:rsidR="008F43D1" w:rsidRDefault="008F43D1" w:rsidP="00B9751D">
      <w:pPr>
        <w:pStyle w:val="ListParagraph"/>
        <w:numPr>
          <w:ilvl w:val="0"/>
          <w:numId w:val="6"/>
        </w:numPr>
        <w:ind w:left="284"/>
        <w:jc w:val="both"/>
        <w:rPr>
          <w:rFonts w:ascii="Times New Roman" w:hAnsi="Times New Roman" w:cs="Times New Roman"/>
          <w:sz w:val="24"/>
          <w:szCs w:val="24"/>
        </w:rPr>
      </w:pPr>
      <w:r w:rsidRPr="008F43D1">
        <w:rPr>
          <w:rFonts w:ascii="Times New Roman" w:hAnsi="Times New Roman" w:cs="Times New Roman"/>
          <w:sz w:val="24"/>
          <w:szCs w:val="24"/>
        </w:rPr>
        <w:t>Brăilă E.B., Dinu Ș., Jumanca D., Horhat R.M., Cîrdei M.V., Păcurar M., Crăciunescu E.L. (autor corespondent),  Popa M., Non – invasive therapeutic approach in dental dysplasia – Molar Incisor Hypomineralisation Syndrome, Medicine in Evolution, Nr. 3, Volume XXVII, 2021, pg. 294-299 Timişoara, Romania, ISSN 2065-376X, Index Copernicus</w:t>
      </w:r>
    </w:p>
    <w:p w:rsidR="008F43D1" w:rsidRDefault="008F43D1" w:rsidP="00B9751D">
      <w:pPr>
        <w:pStyle w:val="ListParagraph"/>
        <w:numPr>
          <w:ilvl w:val="0"/>
          <w:numId w:val="6"/>
        </w:numPr>
        <w:ind w:left="284"/>
        <w:jc w:val="both"/>
        <w:rPr>
          <w:rFonts w:ascii="Times New Roman" w:hAnsi="Times New Roman" w:cs="Times New Roman"/>
          <w:sz w:val="24"/>
          <w:szCs w:val="24"/>
        </w:rPr>
      </w:pPr>
      <w:r w:rsidRPr="008F43D1">
        <w:rPr>
          <w:rFonts w:ascii="Times New Roman" w:hAnsi="Times New Roman" w:cs="Times New Roman"/>
          <w:sz w:val="24"/>
          <w:szCs w:val="24"/>
        </w:rPr>
        <w:t>Buzatu R., Delvecchio A., Bolos O.C., Valceanu A.S., Crăciunescu E.L., How to perform the stamp technique, Medicine in Evolution, 2021, Volume XXVII, No. 2, pg. 155-160, Timişoara, Romania, ISSN 2065-376X, Index Copernicus</w:t>
      </w:r>
    </w:p>
    <w:p w:rsidR="008F43D1" w:rsidRDefault="008F43D1" w:rsidP="00B9751D">
      <w:pPr>
        <w:pStyle w:val="ListParagraph"/>
        <w:numPr>
          <w:ilvl w:val="0"/>
          <w:numId w:val="6"/>
        </w:numPr>
        <w:ind w:left="284"/>
        <w:jc w:val="both"/>
        <w:rPr>
          <w:rFonts w:ascii="Times New Roman" w:hAnsi="Times New Roman" w:cs="Times New Roman"/>
          <w:sz w:val="24"/>
          <w:szCs w:val="24"/>
        </w:rPr>
      </w:pPr>
      <w:r w:rsidRPr="008F43D1">
        <w:rPr>
          <w:rFonts w:ascii="Times New Roman" w:hAnsi="Times New Roman" w:cs="Times New Roman"/>
          <w:sz w:val="24"/>
          <w:szCs w:val="24"/>
        </w:rPr>
        <w:lastRenderedPageBreak/>
        <w:t>Dinu S., Popa M., Matichescu A.M., Craciunescu E.L., Craila E.B., Horhat R.M., Interceptive treatment with elastodontic appliances:case report , Medicine in Evolution, 2021, Volume XXVII, No.2, pg.167-171, Timişoara, Romania, ISSN 2065-376X Index Copernicus</w:t>
      </w:r>
    </w:p>
    <w:p w:rsidR="008F43D1" w:rsidRDefault="008F43D1" w:rsidP="00B9751D">
      <w:pPr>
        <w:pStyle w:val="ListParagraph"/>
        <w:numPr>
          <w:ilvl w:val="0"/>
          <w:numId w:val="6"/>
        </w:numPr>
        <w:ind w:left="284"/>
        <w:jc w:val="both"/>
        <w:rPr>
          <w:rFonts w:ascii="Times New Roman" w:hAnsi="Times New Roman" w:cs="Times New Roman"/>
          <w:sz w:val="24"/>
          <w:szCs w:val="24"/>
        </w:rPr>
      </w:pPr>
      <w:r w:rsidRPr="008F43D1">
        <w:rPr>
          <w:rFonts w:ascii="Times New Roman" w:hAnsi="Times New Roman" w:cs="Times New Roman"/>
          <w:sz w:val="24"/>
          <w:szCs w:val="24"/>
        </w:rPr>
        <w:t>Buzatu R., Bolos O.C., Valceanu A. S., Crăciunescu E. L., Perception and illusion in dental aesthetics, Medicine in Evolution, 2021, Volume XXVII, No. 1, pg. 32-38, Timişoara, Romania, ISSN 2065-376X, Index Copernicus</w:t>
      </w:r>
    </w:p>
    <w:p w:rsidR="008F43D1" w:rsidRDefault="008F43D1" w:rsidP="00B9751D">
      <w:pPr>
        <w:pStyle w:val="ListParagraph"/>
        <w:numPr>
          <w:ilvl w:val="0"/>
          <w:numId w:val="6"/>
        </w:numPr>
        <w:ind w:left="284"/>
        <w:jc w:val="both"/>
        <w:rPr>
          <w:rFonts w:ascii="Times New Roman" w:hAnsi="Times New Roman" w:cs="Times New Roman"/>
          <w:sz w:val="24"/>
          <w:szCs w:val="24"/>
        </w:rPr>
      </w:pPr>
      <w:r w:rsidRPr="008F43D1">
        <w:rPr>
          <w:rFonts w:ascii="Times New Roman" w:hAnsi="Times New Roman" w:cs="Times New Roman"/>
          <w:sz w:val="24"/>
          <w:szCs w:val="24"/>
        </w:rPr>
        <w:t>Buzatu R., Crăciunescu E.L., (autor corespondent) Szuhanek C., Manoni N., Vȃlceanu A.S., Influence of Food Pigments on Restorations, Medicine in Evolution, 2020, Volume XXVI, No. 4, pg. 400-403, Timişoara, Romania, ISSN 2065-376X, Index Copernicus</w:t>
      </w:r>
    </w:p>
    <w:p w:rsidR="008F43D1" w:rsidRDefault="008F43D1" w:rsidP="00B9751D">
      <w:pPr>
        <w:pStyle w:val="ListParagraph"/>
        <w:numPr>
          <w:ilvl w:val="0"/>
          <w:numId w:val="6"/>
        </w:numPr>
        <w:ind w:left="284"/>
        <w:jc w:val="both"/>
        <w:rPr>
          <w:rFonts w:ascii="Times New Roman" w:hAnsi="Times New Roman" w:cs="Times New Roman"/>
          <w:sz w:val="24"/>
          <w:szCs w:val="24"/>
        </w:rPr>
      </w:pPr>
      <w:r w:rsidRPr="008F43D1">
        <w:rPr>
          <w:rFonts w:ascii="Times New Roman" w:hAnsi="Times New Roman" w:cs="Times New Roman"/>
          <w:sz w:val="24"/>
          <w:szCs w:val="24"/>
        </w:rPr>
        <w:t>Camelia Szuhanek, Ana Maria Mihai, Adina Sarbu, Emanuela Lidia Crăciunescu, Digital Planning of a Hybrid Maxillary Expander, BioMedical Journal of Scientific &amp; Technical Research, 2019,  ISSN: 2574 -1241,DOI:10.26717/BJSTR.2019.21.003610, Semtember 23rd 2019, Index Copernicus</w:t>
      </w:r>
    </w:p>
    <w:p w:rsidR="008F43D1" w:rsidRDefault="008F43D1" w:rsidP="00B9751D">
      <w:pPr>
        <w:pStyle w:val="ListParagraph"/>
        <w:numPr>
          <w:ilvl w:val="0"/>
          <w:numId w:val="6"/>
        </w:numPr>
        <w:ind w:left="284"/>
        <w:jc w:val="both"/>
        <w:rPr>
          <w:rFonts w:ascii="Times New Roman" w:hAnsi="Times New Roman" w:cs="Times New Roman"/>
          <w:sz w:val="24"/>
          <w:szCs w:val="24"/>
        </w:rPr>
      </w:pPr>
      <w:r w:rsidRPr="008F43D1">
        <w:rPr>
          <w:rFonts w:ascii="Times New Roman" w:hAnsi="Times New Roman" w:cs="Times New Roman"/>
          <w:sz w:val="24"/>
          <w:szCs w:val="24"/>
        </w:rPr>
        <w:t>Hajaj T., Rominu M., Negrutiu M.L., Sinescu C., Talpos S., Chioran D., Hajaj K.R., Stan A.T., Muntean C., Pop D., Craciunescu E., Ianes E., The prevalence of Epulis-like tumors in the Western part of Romania, Medicine in Evolution, 2019, Volume XXV, Nr. 3, pg. 275-281, Timişoara, Romania, ISSN 2065-376X , Index Copernicus</w:t>
      </w:r>
    </w:p>
    <w:p w:rsidR="008F43D1" w:rsidRPr="008F43D1" w:rsidRDefault="008F43D1" w:rsidP="00B9751D">
      <w:pPr>
        <w:pStyle w:val="ListParagraph"/>
        <w:numPr>
          <w:ilvl w:val="0"/>
          <w:numId w:val="6"/>
        </w:numPr>
        <w:ind w:left="284"/>
        <w:jc w:val="both"/>
        <w:rPr>
          <w:rFonts w:ascii="Times New Roman" w:hAnsi="Times New Roman" w:cs="Times New Roman"/>
          <w:sz w:val="24"/>
          <w:szCs w:val="24"/>
        </w:rPr>
      </w:pPr>
      <w:r w:rsidRPr="008F43D1">
        <w:rPr>
          <w:rFonts w:ascii="Times New Roman" w:hAnsi="Times New Roman" w:cs="Times New Roman"/>
          <w:sz w:val="24"/>
          <w:szCs w:val="24"/>
        </w:rPr>
        <w:t>Bretean I.D., Sinescu C., Negrutiu M.L., Craciunescu E.L., Pop D.M., Gabor A.G., Zaharia C., Krem C., Rominu M., Dental bleaching: a review of the literature, Medicine in Evolution, Vol XXIII, Nr. 2, 2017 pg. 242-247, Timişoara, Romania, ISSN 2065-376X , Index Copernicus</w:t>
      </w:r>
    </w:p>
    <w:p w:rsidR="002D56ED" w:rsidRDefault="002D56ED" w:rsidP="00B9751D">
      <w:pPr>
        <w:ind w:left="284"/>
        <w:jc w:val="center"/>
        <w:rPr>
          <w:rFonts w:ascii="Times New Roman" w:hAnsi="Times New Roman" w:cs="Times New Roman"/>
          <w:b/>
          <w:sz w:val="24"/>
          <w:szCs w:val="24"/>
        </w:rPr>
      </w:pPr>
    </w:p>
    <w:p w:rsidR="002D56ED" w:rsidRDefault="00B9751D" w:rsidP="00B9751D">
      <w:pPr>
        <w:ind w:left="284" w:hanging="284"/>
        <w:rPr>
          <w:rFonts w:ascii="Times New Roman" w:hAnsi="Times New Roman" w:cs="Times New Roman"/>
          <w:b/>
          <w:sz w:val="24"/>
          <w:szCs w:val="24"/>
        </w:rPr>
      </w:pPr>
      <w:r>
        <w:rPr>
          <w:rFonts w:ascii="Times New Roman" w:hAnsi="Times New Roman" w:cs="Times New Roman"/>
          <w:b/>
          <w:sz w:val="24"/>
          <w:szCs w:val="24"/>
        </w:rPr>
        <w:t>Brevet de inventie</w:t>
      </w:r>
    </w:p>
    <w:p w:rsidR="00B9751D" w:rsidRPr="00B9751D" w:rsidRDefault="00B9751D" w:rsidP="00B9751D">
      <w:pPr>
        <w:pStyle w:val="ListParagraph"/>
        <w:numPr>
          <w:ilvl w:val="0"/>
          <w:numId w:val="7"/>
        </w:numPr>
        <w:ind w:left="284"/>
        <w:rPr>
          <w:rFonts w:ascii="Times New Roman" w:hAnsi="Times New Roman" w:cs="Times New Roman"/>
          <w:b/>
          <w:sz w:val="24"/>
          <w:szCs w:val="24"/>
        </w:rPr>
      </w:pPr>
      <w:r w:rsidRPr="00B9751D">
        <w:rPr>
          <w:rFonts w:ascii="Arial Narrow" w:hAnsi="Arial Narrow" w:cs="Times New Roman"/>
          <w:sz w:val="24"/>
          <w:szCs w:val="24"/>
        </w:rPr>
        <w:t>Dental impression device for carrying out fixed prosthetic restorations, has covering segments that provide compliance with configuration of dental arch to perform restoration, and height of structure set to average height of abutments; Patent Number(s): RO134613-A0; Cojocariu A C, Sinescu C, Laszlo K, Negrutiu M. L., Rominu M, Leretter M T, Jivanescu A, Craciunescu E L, Neagu C S, Levai</w:t>
      </w:r>
    </w:p>
    <w:p w:rsidR="002D56ED" w:rsidRDefault="002D56ED" w:rsidP="00B9751D">
      <w:pPr>
        <w:rPr>
          <w:rFonts w:ascii="Times New Roman" w:hAnsi="Times New Roman" w:cs="Times New Roman"/>
          <w:b/>
          <w:sz w:val="24"/>
          <w:szCs w:val="24"/>
        </w:rPr>
      </w:pPr>
    </w:p>
    <w:p w:rsidR="003C412D" w:rsidRDefault="003C412D" w:rsidP="008F43D1">
      <w:pPr>
        <w:rPr>
          <w:rFonts w:ascii="Times New Roman" w:hAnsi="Times New Roman" w:cs="Times New Roman"/>
          <w:b/>
          <w:sz w:val="24"/>
          <w:szCs w:val="24"/>
        </w:rPr>
      </w:pPr>
    </w:p>
    <w:p w:rsidR="00B9751D" w:rsidRDefault="00B9751D" w:rsidP="008F43D1">
      <w:pPr>
        <w:rPr>
          <w:rFonts w:ascii="Times New Roman" w:hAnsi="Times New Roman" w:cs="Times New Roman"/>
          <w:b/>
          <w:sz w:val="24"/>
          <w:szCs w:val="24"/>
        </w:rPr>
      </w:pPr>
    </w:p>
    <w:p w:rsidR="00B9751D" w:rsidRDefault="00B9751D" w:rsidP="008F43D1">
      <w:pPr>
        <w:rPr>
          <w:rFonts w:ascii="Times New Roman" w:hAnsi="Times New Roman" w:cs="Times New Roman"/>
          <w:b/>
          <w:sz w:val="24"/>
          <w:szCs w:val="24"/>
        </w:rPr>
      </w:pPr>
    </w:p>
    <w:p w:rsidR="00B9751D" w:rsidRDefault="00B9751D" w:rsidP="008F43D1">
      <w:pPr>
        <w:rPr>
          <w:rFonts w:ascii="Times New Roman" w:hAnsi="Times New Roman" w:cs="Times New Roman"/>
          <w:b/>
          <w:sz w:val="24"/>
          <w:szCs w:val="24"/>
        </w:rPr>
      </w:pPr>
    </w:p>
    <w:p w:rsidR="00B9751D" w:rsidRDefault="00B9751D" w:rsidP="008F43D1">
      <w:pPr>
        <w:rPr>
          <w:rFonts w:ascii="Times New Roman" w:hAnsi="Times New Roman" w:cs="Times New Roman"/>
          <w:b/>
          <w:sz w:val="24"/>
          <w:szCs w:val="24"/>
        </w:rPr>
      </w:pPr>
    </w:p>
    <w:p w:rsidR="00B9751D" w:rsidRDefault="00B9751D" w:rsidP="008F43D1">
      <w:pPr>
        <w:rPr>
          <w:rFonts w:ascii="Times New Roman" w:hAnsi="Times New Roman" w:cs="Times New Roman"/>
          <w:b/>
          <w:sz w:val="24"/>
          <w:szCs w:val="24"/>
        </w:rPr>
      </w:pPr>
    </w:p>
    <w:p w:rsidR="00B9751D" w:rsidRDefault="00B9751D" w:rsidP="008F43D1">
      <w:pPr>
        <w:rPr>
          <w:rFonts w:ascii="Times New Roman" w:hAnsi="Times New Roman" w:cs="Times New Roman"/>
          <w:b/>
          <w:sz w:val="24"/>
          <w:szCs w:val="24"/>
        </w:rPr>
      </w:pPr>
    </w:p>
    <w:p w:rsidR="00B9751D" w:rsidRDefault="00B9751D" w:rsidP="008F43D1">
      <w:pPr>
        <w:rPr>
          <w:rFonts w:ascii="Times New Roman" w:hAnsi="Times New Roman" w:cs="Times New Roman"/>
          <w:b/>
          <w:sz w:val="24"/>
          <w:szCs w:val="24"/>
        </w:rPr>
      </w:pPr>
    </w:p>
    <w:p w:rsidR="00B9751D" w:rsidRDefault="00B9751D" w:rsidP="008F43D1">
      <w:pPr>
        <w:rPr>
          <w:rFonts w:ascii="Times New Roman" w:hAnsi="Times New Roman" w:cs="Times New Roman"/>
          <w:b/>
          <w:sz w:val="24"/>
          <w:szCs w:val="24"/>
        </w:rPr>
      </w:pPr>
    </w:p>
    <w:p w:rsidR="008858C4" w:rsidRDefault="00A70C41" w:rsidP="00A70C41">
      <w:pPr>
        <w:pStyle w:val="ListParagraph"/>
        <w:jc w:val="center"/>
        <w:rPr>
          <w:rFonts w:ascii="Times New Roman" w:hAnsi="Times New Roman" w:cs="Times New Roman"/>
          <w:b/>
          <w:sz w:val="24"/>
          <w:szCs w:val="24"/>
        </w:rPr>
      </w:pPr>
      <w:r>
        <w:rPr>
          <w:rFonts w:ascii="Times New Roman" w:hAnsi="Times New Roman" w:cs="Times New Roman"/>
          <w:b/>
          <w:sz w:val="24"/>
          <w:szCs w:val="24"/>
        </w:rPr>
        <w:lastRenderedPageBreak/>
        <w:t>Mapa lucrarilor reprezentative</w:t>
      </w:r>
    </w:p>
    <w:p w:rsidR="00A70C41" w:rsidRPr="008F0908" w:rsidRDefault="00A70C41" w:rsidP="00A70C41">
      <w:pPr>
        <w:pStyle w:val="ListParagraph"/>
        <w:jc w:val="center"/>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556"/>
        <w:gridCol w:w="8794"/>
      </w:tblGrid>
      <w:tr w:rsidR="008F0908" w:rsidTr="008F0908">
        <w:tc>
          <w:tcPr>
            <w:tcW w:w="556" w:type="dxa"/>
          </w:tcPr>
          <w:p w:rsidR="008F0908" w:rsidRDefault="008F0908" w:rsidP="001D0E84">
            <w:pPr>
              <w:jc w:val="center"/>
              <w:rPr>
                <w:rFonts w:ascii="Times New Roman" w:hAnsi="Times New Roman" w:cs="Times New Roman"/>
                <w:b/>
                <w:sz w:val="24"/>
                <w:szCs w:val="24"/>
              </w:rPr>
            </w:pPr>
            <w:r>
              <w:rPr>
                <w:rFonts w:ascii="Times New Roman" w:hAnsi="Times New Roman" w:cs="Times New Roman"/>
                <w:b/>
                <w:sz w:val="24"/>
                <w:szCs w:val="24"/>
              </w:rPr>
              <w:t xml:space="preserve">Nr. </w:t>
            </w:r>
          </w:p>
        </w:tc>
        <w:tc>
          <w:tcPr>
            <w:tcW w:w="8794" w:type="dxa"/>
          </w:tcPr>
          <w:p w:rsidR="008F0908" w:rsidRDefault="008F0908" w:rsidP="001D0E84">
            <w:pPr>
              <w:jc w:val="center"/>
              <w:rPr>
                <w:rFonts w:ascii="Times New Roman" w:hAnsi="Times New Roman" w:cs="Times New Roman"/>
                <w:b/>
                <w:sz w:val="24"/>
                <w:szCs w:val="24"/>
              </w:rPr>
            </w:pPr>
            <w:r>
              <w:rPr>
                <w:rFonts w:ascii="Times New Roman" w:hAnsi="Times New Roman" w:cs="Times New Roman"/>
                <w:b/>
                <w:sz w:val="24"/>
                <w:szCs w:val="24"/>
              </w:rPr>
              <w:t xml:space="preserve">Articole publicate in </w:t>
            </w:r>
            <w:r w:rsidR="002D56ED">
              <w:rPr>
                <w:rFonts w:ascii="Times New Roman" w:hAnsi="Times New Roman" w:cs="Times New Roman"/>
                <w:b/>
                <w:sz w:val="24"/>
                <w:szCs w:val="24"/>
              </w:rPr>
              <w:t>extensor ISI si BDI</w:t>
            </w:r>
          </w:p>
        </w:tc>
      </w:tr>
      <w:tr w:rsidR="008F0908" w:rsidTr="008F0908">
        <w:tc>
          <w:tcPr>
            <w:tcW w:w="556" w:type="dxa"/>
          </w:tcPr>
          <w:p w:rsidR="008F0908" w:rsidRDefault="008F0908" w:rsidP="008F0908">
            <w:pPr>
              <w:jc w:val="center"/>
              <w:rPr>
                <w:rFonts w:ascii="Times New Roman" w:hAnsi="Times New Roman" w:cs="Times New Roman"/>
                <w:b/>
                <w:sz w:val="24"/>
                <w:szCs w:val="24"/>
              </w:rPr>
            </w:pPr>
            <w:r>
              <w:rPr>
                <w:rFonts w:ascii="Times New Roman" w:hAnsi="Times New Roman" w:cs="Times New Roman"/>
                <w:b/>
                <w:sz w:val="24"/>
                <w:szCs w:val="24"/>
              </w:rPr>
              <w:t>1</w:t>
            </w:r>
          </w:p>
        </w:tc>
        <w:tc>
          <w:tcPr>
            <w:tcW w:w="8794" w:type="dxa"/>
          </w:tcPr>
          <w:p w:rsidR="008F0908" w:rsidRPr="00244D0D" w:rsidRDefault="008F0908" w:rsidP="008F0908">
            <w:pPr>
              <w:jc w:val="both"/>
              <w:rPr>
                <w:rFonts w:ascii="Arial Narrow" w:hAnsi="Arial Narrow" w:cs="Arial"/>
                <w:color w:val="181818"/>
                <w:sz w:val="20"/>
                <w:szCs w:val="20"/>
                <w:lang w:val="ro-RO"/>
              </w:rPr>
            </w:pPr>
            <w:r w:rsidRPr="00244D0D">
              <w:rPr>
                <w:rFonts w:ascii="Arial Narrow" w:hAnsi="Arial Narrow" w:cs="Arial"/>
                <w:color w:val="181818"/>
                <w:sz w:val="20"/>
                <w:szCs w:val="20"/>
                <w:lang w:val="ro-RO"/>
              </w:rPr>
              <w:t>Serban C</w:t>
            </w:r>
            <w:r>
              <w:rPr>
                <w:rFonts w:ascii="Arial Narrow" w:hAnsi="Arial Narrow" w:cs="Arial"/>
                <w:color w:val="181818"/>
                <w:sz w:val="20"/>
                <w:szCs w:val="20"/>
                <w:lang w:val="ro-RO"/>
              </w:rPr>
              <w:t>hrista., Lungeanu Diana</w:t>
            </w:r>
            <w:r w:rsidRPr="00244D0D">
              <w:rPr>
                <w:rFonts w:ascii="Arial Narrow" w:hAnsi="Arial Narrow" w:cs="Arial"/>
                <w:color w:val="181818"/>
                <w:sz w:val="20"/>
                <w:szCs w:val="20"/>
                <w:lang w:val="ro-RO"/>
              </w:rPr>
              <w:t>, Bota S</w:t>
            </w:r>
            <w:r>
              <w:rPr>
                <w:rFonts w:ascii="Arial Narrow" w:hAnsi="Arial Narrow" w:cs="Arial"/>
                <w:color w:val="181818"/>
                <w:sz w:val="20"/>
                <w:szCs w:val="20"/>
                <w:lang w:val="ro-RO"/>
              </w:rPr>
              <w:t xml:space="preserve">ergiu </w:t>
            </w:r>
            <w:r w:rsidRPr="00244D0D">
              <w:rPr>
                <w:rFonts w:ascii="Arial Narrow" w:hAnsi="Arial Narrow" w:cs="Arial"/>
                <w:color w:val="181818"/>
                <w:sz w:val="20"/>
                <w:szCs w:val="20"/>
                <w:lang w:val="ro-RO"/>
              </w:rPr>
              <w:t>D</w:t>
            </w:r>
            <w:r>
              <w:rPr>
                <w:rFonts w:ascii="Arial Narrow" w:hAnsi="Arial Narrow" w:cs="Arial"/>
                <w:color w:val="181818"/>
                <w:sz w:val="20"/>
                <w:szCs w:val="20"/>
                <w:lang w:val="ro-RO"/>
              </w:rPr>
              <w:t>avid, Cotca Claudia C</w:t>
            </w:r>
            <w:r w:rsidRPr="00244D0D">
              <w:rPr>
                <w:rFonts w:ascii="Arial Narrow" w:hAnsi="Arial Narrow" w:cs="Arial"/>
                <w:color w:val="181818"/>
                <w:sz w:val="20"/>
                <w:szCs w:val="20"/>
                <w:lang w:val="ro-RO"/>
              </w:rPr>
              <w:t>., Negrutiu M</w:t>
            </w:r>
            <w:r>
              <w:rPr>
                <w:rFonts w:ascii="Arial Narrow" w:hAnsi="Arial Narrow" w:cs="Arial"/>
                <w:color w:val="181818"/>
                <w:sz w:val="20"/>
                <w:szCs w:val="20"/>
                <w:lang w:val="ro-RO"/>
              </w:rPr>
              <w:t>eda Lavinia</w:t>
            </w:r>
            <w:r w:rsidRPr="00244D0D">
              <w:rPr>
                <w:rFonts w:ascii="Arial Narrow" w:hAnsi="Arial Narrow" w:cs="Arial"/>
                <w:color w:val="181818"/>
                <w:sz w:val="20"/>
                <w:szCs w:val="20"/>
                <w:lang w:val="ro-RO"/>
              </w:rPr>
              <w:t>., Duma V</w:t>
            </w:r>
            <w:r>
              <w:rPr>
                <w:rFonts w:ascii="Arial Narrow" w:hAnsi="Arial Narrow" w:cs="Arial"/>
                <w:color w:val="181818"/>
                <w:sz w:val="20"/>
                <w:szCs w:val="20"/>
                <w:lang w:val="ro-RO"/>
              </w:rPr>
              <w:t xml:space="preserve">irgil </w:t>
            </w:r>
            <w:r w:rsidRPr="00244D0D">
              <w:rPr>
                <w:rFonts w:ascii="Arial Narrow" w:hAnsi="Arial Narrow" w:cs="Arial"/>
                <w:color w:val="181818"/>
                <w:sz w:val="20"/>
                <w:szCs w:val="20"/>
                <w:lang w:val="ro-RO"/>
              </w:rPr>
              <w:t>F</w:t>
            </w:r>
            <w:r>
              <w:rPr>
                <w:rFonts w:ascii="Arial Narrow" w:hAnsi="Arial Narrow" w:cs="Arial"/>
                <w:color w:val="181818"/>
                <w:sz w:val="20"/>
                <w:szCs w:val="20"/>
                <w:lang w:val="ro-RO"/>
              </w:rPr>
              <w:t>lorin., Sinescu Cosmin</w:t>
            </w:r>
            <w:r w:rsidRPr="00244D0D">
              <w:rPr>
                <w:rFonts w:ascii="Arial Narrow" w:hAnsi="Arial Narrow" w:cs="Arial"/>
                <w:color w:val="181818"/>
                <w:sz w:val="20"/>
                <w:szCs w:val="20"/>
                <w:lang w:val="ro-RO"/>
              </w:rPr>
              <w:t xml:space="preserve">, </w:t>
            </w:r>
            <w:r>
              <w:rPr>
                <w:rFonts w:ascii="Arial Narrow" w:hAnsi="Arial Narrow" w:cs="Arial"/>
                <w:b/>
                <w:color w:val="181818"/>
                <w:sz w:val="20"/>
                <w:szCs w:val="20"/>
                <w:lang w:val="ro-RO"/>
              </w:rPr>
              <w:t xml:space="preserve">Craciunescu Emanuela Lidia, </w:t>
            </w:r>
            <w:r w:rsidRPr="00244D0D">
              <w:rPr>
                <w:rFonts w:ascii="Arial Narrow" w:hAnsi="Arial Narrow" w:cs="Arial"/>
                <w:color w:val="181818"/>
                <w:sz w:val="20"/>
                <w:szCs w:val="20"/>
                <w:lang w:val="ro-RO"/>
              </w:rPr>
              <w:t>Emerging Technologies for Dentin Caries Detection. A systematic Review and Meta-Analysis</w:t>
            </w:r>
            <w:r>
              <w:rPr>
                <w:rFonts w:ascii="Arial Narrow" w:hAnsi="Arial Narrow" w:cs="Arial"/>
                <w:color w:val="181818"/>
                <w:sz w:val="20"/>
                <w:szCs w:val="20"/>
                <w:lang w:val="ro-RO"/>
              </w:rPr>
              <w:t xml:space="preserve">, </w:t>
            </w:r>
            <w:r w:rsidRPr="00244D0D">
              <w:rPr>
                <w:rFonts w:ascii="Arial Narrow" w:hAnsi="Arial Narrow"/>
                <w:sz w:val="20"/>
                <w:szCs w:val="20"/>
              </w:rPr>
              <w:t>Journal of Clinical Medicine,</w:t>
            </w:r>
            <w:r w:rsidRPr="00D960D2">
              <w:rPr>
                <w:rFonts w:ascii="Arial Narrow" w:hAnsi="Arial Narrow"/>
                <w:sz w:val="20"/>
                <w:szCs w:val="20"/>
              </w:rPr>
              <w:t xml:space="preserve"> 2022, 11,674. </w:t>
            </w:r>
            <w:hyperlink r:id="rId6" w:history="1">
              <w:r w:rsidRPr="00141D68">
                <w:rPr>
                  <w:rStyle w:val="Hyperlink"/>
                  <w:rFonts w:ascii="Arial Narrow" w:hAnsi="Arial Narrow"/>
                  <w:sz w:val="20"/>
                  <w:szCs w:val="20"/>
                </w:rPr>
                <w:t>https://doi.org/10.3390/</w:t>
              </w:r>
            </w:hyperlink>
            <w:r>
              <w:rPr>
                <w:rFonts w:ascii="Arial Narrow" w:hAnsi="Arial Narrow"/>
                <w:sz w:val="20"/>
                <w:szCs w:val="20"/>
              </w:rPr>
              <w:t xml:space="preserve"> jcm11030674, </w:t>
            </w:r>
            <w:r w:rsidRPr="00B45508">
              <w:rPr>
                <w:rFonts w:ascii="Arial Narrow" w:hAnsi="Arial Narrow"/>
                <w:b/>
                <w:sz w:val="20"/>
                <w:szCs w:val="20"/>
              </w:rPr>
              <w:t>IF-4.242</w:t>
            </w:r>
          </w:p>
        </w:tc>
      </w:tr>
      <w:tr w:rsidR="008F0908" w:rsidTr="008F0908">
        <w:tc>
          <w:tcPr>
            <w:tcW w:w="556" w:type="dxa"/>
          </w:tcPr>
          <w:p w:rsidR="008F0908" w:rsidRDefault="008F0908" w:rsidP="008F0908">
            <w:pPr>
              <w:jc w:val="center"/>
              <w:rPr>
                <w:rFonts w:ascii="Times New Roman" w:hAnsi="Times New Roman" w:cs="Times New Roman"/>
                <w:b/>
                <w:sz w:val="24"/>
                <w:szCs w:val="24"/>
              </w:rPr>
            </w:pPr>
            <w:r>
              <w:rPr>
                <w:rFonts w:ascii="Times New Roman" w:hAnsi="Times New Roman" w:cs="Times New Roman"/>
                <w:b/>
                <w:sz w:val="24"/>
                <w:szCs w:val="24"/>
              </w:rPr>
              <w:t>2</w:t>
            </w:r>
          </w:p>
        </w:tc>
        <w:tc>
          <w:tcPr>
            <w:tcW w:w="8794" w:type="dxa"/>
          </w:tcPr>
          <w:p w:rsidR="008F0908" w:rsidRDefault="008F0908" w:rsidP="008F0908">
            <w:pPr>
              <w:jc w:val="both"/>
              <w:rPr>
                <w:rFonts w:ascii="Times New Roman" w:hAnsi="Times New Roman" w:cs="Times New Roman"/>
                <w:b/>
                <w:sz w:val="24"/>
                <w:szCs w:val="24"/>
              </w:rPr>
            </w:pPr>
            <w:r w:rsidRPr="00835CE7">
              <w:rPr>
                <w:rFonts w:ascii="Arial Narrow" w:hAnsi="Arial Narrow" w:cs="Arial"/>
                <w:color w:val="181818"/>
                <w:sz w:val="20"/>
                <w:szCs w:val="20"/>
                <w:lang w:val="ro-RO"/>
              </w:rPr>
              <w:t xml:space="preserve">Laura Idorasi, </w:t>
            </w:r>
            <w:r w:rsidRPr="00835CE7">
              <w:rPr>
                <w:rFonts w:ascii="Arial Narrow" w:hAnsi="Arial Narrow" w:cs="Arial"/>
                <w:b/>
                <w:sz w:val="20"/>
                <w:szCs w:val="20"/>
                <w:lang w:val="ro-RO"/>
              </w:rPr>
              <w:t>Emanuela Lidia Craciunescu</w:t>
            </w:r>
            <w:r>
              <w:rPr>
                <w:rFonts w:ascii="Arial Narrow" w:hAnsi="Arial Narrow" w:cs="Arial"/>
                <w:b/>
                <w:sz w:val="20"/>
                <w:szCs w:val="20"/>
                <w:lang w:val="ro-RO"/>
              </w:rPr>
              <w:t xml:space="preserve"> (autor corespondent)</w:t>
            </w:r>
            <w:r w:rsidRPr="00835CE7">
              <w:rPr>
                <w:rFonts w:ascii="Arial Narrow" w:hAnsi="Arial Narrow" w:cs="Arial"/>
                <w:color w:val="181818"/>
                <w:sz w:val="20"/>
                <w:szCs w:val="20"/>
                <w:lang w:val="ro-RO"/>
              </w:rPr>
              <w:t>, Adrian Tudor Stan, Cosmin Sinescu, Ana Codruta Chis, Darian Onchis-Moaca, Mihai Rominu, Meda Lavinia Negrutiu</w:t>
            </w:r>
            <w:r>
              <w:rPr>
                <w:rFonts w:ascii="Arial Narrow" w:hAnsi="Arial Narrow" w:cs="Arial"/>
                <w:color w:val="181818"/>
                <w:sz w:val="20"/>
                <w:szCs w:val="20"/>
                <w:lang w:val="ro-RO"/>
              </w:rPr>
              <w:t xml:space="preserve">, </w:t>
            </w:r>
            <w:r w:rsidRPr="005D2EFA">
              <w:rPr>
                <w:rFonts w:ascii="Arial Narrow" w:hAnsi="Arial Narrow" w:cs="Arial"/>
                <w:color w:val="181818"/>
                <w:sz w:val="20"/>
                <w:szCs w:val="20"/>
                <w:lang w:val="ro-RO"/>
              </w:rPr>
              <w:t>Morphological aspects in remineralizing potential of Silver Diamine Fluoride</w:t>
            </w:r>
            <w:r>
              <w:rPr>
                <w:rFonts w:ascii="Arial Narrow" w:hAnsi="Arial Narrow" w:cs="Arial"/>
                <w:color w:val="181818"/>
                <w:sz w:val="20"/>
                <w:szCs w:val="20"/>
                <w:lang w:val="ro-RO"/>
              </w:rPr>
              <w:t xml:space="preserve">, </w:t>
            </w:r>
            <w:r w:rsidRPr="005D2EFA">
              <w:rPr>
                <w:rFonts w:ascii="Arial Narrow" w:hAnsi="Arial Narrow"/>
                <w:sz w:val="20"/>
                <w:szCs w:val="20"/>
              </w:rPr>
              <w:t>Romanian Journal of Morphology &amp; Embryology</w:t>
            </w:r>
            <w:r>
              <w:rPr>
                <w:rFonts w:ascii="Arial Narrow" w:hAnsi="Arial Narrow"/>
                <w:sz w:val="20"/>
                <w:szCs w:val="20"/>
              </w:rPr>
              <w:t>,</w:t>
            </w:r>
            <w:r w:rsidRPr="005D2EFA">
              <w:rPr>
                <w:rFonts w:ascii="Arial Narrow" w:hAnsi="Arial Narrow" w:cs="Arial"/>
                <w:color w:val="181818"/>
                <w:sz w:val="20"/>
                <w:szCs w:val="20"/>
                <w:lang w:val="ro-RO"/>
              </w:rPr>
              <w:t xml:space="preserve"> 2021, </w:t>
            </w:r>
            <w:r>
              <w:rPr>
                <w:rFonts w:ascii="Arial Narrow" w:hAnsi="Arial Narrow" w:cs="Arial"/>
                <w:color w:val="181818"/>
                <w:sz w:val="20"/>
                <w:szCs w:val="20"/>
                <w:lang w:val="ro-RO"/>
              </w:rPr>
              <w:t xml:space="preserve">vol. </w:t>
            </w:r>
            <w:r w:rsidRPr="005D2EFA">
              <w:rPr>
                <w:rFonts w:ascii="Arial Narrow" w:hAnsi="Arial Narrow" w:cs="Arial"/>
                <w:color w:val="181818"/>
                <w:sz w:val="20"/>
                <w:szCs w:val="20"/>
                <w:lang w:val="ro-RO"/>
              </w:rPr>
              <w:t>62</w:t>
            </w:r>
            <w:r>
              <w:rPr>
                <w:rFonts w:ascii="Arial Narrow" w:hAnsi="Arial Narrow" w:cs="Arial"/>
                <w:color w:val="181818"/>
                <w:sz w:val="20"/>
                <w:szCs w:val="20"/>
                <w:lang w:val="ro-RO"/>
              </w:rPr>
              <w:t xml:space="preserve"> nr. </w:t>
            </w:r>
            <w:r w:rsidRPr="005D2EFA">
              <w:rPr>
                <w:rFonts w:ascii="Arial Narrow" w:hAnsi="Arial Narrow" w:cs="Arial"/>
                <w:color w:val="181818"/>
                <w:sz w:val="20"/>
                <w:szCs w:val="20"/>
                <w:lang w:val="ro-RO"/>
              </w:rPr>
              <w:t>(2):</w:t>
            </w:r>
            <w:r w:rsidRPr="005D2EFA">
              <w:rPr>
                <w:rFonts w:ascii="Arial Narrow" w:hAnsi="Arial Narrow" w:cs="Arial"/>
                <w:color w:val="FF0000"/>
                <w:sz w:val="20"/>
                <w:szCs w:val="20"/>
                <w:lang w:val="ro-RO"/>
              </w:rPr>
              <w:t xml:space="preserve"> </w:t>
            </w:r>
            <w:r w:rsidRPr="005D2EFA">
              <w:rPr>
                <w:rFonts w:ascii="Arial Narrow" w:hAnsi="Arial Narrow" w:cs="Arial"/>
                <w:color w:val="181818"/>
                <w:sz w:val="20"/>
                <w:szCs w:val="20"/>
                <w:lang w:val="ro-RO"/>
              </w:rPr>
              <w:t>1220–0522, ISSN (online) 2066–8279 doi: 10.47162/RJME.62.2.y</w:t>
            </w:r>
            <w:r>
              <w:rPr>
                <w:rFonts w:ascii="Arial Narrow" w:hAnsi="Arial Narrow" w:cs="Arial"/>
                <w:color w:val="181818"/>
                <w:sz w:val="20"/>
                <w:szCs w:val="20"/>
                <w:lang w:val="ro-RO"/>
              </w:rPr>
              <w:t xml:space="preserve">, </w:t>
            </w:r>
            <w:r w:rsidRPr="00B45508">
              <w:rPr>
                <w:rFonts w:ascii="Arial Narrow" w:hAnsi="Arial Narrow" w:cs="Arial"/>
                <w:b/>
                <w:color w:val="181818"/>
                <w:sz w:val="20"/>
                <w:szCs w:val="20"/>
                <w:lang w:val="ro-RO"/>
              </w:rPr>
              <w:t>IF-1.033</w:t>
            </w:r>
          </w:p>
        </w:tc>
      </w:tr>
      <w:tr w:rsidR="008F0908" w:rsidTr="008F0908">
        <w:tc>
          <w:tcPr>
            <w:tcW w:w="556" w:type="dxa"/>
          </w:tcPr>
          <w:p w:rsidR="008F0908" w:rsidRDefault="008F0908" w:rsidP="008F0908">
            <w:pPr>
              <w:jc w:val="center"/>
              <w:rPr>
                <w:rFonts w:ascii="Times New Roman" w:hAnsi="Times New Roman" w:cs="Times New Roman"/>
                <w:b/>
                <w:sz w:val="24"/>
                <w:szCs w:val="24"/>
              </w:rPr>
            </w:pPr>
            <w:r>
              <w:rPr>
                <w:rFonts w:ascii="Times New Roman" w:hAnsi="Times New Roman" w:cs="Times New Roman"/>
                <w:b/>
                <w:sz w:val="24"/>
                <w:szCs w:val="24"/>
              </w:rPr>
              <w:t>3</w:t>
            </w:r>
          </w:p>
        </w:tc>
        <w:tc>
          <w:tcPr>
            <w:tcW w:w="8794" w:type="dxa"/>
          </w:tcPr>
          <w:p w:rsidR="008F0908" w:rsidRDefault="008F0908" w:rsidP="008F0908">
            <w:pPr>
              <w:jc w:val="both"/>
              <w:rPr>
                <w:rFonts w:ascii="Times New Roman" w:hAnsi="Times New Roman" w:cs="Times New Roman"/>
                <w:b/>
                <w:sz w:val="24"/>
                <w:szCs w:val="24"/>
              </w:rPr>
            </w:pPr>
            <w:r w:rsidRPr="00F936A1">
              <w:rPr>
                <w:rFonts w:ascii="Arial Narrow" w:hAnsi="Arial Narrow"/>
                <w:b/>
                <w:sz w:val="20"/>
                <w:szCs w:val="20"/>
              </w:rPr>
              <w:t xml:space="preserve">Craciunescu, Emanuela; </w:t>
            </w:r>
            <w:r w:rsidRPr="00F936A1">
              <w:rPr>
                <w:rFonts w:ascii="Arial Narrow" w:hAnsi="Arial Narrow"/>
                <w:sz w:val="20"/>
                <w:szCs w:val="20"/>
              </w:rPr>
              <w:t>Sinescu, Cosmin; Negrutiu, Meda Lavinia; Pop, Daniela Maria; Lauer Hans-Christoph; Rominu Mihai; Hutiu Gheorghe; Bunoiu, Madalin; Duma, Virgil-Florin; Antoniac Iulian</w:t>
            </w:r>
            <w:r>
              <w:rPr>
                <w:rFonts w:ascii="Arial Narrow" w:hAnsi="Arial Narrow"/>
                <w:sz w:val="20"/>
                <w:szCs w:val="20"/>
              </w:rPr>
              <w:t xml:space="preserve">, </w:t>
            </w:r>
            <w:r w:rsidRPr="00F936A1">
              <w:rPr>
                <w:rFonts w:ascii="Arial Narrow" w:hAnsi="Arial Narrow"/>
                <w:sz w:val="20"/>
                <w:szCs w:val="20"/>
              </w:rPr>
              <w:t>Shear bond strength tests of zirconia veneering ceramics after chipping repair</w:t>
            </w:r>
            <w:r>
              <w:rPr>
                <w:rFonts w:ascii="Arial Narrow" w:hAnsi="Arial Narrow"/>
                <w:sz w:val="20"/>
                <w:szCs w:val="20"/>
              </w:rPr>
              <w:t xml:space="preserve">, </w:t>
            </w:r>
            <w:r w:rsidRPr="00F936A1">
              <w:rPr>
                <w:rFonts w:ascii="Arial Narrow" w:hAnsi="Arial Narrow"/>
                <w:sz w:val="20"/>
                <w:szCs w:val="20"/>
              </w:rPr>
              <w:t>JOURNAL OF ADHESION SCIENCE AND TECHNOLOGY, 2016, Volume 30, Issue 6, Pages: 666-676 doi: 10.1080/01694243.2015.1117304</w:t>
            </w:r>
            <w:r>
              <w:rPr>
                <w:rFonts w:ascii="Arial Narrow" w:hAnsi="Arial Narrow"/>
                <w:sz w:val="20"/>
                <w:szCs w:val="20"/>
              </w:rPr>
              <w:t xml:space="preserve">, </w:t>
            </w:r>
            <w:r w:rsidRPr="00B45508">
              <w:rPr>
                <w:rFonts w:ascii="Arial Narrow" w:hAnsi="Arial Narrow" w:cs="Arial"/>
                <w:b/>
                <w:color w:val="181818"/>
                <w:sz w:val="20"/>
                <w:szCs w:val="20"/>
                <w:lang w:val="ro-RO"/>
              </w:rPr>
              <w:t>IF-1.073</w:t>
            </w:r>
          </w:p>
        </w:tc>
      </w:tr>
      <w:tr w:rsidR="008F0908" w:rsidTr="008F0908">
        <w:tc>
          <w:tcPr>
            <w:tcW w:w="556" w:type="dxa"/>
          </w:tcPr>
          <w:p w:rsidR="008F0908" w:rsidRDefault="008F0908" w:rsidP="008F0908">
            <w:pPr>
              <w:jc w:val="center"/>
              <w:rPr>
                <w:rFonts w:ascii="Times New Roman" w:hAnsi="Times New Roman" w:cs="Times New Roman"/>
                <w:b/>
                <w:sz w:val="24"/>
                <w:szCs w:val="24"/>
              </w:rPr>
            </w:pPr>
            <w:r>
              <w:rPr>
                <w:rFonts w:ascii="Times New Roman" w:hAnsi="Times New Roman" w:cs="Times New Roman"/>
                <w:b/>
                <w:sz w:val="24"/>
                <w:szCs w:val="24"/>
              </w:rPr>
              <w:t>4.</w:t>
            </w:r>
          </w:p>
        </w:tc>
        <w:tc>
          <w:tcPr>
            <w:tcW w:w="8794" w:type="dxa"/>
          </w:tcPr>
          <w:p w:rsidR="008F0908" w:rsidRPr="00B45508" w:rsidRDefault="008F0908" w:rsidP="008F0908">
            <w:pPr>
              <w:jc w:val="both"/>
              <w:rPr>
                <w:rFonts w:ascii="Arial Narrow" w:hAnsi="Arial Narrow" w:cs="Arial"/>
                <w:color w:val="181818"/>
                <w:sz w:val="20"/>
                <w:szCs w:val="20"/>
                <w:lang w:val="ro-RO"/>
              </w:rPr>
            </w:pPr>
            <w:r w:rsidRPr="00835CE7">
              <w:rPr>
                <w:rFonts w:ascii="Arial Narrow" w:hAnsi="Arial Narrow" w:cs="Arial"/>
                <w:b/>
                <w:sz w:val="20"/>
                <w:szCs w:val="20"/>
                <w:lang w:val="ro-RO"/>
              </w:rPr>
              <w:t>Emanuela Lidia Crăciunescu,</w:t>
            </w:r>
            <w:r w:rsidRPr="00086C13">
              <w:rPr>
                <w:rFonts w:ascii="Arial Narrow" w:hAnsi="Arial Narrow" w:cs="Arial"/>
                <w:b/>
                <w:color w:val="FF0000"/>
                <w:sz w:val="20"/>
                <w:szCs w:val="20"/>
                <w:lang w:val="ro-RO"/>
              </w:rPr>
              <w:t xml:space="preserve"> </w:t>
            </w:r>
            <w:r w:rsidRPr="00835CE7">
              <w:rPr>
                <w:rFonts w:ascii="Arial Narrow" w:hAnsi="Arial Narrow" w:cs="Arial"/>
                <w:sz w:val="20"/>
                <w:szCs w:val="20"/>
                <w:lang w:val="ro-RO"/>
              </w:rPr>
              <w:t>Marius Boariu, Ciprian Ioniţă, Daniela Maria Pop, Cosmin Sinescu, Mihai Romînu, Meda Lavinia Negruţiu</w:t>
            </w:r>
            <w:r>
              <w:rPr>
                <w:rFonts w:ascii="Arial Narrow" w:hAnsi="Arial Narrow" w:cs="Arial"/>
                <w:sz w:val="20"/>
                <w:szCs w:val="20"/>
                <w:lang w:val="ro-RO"/>
              </w:rPr>
              <w:t xml:space="preserve">, </w:t>
            </w:r>
            <w:r w:rsidRPr="005D2EFA">
              <w:rPr>
                <w:rFonts w:ascii="Arial Narrow" w:hAnsi="Arial Narrow" w:cs="Arial"/>
                <w:color w:val="181818"/>
                <w:sz w:val="20"/>
                <w:szCs w:val="20"/>
                <w:lang w:val="ro-RO"/>
              </w:rPr>
              <w:t>Micro-CT and optical microscopy imagistic investigations of root canal morphology</w:t>
            </w:r>
            <w:r>
              <w:rPr>
                <w:rFonts w:ascii="Arial Narrow" w:hAnsi="Arial Narrow" w:cs="Arial"/>
                <w:color w:val="181818"/>
                <w:sz w:val="20"/>
                <w:szCs w:val="20"/>
                <w:lang w:val="ro-RO"/>
              </w:rPr>
              <w:t xml:space="preserve">, </w:t>
            </w:r>
            <w:r w:rsidRPr="005D2EFA">
              <w:rPr>
                <w:rFonts w:ascii="Arial Narrow" w:hAnsi="Arial Narrow"/>
                <w:sz w:val="20"/>
                <w:szCs w:val="20"/>
              </w:rPr>
              <w:t>Romanian Journal of Morphology &amp; Embryology</w:t>
            </w:r>
            <w:r w:rsidRPr="005D2EFA">
              <w:rPr>
                <w:rFonts w:ascii="Arial Narrow" w:hAnsi="Arial Narrow" w:cs="Arial"/>
                <w:color w:val="181818"/>
                <w:sz w:val="20"/>
                <w:szCs w:val="20"/>
                <w:lang w:val="ro-RO"/>
              </w:rPr>
              <w:t xml:space="preserve"> 2016, 57(3):1069–1073, ISSN (print) 1220–0522, </w:t>
            </w:r>
            <w:r w:rsidRPr="005D2EFA">
              <w:rPr>
                <w:rFonts w:ascii="Arial Narrow" w:hAnsi="Arial Narrow"/>
                <w:sz w:val="20"/>
                <w:szCs w:val="20"/>
              </w:rPr>
              <w:t>ISSN (online) 2066–8279</w:t>
            </w:r>
            <w:r>
              <w:rPr>
                <w:rFonts w:ascii="Arial Narrow" w:hAnsi="Arial Narrow"/>
                <w:sz w:val="20"/>
                <w:szCs w:val="20"/>
              </w:rPr>
              <w:t xml:space="preserve">, </w:t>
            </w:r>
            <w:r w:rsidRPr="00B45508">
              <w:rPr>
                <w:rFonts w:ascii="Arial Narrow" w:hAnsi="Arial Narrow" w:cs="Arial"/>
                <w:b/>
                <w:color w:val="181818"/>
                <w:sz w:val="20"/>
                <w:szCs w:val="20"/>
                <w:lang w:val="ro-RO"/>
              </w:rPr>
              <w:t>IF-0,670</w:t>
            </w:r>
          </w:p>
        </w:tc>
      </w:tr>
      <w:tr w:rsidR="008F0908" w:rsidTr="008F0908">
        <w:tc>
          <w:tcPr>
            <w:tcW w:w="556" w:type="dxa"/>
          </w:tcPr>
          <w:p w:rsidR="008F0908" w:rsidRDefault="008F0908" w:rsidP="008F0908">
            <w:pPr>
              <w:jc w:val="center"/>
              <w:rPr>
                <w:rFonts w:ascii="Times New Roman" w:hAnsi="Times New Roman" w:cs="Times New Roman"/>
                <w:b/>
                <w:sz w:val="24"/>
                <w:szCs w:val="24"/>
              </w:rPr>
            </w:pPr>
            <w:r>
              <w:rPr>
                <w:rFonts w:ascii="Times New Roman" w:hAnsi="Times New Roman" w:cs="Times New Roman"/>
                <w:b/>
                <w:sz w:val="24"/>
                <w:szCs w:val="24"/>
              </w:rPr>
              <w:t>5.</w:t>
            </w:r>
          </w:p>
        </w:tc>
        <w:tc>
          <w:tcPr>
            <w:tcW w:w="8794" w:type="dxa"/>
          </w:tcPr>
          <w:p w:rsidR="008F0908" w:rsidRPr="00B45508" w:rsidRDefault="008F0908" w:rsidP="008F0908">
            <w:pPr>
              <w:jc w:val="both"/>
              <w:rPr>
                <w:rFonts w:ascii="Arial Narrow" w:hAnsi="Arial Narrow" w:cs="Arial"/>
                <w:b/>
                <w:color w:val="FF0000"/>
                <w:sz w:val="20"/>
                <w:szCs w:val="20"/>
                <w:lang w:val="ro-RO"/>
              </w:rPr>
            </w:pPr>
            <w:r w:rsidRPr="00835CE7">
              <w:rPr>
                <w:rFonts w:ascii="Arial Narrow" w:hAnsi="Arial Narrow" w:cs="Arial"/>
                <w:sz w:val="20"/>
                <w:szCs w:val="20"/>
                <w:lang w:val="ro-RO"/>
              </w:rPr>
              <w:t>Daniela Maria Pop,Meda Lavinia Negrutiu, Andreea Codruta Cojocariu,</w:t>
            </w:r>
            <w:r w:rsidRPr="00086C13">
              <w:rPr>
                <w:rFonts w:ascii="Arial Narrow" w:hAnsi="Arial Narrow" w:cs="Arial"/>
                <w:b/>
                <w:sz w:val="20"/>
                <w:szCs w:val="20"/>
                <w:lang w:val="ro-RO"/>
              </w:rPr>
              <w:t xml:space="preserve"> </w:t>
            </w:r>
            <w:r w:rsidRPr="00835CE7">
              <w:rPr>
                <w:rFonts w:ascii="Arial Narrow" w:hAnsi="Arial Narrow" w:cs="Arial"/>
                <w:b/>
                <w:sz w:val="20"/>
                <w:szCs w:val="20"/>
                <w:lang w:val="ro-RO"/>
              </w:rPr>
              <w:t>Emanuela Lidia Craciunescu</w:t>
            </w:r>
            <w:r>
              <w:rPr>
                <w:rFonts w:ascii="Arial Narrow" w:hAnsi="Arial Narrow" w:cs="Arial"/>
                <w:b/>
                <w:sz w:val="20"/>
                <w:szCs w:val="20"/>
                <w:lang w:val="ro-RO"/>
              </w:rPr>
              <w:t xml:space="preserve"> (autor corespondent)</w:t>
            </w:r>
            <w:r w:rsidRPr="00835CE7">
              <w:rPr>
                <w:rFonts w:ascii="Arial Narrow" w:hAnsi="Arial Narrow" w:cs="Arial"/>
                <w:b/>
                <w:sz w:val="20"/>
                <w:szCs w:val="20"/>
                <w:lang w:val="ro-RO"/>
              </w:rPr>
              <w:t>,</w:t>
            </w:r>
            <w:r w:rsidRPr="00835CE7">
              <w:rPr>
                <w:rFonts w:ascii="Arial Narrow" w:hAnsi="Arial Narrow" w:cs="Arial"/>
                <w:sz w:val="20"/>
                <w:szCs w:val="20"/>
                <w:lang w:val="ro-RO"/>
              </w:rPr>
              <w:t>Adriana Pirte, Cosmin Sinescu</w:t>
            </w:r>
            <w:r>
              <w:rPr>
                <w:rFonts w:ascii="Arial Narrow" w:hAnsi="Arial Narrow" w:cs="Arial"/>
                <w:sz w:val="20"/>
                <w:szCs w:val="20"/>
                <w:lang w:val="ro-RO"/>
              </w:rPr>
              <w:t xml:space="preserve">, </w:t>
            </w:r>
            <w:r w:rsidRPr="005D2EFA">
              <w:rPr>
                <w:rFonts w:ascii="Arial Narrow" w:hAnsi="Arial Narrow" w:cs="Arial"/>
                <w:sz w:val="20"/>
                <w:szCs w:val="20"/>
                <w:lang w:val="ro-RO"/>
              </w:rPr>
              <w:t>Metal Polymer Interfaces-Assessment in Dentistry</w:t>
            </w:r>
            <w:r>
              <w:rPr>
                <w:rFonts w:ascii="Arial Narrow" w:hAnsi="Arial Narrow" w:cs="Arial"/>
                <w:sz w:val="20"/>
                <w:szCs w:val="20"/>
                <w:lang w:val="ro-RO"/>
              </w:rPr>
              <w:t xml:space="preserve">, </w:t>
            </w:r>
            <w:r w:rsidRPr="005D2EFA">
              <w:rPr>
                <w:rFonts w:ascii="Arial Narrow" w:hAnsi="Arial Narrow" w:cs="Arial"/>
                <w:sz w:val="20"/>
                <w:szCs w:val="20"/>
                <w:lang w:val="ro-RO"/>
              </w:rPr>
              <w:t>REV. CHIM. (Bucharest) ♦ 66 ♦ No. 4  (aprilie)♦ 2015, pg 575-577, ISSN PRINT 0034-7752, ISSN ONLINE 2668-8212</w:t>
            </w:r>
            <w:r>
              <w:rPr>
                <w:rFonts w:ascii="Arial Narrow" w:hAnsi="Arial Narrow" w:cs="Arial"/>
                <w:sz w:val="20"/>
                <w:szCs w:val="20"/>
                <w:lang w:val="ro-RO"/>
              </w:rPr>
              <w:t xml:space="preserve">, </w:t>
            </w:r>
            <w:r w:rsidRPr="00B45508">
              <w:rPr>
                <w:rFonts w:ascii="Arial Narrow" w:hAnsi="Arial Narrow" w:cs="Arial"/>
                <w:b/>
                <w:sz w:val="20"/>
                <w:szCs w:val="20"/>
                <w:lang w:val="ro-RO"/>
              </w:rPr>
              <w:t>IF -0,956</w:t>
            </w:r>
          </w:p>
        </w:tc>
      </w:tr>
      <w:tr w:rsidR="008F0908" w:rsidTr="008F0908">
        <w:tc>
          <w:tcPr>
            <w:tcW w:w="556" w:type="dxa"/>
          </w:tcPr>
          <w:p w:rsidR="008F0908" w:rsidRDefault="008351EE" w:rsidP="008F0908">
            <w:pPr>
              <w:jc w:val="center"/>
              <w:rPr>
                <w:rFonts w:ascii="Times New Roman" w:hAnsi="Times New Roman" w:cs="Times New Roman"/>
                <w:b/>
                <w:sz w:val="24"/>
                <w:szCs w:val="24"/>
              </w:rPr>
            </w:pPr>
            <w:r>
              <w:rPr>
                <w:rFonts w:ascii="Times New Roman" w:hAnsi="Times New Roman" w:cs="Times New Roman"/>
                <w:b/>
                <w:sz w:val="24"/>
                <w:szCs w:val="24"/>
              </w:rPr>
              <w:t>6</w:t>
            </w:r>
            <w:r w:rsidR="002D56ED">
              <w:rPr>
                <w:rFonts w:ascii="Times New Roman" w:hAnsi="Times New Roman" w:cs="Times New Roman"/>
                <w:b/>
                <w:sz w:val="24"/>
                <w:szCs w:val="24"/>
              </w:rPr>
              <w:t xml:space="preserve">. </w:t>
            </w:r>
          </w:p>
        </w:tc>
        <w:tc>
          <w:tcPr>
            <w:tcW w:w="8794" w:type="dxa"/>
          </w:tcPr>
          <w:p w:rsidR="008F0908" w:rsidRDefault="002D56ED" w:rsidP="002D56ED">
            <w:pPr>
              <w:jc w:val="both"/>
              <w:rPr>
                <w:rFonts w:ascii="Times New Roman" w:hAnsi="Times New Roman" w:cs="Times New Roman"/>
                <w:b/>
                <w:sz w:val="24"/>
                <w:szCs w:val="24"/>
              </w:rPr>
            </w:pPr>
            <w:r w:rsidRPr="00017919">
              <w:rPr>
                <w:rFonts w:ascii="Arial Narrow" w:hAnsi="Arial Narrow"/>
                <w:color w:val="181818"/>
                <w:sz w:val="20"/>
                <w:szCs w:val="20"/>
                <w:lang w:val="ro-RO"/>
              </w:rPr>
              <w:t>Crăciunescu E.L, Negruţiu M.L., Pop D.M., Dinu Ş., Matichescu A., Buzatu R, Shade evaluation of pressed ceramic and milled zirconia crowns. A qualitative study. Medicine in Evolution, 2021, Volume XXVII, Nr. 4, pg. 349-355, Timişoara, Romania, ISSN 2065-376X, Index Copernicus International</w:t>
            </w:r>
          </w:p>
        </w:tc>
      </w:tr>
      <w:tr w:rsidR="002D56ED" w:rsidTr="008F0908">
        <w:tc>
          <w:tcPr>
            <w:tcW w:w="556" w:type="dxa"/>
          </w:tcPr>
          <w:p w:rsidR="002D56ED" w:rsidRDefault="008351EE" w:rsidP="008F0908">
            <w:pPr>
              <w:jc w:val="center"/>
              <w:rPr>
                <w:rFonts w:ascii="Times New Roman" w:hAnsi="Times New Roman" w:cs="Times New Roman"/>
                <w:b/>
                <w:sz w:val="24"/>
                <w:szCs w:val="24"/>
              </w:rPr>
            </w:pPr>
            <w:r>
              <w:rPr>
                <w:rFonts w:ascii="Times New Roman" w:hAnsi="Times New Roman" w:cs="Times New Roman"/>
                <w:b/>
                <w:sz w:val="24"/>
                <w:szCs w:val="24"/>
              </w:rPr>
              <w:t>7</w:t>
            </w:r>
            <w:r w:rsidR="002D56ED">
              <w:rPr>
                <w:rFonts w:ascii="Times New Roman" w:hAnsi="Times New Roman" w:cs="Times New Roman"/>
                <w:b/>
                <w:sz w:val="24"/>
                <w:szCs w:val="24"/>
              </w:rPr>
              <w:t xml:space="preserve">. </w:t>
            </w:r>
          </w:p>
        </w:tc>
        <w:tc>
          <w:tcPr>
            <w:tcW w:w="8794" w:type="dxa"/>
          </w:tcPr>
          <w:p w:rsidR="002D56ED" w:rsidRDefault="002D56ED" w:rsidP="002D56ED">
            <w:pPr>
              <w:jc w:val="both"/>
              <w:rPr>
                <w:rFonts w:ascii="Times New Roman" w:hAnsi="Times New Roman" w:cs="Times New Roman"/>
                <w:b/>
                <w:sz w:val="24"/>
                <w:szCs w:val="24"/>
              </w:rPr>
            </w:pPr>
            <w:r w:rsidRPr="000643A1">
              <w:rPr>
                <w:rFonts w:ascii="Arial Narrow" w:hAnsi="Arial Narrow" w:cs="Arial"/>
                <w:color w:val="181818"/>
                <w:sz w:val="20"/>
                <w:szCs w:val="20"/>
                <w:lang w:val="ro-RO"/>
              </w:rPr>
              <w:t>Pop D.M., Sinescu C.,</w:t>
            </w:r>
            <w:r w:rsidRPr="000643A1">
              <w:rPr>
                <w:rFonts w:ascii="Arial Narrow" w:hAnsi="Arial Narrow" w:cs="Arial"/>
                <w:b/>
                <w:color w:val="181818"/>
                <w:sz w:val="20"/>
                <w:szCs w:val="20"/>
                <w:lang w:val="ro-RO"/>
              </w:rPr>
              <w:t xml:space="preserve"> </w:t>
            </w:r>
            <w:r w:rsidRPr="000643A1">
              <w:rPr>
                <w:rFonts w:ascii="Arial Narrow" w:hAnsi="Arial Narrow" w:cs="Arial"/>
                <w:b/>
                <w:sz w:val="20"/>
                <w:szCs w:val="20"/>
                <w:lang w:val="ro-RO"/>
              </w:rPr>
              <w:t>Crăciunescu</w:t>
            </w:r>
            <w:r w:rsidRPr="00B9494D">
              <w:rPr>
                <w:rFonts w:ascii="Arial Narrow" w:hAnsi="Arial Narrow" w:cs="Arial"/>
                <w:b/>
                <w:sz w:val="20"/>
                <w:szCs w:val="20"/>
                <w:lang w:val="ro-RO"/>
              </w:rPr>
              <w:t xml:space="preserve"> E.L.</w:t>
            </w:r>
            <w:r>
              <w:rPr>
                <w:rFonts w:ascii="Arial Narrow" w:hAnsi="Arial Narrow" w:cs="Arial"/>
                <w:b/>
                <w:sz w:val="20"/>
                <w:szCs w:val="20"/>
                <w:lang w:val="ro-RO"/>
              </w:rPr>
              <w:t xml:space="preserve"> </w:t>
            </w:r>
            <w:r w:rsidRPr="00B9494D">
              <w:rPr>
                <w:rFonts w:ascii="Arial Narrow" w:hAnsi="Arial Narrow" w:cs="Arial"/>
                <w:b/>
                <w:sz w:val="20"/>
                <w:szCs w:val="20"/>
                <w:lang w:val="ro-RO"/>
              </w:rPr>
              <w:t>(</w:t>
            </w:r>
            <w:r>
              <w:rPr>
                <w:rFonts w:ascii="Arial Narrow" w:hAnsi="Arial Narrow" w:cs="Arial"/>
                <w:b/>
                <w:sz w:val="20"/>
                <w:szCs w:val="20"/>
                <w:lang w:val="ro-RO"/>
              </w:rPr>
              <w:t xml:space="preserve">autor corespondent), </w:t>
            </w:r>
            <w:r w:rsidRPr="00086C13">
              <w:rPr>
                <w:rFonts w:ascii="Arial Narrow" w:hAnsi="Arial Narrow" w:cs="Arial"/>
                <w:b/>
                <w:color w:val="181818"/>
                <w:sz w:val="20"/>
                <w:szCs w:val="20"/>
                <w:lang w:val="ro-RO"/>
              </w:rPr>
              <w:t xml:space="preserve"> </w:t>
            </w:r>
            <w:r w:rsidRPr="00B9494D">
              <w:rPr>
                <w:rFonts w:ascii="Arial Narrow" w:hAnsi="Arial Narrow" w:cs="Arial"/>
                <w:color w:val="181818"/>
                <w:sz w:val="20"/>
                <w:szCs w:val="20"/>
                <w:lang w:val="ro-RO"/>
              </w:rPr>
              <w:t xml:space="preserve">Cojocariu A.C., Gabor A.G., </w:t>
            </w:r>
            <w:r>
              <w:rPr>
                <w:rFonts w:ascii="Arial Narrow" w:hAnsi="Arial Narrow" w:cs="Arial"/>
                <w:color w:val="181818"/>
                <w:sz w:val="20"/>
                <w:szCs w:val="20"/>
                <w:lang w:val="ro-RO"/>
              </w:rPr>
              <w:t>Negruţiu M.L., Romî</w:t>
            </w:r>
            <w:r w:rsidRPr="00B9494D">
              <w:rPr>
                <w:rFonts w:ascii="Arial Narrow" w:hAnsi="Arial Narrow" w:cs="Arial"/>
                <w:color w:val="181818"/>
                <w:sz w:val="20"/>
                <w:szCs w:val="20"/>
                <w:lang w:val="ro-RO"/>
              </w:rPr>
              <w:t>nu M</w:t>
            </w:r>
            <w:r>
              <w:rPr>
                <w:rFonts w:ascii="Arial Narrow" w:hAnsi="Arial Narrow" w:cs="Arial"/>
                <w:color w:val="181818"/>
                <w:sz w:val="20"/>
                <w:szCs w:val="20"/>
                <w:lang w:val="ro-RO"/>
              </w:rPr>
              <w:t xml:space="preserve">., </w:t>
            </w:r>
            <w:r w:rsidRPr="00B9494D">
              <w:rPr>
                <w:rFonts w:ascii="Arial Narrow" w:hAnsi="Arial Narrow" w:cs="Arial"/>
                <w:color w:val="181818"/>
                <w:sz w:val="20"/>
                <w:szCs w:val="20"/>
                <w:lang w:val="ro-RO"/>
              </w:rPr>
              <w:t>Luting space assessment of metal free fixed partial prostheses. A qualitative study</w:t>
            </w:r>
            <w:r>
              <w:rPr>
                <w:rFonts w:ascii="Arial Narrow" w:hAnsi="Arial Narrow" w:cs="Arial"/>
                <w:color w:val="181818"/>
                <w:sz w:val="20"/>
                <w:szCs w:val="20"/>
                <w:lang w:val="ro-RO"/>
              </w:rPr>
              <w:t xml:space="preserve">, </w:t>
            </w:r>
            <w:r w:rsidRPr="00B9494D">
              <w:rPr>
                <w:rFonts w:ascii="Arial Narrow" w:hAnsi="Arial Narrow" w:cs="Arial"/>
                <w:color w:val="181818"/>
                <w:sz w:val="20"/>
                <w:szCs w:val="20"/>
                <w:lang w:val="ro-RO"/>
              </w:rPr>
              <w:t>Medicine in Evolution, 2021, Volume XXVII, Nr. 4, pg. 356-361, 2021, Timişoara, Romania, ISSN 2065-376X</w:t>
            </w:r>
            <w:r>
              <w:rPr>
                <w:rFonts w:ascii="Arial Narrow" w:hAnsi="Arial Narrow" w:cs="Arial"/>
                <w:color w:val="181818"/>
                <w:sz w:val="20"/>
                <w:szCs w:val="20"/>
                <w:lang w:val="ro-RO"/>
              </w:rPr>
              <w:t xml:space="preserve">, </w:t>
            </w:r>
            <w:r w:rsidRPr="00B9494D">
              <w:rPr>
                <w:rFonts w:ascii="Arial Narrow" w:hAnsi="Arial Narrow" w:cs="Arial"/>
                <w:color w:val="181818"/>
                <w:sz w:val="20"/>
                <w:szCs w:val="20"/>
                <w:lang w:val="ro-RO"/>
              </w:rPr>
              <w:t>Index Copernicus</w:t>
            </w:r>
          </w:p>
        </w:tc>
      </w:tr>
      <w:tr w:rsidR="002D56ED" w:rsidTr="008F0908">
        <w:tc>
          <w:tcPr>
            <w:tcW w:w="556" w:type="dxa"/>
          </w:tcPr>
          <w:p w:rsidR="002D56ED" w:rsidRDefault="008351EE" w:rsidP="008F0908">
            <w:pPr>
              <w:jc w:val="center"/>
              <w:rPr>
                <w:rFonts w:ascii="Times New Roman" w:hAnsi="Times New Roman" w:cs="Times New Roman"/>
                <w:b/>
                <w:sz w:val="24"/>
                <w:szCs w:val="24"/>
              </w:rPr>
            </w:pPr>
            <w:r>
              <w:rPr>
                <w:rFonts w:ascii="Times New Roman" w:hAnsi="Times New Roman" w:cs="Times New Roman"/>
                <w:b/>
                <w:sz w:val="24"/>
                <w:szCs w:val="24"/>
              </w:rPr>
              <w:t>8</w:t>
            </w:r>
            <w:r w:rsidR="002D56ED">
              <w:rPr>
                <w:rFonts w:ascii="Times New Roman" w:hAnsi="Times New Roman" w:cs="Times New Roman"/>
                <w:b/>
                <w:sz w:val="24"/>
                <w:szCs w:val="24"/>
              </w:rPr>
              <w:t xml:space="preserve">. </w:t>
            </w:r>
          </w:p>
        </w:tc>
        <w:tc>
          <w:tcPr>
            <w:tcW w:w="8794" w:type="dxa"/>
          </w:tcPr>
          <w:p w:rsidR="002D56ED" w:rsidRDefault="002D56ED" w:rsidP="002D56ED">
            <w:pPr>
              <w:jc w:val="both"/>
              <w:rPr>
                <w:rFonts w:ascii="Times New Roman" w:hAnsi="Times New Roman" w:cs="Times New Roman"/>
                <w:b/>
                <w:sz w:val="24"/>
                <w:szCs w:val="24"/>
              </w:rPr>
            </w:pPr>
            <w:r w:rsidRPr="000643A1">
              <w:rPr>
                <w:rFonts w:ascii="Arial Narrow" w:hAnsi="Arial Narrow" w:cs="Arial"/>
                <w:color w:val="181818"/>
                <w:sz w:val="20"/>
                <w:szCs w:val="20"/>
                <w:lang w:val="ro-RO"/>
              </w:rPr>
              <w:t>Buzatu R., Bolos</w:t>
            </w:r>
            <w:r>
              <w:rPr>
                <w:rFonts w:ascii="Arial Narrow" w:hAnsi="Arial Narrow" w:cs="Arial"/>
                <w:color w:val="181818"/>
                <w:sz w:val="20"/>
                <w:szCs w:val="20"/>
                <w:lang w:val="ro-RO"/>
              </w:rPr>
              <w:t xml:space="preserve"> C.O., V</w:t>
            </w:r>
            <w:r>
              <w:rPr>
                <w:rFonts w:ascii="Arial" w:hAnsi="Arial" w:cs="Arial"/>
                <w:color w:val="181818"/>
                <w:sz w:val="20"/>
                <w:szCs w:val="20"/>
                <w:lang w:val="ro-RO"/>
              </w:rPr>
              <w:t>î</w:t>
            </w:r>
            <w:r>
              <w:rPr>
                <w:rFonts w:ascii="Arial Narrow" w:hAnsi="Arial Narrow" w:cs="Arial"/>
                <w:color w:val="181818"/>
                <w:sz w:val="20"/>
                <w:szCs w:val="20"/>
                <w:lang w:val="ro-RO"/>
              </w:rPr>
              <w:t>lceanu A.S., Delvecchio A., Luca M., Dinu Ş.</w:t>
            </w:r>
            <w:r w:rsidRPr="00086C13">
              <w:rPr>
                <w:rFonts w:ascii="Arial Narrow" w:hAnsi="Arial Narrow" w:cs="Arial"/>
                <w:b/>
                <w:color w:val="181818"/>
                <w:sz w:val="20"/>
                <w:szCs w:val="20"/>
                <w:lang w:val="ro-RO"/>
              </w:rPr>
              <w:t xml:space="preserve">, </w:t>
            </w:r>
            <w:r w:rsidRPr="000643A1">
              <w:rPr>
                <w:rFonts w:ascii="Arial Narrow" w:hAnsi="Arial Narrow" w:cs="Arial"/>
                <w:b/>
                <w:sz w:val="20"/>
                <w:szCs w:val="20"/>
                <w:lang w:val="ro-RO"/>
              </w:rPr>
              <w:t>Crăciunescu</w:t>
            </w:r>
            <w:r w:rsidRPr="00B9494D">
              <w:rPr>
                <w:rFonts w:ascii="Arial Narrow" w:hAnsi="Arial Narrow" w:cs="Arial"/>
                <w:b/>
                <w:sz w:val="20"/>
                <w:szCs w:val="20"/>
                <w:lang w:val="ro-RO"/>
              </w:rPr>
              <w:t xml:space="preserve"> E.L.</w:t>
            </w:r>
            <w:r>
              <w:rPr>
                <w:rFonts w:ascii="Arial Narrow" w:hAnsi="Arial Narrow" w:cs="Arial"/>
                <w:b/>
                <w:sz w:val="20"/>
                <w:szCs w:val="20"/>
                <w:lang w:val="ro-RO"/>
              </w:rPr>
              <w:t xml:space="preserve">, </w:t>
            </w:r>
            <w:r w:rsidRPr="00B9494D">
              <w:rPr>
                <w:rFonts w:ascii="Arial Narrow" w:hAnsi="Arial Narrow" w:cs="Arial"/>
                <w:color w:val="181818"/>
                <w:sz w:val="20"/>
                <w:szCs w:val="20"/>
                <w:lang w:val="ro-RO"/>
              </w:rPr>
              <w:t>Aesthetic restoration challenges using the stratification technique</w:t>
            </w:r>
            <w:r>
              <w:rPr>
                <w:rFonts w:ascii="Arial Narrow" w:hAnsi="Arial Narrow" w:cs="Arial"/>
                <w:color w:val="181818"/>
                <w:sz w:val="20"/>
                <w:szCs w:val="20"/>
                <w:lang w:val="ro-RO"/>
              </w:rPr>
              <w:t xml:space="preserve">, </w:t>
            </w:r>
            <w:r w:rsidRPr="00B9494D">
              <w:rPr>
                <w:rFonts w:ascii="Arial Narrow" w:hAnsi="Arial Narrow" w:cs="Arial"/>
                <w:color w:val="181818"/>
                <w:sz w:val="20"/>
                <w:szCs w:val="20"/>
                <w:lang w:val="ro-RO"/>
              </w:rPr>
              <w:t>Medicine in Evolution, 2021, Volume XXVII, Nr. 4, pg. 324-330 Timişoara, Romania, ISSN 2065-376X</w:t>
            </w:r>
            <w:r>
              <w:rPr>
                <w:rFonts w:ascii="Arial Narrow" w:hAnsi="Arial Narrow" w:cs="Arial"/>
                <w:color w:val="181818"/>
                <w:sz w:val="20"/>
                <w:szCs w:val="20"/>
                <w:lang w:val="ro-RO"/>
              </w:rPr>
              <w:t xml:space="preserve">, </w:t>
            </w:r>
            <w:r w:rsidRPr="00B9494D">
              <w:rPr>
                <w:rFonts w:ascii="Arial Narrow" w:hAnsi="Arial Narrow" w:cs="Arial"/>
                <w:color w:val="181818"/>
                <w:sz w:val="20"/>
                <w:szCs w:val="20"/>
                <w:lang w:val="ro-RO"/>
              </w:rPr>
              <w:t>Index Copernicus</w:t>
            </w:r>
          </w:p>
        </w:tc>
      </w:tr>
      <w:tr w:rsidR="002D56ED" w:rsidTr="008F0908">
        <w:tc>
          <w:tcPr>
            <w:tcW w:w="556" w:type="dxa"/>
          </w:tcPr>
          <w:p w:rsidR="002D56ED" w:rsidRDefault="008351EE" w:rsidP="008F0908">
            <w:pPr>
              <w:jc w:val="center"/>
              <w:rPr>
                <w:rFonts w:ascii="Times New Roman" w:hAnsi="Times New Roman" w:cs="Times New Roman"/>
                <w:b/>
                <w:sz w:val="24"/>
                <w:szCs w:val="24"/>
              </w:rPr>
            </w:pPr>
            <w:r>
              <w:rPr>
                <w:rFonts w:ascii="Times New Roman" w:hAnsi="Times New Roman" w:cs="Times New Roman"/>
                <w:b/>
                <w:sz w:val="24"/>
                <w:szCs w:val="24"/>
              </w:rPr>
              <w:t>9</w:t>
            </w:r>
          </w:p>
        </w:tc>
        <w:tc>
          <w:tcPr>
            <w:tcW w:w="8794" w:type="dxa"/>
          </w:tcPr>
          <w:p w:rsidR="002D56ED" w:rsidRDefault="002D56ED" w:rsidP="002D56ED">
            <w:pPr>
              <w:jc w:val="both"/>
              <w:rPr>
                <w:rFonts w:ascii="Times New Roman" w:hAnsi="Times New Roman" w:cs="Times New Roman"/>
                <w:b/>
                <w:sz w:val="24"/>
                <w:szCs w:val="24"/>
              </w:rPr>
            </w:pPr>
            <w:r w:rsidRPr="000643A1">
              <w:rPr>
                <w:rFonts w:ascii="Arial Narrow" w:hAnsi="Arial Narrow" w:cs="Arial"/>
                <w:color w:val="181818"/>
                <w:sz w:val="20"/>
                <w:szCs w:val="20"/>
                <w:lang w:val="ro-RO"/>
              </w:rPr>
              <w:t>Matichescu A.,</w:t>
            </w:r>
            <w:r w:rsidRPr="00B9494D">
              <w:rPr>
                <w:rFonts w:ascii="Arial Narrow" w:hAnsi="Arial Narrow" w:cs="Arial"/>
                <w:color w:val="181818"/>
                <w:sz w:val="20"/>
                <w:szCs w:val="20"/>
                <w:lang w:val="ro-RO"/>
              </w:rPr>
              <w:t xml:space="preserve"> Balean O., Negru D., Alexa V., Jumanca D., Bratu</w:t>
            </w:r>
            <w:r>
              <w:rPr>
                <w:rFonts w:ascii="Arial Narrow" w:hAnsi="Arial Narrow" w:cs="Arial"/>
                <w:color w:val="181818"/>
                <w:sz w:val="20"/>
                <w:szCs w:val="20"/>
                <w:lang w:val="ro-RO"/>
              </w:rPr>
              <w:t xml:space="preserve"> </w:t>
            </w:r>
            <w:r w:rsidRPr="00B9494D">
              <w:rPr>
                <w:rFonts w:ascii="Arial Narrow" w:hAnsi="Arial Narrow" w:cs="Arial"/>
                <w:color w:val="181818"/>
                <w:sz w:val="20"/>
                <w:szCs w:val="20"/>
                <w:lang w:val="ro-RO"/>
              </w:rPr>
              <w:t>D.C.,</w:t>
            </w:r>
            <w:r>
              <w:rPr>
                <w:rFonts w:ascii="Arial Narrow" w:hAnsi="Arial Narrow" w:cs="Arial"/>
                <w:color w:val="181818"/>
                <w:sz w:val="20"/>
                <w:szCs w:val="20"/>
                <w:lang w:val="ro-RO"/>
              </w:rPr>
              <w:t xml:space="preserve"> </w:t>
            </w:r>
            <w:r w:rsidRPr="000643A1">
              <w:rPr>
                <w:rFonts w:ascii="Arial Narrow" w:hAnsi="Arial Narrow" w:cs="Arial"/>
                <w:b/>
                <w:sz w:val="20"/>
                <w:szCs w:val="20"/>
                <w:lang w:val="ro-RO"/>
              </w:rPr>
              <w:t>Crăciunescu</w:t>
            </w:r>
            <w:r w:rsidRPr="00452494">
              <w:rPr>
                <w:rFonts w:ascii="Arial Narrow" w:hAnsi="Arial Narrow" w:cs="Arial"/>
                <w:b/>
                <w:sz w:val="20"/>
                <w:szCs w:val="20"/>
                <w:lang w:val="ro-RO"/>
              </w:rPr>
              <w:t xml:space="preserve"> E.L</w:t>
            </w:r>
            <w:r>
              <w:rPr>
                <w:rFonts w:ascii="Arial Narrow" w:hAnsi="Arial Narrow" w:cs="Arial"/>
                <w:b/>
                <w:sz w:val="20"/>
                <w:szCs w:val="20"/>
                <w:lang w:val="ro-RO"/>
              </w:rPr>
              <w:t xml:space="preserve">, </w:t>
            </w:r>
            <w:r w:rsidRPr="00452494">
              <w:rPr>
                <w:rFonts w:ascii="Arial Narrow" w:hAnsi="Arial Narrow" w:cs="Arial"/>
                <w:color w:val="181818"/>
                <w:sz w:val="20"/>
                <w:szCs w:val="20"/>
                <w:lang w:val="ro-RO"/>
              </w:rPr>
              <w:t>Evaluation of dental health. Case study on adolescents</w:t>
            </w:r>
            <w:r>
              <w:rPr>
                <w:rFonts w:ascii="Arial Narrow" w:hAnsi="Arial Narrow" w:cs="Arial"/>
                <w:color w:val="181818"/>
                <w:sz w:val="20"/>
                <w:szCs w:val="20"/>
                <w:lang w:val="ro-RO"/>
              </w:rPr>
              <w:t xml:space="preserve">, </w:t>
            </w:r>
            <w:r w:rsidRPr="00452494">
              <w:rPr>
                <w:rFonts w:ascii="Arial Narrow" w:hAnsi="Arial Narrow" w:cs="Arial"/>
                <w:color w:val="181818"/>
                <w:sz w:val="20"/>
                <w:szCs w:val="20"/>
                <w:lang w:val="ro-RO"/>
              </w:rPr>
              <w:t>Medicine in Evolution , 2021, Volume XXVII, Nr. 3, pg. 200-207 Timişoara, Romania, ISSN 2065-376X</w:t>
            </w:r>
            <w:r>
              <w:rPr>
                <w:rFonts w:ascii="Arial Narrow" w:hAnsi="Arial Narrow" w:cs="Arial"/>
                <w:color w:val="181818"/>
                <w:sz w:val="20"/>
                <w:szCs w:val="20"/>
                <w:lang w:val="ro-RO"/>
              </w:rPr>
              <w:t xml:space="preserve">, </w:t>
            </w:r>
            <w:r w:rsidRPr="00452494">
              <w:rPr>
                <w:rFonts w:ascii="Arial Narrow" w:hAnsi="Arial Narrow" w:cs="Arial"/>
                <w:color w:val="181818"/>
                <w:sz w:val="20"/>
                <w:szCs w:val="20"/>
                <w:lang w:val="ro-RO"/>
              </w:rPr>
              <w:t>Index Copernicus</w:t>
            </w:r>
          </w:p>
        </w:tc>
      </w:tr>
      <w:tr w:rsidR="002D56ED" w:rsidTr="008F0908">
        <w:tc>
          <w:tcPr>
            <w:tcW w:w="556" w:type="dxa"/>
          </w:tcPr>
          <w:p w:rsidR="002D56ED" w:rsidRDefault="008351EE" w:rsidP="008F0908">
            <w:pPr>
              <w:jc w:val="center"/>
              <w:rPr>
                <w:rFonts w:ascii="Times New Roman" w:hAnsi="Times New Roman" w:cs="Times New Roman"/>
                <w:b/>
                <w:sz w:val="24"/>
                <w:szCs w:val="24"/>
              </w:rPr>
            </w:pPr>
            <w:r>
              <w:rPr>
                <w:rFonts w:ascii="Times New Roman" w:hAnsi="Times New Roman" w:cs="Times New Roman"/>
                <w:b/>
                <w:sz w:val="24"/>
                <w:szCs w:val="24"/>
              </w:rPr>
              <w:t>10</w:t>
            </w:r>
          </w:p>
        </w:tc>
        <w:tc>
          <w:tcPr>
            <w:tcW w:w="8794" w:type="dxa"/>
          </w:tcPr>
          <w:p w:rsidR="002D56ED" w:rsidRPr="003C412D" w:rsidRDefault="002D56ED" w:rsidP="002D56ED">
            <w:pPr>
              <w:jc w:val="both"/>
              <w:rPr>
                <w:rFonts w:ascii="Arial Narrow" w:hAnsi="Arial Narrow" w:cs="Arial"/>
                <w:b/>
                <w:sz w:val="20"/>
                <w:szCs w:val="20"/>
                <w:lang w:val="ro-RO"/>
              </w:rPr>
            </w:pPr>
            <w:r w:rsidRPr="000643A1">
              <w:rPr>
                <w:rFonts w:ascii="Arial Narrow" w:hAnsi="Arial Narrow" w:cs="Arial"/>
                <w:color w:val="181818"/>
                <w:sz w:val="20"/>
                <w:szCs w:val="20"/>
                <w:lang w:val="ro-RO"/>
              </w:rPr>
              <w:t>Buzatu R., Bolos</w:t>
            </w:r>
            <w:r w:rsidRPr="00B9494D">
              <w:rPr>
                <w:rFonts w:ascii="Arial Narrow" w:hAnsi="Arial Narrow" w:cs="Arial"/>
                <w:color w:val="181818"/>
                <w:sz w:val="20"/>
                <w:szCs w:val="20"/>
                <w:lang w:val="ro-RO"/>
              </w:rPr>
              <w:t xml:space="preserve"> O.C., Valceanu A.S.,</w:t>
            </w:r>
            <w:r w:rsidRPr="00086C13">
              <w:rPr>
                <w:rFonts w:ascii="Arial Narrow" w:hAnsi="Arial Narrow" w:cs="Arial"/>
                <w:b/>
                <w:color w:val="181818"/>
                <w:sz w:val="20"/>
                <w:szCs w:val="20"/>
                <w:lang w:val="ro-RO"/>
              </w:rPr>
              <w:t xml:space="preserve"> </w:t>
            </w:r>
            <w:r w:rsidRPr="000643A1">
              <w:rPr>
                <w:rFonts w:ascii="Arial Narrow" w:hAnsi="Arial Narrow" w:cs="Arial"/>
                <w:b/>
                <w:sz w:val="20"/>
                <w:szCs w:val="20"/>
                <w:lang w:val="ro-RO"/>
              </w:rPr>
              <w:t>Crăciunescu</w:t>
            </w:r>
            <w:r w:rsidRPr="00452494">
              <w:rPr>
                <w:rFonts w:ascii="Arial Narrow" w:hAnsi="Arial Narrow" w:cs="Arial"/>
                <w:b/>
                <w:sz w:val="20"/>
                <w:szCs w:val="20"/>
                <w:lang w:val="ro-RO"/>
              </w:rPr>
              <w:t xml:space="preserve"> E.L.</w:t>
            </w:r>
            <w:r>
              <w:rPr>
                <w:rFonts w:ascii="Arial Narrow" w:hAnsi="Arial Narrow" w:cs="Arial"/>
                <w:b/>
                <w:sz w:val="20"/>
                <w:szCs w:val="20"/>
                <w:lang w:val="ro-RO"/>
              </w:rPr>
              <w:t xml:space="preserve"> </w:t>
            </w:r>
            <w:r w:rsidRPr="00452494">
              <w:rPr>
                <w:rFonts w:ascii="Arial Narrow" w:hAnsi="Arial Narrow" w:cs="Arial"/>
                <w:b/>
                <w:sz w:val="20"/>
                <w:szCs w:val="20"/>
                <w:lang w:val="ro-RO"/>
              </w:rPr>
              <w:t>(</w:t>
            </w:r>
            <w:r>
              <w:rPr>
                <w:rFonts w:ascii="Arial Narrow" w:hAnsi="Arial Narrow" w:cs="Arial"/>
                <w:b/>
                <w:sz w:val="20"/>
                <w:szCs w:val="20"/>
                <w:lang w:val="ro-RO"/>
              </w:rPr>
              <w:t>autor corespondent)</w:t>
            </w:r>
            <w:r w:rsidRPr="00452494">
              <w:rPr>
                <w:rFonts w:ascii="Arial Narrow" w:hAnsi="Arial Narrow" w:cs="Arial"/>
                <w:b/>
                <w:sz w:val="20"/>
                <w:szCs w:val="20"/>
                <w:lang w:val="ro-RO"/>
              </w:rPr>
              <w:t xml:space="preserve">, </w:t>
            </w:r>
            <w:r w:rsidRPr="00B9494D">
              <w:rPr>
                <w:rFonts w:ascii="Arial Narrow" w:hAnsi="Arial Narrow" w:cs="Arial"/>
                <w:color w:val="181818"/>
                <w:sz w:val="20"/>
                <w:szCs w:val="20"/>
                <w:lang w:val="ro-RO"/>
              </w:rPr>
              <w:t>Szuhanek</w:t>
            </w:r>
            <w:r w:rsidR="003C412D">
              <w:rPr>
                <w:rFonts w:ascii="Arial Narrow" w:hAnsi="Arial Narrow" w:cs="Arial"/>
                <w:b/>
                <w:sz w:val="20"/>
                <w:szCs w:val="20"/>
                <w:lang w:val="ro-RO"/>
              </w:rPr>
              <w:t xml:space="preserve"> </w:t>
            </w:r>
            <w:r w:rsidRPr="00B9494D">
              <w:rPr>
                <w:rFonts w:ascii="Arial Narrow" w:hAnsi="Arial Narrow" w:cs="Arial"/>
                <w:color w:val="181818"/>
                <w:sz w:val="20"/>
                <w:szCs w:val="20"/>
                <w:lang w:val="ro-RO"/>
              </w:rPr>
              <w:t>C.A., Magda L.</w:t>
            </w:r>
            <w:r>
              <w:rPr>
                <w:rFonts w:ascii="Arial Narrow" w:hAnsi="Arial Narrow" w:cs="Arial"/>
                <w:color w:val="181818"/>
                <w:sz w:val="20"/>
                <w:szCs w:val="20"/>
                <w:lang w:val="ro-RO"/>
              </w:rPr>
              <w:t xml:space="preserve">, </w:t>
            </w:r>
            <w:r w:rsidRPr="00452494">
              <w:rPr>
                <w:rFonts w:ascii="Arial Narrow" w:hAnsi="Arial Narrow" w:cs="Arial"/>
                <w:color w:val="181818"/>
                <w:sz w:val="20"/>
                <w:szCs w:val="20"/>
                <w:lang w:val="ro-RO"/>
              </w:rPr>
              <w:t>The prevalence of frontal teethdiscoloration among thai pacients</w:t>
            </w:r>
            <w:r>
              <w:rPr>
                <w:rFonts w:ascii="Arial Narrow" w:hAnsi="Arial Narrow" w:cs="Arial"/>
                <w:color w:val="181818"/>
                <w:sz w:val="20"/>
                <w:szCs w:val="20"/>
                <w:lang w:val="ro-RO"/>
              </w:rPr>
              <w:t xml:space="preserve">, </w:t>
            </w:r>
            <w:r w:rsidRPr="00452494">
              <w:rPr>
                <w:rFonts w:ascii="Arial Narrow" w:hAnsi="Arial Narrow" w:cs="Arial"/>
                <w:color w:val="181818"/>
                <w:sz w:val="20"/>
                <w:szCs w:val="20"/>
                <w:lang w:val="ro-RO"/>
              </w:rPr>
              <w:t>Medicine in Evolution, 2021, Volume XXVII, Nr. 3, pg, 221-225 Timişoara, Romania, ISSN 2065-376X</w:t>
            </w:r>
            <w:r>
              <w:rPr>
                <w:rFonts w:ascii="Arial Narrow" w:hAnsi="Arial Narrow" w:cs="Arial"/>
                <w:color w:val="181818"/>
                <w:sz w:val="20"/>
                <w:szCs w:val="20"/>
                <w:lang w:val="ro-RO"/>
              </w:rPr>
              <w:t xml:space="preserve">, </w:t>
            </w:r>
            <w:r w:rsidRPr="00B9494D">
              <w:rPr>
                <w:rFonts w:ascii="Arial Narrow" w:hAnsi="Arial Narrow" w:cs="Arial"/>
                <w:color w:val="181818"/>
                <w:sz w:val="20"/>
                <w:szCs w:val="20"/>
                <w:lang w:val="ro-RO"/>
              </w:rPr>
              <w:t>Index Copernicus</w:t>
            </w:r>
          </w:p>
        </w:tc>
      </w:tr>
    </w:tbl>
    <w:p w:rsidR="002D56ED" w:rsidRDefault="002D56ED" w:rsidP="00B9751D">
      <w:pPr>
        <w:rPr>
          <w:rFonts w:ascii="Times New Roman" w:hAnsi="Times New Roman" w:cs="Times New Roman"/>
          <w:b/>
          <w:sz w:val="24"/>
          <w:szCs w:val="24"/>
        </w:rPr>
      </w:pPr>
    </w:p>
    <w:p w:rsidR="002D56ED" w:rsidRDefault="002D56ED" w:rsidP="001D0E84">
      <w:pPr>
        <w:jc w:val="center"/>
        <w:rPr>
          <w:rFonts w:ascii="Times New Roman" w:hAnsi="Times New Roman" w:cs="Times New Roman"/>
          <w:b/>
          <w:sz w:val="24"/>
          <w:szCs w:val="24"/>
        </w:rPr>
      </w:pPr>
    </w:p>
    <w:p w:rsidR="002D56ED" w:rsidRDefault="002D56ED" w:rsidP="001D0E84">
      <w:pPr>
        <w:jc w:val="center"/>
        <w:rPr>
          <w:rFonts w:ascii="Times New Roman" w:hAnsi="Times New Roman" w:cs="Times New Roman"/>
          <w:b/>
          <w:sz w:val="24"/>
          <w:szCs w:val="24"/>
        </w:rPr>
      </w:pPr>
    </w:p>
    <w:p w:rsidR="002D56ED" w:rsidRDefault="002D56ED" w:rsidP="001D0E84">
      <w:pPr>
        <w:jc w:val="center"/>
        <w:rPr>
          <w:rFonts w:ascii="Times New Roman" w:hAnsi="Times New Roman" w:cs="Times New Roman"/>
          <w:b/>
          <w:sz w:val="24"/>
          <w:szCs w:val="24"/>
        </w:rPr>
      </w:pPr>
    </w:p>
    <w:p w:rsidR="002D56ED" w:rsidRDefault="002D56ED" w:rsidP="001D0E84">
      <w:pPr>
        <w:jc w:val="center"/>
        <w:rPr>
          <w:rFonts w:ascii="Times New Roman" w:hAnsi="Times New Roman" w:cs="Times New Roman"/>
          <w:b/>
          <w:sz w:val="24"/>
          <w:szCs w:val="24"/>
        </w:rPr>
      </w:pPr>
    </w:p>
    <w:p w:rsidR="002D56ED" w:rsidRDefault="002D56ED" w:rsidP="001D0E84">
      <w:pPr>
        <w:jc w:val="center"/>
        <w:rPr>
          <w:rFonts w:ascii="Times New Roman" w:hAnsi="Times New Roman" w:cs="Times New Roman"/>
          <w:b/>
          <w:sz w:val="24"/>
          <w:szCs w:val="24"/>
        </w:rPr>
      </w:pPr>
    </w:p>
    <w:p w:rsidR="002D56ED" w:rsidRDefault="002D56ED" w:rsidP="001D0E84">
      <w:pPr>
        <w:jc w:val="center"/>
        <w:rPr>
          <w:rFonts w:ascii="Times New Roman" w:hAnsi="Times New Roman" w:cs="Times New Roman"/>
          <w:b/>
          <w:sz w:val="24"/>
          <w:szCs w:val="24"/>
        </w:rPr>
      </w:pPr>
    </w:p>
    <w:p w:rsidR="002D56ED" w:rsidRDefault="002D56ED" w:rsidP="001D0E84">
      <w:pPr>
        <w:jc w:val="center"/>
        <w:rPr>
          <w:rFonts w:ascii="Times New Roman" w:hAnsi="Times New Roman" w:cs="Times New Roman"/>
          <w:b/>
          <w:sz w:val="24"/>
          <w:szCs w:val="24"/>
        </w:rPr>
      </w:pPr>
    </w:p>
    <w:p w:rsidR="002D56ED" w:rsidRDefault="002D56ED" w:rsidP="001D0E84">
      <w:pPr>
        <w:jc w:val="center"/>
        <w:rPr>
          <w:rFonts w:ascii="Times New Roman" w:hAnsi="Times New Roman" w:cs="Times New Roman"/>
          <w:b/>
          <w:sz w:val="24"/>
          <w:szCs w:val="24"/>
        </w:rPr>
      </w:pPr>
    </w:p>
    <w:p w:rsidR="002D56ED" w:rsidRPr="001D0E84" w:rsidRDefault="002D56ED" w:rsidP="00B9751D">
      <w:pPr>
        <w:rPr>
          <w:rFonts w:ascii="Times New Roman" w:hAnsi="Times New Roman" w:cs="Times New Roman"/>
          <w:b/>
          <w:sz w:val="24"/>
          <w:szCs w:val="24"/>
        </w:rPr>
      </w:pPr>
    </w:p>
    <w:sectPr w:rsidR="002D56ED" w:rsidRPr="001D0E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32E2F"/>
    <w:multiLevelType w:val="hybridMultilevel"/>
    <w:tmpl w:val="02D605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A86EDD"/>
    <w:multiLevelType w:val="hybridMultilevel"/>
    <w:tmpl w:val="35BCFB8E"/>
    <w:lvl w:ilvl="0" w:tplc="3AA2E36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46E9158B"/>
    <w:multiLevelType w:val="hybridMultilevel"/>
    <w:tmpl w:val="F9340ABE"/>
    <w:lvl w:ilvl="0" w:tplc="5AEA1B06">
      <w:start w:val="1"/>
      <w:numFmt w:val="decimal"/>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60AB56F1"/>
    <w:multiLevelType w:val="hybridMultilevel"/>
    <w:tmpl w:val="34A064E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6EDA6B11"/>
    <w:multiLevelType w:val="hybridMultilevel"/>
    <w:tmpl w:val="4A8E8EA4"/>
    <w:lvl w:ilvl="0" w:tplc="D4AED37A">
      <w:start w:val="1"/>
      <w:numFmt w:val="decimal"/>
      <w:lvlText w:val="%1."/>
      <w:lvlJc w:val="left"/>
      <w:pPr>
        <w:ind w:left="1800" w:hanging="360"/>
      </w:pPr>
      <w:rPr>
        <w:rFonts w:ascii="Arial Narrow" w:eastAsiaTheme="minorHAnsi" w:hAnsi="Arial Narrow" w:cstheme="minorBidi"/>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79DC3B7E"/>
    <w:multiLevelType w:val="hybridMultilevel"/>
    <w:tmpl w:val="FE98A9A0"/>
    <w:lvl w:ilvl="0" w:tplc="34FAE8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CDF528A"/>
    <w:multiLevelType w:val="hybridMultilevel"/>
    <w:tmpl w:val="B0624BE4"/>
    <w:lvl w:ilvl="0" w:tplc="399A2A78">
      <w:start w:val="1"/>
      <w:numFmt w:val="decimal"/>
      <w:lvlText w:val="%1."/>
      <w:lvlJc w:val="left"/>
      <w:pPr>
        <w:ind w:left="644" w:hanging="360"/>
      </w:pPr>
      <w:rPr>
        <w:rFonts w:ascii="Arial Narrow" w:hAnsi="Arial Narrow" w:hint="default"/>
        <w:b w:val="0"/>
        <w:sz w:val="2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5"/>
  </w:num>
  <w:num w:numId="3">
    <w:abstractNumId w:val="4"/>
  </w:num>
  <w:num w:numId="4">
    <w:abstractNumId w:val="3"/>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43B"/>
    <w:rsid w:val="001D0E84"/>
    <w:rsid w:val="001E317D"/>
    <w:rsid w:val="002D56ED"/>
    <w:rsid w:val="003C412D"/>
    <w:rsid w:val="0054543B"/>
    <w:rsid w:val="008351EE"/>
    <w:rsid w:val="008858C4"/>
    <w:rsid w:val="008F0908"/>
    <w:rsid w:val="008F43D1"/>
    <w:rsid w:val="00A70C41"/>
    <w:rsid w:val="00A902C7"/>
    <w:rsid w:val="00AE196D"/>
    <w:rsid w:val="00B45508"/>
    <w:rsid w:val="00B9751D"/>
    <w:rsid w:val="00D96CD2"/>
    <w:rsid w:val="00F337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0366DF-0A81-460B-B814-9B9520AF07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D0E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45508"/>
    <w:rPr>
      <w:color w:val="0563C1" w:themeColor="hyperlink"/>
      <w:u w:val="single"/>
    </w:rPr>
  </w:style>
  <w:style w:type="paragraph" w:styleId="ListParagraph">
    <w:name w:val="List Paragraph"/>
    <w:basedOn w:val="Normal"/>
    <w:uiPriority w:val="34"/>
    <w:qFormat/>
    <w:rsid w:val="008F0908"/>
    <w:pPr>
      <w:ind w:left="720"/>
      <w:contextualSpacing/>
    </w:pPr>
  </w:style>
  <w:style w:type="paragraph" w:styleId="BalloonText">
    <w:name w:val="Balloon Text"/>
    <w:basedOn w:val="Normal"/>
    <w:link w:val="BalloonTextChar"/>
    <w:uiPriority w:val="99"/>
    <w:semiHidden/>
    <w:unhideWhenUsed/>
    <w:rsid w:val="00A70C4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0C41"/>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3390/" TargetMode="External"/><Relationship Id="rId5" Type="http://schemas.openxmlformats.org/officeDocument/2006/relationships/hyperlink" Target="https://doi.org/10.339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4</Pages>
  <Words>1743</Words>
  <Characters>9936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dc:creator>
  <cp:keywords/>
  <dc:description/>
  <cp:lastModifiedBy>User</cp:lastModifiedBy>
  <cp:revision>9</cp:revision>
  <cp:lastPrinted>2022-01-31T07:42:00Z</cp:lastPrinted>
  <dcterms:created xsi:type="dcterms:W3CDTF">2022-01-30T09:59:00Z</dcterms:created>
  <dcterms:modified xsi:type="dcterms:W3CDTF">2022-01-31T08:47:00Z</dcterms:modified>
</cp:coreProperties>
</file>