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3B315A" w:rsidRDefault="0039742A" w:rsidP="00556F2B">
      <w:pPr>
        <w:spacing w:after="0"/>
        <w:jc w:val="right"/>
        <w:rPr>
          <w:rFonts w:ascii="Arial" w:hAnsi="Arial" w:cs="Arial"/>
          <w:b/>
          <w:color w:val="181818"/>
          <w:sz w:val="24"/>
          <w:szCs w:val="24"/>
          <w:u w:val="single"/>
          <w:lang w:val="ro-RO"/>
        </w:rPr>
      </w:pPr>
      <w:r w:rsidRPr="003B315A">
        <w:rPr>
          <w:rFonts w:ascii="Arial" w:hAnsi="Arial" w:cs="Arial"/>
          <w:b/>
          <w:color w:val="181818"/>
          <w:sz w:val="24"/>
          <w:szCs w:val="24"/>
          <w:u w:val="single"/>
          <w:lang w:val="ro-RO"/>
        </w:rPr>
        <w:t xml:space="preserve">Anexa </w:t>
      </w:r>
      <w:r w:rsidR="00A84E2D" w:rsidRPr="003B315A">
        <w:rPr>
          <w:rFonts w:ascii="Arial" w:hAnsi="Arial" w:cs="Arial"/>
          <w:b/>
          <w:color w:val="181818"/>
          <w:sz w:val="24"/>
          <w:szCs w:val="24"/>
          <w:u w:val="single"/>
          <w:lang w:val="ro-RO"/>
        </w:rPr>
        <w:t>7</w:t>
      </w:r>
      <w:r w:rsidR="00F26596" w:rsidRPr="003B315A">
        <w:rPr>
          <w:rFonts w:ascii="Arial" w:hAnsi="Arial" w:cs="Arial"/>
          <w:b/>
          <w:color w:val="181818"/>
          <w:sz w:val="24"/>
          <w:szCs w:val="24"/>
          <w:u w:val="single"/>
          <w:lang w:val="ro-RO"/>
        </w:rPr>
        <w:t>A</w:t>
      </w:r>
    </w:p>
    <w:p w14:paraId="0A2A93D0" w14:textId="77777777" w:rsidR="0039742A" w:rsidRPr="003B315A" w:rsidRDefault="0039742A" w:rsidP="00556F2B">
      <w:pPr>
        <w:spacing w:after="0"/>
        <w:jc w:val="center"/>
        <w:rPr>
          <w:rFonts w:ascii="Times New Roman" w:hAnsi="Times New Roman"/>
          <w:b/>
          <w:color w:val="181818"/>
          <w:sz w:val="24"/>
          <w:szCs w:val="24"/>
          <w:u w:val="single"/>
          <w:lang w:val="ro-RO"/>
        </w:rPr>
      </w:pPr>
    </w:p>
    <w:p w14:paraId="1E753688" w14:textId="6FCFCFAF" w:rsidR="00A84E2D" w:rsidRPr="003B315A" w:rsidRDefault="00EE2988" w:rsidP="00CD7356">
      <w:pPr>
        <w:spacing w:line="240" w:lineRule="auto"/>
        <w:jc w:val="center"/>
        <w:rPr>
          <w:rFonts w:ascii="Arial" w:hAnsi="Arial" w:cs="Arial"/>
          <w:b/>
          <w:color w:val="0000FF"/>
          <w:sz w:val="32"/>
          <w:szCs w:val="32"/>
          <w:lang w:val="ro-RO"/>
        </w:rPr>
      </w:pPr>
      <w:r w:rsidRPr="003B315A">
        <w:rPr>
          <w:noProof/>
        </w:rPr>
        <w:drawing>
          <wp:anchor distT="0" distB="0" distL="114300" distR="114300" simplePos="0" relativeHeight="251655680" behindDoc="1" locked="0" layoutInCell="1" allowOverlap="1" wp14:anchorId="29A1712D" wp14:editId="4AA32503">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Pr="003B315A" w:rsidRDefault="00D76CCD" w:rsidP="00556F2B">
      <w:pPr>
        <w:spacing w:after="0" w:line="240" w:lineRule="auto"/>
        <w:jc w:val="center"/>
        <w:rPr>
          <w:rFonts w:ascii="Arial" w:hAnsi="Arial" w:cs="Arial"/>
          <w:b/>
          <w:color w:val="0000FF"/>
          <w:sz w:val="36"/>
          <w:szCs w:val="36"/>
          <w:lang w:val="ro-RO"/>
        </w:rPr>
      </w:pPr>
    </w:p>
    <w:p w14:paraId="1D244D5C" w14:textId="77777777" w:rsidR="00D76CCD" w:rsidRPr="003B315A" w:rsidRDefault="00D76CCD" w:rsidP="00D76CCD">
      <w:pPr>
        <w:tabs>
          <w:tab w:val="left" w:pos="4275"/>
        </w:tabs>
        <w:spacing w:after="0" w:line="240" w:lineRule="auto"/>
        <w:rPr>
          <w:rFonts w:ascii="Arial" w:hAnsi="Arial" w:cs="Arial"/>
          <w:b/>
          <w:color w:val="0000FF"/>
          <w:sz w:val="36"/>
          <w:szCs w:val="36"/>
          <w:lang w:val="ro-RO"/>
        </w:rPr>
      </w:pPr>
      <w:r w:rsidRPr="003B315A">
        <w:rPr>
          <w:rFonts w:ascii="Arial" w:hAnsi="Arial" w:cs="Arial"/>
          <w:b/>
          <w:color w:val="0000FF"/>
          <w:sz w:val="36"/>
          <w:szCs w:val="36"/>
          <w:lang w:val="ro-RO"/>
        </w:rPr>
        <w:tab/>
      </w:r>
    </w:p>
    <w:p w14:paraId="14B88FD3" w14:textId="77777777" w:rsidR="00D76CCD" w:rsidRPr="003B315A" w:rsidRDefault="00D76CCD" w:rsidP="00556F2B">
      <w:pPr>
        <w:spacing w:after="0" w:line="240" w:lineRule="auto"/>
        <w:jc w:val="center"/>
        <w:rPr>
          <w:rFonts w:ascii="Arial" w:hAnsi="Arial" w:cs="Arial"/>
          <w:b/>
          <w:color w:val="0000FF"/>
          <w:sz w:val="36"/>
          <w:szCs w:val="36"/>
          <w:lang w:val="ro-RO"/>
        </w:rPr>
      </w:pPr>
    </w:p>
    <w:p w14:paraId="07725D7C" w14:textId="77777777" w:rsidR="00D76CCD" w:rsidRPr="003B315A" w:rsidRDefault="00D76CCD" w:rsidP="00556F2B">
      <w:pPr>
        <w:spacing w:after="0" w:line="240" w:lineRule="auto"/>
        <w:jc w:val="center"/>
        <w:rPr>
          <w:rFonts w:ascii="Arial" w:hAnsi="Arial" w:cs="Arial"/>
          <w:b/>
          <w:color w:val="0000FF"/>
          <w:sz w:val="36"/>
          <w:szCs w:val="36"/>
          <w:lang w:val="ro-RO"/>
        </w:rPr>
      </w:pPr>
    </w:p>
    <w:p w14:paraId="49790AA1" w14:textId="77777777" w:rsidR="00D76CCD" w:rsidRPr="003B315A" w:rsidRDefault="00D76CCD" w:rsidP="00556F2B">
      <w:pPr>
        <w:spacing w:after="0" w:line="240" w:lineRule="auto"/>
        <w:jc w:val="center"/>
        <w:rPr>
          <w:rFonts w:ascii="Arial" w:hAnsi="Arial" w:cs="Arial"/>
          <w:b/>
          <w:color w:val="0000FF"/>
          <w:sz w:val="36"/>
          <w:szCs w:val="36"/>
          <w:lang w:val="ro-RO"/>
        </w:rPr>
      </w:pPr>
    </w:p>
    <w:p w14:paraId="43999F40" w14:textId="77777777" w:rsidR="00D76CCD" w:rsidRPr="003B315A" w:rsidRDefault="00D76CCD" w:rsidP="00556F2B">
      <w:pPr>
        <w:spacing w:after="0" w:line="240" w:lineRule="auto"/>
        <w:jc w:val="center"/>
        <w:rPr>
          <w:rFonts w:ascii="Arial" w:hAnsi="Arial" w:cs="Arial"/>
          <w:b/>
          <w:color w:val="0000FF"/>
          <w:sz w:val="36"/>
          <w:szCs w:val="36"/>
          <w:lang w:val="ro-RO"/>
        </w:rPr>
      </w:pPr>
    </w:p>
    <w:p w14:paraId="777F2F24" w14:textId="77777777" w:rsidR="00D76CCD" w:rsidRPr="003B315A" w:rsidRDefault="00D76CCD" w:rsidP="00556F2B">
      <w:pPr>
        <w:spacing w:after="0" w:line="240" w:lineRule="auto"/>
        <w:jc w:val="center"/>
        <w:rPr>
          <w:rFonts w:ascii="Arial" w:hAnsi="Arial" w:cs="Arial"/>
          <w:b/>
          <w:color w:val="0000FF"/>
          <w:sz w:val="36"/>
          <w:szCs w:val="36"/>
          <w:lang w:val="ro-RO"/>
        </w:rPr>
      </w:pPr>
    </w:p>
    <w:p w14:paraId="65407090" w14:textId="77777777" w:rsidR="00D76CCD" w:rsidRPr="003B315A" w:rsidRDefault="00D76CCD" w:rsidP="00556F2B">
      <w:pPr>
        <w:spacing w:after="0" w:line="240" w:lineRule="auto"/>
        <w:jc w:val="center"/>
        <w:rPr>
          <w:rFonts w:ascii="Arial" w:hAnsi="Arial" w:cs="Arial"/>
          <w:b/>
          <w:color w:val="0000FF"/>
          <w:sz w:val="36"/>
          <w:szCs w:val="36"/>
          <w:lang w:val="ro-RO"/>
        </w:rPr>
      </w:pPr>
    </w:p>
    <w:p w14:paraId="742B2125" w14:textId="77777777" w:rsidR="00D76CCD" w:rsidRPr="003B315A" w:rsidRDefault="00D76CCD" w:rsidP="00556F2B">
      <w:pPr>
        <w:spacing w:after="0" w:line="240" w:lineRule="auto"/>
        <w:jc w:val="center"/>
        <w:rPr>
          <w:rFonts w:ascii="Arial" w:hAnsi="Arial" w:cs="Arial"/>
          <w:b/>
          <w:color w:val="0000FF"/>
          <w:sz w:val="36"/>
          <w:szCs w:val="36"/>
          <w:lang w:val="ro-RO"/>
        </w:rPr>
      </w:pPr>
    </w:p>
    <w:p w14:paraId="35A38AAB" w14:textId="77777777" w:rsidR="00D76CCD" w:rsidRPr="003B315A" w:rsidRDefault="00D76CCD" w:rsidP="00556F2B">
      <w:pPr>
        <w:spacing w:after="0" w:line="240" w:lineRule="auto"/>
        <w:jc w:val="center"/>
        <w:rPr>
          <w:rFonts w:ascii="Arial" w:hAnsi="Arial" w:cs="Arial"/>
          <w:b/>
          <w:color w:val="0000FF"/>
          <w:sz w:val="36"/>
          <w:szCs w:val="36"/>
          <w:lang w:val="ro-RO"/>
        </w:rPr>
      </w:pPr>
    </w:p>
    <w:p w14:paraId="5E0B9045" w14:textId="77777777" w:rsidR="00D76CCD" w:rsidRPr="003B315A" w:rsidRDefault="00D76CCD" w:rsidP="00556F2B">
      <w:pPr>
        <w:spacing w:after="0" w:line="240" w:lineRule="auto"/>
        <w:jc w:val="center"/>
        <w:rPr>
          <w:rFonts w:ascii="Arial" w:hAnsi="Arial" w:cs="Arial"/>
          <w:b/>
          <w:color w:val="0000FF"/>
          <w:sz w:val="36"/>
          <w:szCs w:val="36"/>
          <w:lang w:val="ro-RO"/>
        </w:rPr>
      </w:pPr>
    </w:p>
    <w:p w14:paraId="7CAA9236" w14:textId="77777777" w:rsidR="00D76CCD" w:rsidRPr="003B315A" w:rsidRDefault="00D76CCD" w:rsidP="00556F2B">
      <w:pPr>
        <w:spacing w:after="0" w:line="240" w:lineRule="auto"/>
        <w:jc w:val="center"/>
        <w:rPr>
          <w:rFonts w:ascii="Arial" w:hAnsi="Arial" w:cs="Arial"/>
          <w:b/>
          <w:color w:val="0000FF"/>
          <w:sz w:val="36"/>
          <w:szCs w:val="36"/>
          <w:lang w:val="ro-RO"/>
        </w:rPr>
      </w:pPr>
    </w:p>
    <w:p w14:paraId="36B81814" w14:textId="165A7C7A" w:rsidR="00556F2B" w:rsidRPr="003B315A" w:rsidRDefault="00556F2B" w:rsidP="00556F2B">
      <w:pPr>
        <w:spacing w:after="0" w:line="240" w:lineRule="auto"/>
        <w:jc w:val="center"/>
        <w:rPr>
          <w:rFonts w:ascii="Arial" w:hAnsi="Arial" w:cs="Arial"/>
          <w:b/>
          <w:color w:val="0000FF"/>
          <w:sz w:val="36"/>
          <w:szCs w:val="36"/>
          <w:lang w:val="ro-RO"/>
        </w:rPr>
      </w:pPr>
      <w:r w:rsidRPr="003B315A">
        <w:rPr>
          <w:rFonts w:ascii="Arial" w:hAnsi="Arial" w:cs="Arial"/>
          <w:b/>
          <w:color w:val="0000FF"/>
          <w:sz w:val="36"/>
          <w:szCs w:val="36"/>
          <w:lang w:val="ro-RO"/>
        </w:rPr>
        <w:t>DOS</w:t>
      </w:r>
      <w:r w:rsidR="00B9158A" w:rsidRPr="003B315A">
        <w:rPr>
          <w:rFonts w:ascii="Arial" w:hAnsi="Arial" w:cs="Arial"/>
          <w:b/>
          <w:color w:val="0000FF"/>
          <w:sz w:val="36"/>
          <w:szCs w:val="36"/>
          <w:lang w:val="ro-RO"/>
        </w:rPr>
        <w:t>AR CU STANDARDELE MINIMALE N</w:t>
      </w:r>
      <w:r w:rsidRPr="003B315A">
        <w:rPr>
          <w:rFonts w:ascii="Arial" w:hAnsi="Arial" w:cs="Arial"/>
          <w:b/>
          <w:color w:val="0000FF"/>
          <w:sz w:val="36"/>
          <w:szCs w:val="36"/>
          <w:lang w:val="ro-RO"/>
        </w:rPr>
        <w:t>ECESARE ŞI OBLIGATORII</w:t>
      </w:r>
      <w:r w:rsidR="00B9158A" w:rsidRPr="003B315A">
        <w:rPr>
          <w:rFonts w:ascii="Arial" w:hAnsi="Arial" w:cs="Arial"/>
          <w:b/>
          <w:color w:val="0000FF"/>
          <w:sz w:val="36"/>
          <w:szCs w:val="36"/>
          <w:lang w:val="ro-RO"/>
        </w:rPr>
        <w:t xml:space="preserve"> </w:t>
      </w:r>
      <w:r w:rsidRPr="003B315A">
        <w:rPr>
          <w:rFonts w:ascii="Arial" w:hAnsi="Arial" w:cs="Arial"/>
          <w:b/>
          <w:color w:val="0000FF"/>
          <w:sz w:val="36"/>
          <w:szCs w:val="36"/>
          <w:lang w:val="ro-RO"/>
        </w:rPr>
        <w:t>PENTRU  ÎNSCRIEREA  LA CONCURS  ŞI CONFERIREA TITLURILOR  DIDACTICE</w:t>
      </w:r>
    </w:p>
    <w:p w14:paraId="4F8097D9" w14:textId="77777777" w:rsidR="00D574A7" w:rsidRPr="003B315A" w:rsidRDefault="00D574A7" w:rsidP="00556F2B">
      <w:pPr>
        <w:spacing w:after="0" w:line="240" w:lineRule="auto"/>
        <w:jc w:val="center"/>
        <w:rPr>
          <w:rFonts w:ascii="Arial" w:hAnsi="Arial" w:cs="Arial"/>
          <w:b/>
          <w:color w:val="0000FF"/>
          <w:sz w:val="36"/>
          <w:szCs w:val="36"/>
          <w:lang w:val="ro-RO"/>
        </w:rPr>
      </w:pPr>
    </w:p>
    <w:p w14:paraId="134E3ED8" w14:textId="77777777" w:rsidR="00B9158A" w:rsidRPr="003B315A" w:rsidRDefault="00B9158A" w:rsidP="00556F2B">
      <w:pPr>
        <w:spacing w:after="0" w:line="240" w:lineRule="auto"/>
        <w:jc w:val="center"/>
        <w:rPr>
          <w:rFonts w:ascii="Arial" w:hAnsi="Arial" w:cs="Arial"/>
          <w:b/>
          <w:color w:val="0000FF"/>
          <w:sz w:val="36"/>
          <w:szCs w:val="36"/>
          <w:lang w:val="ro-RO"/>
        </w:rPr>
      </w:pPr>
    </w:p>
    <w:p w14:paraId="3BCDA43C" w14:textId="55872483" w:rsidR="00556F2B" w:rsidRPr="003B315A" w:rsidRDefault="00D574A7" w:rsidP="00B9158A">
      <w:pPr>
        <w:spacing w:after="0" w:line="240" w:lineRule="auto"/>
        <w:rPr>
          <w:rFonts w:ascii="Arial" w:hAnsi="Arial" w:cs="Arial"/>
          <w:b/>
          <w:color w:val="FF0000"/>
          <w:sz w:val="36"/>
          <w:szCs w:val="36"/>
          <w:lang w:val="ro-RO"/>
        </w:rPr>
      </w:pPr>
      <w:r w:rsidRPr="003B315A">
        <w:rPr>
          <w:rFonts w:ascii="Arial" w:hAnsi="Arial" w:cs="Arial"/>
          <w:b/>
          <w:color w:val="FF0000"/>
          <w:sz w:val="36"/>
          <w:szCs w:val="36"/>
          <w:lang w:val="ro-RO"/>
        </w:rPr>
        <w:t>NUME:</w:t>
      </w:r>
      <w:r w:rsidR="00351000" w:rsidRPr="003B315A">
        <w:rPr>
          <w:rFonts w:ascii="Arial" w:hAnsi="Arial" w:cs="Arial"/>
          <w:b/>
          <w:color w:val="FF0000"/>
          <w:sz w:val="36"/>
          <w:szCs w:val="36"/>
          <w:lang w:val="ro-RO"/>
        </w:rPr>
        <w:t xml:space="preserve"> GADALEAN</w:t>
      </w:r>
      <w:r w:rsidR="00351000" w:rsidRPr="003B315A">
        <w:rPr>
          <w:rFonts w:ascii="Arial" w:hAnsi="Arial" w:cs="Arial"/>
          <w:b/>
          <w:color w:val="FF0000"/>
          <w:sz w:val="36"/>
          <w:szCs w:val="36"/>
          <w:lang w:val="ro-RO"/>
        </w:rPr>
        <w:tab/>
      </w:r>
    </w:p>
    <w:p w14:paraId="5B225B60" w14:textId="3168B94C" w:rsidR="00D574A7" w:rsidRPr="003B315A" w:rsidRDefault="00D574A7" w:rsidP="00B9158A">
      <w:pPr>
        <w:spacing w:after="0" w:line="240" w:lineRule="auto"/>
        <w:rPr>
          <w:rFonts w:ascii="Arial" w:hAnsi="Arial" w:cs="Arial"/>
          <w:b/>
          <w:color w:val="FF0000"/>
          <w:sz w:val="36"/>
          <w:szCs w:val="36"/>
          <w:lang w:val="ro-RO"/>
        </w:rPr>
      </w:pPr>
      <w:r w:rsidRPr="003B315A">
        <w:rPr>
          <w:rFonts w:ascii="Arial" w:hAnsi="Arial" w:cs="Arial"/>
          <w:b/>
          <w:color w:val="FF0000"/>
          <w:sz w:val="36"/>
          <w:szCs w:val="36"/>
          <w:lang w:val="ro-RO"/>
        </w:rPr>
        <w:t>PRENUME:</w:t>
      </w:r>
      <w:r w:rsidR="00351000" w:rsidRPr="003B315A">
        <w:rPr>
          <w:rFonts w:ascii="Arial" w:hAnsi="Arial" w:cs="Arial"/>
          <w:b/>
          <w:color w:val="FF0000"/>
          <w:sz w:val="36"/>
          <w:szCs w:val="36"/>
          <w:lang w:val="ro-RO"/>
        </w:rPr>
        <w:t xml:space="preserve"> FLORICA NICOLETA</w:t>
      </w:r>
    </w:p>
    <w:p w14:paraId="501859F3" w14:textId="77777777" w:rsidR="00F61B62" w:rsidRPr="003B315A" w:rsidRDefault="00F61B62" w:rsidP="00556F2B">
      <w:pPr>
        <w:spacing w:after="0" w:line="240" w:lineRule="auto"/>
        <w:jc w:val="center"/>
        <w:rPr>
          <w:rFonts w:ascii="Arial" w:hAnsi="Arial" w:cs="Arial"/>
          <w:b/>
          <w:sz w:val="32"/>
          <w:szCs w:val="32"/>
          <w:lang w:val="ro-RO"/>
        </w:rPr>
      </w:pPr>
    </w:p>
    <w:p w14:paraId="513FA494" w14:textId="77777777" w:rsidR="00D76CCD" w:rsidRPr="003B315A" w:rsidRDefault="00D76CCD" w:rsidP="00556F2B">
      <w:pPr>
        <w:spacing w:after="0" w:line="240" w:lineRule="auto"/>
        <w:jc w:val="center"/>
        <w:rPr>
          <w:rFonts w:ascii="Arial" w:hAnsi="Arial" w:cs="Arial"/>
          <w:b/>
          <w:sz w:val="32"/>
          <w:szCs w:val="32"/>
          <w:lang w:val="ro-RO"/>
        </w:rPr>
      </w:pPr>
    </w:p>
    <w:p w14:paraId="1199B1C9" w14:textId="77777777" w:rsidR="00F61B62" w:rsidRPr="003B315A" w:rsidRDefault="00F61B62" w:rsidP="00556F2B">
      <w:pPr>
        <w:spacing w:after="0" w:line="240" w:lineRule="auto"/>
        <w:jc w:val="center"/>
        <w:rPr>
          <w:rFonts w:ascii="Arial" w:hAnsi="Arial" w:cs="Arial"/>
          <w:b/>
          <w:sz w:val="32"/>
          <w:szCs w:val="32"/>
          <w:lang w:val="ro-RO"/>
        </w:rPr>
      </w:pPr>
    </w:p>
    <w:p w14:paraId="504634B3" w14:textId="77777777" w:rsidR="00556F2B" w:rsidRPr="003B315A" w:rsidRDefault="00556F2B" w:rsidP="00556F2B">
      <w:pPr>
        <w:spacing w:after="0" w:line="240" w:lineRule="auto"/>
        <w:jc w:val="center"/>
        <w:rPr>
          <w:rFonts w:ascii="Arial" w:hAnsi="Arial" w:cs="Arial"/>
          <w:b/>
          <w:sz w:val="32"/>
          <w:szCs w:val="32"/>
          <w:lang w:val="ro-RO"/>
        </w:rPr>
      </w:pPr>
      <w:r w:rsidRPr="003B315A">
        <w:rPr>
          <w:rFonts w:ascii="Arial" w:hAnsi="Arial" w:cs="Arial"/>
          <w:b/>
          <w:sz w:val="32"/>
          <w:szCs w:val="32"/>
          <w:lang w:val="ro-RO"/>
        </w:rPr>
        <w:lastRenderedPageBreak/>
        <w:t xml:space="preserve">ANEXĂ LA DOSARUL DE CONCURS </w:t>
      </w:r>
    </w:p>
    <w:p w14:paraId="30609836" w14:textId="77777777" w:rsidR="00F61B62" w:rsidRPr="003B315A" w:rsidRDefault="00556F2B" w:rsidP="00556F2B">
      <w:pPr>
        <w:spacing w:after="0" w:line="240" w:lineRule="auto"/>
        <w:jc w:val="center"/>
        <w:rPr>
          <w:rFonts w:ascii="Arial" w:hAnsi="Arial" w:cs="Arial"/>
          <w:b/>
          <w:sz w:val="32"/>
          <w:szCs w:val="32"/>
          <w:lang w:val="ro-RO"/>
        </w:rPr>
      </w:pPr>
      <w:r w:rsidRPr="003B315A">
        <w:rPr>
          <w:rFonts w:ascii="Arial" w:hAnsi="Arial" w:cs="Arial"/>
          <w:b/>
          <w:sz w:val="32"/>
          <w:szCs w:val="32"/>
          <w:lang w:val="ro-RO"/>
        </w:rPr>
        <w:t xml:space="preserve">PENTRU OCUPAREA </w:t>
      </w:r>
    </w:p>
    <w:p w14:paraId="04BC19A6" w14:textId="77777777" w:rsidR="00F61B62" w:rsidRPr="003B315A" w:rsidRDefault="00F61B62" w:rsidP="00556F2B">
      <w:pPr>
        <w:spacing w:after="0" w:line="240" w:lineRule="auto"/>
        <w:jc w:val="center"/>
        <w:rPr>
          <w:rFonts w:ascii="Arial" w:hAnsi="Arial" w:cs="Arial"/>
          <w:b/>
          <w:sz w:val="32"/>
          <w:szCs w:val="32"/>
          <w:lang w:val="ro-RO"/>
        </w:rPr>
      </w:pPr>
    </w:p>
    <w:p w14:paraId="3F30BA77" w14:textId="4850A5D5" w:rsidR="00556F2B" w:rsidRPr="003B315A" w:rsidRDefault="00556F2B" w:rsidP="00F61B62">
      <w:pPr>
        <w:spacing w:after="0" w:line="360" w:lineRule="auto"/>
        <w:jc w:val="center"/>
        <w:rPr>
          <w:rFonts w:ascii="Arial" w:hAnsi="Arial" w:cs="Arial"/>
          <w:b/>
          <w:sz w:val="32"/>
          <w:szCs w:val="32"/>
          <w:lang w:val="ro-RO"/>
        </w:rPr>
      </w:pPr>
      <w:r w:rsidRPr="003B315A">
        <w:rPr>
          <w:rFonts w:ascii="Arial" w:hAnsi="Arial" w:cs="Arial"/>
          <w:b/>
          <w:sz w:val="32"/>
          <w:szCs w:val="32"/>
          <w:lang w:val="ro-RO"/>
        </w:rPr>
        <w:t>POSTULUI DE</w:t>
      </w:r>
      <w:r w:rsidR="00F61B62" w:rsidRPr="003B315A">
        <w:rPr>
          <w:rFonts w:ascii="Arial" w:hAnsi="Arial" w:cs="Arial"/>
          <w:b/>
          <w:sz w:val="32"/>
          <w:szCs w:val="32"/>
          <w:lang w:val="ro-RO"/>
        </w:rPr>
        <w:t xml:space="preserve">  </w:t>
      </w:r>
      <w:r w:rsidR="00351000" w:rsidRPr="003B315A">
        <w:rPr>
          <w:rFonts w:ascii="Arial" w:hAnsi="Arial" w:cs="Arial"/>
          <w:b/>
          <w:sz w:val="32"/>
          <w:szCs w:val="32"/>
          <w:lang w:val="ro-RO"/>
        </w:rPr>
        <w:t>CONFERENTIAR UNIVERSITAR</w:t>
      </w:r>
      <w:r w:rsidR="00F61B62" w:rsidRPr="003B315A">
        <w:rPr>
          <w:rFonts w:ascii="Arial" w:hAnsi="Arial" w:cs="Arial"/>
          <w:b/>
          <w:sz w:val="32"/>
          <w:szCs w:val="32"/>
          <w:lang w:val="ro-RO"/>
        </w:rPr>
        <w:t xml:space="preserve">  POZIŢIA </w:t>
      </w:r>
      <w:r w:rsidR="00351000" w:rsidRPr="003B315A">
        <w:rPr>
          <w:rFonts w:ascii="Arial" w:hAnsi="Arial" w:cs="Arial"/>
          <w:b/>
          <w:sz w:val="32"/>
          <w:szCs w:val="32"/>
          <w:lang w:val="ro-RO"/>
        </w:rPr>
        <w:t>42</w:t>
      </w:r>
      <w:r w:rsidR="00F61B62" w:rsidRPr="003B315A">
        <w:rPr>
          <w:rFonts w:ascii="Arial" w:hAnsi="Arial" w:cs="Arial"/>
          <w:b/>
          <w:sz w:val="32"/>
          <w:szCs w:val="32"/>
          <w:lang w:val="ro-RO"/>
        </w:rPr>
        <w:t xml:space="preserve">      </w:t>
      </w:r>
    </w:p>
    <w:p w14:paraId="59AB3112" w14:textId="09171A91" w:rsidR="00351000" w:rsidRPr="003B315A" w:rsidRDefault="00F61B62" w:rsidP="00F61B62">
      <w:pPr>
        <w:spacing w:line="360" w:lineRule="auto"/>
        <w:jc w:val="center"/>
        <w:rPr>
          <w:rFonts w:ascii="Arial" w:hAnsi="Arial" w:cs="Arial"/>
          <w:b/>
          <w:sz w:val="32"/>
          <w:szCs w:val="32"/>
          <w:lang w:val="ro-RO"/>
        </w:rPr>
      </w:pPr>
      <w:r w:rsidRPr="003B315A">
        <w:rPr>
          <w:rFonts w:ascii="Arial" w:hAnsi="Arial" w:cs="Arial"/>
          <w:b/>
          <w:sz w:val="32"/>
          <w:szCs w:val="32"/>
          <w:lang w:val="ro-RO"/>
        </w:rPr>
        <w:t xml:space="preserve">FACULTATEA DE </w:t>
      </w:r>
      <w:r w:rsidR="00351000" w:rsidRPr="003B315A">
        <w:rPr>
          <w:rFonts w:ascii="Arial" w:hAnsi="Arial" w:cs="Arial"/>
          <w:b/>
          <w:sz w:val="32"/>
          <w:szCs w:val="32"/>
          <w:lang w:val="ro-RO"/>
        </w:rPr>
        <w:t>MEDICINA</w:t>
      </w:r>
    </w:p>
    <w:p w14:paraId="5DC6581A" w14:textId="68F1F968" w:rsidR="00F61B62" w:rsidRPr="003B315A" w:rsidRDefault="00F61B62" w:rsidP="00F61B62">
      <w:pPr>
        <w:spacing w:line="360" w:lineRule="auto"/>
        <w:jc w:val="center"/>
        <w:rPr>
          <w:rFonts w:ascii="Arial" w:hAnsi="Arial" w:cs="Arial"/>
          <w:b/>
          <w:sz w:val="32"/>
          <w:szCs w:val="32"/>
          <w:lang w:val="ro-RO"/>
        </w:rPr>
      </w:pPr>
      <w:r w:rsidRPr="003B315A">
        <w:rPr>
          <w:rFonts w:ascii="Arial" w:hAnsi="Arial" w:cs="Arial"/>
          <w:b/>
          <w:sz w:val="32"/>
          <w:szCs w:val="32"/>
          <w:lang w:val="ro-RO"/>
        </w:rPr>
        <w:t>DEPARTAMENTUL</w:t>
      </w:r>
      <w:r w:rsidR="00351000" w:rsidRPr="003B315A">
        <w:rPr>
          <w:rFonts w:ascii="Arial" w:hAnsi="Arial" w:cs="Arial"/>
          <w:b/>
          <w:sz w:val="32"/>
          <w:szCs w:val="32"/>
          <w:lang w:val="ro-RO"/>
        </w:rPr>
        <w:t xml:space="preserve"> VII MEDICINA INTERNA II</w:t>
      </w:r>
    </w:p>
    <w:p w14:paraId="1D2EB75D" w14:textId="3F83B11F" w:rsidR="00F61B62" w:rsidRPr="003B315A" w:rsidRDefault="00F61B62" w:rsidP="00F61B62">
      <w:pPr>
        <w:spacing w:line="360" w:lineRule="auto"/>
        <w:jc w:val="center"/>
        <w:rPr>
          <w:rFonts w:ascii="Arial" w:hAnsi="Arial" w:cs="Arial"/>
          <w:b/>
          <w:color w:val="0000FF"/>
          <w:sz w:val="32"/>
          <w:szCs w:val="32"/>
          <w:lang w:val="ro-RO"/>
        </w:rPr>
      </w:pPr>
      <w:r w:rsidRPr="003B315A">
        <w:rPr>
          <w:rFonts w:ascii="Arial" w:hAnsi="Arial" w:cs="Arial"/>
          <w:b/>
          <w:sz w:val="32"/>
          <w:szCs w:val="32"/>
          <w:lang w:val="ro-RO"/>
        </w:rPr>
        <w:t xml:space="preserve">DISCIPLINA </w:t>
      </w:r>
      <w:r w:rsidR="00351000" w:rsidRPr="003B315A">
        <w:rPr>
          <w:rFonts w:ascii="Arial" w:hAnsi="Arial" w:cs="Arial"/>
          <w:b/>
          <w:sz w:val="32"/>
          <w:szCs w:val="32"/>
          <w:lang w:val="ro-RO"/>
        </w:rPr>
        <w:t>NEFROLOGIE</w:t>
      </w:r>
    </w:p>
    <w:p w14:paraId="243D1D10" w14:textId="77777777" w:rsidR="00F61B62" w:rsidRPr="003B315A" w:rsidRDefault="00F61B62" w:rsidP="00CD7356">
      <w:pPr>
        <w:spacing w:after="120" w:line="240" w:lineRule="auto"/>
        <w:jc w:val="center"/>
        <w:rPr>
          <w:rFonts w:ascii="Arial" w:hAnsi="Arial" w:cs="Arial"/>
          <w:b/>
          <w:color w:val="181818"/>
          <w:sz w:val="28"/>
          <w:szCs w:val="28"/>
          <w:lang w:val="ro-RO"/>
        </w:rPr>
      </w:pPr>
    </w:p>
    <w:p w14:paraId="5790C414" w14:textId="67227B82" w:rsidR="00F61B62" w:rsidRPr="003B315A" w:rsidRDefault="00F61B62" w:rsidP="00CD7356">
      <w:pPr>
        <w:spacing w:after="120" w:line="240" w:lineRule="auto"/>
        <w:jc w:val="center"/>
        <w:rPr>
          <w:rFonts w:ascii="Arial" w:hAnsi="Arial" w:cs="Arial"/>
          <w:b/>
          <w:color w:val="181818"/>
          <w:sz w:val="28"/>
          <w:szCs w:val="28"/>
          <w:lang w:val="ro-RO"/>
        </w:rPr>
      </w:pPr>
      <w:r w:rsidRPr="003B315A">
        <w:rPr>
          <w:rFonts w:ascii="Arial" w:hAnsi="Arial" w:cs="Arial"/>
          <w:b/>
          <w:color w:val="181818"/>
          <w:sz w:val="28"/>
          <w:szCs w:val="28"/>
          <w:lang w:val="ro-RO"/>
        </w:rPr>
        <w:t>Sesiunea</w:t>
      </w:r>
      <w:r w:rsidR="00BE72B0" w:rsidRPr="003B315A">
        <w:rPr>
          <w:rFonts w:ascii="Arial" w:hAnsi="Arial" w:cs="Arial"/>
          <w:b/>
          <w:color w:val="181818"/>
          <w:sz w:val="28"/>
          <w:szCs w:val="28"/>
          <w:lang w:val="ro-RO"/>
        </w:rPr>
        <w:t xml:space="preserve"> </w:t>
      </w:r>
      <w:r w:rsidR="00351000" w:rsidRPr="003B315A">
        <w:rPr>
          <w:rFonts w:ascii="Arial" w:hAnsi="Arial" w:cs="Arial"/>
          <w:b/>
          <w:color w:val="181818"/>
          <w:sz w:val="28"/>
          <w:szCs w:val="28"/>
          <w:lang w:val="ro-RO"/>
        </w:rPr>
        <w:t>DECEMBRIE 2021 – MARTIE 2022</w:t>
      </w:r>
    </w:p>
    <w:p w14:paraId="67BF283A" w14:textId="77777777" w:rsidR="00EF4A16" w:rsidRPr="003B315A" w:rsidRDefault="00EF4A16" w:rsidP="00F61B62">
      <w:pPr>
        <w:spacing w:after="0" w:line="240" w:lineRule="auto"/>
        <w:jc w:val="both"/>
        <w:rPr>
          <w:rFonts w:ascii="Arial" w:hAnsi="Arial" w:cs="Arial"/>
          <w:b/>
          <w:sz w:val="28"/>
          <w:szCs w:val="28"/>
          <w:lang w:val="ro-RO"/>
        </w:rPr>
      </w:pPr>
    </w:p>
    <w:p w14:paraId="2B7727AB" w14:textId="7826959B" w:rsidR="00F61B62" w:rsidRPr="003B315A" w:rsidRDefault="00BE72B0" w:rsidP="00F61B62">
      <w:pPr>
        <w:spacing w:after="0" w:line="240" w:lineRule="auto"/>
        <w:jc w:val="both"/>
        <w:rPr>
          <w:rFonts w:ascii="Arial" w:hAnsi="Arial" w:cs="Arial"/>
          <w:b/>
          <w:sz w:val="28"/>
          <w:szCs w:val="28"/>
          <w:lang w:val="ro-RO"/>
        </w:rPr>
      </w:pPr>
      <w:r w:rsidRPr="003B315A">
        <w:rPr>
          <w:rFonts w:ascii="Arial" w:hAnsi="Arial" w:cs="Arial"/>
          <w:b/>
          <w:sz w:val="28"/>
          <w:szCs w:val="28"/>
          <w:lang w:val="ro-RO"/>
        </w:rPr>
        <w:t>DATELE DE CONTACT ALE CANDID</w:t>
      </w:r>
      <w:r w:rsidR="00351000" w:rsidRPr="003B315A">
        <w:rPr>
          <w:rFonts w:ascii="Arial" w:hAnsi="Arial" w:cs="Arial"/>
          <w:b/>
          <w:sz w:val="28"/>
          <w:szCs w:val="28"/>
          <w:lang w:val="ro-RO"/>
        </w:rPr>
        <w:t>A</w:t>
      </w:r>
      <w:r w:rsidRPr="003B315A">
        <w:rPr>
          <w:rFonts w:ascii="Arial" w:hAnsi="Arial" w:cs="Arial"/>
          <w:b/>
          <w:sz w:val="28"/>
          <w:szCs w:val="28"/>
          <w:lang w:val="ro-RO"/>
        </w:rPr>
        <w:t>TULUI:</w:t>
      </w:r>
    </w:p>
    <w:p w14:paraId="1539827F" w14:textId="6CC0D6B4" w:rsidR="00BE72B0" w:rsidRPr="003B315A" w:rsidRDefault="00BE72B0" w:rsidP="00BE72B0">
      <w:pPr>
        <w:spacing w:after="0" w:line="240" w:lineRule="auto"/>
        <w:ind w:firstLine="720"/>
        <w:jc w:val="both"/>
        <w:rPr>
          <w:rFonts w:ascii="Arial" w:hAnsi="Arial" w:cs="Arial"/>
          <w:b/>
          <w:sz w:val="24"/>
          <w:szCs w:val="24"/>
          <w:lang w:val="ro-RO"/>
        </w:rPr>
      </w:pPr>
      <w:r w:rsidRPr="003B315A">
        <w:rPr>
          <w:rFonts w:ascii="Arial" w:hAnsi="Arial" w:cs="Arial"/>
          <w:b/>
          <w:sz w:val="24"/>
          <w:szCs w:val="24"/>
          <w:lang w:val="ro-RO"/>
        </w:rPr>
        <w:t>NUME:</w:t>
      </w:r>
      <w:r w:rsidR="00351000" w:rsidRPr="003B315A">
        <w:rPr>
          <w:rFonts w:ascii="Arial" w:hAnsi="Arial" w:cs="Arial"/>
          <w:b/>
          <w:sz w:val="24"/>
          <w:szCs w:val="24"/>
          <w:lang w:val="ro-RO"/>
        </w:rPr>
        <w:t xml:space="preserve"> GADALEAN</w:t>
      </w:r>
    </w:p>
    <w:p w14:paraId="5A4FFE87" w14:textId="46B6C5C0" w:rsidR="00BE72B0" w:rsidRPr="003B315A" w:rsidRDefault="00BE72B0" w:rsidP="00BE72B0">
      <w:pPr>
        <w:spacing w:after="0" w:line="240" w:lineRule="auto"/>
        <w:ind w:firstLine="720"/>
        <w:jc w:val="both"/>
        <w:rPr>
          <w:rFonts w:ascii="Arial" w:hAnsi="Arial" w:cs="Arial"/>
          <w:b/>
          <w:sz w:val="24"/>
          <w:szCs w:val="24"/>
          <w:lang w:val="ro-RO"/>
        </w:rPr>
      </w:pPr>
      <w:r w:rsidRPr="003B315A">
        <w:rPr>
          <w:rFonts w:ascii="Arial" w:hAnsi="Arial" w:cs="Arial"/>
          <w:b/>
          <w:sz w:val="24"/>
          <w:szCs w:val="24"/>
          <w:lang w:val="ro-RO"/>
        </w:rPr>
        <w:t>PRENUME:</w:t>
      </w:r>
      <w:r w:rsidR="00351000" w:rsidRPr="003B315A">
        <w:rPr>
          <w:rFonts w:ascii="Arial" w:hAnsi="Arial" w:cs="Arial"/>
          <w:b/>
          <w:sz w:val="24"/>
          <w:szCs w:val="24"/>
          <w:lang w:val="ro-RO"/>
        </w:rPr>
        <w:t>FLORICA NICOLETA</w:t>
      </w:r>
    </w:p>
    <w:p w14:paraId="49E46A51" w14:textId="77777777" w:rsidR="00BE72B0" w:rsidRPr="003B315A" w:rsidRDefault="00BE72B0" w:rsidP="00BE72B0">
      <w:pPr>
        <w:spacing w:after="0" w:line="240" w:lineRule="auto"/>
        <w:ind w:firstLine="720"/>
        <w:jc w:val="both"/>
        <w:rPr>
          <w:rFonts w:ascii="Arial" w:hAnsi="Arial" w:cs="Arial"/>
          <w:b/>
          <w:sz w:val="24"/>
          <w:szCs w:val="24"/>
          <w:lang w:val="ro-RO"/>
        </w:rPr>
      </w:pPr>
      <w:r w:rsidRPr="003B315A">
        <w:rPr>
          <w:rFonts w:ascii="Arial" w:hAnsi="Arial" w:cs="Arial"/>
          <w:b/>
          <w:sz w:val="24"/>
          <w:szCs w:val="24"/>
          <w:lang w:val="ro-RO"/>
        </w:rPr>
        <w:t>LOCUL ACTUAL DE MUNCA:</w:t>
      </w:r>
    </w:p>
    <w:p w14:paraId="5ACF8722" w14:textId="77138E60" w:rsidR="00BE72B0" w:rsidRPr="003B315A" w:rsidRDefault="00BE72B0" w:rsidP="00BE72B0">
      <w:pPr>
        <w:spacing w:after="0" w:line="240" w:lineRule="auto"/>
        <w:ind w:left="720" w:firstLine="720"/>
        <w:jc w:val="both"/>
        <w:rPr>
          <w:rFonts w:ascii="Arial" w:hAnsi="Arial" w:cs="Arial"/>
          <w:b/>
          <w:sz w:val="24"/>
          <w:szCs w:val="24"/>
          <w:lang w:val="ro-RO"/>
        </w:rPr>
      </w:pPr>
      <w:r w:rsidRPr="003B315A">
        <w:rPr>
          <w:rFonts w:ascii="Arial" w:hAnsi="Arial" w:cs="Arial"/>
          <w:b/>
          <w:sz w:val="24"/>
          <w:szCs w:val="24"/>
          <w:lang w:val="ro-RO"/>
        </w:rPr>
        <w:t>Disciplina:</w:t>
      </w:r>
      <w:r w:rsidR="00351000" w:rsidRPr="003B315A">
        <w:rPr>
          <w:rFonts w:ascii="Arial" w:hAnsi="Arial" w:cs="Arial"/>
          <w:b/>
          <w:sz w:val="24"/>
          <w:szCs w:val="24"/>
          <w:lang w:val="ro-RO"/>
        </w:rPr>
        <w:t xml:space="preserve"> NEFROLOGIE</w:t>
      </w:r>
    </w:p>
    <w:p w14:paraId="667FF7CB" w14:textId="429F66AC" w:rsidR="00BE72B0" w:rsidRPr="003B315A" w:rsidRDefault="00BE72B0" w:rsidP="00BE72B0">
      <w:pPr>
        <w:spacing w:after="0" w:line="240" w:lineRule="auto"/>
        <w:ind w:left="720" w:firstLine="720"/>
        <w:jc w:val="both"/>
        <w:rPr>
          <w:rFonts w:ascii="Arial" w:hAnsi="Arial" w:cs="Arial"/>
          <w:b/>
          <w:sz w:val="24"/>
          <w:szCs w:val="24"/>
          <w:lang w:val="ro-RO"/>
        </w:rPr>
      </w:pPr>
      <w:r w:rsidRPr="003B315A">
        <w:rPr>
          <w:rFonts w:ascii="Arial" w:hAnsi="Arial" w:cs="Arial"/>
          <w:b/>
          <w:sz w:val="24"/>
          <w:szCs w:val="24"/>
          <w:lang w:val="ro-RO"/>
        </w:rPr>
        <w:t>Departamentul:</w:t>
      </w:r>
      <w:r w:rsidR="00351000" w:rsidRPr="003B315A">
        <w:rPr>
          <w:rFonts w:ascii="Arial" w:hAnsi="Arial" w:cs="Arial"/>
          <w:b/>
          <w:sz w:val="24"/>
          <w:szCs w:val="24"/>
          <w:lang w:val="ro-RO"/>
        </w:rPr>
        <w:t xml:space="preserve"> VII, MEDICINA INTERNA II</w:t>
      </w:r>
    </w:p>
    <w:p w14:paraId="56521BC8" w14:textId="7E7EB7CF" w:rsidR="00BE72B0" w:rsidRPr="003B315A" w:rsidRDefault="00BE72B0" w:rsidP="00BE72B0">
      <w:pPr>
        <w:spacing w:after="0" w:line="240" w:lineRule="auto"/>
        <w:ind w:left="720" w:firstLine="720"/>
        <w:jc w:val="both"/>
        <w:rPr>
          <w:rFonts w:ascii="Arial" w:hAnsi="Arial" w:cs="Arial"/>
          <w:b/>
          <w:sz w:val="24"/>
          <w:szCs w:val="24"/>
          <w:lang w:val="ro-RO"/>
        </w:rPr>
      </w:pPr>
      <w:r w:rsidRPr="003B315A">
        <w:rPr>
          <w:rFonts w:ascii="Arial" w:hAnsi="Arial" w:cs="Arial"/>
          <w:b/>
          <w:sz w:val="24"/>
          <w:szCs w:val="24"/>
          <w:lang w:val="ro-RO"/>
        </w:rPr>
        <w:t>Facultatea:</w:t>
      </w:r>
      <w:r w:rsidR="00351000" w:rsidRPr="003B315A">
        <w:rPr>
          <w:rFonts w:ascii="Arial" w:hAnsi="Arial" w:cs="Arial"/>
          <w:b/>
          <w:sz w:val="24"/>
          <w:szCs w:val="24"/>
          <w:lang w:val="ro-RO"/>
        </w:rPr>
        <w:t xml:space="preserve"> MEDICINA</w:t>
      </w:r>
    </w:p>
    <w:p w14:paraId="2700BD38" w14:textId="77777777" w:rsidR="00BE72B0" w:rsidRPr="003B315A" w:rsidRDefault="00BE72B0" w:rsidP="00BE72B0">
      <w:pPr>
        <w:spacing w:after="0" w:line="240" w:lineRule="auto"/>
        <w:jc w:val="both"/>
        <w:rPr>
          <w:rFonts w:ascii="Arial" w:hAnsi="Arial" w:cs="Arial"/>
          <w:b/>
          <w:sz w:val="24"/>
          <w:szCs w:val="24"/>
          <w:lang w:val="ro-RO"/>
        </w:rPr>
      </w:pPr>
    </w:p>
    <w:p w14:paraId="6267E6F5" w14:textId="77777777" w:rsidR="00BE72B0" w:rsidRPr="003B315A" w:rsidRDefault="00BE72B0" w:rsidP="00F61B62">
      <w:pPr>
        <w:spacing w:after="0" w:line="240" w:lineRule="auto"/>
        <w:jc w:val="both"/>
        <w:rPr>
          <w:rFonts w:ascii="Arial" w:hAnsi="Arial" w:cs="Arial"/>
          <w:b/>
          <w:sz w:val="24"/>
          <w:szCs w:val="24"/>
          <w:lang w:val="ro-RO"/>
        </w:rPr>
      </w:pPr>
    </w:p>
    <w:p w14:paraId="47142822" w14:textId="77777777" w:rsidR="00D73C87" w:rsidRPr="003B315A" w:rsidRDefault="00D73C87" w:rsidP="00F61B62">
      <w:pPr>
        <w:spacing w:after="0" w:line="240" w:lineRule="auto"/>
        <w:jc w:val="both"/>
        <w:rPr>
          <w:rFonts w:ascii="Arial" w:hAnsi="Arial" w:cs="Arial"/>
          <w:b/>
          <w:sz w:val="24"/>
          <w:szCs w:val="24"/>
          <w:lang w:val="ro-RO"/>
        </w:rPr>
      </w:pPr>
    </w:p>
    <w:p w14:paraId="6B54861A" w14:textId="77777777" w:rsidR="00D73C87" w:rsidRPr="003B315A" w:rsidRDefault="00D73C87" w:rsidP="00F61B62">
      <w:pPr>
        <w:spacing w:after="0" w:line="240" w:lineRule="auto"/>
        <w:jc w:val="both"/>
        <w:rPr>
          <w:rFonts w:ascii="Arial" w:hAnsi="Arial" w:cs="Arial"/>
          <w:b/>
          <w:sz w:val="24"/>
          <w:szCs w:val="24"/>
          <w:lang w:val="ro-RO"/>
        </w:rPr>
      </w:pPr>
    </w:p>
    <w:p w14:paraId="24A986E9" w14:textId="77777777" w:rsidR="00F61B62" w:rsidRPr="003B315A" w:rsidRDefault="00F61B62" w:rsidP="00F61B62">
      <w:pPr>
        <w:spacing w:after="0" w:line="240" w:lineRule="auto"/>
        <w:jc w:val="both"/>
        <w:rPr>
          <w:rFonts w:ascii="Arial" w:hAnsi="Arial" w:cs="Arial"/>
          <w:b/>
          <w:sz w:val="24"/>
          <w:szCs w:val="24"/>
          <w:lang w:val="ro-RO"/>
        </w:rPr>
      </w:pPr>
    </w:p>
    <w:p w14:paraId="16A96F0A" w14:textId="77777777" w:rsidR="00F61B62" w:rsidRPr="003B315A" w:rsidRDefault="00F61B62" w:rsidP="00F61B62">
      <w:pPr>
        <w:spacing w:after="0" w:line="240" w:lineRule="auto"/>
        <w:jc w:val="both"/>
        <w:rPr>
          <w:rFonts w:ascii="Arial" w:hAnsi="Arial" w:cs="Arial"/>
          <w:b/>
          <w:sz w:val="24"/>
          <w:szCs w:val="24"/>
          <w:lang w:val="ro-RO"/>
        </w:rPr>
      </w:pPr>
    </w:p>
    <w:p w14:paraId="7D1596AA" w14:textId="77777777" w:rsidR="00F61B62" w:rsidRPr="003B315A" w:rsidRDefault="00F61B62" w:rsidP="00F61B62">
      <w:pPr>
        <w:spacing w:after="0" w:line="240" w:lineRule="auto"/>
        <w:jc w:val="both"/>
        <w:rPr>
          <w:rFonts w:ascii="Arial" w:hAnsi="Arial" w:cs="Arial"/>
          <w:b/>
          <w:sz w:val="24"/>
          <w:szCs w:val="24"/>
          <w:lang w:val="ro-RO"/>
        </w:rPr>
      </w:pPr>
    </w:p>
    <w:p w14:paraId="4041F543" w14:textId="77777777" w:rsidR="00F61B62" w:rsidRPr="003B315A" w:rsidRDefault="00F61B62" w:rsidP="00F61B62">
      <w:pPr>
        <w:spacing w:after="0" w:line="240" w:lineRule="auto"/>
        <w:jc w:val="both"/>
        <w:rPr>
          <w:rFonts w:ascii="Arial" w:hAnsi="Arial" w:cs="Arial"/>
          <w:b/>
          <w:sz w:val="24"/>
          <w:szCs w:val="24"/>
          <w:lang w:val="ro-RO"/>
        </w:rPr>
      </w:pPr>
    </w:p>
    <w:p w14:paraId="3D6AEEC5" w14:textId="77777777" w:rsidR="00F61B62" w:rsidRPr="003B315A" w:rsidRDefault="00F61B62" w:rsidP="00F61B62">
      <w:pPr>
        <w:spacing w:after="0" w:line="240" w:lineRule="auto"/>
        <w:jc w:val="both"/>
        <w:rPr>
          <w:rFonts w:ascii="Arial" w:hAnsi="Arial" w:cs="Arial"/>
          <w:b/>
          <w:sz w:val="24"/>
          <w:szCs w:val="24"/>
          <w:lang w:val="ro-RO"/>
        </w:rPr>
      </w:pPr>
    </w:p>
    <w:p w14:paraId="4A56D6D4" w14:textId="77777777" w:rsidR="00F61B62" w:rsidRPr="003B315A" w:rsidRDefault="00F61B62" w:rsidP="00F61B62">
      <w:pPr>
        <w:spacing w:after="0" w:line="240" w:lineRule="auto"/>
        <w:jc w:val="both"/>
        <w:rPr>
          <w:rFonts w:ascii="Arial" w:hAnsi="Arial" w:cs="Arial"/>
          <w:b/>
          <w:sz w:val="24"/>
          <w:szCs w:val="24"/>
          <w:lang w:val="ro-RO"/>
        </w:rPr>
      </w:pPr>
    </w:p>
    <w:p w14:paraId="007C6600" w14:textId="77777777" w:rsidR="00F61B62" w:rsidRPr="003B315A" w:rsidRDefault="00F61B62" w:rsidP="00F61B62">
      <w:pPr>
        <w:spacing w:after="0" w:line="240" w:lineRule="auto"/>
        <w:jc w:val="both"/>
        <w:rPr>
          <w:rFonts w:ascii="Arial" w:hAnsi="Arial" w:cs="Arial"/>
          <w:b/>
          <w:sz w:val="24"/>
          <w:szCs w:val="24"/>
          <w:lang w:val="ro-RO"/>
        </w:rPr>
      </w:pPr>
    </w:p>
    <w:p w14:paraId="3F61BF74" w14:textId="77777777" w:rsidR="00F61B62" w:rsidRPr="003B315A" w:rsidRDefault="00F61B62" w:rsidP="00F61B62">
      <w:pPr>
        <w:spacing w:after="0" w:line="240" w:lineRule="auto"/>
        <w:jc w:val="both"/>
        <w:rPr>
          <w:rFonts w:ascii="Arial" w:hAnsi="Arial" w:cs="Arial"/>
          <w:b/>
          <w:sz w:val="24"/>
          <w:szCs w:val="24"/>
          <w:lang w:val="ro-RO"/>
        </w:rPr>
      </w:pPr>
    </w:p>
    <w:p w14:paraId="23FA9A7D" w14:textId="77777777" w:rsidR="00F61B62" w:rsidRPr="003B315A" w:rsidRDefault="00F61B62" w:rsidP="00F61B62">
      <w:pPr>
        <w:spacing w:after="0" w:line="240" w:lineRule="auto"/>
        <w:jc w:val="both"/>
        <w:rPr>
          <w:rFonts w:ascii="Arial" w:hAnsi="Arial" w:cs="Arial"/>
          <w:b/>
          <w:sz w:val="24"/>
          <w:szCs w:val="24"/>
          <w:lang w:val="ro-RO"/>
        </w:rPr>
      </w:pPr>
    </w:p>
    <w:p w14:paraId="60056814" w14:textId="77777777" w:rsidR="00F61B62" w:rsidRPr="003B315A" w:rsidRDefault="00F61B62" w:rsidP="00F61B62">
      <w:pPr>
        <w:spacing w:after="0" w:line="240" w:lineRule="auto"/>
        <w:jc w:val="both"/>
        <w:rPr>
          <w:rFonts w:ascii="Arial" w:hAnsi="Arial" w:cs="Arial"/>
          <w:b/>
          <w:sz w:val="24"/>
          <w:szCs w:val="24"/>
          <w:lang w:val="ro-RO"/>
        </w:rPr>
      </w:pPr>
    </w:p>
    <w:p w14:paraId="4A76A9B9" w14:textId="77777777" w:rsidR="00F61B62" w:rsidRPr="003B315A" w:rsidRDefault="00F61B62" w:rsidP="00F61B62">
      <w:pPr>
        <w:spacing w:after="0" w:line="240" w:lineRule="auto"/>
        <w:jc w:val="both"/>
        <w:rPr>
          <w:rFonts w:ascii="Arial" w:hAnsi="Arial" w:cs="Arial"/>
          <w:b/>
          <w:sz w:val="24"/>
          <w:szCs w:val="24"/>
          <w:lang w:val="ro-RO"/>
        </w:rPr>
      </w:pPr>
    </w:p>
    <w:p w14:paraId="4559EB9C" w14:textId="77777777" w:rsidR="00061AD0" w:rsidRPr="003B315A" w:rsidRDefault="00061AD0" w:rsidP="00F61B62">
      <w:pPr>
        <w:spacing w:after="0" w:line="240" w:lineRule="auto"/>
        <w:jc w:val="both"/>
        <w:rPr>
          <w:rFonts w:ascii="Arial" w:hAnsi="Arial" w:cs="Arial"/>
          <w:b/>
          <w:sz w:val="24"/>
          <w:szCs w:val="24"/>
          <w:lang w:val="ro-RO"/>
        </w:rPr>
      </w:pPr>
    </w:p>
    <w:p w14:paraId="25B08B80" w14:textId="77777777" w:rsidR="00F61B62" w:rsidRPr="003B315A" w:rsidRDefault="00F61B62" w:rsidP="00F61B62">
      <w:pPr>
        <w:spacing w:after="0" w:line="240" w:lineRule="auto"/>
        <w:jc w:val="both"/>
        <w:rPr>
          <w:rFonts w:ascii="Arial" w:hAnsi="Arial" w:cs="Arial"/>
          <w:b/>
          <w:sz w:val="24"/>
          <w:szCs w:val="24"/>
          <w:lang w:val="ro-RO"/>
        </w:rPr>
      </w:pPr>
    </w:p>
    <w:p w14:paraId="00E48073" w14:textId="77777777" w:rsidR="00F61B62" w:rsidRPr="003B315A" w:rsidRDefault="00F61B62" w:rsidP="00F61B62">
      <w:pPr>
        <w:spacing w:after="0" w:line="240" w:lineRule="auto"/>
        <w:jc w:val="both"/>
        <w:rPr>
          <w:rFonts w:ascii="Arial" w:hAnsi="Arial" w:cs="Arial"/>
          <w:sz w:val="24"/>
          <w:szCs w:val="24"/>
          <w:lang w:val="ro-RO"/>
        </w:rPr>
      </w:pPr>
      <w:r w:rsidRPr="003B315A">
        <w:rPr>
          <w:rFonts w:ascii="Arial" w:hAnsi="Arial" w:cs="Arial"/>
          <w:b/>
          <w:sz w:val="24"/>
          <w:szCs w:val="24"/>
          <w:lang w:val="ro-RO"/>
        </w:rPr>
        <w:t>Notă: 1</w:t>
      </w:r>
      <w:r w:rsidRPr="003B315A">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3B315A">
        <w:rPr>
          <w:rFonts w:ascii="Arial" w:hAnsi="Arial" w:cs="Arial"/>
          <w:iCs/>
          <w:sz w:val="24"/>
          <w:szCs w:val="24"/>
          <w:lang w:val="ro-RO"/>
        </w:rPr>
        <w:t>cu modificările și completările ulterioare (</w:t>
      </w:r>
      <w:r w:rsidR="00937293" w:rsidRPr="003B315A">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3B315A">
        <w:rPr>
          <w:rFonts w:ascii="Arial" w:hAnsi="Arial" w:cs="Arial"/>
          <w:i/>
          <w:iCs/>
          <w:sz w:val="24"/>
          <w:szCs w:val="24"/>
          <w:lang w:val="ro-RO" w:bidi="en-US"/>
        </w:rPr>
        <w:t xml:space="preserve"> </w:t>
      </w:r>
      <w:r w:rsidR="00937293" w:rsidRPr="003B315A">
        <w:rPr>
          <w:rFonts w:ascii="Arial" w:hAnsi="Arial" w:cs="Arial"/>
          <w:iCs/>
          <w:sz w:val="24"/>
          <w:szCs w:val="24"/>
          <w:lang w:val="ro-RO"/>
        </w:rPr>
        <w:t>Ordinul ministrului educației naționale și cercetării științifice nr. 6129/20.12.2016</w:t>
      </w:r>
      <w:r w:rsidR="00937293" w:rsidRPr="003B315A">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3B315A">
        <w:rPr>
          <w:rFonts w:ascii="Arial" w:hAnsi="Arial" w:cs="Arial"/>
          <w:sz w:val="24"/>
          <w:szCs w:val="24"/>
          <w:lang w:val="ro-RO"/>
        </w:rPr>
        <w:t xml:space="preserve">, prevederile H.G. nr. 457/2011 privind aprobarea Metodologiei cadru de concurs şi a </w:t>
      </w:r>
      <w:r w:rsidR="00937293" w:rsidRPr="003B315A">
        <w:rPr>
          <w:rFonts w:ascii="Arial" w:hAnsi="Arial" w:cs="Arial"/>
          <w:sz w:val="24"/>
          <w:szCs w:val="24"/>
          <w:lang w:val="ro-RO"/>
        </w:rPr>
        <w:t>Regulamentului pentru ocuparea posturilor didactice și de cercetare din cadrul Universității de Medicină și Farmacie „Victor Babeș” din Timișoara.</w:t>
      </w:r>
    </w:p>
    <w:p w14:paraId="5920722D" w14:textId="77777777" w:rsidR="00F61B62" w:rsidRPr="003B315A"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3B315A" w:rsidRDefault="00F61B62" w:rsidP="00F61B62">
      <w:pPr>
        <w:spacing w:after="120" w:line="240" w:lineRule="auto"/>
        <w:jc w:val="both"/>
        <w:rPr>
          <w:rFonts w:ascii="Arial" w:hAnsi="Arial" w:cs="Arial"/>
          <w:color w:val="181818"/>
          <w:sz w:val="24"/>
          <w:szCs w:val="24"/>
          <w:lang w:val="ro-RO"/>
        </w:rPr>
      </w:pPr>
      <w:r w:rsidRPr="003B315A">
        <w:rPr>
          <w:rFonts w:ascii="Arial" w:hAnsi="Arial" w:cs="Arial"/>
          <w:b/>
          <w:sz w:val="24"/>
          <w:szCs w:val="24"/>
          <w:lang w:val="ro-RO"/>
        </w:rPr>
        <w:t>Notă: 2</w:t>
      </w:r>
      <w:r w:rsidRPr="003B315A">
        <w:rPr>
          <w:rFonts w:ascii="Arial" w:hAnsi="Arial" w:cs="Arial"/>
          <w:sz w:val="24"/>
          <w:szCs w:val="24"/>
          <w:lang w:val="ro-RO"/>
        </w:rPr>
        <w:t>.</w:t>
      </w:r>
      <w:r w:rsidR="00683384" w:rsidRPr="003B315A">
        <w:rPr>
          <w:rFonts w:ascii="Arial" w:hAnsi="Arial" w:cs="Arial"/>
          <w:sz w:val="24"/>
          <w:szCs w:val="24"/>
          <w:lang w:val="ro-RO"/>
        </w:rPr>
        <w:t xml:space="preserve"> </w:t>
      </w:r>
      <w:r w:rsidRPr="003B315A">
        <w:rPr>
          <w:rFonts w:ascii="Arial" w:hAnsi="Arial" w:cs="Arial"/>
          <w:sz w:val="24"/>
          <w:szCs w:val="24"/>
          <w:lang w:val="ro-RO"/>
        </w:rPr>
        <w:t xml:space="preserve">- </w:t>
      </w:r>
      <w:r w:rsidRPr="003B315A">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Pr="003B315A" w:rsidRDefault="00683384" w:rsidP="00683384">
      <w:pPr>
        <w:spacing w:after="0" w:line="240" w:lineRule="auto"/>
        <w:jc w:val="both"/>
        <w:rPr>
          <w:rFonts w:ascii="Arial" w:hAnsi="Arial" w:cs="Arial"/>
          <w:b/>
          <w:color w:val="181818"/>
          <w:sz w:val="24"/>
          <w:szCs w:val="24"/>
          <w:lang w:val="ro-RO"/>
        </w:rPr>
      </w:pPr>
    </w:p>
    <w:p w14:paraId="2BA533FE" w14:textId="77777777" w:rsidR="00683384" w:rsidRPr="003B315A" w:rsidRDefault="00683384" w:rsidP="00683384">
      <w:pPr>
        <w:spacing w:after="0" w:line="240" w:lineRule="auto"/>
        <w:jc w:val="both"/>
        <w:rPr>
          <w:rFonts w:ascii="Arial" w:hAnsi="Arial" w:cs="Arial"/>
          <w:sz w:val="24"/>
          <w:szCs w:val="24"/>
          <w:lang w:val="ro-RO"/>
        </w:rPr>
      </w:pPr>
      <w:r w:rsidRPr="003B315A">
        <w:rPr>
          <w:rFonts w:ascii="Arial" w:hAnsi="Arial" w:cs="Arial"/>
          <w:b/>
          <w:color w:val="181818"/>
          <w:sz w:val="24"/>
          <w:szCs w:val="24"/>
          <w:lang w:val="ro-RO"/>
        </w:rPr>
        <w:t xml:space="preserve">Notă:3. </w:t>
      </w:r>
      <w:r w:rsidRPr="003B315A">
        <w:rPr>
          <w:rFonts w:ascii="Arial" w:hAnsi="Arial" w:cs="Arial"/>
          <w:color w:val="181818"/>
          <w:sz w:val="24"/>
          <w:szCs w:val="24"/>
          <w:lang w:val="ro-RO"/>
        </w:rPr>
        <w:t xml:space="preserve">- </w:t>
      </w:r>
      <w:r w:rsidRPr="003B315A">
        <w:rPr>
          <w:rFonts w:ascii="Arial" w:hAnsi="Arial" w:cs="Arial"/>
          <w:sz w:val="24"/>
          <w:szCs w:val="24"/>
          <w:lang w:val="ro-RO"/>
        </w:rPr>
        <w:t>Dosarul cu standardele minimale necesare şi obligatorii pentru înscrierea la                                                 concurs  şi conferirea titlurilor  didactice cuprinde trei părţi distincte:</w:t>
      </w:r>
    </w:p>
    <w:p w14:paraId="7BC8626C" w14:textId="77777777" w:rsidR="00683384" w:rsidRPr="003B315A" w:rsidRDefault="00683384" w:rsidP="00683384">
      <w:pPr>
        <w:spacing w:after="0" w:line="240" w:lineRule="auto"/>
        <w:ind w:left="720"/>
        <w:jc w:val="both"/>
        <w:rPr>
          <w:rFonts w:ascii="Arial" w:hAnsi="Arial" w:cs="Arial"/>
          <w:sz w:val="24"/>
          <w:szCs w:val="24"/>
          <w:lang w:val="ro-RO"/>
        </w:rPr>
      </w:pPr>
      <w:r w:rsidRPr="003B315A">
        <w:rPr>
          <w:rFonts w:ascii="Arial" w:hAnsi="Arial" w:cs="Arial"/>
          <w:b/>
          <w:sz w:val="24"/>
          <w:szCs w:val="24"/>
          <w:lang w:val="ro-RO"/>
        </w:rPr>
        <w:t>I</w:t>
      </w:r>
      <w:r w:rsidRPr="003B315A">
        <w:rPr>
          <w:rFonts w:ascii="Arial" w:hAnsi="Arial" w:cs="Arial"/>
          <w:sz w:val="24"/>
          <w:szCs w:val="24"/>
          <w:lang w:val="ro-RO"/>
        </w:rPr>
        <w:t xml:space="preserve"> </w:t>
      </w:r>
      <w:r w:rsidRPr="003B315A">
        <w:rPr>
          <w:rFonts w:ascii="Arial" w:hAnsi="Arial" w:cs="Arial"/>
          <w:b/>
          <w:sz w:val="24"/>
          <w:szCs w:val="24"/>
          <w:lang w:val="ro-RO"/>
        </w:rPr>
        <w:t>– Prima parte</w:t>
      </w:r>
      <w:r w:rsidRPr="003B315A">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Pr="003B315A" w:rsidRDefault="00683384" w:rsidP="00683384">
      <w:pPr>
        <w:spacing w:after="0" w:line="240" w:lineRule="auto"/>
        <w:ind w:left="720"/>
        <w:jc w:val="both"/>
        <w:rPr>
          <w:rFonts w:ascii="Arial" w:hAnsi="Arial" w:cs="Arial"/>
          <w:sz w:val="24"/>
          <w:szCs w:val="24"/>
          <w:lang w:val="ro-RO"/>
        </w:rPr>
      </w:pPr>
      <w:r w:rsidRPr="003B315A">
        <w:rPr>
          <w:rFonts w:ascii="Arial" w:hAnsi="Arial" w:cs="Arial"/>
          <w:b/>
          <w:sz w:val="24"/>
          <w:szCs w:val="24"/>
          <w:lang w:val="ro-RO"/>
        </w:rPr>
        <w:t>II</w:t>
      </w:r>
      <w:r w:rsidRPr="003B315A">
        <w:rPr>
          <w:rFonts w:ascii="Arial" w:hAnsi="Arial" w:cs="Arial"/>
          <w:sz w:val="24"/>
          <w:szCs w:val="24"/>
          <w:lang w:val="ro-RO"/>
        </w:rPr>
        <w:t xml:space="preserve"> </w:t>
      </w:r>
      <w:r w:rsidRPr="003B315A">
        <w:rPr>
          <w:rFonts w:ascii="Arial" w:hAnsi="Arial" w:cs="Arial"/>
          <w:b/>
          <w:sz w:val="24"/>
          <w:szCs w:val="24"/>
          <w:lang w:val="ro-RO"/>
        </w:rPr>
        <w:t>– A doua parte</w:t>
      </w:r>
      <w:r w:rsidRPr="003B315A">
        <w:rPr>
          <w:rFonts w:ascii="Arial" w:hAnsi="Arial" w:cs="Arial"/>
          <w:sz w:val="24"/>
          <w:szCs w:val="24"/>
          <w:lang w:val="ro-RO"/>
        </w:rPr>
        <w:t xml:space="preserve"> cuprinde tabelele cu criteriile ştiinţifice necesare şi obligatorii pentru fiecare grad didactic;</w:t>
      </w:r>
    </w:p>
    <w:p w14:paraId="0971B33A" w14:textId="77777777" w:rsidR="00683384" w:rsidRPr="003B315A" w:rsidRDefault="00683384" w:rsidP="00683384">
      <w:pPr>
        <w:spacing w:after="0" w:line="240" w:lineRule="auto"/>
        <w:ind w:left="720"/>
        <w:jc w:val="both"/>
        <w:rPr>
          <w:rFonts w:ascii="Arial" w:hAnsi="Arial" w:cs="Arial"/>
          <w:sz w:val="24"/>
          <w:szCs w:val="24"/>
          <w:lang w:val="ro-RO"/>
        </w:rPr>
      </w:pPr>
      <w:r w:rsidRPr="003B315A">
        <w:rPr>
          <w:rFonts w:ascii="Arial" w:hAnsi="Arial" w:cs="Arial"/>
          <w:b/>
          <w:sz w:val="24"/>
          <w:szCs w:val="24"/>
          <w:lang w:val="ro-RO"/>
        </w:rPr>
        <w:t>III – A treia parte</w:t>
      </w:r>
      <w:r w:rsidRPr="003B315A">
        <w:rPr>
          <w:rFonts w:ascii="Arial" w:hAnsi="Arial" w:cs="Arial"/>
          <w:sz w:val="24"/>
          <w:szCs w:val="24"/>
          <w:lang w:val="ro-RO"/>
        </w:rPr>
        <w:t xml:space="preserve"> cuprinde dovezile în format tipărit a materialelor înscrise în tabelele celei de-a doua părţi</w:t>
      </w:r>
      <w:r w:rsidR="00444033" w:rsidRPr="003B315A">
        <w:rPr>
          <w:rFonts w:ascii="Arial" w:hAnsi="Arial" w:cs="Arial"/>
          <w:sz w:val="24"/>
          <w:szCs w:val="24"/>
          <w:lang w:val="ro-RO"/>
        </w:rPr>
        <w:t xml:space="preserve"> (inclusiv coperta revistei sau a cărţii / sitului electronic). </w:t>
      </w:r>
      <w:r w:rsidRPr="003B315A">
        <w:rPr>
          <w:rFonts w:ascii="Arial" w:hAnsi="Arial" w:cs="Arial"/>
          <w:sz w:val="24"/>
          <w:szCs w:val="24"/>
          <w:lang w:val="ro-RO"/>
        </w:rPr>
        <w:t>.</w:t>
      </w:r>
    </w:p>
    <w:p w14:paraId="69F5712A" w14:textId="77777777" w:rsidR="00061AD0" w:rsidRPr="003B315A" w:rsidRDefault="00061AD0" w:rsidP="00061AD0">
      <w:pPr>
        <w:spacing w:after="0" w:line="240" w:lineRule="auto"/>
        <w:jc w:val="both"/>
        <w:rPr>
          <w:rFonts w:ascii="Arial" w:hAnsi="Arial" w:cs="Arial"/>
          <w:b/>
          <w:sz w:val="24"/>
          <w:szCs w:val="24"/>
          <w:lang w:val="ro-RO"/>
        </w:rPr>
      </w:pPr>
    </w:p>
    <w:p w14:paraId="080341D6" w14:textId="4CF6C223" w:rsidR="00061AD0" w:rsidRPr="003B315A" w:rsidRDefault="00061AD0" w:rsidP="00061AD0">
      <w:pPr>
        <w:spacing w:after="0" w:line="240" w:lineRule="auto"/>
        <w:jc w:val="both"/>
        <w:rPr>
          <w:rFonts w:ascii="Arial" w:hAnsi="Arial" w:cs="Arial"/>
          <w:sz w:val="24"/>
          <w:szCs w:val="24"/>
          <w:lang w:val="ro-RO"/>
        </w:rPr>
      </w:pPr>
      <w:r w:rsidRPr="003B315A">
        <w:rPr>
          <w:rFonts w:ascii="Arial" w:hAnsi="Arial" w:cs="Arial"/>
          <w:b/>
          <w:sz w:val="24"/>
          <w:szCs w:val="24"/>
          <w:lang w:val="ro-RO"/>
        </w:rPr>
        <w:t xml:space="preserve">Notă: </w:t>
      </w:r>
      <w:r w:rsidR="00D73C87" w:rsidRPr="003B315A">
        <w:rPr>
          <w:rFonts w:ascii="Arial" w:hAnsi="Arial" w:cs="Arial"/>
          <w:b/>
          <w:sz w:val="24"/>
          <w:szCs w:val="24"/>
          <w:lang w:val="ro-RO"/>
        </w:rPr>
        <w:t>4</w:t>
      </w:r>
      <w:r w:rsidRPr="003B315A">
        <w:rPr>
          <w:rFonts w:ascii="Arial" w:hAnsi="Arial" w:cs="Arial"/>
          <w:sz w:val="24"/>
          <w:szCs w:val="24"/>
          <w:lang w:val="ro-RO"/>
        </w:rPr>
        <w:t>. – Monografiile de minim 160 pagini.</w:t>
      </w:r>
    </w:p>
    <w:p w14:paraId="31828F8F" w14:textId="78CA286D" w:rsidR="00DB53CB" w:rsidRPr="003B315A" w:rsidRDefault="00DB53CB" w:rsidP="00061AD0">
      <w:pPr>
        <w:spacing w:after="0" w:line="240" w:lineRule="auto"/>
        <w:jc w:val="both"/>
        <w:rPr>
          <w:rFonts w:ascii="Arial" w:hAnsi="Arial" w:cs="Arial"/>
          <w:sz w:val="24"/>
          <w:szCs w:val="24"/>
          <w:lang w:val="ro-RO"/>
        </w:rPr>
      </w:pPr>
    </w:p>
    <w:p w14:paraId="7E7DE8BC" w14:textId="77777777" w:rsidR="00DB53CB" w:rsidRPr="003B315A" w:rsidRDefault="00DB53CB" w:rsidP="00061AD0">
      <w:pPr>
        <w:spacing w:after="0" w:line="240" w:lineRule="auto"/>
        <w:jc w:val="both"/>
        <w:rPr>
          <w:rFonts w:ascii="Arial" w:hAnsi="Arial" w:cs="Arial"/>
          <w:sz w:val="24"/>
          <w:szCs w:val="24"/>
          <w:lang w:val="ro-RO"/>
        </w:rPr>
      </w:pPr>
    </w:p>
    <w:p w14:paraId="1DB79746" w14:textId="77777777" w:rsidR="00C424B6" w:rsidRPr="003B315A" w:rsidRDefault="00C424B6" w:rsidP="008F5425">
      <w:pPr>
        <w:spacing w:after="0" w:line="240" w:lineRule="auto"/>
        <w:jc w:val="center"/>
        <w:rPr>
          <w:rFonts w:ascii="Arial" w:hAnsi="Arial" w:cs="Arial"/>
          <w:b/>
          <w:color w:val="0000FF"/>
          <w:sz w:val="28"/>
          <w:szCs w:val="28"/>
          <w:lang w:val="ro-RO"/>
        </w:rPr>
      </w:pPr>
    </w:p>
    <w:p w14:paraId="6DDE47ED" w14:textId="77777777" w:rsidR="00F916BD" w:rsidRDefault="00F916BD" w:rsidP="008F5425">
      <w:pPr>
        <w:spacing w:after="0" w:line="240" w:lineRule="auto"/>
        <w:jc w:val="center"/>
        <w:rPr>
          <w:rFonts w:ascii="Arial" w:hAnsi="Arial" w:cs="Arial"/>
          <w:b/>
          <w:color w:val="0000FF"/>
          <w:sz w:val="28"/>
          <w:szCs w:val="28"/>
          <w:lang w:val="ro-RO"/>
        </w:rPr>
      </w:pPr>
    </w:p>
    <w:p w14:paraId="4B7DD41F" w14:textId="28660BC5" w:rsidR="008F5425" w:rsidRPr="003B315A" w:rsidRDefault="008F5425" w:rsidP="008F5425">
      <w:pPr>
        <w:spacing w:after="0" w:line="240" w:lineRule="auto"/>
        <w:jc w:val="center"/>
        <w:rPr>
          <w:rFonts w:ascii="Arial" w:hAnsi="Arial" w:cs="Arial"/>
          <w:b/>
          <w:color w:val="0000FF"/>
          <w:sz w:val="28"/>
          <w:szCs w:val="28"/>
          <w:lang w:val="ro-RO"/>
        </w:rPr>
      </w:pPr>
      <w:r w:rsidRPr="003B315A">
        <w:rPr>
          <w:rFonts w:ascii="Arial" w:hAnsi="Arial" w:cs="Arial"/>
          <w:b/>
          <w:color w:val="0000FF"/>
          <w:sz w:val="28"/>
          <w:szCs w:val="28"/>
          <w:lang w:val="ro-RO"/>
        </w:rPr>
        <w:lastRenderedPageBreak/>
        <w:t>PARTEA I</w:t>
      </w:r>
    </w:p>
    <w:p w14:paraId="353F887F" w14:textId="77777777" w:rsidR="008F5425" w:rsidRPr="003B315A" w:rsidRDefault="008F5425" w:rsidP="008F5425">
      <w:pPr>
        <w:spacing w:after="0" w:line="240" w:lineRule="auto"/>
        <w:jc w:val="center"/>
        <w:rPr>
          <w:rFonts w:ascii="Arial" w:hAnsi="Arial" w:cs="Arial"/>
          <w:b/>
          <w:color w:val="0000FF"/>
          <w:sz w:val="28"/>
          <w:szCs w:val="28"/>
          <w:lang w:val="ro-RO"/>
        </w:rPr>
      </w:pPr>
    </w:p>
    <w:p w14:paraId="616444CE" w14:textId="77777777" w:rsidR="008F5425" w:rsidRPr="003B315A" w:rsidRDefault="008F5425" w:rsidP="008F5425">
      <w:pPr>
        <w:spacing w:after="0" w:line="240" w:lineRule="auto"/>
        <w:jc w:val="center"/>
        <w:rPr>
          <w:rFonts w:ascii="Arial" w:hAnsi="Arial" w:cs="Arial"/>
          <w:b/>
          <w:sz w:val="28"/>
          <w:szCs w:val="28"/>
          <w:lang w:val="ro-RO"/>
        </w:rPr>
      </w:pPr>
      <w:r w:rsidRPr="003B315A">
        <w:rPr>
          <w:rFonts w:ascii="Arial" w:hAnsi="Arial" w:cs="Arial"/>
          <w:b/>
          <w:sz w:val="28"/>
          <w:szCs w:val="28"/>
          <w:lang w:val="ro-RO"/>
        </w:rPr>
        <w:t>CERTIFICAREA DIPLOMELOR ŞI</w:t>
      </w:r>
    </w:p>
    <w:p w14:paraId="5EB0766A" w14:textId="77777777" w:rsidR="00C823C8" w:rsidRPr="003B315A" w:rsidRDefault="008F5425" w:rsidP="008F5425">
      <w:pPr>
        <w:spacing w:after="0" w:line="240" w:lineRule="auto"/>
        <w:jc w:val="center"/>
        <w:rPr>
          <w:rFonts w:ascii="Arial" w:hAnsi="Arial" w:cs="Arial"/>
          <w:b/>
          <w:sz w:val="28"/>
          <w:szCs w:val="28"/>
          <w:lang w:val="ro-RO"/>
        </w:rPr>
      </w:pPr>
      <w:r w:rsidRPr="003B315A">
        <w:rPr>
          <w:rFonts w:ascii="Arial" w:hAnsi="Arial" w:cs="Arial"/>
          <w:b/>
          <w:sz w:val="28"/>
          <w:szCs w:val="28"/>
          <w:lang w:val="ro-RO"/>
        </w:rPr>
        <w:t xml:space="preserve">TITLURILOR MEDICALE ŞI ŞTIINŢIFICE </w:t>
      </w:r>
      <w:r w:rsidR="00C823C8" w:rsidRPr="003B315A">
        <w:rPr>
          <w:rFonts w:ascii="Arial" w:hAnsi="Arial" w:cs="Arial"/>
          <w:b/>
          <w:sz w:val="28"/>
          <w:szCs w:val="28"/>
          <w:lang w:val="ro-RO"/>
        </w:rPr>
        <w:t>MINIMALE</w:t>
      </w:r>
    </w:p>
    <w:p w14:paraId="32BBA9B5" w14:textId="77777777" w:rsidR="008F5425" w:rsidRPr="003B315A" w:rsidRDefault="008F5425" w:rsidP="008F5425">
      <w:pPr>
        <w:spacing w:after="0" w:line="240" w:lineRule="auto"/>
        <w:jc w:val="center"/>
        <w:rPr>
          <w:rFonts w:ascii="Arial" w:hAnsi="Arial" w:cs="Arial"/>
          <w:b/>
          <w:sz w:val="28"/>
          <w:szCs w:val="28"/>
          <w:lang w:val="ro-RO"/>
        </w:rPr>
      </w:pPr>
      <w:r w:rsidRPr="003B315A">
        <w:rPr>
          <w:rFonts w:ascii="Arial" w:hAnsi="Arial" w:cs="Arial"/>
          <w:b/>
          <w:sz w:val="28"/>
          <w:szCs w:val="28"/>
          <w:lang w:val="ro-RO"/>
        </w:rPr>
        <w:t xml:space="preserve">NECESARE ŞI OBLIGATORII </w:t>
      </w:r>
    </w:p>
    <w:p w14:paraId="646A5F7D" w14:textId="77777777" w:rsidR="008F5425" w:rsidRPr="003B315A"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3B315A" w:rsidRDefault="008F5425" w:rsidP="008F5425">
      <w:pPr>
        <w:spacing w:after="0" w:line="240" w:lineRule="auto"/>
        <w:jc w:val="both"/>
        <w:rPr>
          <w:rFonts w:ascii="Arial" w:hAnsi="Arial" w:cs="Arial"/>
          <w:b/>
          <w:color w:val="0000FF"/>
          <w:sz w:val="28"/>
          <w:szCs w:val="28"/>
          <w:u w:val="single"/>
          <w:lang w:val="ro-RO"/>
        </w:rPr>
      </w:pPr>
      <w:r w:rsidRPr="003B315A">
        <w:rPr>
          <w:rFonts w:ascii="Arial" w:hAnsi="Arial" w:cs="Arial"/>
          <w:b/>
          <w:color w:val="0000FF"/>
          <w:sz w:val="28"/>
          <w:szCs w:val="28"/>
          <w:u w:val="single"/>
          <w:lang w:val="ro-RO"/>
        </w:rPr>
        <w:t>CONFERENŢIAR UNIVERSITAR</w:t>
      </w:r>
    </w:p>
    <w:p w14:paraId="6BE400E7" w14:textId="77777777" w:rsidR="008F5425" w:rsidRPr="003B315A" w:rsidRDefault="008F5425" w:rsidP="008F5425">
      <w:pPr>
        <w:spacing w:after="0" w:line="240" w:lineRule="auto"/>
        <w:jc w:val="both"/>
        <w:rPr>
          <w:rFonts w:ascii="Arial" w:hAnsi="Arial" w:cs="Arial"/>
          <w:b/>
          <w:color w:val="0000FF"/>
          <w:sz w:val="24"/>
          <w:szCs w:val="24"/>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3B315A" w14:paraId="43F34798" w14:textId="77777777" w:rsidTr="00C424B6">
        <w:tc>
          <w:tcPr>
            <w:tcW w:w="648" w:type="dxa"/>
          </w:tcPr>
          <w:p w14:paraId="25039701" w14:textId="77777777" w:rsidR="008F5425" w:rsidRPr="003B315A" w:rsidRDefault="008F5425" w:rsidP="00D0338F">
            <w:pPr>
              <w:spacing w:after="0" w:line="240" w:lineRule="auto"/>
              <w:jc w:val="both"/>
              <w:rPr>
                <w:rFonts w:ascii="Arial" w:hAnsi="Arial" w:cs="Arial"/>
                <w:b/>
                <w:color w:val="0000FF"/>
                <w:lang w:val="ro-RO"/>
              </w:rPr>
            </w:pPr>
            <w:r w:rsidRPr="003B315A">
              <w:rPr>
                <w:rFonts w:ascii="Arial" w:hAnsi="Arial" w:cs="Arial"/>
                <w:b/>
                <w:color w:val="0000FF"/>
                <w:lang w:val="ro-RO"/>
              </w:rPr>
              <w:t>Nr.</w:t>
            </w:r>
          </w:p>
        </w:tc>
        <w:tc>
          <w:tcPr>
            <w:tcW w:w="5563" w:type="dxa"/>
          </w:tcPr>
          <w:p w14:paraId="15C4C939" w14:textId="77777777" w:rsidR="008F5425" w:rsidRPr="003B315A" w:rsidRDefault="008F5425" w:rsidP="00D0338F">
            <w:pPr>
              <w:spacing w:after="0" w:line="240" w:lineRule="auto"/>
              <w:jc w:val="center"/>
              <w:rPr>
                <w:rFonts w:ascii="Arial" w:hAnsi="Arial" w:cs="Arial"/>
                <w:b/>
                <w:color w:val="0000FF"/>
                <w:lang w:val="ro-RO"/>
              </w:rPr>
            </w:pPr>
            <w:r w:rsidRPr="003B315A">
              <w:rPr>
                <w:rFonts w:ascii="Arial" w:hAnsi="Arial" w:cs="Arial"/>
                <w:b/>
                <w:color w:val="0000FF"/>
                <w:lang w:val="ro-RO"/>
              </w:rPr>
              <w:t>Documentul</w:t>
            </w:r>
          </w:p>
        </w:tc>
        <w:tc>
          <w:tcPr>
            <w:tcW w:w="1097" w:type="dxa"/>
            <w:gridSpan w:val="3"/>
          </w:tcPr>
          <w:p w14:paraId="39684A9A" w14:textId="77777777" w:rsidR="008F5425" w:rsidRPr="003B315A" w:rsidRDefault="008F5425" w:rsidP="00D0338F">
            <w:pPr>
              <w:spacing w:after="0" w:line="240" w:lineRule="auto"/>
              <w:jc w:val="both"/>
              <w:rPr>
                <w:rFonts w:ascii="Arial" w:hAnsi="Arial" w:cs="Arial"/>
                <w:b/>
                <w:color w:val="0000FF"/>
                <w:lang w:val="ro-RO"/>
              </w:rPr>
            </w:pPr>
            <w:r w:rsidRPr="003B315A">
              <w:rPr>
                <w:rFonts w:ascii="Arial" w:hAnsi="Arial" w:cs="Arial"/>
                <w:b/>
                <w:color w:val="0000FF"/>
                <w:lang w:val="ro-RO"/>
              </w:rPr>
              <w:t>Deţinere</w:t>
            </w:r>
          </w:p>
          <w:p w14:paraId="7102C6F1" w14:textId="77777777" w:rsidR="008F5425" w:rsidRPr="003B315A" w:rsidRDefault="008F5425" w:rsidP="00D0338F">
            <w:pPr>
              <w:spacing w:after="0" w:line="240" w:lineRule="auto"/>
              <w:jc w:val="both"/>
              <w:rPr>
                <w:rFonts w:ascii="Arial" w:hAnsi="Arial" w:cs="Arial"/>
                <w:b/>
                <w:color w:val="0000FF"/>
                <w:lang w:val="ro-RO"/>
              </w:rPr>
            </w:pPr>
            <w:r w:rsidRPr="003B315A">
              <w:rPr>
                <w:rFonts w:ascii="Arial" w:hAnsi="Arial" w:cs="Arial"/>
                <w:b/>
                <w:color w:val="0000FF"/>
                <w:lang w:val="ro-RO"/>
              </w:rPr>
              <w:t>DA / NU</w:t>
            </w:r>
          </w:p>
        </w:tc>
        <w:tc>
          <w:tcPr>
            <w:tcW w:w="2547" w:type="dxa"/>
          </w:tcPr>
          <w:p w14:paraId="1296F2F4" w14:textId="77777777" w:rsidR="008F5425" w:rsidRPr="003B315A" w:rsidRDefault="008F5425" w:rsidP="00D0338F">
            <w:pPr>
              <w:spacing w:after="0" w:line="240" w:lineRule="auto"/>
              <w:jc w:val="center"/>
              <w:rPr>
                <w:rFonts w:ascii="Arial" w:hAnsi="Arial" w:cs="Arial"/>
                <w:b/>
                <w:color w:val="0000FF"/>
                <w:lang w:val="ro-RO"/>
              </w:rPr>
            </w:pPr>
            <w:r w:rsidRPr="003B315A">
              <w:rPr>
                <w:rFonts w:ascii="Arial" w:hAnsi="Arial" w:cs="Arial"/>
                <w:b/>
                <w:color w:val="0000FF"/>
                <w:lang w:val="ro-RO"/>
              </w:rPr>
              <w:t>Certificarea Oficiului Juridic al UMFVBT</w:t>
            </w:r>
          </w:p>
        </w:tc>
      </w:tr>
      <w:tr w:rsidR="00C424B6" w:rsidRPr="003B315A" w14:paraId="3932FD90" w14:textId="77777777" w:rsidTr="00C424B6">
        <w:tc>
          <w:tcPr>
            <w:tcW w:w="648" w:type="dxa"/>
          </w:tcPr>
          <w:p w14:paraId="670E5A99" w14:textId="77777777" w:rsidR="00C424B6" w:rsidRPr="003B315A" w:rsidRDefault="00C424B6" w:rsidP="00C424B6">
            <w:pPr>
              <w:spacing w:before="120" w:after="0" w:line="240" w:lineRule="auto"/>
              <w:jc w:val="both"/>
              <w:rPr>
                <w:rFonts w:ascii="Arial" w:hAnsi="Arial" w:cs="Arial"/>
                <w:b/>
                <w:color w:val="0000FF"/>
                <w:sz w:val="24"/>
                <w:szCs w:val="24"/>
                <w:lang w:val="ro-RO"/>
              </w:rPr>
            </w:pPr>
            <w:r w:rsidRPr="003B315A">
              <w:rPr>
                <w:rFonts w:ascii="Arial" w:hAnsi="Arial" w:cs="Arial"/>
                <w:b/>
                <w:color w:val="0000FF"/>
                <w:sz w:val="24"/>
                <w:szCs w:val="24"/>
                <w:lang w:val="ro-RO"/>
              </w:rPr>
              <w:t>1.</w:t>
            </w:r>
          </w:p>
        </w:tc>
        <w:tc>
          <w:tcPr>
            <w:tcW w:w="5580" w:type="dxa"/>
            <w:gridSpan w:val="2"/>
          </w:tcPr>
          <w:p w14:paraId="2CB68B41" w14:textId="06F89CCC" w:rsidR="00C424B6" w:rsidRPr="003B315A" w:rsidRDefault="00C424B6" w:rsidP="00C424B6">
            <w:pPr>
              <w:spacing w:before="120" w:after="120" w:line="240" w:lineRule="auto"/>
              <w:rPr>
                <w:rFonts w:ascii="Arial" w:hAnsi="Arial" w:cs="Arial"/>
                <w:b/>
                <w:color w:val="0000FF"/>
                <w:sz w:val="24"/>
                <w:szCs w:val="24"/>
                <w:lang w:val="ro-RO"/>
              </w:rPr>
            </w:pPr>
            <w:r w:rsidRPr="003B315A">
              <w:rPr>
                <w:rFonts w:ascii="Arial" w:hAnsi="Arial" w:cs="Arial"/>
                <w:color w:val="181818"/>
                <w:sz w:val="24"/>
                <w:szCs w:val="24"/>
                <w:lang w:val="ro-RO"/>
              </w:rPr>
              <w:t>Diploma de Doctor în Ştiin</w:t>
            </w:r>
            <w:r w:rsidRPr="003B315A">
              <w:rPr>
                <w:rFonts w:ascii="Arial Narrow" w:hAnsi="Arial Narrow" w:cs="Arial"/>
                <w:color w:val="181818"/>
                <w:sz w:val="24"/>
                <w:szCs w:val="24"/>
                <w:lang w:val="ro-RO"/>
              </w:rPr>
              <w:t>ț</w:t>
            </w:r>
            <w:r w:rsidRPr="003B315A">
              <w:rPr>
                <w:rFonts w:ascii="Arial" w:hAnsi="Arial" w:cs="Arial"/>
                <w:color w:val="181818"/>
                <w:sz w:val="24"/>
                <w:szCs w:val="24"/>
                <w:lang w:val="ro-RO"/>
              </w:rPr>
              <w:t>e</w:t>
            </w:r>
            <w:r w:rsidR="005A62B1" w:rsidRPr="003B315A">
              <w:rPr>
                <w:rFonts w:ascii="Arial" w:hAnsi="Arial" w:cs="Arial"/>
                <w:color w:val="181818"/>
                <w:sz w:val="24"/>
                <w:szCs w:val="24"/>
                <w:lang w:val="ro-RO"/>
              </w:rPr>
              <w:t xml:space="preserve">, Domeniul Medicina seria H, nr 0015297, in baza OM 4387/06.06.2011 </w:t>
            </w:r>
          </w:p>
        </w:tc>
        <w:tc>
          <w:tcPr>
            <w:tcW w:w="540" w:type="dxa"/>
          </w:tcPr>
          <w:p w14:paraId="72091720" w14:textId="77777777" w:rsidR="00C424B6" w:rsidRPr="003B315A" w:rsidRDefault="00C424B6" w:rsidP="00C424B6">
            <w:pPr>
              <w:spacing w:after="0" w:line="240" w:lineRule="auto"/>
              <w:jc w:val="both"/>
              <w:rPr>
                <w:rFonts w:ascii="Arial" w:hAnsi="Arial" w:cs="Arial"/>
                <w:b/>
                <w:color w:val="0000FF"/>
                <w:sz w:val="24"/>
                <w:szCs w:val="24"/>
                <w:lang w:val="ro-RO"/>
              </w:rPr>
            </w:pPr>
          </w:p>
        </w:tc>
        <w:tc>
          <w:tcPr>
            <w:tcW w:w="540" w:type="dxa"/>
          </w:tcPr>
          <w:p w14:paraId="61C910A6" w14:textId="77777777" w:rsidR="00C424B6" w:rsidRPr="003B315A" w:rsidRDefault="00C424B6" w:rsidP="00C424B6">
            <w:pPr>
              <w:spacing w:after="0" w:line="240" w:lineRule="auto"/>
              <w:jc w:val="both"/>
              <w:rPr>
                <w:rFonts w:ascii="Arial" w:hAnsi="Arial" w:cs="Arial"/>
                <w:b/>
                <w:color w:val="0000FF"/>
                <w:sz w:val="24"/>
                <w:szCs w:val="24"/>
                <w:lang w:val="ro-RO"/>
              </w:rPr>
            </w:pPr>
          </w:p>
        </w:tc>
        <w:tc>
          <w:tcPr>
            <w:tcW w:w="2547" w:type="dxa"/>
          </w:tcPr>
          <w:p w14:paraId="79908B0A" w14:textId="77777777" w:rsidR="00C424B6" w:rsidRPr="003B315A" w:rsidRDefault="00C424B6" w:rsidP="00C424B6">
            <w:pPr>
              <w:spacing w:after="0" w:line="240" w:lineRule="auto"/>
              <w:jc w:val="both"/>
              <w:rPr>
                <w:rFonts w:ascii="Arial" w:hAnsi="Arial" w:cs="Arial"/>
                <w:b/>
                <w:color w:val="0000FF"/>
                <w:sz w:val="24"/>
                <w:szCs w:val="24"/>
                <w:lang w:val="ro-RO"/>
              </w:rPr>
            </w:pPr>
          </w:p>
        </w:tc>
      </w:tr>
      <w:tr w:rsidR="00C424B6" w:rsidRPr="003B315A" w14:paraId="090E45BE" w14:textId="77777777" w:rsidTr="00C424B6">
        <w:tc>
          <w:tcPr>
            <w:tcW w:w="648" w:type="dxa"/>
          </w:tcPr>
          <w:p w14:paraId="74364BC2" w14:textId="77777777" w:rsidR="00C424B6" w:rsidRPr="003B315A" w:rsidRDefault="00C424B6" w:rsidP="00C424B6">
            <w:pPr>
              <w:spacing w:before="120" w:after="0" w:line="240" w:lineRule="auto"/>
              <w:jc w:val="both"/>
              <w:rPr>
                <w:rFonts w:ascii="Arial" w:hAnsi="Arial" w:cs="Arial"/>
                <w:b/>
                <w:color w:val="0000FF"/>
                <w:sz w:val="24"/>
                <w:szCs w:val="24"/>
                <w:lang w:val="ro-RO"/>
              </w:rPr>
            </w:pPr>
            <w:r w:rsidRPr="003B315A">
              <w:rPr>
                <w:rFonts w:ascii="Arial" w:hAnsi="Arial" w:cs="Arial"/>
                <w:b/>
                <w:color w:val="0000FF"/>
                <w:sz w:val="24"/>
                <w:szCs w:val="24"/>
                <w:lang w:val="ro-RO"/>
              </w:rPr>
              <w:t>2.</w:t>
            </w:r>
          </w:p>
        </w:tc>
        <w:tc>
          <w:tcPr>
            <w:tcW w:w="5580" w:type="dxa"/>
            <w:gridSpan w:val="2"/>
          </w:tcPr>
          <w:p w14:paraId="6205587F" w14:textId="1F1DF927" w:rsidR="00C424B6" w:rsidRPr="003B315A" w:rsidRDefault="00C424B6" w:rsidP="00C424B6">
            <w:pPr>
              <w:spacing w:before="120" w:after="120" w:line="240" w:lineRule="auto"/>
              <w:rPr>
                <w:rFonts w:ascii="Arial" w:hAnsi="Arial" w:cs="Arial"/>
                <w:b/>
                <w:color w:val="0000FF"/>
                <w:sz w:val="24"/>
                <w:szCs w:val="24"/>
                <w:lang w:val="ro-RO"/>
              </w:rPr>
            </w:pPr>
            <w:r w:rsidRPr="003B315A">
              <w:rPr>
                <w:rFonts w:ascii="Arial" w:hAnsi="Arial" w:cs="Arial"/>
                <w:color w:val="181818"/>
                <w:sz w:val="24"/>
                <w:szCs w:val="24"/>
                <w:lang w:val="ro-RO"/>
              </w:rPr>
              <w:t>De</w:t>
            </w:r>
            <w:r w:rsidRPr="003B315A">
              <w:rPr>
                <w:rFonts w:ascii="Arial Narrow" w:hAnsi="Arial Narrow" w:cs="Arial"/>
                <w:color w:val="181818"/>
                <w:sz w:val="24"/>
                <w:szCs w:val="24"/>
                <w:lang w:val="ro-RO"/>
              </w:rPr>
              <w:t>ț</w:t>
            </w:r>
            <w:r w:rsidRPr="003B315A">
              <w:rPr>
                <w:rFonts w:ascii="Arial" w:hAnsi="Arial" w:cs="Arial"/>
                <w:color w:val="181818"/>
                <w:sz w:val="24"/>
                <w:szCs w:val="24"/>
                <w:lang w:val="ro-RO"/>
              </w:rPr>
              <w:t>inerea titlului de medic primar Nefrologie; nr. 11027/2015</w:t>
            </w:r>
            <w:r w:rsidR="005A62B1" w:rsidRPr="003B315A">
              <w:rPr>
                <w:rFonts w:ascii="Arial" w:hAnsi="Arial" w:cs="Arial"/>
                <w:color w:val="181818"/>
                <w:sz w:val="24"/>
                <w:szCs w:val="24"/>
                <w:lang w:val="ro-RO"/>
              </w:rPr>
              <w:t>, in baza OM 1071/2015</w:t>
            </w:r>
          </w:p>
        </w:tc>
        <w:tc>
          <w:tcPr>
            <w:tcW w:w="540" w:type="dxa"/>
          </w:tcPr>
          <w:p w14:paraId="0220E645" w14:textId="77777777" w:rsidR="00C424B6" w:rsidRPr="003B315A" w:rsidRDefault="00C424B6" w:rsidP="00C424B6">
            <w:pPr>
              <w:spacing w:after="0" w:line="240" w:lineRule="auto"/>
              <w:jc w:val="both"/>
              <w:rPr>
                <w:rFonts w:ascii="Arial" w:hAnsi="Arial" w:cs="Arial"/>
                <w:b/>
                <w:color w:val="0000FF"/>
                <w:sz w:val="24"/>
                <w:szCs w:val="24"/>
                <w:lang w:val="ro-RO"/>
              </w:rPr>
            </w:pPr>
          </w:p>
        </w:tc>
        <w:tc>
          <w:tcPr>
            <w:tcW w:w="540" w:type="dxa"/>
          </w:tcPr>
          <w:p w14:paraId="432E8848" w14:textId="77777777" w:rsidR="00C424B6" w:rsidRPr="003B315A" w:rsidRDefault="00C424B6" w:rsidP="00C424B6">
            <w:pPr>
              <w:spacing w:after="0" w:line="240" w:lineRule="auto"/>
              <w:jc w:val="both"/>
              <w:rPr>
                <w:rFonts w:ascii="Arial" w:hAnsi="Arial" w:cs="Arial"/>
                <w:b/>
                <w:color w:val="0000FF"/>
                <w:sz w:val="24"/>
                <w:szCs w:val="24"/>
                <w:lang w:val="ro-RO"/>
              </w:rPr>
            </w:pPr>
          </w:p>
        </w:tc>
        <w:tc>
          <w:tcPr>
            <w:tcW w:w="2547" w:type="dxa"/>
          </w:tcPr>
          <w:p w14:paraId="6B2F1A3B" w14:textId="77777777" w:rsidR="00C424B6" w:rsidRPr="003B315A" w:rsidRDefault="00C424B6" w:rsidP="00C424B6">
            <w:pPr>
              <w:spacing w:after="0" w:line="240" w:lineRule="auto"/>
              <w:jc w:val="both"/>
              <w:rPr>
                <w:rFonts w:ascii="Arial" w:hAnsi="Arial" w:cs="Arial"/>
                <w:b/>
                <w:color w:val="0000FF"/>
                <w:sz w:val="24"/>
                <w:szCs w:val="24"/>
                <w:lang w:val="ro-RO"/>
              </w:rPr>
            </w:pPr>
          </w:p>
        </w:tc>
      </w:tr>
      <w:tr w:rsidR="00C424B6" w:rsidRPr="003B315A" w14:paraId="17EAE40A" w14:textId="77777777" w:rsidTr="00C424B6">
        <w:tc>
          <w:tcPr>
            <w:tcW w:w="648" w:type="dxa"/>
          </w:tcPr>
          <w:p w14:paraId="03964AB1" w14:textId="77777777" w:rsidR="00C424B6" w:rsidRPr="003B315A" w:rsidRDefault="00C424B6" w:rsidP="00C424B6">
            <w:pPr>
              <w:spacing w:before="120" w:after="0" w:line="240" w:lineRule="auto"/>
              <w:jc w:val="both"/>
              <w:rPr>
                <w:rFonts w:ascii="Arial" w:hAnsi="Arial" w:cs="Arial"/>
                <w:b/>
                <w:color w:val="0000FF"/>
                <w:sz w:val="24"/>
                <w:szCs w:val="24"/>
                <w:lang w:val="ro-RO"/>
              </w:rPr>
            </w:pPr>
            <w:r w:rsidRPr="003B315A">
              <w:rPr>
                <w:rFonts w:ascii="Arial" w:hAnsi="Arial" w:cs="Arial"/>
                <w:b/>
                <w:color w:val="0000FF"/>
                <w:sz w:val="24"/>
                <w:szCs w:val="24"/>
                <w:lang w:val="ro-RO"/>
              </w:rPr>
              <w:t>3.</w:t>
            </w:r>
          </w:p>
        </w:tc>
        <w:tc>
          <w:tcPr>
            <w:tcW w:w="5580" w:type="dxa"/>
            <w:gridSpan w:val="2"/>
          </w:tcPr>
          <w:p w14:paraId="37BC1269" w14:textId="36DBCCB4" w:rsidR="00C424B6" w:rsidRPr="003B315A" w:rsidRDefault="00C424B6" w:rsidP="00C424B6">
            <w:pPr>
              <w:spacing w:before="120" w:after="120" w:line="240" w:lineRule="auto"/>
              <w:rPr>
                <w:rFonts w:ascii="Arial" w:hAnsi="Arial" w:cs="Arial"/>
                <w:b/>
                <w:color w:val="0000FF"/>
                <w:sz w:val="24"/>
                <w:szCs w:val="24"/>
                <w:lang w:val="ro-RO"/>
              </w:rPr>
            </w:pPr>
            <w:r w:rsidRPr="003B315A">
              <w:rPr>
                <w:rFonts w:ascii="Arial" w:hAnsi="Arial" w:cs="Arial"/>
                <w:color w:val="181818"/>
                <w:sz w:val="24"/>
                <w:szCs w:val="24"/>
                <w:lang w:val="ro-RO"/>
              </w:rPr>
              <w:t>Diploma de absolvire a cursurilor unui Modul Didactic Nivelul II; nr  176/23.07.2012</w:t>
            </w:r>
          </w:p>
        </w:tc>
        <w:tc>
          <w:tcPr>
            <w:tcW w:w="540" w:type="dxa"/>
          </w:tcPr>
          <w:p w14:paraId="451B2321" w14:textId="77777777" w:rsidR="00C424B6" w:rsidRPr="003B315A" w:rsidRDefault="00C424B6" w:rsidP="00C424B6">
            <w:pPr>
              <w:spacing w:after="0" w:line="240" w:lineRule="auto"/>
              <w:jc w:val="both"/>
              <w:rPr>
                <w:rFonts w:ascii="Arial" w:hAnsi="Arial" w:cs="Arial"/>
                <w:b/>
                <w:color w:val="0000FF"/>
                <w:sz w:val="24"/>
                <w:szCs w:val="24"/>
                <w:lang w:val="ro-RO"/>
              </w:rPr>
            </w:pPr>
          </w:p>
        </w:tc>
        <w:tc>
          <w:tcPr>
            <w:tcW w:w="540" w:type="dxa"/>
          </w:tcPr>
          <w:p w14:paraId="3D1F92CA" w14:textId="77777777" w:rsidR="00C424B6" w:rsidRPr="003B315A" w:rsidRDefault="00C424B6" w:rsidP="00C424B6">
            <w:pPr>
              <w:spacing w:after="0" w:line="240" w:lineRule="auto"/>
              <w:jc w:val="both"/>
              <w:rPr>
                <w:rFonts w:ascii="Arial" w:hAnsi="Arial" w:cs="Arial"/>
                <w:b/>
                <w:color w:val="0000FF"/>
                <w:sz w:val="24"/>
                <w:szCs w:val="24"/>
                <w:lang w:val="ro-RO"/>
              </w:rPr>
            </w:pPr>
          </w:p>
        </w:tc>
        <w:tc>
          <w:tcPr>
            <w:tcW w:w="2547" w:type="dxa"/>
          </w:tcPr>
          <w:p w14:paraId="7F4F1523" w14:textId="77777777" w:rsidR="00C424B6" w:rsidRPr="003B315A" w:rsidRDefault="00C424B6" w:rsidP="00C424B6">
            <w:pPr>
              <w:spacing w:after="0" w:line="240" w:lineRule="auto"/>
              <w:jc w:val="both"/>
              <w:rPr>
                <w:rFonts w:ascii="Arial" w:hAnsi="Arial" w:cs="Arial"/>
                <w:b/>
                <w:color w:val="0000FF"/>
                <w:sz w:val="24"/>
                <w:szCs w:val="24"/>
                <w:lang w:val="ro-RO"/>
              </w:rPr>
            </w:pPr>
          </w:p>
        </w:tc>
      </w:tr>
    </w:tbl>
    <w:p w14:paraId="293B2515" w14:textId="77777777" w:rsidR="008F5425" w:rsidRPr="003B315A" w:rsidRDefault="008F5425" w:rsidP="008F5425">
      <w:pPr>
        <w:spacing w:after="0" w:line="240" w:lineRule="auto"/>
        <w:jc w:val="center"/>
        <w:rPr>
          <w:rFonts w:ascii="Arial" w:hAnsi="Arial" w:cs="Arial"/>
          <w:b/>
          <w:color w:val="0000FF"/>
          <w:lang w:val="ro-RO"/>
        </w:rPr>
      </w:pPr>
      <w:r w:rsidRPr="003B315A">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3B315A" w14:paraId="7A55B7E9" w14:textId="77777777" w:rsidTr="00D0338F">
        <w:tc>
          <w:tcPr>
            <w:tcW w:w="648" w:type="dxa"/>
          </w:tcPr>
          <w:p w14:paraId="5D0A5B1D" w14:textId="77777777" w:rsidR="00957BCD" w:rsidRPr="003B315A" w:rsidRDefault="00957BCD" w:rsidP="00D0338F">
            <w:pPr>
              <w:spacing w:after="0" w:line="240" w:lineRule="auto"/>
              <w:jc w:val="both"/>
              <w:rPr>
                <w:rFonts w:ascii="Arial" w:hAnsi="Arial" w:cs="Arial"/>
                <w:b/>
                <w:color w:val="0000FF"/>
                <w:lang w:val="ro-RO"/>
              </w:rPr>
            </w:pPr>
            <w:r w:rsidRPr="003B315A">
              <w:rPr>
                <w:rFonts w:ascii="Arial" w:hAnsi="Arial" w:cs="Arial"/>
                <w:b/>
                <w:color w:val="0000FF"/>
                <w:lang w:val="ro-RO"/>
              </w:rPr>
              <w:t>Nr.</w:t>
            </w:r>
          </w:p>
        </w:tc>
        <w:tc>
          <w:tcPr>
            <w:tcW w:w="5400" w:type="dxa"/>
          </w:tcPr>
          <w:p w14:paraId="7156421F" w14:textId="77777777" w:rsidR="00957BCD" w:rsidRPr="003B315A" w:rsidRDefault="00957BCD" w:rsidP="00D0338F">
            <w:pPr>
              <w:spacing w:after="0" w:line="240" w:lineRule="auto"/>
              <w:jc w:val="center"/>
              <w:rPr>
                <w:rFonts w:ascii="Arial" w:hAnsi="Arial" w:cs="Arial"/>
                <w:b/>
                <w:color w:val="0000FF"/>
                <w:lang w:val="ro-RO"/>
              </w:rPr>
            </w:pPr>
            <w:r w:rsidRPr="003B315A">
              <w:rPr>
                <w:rFonts w:ascii="Arial" w:hAnsi="Arial" w:cs="Arial"/>
                <w:b/>
                <w:color w:val="0000FF"/>
                <w:lang w:val="ro-RO"/>
              </w:rPr>
              <w:t>Concordanţe şi conformităţi</w:t>
            </w:r>
          </w:p>
        </w:tc>
        <w:tc>
          <w:tcPr>
            <w:tcW w:w="1260" w:type="dxa"/>
            <w:gridSpan w:val="2"/>
          </w:tcPr>
          <w:p w14:paraId="15339042" w14:textId="77777777" w:rsidR="00957BCD" w:rsidRPr="003B315A" w:rsidRDefault="00957BCD" w:rsidP="00D0338F">
            <w:pPr>
              <w:spacing w:after="0" w:line="240" w:lineRule="auto"/>
              <w:jc w:val="center"/>
              <w:rPr>
                <w:rFonts w:ascii="Arial" w:hAnsi="Arial" w:cs="Arial"/>
                <w:b/>
                <w:color w:val="0000FF"/>
                <w:lang w:val="ro-RO"/>
              </w:rPr>
            </w:pPr>
            <w:r w:rsidRPr="003B315A">
              <w:rPr>
                <w:rFonts w:ascii="Arial" w:hAnsi="Arial" w:cs="Arial"/>
                <w:b/>
                <w:color w:val="0000FF"/>
                <w:lang w:val="ro-RO"/>
              </w:rPr>
              <w:t>Conform</w:t>
            </w:r>
          </w:p>
          <w:p w14:paraId="7631E427" w14:textId="77777777" w:rsidR="00957BCD" w:rsidRPr="003B315A" w:rsidRDefault="00957BCD" w:rsidP="00D0338F">
            <w:pPr>
              <w:spacing w:after="0" w:line="240" w:lineRule="auto"/>
              <w:jc w:val="center"/>
              <w:rPr>
                <w:rFonts w:ascii="Arial" w:hAnsi="Arial" w:cs="Arial"/>
                <w:b/>
                <w:color w:val="0000FF"/>
                <w:lang w:val="ro-RO"/>
              </w:rPr>
            </w:pPr>
            <w:r w:rsidRPr="003B315A">
              <w:rPr>
                <w:rFonts w:ascii="Arial" w:hAnsi="Arial" w:cs="Arial"/>
                <w:b/>
                <w:color w:val="0000FF"/>
                <w:lang w:val="ro-RO"/>
              </w:rPr>
              <w:t>DA / NU</w:t>
            </w:r>
          </w:p>
        </w:tc>
        <w:tc>
          <w:tcPr>
            <w:tcW w:w="2547" w:type="dxa"/>
          </w:tcPr>
          <w:p w14:paraId="730AA480" w14:textId="77777777" w:rsidR="00957BCD" w:rsidRPr="003B315A" w:rsidRDefault="00957BCD" w:rsidP="00D0338F">
            <w:pPr>
              <w:spacing w:after="0" w:line="240" w:lineRule="auto"/>
              <w:jc w:val="center"/>
              <w:rPr>
                <w:rFonts w:ascii="Arial" w:hAnsi="Arial" w:cs="Arial"/>
                <w:b/>
                <w:color w:val="0000FF"/>
                <w:lang w:val="ro-RO"/>
              </w:rPr>
            </w:pPr>
            <w:r w:rsidRPr="003B315A">
              <w:rPr>
                <w:rFonts w:ascii="Arial" w:hAnsi="Arial" w:cs="Arial"/>
                <w:b/>
                <w:color w:val="0000FF"/>
                <w:lang w:val="ro-RO"/>
              </w:rPr>
              <w:t>Certificarea Secretarului comisiei</w:t>
            </w:r>
          </w:p>
        </w:tc>
      </w:tr>
      <w:tr w:rsidR="00957BCD" w:rsidRPr="003B315A" w14:paraId="53D123A3" w14:textId="77777777" w:rsidTr="00D0338F">
        <w:tc>
          <w:tcPr>
            <w:tcW w:w="648" w:type="dxa"/>
          </w:tcPr>
          <w:p w14:paraId="457D57C3" w14:textId="77777777" w:rsidR="00957BCD" w:rsidRPr="003B315A" w:rsidRDefault="00957BCD" w:rsidP="00D0338F">
            <w:pPr>
              <w:spacing w:before="120" w:after="0" w:line="240" w:lineRule="auto"/>
              <w:jc w:val="both"/>
              <w:rPr>
                <w:rFonts w:ascii="Arial" w:hAnsi="Arial" w:cs="Arial"/>
                <w:b/>
                <w:color w:val="0000FF"/>
                <w:sz w:val="24"/>
                <w:szCs w:val="24"/>
                <w:lang w:val="ro-RO"/>
              </w:rPr>
            </w:pPr>
            <w:r w:rsidRPr="003B315A">
              <w:rPr>
                <w:rFonts w:ascii="Arial" w:hAnsi="Arial" w:cs="Arial"/>
                <w:b/>
                <w:color w:val="0000FF"/>
                <w:sz w:val="24"/>
                <w:szCs w:val="24"/>
                <w:lang w:val="ro-RO"/>
              </w:rPr>
              <w:t>1.</w:t>
            </w:r>
          </w:p>
        </w:tc>
        <w:tc>
          <w:tcPr>
            <w:tcW w:w="5400" w:type="dxa"/>
          </w:tcPr>
          <w:p w14:paraId="749C9FE4" w14:textId="77777777" w:rsidR="00957BCD" w:rsidRPr="003B315A" w:rsidRDefault="00957BCD" w:rsidP="00D0338F">
            <w:pPr>
              <w:spacing w:before="120" w:after="120" w:line="240" w:lineRule="auto"/>
              <w:rPr>
                <w:rFonts w:ascii="Arial" w:hAnsi="Arial" w:cs="Arial"/>
                <w:b/>
                <w:sz w:val="24"/>
                <w:szCs w:val="24"/>
                <w:lang w:val="ro-RO"/>
              </w:rPr>
            </w:pPr>
            <w:r w:rsidRPr="003B315A">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3B315A"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3B315A"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3B315A" w:rsidRDefault="00957BCD" w:rsidP="00D0338F">
            <w:pPr>
              <w:spacing w:after="0" w:line="240" w:lineRule="auto"/>
              <w:jc w:val="both"/>
              <w:rPr>
                <w:rFonts w:ascii="Arial" w:hAnsi="Arial" w:cs="Arial"/>
                <w:b/>
                <w:color w:val="0000FF"/>
                <w:sz w:val="24"/>
                <w:szCs w:val="24"/>
                <w:lang w:val="ro-RO"/>
              </w:rPr>
            </w:pPr>
          </w:p>
        </w:tc>
      </w:tr>
      <w:tr w:rsidR="00957BCD" w:rsidRPr="003B315A" w14:paraId="374AC694" w14:textId="77777777" w:rsidTr="00D0338F">
        <w:tc>
          <w:tcPr>
            <w:tcW w:w="648" w:type="dxa"/>
          </w:tcPr>
          <w:p w14:paraId="195110CA" w14:textId="77777777" w:rsidR="00957BCD" w:rsidRPr="003B315A" w:rsidRDefault="00957BCD" w:rsidP="00D0338F">
            <w:pPr>
              <w:spacing w:before="120" w:after="0" w:line="240" w:lineRule="auto"/>
              <w:jc w:val="both"/>
              <w:rPr>
                <w:rFonts w:ascii="Arial" w:hAnsi="Arial" w:cs="Arial"/>
                <w:b/>
                <w:color w:val="0000FF"/>
                <w:sz w:val="24"/>
                <w:szCs w:val="24"/>
                <w:lang w:val="ro-RO"/>
              </w:rPr>
            </w:pPr>
            <w:r w:rsidRPr="003B315A">
              <w:rPr>
                <w:rFonts w:ascii="Arial" w:hAnsi="Arial" w:cs="Arial"/>
                <w:b/>
                <w:color w:val="0000FF"/>
                <w:sz w:val="24"/>
                <w:szCs w:val="24"/>
                <w:lang w:val="ro-RO"/>
              </w:rPr>
              <w:t>2.</w:t>
            </w:r>
          </w:p>
        </w:tc>
        <w:tc>
          <w:tcPr>
            <w:tcW w:w="5400" w:type="dxa"/>
          </w:tcPr>
          <w:p w14:paraId="55FDD06D" w14:textId="77777777" w:rsidR="00957BCD" w:rsidRPr="003B315A" w:rsidRDefault="00C82C3A" w:rsidP="00FB62A2">
            <w:pPr>
              <w:spacing w:before="120" w:after="120" w:line="240" w:lineRule="auto"/>
              <w:rPr>
                <w:rFonts w:ascii="Arial" w:hAnsi="Arial" w:cs="Arial"/>
                <w:b/>
                <w:sz w:val="24"/>
                <w:szCs w:val="24"/>
                <w:lang w:val="ro-RO"/>
              </w:rPr>
            </w:pPr>
            <w:r w:rsidRPr="003B315A">
              <w:rPr>
                <w:rFonts w:ascii="Arial" w:hAnsi="Arial" w:cs="Arial"/>
                <w:sz w:val="24"/>
                <w:szCs w:val="24"/>
                <w:lang w:val="ro-RO"/>
              </w:rPr>
              <w:t>Conformitatea valorii raportate</w:t>
            </w:r>
            <w:r w:rsidR="00957BCD" w:rsidRPr="003B315A">
              <w:rPr>
                <w:rFonts w:ascii="Arial" w:hAnsi="Arial" w:cs="Arial"/>
                <w:sz w:val="24"/>
                <w:szCs w:val="24"/>
                <w:lang w:val="ro-RO"/>
              </w:rPr>
              <w:t xml:space="preserve"> a F</w:t>
            </w:r>
            <w:r w:rsidR="00FB62A2" w:rsidRPr="003B315A">
              <w:rPr>
                <w:rFonts w:ascii="Arial" w:hAnsi="Arial" w:cs="Arial"/>
                <w:sz w:val="24"/>
                <w:szCs w:val="24"/>
                <w:lang w:val="ro-RO"/>
              </w:rPr>
              <w:t>I</w:t>
            </w:r>
            <w:r w:rsidR="00957BCD" w:rsidRPr="003B315A">
              <w:rPr>
                <w:rFonts w:ascii="Arial" w:hAnsi="Arial" w:cs="Arial"/>
                <w:sz w:val="24"/>
                <w:szCs w:val="24"/>
                <w:lang w:val="ro-RO"/>
              </w:rPr>
              <w:t>.</w:t>
            </w:r>
          </w:p>
        </w:tc>
        <w:tc>
          <w:tcPr>
            <w:tcW w:w="540" w:type="dxa"/>
          </w:tcPr>
          <w:p w14:paraId="0531C489" w14:textId="77777777" w:rsidR="00957BCD" w:rsidRPr="003B315A"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3B315A"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3B315A"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Pr="003B315A" w:rsidRDefault="00957BCD" w:rsidP="008F5425">
      <w:pPr>
        <w:spacing w:after="0" w:line="240" w:lineRule="auto"/>
        <w:jc w:val="center"/>
        <w:rPr>
          <w:rFonts w:ascii="Arial" w:hAnsi="Arial" w:cs="Arial"/>
          <w:b/>
          <w:color w:val="0000FF"/>
          <w:lang w:val="ro-RO"/>
        </w:rPr>
      </w:pPr>
      <w:r w:rsidRPr="003B315A">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3B315A" w14:paraId="39426071" w14:textId="77777777" w:rsidTr="00D0338F">
        <w:tc>
          <w:tcPr>
            <w:tcW w:w="648" w:type="dxa"/>
          </w:tcPr>
          <w:p w14:paraId="7E4A3554" w14:textId="77777777" w:rsidR="008F5425" w:rsidRPr="003B315A" w:rsidRDefault="008F5425" w:rsidP="00D0338F">
            <w:pPr>
              <w:spacing w:after="0" w:line="240" w:lineRule="auto"/>
              <w:jc w:val="both"/>
              <w:rPr>
                <w:rFonts w:ascii="Arial" w:hAnsi="Arial" w:cs="Arial"/>
                <w:b/>
                <w:color w:val="0000FF"/>
                <w:sz w:val="24"/>
                <w:szCs w:val="24"/>
                <w:lang w:val="ro-RO"/>
              </w:rPr>
            </w:pPr>
            <w:r w:rsidRPr="003B315A">
              <w:rPr>
                <w:rFonts w:ascii="Arial" w:hAnsi="Arial" w:cs="Arial"/>
                <w:b/>
                <w:color w:val="0000FF"/>
                <w:sz w:val="24"/>
                <w:szCs w:val="24"/>
                <w:lang w:val="ro-RO"/>
              </w:rPr>
              <w:t>Nr.</w:t>
            </w:r>
          </w:p>
        </w:tc>
        <w:tc>
          <w:tcPr>
            <w:tcW w:w="9207" w:type="dxa"/>
          </w:tcPr>
          <w:p w14:paraId="7FECC4AF" w14:textId="77777777" w:rsidR="008F5425" w:rsidRPr="003B315A" w:rsidRDefault="008F5425" w:rsidP="00D0338F">
            <w:pPr>
              <w:spacing w:after="0" w:line="240" w:lineRule="auto"/>
              <w:jc w:val="both"/>
              <w:rPr>
                <w:rFonts w:ascii="Arial" w:hAnsi="Arial" w:cs="Arial"/>
                <w:b/>
                <w:color w:val="0000FF"/>
                <w:lang w:val="ro-RO"/>
              </w:rPr>
            </w:pPr>
            <w:r w:rsidRPr="003B315A">
              <w:rPr>
                <w:rFonts w:ascii="Arial" w:hAnsi="Arial" w:cs="Arial"/>
                <w:b/>
                <w:color w:val="0000FF"/>
                <w:lang w:val="ro-RO"/>
              </w:rPr>
              <w:t xml:space="preserve">Standardele ştiinţifice - vor fi inserate în a doua parte  în tabele                                                 </w:t>
            </w:r>
          </w:p>
        </w:tc>
      </w:tr>
      <w:tr w:rsidR="008F5425" w:rsidRPr="003B315A" w14:paraId="4C787E49" w14:textId="77777777" w:rsidTr="00D0338F">
        <w:tc>
          <w:tcPr>
            <w:tcW w:w="648" w:type="dxa"/>
          </w:tcPr>
          <w:p w14:paraId="427A940F" w14:textId="77777777" w:rsidR="008F5425" w:rsidRPr="003B315A" w:rsidRDefault="003553AC" w:rsidP="00D0338F">
            <w:pPr>
              <w:spacing w:before="120" w:after="0" w:line="240" w:lineRule="auto"/>
              <w:jc w:val="both"/>
              <w:rPr>
                <w:rFonts w:ascii="Arial" w:hAnsi="Arial" w:cs="Arial"/>
                <w:b/>
                <w:color w:val="0000FF"/>
                <w:lang w:val="ro-RO"/>
              </w:rPr>
            </w:pPr>
            <w:r w:rsidRPr="003B315A">
              <w:rPr>
                <w:rFonts w:ascii="Arial" w:hAnsi="Arial" w:cs="Arial"/>
                <w:b/>
                <w:color w:val="0000FF"/>
                <w:lang w:val="ro-RO"/>
              </w:rPr>
              <w:t>1</w:t>
            </w:r>
            <w:r w:rsidR="008F5425" w:rsidRPr="003B315A">
              <w:rPr>
                <w:rFonts w:ascii="Arial" w:hAnsi="Arial" w:cs="Arial"/>
                <w:b/>
                <w:color w:val="0000FF"/>
                <w:lang w:val="ro-RO"/>
              </w:rPr>
              <w:t>.</w:t>
            </w:r>
          </w:p>
        </w:tc>
        <w:tc>
          <w:tcPr>
            <w:tcW w:w="9207" w:type="dxa"/>
          </w:tcPr>
          <w:p w14:paraId="738EE873" w14:textId="77777777" w:rsidR="008F5425" w:rsidRPr="003B315A" w:rsidRDefault="008F5425" w:rsidP="00D0338F">
            <w:pPr>
              <w:spacing w:after="0" w:line="240" w:lineRule="auto"/>
              <w:jc w:val="both"/>
              <w:rPr>
                <w:rFonts w:ascii="Arial" w:hAnsi="Arial" w:cs="Arial"/>
                <w:b/>
                <w:color w:val="0000FF"/>
                <w:lang w:val="ro-RO"/>
              </w:rPr>
            </w:pPr>
            <w:r w:rsidRPr="003B315A">
              <w:rPr>
                <w:rFonts w:ascii="Arial" w:hAnsi="Arial" w:cs="Arial"/>
                <w:b/>
                <w:color w:val="181818"/>
                <w:lang w:val="ro-RO"/>
              </w:rPr>
              <w:t>Condi</w:t>
            </w:r>
            <w:r w:rsidRPr="003B315A">
              <w:rPr>
                <w:rFonts w:ascii="Arial Narrow" w:hAnsi="Arial Narrow" w:cs="Arial"/>
                <w:b/>
                <w:color w:val="181818"/>
                <w:lang w:val="ro-RO"/>
              </w:rPr>
              <w:t>ț</w:t>
            </w:r>
            <w:r w:rsidRPr="003B315A">
              <w:rPr>
                <w:rFonts w:ascii="Arial" w:hAnsi="Arial" w:cs="Arial"/>
                <w:b/>
                <w:color w:val="181818"/>
                <w:lang w:val="ro-RO"/>
              </w:rPr>
              <w:t xml:space="preserve">iile stabilite de </w:t>
            </w:r>
            <w:r w:rsidR="00DC605D" w:rsidRPr="003B315A">
              <w:rPr>
                <w:rFonts w:ascii="Arial" w:hAnsi="Arial" w:cs="Arial"/>
                <w:b/>
                <w:iCs/>
                <w:color w:val="181818"/>
                <w:lang w:val="ro-RO"/>
              </w:rPr>
              <w:t>Ordinul ministrului educației naționale și cercetării științifice nr. 6129/20.12.2016</w:t>
            </w:r>
            <w:r w:rsidR="00DC605D" w:rsidRPr="003B315A">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 conform Anexei 1 pentru Medicină, Medicină Dentară și Farmacie</w:t>
            </w:r>
          </w:p>
        </w:tc>
      </w:tr>
      <w:tr w:rsidR="008F5425" w:rsidRPr="003B315A" w14:paraId="51BCB697" w14:textId="77777777" w:rsidTr="00D0338F">
        <w:tc>
          <w:tcPr>
            <w:tcW w:w="9855" w:type="dxa"/>
            <w:gridSpan w:val="2"/>
          </w:tcPr>
          <w:p w14:paraId="45918FC2" w14:textId="77777777" w:rsidR="00DC605D" w:rsidRPr="003B315A" w:rsidRDefault="00DC605D" w:rsidP="003553AC">
            <w:pPr>
              <w:spacing w:after="0" w:line="240" w:lineRule="auto"/>
              <w:ind w:firstLine="709"/>
              <w:rPr>
                <w:rFonts w:ascii="Arial" w:hAnsi="Arial" w:cs="Arial"/>
                <w:b/>
                <w:color w:val="181818"/>
                <w:lang w:val="ro-RO"/>
              </w:rPr>
            </w:pPr>
            <w:r w:rsidRPr="003B315A">
              <w:rPr>
                <w:rFonts w:ascii="Arial" w:hAnsi="Arial" w:cs="Arial"/>
                <w:b/>
                <w:color w:val="181818"/>
                <w:lang w:val="ro-RO"/>
              </w:rPr>
              <w:lastRenderedPageBreak/>
              <w:t>Pentru Medicină:</w:t>
            </w:r>
          </w:p>
          <w:p w14:paraId="7C44EC20" w14:textId="77777777" w:rsidR="00DC605D" w:rsidRPr="003B315A"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t xml:space="preserve">6 articole ISI în calitate de autor principal. </w:t>
            </w:r>
          </w:p>
          <w:p w14:paraId="7B2381FB" w14:textId="77777777" w:rsidR="00DC605D" w:rsidRPr="003B315A"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t>3 articole ISI în calitate de coautor.</w:t>
            </w:r>
          </w:p>
          <w:p w14:paraId="1C3E6BDA" w14:textId="77777777" w:rsidR="00DC605D" w:rsidRPr="003B315A"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t>Index Hirsch 4.</w:t>
            </w:r>
          </w:p>
          <w:p w14:paraId="21BC52CE" w14:textId="77777777" w:rsidR="00DC605D" w:rsidRPr="003B315A"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t>Factor cumulat de impact autor principal (FCIAP) 6.</w:t>
            </w:r>
          </w:p>
          <w:p w14:paraId="50C15CB0" w14:textId="77777777" w:rsidR="00DC605D" w:rsidRPr="003B315A" w:rsidRDefault="00DC605D" w:rsidP="003553AC">
            <w:pPr>
              <w:spacing w:after="0" w:line="240" w:lineRule="auto"/>
              <w:ind w:left="1440"/>
              <w:rPr>
                <w:rFonts w:ascii="Arial" w:hAnsi="Arial" w:cs="Arial"/>
                <w:color w:val="181818"/>
                <w:lang w:val="ro-RO"/>
              </w:rPr>
            </w:pPr>
            <w:r w:rsidRPr="003B315A">
              <w:rPr>
                <w:rFonts w:ascii="Arial" w:hAnsi="Arial" w:cs="Arial"/>
                <w:color w:val="181818"/>
                <w:lang w:val="ro-RO"/>
              </w:rPr>
              <w:t>Note asupra metodei de calcul:</w:t>
            </w:r>
          </w:p>
          <w:p w14:paraId="250D9A17" w14:textId="77777777" w:rsidR="00DC605D" w:rsidRPr="003B315A"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t>Va fi luat în considerare indexul Hirsch calculat utilizând ISI Web of Science, Core Collection, Thomson Reuters pentru întreaga carieră a candidatului ("all years").</w:t>
            </w:r>
          </w:p>
          <w:p w14:paraId="15DD2924" w14:textId="77777777" w:rsidR="00DC605D" w:rsidRPr="003B315A"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fr-FR"/>
              </w:rPr>
              <w:t xml:space="preserve">O revistă cotată ISI este o revistă pentru care </w:t>
            </w:r>
            <w:r w:rsidRPr="003B315A">
              <w:rPr>
                <w:rFonts w:ascii="Arial" w:hAnsi="Arial" w:cs="Arial"/>
                <w:color w:val="181818"/>
                <w:lang w:val="ro-RO"/>
              </w:rPr>
              <w:t xml:space="preserve">Thomson Reuters calculează și publică factorul de impact în </w:t>
            </w:r>
            <w:r w:rsidRPr="003B315A">
              <w:rPr>
                <w:rFonts w:ascii="Arial" w:hAnsi="Arial" w:cs="Arial"/>
                <w:color w:val="181818"/>
                <w:lang w:val="fr-FR"/>
              </w:rPr>
              <w:t>"Journal Citation Reports".</w:t>
            </w:r>
          </w:p>
          <w:p w14:paraId="60801A2D" w14:textId="77777777" w:rsidR="00DC605D" w:rsidRPr="003B315A"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ro-RO"/>
              </w:rPr>
              <w:t>Autorul sau autorii principali ai unei publicații se consideră a fi oricare dintre următorii:</w:t>
            </w:r>
          </w:p>
          <w:p w14:paraId="2D7910DB" w14:textId="77777777" w:rsidR="00DC605D" w:rsidRPr="003B315A"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3B315A">
              <w:rPr>
                <w:rFonts w:ascii="Arial" w:hAnsi="Arial" w:cs="Arial"/>
                <w:color w:val="181818"/>
              </w:rPr>
              <w:t>primul autor</w:t>
            </w:r>
          </w:p>
          <w:p w14:paraId="1888799A" w14:textId="77777777" w:rsidR="00DC605D" w:rsidRPr="003B315A"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3B315A">
              <w:rPr>
                <w:rFonts w:ascii="Arial" w:hAnsi="Arial" w:cs="Arial"/>
                <w:color w:val="181818"/>
              </w:rPr>
              <w:t>autorul corespondent</w:t>
            </w:r>
          </w:p>
          <w:p w14:paraId="46ADCCD5" w14:textId="77777777" w:rsidR="00DC605D" w:rsidRPr="003B315A"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3B315A"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3B315A">
              <w:rPr>
                <w:rFonts w:ascii="Arial" w:hAnsi="Arial" w:cs="Arial"/>
                <w:color w:val="181818"/>
              </w:rPr>
              <w:t>ultimul autor.</w:t>
            </w:r>
          </w:p>
          <w:p w14:paraId="1F29CFBA" w14:textId="77777777" w:rsidR="00DC605D" w:rsidRPr="003B315A"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3B315A"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3B315A" w:rsidRDefault="00DC605D" w:rsidP="003553AC">
            <w:pPr>
              <w:spacing w:after="0" w:line="240" w:lineRule="auto"/>
              <w:ind w:left="1440" w:hanging="731"/>
              <w:rPr>
                <w:rFonts w:ascii="Arial" w:hAnsi="Arial" w:cs="Arial"/>
                <w:b/>
                <w:color w:val="181818"/>
                <w:lang w:val="ro-RO"/>
              </w:rPr>
            </w:pPr>
            <w:r w:rsidRPr="003B315A">
              <w:rPr>
                <w:rFonts w:ascii="Arial" w:hAnsi="Arial" w:cs="Arial"/>
                <w:b/>
                <w:color w:val="181818"/>
                <w:lang w:val="ro-RO"/>
              </w:rPr>
              <w:t>Pentru Medicină Dentară:</w:t>
            </w:r>
          </w:p>
          <w:p w14:paraId="4F75F180" w14:textId="77777777" w:rsidR="00DC605D" w:rsidRPr="003B315A"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3B315A"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3B315A"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3B315A" w:rsidRDefault="00DC605D" w:rsidP="003553AC">
            <w:pPr>
              <w:spacing w:after="0" w:line="240" w:lineRule="auto"/>
              <w:ind w:left="709"/>
              <w:rPr>
                <w:rFonts w:ascii="Arial" w:hAnsi="Arial" w:cs="Arial"/>
                <w:b/>
                <w:color w:val="181818"/>
                <w:lang w:val="ro-RO"/>
              </w:rPr>
            </w:pPr>
            <w:r w:rsidRPr="003B315A">
              <w:rPr>
                <w:rFonts w:ascii="Arial" w:hAnsi="Arial" w:cs="Arial"/>
                <w:b/>
                <w:color w:val="181818"/>
                <w:lang w:val="ro-RO"/>
              </w:rPr>
              <w:t>Pentru Farmacie:</w:t>
            </w:r>
          </w:p>
          <w:p w14:paraId="7B824178" w14:textId="77777777" w:rsidR="00DC605D" w:rsidRPr="003B315A"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t xml:space="preserve">6 articole ISI în calitate de autor principal. </w:t>
            </w:r>
          </w:p>
          <w:p w14:paraId="4F16853D" w14:textId="77777777" w:rsidR="00DC605D" w:rsidRPr="003B315A"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t>3 articole ISI în calitate de coautor.</w:t>
            </w:r>
          </w:p>
          <w:p w14:paraId="2E025DB0" w14:textId="77777777" w:rsidR="00DC605D" w:rsidRPr="003B315A"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lastRenderedPageBreak/>
              <w:t>Index Hirsch 4.</w:t>
            </w:r>
          </w:p>
          <w:p w14:paraId="2BD0EB53" w14:textId="77777777" w:rsidR="00DC605D" w:rsidRPr="003B315A"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3B315A">
              <w:rPr>
                <w:rFonts w:ascii="Arial" w:hAnsi="Arial" w:cs="Arial"/>
                <w:color w:val="181818"/>
                <w:lang w:val="ro-RO"/>
              </w:rPr>
              <w:t>Factor cumulat de impact autor principal (FCIAP) 6.</w:t>
            </w:r>
          </w:p>
          <w:p w14:paraId="08E0A673" w14:textId="77777777" w:rsidR="00DC605D" w:rsidRPr="003B315A" w:rsidRDefault="00DC605D" w:rsidP="003553AC">
            <w:pPr>
              <w:spacing w:after="0" w:line="240" w:lineRule="auto"/>
              <w:ind w:left="1440"/>
              <w:rPr>
                <w:rFonts w:ascii="Arial" w:hAnsi="Arial" w:cs="Arial"/>
                <w:color w:val="181818"/>
                <w:lang w:val="ro-RO"/>
              </w:rPr>
            </w:pPr>
            <w:r w:rsidRPr="003B315A">
              <w:rPr>
                <w:rFonts w:ascii="Arial" w:hAnsi="Arial" w:cs="Arial"/>
                <w:color w:val="181818"/>
                <w:lang w:val="ro-RO"/>
              </w:rPr>
              <w:t>Note asupra metodei de calcul:</w:t>
            </w:r>
          </w:p>
          <w:p w14:paraId="2D5E2E58" w14:textId="77777777" w:rsidR="00DC605D" w:rsidRPr="003B315A"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3B315A">
              <w:rPr>
                <w:rFonts w:ascii="Arial" w:hAnsi="Arial" w:cs="Arial"/>
                <w:color w:val="181818"/>
                <w:lang w:val="ro-RO"/>
              </w:rPr>
              <w:t>Va fi luat în considerare indexul Hirsch calculat utilizând ISI Web of Science, Core Collection, Thomson Reuters</w:t>
            </w:r>
            <w:r w:rsidRPr="003B315A">
              <w:rPr>
                <w:rFonts w:ascii="Arial" w:hAnsi="Arial" w:cs="Arial"/>
                <w:color w:val="181818"/>
              </w:rPr>
              <w:t>.</w:t>
            </w:r>
          </w:p>
          <w:p w14:paraId="1124B206" w14:textId="77777777" w:rsidR="00DC605D" w:rsidRPr="003B315A"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fr-FR"/>
              </w:rPr>
              <w:t xml:space="preserve">O revistă cotată ISI este o revistă pentru care </w:t>
            </w:r>
            <w:r w:rsidRPr="003B315A">
              <w:rPr>
                <w:rFonts w:ascii="Arial" w:hAnsi="Arial" w:cs="Arial"/>
                <w:color w:val="181818"/>
                <w:lang w:val="ro-RO"/>
              </w:rPr>
              <w:t xml:space="preserve">Thomson Reuters calculează și publică factorul de impact în </w:t>
            </w:r>
            <w:r w:rsidRPr="003B315A">
              <w:rPr>
                <w:rFonts w:ascii="Arial" w:hAnsi="Arial" w:cs="Arial"/>
                <w:color w:val="181818"/>
                <w:lang w:val="fr-FR"/>
              </w:rPr>
              <w:t>"Journal Citation Reports".</w:t>
            </w:r>
          </w:p>
          <w:p w14:paraId="47CE51AB" w14:textId="77777777" w:rsidR="00DC605D" w:rsidRPr="003B315A"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ro-RO"/>
              </w:rPr>
              <w:t>Autorul sau autorii principali ai unei publicații se consideră a fi oricare dintre următorii:</w:t>
            </w:r>
          </w:p>
          <w:p w14:paraId="511FDD85" w14:textId="77777777" w:rsidR="00DC605D" w:rsidRPr="003B315A"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3B315A">
              <w:rPr>
                <w:rFonts w:ascii="Arial" w:hAnsi="Arial" w:cs="Arial"/>
                <w:color w:val="181818"/>
              </w:rPr>
              <w:t>primul autor</w:t>
            </w:r>
          </w:p>
          <w:p w14:paraId="4E820D55" w14:textId="77777777" w:rsidR="00DC605D" w:rsidRPr="003B315A"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3B315A">
              <w:rPr>
                <w:rFonts w:ascii="Arial" w:hAnsi="Arial" w:cs="Arial"/>
                <w:color w:val="181818"/>
              </w:rPr>
              <w:t>autorul corespondent</w:t>
            </w:r>
          </w:p>
          <w:p w14:paraId="6E4663CC" w14:textId="77777777" w:rsidR="00DC605D" w:rsidRPr="003B315A"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3B315A">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3B315A"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3B315A">
              <w:rPr>
                <w:rFonts w:ascii="Arial" w:hAnsi="Arial" w:cs="Arial"/>
                <w:color w:val="181818"/>
              </w:rPr>
              <w:t>ultimul autor.</w:t>
            </w:r>
          </w:p>
          <w:p w14:paraId="57E2D730" w14:textId="77777777" w:rsidR="003553AC" w:rsidRPr="003B315A" w:rsidRDefault="00DC605D" w:rsidP="003553AC">
            <w:pPr>
              <w:numPr>
                <w:ilvl w:val="0"/>
                <w:numId w:val="15"/>
              </w:numPr>
              <w:spacing w:after="0" w:line="240" w:lineRule="auto"/>
              <w:ind w:left="1843" w:hanging="425"/>
              <w:jc w:val="both"/>
              <w:rPr>
                <w:rFonts w:ascii="Arial" w:eastAsia="Arial" w:hAnsi="Arial" w:cs="Arial"/>
                <w:lang w:val="ro-RO"/>
              </w:rPr>
            </w:pPr>
            <w:r w:rsidRPr="003B315A">
              <w:rPr>
                <w:rFonts w:ascii="Arial" w:hAnsi="Arial" w:cs="Arial"/>
                <w:color w:val="181818"/>
                <w:lang w:val="ro-RO"/>
              </w:rPr>
              <w:t xml:space="preserve">Factorul cumulat de impact va fi calculat pentru articolele la care candidatul este autor principal (FCIAP). FCIAP = suma factorilor de impact </w:t>
            </w:r>
            <w:r w:rsidRPr="003B315A">
              <w:rPr>
                <w:rFonts w:ascii="Arial" w:hAnsi="Arial" w:cs="Arial"/>
                <w:lang w:val="ro-RO"/>
              </w:rPr>
              <w:t>ai articolelor publicate de autor în calitate de autor principal în reviste cotate ISI.</w:t>
            </w:r>
          </w:p>
          <w:p w14:paraId="34664047" w14:textId="77777777" w:rsidR="008F5425" w:rsidRPr="003B315A" w:rsidRDefault="00DC605D" w:rsidP="003553AC">
            <w:pPr>
              <w:numPr>
                <w:ilvl w:val="0"/>
                <w:numId w:val="15"/>
              </w:numPr>
              <w:spacing w:after="0" w:line="240" w:lineRule="auto"/>
              <w:ind w:left="1843" w:hanging="425"/>
              <w:jc w:val="both"/>
              <w:rPr>
                <w:rFonts w:ascii="Arial" w:eastAsia="Arial" w:hAnsi="Arial" w:cs="Arial"/>
                <w:lang w:val="ro-RO"/>
              </w:rPr>
            </w:pPr>
            <w:r w:rsidRPr="003B315A">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3B315A" w14:paraId="0309295A" w14:textId="77777777" w:rsidTr="00D0338F">
        <w:tc>
          <w:tcPr>
            <w:tcW w:w="9855" w:type="dxa"/>
            <w:gridSpan w:val="2"/>
          </w:tcPr>
          <w:p w14:paraId="4FB58DAE" w14:textId="77777777" w:rsidR="00EF4A16" w:rsidRPr="003B315A" w:rsidRDefault="003553AC" w:rsidP="003553AC">
            <w:pPr>
              <w:spacing w:before="120" w:after="120" w:line="240" w:lineRule="auto"/>
              <w:jc w:val="both"/>
              <w:rPr>
                <w:rFonts w:ascii="Arial" w:hAnsi="Arial" w:cs="Arial"/>
                <w:b/>
                <w:i/>
                <w:color w:val="FF0000"/>
                <w:lang w:val="ro-RO"/>
              </w:rPr>
            </w:pPr>
            <w:r w:rsidRPr="003B315A">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Pr="003B315A" w:rsidRDefault="00EF4A16" w:rsidP="009E76A1">
      <w:pPr>
        <w:spacing w:after="0" w:line="240" w:lineRule="auto"/>
        <w:jc w:val="center"/>
        <w:rPr>
          <w:rFonts w:ascii="Arial" w:hAnsi="Arial" w:cs="Arial"/>
          <w:b/>
          <w:color w:val="0000FF"/>
          <w:sz w:val="28"/>
          <w:szCs w:val="28"/>
          <w:lang w:val="ro-RO"/>
        </w:rPr>
      </w:pPr>
    </w:p>
    <w:p w14:paraId="11E83947" w14:textId="77777777" w:rsidR="00891090" w:rsidRPr="003B315A" w:rsidRDefault="00891090" w:rsidP="009E76A1">
      <w:pPr>
        <w:spacing w:after="0" w:line="240" w:lineRule="auto"/>
        <w:jc w:val="center"/>
        <w:rPr>
          <w:rFonts w:ascii="Arial" w:hAnsi="Arial" w:cs="Arial"/>
          <w:b/>
          <w:color w:val="0000FF"/>
          <w:sz w:val="28"/>
          <w:szCs w:val="28"/>
          <w:lang w:val="ro-RO"/>
        </w:rPr>
      </w:pPr>
    </w:p>
    <w:p w14:paraId="14EA01C8" w14:textId="77777777" w:rsidR="00891090" w:rsidRPr="003B315A" w:rsidRDefault="00891090" w:rsidP="009E76A1">
      <w:pPr>
        <w:spacing w:after="0" w:line="240" w:lineRule="auto"/>
        <w:jc w:val="center"/>
        <w:rPr>
          <w:rFonts w:ascii="Arial" w:hAnsi="Arial" w:cs="Arial"/>
          <w:b/>
          <w:color w:val="0000FF"/>
          <w:sz w:val="28"/>
          <w:szCs w:val="28"/>
          <w:lang w:val="ro-RO"/>
        </w:rPr>
      </w:pPr>
    </w:p>
    <w:p w14:paraId="705316D7" w14:textId="77777777" w:rsidR="00891090" w:rsidRPr="003B315A" w:rsidRDefault="00891090" w:rsidP="009E76A1">
      <w:pPr>
        <w:spacing w:after="0" w:line="240" w:lineRule="auto"/>
        <w:jc w:val="center"/>
        <w:rPr>
          <w:rFonts w:ascii="Arial" w:hAnsi="Arial" w:cs="Arial"/>
          <w:b/>
          <w:color w:val="0000FF"/>
          <w:sz w:val="28"/>
          <w:szCs w:val="28"/>
          <w:lang w:val="ro-RO"/>
        </w:rPr>
      </w:pPr>
    </w:p>
    <w:p w14:paraId="3EA0375B" w14:textId="77777777" w:rsidR="00891090" w:rsidRPr="003B315A" w:rsidRDefault="00891090" w:rsidP="009E76A1">
      <w:pPr>
        <w:spacing w:after="0" w:line="240" w:lineRule="auto"/>
        <w:jc w:val="center"/>
        <w:rPr>
          <w:rFonts w:ascii="Arial" w:hAnsi="Arial" w:cs="Arial"/>
          <w:b/>
          <w:color w:val="0000FF"/>
          <w:sz w:val="28"/>
          <w:szCs w:val="28"/>
          <w:lang w:val="ro-RO"/>
        </w:rPr>
      </w:pPr>
    </w:p>
    <w:p w14:paraId="237884A3" w14:textId="77777777" w:rsidR="00891090" w:rsidRPr="003B315A" w:rsidRDefault="00891090" w:rsidP="009E76A1">
      <w:pPr>
        <w:spacing w:after="0" w:line="240" w:lineRule="auto"/>
        <w:jc w:val="center"/>
        <w:rPr>
          <w:rFonts w:ascii="Arial" w:hAnsi="Arial" w:cs="Arial"/>
          <w:b/>
          <w:color w:val="0000FF"/>
          <w:sz w:val="28"/>
          <w:szCs w:val="28"/>
          <w:lang w:val="ro-RO"/>
        </w:rPr>
      </w:pPr>
    </w:p>
    <w:p w14:paraId="61852E3D" w14:textId="77777777" w:rsidR="00891090" w:rsidRPr="003B315A" w:rsidRDefault="00891090" w:rsidP="009E76A1">
      <w:pPr>
        <w:spacing w:after="0" w:line="240" w:lineRule="auto"/>
        <w:jc w:val="center"/>
        <w:rPr>
          <w:rFonts w:ascii="Arial" w:hAnsi="Arial" w:cs="Arial"/>
          <w:b/>
          <w:color w:val="0000FF"/>
          <w:sz w:val="28"/>
          <w:szCs w:val="28"/>
          <w:lang w:val="ro-RO"/>
        </w:rPr>
      </w:pPr>
    </w:p>
    <w:p w14:paraId="4D4BCFDF" w14:textId="30B7F8EE" w:rsidR="00891090" w:rsidRPr="003B315A" w:rsidRDefault="00891090" w:rsidP="009E76A1">
      <w:pPr>
        <w:spacing w:after="0" w:line="240" w:lineRule="auto"/>
        <w:jc w:val="center"/>
        <w:rPr>
          <w:rFonts w:ascii="Arial" w:hAnsi="Arial" w:cs="Arial"/>
          <w:b/>
          <w:color w:val="0000FF"/>
          <w:sz w:val="28"/>
          <w:szCs w:val="28"/>
          <w:lang w:val="ro-RO"/>
        </w:rPr>
      </w:pPr>
    </w:p>
    <w:p w14:paraId="1CD5A299" w14:textId="4ACB7CC8" w:rsidR="00DB53CB" w:rsidRPr="003B315A" w:rsidRDefault="00DB53CB" w:rsidP="009E76A1">
      <w:pPr>
        <w:spacing w:after="0" w:line="240" w:lineRule="auto"/>
        <w:jc w:val="center"/>
        <w:rPr>
          <w:rFonts w:ascii="Arial" w:hAnsi="Arial" w:cs="Arial"/>
          <w:b/>
          <w:color w:val="0000FF"/>
          <w:sz w:val="28"/>
          <w:szCs w:val="28"/>
          <w:lang w:val="ro-RO"/>
        </w:rPr>
      </w:pPr>
    </w:p>
    <w:p w14:paraId="7B7EDD25" w14:textId="77777777" w:rsidR="00DB53CB" w:rsidRPr="003B315A" w:rsidRDefault="00DB53CB" w:rsidP="009E76A1">
      <w:pPr>
        <w:spacing w:after="0" w:line="240" w:lineRule="auto"/>
        <w:jc w:val="center"/>
        <w:rPr>
          <w:rFonts w:ascii="Arial" w:hAnsi="Arial" w:cs="Arial"/>
          <w:b/>
          <w:color w:val="0000FF"/>
          <w:sz w:val="28"/>
          <w:szCs w:val="28"/>
          <w:lang w:val="ro-RO"/>
        </w:rPr>
      </w:pPr>
    </w:p>
    <w:p w14:paraId="7072858F" w14:textId="77777777" w:rsidR="00891090" w:rsidRPr="003B315A" w:rsidRDefault="00891090" w:rsidP="009E76A1">
      <w:pPr>
        <w:spacing w:after="0" w:line="240" w:lineRule="auto"/>
        <w:jc w:val="center"/>
        <w:rPr>
          <w:rFonts w:ascii="Arial" w:hAnsi="Arial" w:cs="Arial"/>
          <w:b/>
          <w:color w:val="0000FF"/>
          <w:sz w:val="28"/>
          <w:szCs w:val="28"/>
          <w:lang w:val="ro-RO"/>
        </w:rPr>
      </w:pPr>
    </w:p>
    <w:p w14:paraId="747AC033" w14:textId="77777777" w:rsidR="00891090" w:rsidRPr="003B315A" w:rsidRDefault="00891090" w:rsidP="009E76A1">
      <w:pPr>
        <w:spacing w:after="0" w:line="240" w:lineRule="auto"/>
        <w:jc w:val="center"/>
        <w:rPr>
          <w:rFonts w:ascii="Arial" w:hAnsi="Arial" w:cs="Arial"/>
          <w:b/>
          <w:color w:val="0000FF"/>
          <w:sz w:val="28"/>
          <w:szCs w:val="28"/>
          <w:lang w:val="ro-RO"/>
        </w:rPr>
      </w:pPr>
    </w:p>
    <w:p w14:paraId="242C4B1B" w14:textId="77777777" w:rsidR="00891090" w:rsidRPr="003B315A" w:rsidRDefault="00891090" w:rsidP="009E76A1">
      <w:pPr>
        <w:spacing w:after="0" w:line="240" w:lineRule="auto"/>
        <w:jc w:val="center"/>
        <w:rPr>
          <w:rFonts w:ascii="Arial" w:hAnsi="Arial" w:cs="Arial"/>
          <w:b/>
          <w:color w:val="0000FF"/>
          <w:sz w:val="28"/>
          <w:szCs w:val="28"/>
          <w:lang w:val="ro-RO"/>
        </w:rPr>
      </w:pPr>
    </w:p>
    <w:p w14:paraId="524A17E9" w14:textId="77777777" w:rsidR="00891090" w:rsidRPr="003B315A" w:rsidRDefault="00891090" w:rsidP="009E76A1">
      <w:pPr>
        <w:spacing w:after="0" w:line="240" w:lineRule="auto"/>
        <w:jc w:val="center"/>
        <w:rPr>
          <w:rFonts w:ascii="Arial" w:hAnsi="Arial" w:cs="Arial"/>
          <w:b/>
          <w:color w:val="0000FF"/>
          <w:sz w:val="28"/>
          <w:szCs w:val="28"/>
          <w:lang w:val="ro-RO"/>
        </w:rPr>
      </w:pPr>
    </w:p>
    <w:p w14:paraId="7A09B63A" w14:textId="52D8F57D" w:rsidR="005A6D24" w:rsidRPr="003B315A" w:rsidRDefault="00EE2988" w:rsidP="005A6D24">
      <w:pPr>
        <w:spacing w:after="0"/>
        <w:jc w:val="right"/>
        <w:rPr>
          <w:rFonts w:ascii="Arial" w:hAnsi="Arial" w:cs="Arial"/>
          <w:b/>
          <w:color w:val="181818"/>
          <w:sz w:val="24"/>
          <w:szCs w:val="24"/>
          <w:u w:val="single"/>
          <w:lang w:val="ro-RO"/>
        </w:rPr>
      </w:pPr>
      <w:r w:rsidRPr="003B315A">
        <w:rPr>
          <w:noProof/>
        </w:rPr>
        <w:drawing>
          <wp:anchor distT="0" distB="0" distL="114300" distR="114300" simplePos="0" relativeHeight="251658752" behindDoc="1" locked="0" layoutInCell="1" allowOverlap="1" wp14:anchorId="4CC038F4" wp14:editId="523B953C">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3B315A">
        <w:rPr>
          <w:rFonts w:ascii="Arial" w:hAnsi="Arial" w:cs="Arial"/>
          <w:b/>
          <w:color w:val="181818"/>
          <w:sz w:val="24"/>
          <w:szCs w:val="24"/>
          <w:u w:val="single"/>
          <w:lang w:val="ro-RO"/>
        </w:rPr>
        <w:t>Anexa 7A</w:t>
      </w:r>
    </w:p>
    <w:p w14:paraId="61A0C9BA" w14:textId="77777777" w:rsidR="005A6D24" w:rsidRPr="003B315A" w:rsidRDefault="005A6D24" w:rsidP="005A6D24">
      <w:pPr>
        <w:spacing w:after="0"/>
        <w:rPr>
          <w:rFonts w:ascii="Times New Roman" w:hAnsi="Times New Roman"/>
          <w:b/>
          <w:color w:val="181818"/>
          <w:sz w:val="24"/>
          <w:szCs w:val="24"/>
          <w:u w:val="single"/>
          <w:lang w:val="ro-RO"/>
        </w:rPr>
      </w:pPr>
    </w:p>
    <w:p w14:paraId="7067CBBE" w14:textId="77777777" w:rsidR="005A6D24" w:rsidRPr="003B315A" w:rsidRDefault="005A6D24" w:rsidP="005A6D24">
      <w:pPr>
        <w:spacing w:line="240" w:lineRule="auto"/>
        <w:jc w:val="center"/>
        <w:rPr>
          <w:rFonts w:ascii="Arial" w:hAnsi="Arial" w:cs="Arial"/>
          <w:b/>
          <w:color w:val="0000FF"/>
          <w:sz w:val="32"/>
          <w:szCs w:val="32"/>
          <w:lang w:val="ro-RO"/>
        </w:rPr>
      </w:pPr>
    </w:p>
    <w:p w14:paraId="59003CCC" w14:textId="77777777" w:rsidR="005A6D24" w:rsidRPr="003B315A" w:rsidRDefault="005A6D24" w:rsidP="005A6D24">
      <w:pPr>
        <w:spacing w:after="0" w:line="240" w:lineRule="auto"/>
        <w:jc w:val="center"/>
        <w:rPr>
          <w:rFonts w:ascii="Arial" w:hAnsi="Arial" w:cs="Arial"/>
          <w:b/>
          <w:color w:val="0000FF"/>
          <w:sz w:val="28"/>
          <w:szCs w:val="28"/>
          <w:lang w:val="ro-RO"/>
        </w:rPr>
      </w:pPr>
      <w:r w:rsidRPr="003B315A">
        <w:rPr>
          <w:rFonts w:ascii="Arial" w:hAnsi="Arial" w:cs="Arial"/>
          <w:b/>
          <w:color w:val="0000FF"/>
          <w:sz w:val="28"/>
          <w:szCs w:val="28"/>
          <w:lang w:val="ro-RO"/>
        </w:rPr>
        <w:t>PARTEA a II-a</w:t>
      </w:r>
    </w:p>
    <w:p w14:paraId="792932DA" w14:textId="77777777" w:rsidR="005A6D24" w:rsidRPr="003B315A"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3B315A" w:rsidRDefault="005A6D24" w:rsidP="005A6D24">
      <w:pPr>
        <w:spacing w:after="0" w:line="240" w:lineRule="auto"/>
        <w:jc w:val="center"/>
        <w:rPr>
          <w:rFonts w:ascii="Arial" w:hAnsi="Arial" w:cs="Arial"/>
          <w:b/>
          <w:color w:val="181818"/>
          <w:sz w:val="24"/>
          <w:szCs w:val="24"/>
          <w:lang w:val="ro-RO"/>
        </w:rPr>
      </w:pPr>
      <w:r w:rsidRPr="003B315A">
        <w:rPr>
          <w:rFonts w:ascii="Arial" w:hAnsi="Arial" w:cs="Arial"/>
          <w:b/>
          <w:color w:val="181818"/>
          <w:sz w:val="28"/>
          <w:szCs w:val="28"/>
          <w:lang w:val="ro-RO"/>
        </w:rPr>
        <w:t>CERTIFICAREA STANDARDELOR ŞTIINŢIFICE MINIMALE NECESARE ŞI OBLIGATORII PENTRU  ÎNSCRIEREA  LA CONCURS ŞI CONFERIREA TITLULUI  DIDACTIC DE</w:t>
      </w:r>
      <w:r w:rsidRPr="003B315A">
        <w:rPr>
          <w:rFonts w:ascii="Arial" w:hAnsi="Arial" w:cs="Arial"/>
          <w:b/>
          <w:color w:val="181818"/>
          <w:sz w:val="24"/>
          <w:szCs w:val="24"/>
          <w:lang w:val="ro-RO"/>
        </w:rPr>
        <w:t>:</w:t>
      </w:r>
    </w:p>
    <w:p w14:paraId="1818C141" w14:textId="77777777" w:rsidR="005A6D24" w:rsidRPr="003B315A" w:rsidRDefault="005A6D24" w:rsidP="005A6D24">
      <w:pPr>
        <w:spacing w:after="0" w:line="240" w:lineRule="auto"/>
        <w:jc w:val="center"/>
        <w:rPr>
          <w:rFonts w:ascii="Arial" w:hAnsi="Arial" w:cs="Arial"/>
          <w:b/>
          <w:sz w:val="28"/>
          <w:szCs w:val="28"/>
          <w:lang w:val="ro-RO"/>
        </w:rPr>
      </w:pPr>
    </w:p>
    <w:p w14:paraId="08BA9D4E" w14:textId="77777777" w:rsidR="005A6D24" w:rsidRPr="003B315A"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3B315A"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3B315A" w:rsidRDefault="005A6D24" w:rsidP="005A6D24">
      <w:pPr>
        <w:spacing w:after="0" w:line="240" w:lineRule="auto"/>
        <w:jc w:val="both"/>
        <w:rPr>
          <w:rFonts w:ascii="Arial" w:hAnsi="Arial" w:cs="Arial"/>
          <w:b/>
          <w:color w:val="0000FF"/>
          <w:sz w:val="28"/>
          <w:szCs w:val="28"/>
          <w:u w:val="single"/>
          <w:lang w:val="ro-RO"/>
        </w:rPr>
      </w:pPr>
      <w:r w:rsidRPr="003B315A">
        <w:rPr>
          <w:rFonts w:ascii="Arial" w:hAnsi="Arial" w:cs="Arial"/>
          <w:b/>
          <w:color w:val="0000FF"/>
          <w:sz w:val="28"/>
          <w:szCs w:val="28"/>
          <w:u w:val="single"/>
          <w:lang w:val="ro-RO"/>
        </w:rPr>
        <w:t>CONFERENŢIAR UNIVERSITAR</w:t>
      </w:r>
    </w:p>
    <w:p w14:paraId="0F4C9337" w14:textId="77777777" w:rsidR="005A6D24" w:rsidRPr="003B315A"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Pr="003B315A" w:rsidRDefault="00DA7AF9" w:rsidP="005A6D24">
      <w:pPr>
        <w:spacing w:after="0" w:line="240" w:lineRule="auto"/>
        <w:jc w:val="both"/>
        <w:rPr>
          <w:rFonts w:ascii="Arial" w:hAnsi="Arial" w:cs="Arial"/>
          <w:b/>
          <w:color w:val="0000FF"/>
          <w:sz w:val="28"/>
          <w:szCs w:val="28"/>
          <w:lang w:val="ro-RO"/>
        </w:rPr>
      </w:pPr>
      <w:r w:rsidRPr="003B315A">
        <w:rPr>
          <w:rFonts w:ascii="Arial" w:hAnsi="Arial" w:cs="Arial"/>
          <w:b/>
          <w:color w:val="0000FF"/>
          <w:sz w:val="28"/>
          <w:szCs w:val="28"/>
          <w:lang w:val="ro-RO"/>
        </w:rPr>
        <w:t>I. MEDICINĂ</w:t>
      </w:r>
    </w:p>
    <w:p w14:paraId="4623724E" w14:textId="77777777" w:rsidR="00DA7AF9" w:rsidRPr="003B315A" w:rsidRDefault="00DA7AF9" w:rsidP="005A6D24">
      <w:pPr>
        <w:spacing w:after="0" w:line="240" w:lineRule="auto"/>
        <w:jc w:val="both"/>
        <w:rPr>
          <w:rFonts w:ascii="Arial" w:hAnsi="Arial" w:cs="Arial"/>
          <w:b/>
          <w:color w:val="0000FF"/>
          <w:sz w:val="28"/>
          <w:szCs w:val="28"/>
          <w:lang w:val="ro-RO"/>
        </w:rPr>
      </w:pPr>
    </w:p>
    <w:p w14:paraId="58E4F7D8" w14:textId="77777777" w:rsidR="005A6D24" w:rsidRPr="003B315A" w:rsidRDefault="00DA7AF9" w:rsidP="005A6D24">
      <w:pPr>
        <w:autoSpaceDE w:val="0"/>
        <w:autoSpaceDN w:val="0"/>
        <w:adjustRightInd w:val="0"/>
        <w:spacing w:after="0" w:line="240" w:lineRule="auto"/>
        <w:rPr>
          <w:rFonts w:ascii="Arial" w:hAnsi="Arial" w:cs="Arial"/>
          <w:b/>
          <w:iCs/>
          <w:color w:val="FF0000"/>
          <w:sz w:val="28"/>
          <w:szCs w:val="28"/>
          <w:lang w:val="ro-RO"/>
        </w:rPr>
      </w:pPr>
      <w:r w:rsidRPr="003B315A">
        <w:rPr>
          <w:rFonts w:ascii="Arial" w:hAnsi="Arial" w:cs="Arial"/>
          <w:b/>
          <w:color w:val="FF0000"/>
          <w:sz w:val="28"/>
          <w:szCs w:val="28"/>
          <w:lang w:val="ro-RO"/>
        </w:rPr>
        <w:t>I.1</w:t>
      </w:r>
      <w:r w:rsidR="005A6D24" w:rsidRPr="003B315A">
        <w:rPr>
          <w:rFonts w:ascii="Arial" w:hAnsi="Arial" w:cs="Arial"/>
          <w:b/>
          <w:color w:val="FF0000"/>
          <w:sz w:val="28"/>
          <w:szCs w:val="28"/>
          <w:lang w:val="ro-RO"/>
        </w:rPr>
        <w:t xml:space="preserve">. </w:t>
      </w:r>
      <w:r w:rsidR="00747932" w:rsidRPr="003B315A">
        <w:rPr>
          <w:rFonts w:ascii="Arial" w:hAnsi="Arial" w:cs="Arial"/>
          <w:b/>
          <w:color w:val="FF0000"/>
          <w:sz w:val="28"/>
          <w:szCs w:val="28"/>
          <w:lang w:val="ro-RO"/>
        </w:rPr>
        <w:t xml:space="preserve">Minim </w:t>
      </w:r>
      <w:r w:rsidR="00081DA1" w:rsidRPr="003B315A">
        <w:rPr>
          <w:rFonts w:ascii="Arial" w:hAnsi="Arial" w:cs="Arial"/>
          <w:b/>
          <w:color w:val="FF0000"/>
          <w:sz w:val="28"/>
          <w:szCs w:val="28"/>
          <w:lang w:val="ro-RO"/>
        </w:rPr>
        <w:t>6 a</w:t>
      </w:r>
      <w:r w:rsidR="005A6D24" w:rsidRPr="003B315A">
        <w:rPr>
          <w:rFonts w:ascii="Arial" w:hAnsi="Arial" w:cs="Arial"/>
          <w:b/>
          <w:color w:val="FF0000"/>
          <w:sz w:val="28"/>
          <w:szCs w:val="28"/>
          <w:lang w:val="ro-RO"/>
        </w:rPr>
        <w:t>rticole ISI în calitate de autor principal</w:t>
      </w:r>
      <w:r w:rsidR="00B23C1D" w:rsidRPr="003B315A">
        <w:rPr>
          <w:rFonts w:ascii="Arial" w:hAnsi="Arial" w:cs="Arial"/>
          <w:b/>
          <w:color w:val="FF0000"/>
          <w:sz w:val="28"/>
          <w:szCs w:val="28"/>
          <w:lang w:val="ro-RO"/>
        </w:rPr>
        <w:t xml:space="preserve">. Se completează </w:t>
      </w:r>
      <w:r w:rsidR="00747932" w:rsidRPr="003B315A">
        <w:rPr>
          <w:rFonts w:ascii="Arial" w:hAnsi="Arial" w:cs="Arial"/>
          <w:b/>
          <w:color w:val="FF0000"/>
          <w:sz w:val="28"/>
          <w:szCs w:val="28"/>
          <w:lang w:val="ro-RO"/>
        </w:rPr>
        <w:t xml:space="preserve">toate </w:t>
      </w:r>
      <w:r w:rsidR="00B23C1D" w:rsidRPr="003B315A">
        <w:rPr>
          <w:rFonts w:ascii="Arial" w:hAnsi="Arial" w:cs="Arial"/>
          <w:b/>
          <w:color w:val="FF0000"/>
          <w:sz w:val="28"/>
          <w:szCs w:val="28"/>
          <w:lang w:val="ro-RO"/>
        </w:rPr>
        <w:t>articolele ISI în calitate de autor principal care dovedesc îndeplinirea criteriului FCIAP.</w:t>
      </w:r>
    </w:p>
    <w:p w14:paraId="63050DAE" w14:textId="77777777" w:rsidR="005A6D24" w:rsidRPr="003B315A"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3305"/>
        <w:gridCol w:w="2426"/>
        <w:gridCol w:w="4145"/>
        <w:gridCol w:w="1226"/>
        <w:gridCol w:w="2948"/>
      </w:tblGrid>
      <w:tr w:rsidR="008F6DE6" w:rsidRPr="003B315A" w14:paraId="35A1BA73" w14:textId="77777777" w:rsidTr="002A334A">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3B315A" w:rsidRDefault="00D74811" w:rsidP="00D0338F">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Nr.</w:t>
            </w:r>
          </w:p>
        </w:tc>
        <w:tc>
          <w:tcPr>
            <w:tcW w:w="3305"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3B315A" w:rsidRDefault="00D74811" w:rsidP="00D0338F">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AUTORI</w:t>
            </w:r>
          </w:p>
        </w:tc>
        <w:tc>
          <w:tcPr>
            <w:tcW w:w="2426"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3B315A" w:rsidRDefault="00D74811" w:rsidP="00D0338F">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TITLU ARTICOL</w:t>
            </w:r>
          </w:p>
        </w:tc>
        <w:tc>
          <w:tcPr>
            <w:tcW w:w="4145"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3B315A" w:rsidRDefault="00D74811" w:rsidP="00D0338F">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REVISTA*</w:t>
            </w:r>
          </w:p>
          <w:p w14:paraId="26ED3836" w14:textId="77777777" w:rsidR="00D74811" w:rsidRPr="003B315A" w:rsidRDefault="00D74811" w:rsidP="00D0338F">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An, Vol., Nr. Pag.</w:t>
            </w:r>
          </w:p>
          <w:p w14:paraId="75923154" w14:textId="77777777" w:rsidR="00D74811" w:rsidRPr="003B315A" w:rsidRDefault="00D74811" w:rsidP="00D0338F">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ISSN</w:t>
            </w:r>
          </w:p>
        </w:tc>
        <w:tc>
          <w:tcPr>
            <w:tcW w:w="1226"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3B315A" w:rsidRDefault="00D74811" w:rsidP="00D0338F">
            <w:pPr>
              <w:spacing w:after="0" w:line="240" w:lineRule="auto"/>
              <w:rPr>
                <w:rFonts w:ascii="Arial Narrow" w:hAnsi="Arial Narrow" w:cs="Arial"/>
                <w:b/>
                <w:color w:val="181818"/>
                <w:sz w:val="24"/>
                <w:szCs w:val="24"/>
                <w:lang w:val="ro-RO"/>
              </w:rPr>
            </w:pPr>
            <w:r w:rsidRPr="003B315A">
              <w:rPr>
                <w:rFonts w:ascii="Arial Narrow" w:hAnsi="Arial Narrow" w:cs="Arial"/>
                <w:b/>
                <w:color w:val="181818"/>
                <w:sz w:val="24"/>
                <w:szCs w:val="24"/>
                <w:lang w:val="ro-RO"/>
              </w:rPr>
              <w:t>ISI</w:t>
            </w:r>
          </w:p>
          <w:p w14:paraId="08A569F3" w14:textId="77777777" w:rsidR="00D74811" w:rsidRPr="003B315A" w:rsidRDefault="00D74811" w:rsidP="00D0338F">
            <w:pPr>
              <w:spacing w:after="0" w:line="240" w:lineRule="auto"/>
              <w:rPr>
                <w:rFonts w:ascii="Arial Narrow" w:hAnsi="Arial Narrow" w:cs="Arial"/>
                <w:b/>
                <w:color w:val="181818"/>
                <w:sz w:val="24"/>
                <w:szCs w:val="24"/>
                <w:lang w:val="ro-RO"/>
              </w:rPr>
            </w:pPr>
            <w:r w:rsidRPr="003B315A">
              <w:rPr>
                <w:rFonts w:ascii="Arial Narrow" w:hAnsi="Arial Narrow" w:cs="Arial"/>
                <w:b/>
                <w:color w:val="181818"/>
                <w:sz w:val="24"/>
                <w:szCs w:val="24"/>
                <w:lang w:val="ro-RO"/>
              </w:rPr>
              <w:t>IF**</w:t>
            </w:r>
          </w:p>
        </w:tc>
        <w:tc>
          <w:tcPr>
            <w:tcW w:w="2948"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3B315A" w:rsidRDefault="00D74811" w:rsidP="00D0338F">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AFILIEREA AUTORULUI</w:t>
            </w:r>
          </w:p>
          <w:p w14:paraId="03217568" w14:textId="77777777" w:rsidR="00D74811" w:rsidRPr="003B315A" w:rsidRDefault="00D74811" w:rsidP="00D0338F">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TRECUTĂ ÎN ARTICOL</w:t>
            </w:r>
          </w:p>
        </w:tc>
      </w:tr>
      <w:tr w:rsidR="008F6DE6" w:rsidRPr="003B315A" w14:paraId="5556D852" w14:textId="77777777" w:rsidTr="002A334A">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3B315A"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3305" w:type="dxa"/>
            <w:tcBorders>
              <w:top w:val="single" w:sz="4" w:space="0" w:color="auto"/>
              <w:left w:val="single" w:sz="4" w:space="0" w:color="auto"/>
              <w:bottom w:val="single" w:sz="4" w:space="0" w:color="auto"/>
              <w:right w:val="single" w:sz="4" w:space="0" w:color="auto"/>
            </w:tcBorders>
          </w:tcPr>
          <w:p w14:paraId="3163E4C5" w14:textId="0846216B" w:rsidR="00D74811" w:rsidRPr="003B315A" w:rsidRDefault="00910EDF" w:rsidP="00D0338F">
            <w:pPr>
              <w:spacing w:after="0" w:line="240" w:lineRule="auto"/>
              <w:jc w:val="both"/>
              <w:rPr>
                <w:rFonts w:ascii="Arial Narrow" w:hAnsi="Arial Narrow" w:cs="Arial"/>
                <w:b/>
                <w:color w:val="181818"/>
                <w:sz w:val="20"/>
                <w:szCs w:val="20"/>
                <w:lang w:val="ro-RO"/>
              </w:rPr>
            </w:pPr>
            <w:r w:rsidRPr="003B315A">
              <w:rPr>
                <w:rFonts w:ascii="Times New Roman" w:hAnsi="Times New Roman"/>
                <w:b/>
                <w:bCs/>
                <w:sz w:val="24"/>
                <w:szCs w:val="24"/>
                <w:lang w:val="ro-RO"/>
              </w:rPr>
              <w:t>Gadalean Florica,</w:t>
            </w:r>
            <w:r w:rsidRPr="003B315A">
              <w:rPr>
                <w:rFonts w:ascii="Times New Roman" w:hAnsi="Times New Roman"/>
                <w:sz w:val="24"/>
                <w:szCs w:val="24"/>
                <w:lang w:val="ro-RO"/>
              </w:rPr>
              <w:t xml:space="preserve"> Simu Mihaela, Parv Florina, Vorovenci Ruxandra, Tudor Raluca, Schiller A, Timar R, Petrica Ligia, Velciov Silvia, Gluhovschi Cristina, Bob F, Mihaescu Adelina, Timar B, Spasovski G, Ivan Viviana</w:t>
            </w:r>
          </w:p>
        </w:tc>
        <w:tc>
          <w:tcPr>
            <w:tcW w:w="2426" w:type="dxa"/>
            <w:tcBorders>
              <w:top w:val="single" w:sz="4" w:space="0" w:color="auto"/>
              <w:left w:val="single" w:sz="4" w:space="0" w:color="auto"/>
              <w:bottom w:val="single" w:sz="4" w:space="0" w:color="auto"/>
              <w:right w:val="single" w:sz="4" w:space="0" w:color="auto"/>
            </w:tcBorders>
          </w:tcPr>
          <w:p w14:paraId="604C1C67" w14:textId="1FA7DFD6" w:rsidR="00D74811" w:rsidRPr="003B315A" w:rsidRDefault="00910EDF"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The impact of acute kidney injury on in-hospital mortality in acute ischemic stroke in patients undergoing intravenous thrombolysis.</w:t>
            </w:r>
          </w:p>
        </w:tc>
        <w:tc>
          <w:tcPr>
            <w:tcW w:w="4145" w:type="dxa"/>
            <w:tcBorders>
              <w:top w:val="single" w:sz="4" w:space="0" w:color="auto"/>
              <w:left w:val="single" w:sz="4" w:space="0" w:color="auto"/>
              <w:bottom w:val="single" w:sz="4" w:space="0" w:color="auto"/>
              <w:right w:val="single" w:sz="4" w:space="0" w:color="auto"/>
            </w:tcBorders>
          </w:tcPr>
          <w:p w14:paraId="62EA7628" w14:textId="4922C53C" w:rsidR="00D74811" w:rsidRPr="003B315A" w:rsidRDefault="00910EDF"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PLoS One 2017; 12(10):e0185589. doi: 10.1371/journal.pone.0185589;  ISSN: 1932-6203;</w:t>
            </w:r>
          </w:p>
        </w:tc>
        <w:tc>
          <w:tcPr>
            <w:tcW w:w="1226" w:type="dxa"/>
            <w:tcBorders>
              <w:top w:val="single" w:sz="4" w:space="0" w:color="auto"/>
              <w:left w:val="single" w:sz="4" w:space="0" w:color="auto"/>
              <w:bottom w:val="single" w:sz="4" w:space="0" w:color="auto"/>
              <w:right w:val="single" w:sz="4" w:space="0" w:color="auto"/>
            </w:tcBorders>
          </w:tcPr>
          <w:p w14:paraId="57C3B518" w14:textId="08E0B595" w:rsidR="00D74811" w:rsidRPr="003B315A" w:rsidRDefault="00910EDF"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w:t>
            </w:r>
            <w:r w:rsidR="00D32578" w:rsidRPr="003B315A">
              <w:rPr>
                <w:rFonts w:ascii="Times New Roman" w:hAnsi="Times New Roman"/>
                <w:sz w:val="24"/>
                <w:szCs w:val="24"/>
              </w:rPr>
              <w:t xml:space="preserve"> - </w:t>
            </w:r>
            <w:r w:rsidRPr="003B315A">
              <w:rPr>
                <w:rFonts w:ascii="Times New Roman" w:hAnsi="Times New Roman"/>
                <w:sz w:val="24"/>
                <w:szCs w:val="24"/>
              </w:rPr>
              <w:t>2.766</w:t>
            </w:r>
          </w:p>
        </w:tc>
        <w:tc>
          <w:tcPr>
            <w:tcW w:w="2948" w:type="dxa"/>
            <w:tcBorders>
              <w:top w:val="single" w:sz="4" w:space="0" w:color="auto"/>
              <w:left w:val="single" w:sz="4" w:space="0" w:color="auto"/>
              <w:bottom w:val="single" w:sz="4" w:space="0" w:color="auto"/>
              <w:right w:val="single" w:sz="4" w:space="0" w:color="auto"/>
            </w:tcBorders>
          </w:tcPr>
          <w:p w14:paraId="0A074E63" w14:textId="110D2624" w:rsidR="00D74811" w:rsidRPr="003B315A" w:rsidRDefault="005D342F" w:rsidP="00D0338F">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8F6DE6" w:rsidRPr="003B315A" w14:paraId="304133EC" w14:textId="77777777" w:rsidTr="002A334A">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3B315A"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3305" w:type="dxa"/>
            <w:tcBorders>
              <w:top w:val="single" w:sz="4" w:space="0" w:color="auto"/>
              <w:left w:val="single" w:sz="4" w:space="0" w:color="auto"/>
              <w:bottom w:val="single" w:sz="4" w:space="0" w:color="auto"/>
              <w:right w:val="single" w:sz="4" w:space="0" w:color="auto"/>
            </w:tcBorders>
          </w:tcPr>
          <w:p w14:paraId="782E1DFB" w14:textId="60360BAA" w:rsidR="00D74811" w:rsidRPr="003B315A" w:rsidRDefault="004008C0" w:rsidP="00D0338F">
            <w:pPr>
              <w:spacing w:after="0" w:line="240" w:lineRule="auto"/>
              <w:jc w:val="both"/>
              <w:rPr>
                <w:rFonts w:ascii="Arial Narrow" w:hAnsi="Arial Narrow" w:cs="Arial"/>
                <w:b/>
                <w:color w:val="181818"/>
                <w:sz w:val="20"/>
                <w:szCs w:val="20"/>
                <w:lang w:val="ro-RO"/>
              </w:rPr>
            </w:pPr>
            <w:r w:rsidRPr="003B315A">
              <w:rPr>
                <w:rFonts w:ascii="Times New Roman" w:hAnsi="Times New Roman"/>
                <w:b/>
                <w:bCs/>
                <w:sz w:val="24"/>
                <w:szCs w:val="24"/>
              </w:rPr>
              <w:t>Gadalean Florica</w:t>
            </w:r>
            <w:r w:rsidRPr="003B315A">
              <w:rPr>
                <w:rFonts w:ascii="Times New Roman" w:hAnsi="Times New Roman"/>
                <w:sz w:val="24"/>
                <w:szCs w:val="24"/>
              </w:rPr>
              <w:t>, Lighezan D, Stoian D, Schiller O, Timar R, Timar B, Bob F, Donciu MD, Munteanu M, Mihaescu A, Covic A, Schiller A</w:t>
            </w:r>
          </w:p>
        </w:tc>
        <w:tc>
          <w:tcPr>
            <w:tcW w:w="2426" w:type="dxa"/>
            <w:tcBorders>
              <w:top w:val="single" w:sz="4" w:space="0" w:color="auto"/>
              <w:left w:val="single" w:sz="4" w:space="0" w:color="auto"/>
              <w:bottom w:val="single" w:sz="4" w:space="0" w:color="auto"/>
              <w:right w:val="single" w:sz="4" w:space="0" w:color="auto"/>
            </w:tcBorders>
          </w:tcPr>
          <w:p w14:paraId="1C411DB2" w14:textId="5089FDE2" w:rsidR="00D74811" w:rsidRPr="003B315A" w:rsidRDefault="004008C0"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The Survival of Roma Minority Patients on Chronic Hemodialysis Therapy - A Romanian Multicenter Survey.</w:t>
            </w:r>
          </w:p>
        </w:tc>
        <w:tc>
          <w:tcPr>
            <w:tcW w:w="4145" w:type="dxa"/>
            <w:tcBorders>
              <w:top w:val="single" w:sz="4" w:space="0" w:color="auto"/>
              <w:left w:val="single" w:sz="4" w:space="0" w:color="auto"/>
              <w:bottom w:val="single" w:sz="4" w:space="0" w:color="auto"/>
              <w:right w:val="single" w:sz="4" w:space="0" w:color="auto"/>
            </w:tcBorders>
          </w:tcPr>
          <w:p w14:paraId="065A10F6" w14:textId="2E0DB477" w:rsidR="004008C0" w:rsidRPr="003B315A" w:rsidRDefault="004008C0" w:rsidP="004008C0">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 xml:space="preserve">PLos One  2016;11(5):e0155271.vdoi: 10.1371/journal.pone.0155271. ISSN: 1932-6203; </w:t>
            </w:r>
          </w:p>
          <w:p w14:paraId="091D04B8" w14:textId="77777777" w:rsidR="00D74811" w:rsidRPr="003B315A" w:rsidRDefault="00D74811" w:rsidP="00D0338F">
            <w:pPr>
              <w:spacing w:after="0" w:line="240" w:lineRule="auto"/>
              <w:jc w:val="both"/>
              <w:rPr>
                <w:rFonts w:ascii="Arial Narrow" w:hAnsi="Arial Narrow" w:cs="Arial"/>
                <w:b/>
                <w:color w:val="181818"/>
                <w:sz w:val="24"/>
                <w:szCs w:val="24"/>
                <w:lang w:val="ro-RO"/>
              </w:rPr>
            </w:pPr>
          </w:p>
        </w:tc>
        <w:tc>
          <w:tcPr>
            <w:tcW w:w="1226" w:type="dxa"/>
            <w:tcBorders>
              <w:top w:val="single" w:sz="4" w:space="0" w:color="auto"/>
              <w:left w:val="single" w:sz="4" w:space="0" w:color="auto"/>
              <w:bottom w:val="single" w:sz="4" w:space="0" w:color="auto"/>
              <w:right w:val="single" w:sz="4" w:space="0" w:color="auto"/>
            </w:tcBorders>
          </w:tcPr>
          <w:p w14:paraId="394AAC29" w14:textId="7F237D3F" w:rsidR="00D74811" w:rsidRPr="003B315A" w:rsidRDefault="004008C0"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2.806</w:t>
            </w:r>
          </w:p>
        </w:tc>
        <w:tc>
          <w:tcPr>
            <w:tcW w:w="2948" w:type="dxa"/>
            <w:tcBorders>
              <w:top w:val="single" w:sz="4" w:space="0" w:color="auto"/>
              <w:left w:val="single" w:sz="4" w:space="0" w:color="auto"/>
              <w:bottom w:val="single" w:sz="4" w:space="0" w:color="auto"/>
              <w:right w:val="single" w:sz="4" w:space="0" w:color="auto"/>
            </w:tcBorders>
          </w:tcPr>
          <w:p w14:paraId="00BB65E8" w14:textId="3338B4DA" w:rsidR="00D74811" w:rsidRPr="003B315A" w:rsidRDefault="005D342F" w:rsidP="00D0338F">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8F6DE6" w:rsidRPr="003B315A" w14:paraId="73FCBB51" w14:textId="77777777" w:rsidTr="002A334A">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3B315A"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3305" w:type="dxa"/>
            <w:tcBorders>
              <w:top w:val="single" w:sz="4" w:space="0" w:color="auto"/>
              <w:left w:val="single" w:sz="4" w:space="0" w:color="auto"/>
              <w:bottom w:val="single" w:sz="4" w:space="0" w:color="auto"/>
              <w:right w:val="single" w:sz="4" w:space="0" w:color="auto"/>
            </w:tcBorders>
          </w:tcPr>
          <w:p w14:paraId="35CE7468" w14:textId="724EEFD9" w:rsidR="00D74811" w:rsidRPr="003B315A" w:rsidRDefault="004008C0" w:rsidP="00D0338F">
            <w:pPr>
              <w:spacing w:after="0" w:line="240" w:lineRule="auto"/>
              <w:jc w:val="both"/>
              <w:rPr>
                <w:rFonts w:ascii="Arial Narrow" w:hAnsi="Arial Narrow" w:cs="Arial"/>
                <w:b/>
                <w:color w:val="181818"/>
                <w:sz w:val="20"/>
                <w:szCs w:val="20"/>
                <w:lang w:val="ro-RO"/>
              </w:rPr>
            </w:pPr>
            <w:r w:rsidRPr="003B315A">
              <w:rPr>
                <w:rFonts w:ascii="Times New Roman" w:hAnsi="Times New Roman"/>
                <w:b/>
                <w:bCs/>
                <w:sz w:val="24"/>
                <w:szCs w:val="24"/>
                <w:lang w:val="ro-RO"/>
              </w:rPr>
              <w:t>Gadalean Florica</w:t>
            </w:r>
            <w:r w:rsidRPr="003B315A">
              <w:rPr>
                <w:rFonts w:ascii="Times New Roman" w:hAnsi="Times New Roman"/>
                <w:sz w:val="24"/>
                <w:szCs w:val="24"/>
                <w:lang w:val="ro-RO"/>
              </w:rPr>
              <w:t>, Kaycsa Adriana, Gluhovschi G, Velciov Silvia, Gluhovschi Cristina, Bob F, Bozdog G, Petrica Ligia.</w:t>
            </w:r>
          </w:p>
        </w:tc>
        <w:tc>
          <w:tcPr>
            <w:tcW w:w="2426" w:type="dxa"/>
            <w:tcBorders>
              <w:top w:val="single" w:sz="4" w:space="0" w:color="auto"/>
              <w:left w:val="single" w:sz="4" w:space="0" w:color="auto"/>
              <w:bottom w:val="single" w:sz="4" w:space="0" w:color="auto"/>
              <w:right w:val="single" w:sz="4" w:space="0" w:color="auto"/>
            </w:tcBorders>
          </w:tcPr>
          <w:p w14:paraId="4C5481B6" w14:textId="6FC22BD9" w:rsidR="00D74811" w:rsidRPr="003B315A" w:rsidRDefault="004008C0"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Is the urinary biomarkers assessment a non-invasive approach to tubular lesions of the solitary kidney?</w:t>
            </w:r>
          </w:p>
        </w:tc>
        <w:tc>
          <w:tcPr>
            <w:tcW w:w="4145" w:type="dxa"/>
            <w:tcBorders>
              <w:top w:val="single" w:sz="4" w:space="0" w:color="auto"/>
              <w:left w:val="single" w:sz="4" w:space="0" w:color="auto"/>
              <w:bottom w:val="single" w:sz="4" w:space="0" w:color="auto"/>
              <w:right w:val="single" w:sz="4" w:space="0" w:color="auto"/>
            </w:tcBorders>
          </w:tcPr>
          <w:p w14:paraId="61010B57" w14:textId="6B62B52F" w:rsidR="00D74811" w:rsidRPr="003B315A" w:rsidRDefault="004008C0" w:rsidP="00D0338F">
            <w:pPr>
              <w:spacing w:after="0" w:line="240" w:lineRule="auto"/>
              <w:jc w:val="both"/>
              <w:rPr>
                <w:rFonts w:ascii="Arial Narrow" w:hAnsi="Arial Narrow" w:cs="Arial"/>
                <w:color w:val="181818"/>
                <w:sz w:val="24"/>
                <w:szCs w:val="24"/>
                <w:lang w:val="ro-RO"/>
              </w:rPr>
            </w:pPr>
            <w:r w:rsidRPr="003B315A">
              <w:rPr>
                <w:rFonts w:ascii="Times New Roman" w:hAnsi="Times New Roman"/>
                <w:sz w:val="24"/>
                <w:szCs w:val="24"/>
              </w:rPr>
              <w:t>Ren Fail 2013; 35(10): 1358-1364; ISSN: 1525-6049;</w:t>
            </w:r>
          </w:p>
        </w:tc>
        <w:tc>
          <w:tcPr>
            <w:tcW w:w="1226" w:type="dxa"/>
            <w:tcBorders>
              <w:top w:val="single" w:sz="4" w:space="0" w:color="auto"/>
              <w:left w:val="single" w:sz="4" w:space="0" w:color="auto"/>
              <w:bottom w:val="single" w:sz="4" w:space="0" w:color="auto"/>
              <w:right w:val="single" w:sz="4" w:space="0" w:color="auto"/>
            </w:tcBorders>
          </w:tcPr>
          <w:p w14:paraId="001CFBD9" w14:textId="4BB6847F" w:rsidR="00D74811" w:rsidRPr="003B315A" w:rsidRDefault="0063779B" w:rsidP="00D0338F">
            <w:pPr>
              <w:spacing w:after="0" w:line="240" w:lineRule="auto"/>
              <w:jc w:val="both"/>
              <w:rPr>
                <w:rFonts w:ascii="Times New Roman" w:hAnsi="Times New Roman"/>
                <w:color w:val="181818"/>
                <w:sz w:val="24"/>
                <w:szCs w:val="24"/>
                <w:lang w:val="ro-RO"/>
              </w:rPr>
            </w:pPr>
            <w:r w:rsidRPr="003B315A">
              <w:rPr>
                <w:rFonts w:ascii="Times New Roman" w:hAnsi="Times New Roman"/>
                <w:color w:val="181818"/>
                <w:sz w:val="24"/>
                <w:szCs w:val="24"/>
                <w:lang w:val="ro-RO"/>
              </w:rPr>
              <w:t>IF –</w:t>
            </w:r>
            <w:r w:rsidR="009A5AC8" w:rsidRPr="003B315A">
              <w:rPr>
                <w:rFonts w:ascii="Times New Roman" w:hAnsi="Times New Roman"/>
                <w:color w:val="181818"/>
                <w:sz w:val="24"/>
                <w:szCs w:val="24"/>
                <w:lang w:val="ro-RO"/>
              </w:rPr>
              <w:t xml:space="preserve"> </w:t>
            </w:r>
            <w:r w:rsidRPr="003B315A">
              <w:rPr>
                <w:rFonts w:ascii="Times New Roman" w:hAnsi="Times New Roman"/>
                <w:color w:val="181818"/>
                <w:sz w:val="24"/>
                <w:szCs w:val="24"/>
                <w:lang w:val="ro-RO"/>
              </w:rPr>
              <w:t>0.775</w:t>
            </w:r>
          </w:p>
        </w:tc>
        <w:tc>
          <w:tcPr>
            <w:tcW w:w="2948" w:type="dxa"/>
            <w:tcBorders>
              <w:top w:val="single" w:sz="4" w:space="0" w:color="auto"/>
              <w:left w:val="single" w:sz="4" w:space="0" w:color="auto"/>
              <w:bottom w:val="single" w:sz="4" w:space="0" w:color="auto"/>
              <w:right w:val="single" w:sz="4" w:space="0" w:color="auto"/>
            </w:tcBorders>
          </w:tcPr>
          <w:p w14:paraId="72F6753E" w14:textId="53949758" w:rsidR="00D74811" w:rsidRPr="003B315A" w:rsidRDefault="005D342F" w:rsidP="00D0338F">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8F6DE6" w:rsidRPr="003B315A" w14:paraId="6918BC10" w14:textId="77777777" w:rsidTr="002A334A">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3B315A"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3305" w:type="dxa"/>
            <w:tcBorders>
              <w:top w:val="single" w:sz="4" w:space="0" w:color="auto"/>
              <w:left w:val="single" w:sz="4" w:space="0" w:color="auto"/>
              <w:bottom w:val="single" w:sz="4" w:space="0" w:color="auto"/>
              <w:right w:val="single" w:sz="4" w:space="0" w:color="auto"/>
            </w:tcBorders>
          </w:tcPr>
          <w:p w14:paraId="576A251A" w14:textId="678F702C" w:rsidR="00D74811" w:rsidRPr="003B315A" w:rsidRDefault="0063779B" w:rsidP="00D0338F">
            <w:pPr>
              <w:spacing w:after="0" w:line="240" w:lineRule="auto"/>
              <w:jc w:val="both"/>
              <w:rPr>
                <w:rFonts w:ascii="Arial Narrow" w:hAnsi="Arial Narrow" w:cs="Arial"/>
                <w:b/>
                <w:color w:val="181818"/>
                <w:sz w:val="20"/>
                <w:szCs w:val="20"/>
                <w:lang w:val="ro-RO"/>
              </w:rPr>
            </w:pPr>
            <w:r w:rsidRPr="003B315A">
              <w:rPr>
                <w:rFonts w:ascii="Times New Roman" w:hAnsi="Times New Roman"/>
                <w:b/>
                <w:bCs/>
                <w:sz w:val="24"/>
                <w:szCs w:val="24"/>
                <w:lang w:val="ro-RO"/>
              </w:rPr>
              <w:t>Gadalean Florica</w:t>
            </w:r>
            <w:r w:rsidRPr="003B315A">
              <w:rPr>
                <w:rFonts w:ascii="Times New Roman" w:hAnsi="Times New Roman"/>
                <w:sz w:val="24"/>
                <w:szCs w:val="24"/>
                <w:lang w:val="ro-RO"/>
              </w:rPr>
              <w:t>, Gluhovschi Gh, Trandafirescu Virginia, Petrica Ligia, Velciov Sivia, Bozdog Gh, Gluhovschi Cristina, Bob F, Vernic Corina.</w:t>
            </w:r>
            <w:r w:rsidRPr="003B315A">
              <w:rPr>
                <w:rFonts w:ascii="Times New Roman" w:hAnsi="Times New Roman"/>
                <w:sz w:val="24"/>
                <w:szCs w:val="24"/>
                <w:lang w:val="ro-RO"/>
              </w:rPr>
              <w:tab/>
            </w:r>
          </w:p>
        </w:tc>
        <w:tc>
          <w:tcPr>
            <w:tcW w:w="2426" w:type="dxa"/>
            <w:tcBorders>
              <w:top w:val="single" w:sz="4" w:space="0" w:color="auto"/>
              <w:left w:val="single" w:sz="4" w:space="0" w:color="auto"/>
              <w:bottom w:val="single" w:sz="4" w:space="0" w:color="auto"/>
              <w:right w:val="single" w:sz="4" w:space="0" w:color="auto"/>
            </w:tcBorders>
          </w:tcPr>
          <w:p w14:paraId="1E1E34B5" w14:textId="5077E66D" w:rsidR="00D74811" w:rsidRPr="003B315A" w:rsidRDefault="0063779B"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Estimated glomerular filtration rate in patients with surgically acquired single kidney compared with patients with congenital single kidney: Implications for kidney transplant from live donors.</w:t>
            </w:r>
          </w:p>
        </w:tc>
        <w:tc>
          <w:tcPr>
            <w:tcW w:w="4145" w:type="dxa"/>
            <w:tcBorders>
              <w:top w:val="single" w:sz="4" w:space="0" w:color="auto"/>
              <w:left w:val="single" w:sz="4" w:space="0" w:color="auto"/>
              <w:bottom w:val="single" w:sz="4" w:space="0" w:color="auto"/>
              <w:right w:val="single" w:sz="4" w:space="0" w:color="auto"/>
            </w:tcBorders>
          </w:tcPr>
          <w:p w14:paraId="07D8CA91" w14:textId="174420C6" w:rsidR="00D74811" w:rsidRPr="003B315A" w:rsidRDefault="0063779B"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Experim Clinical Transplant 2010; 3:228-236; ISSN (print) : 1304-0855; ISSN (online): 2146-8427;</w:t>
            </w:r>
          </w:p>
        </w:tc>
        <w:tc>
          <w:tcPr>
            <w:tcW w:w="1226" w:type="dxa"/>
            <w:tcBorders>
              <w:top w:val="single" w:sz="4" w:space="0" w:color="auto"/>
              <w:left w:val="single" w:sz="4" w:space="0" w:color="auto"/>
              <w:bottom w:val="single" w:sz="4" w:space="0" w:color="auto"/>
              <w:right w:val="single" w:sz="4" w:space="0" w:color="auto"/>
            </w:tcBorders>
          </w:tcPr>
          <w:p w14:paraId="22DFC2BE" w14:textId="1B6B6D19" w:rsidR="00D74811" w:rsidRPr="003B315A" w:rsidRDefault="0063779B" w:rsidP="00D0338F">
            <w:pPr>
              <w:spacing w:after="0" w:line="240" w:lineRule="auto"/>
              <w:jc w:val="both"/>
              <w:rPr>
                <w:rFonts w:ascii="Times New Roman" w:hAnsi="Times New Roman"/>
                <w:bCs/>
                <w:color w:val="181818"/>
                <w:sz w:val="24"/>
                <w:szCs w:val="24"/>
                <w:lang w:val="ro-RO"/>
              </w:rPr>
            </w:pPr>
            <w:r w:rsidRPr="003B315A">
              <w:rPr>
                <w:rFonts w:ascii="Times New Roman" w:hAnsi="Times New Roman"/>
                <w:bCs/>
                <w:color w:val="181818"/>
                <w:sz w:val="24"/>
                <w:szCs w:val="24"/>
                <w:lang w:val="ro-RO"/>
              </w:rPr>
              <w:t>IF – 0.</w:t>
            </w:r>
            <w:r w:rsidR="00D32578" w:rsidRPr="003B315A">
              <w:rPr>
                <w:rFonts w:ascii="Times New Roman" w:hAnsi="Times New Roman"/>
                <w:bCs/>
                <w:color w:val="181818"/>
                <w:sz w:val="24"/>
                <w:szCs w:val="24"/>
                <w:lang w:val="ro-RO"/>
              </w:rPr>
              <w:t>832</w:t>
            </w:r>
          </w:p>
        </w:tc>
        <w:tc>
          <w:tcPr>
            <w:tcW w:w="2948" w:type="dxa"/>
            <w:tcBorders>
              <w:top w:val="single" w:sz="4" w:space="0" w:color="auto"/>
              <w:left w:val="single" w:sz="4" w:space="0" w:color="auto"/>
              <w:bottom w:val="single" w:sz="4" w:space="0" w:color="auto"/>
              <w:right w:val="single" w:sz="4" w:space="0" w:color="auto"/>
            </w:tcBorders>
          </w:tcPr>
          <w:p w14:paraId="7D3EB0FC" w14:textId="6DBFD461" w:rsidR="00D74811" w:rsidRPr="003B315A" w:rsidRDefault="005D342F" w:rsidP="00D0338F">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9C6DDF" w:rsidRPr="003B315A" w14:paraId="0CCEAD3E" w14:textId="77777777" w:rsidTr="002A334A">
        <w:tc>
          <w:tcPr>
            <w:tcW w:w="490" w:type="dxa"/>
            <w:tcBorders>
              <w:top w:val="single" w:sz="4" w:space="0" w:color="auto"/>
              <w:left w:val="single" w:sz="4" w:space="0" w:color="auto"/>
              <w:bottom w:val="single" w:sz="4" w:space="0" w:color="auto"/>
              <w:right w:val="single" w:sz="4" w:space="0" w:color="auto"/>
            </w:tcBorders>
          </w:tcPr>
          <w:p w14:paraId="40082212" w14:textId="77777777" w:rsidR="009C6DDF" w:rsidRPr="003B315A" w:rsidRDefault="009C6DDF"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3305" w:type="dxa"/>
            <w:tcBorders>
              <w:top w:val="single" w:sz="4" w:space="0" w:color="auto"/>
              <w:left w:val="single" w:sz="4" w:space="0" w:color="auto"/>
              <w:bottom w:val="single" w:sz="4" w:space="0" w:color="auto"/>
              <w:right w:val="single" w:sz="4" w:space="0" w:color="auto"/>
            </w:tcBorders>
          </w:tcPr>
          <w:p w14:paraId="130FE46F" w14:textId="598DD74E" w:rsidR="009C6DDF" w:rsidRPr="003B315A" w:rsidRDefault="009C6DDF" w:rsidP="00D0338F">
            <w:pPr>
              <w:spacing w:after="0" w:line="240" w:lineRule="auto"/>
              <w:jc w:val="both"/>
              <w:rPr>
                <w:rFonts w:ascii="Times New Roman" w:hAnsi="Times New Roman"/>
                <w:b/>
                <w:bCs/>
                <w:sz w:val="24"/>
                <w:szCs w:val="24"/>
                <w:lang w:val="ro-RO"/>
              </w:rPr>
            </w:pPr>
            <w:r w:rsidRPr="009C6DDF">
              <w:rPr>
                <w:rFonts w:ascii="Times New Roman" w:hAnsi="Times New Roman"/>
                <w:sz w:val="24"/>
                <w:szCs w:val="24"/>
                <w:lang w:val="ro-RO"/>
              </w:rPr>
              <w:t>Florina Parv, Cristina Tudoran, Cristina Parv, Mariana Tudoran, Viviana Ivan, Gheorghe Nicusor Pop, Mihaela Maris, Ana-Maria Ungureanu,</w:t>
            </w:r>
            <w:r w:rsidRPr="009C6DDF">
              <w:rPr>
                <w:rFonts w:ascii="Times New Roman" w:hAnsi="Times New Roman"/>
                <w:b/>
                <w:bCs/>
                <w:sz w:val="24"/>
                <w:szCs w:val="24"/>
                <w:lang w:val="ro-RO"/>
              </w:rPr>
              <w:t xml:space="preserve"> Florica Gadalean. </w:t>
            </w:r>
          </w:p>
        </w:tc>
        <w:tc>
          <w:tcPr>
            <w:tcW w:w="2426" w:type="dxa"/>
            <w:tcBorders>
              <w:top w:val="single" w:sz="4" w:space="0" w:color="auto"/>
              <w:left w:val="single" w:sz="4" w:space="0" w:color="auto"/>
              <w:bottom w:val="single" w:sz="4" w:space="0" w:color="auto"/>
              <w:right w:val="single" w:sz="4" w:space="0" w:color="auto"/>
            </w:tcBorders>
          </w:tcPr>
          <w:p w14:paraId="63BB2C45" w14:textId="1D143F50" w:rsidR="009C6DDF" w:rsidRPr="009C6DDF" w:rsidRDefault="009C6DDF" w:rsidP="00D0338F">
            <w:pPr>
              <w:spacing w:after="0" w:line="240" w:lineRule="auto"/>
              <w:jc w:val="both"/>
              <w:rPr>
                <w:rFonts w:ascii="Times New Roman" w:hAnsi="Times New Roman"/>
                <w:sz w:val="24"/>
                <w:szCs w:val="24"/>
              </w:rPr>
            </w:pPr>
            <w:r w:rsidRPr="009C6DDF">
              <w:rPr>
                <w:rFonts w:ascii="Times New Roman" w:hAnsi="Times New Roman"/>
                <w:sz w:val="24"/>
                <w:szCs w:val="24"/>
                <w:lang w:val="ro-RO"/>
              </w:rPr>
              <w:t>ETHIOLOGICAL, CLINICAL AND THERAPEUTIC PRO</w:t>
            </w:r>
            <w:r w:rsidR="001C6D65">
              <w:rPr>
                <w:rFonts w:ascii="Times New Roman" w:hAnsi="Times New Roman"/>
                <w:sz w:val="24"/>
                <w:szCs w:val="24"/>
                <w:lang w:val="ro-RO"/>
              </w:rPr>
              <w:t>G</w:t>
            </w:r>
            <w:r w:rsidRPr="009C6DDF">
              <w:rPr>
                <w:rFonts w:ascii="Times New Roman" w:hAnsi="Times New Roman"/>
                <w:sz w:val="24"/>
                <w:szCs w:val="24"/>
                <w:lang w:val="ro-RO"/>
              </w:rPr>
              <w:t xml:space="preserve">NOSTIC FACTORS FOR THE EVOLUTION OF DEEP VEIN THROMBOSIS FOLLOWED-UP BY SERIAL VENOUS DOPPLER ULTRASOUND. </w:t>
            </w:r>
          </w:p>
        </w:tc>
        <w:tc>
          <w:tcPr>
            <w:tcW w:w="4145" w:type="dxa"/>
            <w:tcBorders>
              <w:top w:val="single" w:sz="4" w:space="0" w:color="auto"/>
              <w:left w:val="single" w:sz="4" w:space="0" w:color="auto"/>
              <w:bottom w:val="single" w:sz="4" w:space="0" w:color="auto"/>
              <w:right w:val="single" w:sz="4" w:space="0" w:color="auto"/>
            </w:tcBorders>
          </w:tcPr>
          <w:p w14:paraId="1E9E4AE1" w14:textId="3D501DDE" w:rsidR="009C6DDF" w:rsidRPr="009C6DDF" w:rsidRDefault="009C6DDF" w:rsidP="00D0338F">
            <w:pPr>
              <w:spacing w:after="0" w:line="240" w:lineRule="auto"/>
              <w:jc w:val="both"/>
              <w:rPr>
                <w:rFonts w:ascii="Times New Roman" w:hAnsi="Times New Roman"/>
                <w:sz w:val="24"/>
                <w:szCs w:val="24"/>
              </w:rPr>
            </w:pPr>
            <w:r>
              <w:rPr>
                <w:rFonts w:ascii="Times New Roman" w:hAnsi="Times New Roman"/>
                <w:sz w:val="24"/>
                <w:szCs w:val="24"/>
                <w:lang w:val="ro-RO"/>
              </w:rPr>
              <w:t>in press -</w:t>
            </w:r>
            <w:r w:rsidRPr="009C6DDF">
              <w:rPr>
                <w:rFonts w:ascii="Times New Roman" w:hAnsi="Times New Roman"/>
                <w:sz w:val="24"/>
                <w:szCs w:val="24"/>
                <w:lang w:val="ro-RO"/>
              </w:rPr>
              <w:t>Internal Medicine Journal, 2022, DOI: 10.1111/imj.15693</w:t>
            </w:r>
            <w:r w:rsidR="00FB4290">
              <w:rPr>
                <w:rFonts w:ascii="Times New Roman" w:hAnsi="Times New Roman"/>
                <w:sz w:val="24"/>
                <w:szCs w:val="24"/>
                <w:lang w:val="ro-RO"/>
              </w:rPr>
              <w:t xml:space="preserve">, </w:t>
            </w:r>
            <w:r w:rsidR="00FB4290" w:rsidRPr="0073169D">
              <w:rPr>
                <w:rFonts w:ascii="Times New Roman" w:hAnsi="Times New Roman"/>
                <w:sz w:val="24"/>
                <w:szCs w:val="24"/>
              </w:rPr>
              <w:t>Online ISSN:1445-5994</w:t>
            </w:r>
          </w:p>
        </w:tc>
        <w:tc>
          <w:tcPr>
            <w:tcW w:w="1226" w:type="dxa"/>
            <w:tcBorders>
              <w:top w:val="single" w:sz="4" w:space="0" w:color="auto"/>
              <w:left w:val="single" w:sz="4" w:space="0" w:color="auto"/>
              <w:bottom w:val="single" w:sz="4" w:space="0" w:color="auto"/>
              <w:right w:val="single" w:sz="4" w:space="0" w:color="auto"/>
            </w:tcBorders>
          </w:tcPr>
          <w:p w14:paraId="39AB5E39" w14:textId="25560A6B" w:rsidR="009C6DDF" w:rsidRPr="00B77F1C" w:rsidRDefault="009C6DDF" w:rsidP="00D0338F">
            <w:pPr>
              <w:spacing w:after="0" w:line="240" w:lineRule="auto"/>
              <w:jc w:val="both"/>
              <w:rPr>
                <w:rFonts w:ascii="Times New Roman" w:hAnsi="Times New Roman"/>
                <w:color w:val="181818"/>
                <w:sz w:val="24"/>
                <w:szCs w:val="24"/>
                <w:lang w:val="ro-RO"/>
              </w:rPr>
            </w:pPr>
            <w:r w:rsidRPr="00B77F1C">
              <w:rPr>
                <w:rFonts w:ascii="Times New Roman" w:hAnsi="Times New Roman"/>
                <w:sz w:val="24"/>
                <w:szCs w:val="24"/>
                <w:lang w:val="ro-RO"/>
              </w:rPr>
              <w:t>IF = 2.048</w:t>
            </w:r>
          </w:p>
        </w:tc>
        <w:tc>
          <w:tcPr>
            <w:tcW w:w="2948" w:type="dxa"/>
            <w:tcBorders>
              <w:top w:val="single" w:sz="4" w:space="0" w:color="auto"/>
              <w:left w:val="single" w:sz="4" w:space="0" w:color="auto"/>
              <w:bottom w:val="single" w:sz="4" w:space="0" w:color="auto"/>
              <w:right w:val="single" w:sz="4" w:space="0" w:color="auto"/>
            </w:tcBorders>
          </w:tcPr>
          <w:p w14:paraId="7E4A8B4B" w14:textId="7ADB0800" w:rsidR="009C6DDF" w:rsidRPr="003B315A" w:rsidRDefault="009C6DDF" w:rsidP="00D0338F">
            <w:pPr>
              <w:spacing w:after="0" w:line="240" w:lineRule="auto"/>
              <w:jc w:val="both"/>
              <w:rPr>
                <w:rFonts w:ascii="Arial Narrow" w:eastAsia="Arial Narrow" w:hAnsi="Arial Narrow" w:cs="Arial Narrow"/>
                <w:color w:val="171717"/>
                <w:spacing w:val="-2"/>
                <w:w w:val="110"/>
                <w:sz w:val="24"/>
                <w:szCs w:val="24"/>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8F6DE6" w:rsidRPr="003B315A" w14:paraId="47A655AB" w14:textId="77777777" w:rsidTr="002A334A">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3B315A" w:rsidRDefault="00D74811" w:rsidP="00081DA1">
            <w:pPr>
              <w:numPr>
                <w:ilvl w:val="0"/>
                <w:numId w:val="22"/>
              </w:numPr>
              <w:spacing w:after="0" w:line="240" w:lineRule="auto"/>
              <w:ind w:left="357" w:hanging="357"/>
              <w:jc w:val="both"/>
              <w:rPr>
                <w:rFonts w:ascii="Times New Roman" w:hAnsi="Times New Roman"/>
                <w:b/>
                <w:color w:val="181818"/>
                <w:sz w:val="20"/>
                <w:szCs w:val="20"/>
                <w:lang w:val="ro-RO"/>
              </w:rPr>
            </w:pPr>
          </w:p>
        </w:tc>
        <w:tc>
          <w:tcPr>
            <w:tcW w:w="3305" w:type="dxa"/>
            <w:tcBorders>
              <w:top w:val="single" w:sz="4" w:space="0" w:color="auto"/>
              <w:left w:val="single" w:sz="4" w:space="0" w:color="auto"/>
              <w:bottom w:val="single" w:sz="4" w:space="0" w:color="auto"/>
              <w:right w:val="single" w:sz="4" w:space="0" w:color="auto"/>
            </w:tcBorders>
          </w:tcPr>
          <w:p w14:paraId="22CAEDCE" w14:textId="77777777" w:rsidR="00D74811" w:rsidRPr="003B315A" w:rsidRDefault="0063779B" w:rsidP="00D0338F">
            <w:pPr>
              <w:spacing w:after="0" w:line="240" w:lineRule="auto"/>
              <w:jc w:val="both"/>
              <w:rPr>
                <w:rFonts w:ascii="Times New Roman" w:hAnsi="Times New Roman"/>
                <w:sz w:val="24"/>
                <w:szCs w:val="24"/>
                <w:lang w:val="ro-RO"/>
              </w:rPr>
            </w:pPr>
            <w:r w:rsidRPr="003B315A">
              <w:rPr>
                <w:rFonts w:ascii="Times New Roman" w:hAnsi="Times New Roman"/>
                <w:sz w:val="24"/>
                <w:szCs w:val="24"/>
                <w:lang w:val="ro-RO"/>
              </w:rPr>
              <w:t xml:space="preserve">Petrica L, Hogea E, </w:t>
            </w:r>
            <w:r w:rsidRPr="003B315A">
              <w:rPr>
                <w:rFonts w:ascii="Times New Roman" w:hAnsi="Times New Roman"/>
                <w:b/>
                <w:bCs/>
                <w:sz w:val="24"/>
                <w:szCs w:val="24"/>
                <w:lang w:val="ro-RO"/>
              </w:rPr>
              <w:t>Gadalean F*</w:t>
            </w:r>
            <w:r w:rsidRPr="003B315A">
              <w:rPr>
                <w:rFonts w:ascii="Times New Roman" w:hAnsi="Times New Roman"/>
                <w:sz w:val="24"/>
                <w:szCs w:val="24"/>
                <w:lang w:val="ro-RO"/>
              </w:rPr>
              <w:t>, Vlad A, Vlad M, Dumitrascu V, Velciov S, Gluhovschi C, Bob F, Ursoniu S, Jianu DC, Matusz P, Pusztai AM, Motoc A, Cretu OM, Radu D, Milas O, Golea-Secara A, Simulescu A, Mogos-Stefan M, Patruica M, Balint L, Ienciu S, Vlad D, Popescu R.</w:t>
            </w:r>
          </w:p>
          <w:p w14:paraId="43BC183B" w14:textId="5F4900EA" w:rsidR="0063779B" w:rsidRPr="003B315A" w:rsidRDefault="0063779B" w:rsidP="0063779B">
            <w:pPr>
              <w:spacing w:after="0" w:line="240" w:lineRule="auto"/>
              <w:jc w:val="both"/>
              <w:rPr>
                <w:rFonts w:ascii="Times New Roman" w:hAnsi="Times New Roman"/>
                <w:bCs/>
                <w:color w:val="181818"/>
                <w:sz w:val="20"/>
                <w:szCs w:val="20"/>
                <w:lang w:val="ro-RO"/>
              </w:rPr>
            </w:pPr>
            <w:r w:rsidRPr="003B315A">
              <w:rPr>
                <w:rFonts w:ascii="Times New Roman" w:hAnsi="Times New Roman"/>
                <w:bCs/>
                <w:color w:val="181818"/>
                <w:sz w:val="20"/>
                <w:szCs w:val="20"/>
                <w:lang w:val="ro-RO"/>
              </w:rPr>
              <w:t>*</w:t>
            </w:r>
            <w:r w:rsidR="00AC7209" w:rsidRPr="003B315A">
              <w:rPr>
                <w:rFonts w:ascii="Times New Roman" w:hAnsi="Times New Roman"/>
                <w:bCs/>
                <w:color w:val="181818"/>
                <w:sz w:val="20"/>
                <w:szCs w:val="20"/>
                <w:lang w:val="ro-RO"/>
              </w:rPr>
              <w:t>autor corespondent</w:t>
            </w:r>
          </w:p>
        </w:tc>
        <w:tc>
          <w:tcPr>
            <w:tcW w:w="2426" w:type="dxa"/>
            <w:tcBorders>
              <w:top w:val="single" w:sz="4" w:space="0" w:color="auto"/>
              <w:left w:val="single" w:sz="4" w:space="0" w:color="auto"/>
              <w:bottom w:val="single" w:sz="4" w:space="0" w:color="auto"/>
              <w:right w:val="single" w:sz="4" w:space="0" w:color="auto"/>
            </w:tcBorders>
          </w:tcPr>
          <w:p w14:paraId="21FA58CA" w14:textId="0BF4DF82" w:rsidR="00D74811" w:rsidRPr="003B315A" w:rsidRDefault="00AC7209"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Long noncoding RNAs may impact podocytes and proximal tubule function through modulating miRNAs expression in Early Diabetic Kidney Disease of Type 2 Diabetes Mellitus patients.</w:t>
            </w:r>
          </w:p>
        </w:tc>
        <w:tc>
          <w:tcPr>
            <w:tcW w:w="4145" w:type="dxa"/>
            <w:tcBorders>
              <w:top w:val="single" w:sz="4" w:space="0" w:color="auto"/>
              <w:left w:val="single" w:sz="4" w:space="0" w:color="auto"/>
              <w:bottom w:val="single" w:sz="4" w:space="0" w:color="auto"/>
              <w:right w:val="single" w:sz="4" w:space="0" w:color="auto"/>
            </w:tcBorders>
          </w:tcPr>
          <w:p w14:paraId="1C2D108E" w14:textId="50B59FEB" w:rsidR="00D74811" w:rsidRPr="003B315A" w:rsidRDefault="008F6DE6" w:rsidP="008F6DE6">
            <w:pPr>
              <w:spacing w:after="160" w:line="240" w:lineRule="auto"/>
              <w:jc w:val="both"/>
              <w:rPr>
                <w:rFonts w:ascii="Arial Narrow" w:hAnsi="Arial Narrow" w:cs="Arial"/>
                <w:b/>
                <w:color w:val="181818"/>
                <w:sz w:val="24"/>
                <w:szCs w:val="24"/>
                <w:lang w:val="ro-RO"/>
              </w:rPr>
            </w:pPr>
            <w:r w:rsidRPr="003B315A">
              <w:rPr>
                <w:rFonts w:ascii="Times New Roman" w:hAnsi="Times New Roman"/>
                <w:sz w:val="24"/>
                <w:szCs w:val="24"/>
              </w:rPr>
              <w:t>Int J Med Sci. 2021;18(10):2093-2101</w:t>
            </w:r>
          </w:p>
        </w:tc>
        <w:tc>
          <w:tcPr>
            <w:tcW w:w="1226" w:type="dxa"/>
            <w:tcBorders>
              <w:top w:val="single" w:sz="4" w:space="0" w:color="auto"/>
              <w:left w:val="single" w:sz="4" w:space="0" w:color="auto"/>
              <w:bottom w:val="single" w:sz="4" w:space="0" w:color="auto"/>
              <w:right w:val="single" w:sz="4" w:space="0" w:color="auto"/>
            </w:tcBorders>
          </w:tcPr>
          <w:p w14:paraId="07E0E2E5" w14:textId="25AD3854" w:rsidR="00D74811" w:rsidRPr="003B315A" w:rsidRDefault="008F6DE6" w:rsidP="00D0338F">
            <w:pPr>
              <w:spacing w:after="0" w:line="240" w:lineRule="auto"/>
              <w:jc w:val="both"/>
              <w:rPr>
                <w:rFonts w:ascii="Times New Roman" w:hAnsi="Times New Roman"/>
                <w:b/>
                <w:color w:val="181818"/>
                <w:sz w:val="24"/>
                <w:szCs w:val="24"/>
                <w:lang w:val="ro-RO"/>
              </w:rPr>
            </w:pPr>
            <w:r w:rsidRPr="003B315A">
              <w:rPr>
                <w:rFonts w:ascii="Times New Roman" w:hAnsi="Times New Roman"/>
                <w:sz w:val="24"/>
                <w:szCs w:val="24"/>
              </w:rPr>
              <w:t>IF - 3.738</w:t>
            </w:r>
          </w:p>
        </w:tc>
        <w:tc>
          <w:tcPr>
            <w:tcW w:w="2948" w:type="dxa"/>
            <w:tcBorders>
              <w:top w:val="single" w:sz="4" w:space="0" w:color="auto"/>
              <w:left w:val="single" w:sz="4" w:space="0" w:color="auto"/>
              <w:bottom w:val="single" w:sz="4" w:space="0" w:color="auto"/>
              <w:right w:val="single" w:sz="4" w:space="0" w:color="auto"/>
            </w:tcBorders>
          </w:tcPr>
          <w:p w14:paraId="596D0D5C" w14:textId="7F69986A" w:rsidR="00D74811" w:rsidRPr="003B315A" w:rsidRDefault="005D342F" w:rsidP="00D0338F">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8F6DE6" w:rsidRPr="003B315A" w14:paraId="202AFAAC" w14:textId="77777777" w:rsidTr="002A334A">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3B315A"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3305" w:type="dxa"/>
            <w:tcBorders>
              <w:top w:val="single" w:sz="4" w:space="0" w:color="auto"/>
              <w:left w:val="single" w:sz="4" w:space="0" w:color="auto"/>
              <w:bottom w:val="single" w:sz="4" w:space="0" w:color="auto"/>
              <w:right w:val="single" w:sz="4" w:space="0" w:color="auto"/>
            </w:tcBorders>
          </w:tcPr>
          <w:p w14:paraId="15305B36" w14:textId="77777777" w:rsidR="00D74811" w:rsidRPr="003B315A" w:rsidRDefault="008F6DE6" w:rsidP="00D0338F">
            <w:pPr>
              <w:spacing w:after="0" w:line="240" w:lineRule="auto"/>
              <w:jc w:val="both"/>
              <w:rPr>
                <w:rFonts w:ascii="Times New Roman" w:hAnsi="Times New Roman"/>
                <w:b/>
                <w:noProof/>
                <w:spacing w:val="-2"/>
                <w:sz w:val="24"/>
                <w:szCs w:val="24"/>
                <w:lang w:val="ro-RO"/>
              </w:rPr>
            </w:pPr>
            <w:r w:rsidRPr="003B315A">
              <w:rPr>
                <w:rFonts w:ascii="Times New Roman" w:hAnsi="Times New Roman"/>
                <w:bCs/>
                <w:noProof/>
                <w:spacing w:val="-2"/>
                <w:sz w:val="24"/>
                <w:szCs w:val="24"/>
                <w:lang w:val="ro-RO"/>
              </w:rPr>
              <w:t xml:space="preserve">Milas Oana, </w:t>
            </w:r>
            <w:r w:rsidRPr="003B315A">
              <w:rPr>
                <w:rFonts w:ascii="Times New Roman" w:hAnsi="Times New Roman"/>
                <w:b/>
                <w:noProof/>
                <w:spacing w:val="-2"/>
                <w:sz w:val="24"/>
                <w:szCs w:val="24"/>
                <w:lang w:val="ro-RO"/>
              </w:rPr>
              <w:t>Gadalean Florica*</w:t>
            </w:r>
            <w:r w:rsidRPr="003B315A">
              <w:rPr>
                <w:rFonts w:ascii="Times New Roman" w:hAnsi="Times New Roman"/>
                <w:bCs/>
                <w:noProof/>
                <w:spacing w:val="-2"/>
                <w:sz w:val="24"/>
                <w:szCs w:val="24"/>
                <w:vertAlign w:val="superscript"/>
                <w:lang w:val="ro-RO"/>
              </w:rPr>
              <w:t xml:space="preserve"> </w:t>
            </w:r>
            <w:r w:rsidRPr="003B315A">
              <w:rPr>
                <w:rFonts w:ascii="Times New Roman" w:hAnsi="Times New Roman"/>
                <w:bCs/>
                <w:noProof/>
                <w:spacing w:val="-2"/>
                <w:sz w:val="24"/>
                <w:szCs w:val="24"/>
                <w:lang w:val="ro-RO"/>
              </w:rPr>
              <w:t>, Vlad A, Dumitrascu V, Velciov Silvia, Gluhovschi Cristina, Bob F, Petrica F, Popescu Roxana, Ursoniu S, Jianu DC, Matusz P, Pusztai Agneta-Maria, Secara Alina, Simulescu Anca, Stefan Maria, Patruica Mihaela, Vlad Daliborca, Petrica Ligia</w:t>
            </w:r>
            <w:r w:rsidRPr="003B315A">
              <w:rPr>
                <w:rFonts w:ascii="Times New Roman" w:hAnsi="Times New Roman"/>
                <w:b/>
                <w:noProof/>
                <w:spacing w:val="-2"/>
                <w:sz w:val="24"/>
                <w:szCs w:val="24"/>
                <w:lang w:val="ro-RO"/>
              </w:rPr>
              <w:t>.</w:t>
            </w:r>
          </w:p>
          <w:p w14:paraId="26590E1A" w14:textId="7B27ECF9" w:rsidR="00752B36" w:rsidRPr="003B315A" w:rsidRDefault="00752B36" w:rsidP="00D0338F">
            <w:pPr>
              <w:spacing w:after="0" w:line="240" w:lineRule="auto"/>
              <w:jc w:val="both"/>
              <w:rPr>
                <w:rFonts w:ascii="Arial Narrow" w:hAnsi="Arial Narrow" w:cs="Arial"/>
                <w:b/>
                <w:color w:val="181818"/>
                <w:sz w:val="20"/>
                <w:szCs w:val="20"/>
                <w:lang w:val="ro-RO"/>
              </w:rPr>
            </w:pPr>
            <w:r w:rsidRPr="003B315A">
              <w:rPr>
                <w:rFonts w:ascii="Times New Roman" w:hAnsi="Times New Roman"/>
                <w:bCs/>
                <w:color w:val="181818"/>
                <w:sz w:val="20"/>
                <w:szCs w:val="20"/>
                <w:lang w:val="ro-RO"/>
              </w:rPr>
              <w:t>*autor corespondent</w:t>
            </w:r>
          </w:p>
        </w:tc>
        <w:tc>
          <w:tcPr>
            <w:tcW w:w="2426" w:type="dxa"/>
            <w:tcBorders>
              <w:top w:val="single" w:sz="4" w:space="0" w:color="auto"/>
              <w:left w:val="single" w:sz="4" w:space="0" w:color="auto"/>
              <w:bottom w:val="single" w:sz="4" w:space="0" w:color="auto"/>
              <w:right w:val="single" w:sz="4" w:space="0" w:color="auto"/>
            </w:tcBorders>
          </w:tcPr>
          <w:p w14:paraId="417ECF11" w14:textId="7F103E9C" w:rsidR="00D74811" w:rsidRPr="003B315A" w:rsidRDefault="008F6DE6"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noProof/>
                <w:spacing w:val="-2"/>
                <w:sz w:val="24"/>
                <w:szCs w:val="24"/>
              </w:rPr>
              <w:t>Pro-inflammatory cytokines are associated with podocyte damage and proximal tubular dysfunction in the early stage of Diabetic kidney disease in type 2 diabetes mellitus patients</w:t>
            </w:r>
          </w:p>
        </w:tc>
        <w:tc>
          <w:tcPr>
            <w:tcW w:w="4145" w:type="dxa"/>
            <w:tcBorders>
              <w:top w:val="single" w:sz="4" w:space="0" w:color="auto"/>
              <w:left w:val="single" w:sz="4" w:space="0" w:color="auto"/>
              <w:bottom w:val="single" w:sz="4" w:space="0" w:color="auto"/>
              <w:right w:val="single" w:sz="4" w:space="0" w:color="auto"/>
            </w:tcBorders>
          </w:tcPr>
          <w:p w14:paraId="38DA8DED" w14:textId="4460FA78" w:rsidR="00D74811" w:rsidRPr="003B315A" w:rsidRDefault="008F6DE6"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noProof/>
                <w:spacing w:val="-2"/>
                <w:sz w:val="24"/>
                <w:szCs w:val="24"/>
              </w:rPr>
              <w:t xml:space="preserve">J Diab Complic 2020; 34: 107479; doi.org/10.1016/j.jdiacomp.2019.107479; </w:t>
            </w:r>
            <w:r w:rsidRPr="003B315A">
              <w:rPr>
                <w:rStyle w:val="Emphasis"/>
                <w:rFonts w:ascii="Times New Roman" w:hAnsi="Times New Roman"/>
                <w:sz w:val="24"/>
                <w:szCs w:val="24"/>
              </w:rPr>
              <w:t>ISSN</w:t>
            </w:r>
            <w:r w:rsidRPr="003B315A">
              <w:rPr>
                <w:rStyle w:val="st"/>
                <w:rFonts w:ascii="Times New Roman" w:hAnsi="Times New Roman"/>
                <w:sz w:val="24"/>
                <w:szCs w:val="24"/>
              </w:rPr>
              <w:t>: 1056-8727</w:t>
            </w:r>
          </w:p>
        </w:tc>
        <w:tc>
          <w:tcPr>
            <w:tcW w:w="1226" w:type="dxa"/>
            <w:tcBorders>
              <w:top w:val="single" w:sz="4" w:space="0" w:color="auto"/>
              <w:left w:val="single" w:sz="4" w:space="0" w:color="auto"/>
              <w:bottom w:val="single" w:sz="4" w:space="0" w:color="auto"/>
              <w:right w:val="single" w:sz="4" w:space="0" w:color="auto"/>
            </w:tcBorders>
          </w:tcPr>
          <w:p w14:paraId="33839344" w14:textId="3CD6BFD2" w:rsidR="00D74811" w:rsidRPr="003B315A" w:rsidRDefault="00752B36" w:rsidP="00D0338F">
            <w:pPr>
              <w:spacing w:after="0" w:line="240" w:lineRule="auto"/>
              <w:jc w:val="both"/>
              <w:rPr>
                <w:rFonts w:ascii="Times New Roman" w:hAnsi="Times New Roman"/>
                <w:bCs/>
                <w:color w:val="181818"/>
                <w:sz w:val="24"/>
                <w:szCs w:val="24"/>
                <w:lang w:val="ro-RO"/>
              </w:rPr>
            </w:pPr>
            <w:r w:rsidRPr="003B315A">
              <w:rPr>
                <w:rFonts w:ascii="Times New Roman" w:hAnsi="Times New Roman"/>
                <w:bCs/>
                <w:color w:val="181818"/>
                <w:sz w:val="24"/>
                <w:szCs w:val="24"/>
                <w:lang w:val="ro-RO"/>
              </w:rPr>
              <w:t>I</w:t>
            </w:r>
            <w:r w:rsidRPr="003B315A">
              <w:rPr>
                <w:rFonts w:ascii="Times New Roman" w:hAnsi="Times New Roman"/>
                <w:bCs/>
                <w:color w:val="181818"/>
                <w:lang w:val="ro-RO"/>
              </w:rPr>
              <w:t>F – 2.852</w:t>
            </w:r>
          </w:p>
        </w:tc>
        <w:tc>
          <w:tcPr>
            <w:tcW w:w="2948" w:type="dxa"/>
            <w:tcBorders>
              <w:top w:val="single" w:sz="4" w:space="0" w:color="auto"/>
              <w:left w:val="single" w:sz="4" w:space="0" w:color="auto"/>
              <w:bottom w:val="single" w:sz="4" w:space="0" w:color="auto"/>
              <w:right w:val="single" w:sz="4" w:space="0" w:color="auto"/>
            </w:tcBorders>
          </w:tcPr>
          <w:p w14:paraId="59B56D32" w14:textId="3A6DB9F4" w:rsidR="00D74811" w:rsidRPr="003B315A" w:rsidRDefault="005D342F" w:rsidP="00D0338F">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8F6DE6" w:rsidRPr="003B315A" w14:paraId="3A3B6492" w14:textId="77777777" w:rsidTr="002A334A">
        <w:tc>
          <w:tcPr>
            <w:tcW w:w="490" w:type="dxa"/>
            <w:tcBorders>
              <w:top w:val="single" w:sz="4" w:space="0" w:color="auto"/>
              <w:left w:val="single" w:sz="4" w:space="0" w:color="auto"/>
              <w:bottom w:val="single" w:sz="4" w:space="0" w:color="auto"/>
              <w:right w:val="single" w:sz="4" w:space="0" w:color="auto"/>
            </w:tcBorders>
          </w:tcPr>
          <w:p w14:paraId="2BDF545B" w14:textId="2BC51D7E" w:rsidR="00D74811" w:rsidRPr="003B315A" w:rsidRDefault="00553F70"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r w:rsidR="005D342F" w:rsidRPr="003B315A">
              <w:rPr>
                <w:rFonts w:ascii="Arial Narrow" w:hAnsi="Arial Narrow" w:cs="Arial"/>
                <w:b/>
                <w:color w:val="181818"/>
                <w:sz w:val="20"/>
                <w:szCs w:val="20"/>
                <w:lang w:val="ro-RO"/>
              </w:rPr>
              <w:t>.</w:t>
            </w:r>
          </w:p>
        </w:tc>
        <w:tc>
          <w:tcPr>
            <w:tcW w:w="3305" w:type="dxa"/>
            <w:tcBorders>
              <w:top w:val="single" w:sz="4" w:space="0" w:color="auto"/>
              <w:left w:val="single" w:sz="4" w:space="0" w:color="auto"/>
              <w:bottom w:val="single" w:sz="4" w:space="0" w:color="auto"/>
              <w:right w:val="single" w:sz="4" w:space="0" w:color="auto"/>
            </w:tcBorders>
          </w:tcPr>
          <w:p w14:paraId="4A6C6533" w14:textId="77777777" w:rsidR="00D74811" w:rsidRPr="003B315A" w:rsidRDefault="00752B36" w:rsidP="00D0338F">
            <w:pPr>
              <w:spacing w:after="0" w:line="240" w:lineRule="auto"/>
              <w:jc w:val="both"/>
              <w:rPr>
                <w:rFonts w:ascii="Times New Roman" w:hAnsi="Times New Roman"/>
                <w:sz w:val="24"/>
                <w:szCs w:val="24"/>
              </w:rPr>
            </w:pPr>
            <w:r w:rsidRPr="003B315A">
              <w:rPr>
                <w:rFonts w:ascii="Times New Roman" w:hAnsi="Times New Roman"/>
                <w:sz w:val="24"/>
                <w:szCs w:val="24"/>
              </w:rPr>
              <w:t xml:space="preserve">Stirbu O, </w:t>
            </w:r>
            <w:r w:rsidRPr="003B315A">
              <w:rPr>
                <w:rFonts w:ascii="Times New Roman" w:hAnsi="Times New Roman"/>
                <w:b/>
                <w:bCs/>
                <w:sz w:val="24"/>
                <w:szCs w:val="24"/>
              </w:rPr>
              <w:t>Gadalean F*,</w:t>
            </w:r>
            <w:r w:rsidRPr="003B315A">
              <w:rPr>
                <w:rFonts w:ascii="Times New Roman" w:hAnsi="Times New Roman"/>
                <w:sz w:val="24"/>
                <w:szCs w:val="24"/>
              </w:rPr>
              <w:t xml:space="preserve"> Pitea IV, Ciobanu G, Schiller A, Grosu I, Nes A, Bratescu R, Olariu N, Timar B, Tandrau MC.</w:t>
            </w:r>
          </w:p>
          <w:p w14:paraId="31B3DF8E" w14:textId="3B733609" w:rsidR="002A334A" w:rsidRPr="003B315A" w:rsidRDefault="002A334A" w:rsidP="00D0338F">
            <w:pPr>
              <w:spacing w:after="0" w:line="240" w:lineRule="auto"/>
              <w:jc w:val="both"/>
              <w:rPr>
                <w:rFonts w:ascii="Arial Narrow" w:hAnsi="Arial Narrow" w:cs="Arial"/>
                <w:b/>
                <w:color w:val="181818"/>
                <w:sz w:val="20"/>
                <w:szCs w:val="20"/>
                <w:lang w:val="ro-RO"/>
              </w:rPr>
            </w:pPr>
            <w:r w:rsidRPr="003B315A">
              <w:rPr>
                <w:rFonts w:ascii="Times New Roman" w:hAnsi="Times New Roman"/>
                <w:bCs/>
                <w:color w:val="181818"/>
                <w:sz w:val="20"/>
                <w:szCs w:val="20"/>
                <w:lang w:val="ro-RO"/>
              </w:rPr>
              <w:t>*autor corespondent</w:t>
            </w:r>
          </w:p>
        </w:tc>
        <w:tc>
          <w:tcPr>
            <w:tcW w:w="2426" w:type="dxa"/>
            <w:tcBorders>
              <w:top w:val="single" w:sz="4" w:space="0" w:color="auto"/>
              <w:left w:val="single" w:sz="4" w:space="0" w:color="auto"/>
              <w:bottom w:val="single" w:sz="4" w:space="0" w:color="auto"/>
              <w:right w:val="single" w:sz="4" w:space="0" w:color="auto"/>
            </w:tcBorders>
          </w:tcPr>
          <w:p w14:paraId="5C9422C6" w14:textId="77786919" w:rsidR="00D74811" w:rsidRPr="003B315A" w:rsidRDefault="00752B36"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C-reactive protein as a prognostic risk factor for loss of arteriovenous fistula patency in hemodialyzed patients</w:t>
            </w:r>
          </w:p>
        </w:tc>
        <w:tc>
          <w:tcPr>
            <w:tcW w:w="4145" w:type="dxa"/>
            <w:tcBorders>
              <w:top w:val="single" w:sz="4" w:space="0" w:color="auto"/>
              <w:left w:val="single" w:sz="4" w:space="0" w:color="auto"/>
              <w:bottom w:val="single" w:sz="4" w:space="0" w:color="auto"/>
              <w:right w:val="single" w:sz="4" w:space="0" w:color="auto"/>
            </w:tcBorders>
          </w:tcPr>
          <w:p w14:paraId="3A06FE1E" w14:textId="572DB809" w:rsidR="00D74811" w:rsidRPr="003B315A" w:rsidRDefault="00752B36" w:rsidP="00D0338F">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J Vasc Surg. 2019;70(1):208-215.  ISSN: 0741-5214; </w:t>
            </w:r>
          </w:p>
        </w:tc>
        <w:tc>
          <w:tcPr>
            <w:tcW w:w="1226" w:type="dxa"/>
            <w:tcBorders>
              <w:top w:val="single" w:sz="4" w:space="0" w:color="auto"/>
              <w:left w:val="single" w:sz="4" w:space="0" w:color="auto"/>
              <w:bottom w:val="single" w:sz="4" w:space="0" w:color="auto"/>
              <w:right w:val="single" w:sz="4" w:space="0" w:color="auto"/>
            </w:tcBorders>
          </w:tcPr>
          <w:p w14:paraId="394F85DD" w14:textId="0429EB1F" w:rsidR="00D74811" w:rsidRPr="003B315A" w:rsidRDefault="00752B36" w:rsidP="00D0338F">
            <w:pPr>
              <w:spacing w:after="0" w:line="240" w:lineRule="auto"/>
              <w:jc w:val="both"/>
              <w:rPr>
                <w:rFonts w:ascii="Times New Roman" w:hAnsi="Times New Roman"/>
                <w:bCs/>
                <w:color w:val="181818"/>
                <w:sz w:val="24"/>
                <w:szCs w:val="24"/>
                <w:lang w:val="ro-RO"/>
              </w:rPr>
            </w:pPr>
            <w:r w:rsidRPr="003B315A">
              <w:rPr>
                <w:rFonts w:ascii="Times New Roman" w:hAnsi="Times New Roman"/>
                <w:bCs/>
                <w:color w:val="181818"/>
                <w:sz w:val="24"/>
                <w:szCs w:val="24"/>
                <w:lang w:val="ro-RO"/>
              </w:rPr>
              <w:t>I</w:t>
            </w:r>
            <w:r w:rsidRPr="003B315A">
              <w:rPr>
                <w:rFonts w:ascii="Times New Roman" w:hAnsi="Times New Roman"/>
                <w:bCs/>
                <w:color w:val="181818"/>
                <w:lang w:val="ro-RO"/>
              </w:rPr>
              <w:t>F – 3.</w:t>
            </w:r>
            <w:r w:rsidR="00996E20" w:rsidRPr="003B315A">
              <w:rPr>
                <w:rFonts w:ascii="Times New Roman" w:hAnsi="Times New Roman"/>
                <w:bCs/>
                <w:color w:val="181818"/>
                <w:lang w:val="ro-RO"/>
              </w:rPr>
              <w:t>405</w:t>
            </w:r>
          </w:p>
        </w:tc>
        <w:tc>
          <w:tcPr>
            <w:tcW w:w="2948" w:type="dxa"/>
            <w:tcBorders>
              <w:top w:val="single" w:sz="4" w:space="0" w:color="auto"/>
              <w:left w:val="single" w:sz="4" w:space="0" w:color="auto"/>
              <w:bottom w:val="single" w:sz="4" w:space="0" w:color="auto"/>
              <w:right w:val="single" w:sz="4" w:space="0" w:color="auto"/>
            </w:tcBorders>
          </w:tcPr>
          <w:p w14:paraId="259E3363" w14:textId="77777777" w:rsidR="002A334A" w:rsidRPr="003B315A" w:rsidRDefault="005D342F" w:rsidP="00D0338F">
            <w:pPr>
              <w:spacing w:after="0" w:line="240" w:lineRule="auto"/>
              <w:jc w:val="both"/>
              <w:rPr>
                <w:rFonts w:ascii="Arial Narrow" w:eastAsia="Arial Narrow" w:hAnsi="Arial Narrow" w:cs="Arial Narrow"/>
                <w:color w:val="171717"/>
                <w:spacing w:val="45"/>
                <w:w w:val="110"/>
                <w:sz w:val="24"/>
                <w:szCs w:val="24"/>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p>
          <w:p w14:paraId="3ACF3545" w14:textId="60B89E4F" w:rsidR="00D74811" w:rsidRPr="003B315A" w:rsidRDefault="005D342F" w:rsidP="00D0338F">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2A334A" w:rsidRPr="003B315A" w14:paraId="7647B3E5" w14:textId="77777777" w:rsidTr="002A334A">
        <w:tc>
          <w:tcPr>
            <w:tcW w:w="490" w:type="dxa"/>
            <w:tcBorders>
              <w:top w:val="single" w:sz="4" w:space="0" w:color="auto"/>
              <w:left w:val="single" w:sz="4" w:space="0" w:color="auto"/>
              <w:bottom w:val="single" w:sz="4" w:space="0" w:color="auto"/>
              <w:right w:val="single" w:sz="4" w:space="0" w:color="auto"/>
            </w:tcBorders>
          </w:tcPr>
          <w:p w14:paraId="7DBBFC52" w14:textId="3421D53A" w:rsidR="002A334A" w:rsidRPr="003B315A" w:rsidRDefault="00553F70" w:rsidP="002A334A">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3305" w:type="dxa"/>
            <w:tcBorders>
              <w:top w:val="single" w:sz="4" w:space="0" w:color="auto"/>
              <w:left w:val="single" w:sz="4" w:space="0" w:color="auto"/>
              <w:bottom w:val="single" w:sz="4" w:space="0" w:color="auto"/>
              <w:right w:val="single" w:sz="4" w:space="0" w:color="auto"/>
            </w:tcBorders>
          </w:tcPr>
          <w:p w14:paraId="14707A7C" w14:textId="77777777" w:rsidR="002A334A" w:rsidRPr="003B315A" w:rsidRDefault="002A334A" w:rsidP="002A334A">
            <w:pPr>
              <w:spacing w:after="0" w:line="240" w:lineRule="auto"/>
              <w:jc w:val="both"/>
              <w:rPr>
                <w:rFonts w:ascii="Times New Roman" w:hAnsi="Times New Roman"/>
                <w:sz w:val="24"/>
                <w:szCs w:val="24"/>
                <w:lang w:val="ro-RO"/>
              </w:rPr>
            </w:pPr>
            <w:r w:rsidRPr="003B315A">
              <w:rPr>
                <w:rFonts w:ascii="Times New Roman" w:hAnsi="Times New Roman"/>
                <w:sz w:val="24"/>
                <w:szCs w:val="24"/>
                <w:lang w:val="ro-RO"/>
              </w:rPr>
              <w:t>Petrica L, Milas O, Vlad M, Vlad A</w:t>
            </w:r>
            <w:r w:rsidRPr="003B315A">
              <w:rPr>
                <w:rFonts w:ascii="Times New Roman" w:hAnsi="Times New Roman"/>
                <w:b/>
                <w:bCs/>
                <w:sz w:val="24"/>
                <w:szCs w:val="24"/>
                <w:lang w:val="ro-RO"/>
              </w:rPr>
              <w:t>, Gadalean F*,</w:t>
            </w:r>
            <w:r w:rsidRPr="003B315A">
              <w:rPr>
                <w:rFonts w:ascii="Times New Roman" w:hAnsi="Times New Roman"/>
                <w:sz w:val="24"/>
                <w:szCs w:val="24"/>
                <w:lang w:val="ro-RO"/>
              </w:rPr>
              <w:t xml:space="preserve"> Dumitrascu V, Velciov S, Gluhovschi C, Bob F, Ursoniu S, Jianu DC, Matusz P, Pusztai AM, Cretu O, Radu D, Secara A, Simulescu A, Stefan M, Popescu R, Vlad D</w:t>
            </w:r>
          </w:p>
          <w:p w14:paraId="2FCBD0C0" w14:textId="3A17AC48" w:rsidR="002A334A" w:rsidRPr="003B315A" w:rsidRDefault="002A334A" w:rsidP="002A334A">
            <w:pPr>
              <w:spacing w:after="0" w:line="240" w:lineRule="auto"/>
              <w:jc w:val="both"/>
              <w:rPr>
                <w:rFonts w:ascii="Times New Roman" w:hAnsi="Times New Roman"/>
                <w:sz w:val="24"/>
                <w:szCs w:val="24"/>
                <w:lang w:val="ro-RO"/>
              </w:rPr>
            </w:pPr>
            <w:r w:rsidRPr="003B315A">
              <w:rPr>
                <w:rFonts w:ascii="Times New Roman" w:hAnsi="Times New Roman"/>
                <w:bCs/>
                <w:color w:val="181818"/>
                <w:sz w:val="20"/>
                <w:szCs w:val="20"/>
                <w:lang w:val="ro-RO"/>
              </w:rPr>
              <w:lastRenderedPageBreak/>
              <w:t>*autor corespondent</w:t>
            </w:r>
          </w:p>
        </w:tc>
        <w:tc>
          <w:tcPr>
            <w:tcW w:w="2426" w:type="dxa"/>
            <w:tcBorders>
              <w:top w:val="single" w:sz="4" w:space="0" w:color="auto"/>
              <w:left w:val="single" w:sz="4" w:space="0" w:color="auto"/>
              <w:bottom w:val="single" w:sz="4" w:space="0" w:color="auto"/>
              <w:right w:val="single" w:sz="4" w:space="0" w:color="auto"/>
            </w:tcBorders>
          </w:tcPr>
          <w:p w14:paraId="3914179D" w14:textId="58969DFE" w:rsidR="002A334A" w:rsidRPr="003B315A" w:rsidRDefault="002A334A" w:rsidP="002A334A">
            <w:pPr>
              <w:spacing w:after="0" w:line="240" w:lineRule="auto"/>
              <w:jc w:val="both"/>
              <w:rPr>
                <w:rFonts w:ascii="Times New Roman" w:hAnsi="Times New Roman"/>
                <w:sz w:val="24"/>
                <w:szCs w:val="24"/>
              </w:rPr>
            </w:pPr>
            <w:r w:rsidRPr="003B315A">
              <w:rPr>
                <w:rFonts w:ascii="Times New Roman" w:hAnsi="Times New Roman"/>
                <w:sz w:val="24"/>
                <w:szCs w:val="24"/>
              </w:rPr>
              <w:lastRenderedPageBreak/>
              <w:t>Interleukins and miRNAs intervene in the early stages of diabetic kidney disease in Type 2 diabetes mellitus patients.</w:t>
            </w:r>
          </w:p>
        </w:tc>
        <w:tc>
          <w:tcPr>
            <w:tcW w:w="4145" w:type="dxa"/>
            <w:tcBorders>
              <w:top w:val="single" w:sz="4" w:space="0" w:color="auto"/>
              <w:left w:val="single" w:sz="4" w:space="0" w:color="auto"/>
              <w:bottom w:val="single" w:sz="4" w:space="0" w:color="auto"/>
              <w:right w:val="single" w:sz="4" w:space="0" w:color="auto"/>
            </w:tcBorders>
          </w:tcPr>
          <w:p w14:paraId="52DAAEE9" w14:textId="2537FAC2" w:rsidR="002A334A" w:rsidRPr="003B315A" w:rsidRDefault="002A334A" w:rsidP="002A334A">
            <w:pPr>
              <w:spacing w:after="0" w:line="240" w:lineRule="auto"/>
              <w:jc w:val="both"/>
              <w:rPr>
                <w:rFonts w:ascii="Times New Roman" w:hAnsi="Times New Roman"/>
                <w:sz w:val="24"/>
                <w:szCs w:val="24"/>
              </w:rPr>
            </w:pPr>
            <w:r w:rsidRPr="003B315A">
              <w:rPr>
                <w:rFonts w:ascii="Times New Roman" w:hAnsi="Times New Roman"/>
                <w:sz w:val="24"/>
                <w:szCs w:val="24"/>
              </w:rPr>
              <w:t>Biomark Med. 2019;13(18):1577-1588. doi:10.2217/bmm-2019-0124;</w:t>
            </w:r>
            <w:r w:rsidRPr="003B315A">
              <w:rPr>
                <w:rStyle w:val="st"/>
                <w:rFonts w:ascii="Times New Roman" w:hAnsi="Times New Roman"/>
                <w:sz w:val="24"/>
                <w:szCs w:val="24"/>
              </w:rPr>
              <w:t xml:space="preserve"> </w:t>
            </w:r>
            <w:r w:rsidRPr="003B315A">
              <w:rPr>
                <w:rStyle w:val="Emphasis"/>
                <w:rFonts w:ascii="Times New Roman" w:hAnsi="Times New Roman"/>
                <w:sz w:val="24"/>
                <w:szCs w:val="24"/>
              </w:rPr>
              <w:t>ISSN</w:t>
            </w:r>
            <w:r w:rsidRPr="003B315A">
              <w:rPr>
                <w:rStyle w:val="st"/>
                <w:rFonts w:ascii="Times New Roman" w:hAnsi="Times New Roman"/>
                <w:sz w:val="24"/>
                <w:szCs w:val="24"/>
              </w:rPr>
              <w:t xml:space="preserve"> (print): 1752-0363; </w:t>
            </w:r>
            <w:r w:rsidRPr="003B315A">
              <w:rPr>
                <w:rStyle w:val="Emphasis"/>
                <w:rFonts w:ascii="Times New Roman" w:hAnsi="Times New Roman"/>
                <w:sz w:val="24"/>
                <w:szCs w:val="24"/>
              </w:rPr>
              <w:t>ISSN</w:t>
            </w:r>
            <w:r w:rsidRPr="003B315A">
              <w:rPr>
                <w:rStyle w:val="st"/>
                <w:rFonts w:ascii="Times New Roman" w:hAnsi="Times New Roman"/>
                <w:sz w:val="24"/>
                <w:szCs w:val="24"/>
              </w:rPr>
              <w:t xml:space="preserve"> (online): 1752-0371</w:t>
            </w:r>
          </w:p>
        </w:tc>
        <w:tc>
          <w:tcPr>
            <w:tcW w:w="1226" w:type="dxa"/>
            <w:tcBorders>
              <w:top w:val="single" w:sz="4" w:space="0" w:color="auto"/>
              <w:left w:val="single" w:sz="4" w:space="0" w:color="auto"/>
              <w:bottom w:val="single" w:sz="4" w:space="0" w:color="auto"/>
              <w:right w:val="single" w:sz="4" w:space="0" w:color="auto"/>
            </w:tcBorders>
          </w:tcPr>
          <w:p w14:paraId="2A75086C" w14:textId="6F9BA403" w:rsidR="002A334A" w:rsidRPr="003B315A" w:rsidRDefault="002A334A" w:rsidP="002A334A">
            <w:pPr>
              <w:spacing w:after="0" w:line="240" w:lineRule="auto"/>
              <w:jc w:val="both"/>
              <w:rPr>
                <w:rFonts w:ascii="Times New Roman" w:hAnsi="Times New Roman"/>
                <w:bCs/>
                <w:color w:val="181818"/>
                <w:sz w:val="24"/>
                <w:szCs w:val="24"/>
                <w:lang w:val="ro-RO"/>
              </w:rPr>
            </w:pPr>
            <w:r w:rsidRPr="003B315A">
              <w:rPr>
                <w:rStyle w:val="st"/>
                <w:rFonts w:ascii="Times New Roman" w:hAnsi="Times New Roman"/>
                <w:sz w:val="24"/>
                <w:szCs w:val="24"/>
              </w:rPr>
              <w:t>IF = 2.479</w:t>
            </w:r>
          </w:p>
        </w:tc>
        <w:tc>
          <w:tcPr>
            <w:tcW w:w="2948" w:type="dxa"/>
            <w:tcBorders>
              <w:top w:val="single" w:sz="4" w:space="0" w:color="auto"/>
              <w:left w:val="single" w:sz="4" w:space="0" w:color="auto"/>
              <w:bottom w:val="single" w:sz="4" w:space="0" w:color="auto"/>
              <w:right w:val="single" w:sz="4" w:space="0" w:color="auto"/>
            </w:tcBorders>
          </w:tcPr>
          <w:p w14:paraId="66D0E0A9" w14:textId="40F0087E" w:rsidR="002A334A" w:rsidRPr="003B315A" w:rsidRDefault="002A334A" w:rsidP="002A334A">
            <w:pPr>
              <w:spacing w:after="0" w:line="240" w:lineRule="auto"/>
              <w:jc w:val="both"/>
              <w:rPr>
                <w:rFonts w:ascii="Arial Narrow" w:eastAsia="Arial Narrow" w:hAnsi="Arial Narrow" w:cs="Arial Narrow"/>
                <w:color w:val="171717"/>
                <w:spacing w:val="-2"/>
                <w:w w:val="110"/>
                <w:sz w:val="24"/>
                <w:szCs w:val="24"/>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2A334A" w:rsidRPr="003B315A" w14:paraId="52FC1C6A" w14:textId="77777777" w:rsidTr="002A334A">
        <w:tc>
          <w:tcPr>
            <w:tcW w:w="490" w:type="dxa"/>
            <w:tcBorders>
              <w:top w:val="single" w:sz="4" w:space="0" w:color="auto"/>
              <w:left w:val="single" w:sz="4" w:space="0" w:color="auto"/>
              <w:bottom w:val="single" w:sz="4" w:space="0" w:color="auto"/>
              <w:right w:val="single" w:sz="4" w:space="0" w:color="auto"/>
            </w:tcBorders>
          </w:tcPr>
          <w:p w14:paraId="5D0938C8" w14:textId="5437873A" w:rsidR="002A334A" w:rsidRPr="003B315A" w:rsidRDefault="00553F70" w:rsidP="002A334A">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r w:rsidR="002A334A" w:rsidRPr="003B315A">
              <w:rPr>
                <w:rFonts w:ascii="Arial Narrow" w:hAnsi="Arial Narrow" w:cs="Arial"/>
                <w:b/>
                <w:color w:val="181818"/>
                <w:sz w:val="20"/>
                <w:szCs w:val="20"/>
                <w:lang w:val="ro-RO"/>
              </w:rPr>
              <w:t>.</w:t>
            </w:r>
          </w:p>
        </w:tc>
        <w:tc>
          <w:tcPr>
            <w:tcW w:w="3305" w:type="dxa"/>
            <w:tcBorders>
              <w:top w:val="single" w:sz="4" w:space="0" w:color="auto"/>
              <w:left w:val="single" w:sz="4" w:space="0" w:color="auto"/>
              <w:bottom w:val="single" w:sz="4" w:space="0" w:color="auto"/>
              <w:right w:val="single" w:sz="4" w:space="0" w:color="auto"/>
            </w:tcBorders>
          </w:tcPr>
          <w:p w14:paraId="1D016162" w14:textId="77777777" w:rsidR="002A334A" w:rsidRPr="003B315A" w:rsidRDefault="002A334A" w:rsidP="002A334A">
            <w:pPr>
              <w:spacing w:after="0" w:line="240" w:lineRule="auto"/>
              <w:jc w:val="both"/>
              <w:rPr>
                <w:rFonts w:ascii="Times New Roman" w:hAnsi="Times New Roman"/>
                <w:sz w:val="24"/>
                <w:szCs w:val="24"/>
                <w:lang w:val="ro-RO"/>
              </w:rPr>
            </w:pPr>
            <w:r w:rsidRPr="003B315A">
              <w:rPr>
                <w:rFonts w:ascii="Times New Roman" w:hAnsi="Times New Roman"/>
                <w:sz w:val="24"/>
                <w:szCs w:val="24"/>
                <w:lang w:val="ro-RO"/>
              </w:rPr>
              <w:t xml:space="preserve">Milas O,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Vlad A, Dumitrascu V, Gluhovschi C, Gluhovschi G, Velciov S, Popescu R, Bob F, Matusz P, Pusztai AM, Cretu OM, Secara A, Simulescu A, Ursoniu S, Vlad D, Petrica L</w:t>
            </w:r>
          </w:p>
          <w:p w14:paraId="45D445C5" w14:textId="6EF9693D" w:rsidR="002A334A" w:rsidRPr="003B315A" w:rsidRDefault="002A334A" w:rsidP="002A334A">
            <w:pPr>
              <w:spacing w:after="0" w:line="240" w:lineRule="auto"/>
              <w:jc w:val="both"/>
              <w:rPr>
                <w:rFonts w:ascii="Arial Narrow" w:hAnsi="Arial Narrow" w:cs="Arial"/>
                <w:b/>
                <w:color w:val="181818"/>
                <w:sz w:val="20"/>
                <w:szCs w:val="20"/>
                <w:lang w:val="ro-RO"/>
              </w:rPr>
            </w:pPr>
            <w:bookmarkStart w:id="0" w:name="_Hlk91156491"/>
            <w:r w:rsidRPr="003B315A">
              <w:rPr>
                <w:rFonts w:ascii="Times New Roman" w:hAnsi="Times New Roman"/>
                <w:sz w:val="24"/>
                <w:szCs w:val="24"/>
              </w:rPr>
              <w:t>*corresponding author</w:t>
            </w:r>
            <w:bookmarkEnd w:id="0"/>
          </w:p>
        </w:tc>
        <w:tc>
          <w:tcPr>
            <w:tcW w:w="2426" w:type="dxa"/>
            <w:tcBorders>
              <w:top w:val="single" w:sz="4" w:space="0" w:color="auto"/>
              <w:left w:val="single" w:sz="4" w:space="0" w:color="auto"/>
              <w:bottom w:val="single" w:sz="4" w:space="0" w:color="auto"/>
              <w:right w:val="single" w:sz="4" w:space="0" w:color="auto"/>
            </w:tcBorders>
          </w:tcPr>
          <w:p w14:paraId="7B856CBB" w14:textId="776AC6EE"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Deregulated profiles of urinary microRNAs may explain podocyte injury and proximal tubule dysfunction in normoalbuminuric patients with type 2 diabetes mellitus</w:t>
            </w:r>
          </w:p>
        </w:tc>
        <w:tc>
          <w:tcPr>
            <w:tcW w:w="4145" w:type="dxa"/>
            <w:tcBorders>
              <w:top w:val="single" w:sz="4" w:space="0" w:color="auto"/>
              <w:left w:val="single" w:sz="4" w:space="0" w:color="auto"/>
              <w:bottom w:val="single" w:sz="4" w:space="0" w:color="auto"/>
              <w:right w:val="single" w:sz="4" w:space="0" w:color="auto"/>
            </w:tcBorders>
          </w:tcPr>
          <w:p w14:paraId="0E69C4AD" w14:textId="69B02906" w:rsidR="002A334A" w:rsidRPr="003B315A" w:rsidRDefault="002A334A" w:rsidP="002A334A">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 xml:space="preserve">J Investig Med. 2018;66(4):747-754.doi: 10.1136/jim-2017-000556; ISSN‎: ‎1081-5589 (print); 1708-8267 (web); </w:t>
            </w:r>
          </w:p>
          <w:p w14:paraId="48A93DCA" w14:textId="77777777" w:rsidR="002A334A" w:rsidRPr="003B315A" w:rsidRDefault="002A334A" w:rsidP="002A334A">
            <w:pPr>
              <w:spacing w:after="0" w:line="240" w:lineRule="auto"/>
              <w:jc w:val="both"/>
              <w:rPr>
                <w:rFonts w:ascii="Arial Narrow" w:hAnsi="Arial Narrow" w:cs="Arial"/>
                <w:b/>
                <w:color w:val="181818"/>
                <w:sz w:val="24"/>
                <w:szCs w:val="24"/>
              </w:rPr>
            </w:pPr>
          </w:p>
        </w:tc>
        <w:tc>
          <w:tcPr>
            <w:tcW w:w="1226" w:type="dxa"/>
            <w:tcBorders>
              <w:top w:val="single" w:sz="4" w:space="0" w:color="auto"/>
              <w:left w:val="single" w:sz="4" w:space="0" w:color="auto"/>
              <w:bottom w:val="single" w:sz="4" w:space="0" w:color="auto"/>
              <w:right w:val="single" w:sz="4" w:space="0" w:color="auto"/>
            </w:tcBorders>
          </w:tcPr>
          <w:p w14:paraId="1FB451F7" w14:textId="56C5A684" w:rsidR="002A334A" w:rsidRPr="003B315A" w:rsidRDefault="002A334A" w:rsidP="002A334A">
            <w:pPr>
              <w:spacing w:after="0" w:line="240" w:lineRule="auto"/>
              <w:jc w:val="both"/>
              <w:rPr>
                <w:rFonts w:ascii="Times New Roman" w:hAnsi="Times New Roman"/>
                <w:b/>
                <w:color w:val="181818"/>
                <w:sz w:val="24"/>
                <w:szCs w:val="24"/>
                <w:lang w:val="ro-RO"/>
              </w:rPr>
            </w:pPr>
            <w:r w:rsidRPr="003B315A">
              <w:rPr>
                <w:rFonts w:ascii="Times New Roman" w:hAnsi="Times New Roman"/>
                <w:sz w:val="24"/>
                <w:szCs w:val="24"/>
              </w:rPr>
              <w:t>IF - 1.994</w:t>
            </w:r>
          </w:p>
        </w:tc>
        <w:tc>
          <w:tcPr>
            <w:tcW w:w="2948" w:type="dxa"/>
            <w:tcBorders>
              <w:top w:val="single" w:sz="4" w:space="0" w:color="auto"/>
              <w:left w:val="single" w:sz="4" w:space="0" w:color="auto"/>
              <w:bottom w:val="single" w:sz="4" w:space="0" w:color="auto"/>
              <w:right w:val="single" w:sz="4" w:space="0" w:color="auto"/>
            </w:tcBorders>
          </w:tcPr>
          <w:p w14:paraId="63B93391" w14:textId="1B103AF8"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2A334A" w:rsidRPr="003B315A" w14:paraId="45FED50F" w14:textId="77777777" w:rsidTr="002A334A">
        <w:tc>
          <w:tcPr>
            <w:tcW w:w="490" w:type="dxa"/>
            <w:tcBorders>
              <w:top w:val="single" w:sz="4" w:space="0" w:color="auto"/>
              <w:left w:val="single" w:sz="4" w:space="0" w:color="auto"/>
              <w:bottom w:val="single" w:sz="4" w:space="0" w:color="auto"/>
              <w:right w:val="single" w:sz="4" w:space="0" w:color="auto"/>
            </w:tcBorders>
          </w:tcPr>
          <w:p w14:paraId="4E1EB05A" w14:textId="7C2A58A8" w:rsidR="002A334A" w:rsidRPr="003B315A" w:rsidRDefault="002A334A" w:rsidP="002A334A">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1</w:t>
            </w:r>
            <w:r w:rsidRPr="003B315A">
              <w:rPr>
                <w:rFonts w:ascii="Arial Narrow" w:hAnsi="Arial Narrow" w:cs="Arial"/>
                <w:b/>
                <w:color w:val="181818"/>
                <w:sz w:val="20"/>
                <w:szCs w:val="20"/>
                <w:lang w:val="ro-RO"/>
              </w:rPr>
              <w:t>.</w:t>
            </w:r>
          </w:p>
        </w:tc>
        <w:tc>
          <w:tcPr>
            <w:tcW w:w="3305" w:type="dxa"/>
            <w:tcBorders>
              <w:top w:val="single" w:sz="4" w:space="0" w:color="auto"/>
              <w:left w:val="single" w:sz="4" w:space="0" w:color="auto"/>
              <w:bottom w:val="single" w:sz="4" w:space="0" w:color="auto"/>
              <w:right w:val="single" w:sz="4" w:space="0" w:color="auto"/>
            </w:tcBorders>
          </w:tcPr>
          <w:p w14:paraId="0A6047F6" w14:textId="47D59DCA" w:rsidR="002A334A" w:rsidRPr="003B315A" w:rsidRDefault="002A334A" w:rsidP="002A334A">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 xml:space="preserve">Parv F, Beceanu A, Avram R, Timar RZ, Timar B, </w:t>
            </w:r>
            <w:r w:rsidRPr="003B315A">
              <w:rPr>
                <w:rFonts w:ascii="Times New Roman" w:hAnsi="Times New Roman"/>
                <w:b/>
                <w:bCs/>
                <w:sz w:val="24"/>
                <w:szCs w:val="24"/>
              </w:rPr>
              <w:t>Gadalean F.</w:t>
            </w:r>
          </w:p>
        </w:tc>
        <w:tc>
          <w:tcPr>
            <w:tcW w:w="2426" w:type="dxa"/>
            <w:tcBorders>
              <w:top w:val="single" w:sz="4" w:space="0" w:color="auto"/>
              <w:left w:val="single" w:sz="4" w:space="0" w:color="auto"/>
              <w:bottom w:val="single" w:sz="4" w:space="0" w:color="auto"/>
              <w:right w:val="single" w:sz="4" w:space="0" w:color="auto"/>
            </w:tcBorders>
          </w:tcPr>
          <w:p w14:paraId="2AB564FC" w14:textId="406D8632"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Association of Mild-to-Moderate Reduction in Glomerular Filtration Rate with Subclinical Atherosclerosis in Postmenopausal Women. </w:t>
            </w:r>
          </w:p>
        </w:tc>
        <w:tc>
          <w:tcPr>
            <w:tcW w:w="4145" w:type="dxa"/>
            <w:tcBorders>
              <w:top w:val="single" w:sz="4" w:space="0" w:color="auto"/>
              <w:left w:val="single" w:sz="4" w:space="0" w:color="auto"/>
              <w:bottom w:val="single" w:sz="4" w:space="0" w:color="auto"/>
              <w:right w:val="single" w:sz="4" w:space="0" w:color="auto"/>
            </w:tcBorders>
          </w:tcPr>
          <w:p w14:paraId="1CCE59F4" w14:textId="6DDE811E" w:rsidR="002A334A" w:rsidRPr="003B315A" w:rsidRDefault="002A334A" w:rsidP="002A334A">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 xml:space="preserve">J Womens Health (Larchmt). 2017 Nov;26(11):1201-1213. doi: 10.1089/jwh.2016.6081; ISSN: 1540-9996; </w:t>
            </w:r>
          </w:p>
          <w:p w14:paraId="0BEFEF5E" w14:textId="77777777" w:rsidR="002A334A" w:rsidRPr="003B315A" w:rsidRDefault="002A334A" w:rsidP="002A334A">
            <w:pPr>
              <w:spacing w:after="0" w:line="240" w:lineRule="auto"/>
              <w:jc w:val="both"/>
              <w:rPr>
                <w:rFonts w:ascii="Arial Narrow" w:hAnsi="Arial Narrow" w:cs="Arial"/>
                <w:b/>
                <w:color w:val="181818"/>
                <w:sz w:val="24"/>
                <w:szCs w:val="24"/>
              </w:rPr>
            </w:pPr>
          </w:p>
        </w:tc>
        <w:tc>
          <w:tcPr>
            <w:tcW w:w="1226" w:type="dxa"/>
            <w:tcBorders>
              <w:top w:val="single" w:sz="4" w:space="0" w:color="auto"/>
              <w:left w:val="single" w:sz="4" w:space="0" w:color="auto"/>
              <w:bottom w:val="single" w:sz="4" w:space="0" w:color="auto"/>
              <w:right w:val="single" w:sz="4" w:space="0" w:color="auto"/>
            </w:tcBorders>
          </w:tcPr>
          <w:p w14:paraId="0EBE9822" w14:textId="5C135CDD" w:rsidR="002A334A" w:rsidRPr="003B315A" w:rsidRDefault="002A334A" w:rsidP="002A334A">
            <w:pPr>
              <w:spacing w:after="0" w:line="240" w:lineRule="auto"/>
              <w:jc w:val="both"/>
              <w:rPr>
                <w:rFonts w:ascii="Times New Roman" w:hAnsi="Times New Roman"/>
                <w:bCs/>
                <w:color w:val="181818"/>
                <w:sz w:val="24"/>
                <w:szCs w:val="24"/>
                <w:lang w:val="ro-RO"/>
              </w:rPr>
            </w:pPr>
            <w:r w:rsidRPr="003B315A">
              <w:rPr>
                <w:rFonts w:ascii="Times New Roman" w:hAnsi="Times New Roman"/>
                <w:bCs/>
                <w:color w:val="181818"/>
                <w:sz w:val="24"/>
                <w:szCs w:val="24"/>
                <w:lang w:val="ro-RO"/>
              </w:rPr>
              <w:t>IF – 2.097</w:t>
            </w:r>
          </w:p>
        </w:tc>
        <w:tc>
          <w:tcPr>
            <w:tcW w:w="2948" w:type="dxa"/>
            <w:tcBorders>
              <w:top w:val="single" w:sz="4" w:space="0" w:color="auto"/>
              <w:left w:val="single" w:sz="4" w:space="0" w:color="auto"/>
              <w:bottom w:val="single" w:sz="4" w:space="0" w:color="auto"/>
              <w:right w:val="single" w:sz="4" w:space="0" w:color="auto"/>
            </w:tcBorders>
          </w:tcPr>
          <w:p w14:paraId="40DEFF8F" w14:textId="6B1BC676"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2A334A" w:rsidRPr="003B315A" w14:paraId="11AE5198" w14:textId="77777777" w:rsidTr="002A334A">
        <w:tc>
          <w:tcPr>
            <w:tcW w:w="490" w:type="dxa"/>
            <w:tcBorders>
              <w:top w:val="single" w:sz="4" w:space="0" w:color="auto"/>
              <w:left w:val="single" w:sz="4" w:space="0" w:color="auto"/>
              <w:bottom w:val="single" w:sz="4" w:space="0" w:color="auto"/>
              <w:right w:val="single" w:sz="4" w:space="0" w:color="auto"/>
            </w:tcBorders>
          </w:tcPr>
          <w:p w14:paraId="798BF947" w14:textId="0B913845" w:rsidR="002A334A" w:rsidRPr="003B315A" w:rsidRDefault="002A334A" w:rsidP="002A334A">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2</w:t>
            </w:r>
            <w:r w:rsidRPr="003B315A">
              <w:rPr>
                <w:rFonts w:ascii="Arial Narrow" w:hAnsi="Arial Narrow" w:cs="Arial"/>
                <w:b/>
                <w:color w:val="181818"/>
                <w:sz w:val="20"/>
                <w:szCs w:val="20"/>
                <w:lang w:val="ro-RO"/>
              </w:rPr>
              <w:t>.</w:t>
            </w:r>
          </w:p>
        </w:tc>
        <w:tc>
          <w:tcPr>
            <w:tcW w:w="3305" w:type="dxa"/>
            <w:tcBorders>
              <w:top w:val="single" w:sz="4" w:space="0" w:color="auto"/>
              <w:left w:val="single" w:sz="4" w:space="0" w:color="auto"/>
              <w:bottom w:val="single" w:sz="4" w:space="0" w:color="auto"/>
              <w:right w:val="single" w:sz="4" w:space="0" w:color="auto"/>
            </w:tcBorders>
          </w:tcPr>
          <w:p w14:paraId="29540E80" w14:textId="1E89AE09" w:rsidR="002A334A" w:rsidRPr="003B315A" w:rsidRDefault="002A334A" w:rsidP="002A334A">
            <w:pPr>
              <w:spacing w:after="0" w:line="240" w:lineRule="auto"/>
              <w:jc w:val="both"/>
              <w:rPr>
                <w:rFonts w:ascii="Times New Roman" w:hAnsi="Times New Roman"/>
                <w:sz w:val="24"/>
                <w:szCs w:val="24"/>
                <w:lang w:val="ro-RO"/>
              </w:rPr>
            </w:pPr>
            <w:r w:rsidRPr="003B315A">
              <w:rPr>
                <w:rFonts w:ascii="Times New Roman" w:hAnsi="Times New Roman"/>
                <w:sz w:val="24"/>
                <w:szCs w:val="24"/>
                <w:lang w:val="ro-RO"/>
              </w:rPr>
              <w:t xml:space="preserve">Petrica L, Ursoniu S,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Vlad A, Gluhovschi G, Dumitrascu V, Vlad D, Gluhovschi C, Velciov S, Bob F, Matusz P, Milas O, Secara A, Simulescu A, Popescu R</w:t>
            </w:r>
          </w:p>
          <w:p w14:paraId="22E643F2" w14:textId="76C968FC" w:rsidR="002A334A" w:rsidRPr="003B315A" w:rsidRDefault="002A334A" w:rsidP="002A334A">
            <w:pPr>
              <w:spacing w:after="0" w:line="240" w:lineRule="auto"/>
              <w:jc w:val="both"/>
              <w:rPr>
                <w:rFonts w:ascii="Times New Roman" w:hAnsi="Times New Roman"/>
                <w:sz w:val="24"/>
                <w:szCs w:val="24"/>
                <w:lang w:val="ro-RO"/>
              </w:rPr>
            </w:pPr>
            <w:r w:rsidRPr="003B315A">
              <w:rPr>
                <w:rFonts w:ascii="Times New Roman" w:hAnsi="Times New Roman"/>
                <w:sz w:val="24"/>
                <w:szCs w:val="24"/>
              </w:rPr>
              <w:t>*corresponding author</w:t>
            </w:r>
          </w:p>
          <w:p w14:paraId="09E70465" w14:textId="2F45F1A5" w:rsidR="002A334A" w:rsidRPr="003B315A" w:rsidRDefault="002A334A" w:rsidP="002A334A">
            <w:pPr>
              <w:spacing w:after="0" w:line="240" w:lineRule="auto"/>
              <w:jc w:val="both"/>
              <w:rPr>
                <w:rFonts w:ascii="Arial Narrow" w:hAnsi="Arial Narrow" w:cs="Arial"/>
                <w:b/>
                <w:color w:val="181818"/>
                <w:sz w:val="20"/>
                <w:szCs w:val="20"/>
                <w:lang w:val="ro-RO"/>
              </w:rPr>
            </w:pPr>
          </w:p>
        </w:tc>
        <w:tc>
          <w:tcPr>
            <w:tcW w:w="2426" w:type="dxa"/>
            <w:tcBorders>
              <w:top w:val="single" w:sz="4" w:space="0" w:color="auto"/>
              <w:left w:val="single" w:sz="4" w:space="0" w:color="auto"/>
              <w:bottom w:val="single" w:sz="4" w:space="0" w:color="auto"/>
              <w:right w:val="single" w:sz="4" w:space="0" w:color="auto"/>
            </w:tcBorders>
          </w:tcPr>
          <w:p w14:paraId="7EA043DF" w14:textId="4C9BFB68"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Urinary podocyte-associated mRNA levels correlate with proximal tubule dysfunction in early diabetic nephropathy of type 2 diabetes mellitus.</w:t>
            </w:r>
          </w:p>
        </w:tc>
        <w:tc>
          <w:tcPr>
            <w:tcW w:w="4145" w:type="dxa"/>
            <w:tcBorders>
              <w:top w:val="single" w:sz="4" w:space="0" w:color="auto"/>
              <w:left w:val="single" w:sz="4" w:space="0" w:color="auto"/>
              <w:bottom w:val="single" w:sz="4" w:space="0" w:color="auto"/>
              <w:right w:val="single" w:sz="4" w:space="0" w:color="auto"/>
            </w:tcBorders>
          </w:tcPr>
          <w:p w14:paraId="6558B028" w14:textId="4290C63B"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Diabetol Metab Syndr. 2017  6;9:31. doi: 10.1186/s13098-017-0228-y.ISSN: 1758-5996, </w:t>
            </w:r>
          </w:p>
        </w:tc>
        <w:tc>
          <w:tcPr>
            <w:tcW w:w="1226" w:type="dxa"/>
            <w:tcBorders>
              <w:top w:val="single" w:sz="4" w:space="0" w:color="auto"/>
              <w:left w:val="single" w:sz="4" w:space="0" w:color="auto"/>
              <w:bottom w:val="single" w:sz="4" w:space="0" w:color="auto"/>
              <w:right w:val="single" w:sz="4" w:space="0" w:color="auto"/>
            </w:tcBorders>
          </w:tcPr>
          <w:p w14:paraId="166AC8F9" w14:textId="2C9AAE82" w:rsidR="002A334A" w:rsidRPr="003B315A" w:rsidRDefault="002A334A" w:rsidP="002A334A">
            <w:pPr>
              <w:spacing w:after="0" w:line="240" w:lineRule="auto"/>
              <w:jc w:val="both"/>
              <w:rPr>
                <w:rFonts w:ascii="Times New Roman" w:hAnsi="Times New Roman"/>
                <w:bCs/>
                <w:color w:val="181818"/>
                <w:sz w:val="24"/>
                <w:szCs w:val="24"/>
                <w:lang w:val="ro-RO"/>
              </w:rPr>
            </w:pPr>
            <w:r w:rsidRPr="003B315A">
              <w:rPr>
                <w:rFonts w:ascii="Times New Roman" w:hAnsi="Times New Roman"/>
                <w:bCs/>
                <w:color w:val="181818"/>
                <w:sz w:val="24"/>
                <w:szCs w:val="24"/>
                <w:lang w:val="ro-RO"/>
              </w:rPr>
              <w:t>IF – 2.413</w:t>
            </w:r>
          </w:p>
        </w:tc>
        <w:tc>
          <w:tcPr>
            <w:tcW w:w="2948" w:type="dxa"/>
            <w:tcBorders>
              <w:top w:val="single" w:sz="4" w:space="0" w:color="auto"/>
              <w:left w:val="single" w:sz="4" w:space="0" w:color="auto"/>
              <w:bottom w:val="single" w:sz="4" w:space="0" w:color="auto"/>
              <w:right w:val="single" w:sz="4" w:space="0" w:color="auto"/>
            </w:tcBorders>
          </w:tcPr>
          <w:p w14:paraId="19ACB527" w14:textId="41444369"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2A334A" w:rsidRPr="003B315A" w14:paraId="43516FC1" w14:textId="77777777" w:rsidTr="002A334A">
        <w:tc>
          <w:tcPr>
            <w:tcW w:w="490" w:type="dxa"/>
            <w:tcBorders>
              <w:top w:val="single" w:sz="4" w:space="0" w:color="auto"/>
              <w:left w:val="single" w:sz="4" w:space="0" w:color="auto"/>
              <w:bottom w:val="single" w:sz="4" w:space="0" w:color="auto"/>
              <w:right w:val="single" w:sz="4" w:space="0" w:color="auto"/>
            </w:tcBorders>
          </w:tcPr>
          <w:p w14:paraId="306DF6DE" w14:textId="730E2C82" w:rsidR="002A334A" w:rsidRPr="003B315A" w:rsidRDefault="002A334A" w:rsidP="002A334A">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3</w:t>
            </w:r>
            <w:r w:rsidRPr="003B315A">
              <w:rPr>
                <w:rFonts w:ascii="Arial Narrow" w:hAnsi="Arial Narrow" w:cs="Arial"/>
                <w:b/>
                <w:color w:val="181818"/>
                <w:sz w:val="20"/>
                <w:szCs w:val="20"/>
                <w:lang w:val="ro-RO"/>
              </w:rPr>
              <w:t>.</w:t>
            </w:r>
          </w:p>
        </w:tc>
        <w:tc>
          <w:tcPr>
            <w:tcW w:w="3305" w:type="dxa"/>
            <w:tcBorders>
              <w:top w:val="single" w:sz="4" w:space="0" w:color="auto"/>
              <w:left w:val="single" w:sz="4" w:space="0" w:color="auto"/>
              <w:bottom w:val="single" w:sz="4" w:space="0" w:color="auto"/>
              <w:right w:val="single" w:sz="4" w:space="0" w:color="auto"/>
            </w:tcBorders>
          </w:tcPr>
          <w:p w14:paraId="137941C3" w14:textId="77777777" w:rsidR="002A334A" w:rsidRPr="003B315A" w:rsidRDefault="002A334A" w:rsidP="002A334A">
            <w:pPr>
              <w:spacing w:after="0" w:line="240" w:lineRule="auto"/>
              <w:jc w:val="both"/>
              <w:rPr>
                <w:rFonts w:ascii="Times New Roman" w:hAnsi="Times New Roman"/>
                <w:sz w:val="24"/>
                <w:szCs w:val="24"/>
                <w:lang w:val="ro-RO"/>
              </w:rPr>
            </w:pPr>
            <w:r w:rsidRPr="003B315A">
              <w:rPr>
                <w:rFonts w:ascii="Times New Roman" w:hAnsi="Times New Roman"/>
                <w:sz w:val="24"/>
                <w:szCs w:val="24"/>
                <w:lang w:val="ro-RO"/>
              </w:rPr>
              <w:t xml:space="preserve">Gluhovschi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Gluhovschi C, Velciov S, Petrica L, Bob F, Bozdog G, Kaycsa A</w:t>
            </w:r>
          </w:p>
          <w:p w14:paraId="05A46EDB" w14:textId="2DDC9575" w:rsidR="002A334A" w:rsidRPr="003B315A" w:rsidRDefault="002A334A" w:rsidP="002A334A">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*corresponding author</w:t>
            </w:r>
          </w:p>
        </w:tc>
        <w:tc>
          <w:tcPr>
            <w:tcW w:w="2426" w:type="dxa"/>
            <w:tcBorders>
              <w:top w:val="single" w:sz="4" w:space="0" w:color="auto"/>
              <w:left w:val="single" w:sz="4" w:space="0" w:color="auto"/>
              <w:bottom w:val="single" w:sz="4" w:space="0" w:color="auto"/>
              <w:right w:val="single" w:sz="4" w:space="0" w:color="auto"/>
            </w:tcBorders>
          </w:tcPr>
          <w:p w14:paraId="103D709F" w14:textId="54F8B5AD"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Is ciprofloxacin safe in patients with solitary kidney and upper urinary tract infection?</w:t>
            </w:r>
          </w:p>
        </w:tc>
        <w:tc>
          <w:tcPr>
            <w:tcW w:w="4145" w:type="dxa"/>
            <w:tcBorders>
              <w:top w:val="single" w:sz="4" w:space="0" w:color="auto"/>
              <w:left w:val="single" w:sz="4" w:space="0" w:color="auto"/>
              <w:bottom w:val="single" w:sz="4" w:space="0" w:color="auto"/>
              <w:right w:val="single" w:sz="4" w:space="0" w:color="auto"/>
            </w:tcBorders>
          </w:tcPr>
          <w:p w14:paraId="744A8421" w14:textId="16D0F309" w:rsidR="002A334A" w:rsidRPr="003B315A" w:rsidRDefault="002A334A" w:rsidP="002A334A">
            <w:pPr>
              <w:tabs>
                <w:tab w:val="left" w:pos="142"/>
                <w:tab w:val="left" w:pos="399"/>
              </w:tabs>
              <w:spacing w:after="160" w:line="240" w:lineRule="auto"/>
              <w:jc w:val="both"/>
              <w:rPr>
                <w:rFonts w:ascii="Times New Roman" w:hAnsi="Times New Roman"/>
                <w:sz w:val="24"/>
                <w:szCs w:val="24"/>
              </w:rPr>
            </w:pPr>
            <w:bookmarkStart w:id="1" w:name="_Hlk92924403"/>
            <w:r w:rsidRPr="003B315A">
              <w:rPr>
                <w:rFonts w:ascii="Times New Roman" w:hAnsi="Times New Roman"/>
                <w:sz w:val="24"/>
                <w:szCs w:val="24"/>
              </w:rPr>
              <w:t>Biomed Pharmacother</w:t>
            </w:r>
            <w:bookmarkEnd w:id="1"/>
            <w:r w:rsidRPr="003B315A">
              <w:rPr>
                <w:rFonts w:ascii="Times New Roman" w:hAnsi="Times New Roman"/>
                <w:sz w:val="24"/>
                <w:szCs w:val="24"/>
              </w:rPr>
              <w:t xml:space="preserve">. 2016;84:366-372. ISSN: 0753-3322; </w:t>
            </w:r>
          </w:p>
          <w:p w14:paraId="20164BEC" w14:textId="77777777" w:rsidR="002A334A" w:rsidRPr="003B315A" w:rsidRDefault="002A334A" w:rsidP="002A334A">
            <w:pPr>
              <w:spacing w:after="0" w:line="240" w:lineRule="auto"/>
              <w:jc w:val="both"/>
              <w:rPr>
                <w:rFonts w:ascii="Arial Narrow" w:hAnsi="Arial Narrow" w:cs="Arial"/>
                <w:b/>
                <w:color w:val="181818"/>
                <w:sz w:val="24"/>
                <w:szCs w:val="24"/>
              </w:rPr>
            </w:pPr>
          </w:p>
        </w:tc>
        <w:tc>
          <w:tcPr>
            <w:tcW w:w="1226" w:type="dxa"/>
            <w:tcBorders>
              <w:top w:val="single" w:sz="4" w:space="0" w:color="auto"/>
              <w:left w:val="single" w:sz="4" w:space="0" w:color="auto"/>
              <w:bottom w:val="single" w:sz="4" w:space="0" w:color="auto"/>
              <w:right w:val="single" w:sz="4" w:space="0" w:color="auto"/>
            </w:tcBorders>
          </w:tcPr>
          <w:p w14:paraId="126B4D24" w14:textId="4A0F0CBA" w:rsidR="002A334A" w:rsidRPr="003B315A" w:rsidRDefault="002A334A" w:rsidP="002A334A">
            <w:pPr>
              <w:spacing w:after="0" w:line="240" w:lineRule="auto"/>
              <w:jc w:val="both"/>
              <w:rPr>
                <w:rFonts w:ascii="Times New Roman" w:hAnsi="Times New Roman"/>
                <w:b/>
                <w:color w:val="181818"/>
                <w:sz w:val="24"/>
                <w:szCs w:val="24"/>
                <w:lang w:val="ro-RO"/>
              </w:rPr>
            </w:pPr>
            <w:r w:rsidRPr="003B315A">
              <w:rPr>
                <w:rFonts w:ascii="Times New Roman" w:hAnsi="Times New Roman"/>
                <w:sz w:val="24"/>
                <w:szCs w:val="24"/>
              </w:rPr>
              <w:t>IF - 2.759</w:t>
            </w:r>
          </w:p>
        </w:tc>
        <w:tc>
          <w:tcPr>
            <w:tcW w:w="2948" w:type="dxa"/>
            <w:tcBorders>
              <w:top w:val="single" w:sz="4" w:space="0" w:color="auto"/>
              <w:left w:val="single" w:sz="4" w:space="0" w:color="auto"/>
              <w:bottom w:val="single" w:sz="4" w:space="0" w:color="auto"/>
              <w:right w:val="single" w:sz="4" w:space="0" w:color="auto"/>
            </w:tcBorders>
          </w:tcPr>
          <w:p w14:paraId="397B1E98" w14:textId="5FAE38CB"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2A334A" w:rsidRPr="003B315A" w14:paraId="60B5F4B5" w14:textId="77777777" w:rsidTr="002A334A">
        <w:tc>
          <w:tcPr>
            <w:tcW w:w="490" w:type="dxa"/>
            <w:tcBorders>
              <w:top w:val="single" w:sz="4" w:space="0" w:color="auto"/>
              <w:left w:val="single" w:sz="4" w:space="0" w:color="auto"/>
              <w:bottom w:val="single" w:sz="4" w:space="0" w:color="auto"/>
              <w:right w:val="single" w:sz="4" w:space="0" w:color="auto"/>
            </w:tcBorders>
          </w:tcPr>
          <w:p w14:paraId="4A0F1FC1" w14:textId="66D45F35" w:rsidR="002A334A" w:rsidRPr="003B315A" w:rsidRDefault="002A334A" w:rsidP="002A334A">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4</w:t>
            </w:r>
            <w:r w:rsidRPr="003B315A">
              <w:rPr>
                <w:rFonts w:ascii="Arial Narrow" w:hAnsi="Arial Narrow" w:cs="Arial"/>
                <w:b/>
                <w:color w:val="181818"/>
                <w:sz w:val="20"/>
                <w:szCs w:val="20"/>
                <w:lang w:val="ro-RO"/>
              </w:rPr>
              <w:t>.</w:t>
            </w:r>
          </w:p>
        </w:tc>
        <w:tc>
          <w:tcPr>
            <w:tcW w:w="3305" w:type="dxa"/>
            <w:tcBorders>
              <w:top w:val="single" w:sz="4" w:space="0" w:color="auto"/>
              <w:left w:val="single" w:sz="4" w:space="0" w:color="auto"/>
              <w:bottom w:val="single" w:sz="4" w:space="0" w:color="auto"/>
              <w:right w:val="single" w:sz="4" w:space="0" w:color="auto"/>
            </w:tcBorders>
          </w:tcPr>
          <w:p w14:paraId="4E905F32" w14:textId="77777777" w:rsidR="002A334A" w:rsidRPr="003B315A" w:rsidRDefault="002A334A" w:rsidP="002A334A">
            <w:pPr>
              <w:spacing w:after="0" w:line="240" w:lineRule="auto"/>
              <w:jc w:val="both"/>
              <w:rPr>
                <w:rFonts w:ascii="Times New Roman" w:hAnsi="Times New Roman"/>
                <w:sz w:val="24"/>
                <w:szCs w:val="24"/>
              </w:rPr>
            </w:pPr>
            <w:r w:rsidRPr="003B315A">
              <w:rPr>
                <w:rFonts w:ascii="Times New Roman" w:hAnsi="Times New Roman"/>
                <w:sz w:val="24"/>
                <w:szCs w:val="24"/>
              </w:rPr>
              <w:t>Schiller A</w:t>
            </w:r>
            <w:r w:rsidRPr="003B315A">
              <w:rPr>
                <w:rFonts w:ascii="Times New Roman" w:hAnsi="Times New Roman"/>
                <w:b/>
                <w:bCs/>
                <w:sz w:val="24"/>
                <w:szCs w:val="24"/>
              </w:rPr>
              <w:t>, Gadalean F*,</w:t>
            </w:r>
            <w:r w:rsidRPr="003B315A">
              <w:rPr>
                <w:rFonts w:ascii="Times New Roman" w:hAnsi="Times New Roman"/>
                <w:sz w:val="24"/>
                <w:szCs w:val="24"/>
              </w:rPr>
              <w:t xml:space="preserve"> Schiller O, Timar R, Bob F, Munteanu M, Stoian D, Mihaescu A, Timar B.</w:t>
            </w:r>
          </w:p>
          <w:p w14:paraId="4142091A" w14:textId="1D1F2583" w:rsidR="002A334A" w:rsidRPr="003B315A" w:rsidRDefault="002A334A" w:rsidP="002A334A">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*corresponding author</w:t>
            </w:r>
          </w:p>
        </w:tc>
        <w:tc>
          <w:tcPr>
            <w:tcW w:w="2426" w:type="dxa"/>
            <w:tcBorders>
              <w:top w:val="single" w:sz="4" w:space="0" w:color="auto"/>
              <w:left w:val="single" w:sz="4" w:space="0" w:color="auto"/>
              <w:bottom w:val="single" w:sz="4" w:space="0" w:color="auto"/>
              <w:right w:val="single" w:sz="4" w:space="0" w:color="auto"/>
            </w:tcBorders>
          </w:tcPr>
          <w:p w14:paraId="1D640A0E" w14:textId="35CDF565"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Vitamin D deficiency–prognostic marker or mortality risk factor in end stage renal disease patients with diabetes </w:t>
            </w:r>
            <w:r w:rsidRPr="003B315A">
              <w:rPr>
                <w:rFonts w:ascii="Times New Roman" w:hAnsi="Times New Roman"/>
                <w:sz w:val="24"/>
                <w:szCs w:val="24"/>
              </w:rPr>
              <w:lastRenderedPageBreak/>
              <w:t xml:space="preserve">mellitus treated with hemodialysis–a prospective multicenter study. </w:t>
            </w:r>
          </w:p>
        </w:tc>
        <w:tc>
          <w:tcPr>
            <w:tcW w:w="4145" w:type="dxa"/>
            <w:tcBorders>
              <w:top w:val="single" w:sz="4" w:space="0" w:color="auto"/>
              <w:left w:val="single" w:sz="4" w:space="0" w:color="auto"/>
              <w:bottom w:val="single" w:sz="4" w:space="0" w:color="auto"/>
              <w:right w:val="single" w:sz="4" w:space="0" w:color="auto"/>
            </w:tcBorders>
          </w:tcPr>
          <w:p w14:paraId="21E28C3C" w14:textId="52FB5D24"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lastRenderedPageBreak/>
              <w:t>PloS One. 2015;10(5):e0126586. doi: 10.1371/journal.pone.0126586. eCollection 2015. ISSN: 1932-6203</w:t>
            </w:r>
          </w:p>
        </w:tc>
        <w:tc>
          <w:tcPr>
            <w:tcW w:w="1226" w:type="dxa"/>
            <w:tcBorders>
              <w:top w:val="single" w:sz="4" w:space="0" w:color="auto"/>
              <w:left w:val="single" w:sz="4" w:space="0" w:color="auto"/>
              <w:bottom w:val="single" w:sz="4" w:space="0" w:color="auto"/>
              <w:right w:val="single" w:sz="4" w:space="0" w:color="auto"/>
            </w:tcBorders>
          </w:tcPr>
          <w:p w14:paraId="0B2AA8C6" w14:textId="52A34AEE" w:rsidR="002A334A" w:rsidRPr="003B315A" w:rsidRDefault="002A334A" w:rsidP="002A334A">
            <w:pPr>
              <w:spacing w:after="0" w:line="240" w:lineRule="auto"/>
              <w:jc w:val="both"/>
              <w:rPr>
                <w:rFonts w:ascii="Times New Roman" w:hAnsi="Times New Roman"/>
                <w:bCs/>
                <w:color w:val="181818"/>
                <w:sz w:val="24"/>
                <w:szCs w:val="24"/>
                <w:lang w:val="ro-RO"/>
              </w:rPr>
            </w:pPr>
            <w:r w:rsidRPr="003B315A">
              <w:rPr>
                <w:rFonts w:ascii="Times New Roman" w:hAnsi="Times New Roman"/>
                <w:bCs/>
                <w:color w:val="181818"/>
                <w:sz w:val="24"/>
                <w:szCs w:val="24"/>
                <w:lang w:val="ro-RO"/>
              </w:rPr>
              <w:t>IF – 3.057</w:t>
            </w:r>
          </w:p>
        </w:tc>
        <w:tc>
          <w:tcPr>
            <w:tcW w:w="2948" w:type="dxa"/>
            <w:tcBorders>
              <w:top w:val="single" w:sz="4" w:space="0" w:color="auto"/>
              <w:left w:val="single" w:sz="4" w:space="0" w:color="auto"/>
              <w:bottom w:val="single" w:sz="4" w:space="0" w:color="auto"/>
              <w:right w:val="single" w:sz="4" w:space="0" w:color="auto"/>
            </w:tcBorders>
          </w:tcPr>
          <w:p w14:paraId="7E9978A3" w14:textId="77FE1005"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2A334A" w:rsidRPr="003B315A" w14:paraId="6A9D6267" w14:textId="77777777" w:rsidTr="002A334A">
        <w:tc>
          <w:tcPr>
            <w:tcW w:w="490" w:type="dxa"/>
            <w:tcBorders>
              <w:top w:val="single" w:sz="4" w:space="0" w:color="auto"/>
              <w:left w:val="single" w:sz="4" w:space="0" w:color="auto"/>
              <w:bottom w:val="single" w:sz="4" w:space="0" w:color="auto"/>
              <w:right w:val="single" w:sz="4" w:space="0" w:color="auto"/>
            </w:tcBorders>
          </w:tcPr>
          <w:p w14:paraId="6A65E233" w14:textId="74957E5C" w:rsidR="002A334A" w:rsidRPr="003B315A" w:rsidRDefault="002A334A" w:rsidP="002A334A">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5</w:t>
            </w:r>
            <w:r w:rsidRPr="003B315A">
              <w:rPr>
                <w:rFonts w:ascii="Arial Narrow" w:hAnsi="Arial Narrow" w:cs="Arial"/>
                <w:b/>
                <w:color w:val="181818"/>
                <w:sz w:val="20"/>
                <w:szCs w:val="20"/>
                <w:lang w:val="ro-RO"/>
              </w:rPr>
              <w:t>.</w:t>
            </w:r>
          </w:p>
        </w:tc>
        <w:tc>
          <w:tcPr>
            <w:tcW w:w="3305" w:type="dxa"/>
            <w:tcBorders>
              <w:top w:val="single" w:sz="4" w:space="0" w:color="auto"/>
              <w:left w:val="single" w:sz="4" w:space="0" w:color="auto"/>
              <w:bottom w:val="single" w:sz="4" w:space="0" w:color="auto"/>
              <w:right w:val="single" w:sz="4" w:space="0" w:color="auto"/>
            </w:tcBorders>
          </w:tcPr>
          <w:p w14:paraId="3FA487D5" w14:textId="77777777" w:rsidR="002A334A" w:rsidRPr="003B315A" w:rsidRDefault="002A334A" w:rsidP="002A334A">
            <w:pPr>
              <w:spacing w:after="0" w:line="240" w:lineRule="auto"/>
              <w:jc w:val="both"/>
              <w:rPr>
                <w:rFonts w:ascii="Times New Roman" w:hAnsi="Times New Roman"/>
                <w:sz w:val="24"/>
                <w:szCs w:val="24"/>
                <w:lang w:val="ro-RO"/>
              </w:rPr>
            </w:pPr>
            <w:r w:rsidRPr="003B315A">
              <w:rPr>
                <w:rFonts w:ascii="Times New Roman" w:hAnsi="Times New Roman"/>
                <w:sz w:val="24"/>
                <w:szCs w:val="24"/>
                <w:lang w:val="ro-RO"/>
              </w:rPr>
              <w:t xml:space="preserve">Gluhovschi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Gluhovschi C, Velciov S, Petrica L, Bob F, Bozdog G, Kaycsa A.</w:t>
            </w:r>
          </w:p>
          <w:p w14:paraId="61A3B1B1" w14:textId="25FBC7AE" w:rsidR="002A334A" w:rsidRPr="003B315A" w:rsidRDefault="002A334A" w:rsidP="002A334A">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*corresponding author</w:t>
            </w:r>
          </w:p>
        </w:tc>
        <w:tc>
          <w:tcPr>
            <w:tcW w:w="2426" w:type="dxa"/>
            <w:tcBorders>
              <w:top w:val="single" w:sz="4" w:space="0" w:color="auto"/>
              <w:left w:val="single" w:sz="4" w:space="0" w:color="auto"/>
              <w:bottom w:val="single" w:sz="4" w:space="0" w:color="auto"/>
              <w:right w:val="single" w:sz="4" w:space="0" w:color="auto"/>
            </w:tcBorders>
          </w:tcPr>
          <w:p w14:paraId="5FE4B41B" w14:textId="2776E76D"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Urinary biomarkers in assessing the nephrotoxic potential of gentamicin in solitary kidney patients after 7 days of therapy. </w:t>
            </w:r>
          </w:p>
        </w:tc>
        <w:tc>
          <w:tcPr>
            <w:tcW w:w="4145" w:type="dxa"/>
            <w:tcBorders>
              <w:top w:val="single" w:sz="4" w:space="0" w:color="auto"/>
              <w:left w:val="single" w:sz="4" w:space="0" w:color="auto"/>
              <w:bottom w:val="single" w:sz="4" w:space="0" w:color="auto"/>
              <w:right w:val="single" w:sz="4" w:space="0" w:color="auto"/>
            </w:tcBorders>
          </w:tcPr>
          <w:p w14:paraId="63DE63B9" w14:textId="669C89CF"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Ren Fail. 2014;36(4):534-40.ISSN: 0886-022X; </w:t>
            </w:r>
          </w:p>
        </w:tc>
        <w:tc>
          <w:tcPr>
            <w:tcW w:w="1226" w:type="dxa"/>
            <w:tcBorders>
              <w:top w:val="single" w:sz="4" w:space="0" w:color="auto"/>
              <w:left w:val="single" w:sz="4" w:space="0" w:color="auto"/>
              <w:bottom w:val="single" w:sz="4" w:space="0" w:color="auto"/>
              <w:right w:val="single" w:sz="4" w:space="0" w:color="auto"/>
            </w:tcBorders>
          </w:tcPr>
          <w:p w14:paraId="65A489F8" w14:textId="2284A00F" w:rsidR="002A334A" w:rsidRPr="003B315A" w:rsidRDefault="002A334A" w:rsidP="002A334A">
            <w:pPr>
              <w:spacing w:after="0" w:line="240" w:lineRule="auto"/>
              <w:jc w:val="both"/>
              <w:rPr>
                <w:rFonts w:ascii="Times New Roman" w:hAnsi="Times New Roman"/>
                <w:bCs/>
                <w:color w:val="181818"/>
                <w:sz w:val="24"/>
                <w:szCs w:val="24"/>
                <w:lang w:val="ro-RO"/>
              </w:rPr>
            </w:pPr>
            <w:r w:rsidRPr="003B315A">
              <w:rPr>
                <w:rFonts w:ascii="Times New Roman" w:hAnsi="Times New Roman"/>
                <w:bCs/>
                <w:color w:val="181818"/>
                <w:sz w:val="24"/>
                <w:szCs w:val="24"/>
                <w:lang w:val="ro-RO"/>
              </w:rPr>
              <w:t>IF – 0.944</w:t>
            </w:r>
          </w:p>
        </w:tc>
        <w:tc>
          <w:tcPr>
            <w:tcW w:w="2948" w:type="dxa"/>
            <w:tcBorders>
              <w:top w:val="single" w:sz="4" w:space="0" w:color="auto"/>
              <w:left w:val="single" w:sz="4" w:space="0" w:color="auto"/>
              <w:bottom w:val="single" w:sz="4" w:space="0" w:color="auto"/>
              <w:right w:val="single" w:sz="4" w:space="0" w:color="auto"/>
            </w:tcBorders>
          </w:tcPr>
          <w:p w14:paraId="744DE028" w14:textId="6482393B"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2A334A" w:rsidRPr="003B315A" w14:paraId="02A35A4A" w14:textId="77777777" w:rsidTr="002A334A">
        <w:tc>
          <w:tcPr>
            <w:tcW w:w="490" w:type="dxa"/>
            <w:tcBorders>
              <w:top w:val="single" w:sz="4" w:space="0" w:color="auto"/>
              <w:left w:val="single" w:sz="4" w:space="0" w:color="auto"/>
              <w:bottom w:val="single" w:sz="4" w:space="0" w:color="auto"/>
              <w:right w:val="single" w:sz="4" w:space="0" w:color="auto"/>
            </w:tcBorders>
          </w:tcPr>
          <w:p w14:paraId="01151010" w14:textId="538F67BD" w:rsidR="002A334A" w:rsidRPr="003B315A" w:rsidRDefault="002A334A" w:rsidP="002A334A">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6</w:t>
            </w:r>
            <w:r w:rsidRPr="003B315A">
              <w:rPr>
                <w:rFonts w:ascii="Arial Narrow" w:hAnsi="Arial Narrow" w:cs="Arial"/>
                <w:b/>
                <w:color w:val="181818"/>
                <w:sz w:val="20"/>
                <w:szCs w:val="20"/>
                <w:lang w:val="ro-RO"/>
              </w:rPr>
              <w:t>.</w:t>
            </w:r>
          </w:p>
        </w:tc>
        <w:tc>
          <w:tcPr>
            <w:tcW w:w="3305" w:type="dxa"/>
            <w:tcBorders>
              <w:top w:val="single" w:sz="4" w:space="0" w:color="auto"/>
              <w:left w:val="single" w:sz="4" w:space="0" w:color="auto"/>
              <w:bottom w:val="single" w:sz="4" w:space="0" w:color="auto"/>
              <w:right w:val="single" w:sz="4" w:space="0" w:color="auto"/>
            </w:tcBorders>
          </w:tcPr>
          <w:p w14:paraId="2015F4C1" w14:textId="368304D9" w:rsidR="002A334A" w:rsidRPr="003B315A" w:rsidRDefault="002A334A" w:rsidP="002A334A">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Gluhovschi G, Bozdog G, Miclaus G, Puscasiu T, Gluhovschi C, Bob F, Velciov S, Petrica L, Trandafirescu V, </w:t>
            </w:r>
            <w:r w:rsidRPr="003B315A">
              <w:rPr>
                <w:rFonts w:ascii="Times New Roman" w:hAnsi="Times New Roman"/>
                <w:b/>
                <w:bCs/>
                <w:sz w:val="24"/>
                <w:szCs w:val="24"/>
                <w:lang w:val="ro-RO"/>
              </w:rPr>
              <w:t>Gadalean F</w:t>
            </w:r>
          </w:p>
        </w:tc>
        <w:tc>
          <w:tcPr>
            <w:tcW w:w="2426" w:type="dxa"/>
            <w:tcBorders>
              <w:top w:val="single" w:sz="4" w:space="0" w:color="auto"/>
              <w:left w:val="single" w:sz="4" w:space="0" w:color="auto"/>
              <w:bottom w:val="single" w:sz="4" w:space="0" w:color="auto"/>
              <w:right w:val="single" w:sz="4" w:space="0" w:color="auto"/>
            </w:tcBorders>
          </w:tcPr>
          <w:p w14:paraId="055B59C6" w14:textId="0E29C62C"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Idiopathic retroperitoneal fibrosis with particular perirenal and intrarenal extension associated with left renal artery stenosis. The atheromatous periaortitis with retroperitoneal fibrosis suggests a pathogenic relationship between atherosclerosis and fibrosis?</w:t>
            </w:r>
          </w:p>
        </w:tc>
        <w:tc>
          <w:tcPr>
            <w:tcW w:w="4145" w:type="dxa"/>
            <w:tcBorders>
              <w:top w:val="single" w:sz="4" w:space="0" w:color="auto"/>
              <w:left w:val="single" w:sz="4" w:space="0" w:color="auto"/>
              <w:bottom w:val="single" w:sz="4" w:space="0" w:color="auto"/>
              <w:right w:val="single" w:sz="4" w:space="0" w:color="auto"/>
            </w:tcBorders>
          </w:tcPr>
          <w:p w14:paraId="518960B6" w14:textId="48DEC605" w:rsidR="002A334A" w:rsidRPr="003B315A" w:rsidRDefault="002A334A" w:rsidP="002A334A">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lang w:val="de-AT"/>
              </w:rPr>
              <w:t xml:space="preserve">Wien Klin Wochenschr. 2011;123(3-4):124-8. Doi: 10.1007/s00508-011-1539-x. </w:t>
            </w:r>
            <w:r w:rsidRPr="003B315A">
              <w:rPr>
                <w:rFonts w:ascii="Times New Roman" w:hAnsi="Times New Roman"/>
                <w:sz w:val="24"/>
                <w:szCs w:val="24"/>
              </w:rPr>
              <w:t>ISSN: 0043-5325;</w:t>
            </w:r>
          </w:p>
          <w:p w14:paraId="1C8FAEC0" w14:textId="77777777" w:rsidR="002A334A" w:rsidRPr="003B315A" w:rsidRDefault="002A334A" w:rsidP="002A334A">
            <w:pPr>
              <w:spacing w:after="0" w:line="240" w:lineRule="auto"/>
              <w:jc w:val="both"/>
              <w:rPr>
                <w:rFonts w:ascii="Arial Narrow" w:hAnsi="Arial Narrow" w:cs="Arial"/>
                <w:b/>
                <w:color w:val="181818"/>
                <w:sz w:val="24"/>
                <w:szCs w:val="24"/>
                <w:lang w:val="ro-RO"/>
              </w:rPr>
            </w:pPr>
          </w:p>
        </w:tc>
        <w:tc>
          <w:tcPr>
            <w:tcW w:w="1226" w:type="dxa"/>
            <w:tcBorders>
              <w:top w:val="single" w:sz="4" w:space="0" w:color="auto"/>
              <w:left w:val="single" w:sz="4" w:space="0" w:color="auto"/>
              <w:bottom w:val="single" w:sz="4" w:space="0" w:color="auto"/>
              <w:right w:val="single" w:sz="4" w:space="0" w:color="auto"/>
            </w:tcBorders>
          </w:tcPr>
          <w:p w14:paraId="4F2FC537" w14:textId="0DF127FD" w:rsidR="002A334A" w:rsidRPr="003B315A" w:rsidRDefault="002A334A" w:rsidP="002A334A">
            <w:pPr>
              <w:spacing w:after="0" w:line="240" w:lineRule="auto"/>
              <w:jc w:val="both"/>
              <w:rPr>
                <w:rFonts w:ascii="Times New Roman" w:hAnsi="Times New Roman"/>
                <w:bCs/>
                <w:color w:val="181818"/>
                <w:sz w:val="24"/>
                <w:szCs w:val="24"/>
                <w:lang w:val="ro-RO"/>
              </w:rPr>
            </w:pPr>
            <w:r w:rsidRPr="003B315A">
              <w:rPr>
                <w:rFonts w:ascii="Times New Roman" w:hAnsi="Times New Roman"/>
                <w:bCs/>
                <w:color w:val="181818"/>
                <w:sz w:val="24"/>
                <w:szCs w:val="24"/>
                <w:lang w:val="ro-RO"/>
              </w:rPr>
              <w:t>IF - 0.809</w:t>
            </w:r>
          </w:p>
        </w:tc>
        <w:tc>
          <w:tcPr>
            <w:tcW w:w="2948" w:type="dxa"/>
            <w:tcBorders>
              <w:top w:val="single" w:sz="4" w:space="0" w:color="auto"/>
              <w:left w:val="single" w:sz="4" w:space="0" w:color="auto"/>
              <w:bottom w:val="single" w:sz="4" w:space="0" w:color="auto"/>
              <w:right w:val="single" w:sz="4" w:space="0" w:color="auto"/>
            </w:tcBorders>
          </w:tcPr>
          <w:p w14:paraId="76ADBFC8" w14:textId="54125934" w:rsidR="002A334A" w:rsidRPr="003B315A" w:rsidRDefault="002A334A" w:rsidP="002A334A">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bl>
    <w:p w14:paraId="138DF9FA" w14:textId="77777777" w:rsidR="00081DA1" w:rsidRPr="003B315A"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77777777" w:rsidR="004D69C5" w:rsidRPr="003B315A"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Pr="003B315A"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3B315A" w:rsidRDefault="00081DA1" w:rsidP="00081DA1">
      <w:pPr>
        <w:autoSpaceDE w:val="0"/>
        <w:autoSpaceDN w:val="0"/>
        <w:adjustRightInd w:val="0"/>
        <w:spacing w:after="0" w:line="240" w:lineRule="auto"/>
        <w:rPr>
          <w:rFonts w:ascii="Arial" w:hAnsi="Arial" w:cs="Arial"/>
          <w:b/>
          <w:iCs/>
          <w:color w:val="FF0000"/>
          <w:sz w:val="28"/>
          <w:szCs w:val="28"/>
          <w:lang w:val="ro-RO"/>
        </w:rPr>
      </w:pPr>
      <w:r w:rsidRPr="003B315A">
        <w:rPr>
          <w:rFonts w:ascii="Arial" w:hAnsi="Arial" w:cs="Arial"/>
          <w:b/>
          <w:color w:val="FF0000"/>
          <w:sz w:val="28"/>
          <w:szCs w:val="28"/>
          <w:lang w:val="ro-RO"/>
        </w:rPr>
        <w:t xml:space="preserve">I.2. </w:t>
      </w:r>
      <w:r w:rsidR="00747932" w:rsidRPr="003B315A">
        <w:rPr>
          <w:rFonts w:ascii="Arial" w:hAnsi="Arial" w:cs="Arial"/>
          <w:b/>
          <w:color w:val="FF0000"/>
          <w:sz w:val="28"/>
          <w:szCs w:val="28"/>
          <w:lang w:val="ro-RO"/>
        </w:rPr>
        <w:t xml:space="preserve">Minim </w:t>
      </w:r>
      <w:r w:rsidRPr="003B315A">
        <w:rPr>
          <w:rFonts w:ascii="Arial" w:hAnsi="Arial" w:cs="Arial"/>
          <w:b/>
          <w:color w:val="FF0000"/>
          <w:sz w:val="28"/>
          <w:szCs w:val="28"/>
          <w:lang w:val="ro-RO"/>
        </w:rPr>
        <w:t>3 articole ISI în calitate de coautor.</w:t>
      </w:r>
    </w:p>
    <w:p w14:paraId="6AA04370" w14:textId="77777777" w:rsidR="00081DA1" w:rsidRPr="003B315A"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994"/>
        <w:gridCol w:w="2595"/>
        <w:gridCol w:w="4356"/>
        <w:gridCol w:w="1241"/>
        <w:gridCol w:w="2863"/>
      </w:tblGrid>
      <w:tr w:rsidR="00E934B9" w:rsidRPr="003B315A" w14:paraId="5D1DA8A9" w14:textId="77777777" w:rsidTr="00744F1B">
        <w:tc>
          <w:tcPr>
            <w:tcW w:w="491"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3B315A" w:rsidRDefault="00D74811" w:rsidP="00422136">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Nr.</w:t>
            </w:r>
          </w:p>
        </w:tc>
        <w:tc>
          <w:tcPr>
            <w:tcW w:w="3164"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3B315A" w:rsidRDefault="00D74811" w:rsidP="00422136">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AUTORI</w:t>
            </w:r>
          </w:p>
        </w:tc>
        <w:tc>
          <w:tcPr>
            <w:tcW w:w="2625"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3B315A" w:rsidRDefault="00D74811" w:rsidP="00422136">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TITLU ARTICOL</w:t>
            </w:r>
          </w:p>
        </w:tc>
        <w:tc>
          <w:tcPr>
            <w:tcW w:w="3957"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3B315A" w:rsidRDefault="00D74811" w:rsidP="00422136">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REVISTA*</w:t>
            </w:r>
          </w:p>
          <w:p w14:paraId="643057E6" w14:textId="77777777" w:rsidR="00D74811" w:rsidRPr="003B315A" w:rsidRDefault="00D74811" w:rsidP="00422136">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An, Vol., Nr. Pag.</w:t>
            </w:r>
          </w:p>
          <w:p w14:paraId="2DA8F77C" w14:textId="77777777" w:rsidR="00D74811" w:rsidRPr="003B315A" w:rsidRDefault="00D74811" w:rsidP="00422136">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ISSN</w:t>
            </w:r>
          </w:p>
        </w:tc>
        <w:tc>
          <w:tcPr>
            <w:tcW w:w="1259"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3B315A" w:rsidRDefault="00D74811" w:rsidP="00422136">
            <w:pPr>
              <w:spacing w:after="0" w:line="240" w:lineRule="auto"/>
              <w:rPr>
                <w:rFonts w:ascii="Arial Narrow" w:hAnsi="Arial Narrow" w:cs="Arial"/>
                <w:b/>
                <w:color w:val="181818"/>
                <w:sz w:val="24"/>
                <w:szCs w:val="24"/>
                <w:lang w:val="ro-RO"/>
              </w:rPr>
            </w:pPr>
            <w:r w:rsidRPr="003B315A">
              <w:rPr>
                <w:rFonts w:ascii="Arial Narrow" w:hAnsi="Arial Narrow" w:cs="Arial"/>
                <w:b/>
                <w:color w:val="181818"/>
                <w:sz w:val="24"/>
                <w:szCs w:val="24"/>
                <w:lang w:val="ro-RO"/>
              </w:rPr>
              <w:t>ISI</w:t>
            </w:r>
          </w:p>
          <w:p w14:paraId="7F0CF0FD" w14:textId="77777777" w:rsidR="00D74811" w:rsidRPr="003B315A" w:rsidRDefault="00D74811" w:rsidP="00422136">
            <w:pPr>
              <w:spacing w:after="0" w:line="240" w:lineRule="auto"/>
              <w:rPr>
                <w:rFonts w:ascii="Arial Narrow" w:hAnsi="Arial Narrow" w:cs="Arial"/>
                <w:b/>
                <w:color w:val="181818"/>
                <w:sz w:val="24"/>
                <w:szCs w:val="24"/>
                <w:lang w:val="ro-RO"/>
              </w:rPr>
            </w:pPr>
            <w:r w:rsidRPr="003B315A">
              <w:rPr>
                <w:rFonts w:ascii="Arial Narrow" w:hAnsi="Arial Narrow" w:cs="Arial"/>
                <w:b/>
                <w:color w:val="181818"/>
                <w:sz w:val="24"/>
                <w:szCs w:val="24"/>
                <w:lang w:val="ro-RO"/>
              </w:rPr>
              <w:t>IF**</w:t>
            </w:r>
          </w:p>
        </w:tc>
        <w:tc>
          <w:tcPr>
            <w:tcW w:w="30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3B315A" w:rsidRDefault="00D74811" w:rsidP="00422136">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AFILIEREA AUTORULUI</w:t>
            </w:r>
          </w:p>
          <w:p w14:paraId="6A7672C4" w14:textId="77777777" w:rsidR="00D74811" w:rsidRPr="003B315A" w:rsidRDefault="00D74811" w:rsidP="00422136">
            <w:pPr>
              <w:spacing w:after="0" w:line="240" w:lineRule="auto"/>
              <w:jc w:val="both"/>
              <w:rPr>
                <w:rFonts w:ascii="Arial Narrow" w:hAnsi="Arial Narrow" w:cs="Arial"/>
                <w:b/>
                <w:color w:val="181818"/>
                <w:sz w:val="24"/>
                <w:szCs w:val="24"/>
                <w:lang w:val="ro-RO"/>
              </w:rPr>
            </w:pPr>
            <w:r w:rsidRPr="003B315A">
              <w:rPr>
                <w:rFonts w:ascii="Arial Narrow" w:hAnsi="Arial Narrow" w:cs="Arial"/>
                <w:b/>
                <w:color w:val="181818"/>
                <w:sz w:val="24"/>
                <w:szCs w:val="24"/>
                <w:lang w:val="ro-RO"/>
              </w:rPr>
              <w:t>TRECUTĂ ÎN ARTICOL</w:t>
            </w:r>
          </w:p>
        </w:tc>
      </w:tr>
      <w:tr w:rsidR="00E60CA2" w:rsidRPr="00E60CA2" w14:paraId="2005F388" w14:textId="77777777" w:rsidTr="00744F1B">
        <w:tc>
          <w:tcPr>
            <w:tcW w:w="491" w:type="dxa"/>
            <w:tcBorders>
              <w:top w:val="single" w:sz="4" w:space="0" w:color="auto"/>
              <w:left w:val="single" w:sz="4" w:space="0" w:color="auto"/>
              <w:bottom w:val="single" w:sz="4" w:space="0" w:color="auto"/>
              <w:right w:val="single" w:sz="4" w:space="0" w:color="auto"/>
            </w:tcBorders>
          </w:tcPr>
          <w:p w14:paraId="14F40D78" w14:textId="77777777" w:rsidR="00E60CA2" w:rsidRPr="003B315A" w:rsidRDefault="00E60CA2"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164" w:type="dxa"/>
            <w:tcBorders>
              <w:top w:val="single" w:sz="4" w:space="0" w:color="auto"/>
              <w:left w:val="single" w:sz="4" w:space="0" w:color="auto"/>
              <w:bottom w:val="single" w:sz="4" w:space="0" w:color="auto"/>
              <w:right w:val="single" w:sz="4" w:space="0" w:color="auto"/>
            </w:tcBorders>
          </w:tcPr>
          <w:p w14:paraId="71B57B66" w14:textId="26D89B5B" w:rsidR="00E60CA2" w:rsidRPr="00E60CA2" w:rsidRDefault="00E60CA2" w:rsidP="003E34B5">
            <w:pPr>
              <w:spacing w:after="160" w:line="240" w:lineRule="auto"/>
              <w:jc w:val="both"/>
              <w:rPr>
                <w:rFonts w:ascii="Times New Roman" w:hAnsi="Times New Roman"/>
                <w:sz w:val="24"/>
                <w:szCs w:val="24"/>
                <w:lang w:val="ro-RO"/>
              </w:rPr>
            </w:pPr>
            <w:r w:rsidRPr="00E60CA2">
              <w:rPr>
                <w:rFonts w:ascii="Times New Roman" w:hAnsi="Times New Roman"/>
                <w:sz w:val="24"/>
                <w:szCs w:val="24"/>
                <w:lang w:val="ro-RO"/>
              </w:rPr>
              <w:t>Marc Luciana, Mihaescu Adelina, Lupusoru Raluca, Grosu Iulia, Gadalean Florica, Bob Flaviu, Chisavu Lazar, Olariu Nicu, Tucicovschi Vlad, Timar Bogdan, Sporea Ioan, Timar Romulus, Schiller Adalbert.</w:t>
            </w:r>
          </w:p>
        </w:tc>
        <w:tc>
          <w:tcPr>
            <w:tcW w:w="2625" w:type="dxa"/>
            <w:tcBorders>
              <w:top w:val="single" w:sz="4" w:space="0" w:color="auto"/>
              <w:left w:val="single" w:sz="4" w:space="0" w:color="auto"/>
              <w:bottom w:val="single" w:sz="4" w:space="0" w:color="auto"/>
              <w:right w:val="single" w:sz="4" w:space="0" w:color="auto"/>
            </w:tcBorders>
          </w:tcPr>
          <w:p w14:paraId="5A4BEAD8" w14:textId="70B234E7" w:rsidR="00E60CA2" w:rsidRPr="00E60CA2" w:rsidRDefault="00E60CA2" w:rsidP="003E34B5">
            <w:pPr>
              <w:spacing w:after="160" w:line="240" w:lineRule="auto"/>
              <w:jc w:val="both"/>
              <w:rPr>
                <w:rFonts w:ascii="Times New Roman" w:hAnsi="Times New Roman"/>
                <w:sz w:val="24"/>
                <w:szCs w:val="24"/>
                <w:lang w:val="ro-RO"/>
              </w:rPr>
            </w:pPr>
            <w:r w:rsidRPr="00E60CA2">
              <w:rPr>
                <w:rFonts w:ascii="Times New Roman" w:hAnsi="Times New Roman"/>
                <w:sz w:val="24"/>
                <w:szCs w:val="24"/>
              </w:rPr>
              <w:t xml:space="preserve">Liver Steatosis: Better Predictor of CKD in MAFLD Than Liver Fibrosis as Determined by Transient Elastography With Controlled Attenuation Parameter. </w:t>
            </w:r>
          </w:p>
        </w:tc>
        <w:tc>
          <w:tcPr>
            <w:tcW w:w="3957" w:type="dxa"/>
            <w:tcBorders>
              <w:top w:val="single" w:sz="4" w:space="0" w:color="auto"/>
              <w:left w:val="single" w:sz="4" w:space="0" w:color="auto"/>
              <w:bottom w:val="single" w:sz="4" w:space="0" w:color="auto"/>
              <w:right w:val="single" w:sz="4" w:space="0" w:color="auto"/>
            </w:tcBorders>
          </w:tcPr>
          <w:p w14:paraId="2D7D44CD" w14:textId="09DFA9E0" w:rsidR="00E60CA2" w:rsidRPr="00E60CA2" w:rsidRDefault="00E60CA2" w:rsidP="003E34B5">
            <w:pPr>
              <w:spacing w:after="160" w:line="240" w:lineRule="auto"/>
              <w:jc w:val="both"/>
              <w:rPr>
                <w:rFonts w:ascii="Times New Roman" w:hAnsi="Times New Roman"/>
                <w:sz w:val="24"/>
                <w:szCs w:val="24"/>
                <w:lang w:val="ro-RO"/>
              </w:rPr>
            </w:pPr>
            <w:r w:rsidRPr="00E60CA2">
              <w:rPr>
                <w:rFonts w:ascii="Times New Roman" w:hAnsi="Times New Roman"/>
                <w:color w:val="020202"/>
                <w:sz w:val="24"/>
                <w:szCs w:val="24"/>
                <w:shd w:val="clear" w:color="auto" w:fill="FFFFFF"/>
              </w:rPr>
              <w:t xml:space="preserve">Front. Med., 13 January 2022, vol 8; </w:t>
            </w:r>
            <w:hyperlink r:id="rId9" w:history="1">
              <w:r w:rsidRPr="00E60CA2">
                <w:rPr>
                  <w:rStyle w:val="Hyperlink"/>
                  <w:rFonts w:ascii="Times New Roman" w:hAnsi="Times New Roman"/>
                  <w:sz w:val="24"/>
                  <w:szCs w:val="24"/>
                  <w:shd w:val="clear" w:color="auto" w:fill="FFFFFF"/>
                </w:rPr>
                <w:t>https://doi.org/10.3389/fmed.2021.788881</w:t>
              </w:r>
            </w:hyperlink>
            <w:r w:rsidRPr="00E60CA2">
              <w:rPr>
                <w:rFonts w:ascii="Times New Roman" w:hAnsi="Times New Roman"/>
                <w:sz w:val="24"/>
                <w:szCs w:val="24"/>
                <w:shd w:val="clear" w:color="auto" w:fill="FFFFFF"/>
              </w:rPr>
              <w:t>, ISSN:</w:t>
            </w:r>
            <w:r w:rsidRPr="00E60CA2">
              <w:rPr>
                <w:rFonts w:ascii="Times New Roman" w:hAnsi="Times New Roman"/>
                <w:sz w:val="24"/>
                <w:szCs w:val="24"/>
              </w:rPr>
              <w:t xml:space="preserve"> </w:t>
            </w:r>
            <w:r w:rsidRPr="00E60CA2">
              <w:rPr>
                <w:rFonts w:ascii="Times New Roman" w:hAnsi="Times New Roman"/>
                <w:sz w:val="24"/>
                <w:szCs w:val="24"/>
                <w:shd w:val="clear" w:color="auto" w:fill="FFFFFF"/>
              </w:rPr>
              <w:t xml:space="preserve">2296-858X </w:t>
            </w:r>
          </w:p>
        </w:tc>
        <w:tc>
          <w:tcPr>
            <w:tcW w:w="1259" w:type="dxa"/>
            <w:tcBorders>
              <w:top w:val="single" w:sz="4" w:space="0" w:color="auto"/>
              <w:left w:val="single" w:sz="4" w:space="0" w:color="auto"/>
              <w:bottom w:val="single" w:sz="4" w:space="0" w:color="auto"/>
              <w:right w:val="single" w:sz="4" w:space="0" w:color="auto"/>
            </w:tcBorders>
          </w:tcPr>
          <w:p w14:paraId="39C52844" w14:textId="687C769F" w:rsidR="00E60CA2" w:rsidRPr="00E60CA2" w:rsidRDefault="00E60CA2" w:rsidP="003E34B5">
            <w:pPr>
              <w:spacing w:after="160" w:line="240" w:lineRule="auto"/>
              <w:jc w:val="both"/>
              <w:rPr>
                <w:rFonts w:ascii="Times New Roman" w:hAnsi="Times New Roman"/>
                <w:sz w:val="24"/>
                <w:szCs w:val="24"/>
                <w:lang w:val="ro-RO"/>
              </w:rPr>
            </w:pPr>
            <w:r w:rsidRPr="00E60CA2">
              <w:rPr>
                <w:rFonts w:ascii="Times New Roman" w:hAnsi="Times New Roman"/>
                <w:sz w:val="24"/>
                <w:szCs w:val="24"/>
                <w:shd w:val="clear" w:color="auto" w:fill="FFFFFF"/>
              </w:rPr>
              <w:t>IF=5.093</w:t>
            </w:r>
          </w:p>
        </w:tc>
        <w:tc>
          <w:tcPr>
            <w:tcW w:w="3044" w:type="dxa"/>
            <w:tcBorders>
              <w:top w:val="single" w:sz="4" w:space="0" w:color="auto"/>
              <w:left w:val="single" w:sz="4" w:space="0" w:color="auto"/>
              <w:bottom w:val="single" w:sz="4" w:space="0" w:color="auto"/>
              <w:right w:val="single" w:sz="4" w:space="0" w:color="auto"/>
            </w:tcBorders>
          </w:tcPr>
          <w:p w14:paraId="5BA69098" w14:textId="69E2E0C6" w:rsidR="00E60CA2" w:rsidRPr="00E60CA2" w:rsidRDefault="00E60CA2" w:rsidP="00422136">
            <w:pPr>
              <w:spacing w:after="0" w:line="240" w:lineRule="auto"/>
              <w:jc w:val="both"/>
              <w:rPr>
                <w:rFonts w:ascii="Arial Narrow" w:eastAsia="Arial Narrow" w:hAnsi="Arial Narrow" w:cs="Arial Narrow"/>
                <w:color w:val="171717"/>
                <w:spacing w:val="-2"/>
                <w:w w:val="110"/>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6C18AB7C" w14:textId="77777777" w:rsidTr="00744F1B">
        <w:tc>
          <w:tcPr>
            <w:tcW w:w="491" w:type="dxa"/>
            <w:tcBorders>
              <w:top w:val="single" w:sz="4" w:space="0" w:color="auto"/>
              <w:left w:val="single" w:sz="4" w:space="0" w:color="auto"/>
              <w:bottom w:val="single" w:sz="4" w:space="0" w:color="auto"/>
              <w:right w:val="single" w:sz="4" w:space="0" w:color="auto"/>
            </w:tcBorders>
          </w:tcPr>
          <w:p w14:paraId="55DC44F8" w14:textId="77777777" w:rsidR="00D74811" w:rsidRPr="003B315A"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164" w:type="dxa"/>
            <w:tcBorders>
              <w:top w:val="single" w:sz="4" w:space="0" w:color="auto"/>
              <w:left w:val="single" w:sz="4" w:space="0" w:color="auto"/>
              <w:bottom w:val="single" w:sz="4" w:space="0" w:color="auto"/>
              <w:right w:val="single" w:sz="4" w:space="0" w:color="auto"/>
            </w:tcBorders>
          </w:tcPr>
          <w:p w14:paraId="7E4EB54F" w14:textId="0EED370F" w:rsidR="00D74811" w:rsidRPr="003B315A" w:rsidRDefault="003E34B5" w:rsidP="003E34B5">
            <w:pPr>
              <w:spacing w:after="160" w:line="240" w:lineRule="auto"/>
              <w:jc w:val="both"/>
              <w:rPr>
                <w:rFonts w:ascii="Arial Narrow" w:hAnsi="Arial Narrow" w:cs="Arial"/>
                <w:b/>
                <w:color w:val="181818"/>
                <w:sz w:val="20"/>
                <w:szCs w:val="20"/>
                <w:lang w:val="ro-RO"/>
              </w:rPr>
            </w:pPr>
            <w:r w:rsidRPr="003B315A">
              <w:rPr>
                <w:rFonts w:ascii="Times New Roman" w:hAnsi="Times New Roman"/>
                <w:sz w:val="24"/>
                <w:szCs w:val="24"/>
              </w:rPr>
              <w:t xml:space="preserve">Chisavu LA, Apostol A, Pop GN, Ivan V, Schiller O, Bob F, Marc L, Mihaescu A, </w:t>
            </w:r>
            <w:r w:rsidRPr="003B315A">
              <w:rPr>
                <w:rFonts w:ascii="Times New Roman" w:hAnsi="Times New Roman"/>
                <w:b/>
                <w:bCs/>
                <w:sz w:val="24"/>
                <w:szCs w:val="24"/>
              </w:rPr>
              <w:t>Gadalean F</w:t>
            </w:r>
            <w:r w:rsidRPr="003B315A">
              <w:rPr>
                <w:rFonts w:ascii="Times New Roman" w:hAnsi="Times New Roman"/>
                <w:sz w:val="24"/>
                <w:szCs w:val="24"/>
              </w:rPr>
              <w:t>, Grosu I, Timar B, Schiller A.</w:t>
            </w:r>
            <w:r w:rsidRPr="003B315A">
              <w:t xml:space="preserve"> </w:t>
            </w:r>
          </w:p>
        </w:tc>
        <w:tc>
          <w:tcPr>
            <w:tcW w:w="2625" w:type="dxa"/>
            <w:tcBorders>
              <w:top w:val="single" w:sz="4" w:space="0" w:color="auto"/>
              <w:left w:val="single" w:sz="4" w:space="0" w:color="auto"/>
              <w:bottom w:val="single" w:sz="4" w:space="0" w:color="auto"/>
              <w:right w:val="single" w:sz="4" w:space="0" w:color="auto"/>
            </w:tcBorders>
          </w:tcPr>
          <w:p w14:paraId="2C8E8206" w14:textId="09D1B936" w:rsidR="00D74811" w:rsidRPr="003B315A" w:rsidRDefault="003E34B5" w:rsidP="003E34B5">
            <w:pPr>
              <w:spacing w:after="16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Exploring the relation between mortality and left ventricular structure and function in stable hemodialysis treated patients, a longitudinal multicenter cohort study. </w:t>
            </w:r>
          </w:p>
        </w:tc>
        <w:tc>
          <w:tcPr>
            <w:tcW w:w="3957" w:type="dxa"/>
            <w:tcBorders>
              <w:top w:val="single" w:sz="4" w:space="0" w:color="auto"/>
              <w:left w:val="single" w:sz="4" w:space="0" w:color="auto"/>
              <w:bottom w:val="single" w:sz="4" w:space="0" w:color="auto"/>
              <w:right w:val="single" w:sz="4" w:space="0" w:color="auto"/>
            </w:tcBorders>
          </w:tcPr>
          <w:p w14:paraId="721EF06D" w14:textId="04AC42CF" w:rsidR="00D74811" w:rsidRPr="003B315A" w:rsidRDefault="003E34B5" w:rsidP="003E34B5">
            <w:pPr>
              <w:spacing w:after="160" w:line="240" w:lineRule="auto"/>
              <w:jc w:val="both"/>
              <w:rPr>
                <w:rFonts w:ascii="Arial Narrow" w:hAnsi="Arial Narrow" w:cs="Arial"/>
                <w:b/>
                <w:color w:val="181818"/>
                <w:sz w:val="24"/>
                <w:szCs w:val="24"/>
              </w:rPr>
            </w:pPr>
            <w:r w:rsidRPr="003B315A">
              <w:rPr>
                <w:rFonts w:ascii="Times New Roman" w:hAnsi="Times New Roman"/>
                <w:sz w:val="24"/>
                <w:szCs w:val="24"/>
              </w:rPr>
              <w:t xml:space="preserve">Sci Rep. 2021;11(1):12694. doi: 10.1038/s41598-021-91431-9 </w:t>
            </w:r>
          </w:p>
        </w:tc>
        <w:tc>
          <w:tcPr>
            <w:tcW w:w="1259" w:type="dxa"/>
            <w:tcBorders>
              <w:top w:val="single" w:sz="4" w:space="0" w:color="auto"/>
              <w:left w:val="single" w:sz="4" w:space="0" w:color="auto"/>
              <w:bottom w:val="single" w:sz="4" w:space="0" w:color="auto"/>
              <w:right w:val="single" w:sz="4" w:space="0" w:color="auto"/>
            </w:tcBorders>
          </w:tcPr>
          <w:p w14:paraId="48BC9A22" w14:textId="522906F8" w:rsidR="003E34B5" w:rsidRPr="003B315A" w:rsidRDefault="003E34B5" w:rsidP="003E34B5">
            <w:pPr>
              <w:spacing w:after="160" w:line="240" w:lineRule="auto"/>
              <w:jc w:val="both"/>
              <w:rPr>
                <w:rFonts w:ascii="Times New Roman" w:hAnsi="Times New Roman"/>
                <w:sz w:val="24"/>
                <w:szCs w:val="24"/>
              </w:rPr>
            </w:pPr>
            <w:r w:rsidRPr="003B315A">
              <w:rPr>
                <w:rFonts w:ascii="Times New Roman" w:hAnsi="Times New Roman"/>
                <w:sz w:val="24"/>
                <w:szCs w:val="24"/>
              </w:rPr>
              <w:t>IF - 4.379</w:t>
            </w:r>
          </w:p>
          <w:p w14:paraId="27FA740B" w14:textId="77777777" w:rsidR="00D74811" w:rsidRPr="003B315A" w:rsidRDefault="00D74811" w:rsidP="00422136">
            <w:pPr>
              <w:spacing w:after="0" w:line="240" w:lineRule="auto"/>
              <w:jc w:val="both"/>
              <w:rPr>
                <w:rFonts w:ascii="Times New Roman" w:hAnsi="Times New Roman"/>
                <w:color w:val="181818"/>
                <w:sz w:val="24"/>
                <w:szCs w:val="24"/>
                <w:lang w:val="ro-RO"/>
              </w:rPr>
            </w:pPr>
          </w:p>
        </w:tc>
        <w:tc>
          <w:tcPr>
            <w:tcW w:w="3044" w:type="dxa"/>
            <w:tcBorders>
              <w:top w:val="single" w:sz="4" w:space="0" w:color="auto"/>
              <w:left w:val="single" w:sz="4" w:space="0" w:color="auto"/>
              <w:bottom w:val="single" w:sz="4" w:space="0" w:color="auto"/>
              <w:right w:val="single" w:sz="4" w:space="0" w:color="auto"/>
            </w:tcBorders>
          </w:tcPr>
          <w:p w14:paraId="4E4299F2" w14:textId="75310179" w:rsidR="00D74811" w:rsidRPr="003B315A" w:rsidRDefault="0019779C" w:rsidP="00422136">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7816239A" w14:textId="77777777" w:rsidTr="00744F1B">
        <w:tc>
          <w:tcPr>
            <w:tcW w:w="491" w:type="dxa"/>
            <w:tcBorders>
              <w:top w:val="single" w:sz="4" w:space="0" w:color="auto"/>
              <w:left w:val="single" w:sz="4" w:space="0" w:color="auto"/>
              <w:bottom w:val="single" w:sz="4" w:space="0" w:color="auto"/>
              <w:right w:val="single" w:sz="4" w:space="0" w:color="auto"/>
            </w:tcBorders>
          </w:tcPr>
          <w:p w14:paraId="09779455" w14:textId="77777777" w:rsidR="00D74811" w:rsidRPr="003B315A"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164" w:type="dxa"/>
            <w:tcBorders>
              <w:top w:val="single" w:sz="4" w:space="0" w:color="auto"/>
              <w:left w:val="single" w:sz="4" w:space="0" w:color="auto"/>
              <w:bottom w:val="single" w:sz="4" w:space="0" w:color="auto"/>
              <w:right w:val="single" w:sz="4" w:space="0" w:color="auto"/>
            </w:tcBorders>
          </w:tcPr>
          <w:p w14:paraId="4B824417" w14:textId="2FA5A524" w:rsidR="00D74811" w:rsidRPr="003B315A" w:rsidRDefault="003E34B5" w:rsidP="00422136">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 xml:space="preserve">Golea-Secara A, Munteanu C, Sarbu M, Cretu OM, Velciov S, Vlad A, Bob F, </w:t>
            </w:r>
            <w:r w:rsidRPr="003B315A">
              <w:rPr>
                <w:rFonts w:ascii="Times New Roman" w:hAnsi="Times New Roman"/>
                <w:b/>
                <w:bCs/>
                <w:sz w:val="24"/>
                <w:szCs w:val="24"/>
              </w:rPr>
              <w:t>Gadalean F,</w:t>
            </w:r>
            <w:r w:rsidRPr="003B315A">
              <w:rPr>
                <w:rFonts w:ascii="Times New Roman" w:hAnsi="Times New Roman"/>
                <w:sz w:val="24"/>
                <w:szCs w:val="24"/>
              </w:rPr>
              <w:t xml:space="preserve"> Gluhovschi C, Milas O, Simulescu A, Mogos-Stefan M, Patruica M, Petrica L, Zamfir AD</w:t>
            </w:r>
          </w:p>
        </w:tc>
        <w:tc>
          <w:tcPr>
            <w:tcW w:w="2625" w:type="dxa"/>
            <w:tcBorders>
              <w:top w:val="single" w:sz="4" w:space="0" w:color="auto"/>
              <w:left w:val="single" w:sz="4" w:space="0" w:color="auto"/>
              <w:bottom w:val="single" w:sz="4" w:space="0" w:color="auto"/>
              <w:right w:val="single" w:sz="4" w:space="0" w:color="auto"/>
            </w:tcBorders>
          </w:tcPr>
          <w:p w14:paraId="5F7AFD92" w14:textId="569EAF91" w:rsidR="00D74811" w:rsidRPr="003B315A" w:rsidRDefault="003E34B5" w:rsidP="003E34B5">
            <w:pPr>
              <w:spacing w:after="160" w:line="240" w:lineRule="auto"/>
              <w:jc w:val="both"/>
              <w:rPr>
                <w:rFonts w:ascii="Arial Narrow" w:hAnsi="Arial Narrow" w:cs="Arial"/>
                <w:b/>
                <w:color w:val="181818"/>
                <w:sz w:val="24"/>
                <w:szCs w:val="24"/>
              </w:rPr>
            </w:pPr>
            <w:r w:rsidRPr="003B315A">
              <w:rPr>
                <w:rFonts w:ascii="Times New Roman" w:hAnsi="Times New Roman"/>
                <w:sz w:val="24"/>
                <w:szCs w:val="24"/>
              </w:rPr>
              <w:t>Urinary proteins detected using modern proteomics intervene in early type 2 diabetic kidney disease - a pilot study.</w:t>
            </w:r>
          </w:p>
        </w:tc>
        <w:tc>
          <w:tcPr>
            <w:tcW w:w="3957" w:type="dxa"/>
            <w:tcBorders>
              <w:top w:val="single" w:sz="4" w:space="0" w:color="auto"/>
              <w:left w:val="single" w:sz="4" w:space="0" w:color="auto"/>
              <w:bottom w:val="single" w:sz="4" w:space="0" w:color="auto"/>
              <w:right w:val="single" w:sz="4" w:space="0" w:color="auto"/>
            </w:tcBorders>
          </w:tcPr>
          <w:p w14:paraId="20C23DEC" w14:textId="36E172ED" w:rsidR="003E34B5" w:rsidRPr="003B315A" w:rsidRDefault="003E34B5" w:rsidP="003E34B5">
            <w:pPr>
              <w:spacing w:after="160" w:line="240" w:lineRule="auto"/>
              <w:jc w:val="both"/>
              <w:rPr>
                <w:rFonts w:ascii="Times New Roman" w:hAnsi="Times New Roman"/>
                <w:sz w:val="24"/>
                <w:szCs w:val="24"/>
              </w:rPr>
            </w:pPr>
            <w:r w:rsidRPr="003B315A">
              <w:rPr>
                <w:rFonts w:ascii="Times New Roman" w:hAnsi="Times New Roman"/>
                <w:sz w:val="24"/>
                <w:szCs w:val="24"/>
              </w:rPr>
              <w:t>Biomark Med. 2020;14(16):1521-1536. doi: 10.2217/bmm-2020-0308.</w:t>
            </w:r>
          </w:p>
          <w:p w14:paraId="0C5EB45E" w14:textId="77777777" w:rsidR="00D74811" w:rsidRPr="003B315A" w:rsidRDefault="00D74811" w:rsidP="00422136">
            <w:pPr>
              <w:spacing w:after="0" w:line="240" w:lineRule="auto"/>
              <w:jc w:val="both"/>
              <w:rPr>
                <w:rFonts w:ascii="Arial Narrow" w:hAnsi="Arial Narrow" w:cs="Arial"/>
                <w:b/>
                <w:color w:val="181818"/>
                <w:sz w:val="24"/>
                <w:szCs w:val="24"/>
              </w:rPr>
            </w:pPr>
          </w:p>
        </w:tc>
        <w:tc>
          <w:tcPr>
            <w:tcW w:w="1259" w:type="dxa"/>
            <w:tcBorders>
              <w:top w:val="single" w:sz="4" w:space="0" w:color="auto"/>
              <w:left w:val="single" w:sz="4" w:space="0" w:color="auto"/>
              <w:bottom w:val="single" w:sz="4" w:space="0" w:color="auto"/>
              <w:right w:val="single" w:sz="4" w:space="0" w:color="auto"/>
            </w:tcBorders>
          </w:tcPr>
          <w:p w14:paraId="283A23F6" w14:textId="7EFF3B61" w:rsidR="00D74811" w:rsidRPr="003B315A" w:rsidRDefault="003E34B5" w:rsidP="00422136">
            <w:pPr>
              <w:spacing w:after="0" w:line="240" w:lineRule="auto"/>
              <w:jc w:val="both"/>
              <w:rPr>
                <w:rFonts w:ascii="Times New Roman" w:hAnsi="Times New Roman"/>
                <w:color w:val="181818"/>
                <w:sz w:val="24"/>
                <w:szCs w:val="24"/>
                <w:lang w:val="ro-RO"/>
              </w:rPr>
            </w:pPr>
            <w:r w:rsidRPr="003B315A">
              <w:rPr>
                <w:rFonts w:ascii="Times New Roman" w:hAnsi="Times New Roman"/>
                <w:color w:val="181818"/>
                <w:sz w:val="24"/>
                <w:szCs w:val="24"/>
                <w:lang w:val="ro-RO"/>
              </w:rPr>
              <w:t>IF – 2.</w:t>
            </w:r>
            <w:r w:rsidR="009D6415" w:rsidRPr="003B315A">
              <w:rPr>
                <w:rFonts w:ascii="Times New Roman" w:hAnsi="Times New Roman"/>
                <w:color w:val="181818"/>
                <w:sz w:val="24"/>
                <w:szCs w:val="24"/>
                <w:lang w:val="ro-RO"/>
              </w:rPr>
              <w:t>851</w:t>
            </w:r>
          </w:p>
        </w:tc>
        <w:tc>
          <w:tcPr>
            <w:tcW w:w="3044" w:type="dxa"/>
            <w:tcBorders>
              <w:top w:val="single" w:sz="4" w:space="0" w:color="auto"/>
              <w:left w:val="single" w:sz="4" w:space="0" w:color="auto"/>
              <w:bottom w:val="single" w:sz="4" w:space="0" w:color="auto"/>
              <w:right w:val="single" w:sz="4" w:space="0" w:color="auto"/>
            </w:tcBorders>
          </w:tcPr>
          <w:p w14:paraId="5982557B" w14:textId="741281DB" w:rsidR="00D74811" w:rsidRPr="003B315A" w:rsidRDefault="0019779C" w:rsidP="00422136">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506B1F24" w14:textId="77777777" w:rsidTr="00744F1B">
        <w:tc>
          <w:tcPr>
            <w:tcW w:w="491" w:type="dxa"/>
            <w:tcBorders>
              <w:top w:val="single" w:sz="4" w:space="0" w:color="auto"/>
              <w:left w:val="single" w:sz="4" w:space="0" w:color="auto"/>
              <w:bottom w:val="single" w:sz="4" w:space="0" w:color="auto"/>
              <w:right w:val="single" w:sz="4" w:space="0" w:color="auto"/>
            </w:tcBorders>
          </w:tcPr>
          <w:p w14:paraId="0460B592" w14:textId="77777777" w:rsidR="00D74811" w:rsidRPr="003B315A"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164" w:type="dxa"/>
            <w:tcBorders>
              <w:top w:val="single" w:sz="4" w:space="0" w:color="auto"/>
              <w:left w:val="single" w:sz="4" w:space="0" w:color="auto"/>
              <w:bottom w:val="single" w:sz="4" w:space="0" w:color="auto"/>
              <w:right w:val="single" w:sz="4" w:space="0" w:color="auto"/>
            </w:tcBorders>
          </w:tcPr>
          <w:p w14:paraId="0D2267CD" w14:textId="43B54501" w:rsidR="00D74811" w:rsidRPr="003B315A" w:rsidRDefault="00664236" w:rsidP="00422136">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 Pusztai AM, Vlad M, Vlad A,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Dumitrascu V, Vlad D, Velciov S, Gluhovschi C, Bob F, Ursoniu S, Petrica M, Matusz P, Cretu O, Radu D, Milas O, Secara A, Simulescu A, Popescu R, Jianu DC</w:t>
            </w:r>
          </w:p>
        </w:tc>
        <w:tc>
          <w:tcPr>
            <w:tcW w:w="2625" w:type="dxa"/>
            <w:tcBorders>
              <w:top w:val="single" w:sz="4" w:space="0" w:color="auto"/>
              <w:left w:val="single" w:sz="4" w:space="0" w:color="auto"/>
              <w:bottom w:val="single" w:sz="4" w:space="0" w:color="auto"/>
              <w:right w:val="single" w:sz="4" w:space="0" w:color="auto"/>
            </w:tcBorders>
          </w:tcPr>
          <w:p w14:paraId="7BF4DB11" w14:textId="01479972" w:rsidR="00D74811" w:rsidRPr="003B315A" w:rsidRDefault="00664236"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MiRNA Expression is Associated with Clinical Variables Related to Vascular Remodeling in the Kidney and the Brain in Type 2 Diabetes Mellitus Patients</w:t>
            </w:r>
          </w:p>
        </w:tc>
        <w:tc>
          <w:tcPr>
            <w:tcW w:w="3957" w:type="dxa"/>
            <w:tcBorders>
              <w:top w:val="single" w:sz="4" w:space="0" w:color="auto"/>
              <w:left w:val="single" w:sz="4" w:space="0" w:color="auto"/>
              <w:bottom w:val="single" w:sz="4" w:space="0" w:color="auto"/>
              <w:right w:val="single" w:sz="4" w:space="0" w:color="auto"/>
            </w:tcBorders>
          </w:tcPr>
          <w:p w14:paraId="7B8512D5" w14:textId="6754FA47" w:rsidR="00D74811" w:rsidRPr="003B315A" w:rsidRDefault="00664236"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Endocr Res. 2020;45(2):119-130. doi: 10.1080/07435800.2019.1690505, ISSN: </w:t>
            </w:r>
            <w:r w:rsidRPr="003B315A">
              <w:rPr>
                <w:rStyle w:val="st"/>
                <w:rFonts w:ascii="Times New Roman" w:hAnsi="Times New Roman"/>
                <w:sz w:val="24"/>
                <w:szCs w:val="24"/>
              </w:rPr>
              <w:t>15324206, 07435800</w:t>
            </w:r>
          </w:p>
        </w:tc>
        <w:tc>
          <w:tcPr>
            <w:tcW w:w="1259" w:type="dxa"/>
            <w:tcBorders>
              <w:top w:val="single" w:sz="4" w:space="0" w:color="auto"/>
              <w:left w:val="single" w:sz="4" w:space="0" w:color="auto"/>
              <w:bottom w:val="single" w:sz="4" w:space="0" w:color="auto"/>
              <w:right w:val="single" w:sz="4" w:space="0" w:color="auto"/>
            </w:tcBorders>
          </w:tcPr>
          <w:p w14:paraId="55DAA717" w14:textId="5DEEAA0A" w:rsidR="00664236" w:rsidRPr="003B315A" w:rsidRDefault="00664236" w:rsidP="00664236">
            <w:pPr>
              <w:tabs>
                <w:tab w:val="left" w:pos="142"/>
                <w:tab w:val="left" w:pos="399"/>
              </w:tabs>
              <w:spacing w:after="160" w:line="240" w:lineRule="auto"/>
              <w:jc w:val="both"/>
              <w:rPr>
                <w:rStyle w:val="st"/>
                <w:rFonts w:ascii="Times New Roman" w:hAnsi="Times New Roman"/>
                <w:sz w:val="24"/>
                <w:szCs w:val="24"/>
              </w:rPr>
            </w:pPr>
            <w:r w:rsidRPr="003B315A">
              <w:rPr>
                <w:rStyle w:val="st"/>
                <w:rFonts w:ascii="Times New Roman" w:hAnsi="Times New Roman"/>
                <w:sz w:val="24"/>
                <w:szCs w:val="24"/>
              </w:rPr>
              <w:t>IF = 1.72</w:t>
            </w:r>
          </w:p>
          <w:p w14:paraId="3B3078BB" w14:textId="77777777" w:rsidR="00D74811" w:rsidRPr="003B315A" w:rsidRDefault="00D74811" w:rsidP="00422136">
            <w:pPr>
              <w:spacing w:after="0" w:line="240" w:lineRule="auto"/>
              <w:jc w:val="both"/>
              <w:rPr>
                <w:rFonts w:ascii="Arial Narrow" w:hAnsi="Arial Narrow" w:cs="Arial"/>
                <w:b/>
                <w:color w:val="181818"/>
                <w:sz w:val="24"/>
                <w:szCs w:val="24"/>
                <w:lang w:val="ro-RO"/>
              </w:rPr>
            </w:pPr>
          </w:p>
        </w:tc>
        <w:tc>
          <w:tcPr>
            <w:tcW w:w="3044" w:type="dxa"/>
            <w:tcBorders>
              <w:top w:val="single" w:sz="4" w:space="0" w:color="auto"/>
              <w:left w:val="single" w:sz="4" w:space="0" w:color="auto"/>
              <w:bottom w:val="single" w:sz="4" w:space="0" w:color="auto"/>
              <w:right w:val="single" w:sz="4" w:space="0" w:color="auto"/>
            </w:tcBorders>
          </w:tcPr>
          <w:p w14:paraId="4D946172" w14:textId="238EF512" w:rsidR="00D74811" w:rsidRPr="003B315A" w:rsidRDefault="00D32578" w:rsidP="00422136">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4C17B18F" w14:textId="77777777" w:rsidTr="00744F1B">
        <w:tc>
          <w:tcPr>
            <w:tcW w:w="491" w:type="dxa"/>
            <w:tcBorders>
              <w:top w:val="single" w:sz="4" w:space="0" w:color="auto"/>
              <w:left w:val="single" w:sz="4" w:space="0" w:color="auto"/>
              <w:bottom w:val="single" w:sz="4" w:space="0" w:color="auto"/>
              <w:right w:val="single" w:sz="4" w:space="0" w:color="auto"/>
            </w:tcBorders>
          </w:tcPr>
          <w:p w14:paraId="09E2B27E" w14:textId="77777777" w:rsidR="0019779C" w:rsidRPr="003B315A" w:rsidRDefault="0019779C"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164" w:type="dxa"/>
            <w:tcBorders>
              <w:top w:val="single" w:sz="4" w:space="0" w:color="auto"/>
              <w:left w:val="single" w:sz="4" w:space="0" w:color="auto"/>
              <w:bottom w:val="single" w:sz="4" w:space="0" w:color="auto"/>
              <w:right w:val="single" w:sz="4" w:space="0" w:color="auto"/>
            </w:tcBorders>
          </w:tcPr>
          <w:p w14:paraId="58E63ECC" w14:textId="348BF5D5" w:rsidR="0019779C" w:rsidRPr="003B315A" w:rsidRDefault="00611AC1" w:rsidP="00422136">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 xml:space="preserve">Bob F, Schiller A, Timar R, Lighezan D, Schiller O, Timar B, Bujor CG, Munteanu M, </w:t>
            </w:r>
            <w:r w:rsidRPr="003B315A">
              <w:rPr>
                <w:rFonts w:ascii="Times New Roman" w:hAnsi="Times New Roman"/>
                <w:b/>
                <w:bCs/>
                <w:sz w:val="24"/>
                <w:szCs w:val="24"/>
              </w:rPr>
              <w:t xml:space="preserve">Gadalean F, </w:t>
            </w:r>
            <w:r w:rsidRPr="003B315A">
              <w:rPr>
                <w:rFonts w:ascii="Times New Roman" w:hAnsi="Times New Roman"/>
                <w:sz w:val="24"/>
                <w:szCs w:val="24"/>
              </w:rPr>
              <w:t>Mihaescu A, Grosu I, Hategan A, Chisavu L, Pusztai AM, Covic A.</w:t>
            </w:r>
          </w:p>
        </w:tc>
        <w:tc>
          <w:tcPr>
            <w:tcW w:w="2625" w:type="dxa"/>
            <w:tcBorders>
              <w:top w:val="single" w:sz="4" w:space="0" w:color="auto"/>
              <w:left w:val="single" w:sz="4" w:space="0" w:color="auto"/>
              <w:bottom w:val="single" w:sz="4" w:space="0" w:color="auto"/>
              <w:right w:val="single" w:sz="4" w:space="0" w:color="auto"/>
            </w:tcBorders>
          </w:tcPr>
          <w:p w14:paraId="14040CB3" w14:textId="1681D748" w:rsidR="0019779C" w:rsidRPr="003B315A" w:rsidRDefault="00611AC1"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Rapid decline of kidney function in diabetic kidney disease is associated with high soluble Klotho levels.</w:t>
            </w:r>
          </w:p>
        </w:tc>
        <w:tc>
          <w:tcPr>
            <w:tcW w:w="3957" w:type="dxa"/>
            <w:tcBorders>
              <w:top w:val="single" w:sz="4" w:space="0" w:color="auto"/>
              <w:left w:val="single" w:sz="4" w:space="0" w:color="auto"/>
              <w:bottom w:val="single" w:sz="4" w:space="0" w:color="auto"/>
              <w:right w:val="single" w:sz="4" w:space="0" w:color="auto"/>
            </w:tcBorders>
          </w:tcPr>
          <w:p w14:paraId="7A67FAC7" w14:textId="1BB8F5EE" w:rsidR="0019779C" w:rsidRPr="003B315A" w:rsidRDefault="00611AC1"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Nefrologia. 2019; 39(3):250-257. doi: 10.1016/j.nefro.2018.08.004; ISSN: 0211-6995</w:t>
            </w:r>
          </w:p>
        </w:tc>
        <w:tc>
          <w:tcPr>
            <w:tcW w:w="1259" w:type="dxa"/>
            <w:tcBorders>
              <w:top w:val="single" w:sz="4" w:space="0" w:color="auto"/>
              <w:left w:val="single" w:sz="4" w:space="0" w:color="auto"/>
              <w:bottom w:val="single" w:sz="4" w:space="0" w:color="auto"/>
              <w:right w:val="single" w:sz="4" w:space="0" w:color="auto"/>
            </w:tcBorders>
          </w:tcPr>
          <w:p w14:paraId="020C96A3" w14:textId="0DA83501" w:rsidR="0019779C" w:rsidRPr="003B315A" w:rsidRDefault="00611AC1"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1.544</w:t>
            </w:r>
          </w:p>
        </w:tc>
        <w:tc>
          <w:tcPr>
            <w:tcW w:w="3044" w:type="dxa"/>
            <w:tcBorders>
              <w:top w:val="single" w:sz="4" w:space="0" w:color="auto"/>
              <w:left w:val="single" w:sz="4" w:space="0" w:color="auto"/>
              <w:bottom w:val="single" w:sz="4" w:space="0" w:color="auto"/>
              <w:right w:val="single" w:sz="4" w:space="0" w:color="auto"/>
            </w:tcBorders>
          </w:tcPr>
          <w:p w14:paraId="37FBA5E2" w14:textId="332F7AEE" w:rsidR="0019779C" w:rsidRPr="003B315A" w:rsidRDefault="00303A4A" w:rsidP="00422136">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6955EBF2" w14:textId="77777777" w:rsidTr="00744F1B">
        <w:tc>
          <w:tcPr>
            <w:tcW w:w="491" w:type="dxa"/>
            <w:tcBorders>
              <w:top w:val="single" w:sz="4" w:space="0" w:color="auto"/>
              <w:left w:val="single" w:sz="4" w:space="0" w:color="auto"/>
              <w:bottom w:val="single" w:sz="4" w:space="0" w:color="auto"/>
              <w:right w:val="single" w:sz="4" w:space="0" w:color="auto"/>
            </w:tcBorders>
          </w:tcPr>
          <w:p w14:paraId="487085C0" w14:textId="77777777" w:rsidR="0019779C" w:rsidRPr="003B315A" w:rsidRDefault="0019779C"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164" w:type="dxa"/>
            <w:tcBorders>
              <w:top w:val="single" w:sz="4" w:space="0" w:color="auto"/>
              <w:left w:val="single" w:sz="4" w:space="0" w:color="auto"/>
              <w:bottom w:val="single" w:sz="4" w:space="0" w:color="auto"/>
              <w:right w:val="single" w:sz="4" w:space="0" w:color="auto"/>
            </w:tcBorders>
          </w:tcPr>
          <w:p w14:paraId="1FC7F623" w14:textId="35D298B0" w:rsidR="0019779C" w:rsidRPr="003B315A" w:rsidRDefault="002C3C30" w:rsidP="00422136">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Ligia, Vlad Mihaela, Vlad Adrian,  Gluhovschi Gh, </w:t>
            </w:r>
            <w:r w:rsidRPr="003B315A">
              <w:rPr>
                <w:rFonts w:ascii="Times New Roman" w:hAnsi="Times New Roman"/>
                <w:b/>
                <w:bCs/>
                <w:sz w:val="24"/>
                <w:szCs w:val="24"/>
                <w:lang w:val="ro-RO"/>
              </w:rPr>
              <w:t>Gadalean Florica</w:t>
            </w:r>
            <w:r w:rsidRPr="003B315A">
              <w:rPr>
                <w:rFonts w:ascii="Times New Roman" w:hAnsi="Times New Roman"/>
                <w:sz w:val="24"/>
                <w:szCs w:val="24"/>
                <w:lang w:val="ro-RO"/>
              </w:rPr>
              <w:t>, Dumitrascu V, Gluhovschi Cristina, Matusz P, Velciov Silvia, Bob F, Ursoniu S, Vlad Daliborca.</w:t>
            </w:r>
          </w:p>
        </w:tc>
        <w:tc>
          <w:tcPr>
            <w:tcW w:w="2625" w:type="dxa"/>
            <w:tcBorders>
              <w:top w:val="single" w:sz="4" w:space="0" w:color="auto"/>
              <w:left w:val="single" w:sz="4" w:space="0" w:color="auto"/>
              <w:bottom w:val="single" w:sz="4" w:space="0" w:color="auto"/>
              <w:right w:val="single" w:sz="4" w:space="0" w:color="auto"/>
            </w:tcBorders>
          </w:tcPr>
          <w:p w14:paraId="553A58F5" w14:textId="697FC049" w:rsidR="0019779C" w:rsidRPr="003B315A" w:rsidRDefault="002C3C30"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Podocyturia parallels proximal tubule dysfunction in type 2 diabetes mellitus patients independently of albuminuria and renal function decline: A cross-sectional study.</w:t>
            </w:r>
          </w:p>
        </w:tc>
        <w:tc>
          <w:tcPr>
            <w:tcW w:w="3957" w:type="dxa"/>
            <w:tcBorders>
              <w:top w:val="single" w:sz="4" w:space="0" w:color="auto"/>
              <w:left w:val="single" w:sz="4" w:space="0" w:color="auto"/>
              <w:bottom w:val="single" w:sz="4" w:space="0" w:color="auto"/>
              <w:right w:val="single" w:sz="4" w:space="0" w:color="auto"/>
            </w:tcBorders>
          </w:tcPr>
          <w:p w14:paraId="3A738A58" w14:textId="2A2404D9" w:rsidR="0019779C" w:rsidRPr="003B315A" w:rsidRDefault="002C3C30"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J Diabetes Complications 2017; 31:1444-1450;doi: 10.1016/j.jdiacomp.2017.01.007. ISSN: 1056-8727</w:t>
            </w:r>
          </w:p>
        </w:tc>
        <w:tc>
          <w:tcPr>
            <w:tcW w:w="1259" w:type="dxa"/>
            <w:tcBorders>
              <w:top w:val="single" w:sz="4" w:space="0" w:color="auto"/>
              <w:left w:val="single" w:sz="4" w:space="0" w:color="auto"/>
              <w:bottom w:val="single" w:sz="4" w:space="0" w:color="auto"/>
              <w:right w:val="single" w:sz="4" w:space="0" w:color="auto"/>
            </w:tcBorders>
          </w:tcPr>
          <w:p w14:paraId="7D8F158D" w14:textId="337613B8" w:rsidR="0019779C" w:rsidRPr="003B315A" w:rsidRDefault="002C3C30"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- 2.792</w:t>
            </w:r>
          </w:p>
        </w:tc>
        <w:tc>
          <w:tcPr>
            <w:tcW w:w="3044" w:type="dxa"/>
            <w:tcBorders>
              <w:top w:val="single" w:sz="4" w:space="0" w:color="auto"/>
              <w:left w:val="single" w:sz="4" w:space="0" w:color="auto"/>
              <w:bottom w:val="single" w:sz="4" w:space="0" w:color="auto"/>
              <w:right w:val="single" w:sz="4" w:space="0" w:color="auto"/>
            </w:tcBorders>
          </w:tcPr>
          <w:p w14:paraId="753ABC47" w14:textId="3BF36B75" w:rsidR="0019779C" w:rsidRPr="003B315A" w:rsidRDefault="00303A4A" w:rsidP="00422136">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22299270" w14:textId="77777777" w:rsidTr="00744F1B">
        <w:tc>
          <w:tcPr>
            <w:tcW w:w="491" w:type="dxa"/>
            <w:tcBorders>
              <w:top w:val="single" w:sz="4" w:space="0" w:color="auto"/>
              <w:left w:val="single" w:sz="4" w:space="0" w:color="auto"/>
              <w:bottom w:val="single" w:sz="4" w:space="0" w:color="auto"/>
              <w:right w:val="single" w:sz="4" w:space="0" w:color="auto"/>
            </w:tcBorders>
          </w:tcPr>
          <w:p w14:paraId="7F52D4A1" w14:textId="77777777" w:rsidR="0019779C" w:rsidRPr="003B315A" w:rsidRDefault="0019779C"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164" w:type="dxa"/>
            <w:tcBorders>
              <w:top w:val="single" w:sz="4" w:space="0" w:color="auto"/>
              <w:left w:val="single" w:sz="4" w:space="0" w:color="auto"/>
              <w:bottom w:val="single" w:sz="4" w:space="0" w:color="auto"/>
              <w:right w:val="single" w:sz="4" w:space="0" w:color="auto"/>
            </w:tcBorders>
          </w:tcPr>
          <w:p w14:paraId="27B40FB6" w14:textId="61AB5F50" w:rsidR="0019779C" w:rsidRPr="003B315A" w:rsidRDefault="002C3C30" w:rsidP="00422136">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Vlad A, Vlad Mihaela, Petrica Ligia, Ursoniu S, </w:t>
            </w:r>
            <w:r w:rsidRPr="003B315A">
              <w:rPr>
                <w:rFonts w:ascii="Times New Roman" w:hAnsi="Times New Roman"/>
                <w:b/>
                <w:bCs/>
                <w:sz w:val="24"/>
                <w:szCs w:val="24"/>
                <w:lang w:val="ro-RO"/>
              </w:rPr>
              <w:t>Gadalean Florica</w:t>
            </w:r>
            <w:r w:rsidRPr="003B315A">
              <w:rPr>
                <w:rFonts w:ascii="Times New Roman" w:hAnsi="Times New Roman"/>
                <w:sz w:val="24"/>
                <w:szCs w:val="24"/>
                <w:lang w:val="ro-RO"/>
              </w:rPr>
              <w:t>, Popescu Roxana, Vlad Daliborca, Dumitrascu V,Gluhovschi Gh, Gluhovschi Cristina, Velciov Silvia, Bob F, Matusz P, Secara Alina, Simulescu Anca, Jianu DC</w:t>
            </w:r>
          </w:p>
        </w:tc>
        <w:tc>
          <w:tcPr>
            <w:tcW w:w="2625" w:type="dxa"/>
            <w:tcBorders>
              <w:top w:val="single" w:sz="4" w:space="0" w:color="auto"/>
              <w:left w:val="single" w:sz="4" w:space="0" w:color="auto"/>
              <w:bottom w:val="single" w:sz="4" w:space="0" w:color="auto"/>
              <w:right w:val="single" w:sz="4" w:space="0" w:color="auto"/>
            </w:tcBorders>
          </w:tcPr>
          <w:p w14:paraId="41CB9042" w14:textId="43C5F70B" w:rsidR="0019779C" w:rsidRPr="003B315A" w:rsidRDefault="002C3C30"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Therapy with atorvastatin versus rosuvastatin reduces urinary podocytes, podocyte-associated molecules, and proximal tubule dysfunction biomarkers in patients with Type 2 diabetes mellitus: a pilot study.</w:t>
            </w:r>
          </w:p>
        </w:tc>
        <w:tc>
          <w:tcPr>
            <w:tcW w:w="3957" w:type="dxa"/>
            <w:tcBorders>
              <w:top w:val="single" w:sz="4" w:space="0" w:color="auto"/>
              <w:left w:val="single" w:sz="4" w:space="0" w:color="auto"/>
              <w:bottom w:val="single" w:sz="4" w:space="0" w:color="auto"/>
              <w:right w:val="single" w:sz="4" w:space="0" w:color="auto"/>
            </w:tcBorders>
          </w:tcPr>
          <w:p w14:paraId="396A1755" w14:textId="5349EA15" w:rsidR="0019779C" w:rsidRPr="003B315A" w:rsidRDefault="002C3C30"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Renal Failure 2017; 39(1): 112-119; doi:10.1080/0886022X.2016.1254657; ISSN: 1525-6049</w:t>
            </w:r>
          </w:p>
        </w:tc>
        <w:tc>
          <w:tcPr>
            <w:tcW w:w="1259" w:type="dxa"/>
            <w:tcBorders>
              <w:top w:val="single" w:sz="4" w:space="0" w:color="auto"/>
              <w:left w:val="single" w:sz="4" w:space="0" w:color="auto"/>
              <w:bottom w:val="single" w:sz="4" w:space="0" w:color="auto"/>
              <w:right w:val="single" w:sz="4" w:space="0" w:color="auto"/>
            </w:tcBorders>
          </w:tcPr>
          <w:p w14:paraId="360DEC2D" w14:textId="56DF9893" w:rsidR="0019779C" w:rsidRPr="003B315A" w:rsidRDefault="002C3C30" w:rsidP="00422136">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- 1.440</w:t>
            </w:r>
          </w:p>
        </w:tc>
        <w:tc>
          <w:tcPr>
            <w:tcW w:w="3044" w:type="dxa"/>
            <w:tcBorders>
              <w:top w:val="single" w:sz="4" w:space="0" w:color="auto"/>
              <w:left w:val="single" w:sz="4" w:space="0" w:color="auto"/>
              <w:bottom w:val="single" w:sz="4" w:space="0" w:color="auto"/>
              <w:right w:val="single" w:sz="4" w:space="0" w:color="auto"/>
            </w:tcBorders>
          </w:tcPr>
          <w:p w14:paraId="4F2A3B16" w14:textId="4614E65D" w:rsidR="0019779C" w:rsidRPr="003B315A" w:rsidRDefault="000527A0" w:rsidP="000527A0">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2740F178" w14:textId="77777777" w:rsidTr="00744F1B">
        <w:tc>
          <w:tcPr>
            <w:tcW w:w="491" w:type="dxa"/>
            <w:tcBorders>
              <w:top w:val="single" w:sz="4" w:space="0" w:color="auto"/>
              <w:left w:val="single" w:sz="4" w:space="0" w:color="auto"/>
              <w:bottom w:val="single" w:sz="4" w:space="0" w:color="auto"/>
              <w:right w:val="single" w:sz="4" w:space="0" w:color="auto"/>
            </w:tcBorders>
          </w:tcPr>
          <w:p w14:paraId="389681EB" w14:textId="4359AD10" w:rsidR="00747932" w:rsidRPr="003B315A" w:rsidRDefault="00553F70" w:rsidP="00303A4A">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3164" w:type="dxa"/>
            <w:tcBorders>
              <w:top w:val="single" w:sz="4" w:space="0" w:color="auto"/>
              <w:left w:val="single" w:sz="4" w:space="0" w:color="auto"/>
              <w:bottom w:val="single" w:sz="4" w:space="0" w:color="auto"/>
              <w:right w:val="single" w:sz="4" w:space="0" w:color="auto"/>
            </w:tcBorders>
          </w:tcPr>
          <w:p w14:paraId="0102E60C" w14:textId="3E894391" w:rsidR="00747932" w:rsidRPr="003B315A" w:rsidRDefault="002C3C30"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 xml:space="preserve">Gluhovschi C, Gluhovschi G, </w:t>
            </w:r>
            <w:r w:rsidRPr="003B315A">
              <w:rPr>
                <w:rFonts w:ascii="Times New Roman" w:hAnsi="Times New Roman"/>
                <w:b/>
                <w:bCs/>
                <w:sz w:val="24"/>
                <w:szCs w:val="24"/>
              </w:rPr>
              <w:t>Gadalean F,</w:t>
            </w:r>
            <w:r w:rsidRPr="003B315A">
              <w:rPr>
                <w:rFonts w:ascii="Times New Roman" w:hAnsi="Times New Roman"/>
                <w:sz w:val="24"/>
                <w:szCs w:val="24"/>
              </w:rPr>
              <w:t xml:space="preserve"> Velciov S, Petrica L, Timar B, Kaycsa A, Timar R</w:t>
            </w:r>
          </w:p>
        </w:tc>
        <w:tc>
          <w:tcPr>
            <w:tcW w:w="2625" w:type="dxa"/>
            <w:tcBorders>
              <w:top w:val="single" w:sz="4" w:space="0" w:color="auto"/>
              <w:left w:val="single" w:sz="4" w:space="0" w:color="auto"/>
              <w:bottom w:val="single" w:sz="4" w:space="0" w:color="auto"/>
              <w:right w:val="single" w:sz="4" w:space="0" w:color="auto"/>
            </w:tcBorders>
          </w:tcPr>
          <w:p w14:paraId="67400D62" w14:textId="5C0C313E" w:rsidR="00747932" w:rsidRPr="003B315A" w:rsidRDefault="002C3C30"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Renal function is similar in solitary kidneys from patients with and without diabetes</w:t>
            </w:r>
          </w:p>
        </w:tc>
        <w:tc>
          <w:tcPr>
            <w:tcW w:w="3957" w:type="dxa"/>
            <w:tcBorders>
              <w:top w:val="single" w:sz="4" w:space="0" w:color="auto"/>
              <w:left w:val="single" w:sz="4" w:space="0" w:color="auto"/>
              <w:bottom w:val="single" w:sz="4" w:space="0" w:color="auto"/>
              <w:right w:val="single" w:sz="4" w:space="0" w:color="auto"/>
            </w:tcBorders>
          </w:tcPr>
          <w:p w14:paraId="1F4E5D32" w14:textId="116516F8" w:rsidR="00747932" w:rsidRPr="003B315A" w:rsidRDefault="002C3C30"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Nefrologia. 2017;37(2):195-198. doi:10.1016/j.nefro.2016.09.019; ISSN: 0211-6995</w:t>
            </w:r>
          </w:p>
        </w:tc>
        <w:tc>
          <w:tcPr>
            <w:tcW w:w="1259" w:type="dxa"/>
            <w:tcBorders>
              <w:top w:val="single" w:sz="4" w:space="0" w:color="auto"/>
              <w:left w:val="single" w:sz="4" w:space="0" w:color="auto"/>
              <w:bottom w:val="single" w:sz="4" w:space="0" w:color="auto"/>
              <w:right w:val="single" w:sz="4" w:space="0" w:color="auto"/>
            </w:tcBorders>
          </w:tcPr>
          <w:p w14:paraId="1C59F805" w14:textId="1330AEB5" w:rsidR="00747932" w:rsidRPr="003B315A" w:rsidRDefault="00B36561"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-1.167</w:t>
            </w:r>
          </w:p>
        </w:tc>
        <w:tc>
          <w:tcPr>
            <w:tcW w:w="3044" w:type="dxa"/>
            <w:tcBorders>
              <w:top w:val="single" w:sz="4" w:space="0" w:color="auto"/>
              <w:left w:val="single" w:sz="4" w:space="0" w:color="auto"/>
              <w:bottom w:val="single" w:sz="4" w:space="0" w:color="auto"/>
              <w:right w:val="single" w:sz="4" w:space="0" w:color="auto"/>
            </w:tcBorders>
          </w:tcPr>
          <w:p w14:paraId="428C9BC7" w14:textId="6EFE4F03" w:rsidR="00747932"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4BEEC696" w14:textId="77777777" w:rsidTr="00744F1B">
        <w:tc>
          <w:tcPr>
            <w:tcW w:w="491" w:type="dxa"/>
            <w:tcBorders>
              <w:top w:val="single" w:sz="4" w:space="0" w:color="auto"/>
              <w:left w:val="single" w:sz="4" w:space="0" w:color="auto"/>
              <w:bottom w:val="single" w:sz="4" w:space="0" w:color="auto"/>
              <w:right w:val="single" w:sz="4" w:space="0" w:color="auto"/>
            </w:tcBorders>
          </w:tcPr>
          <w:p w14:paraId="0337E978" w14:textId="5D6AA1FC" w:rsidR="0019779C" w:rsidRPr="003B315A" w:rsidRDefault="00553F70"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r w:rsidR="00303A4A"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13046528" w14:textId="33C5BD2E" w:rsidR="0019779C" w:rsidRPr="003B315A" w:rsidRDefault="00B36561"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 xml:space="preserve">Hogas S, Schiller A, Voroneanu L, Constantinescu D, Timar R, Cianga P, Siriopol D, Bob F, Cianga C, Onofriescu M, </w:t>
            </w:r>
            <w:r w:rsidRPr="003B315A">
              <w:rPr>
                <w:rFonts w:ascii="Times New Roman" w:hAnsi="Times New Roman"/>
                <w:b/>
                <w:bCs/>
                <w:sz w:val="24"/>
                <w:szCs w:val="24"/>
              </w:rPr>
              <w:lastRenderedPageBreak/>
              <w:t>Gadalean F,</w:t>
            </w:r>
            <w:r w:rsidRPr="003B315A">
              <w:rPr>
                <w:rFonts w:ascii="Times New Roman" w:hAnsi="Times New Roman"/>
                <w:sz w:val="24"/>
                <w:szCs w:val="24"/>
              </w:rPr>
              <w:t xml:space="preserve"> Hogas M, Mihaescu A, Bilha SC, Timar B, Kanbay M, Banach M, Covic A</w:t>
            </w:r>
          </w:p>
        </w:tc>
        <w:tc>
          <w:tcPr>
            <w:tcW w:w="2625" w:type="dxa"/>
            <w:tcBorders>
              <w:top w:val="single" w:sz="4" w:space="0" w:color="auto"/>
              <w:left w:val="single" w:sz="4" w:space="0" w:color="auto"/>
              <w:bottom w:val="single" w:sz="4" w:space="0" w:color="auto"/>
              <w:right w:val="single" w:sz="4" w:space="0" w:color="auto"/>
            </w:tcBorders>
          </w:tcPr>
          <w:p w14:paraId="2AA96ABB" w14:textId="1859A003" w:rsidR="0019779C" w:rsidRPr="003B315A" w:rsidRDefault="00B36561"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lastRenderedPageBreak/>
              <w:t>Predictive Value for Galectin 3 and Cardiotrophin 1 in Hemodialysis Patients.</w:t>
            </w:r>
          </w:p>
        </w:tc>
        <w:tc>
          <w:tcPr>
            <w:tcW w:w="3957" w:type="dxa"/>
            <w:tcBorders>
              <w:top w:val="single" w:sz="4" w:space="0" w:color="auto"/>
              <w:left w:val="single" w:sz="4" w:space="0" w:color="auto"/>
              <w:bottom w:val="single" w:sz="4" w:space="0" w:color="auto"/>
              <w:right w:val="single" w:sz="4" w:space="0" w:color="auto"/>
            </w:tcBorders>
          </w:tcPr>
          <w:p w14:paraId="40703F15" w14:textId="734192CD" w:rsidR="0019779C" w:rsidRPr="003B315A" w:rsidRDefault="00B36561"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Angiology. 2016;67(9):854-9. ISSN: 0003-3197;</w:t>
            </w:r>
          </w:p>
        </w:tc>
        <w:tc>
          <w:tcPr>
            <w:tcW w:w="1259" w:type="dxa"/>
            <w:tcBorders>
              <w:top w:val="single" w:sz="4" w:space="0" w:color="auto"/>
              <w:left w:val="single" w:sz="4" w:space="0" w:color="auto"/>
              <w:bottom w:val="single" w:sz="4" w:space="0" w:color="auto"/>
              <w:right w:val="single" w:sz="4" w:space="0" w:color="auto"/>
            </w:tcBorders>
          </w:tcPr>
          <w:p w14:paraId="2D30D67B" w14:textId="5B9DDA85" w:rsidR="0019779C" w:rsidRPr="003B315A" w:rsidRDefault="00B36561"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-3.085</w:t>
            </w:r>
          </w:p>
        </w:tc>
        <w:tc>
          <w:tcPr>
            <w:tcW w:w="3044" w:type="dxa"/>
            <w:tcBorders>
              <w:top w:val="single" w:sz="4" w:space="0" w:color="auto"/>
              <w:left w:val="single" w:sz="4" w:space="0" w:color="auto"/>
              <w:bottom w:val="single" w:sz="4" w:space="0" w:color="auto"/>
              <w:right w:val="single" w:sz="4" w:space="0" w:color="auto"/>
            </w:tcBorders>
          </w:tcPr>
          <w:p w14:paraId="45A0FBF5" w14:textId="2D2A1B34"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25267BF5" w14:textId="77777777" w:rsidTr="00744F1B">
        <w:tc>
          <w:tcPr>
            <w:tcW w:w="491" w:type="dxa"/>
            <w:tcBorders>
              <w:top w:val="single" w:sz="4" w:space="0" w:color="auto"/>
              <w:left w:val="single" w:sz="4" w:space="0" w:color="auto"/>
              <w:bottom w:val="single" w:sz="4" w:space="0" w:color="auto"/>
              <w:right w:val="single" w:sz="4" w:space="0" w:color="auto"/>
            </w:tcBorders>
          </w:tcPr>
          <w:p w14:paraId="293C5D35" w14:textId="759201FE" w:rsidR="0019779C" w:rsidRPr="003B315A" w:rsidRDefault="00553F70"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r w:rsidR="00303A4A"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0BD07513" w14:textId="4A7A4B17" w:rsidR="0019779C" w:rsidRPr="003B315A" w:rsidRDefault="00B36561"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 Vlad A, Gluhovschi G, Zamfir A, Popescu C,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Dumitrascu V, Vlad D, Popescu R, Velciov S, Gluhovschi C, Bob F, Milas O, Ursoniu S.</w:t>
            </w:r>
          </w:p>
        </w:tc>
        <w:tc>
          <w:tcPr>
            <w:tcW w:w="2625" w:type="dxa"/>
            <w:tcBorders>
              <w:top w:val="single" w:sz="4" w:space="0" w:color="auto"/>
              <w:left w:val="single" w:sz="4" w:space="0" w:color="auto"/>
              <w:bottom w:val="single" w:sz="4" w:space="0" w:color="auto"/>
              <w:right w:val="single" w:sz="4" w:space="0" w:color="auto"/>
            </w:tcBorders>
          </w:tcPr>
          <w:p w14:paraId="572823EE" w14:textId="658A2970" w:rsidR="0019779C" w:rsidRPr="003B315A" w:rsidRDefault="00B36561"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Glycated peptides are associated with proximal tubule dysfunction in type 2 diabetes mellitus</w:t>
            </w:r>
          </w:p>
        </w:tc>
        <w:tc>
          <w:tcPr>
            <w:tcW w:w="3957" w:type="dxa"/>
            <w:tcBorders>
              <w:top w:val="single" w:sz="4" w:space="0" w:color="auto"/>
              <w:left w:val="single" w:sz="4" w:space="0" w:color="auto"/>
              <w:bottom w:val="single" w:sz="4" w:space="0" w:color="auto"/>
              <w:right w:val="single" w:sz="4" w:space="0" w:color="auto"/>
            </w:tcBorders>
          </w:tcPr>
          <w:p w14:paraId="39F74CFC" w14:textId="4B94DA25" w:rsidR="0019779C" w:rsidRPr="003B315A" w:rsidRDefault="009B765C"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Int J Clin Exp Med. 2015;8(2):2516-25. eCollection 2015. ISSN: 2469-8024  (print);  ISSN: 2469-8032 (online);</w:t>
            </w:r>
          </w:p>
        </w:tc>
        <w:tc>
          <w:tcPr>
            <w:tcW w:w="1259" w:type="dxa"/>
            <w:tcBorders>
              <w:top w:val="single" w:sz="4" w:space="0" w:color="auto"/>
              <w:left w:val="single" w:sz="4" w:space="0" w:color="auto"/>
              <w:bottom w:val="single" w:sz="4" w:space="0" w:color="auto"/>
              <w:right w:val="single" w:sz="4" w:space="0" w:color="auto"/>
            </w:tcBorders>
          </w:tcPr>
          <w:p w14:paraId="5F512C1F" w14:textId="0040C515" w:rsidR="0019779C" w:rsidRPr="003B315A" w:rsidRDefault="009B765C"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- 1.075</w:t>
            </w:r>
          </w:p>
        </w:tc>
        <w:tc>
          <w:tcPr>
            <w:tcW w:w="3044" w:type="dxa"/>
            <w:tcBorders>
              <w:top w:val="single" w:sz="4" w:space="0" w:color="auto"/>
              <w:left w:val="single" w:sz="4" w:space="0" w:color="auto"/>
              <w:bottom w:val="single" w:sz="4" w:space="0" w:color="auto"/>
              <w:right w:val="single" w:sz="4" w:space="0" w:color="auto"/>
            </w:tcBorders>
          </w:tcPr>
          <w:p w14:paraId="48169387" w14:textId="43627022"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67E59025" w14:textId="77777777" w:rsidTr="00744F1B">
        <w:tc>
          <w:tcPr>
            <w:tcW w:w="491" w:type="dxa"/>
            <w:tcBorders>
              <w:top w:val="single" w:sz="4" w:space="0" w:color="auto"/>
              <w:left w:val="single" w:sz="4" w:space="0" w:color="auto"/>
              <w:bottom w:val="single" w:sz="4" w:space="0" w:color="auto"/>
              <w:right w:val="single" w:sz="4" w:space="0" w:color="auto"/>
            </w:tcBorders>
          </w:tcPr>
          <w:p w14:paraId="3462C1DE" w14:textId="6A8871C6"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1</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4BB4435B" w14:textId="359846A6" w:rsidR="0019779C" w:rsidRPr="003B315A" w:rsidRDefault="009B765C"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 Vlad A, Gluhovschi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Dumitrascu V, Vlad D, Popescu R, Velciov S, Gluhovschi C, Bob F, Ursoniu S, Petrica M, Jianu DC</w:t>
            </w:r>
          </w:p>
        </w:tc>
        <w:tc>
          <w:tcPr>
            <w:tcW w:w="2625" w:type="dxa"/>
            <w:tcBorders>
              <w:top w:val="single" w:sz="4" w:space="0" w:color="auto"/>
              <w:left w:val="single" w:sz="4" w:space="0" w:color="auto"/>
              <w:bottom w:val="single" w:sz="4" w:space="0" w:color="auto"/>
              <w:right w:val="single" w:sz="4" w:space="0" w:color="auto"/>
            </w:tcBorders>
          </w:tcPr>
          <w:p w14:paraId="5D88DA01" w14:textId="4B3495B3" w:rsidR="0019779C" w:rsidRPr="003B315A" w:rsidRDefault="009B765C"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Glycated peptides are associated with the variability of endothelial dysfunction in the cerebral vessels and the kidney in type 2 diabetes mellitus patients: a cross-sectional study</w:t>
            </w:r>
          </w:p>
        </w:tc>
        <w:tc>
          <w:tcPr>
            <w:tcW w:w="3957" w:type="dxa"/>
            <w:tcBorders>
              <w:top w:val="single" w:sz="4" w:space="0" w:color="auto"/>
              <w:left w:val="single" w:sz="4" w:space="0" w:color="auto"/>
              <w:bottom w:val="single" w:sz="4" w:space="0" w:color="auto"/>
              <w:right w:val="single" w:sz="4" w:space="0" w:color="auto"/>
            </w:tcBorders>
          </w:tcPr>
          <w:p w14:paraId="1281FEFC" w14:textId="77777777" w:rsidR="009B765C" w:rsidRPr="003B315A" w:rsidRDefault="009B765C" w:rsidP="005B263D">
            <w:pPr>
              <w:spacing w:after="0" w:line="240" w:lineRule="auto"/>
              <w:jc w:val="both"/>
              <w:rPr>
                <w:rFonts w:ascii="Times New Roman" w:hAnsi="Times New Roman"/>
                <w:sz w:val="24"/>
                <w:szCs w:val="24"/>
              </w:rPr>
            </w:pPr>
            <w:r w:rsidRPr="003B315A">
              <w:rPr>
                <w:rFonts w:ascii="Times New Roman" w:hAnsi="Times New Roman"/>
                <w:sz w:val="24"/>
                <w:szCs w:val="24"/>
              </w:rPr>
              <w:t>.J Diabetes Complications. 2015; 29(2): 230-7. doi:10.1016/j.jdiacomp.2014.11.014.</w:t>
            </w:r>
          </w:p>
          <w:p w14:paraId="662035B9" w14:textId="15FC7E32" w:rsidR="0019779C" w:rsidRPr="003B315A" w:rsidRDefault="009B765C"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ISSN: 1056-8727;</w:t>
            </w:r>
          </w:p>
        </w:tc>
        <w:tc>
          <w:tcPr>
            <w:tcW w:w="1259" w:type="dxa"/>
            <w:tcBorders>
              <w:top w:val="single" w:sz="4" w:space="0" w:color="auto"/>
              <w:left w:val="single" w:sz="4" w:space="0" w:color="auto"/>
              <w:bottom w:val="single" w:sz="4" w:space="0" w:color="auto"/>
              <w:right w:val="single" w:sz="4" w:space="0" w:color="auto"/>
            </w:tcBorders>
          </w:tcPr>
          <w:p w14:paraId="7CB9E07B" w14:textId="0BF2CE7A" w:rsidR="0019779C" w:rsidRPr="003B315A" w:rsidRDefault="009B765C"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2.955</w:t>
            </w:r>
          </w:p>
        </w:tc>
        <w:tc>
          <w:tcPr>
            <w:tcW w:w="3044" w:type="dxa"/>
            <w:tcBorders>
              <w:top w:val="single" w:sz="4" w:space="0" w:color="auto"/>
              <w:left w:val="single" w:sz="4" w:space="0" w:color="auto"/>
              <w:bottom w:val="single" w:sz="4" w:space="0" w:color="auto"/>
              <w:right w:val="single" w:sz="4" w:space="0" w:color="auto"/>
            </w:tcBorders>
          </w:tcPr>
          <w:p w14:paraId="01E5CC91" w14:textId="3274A4D0"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12508648" w14:textId="77777777" w:rsidTr="00744F1B">
        <w:tc>
          <w:tcPr>
            <w:tcW w:w="491" w:type="dxa"/>
            <w:tcBorders>
              <w:top w:val="single" w:sz="4" w:space="0" w:color="auto"/>
              <w:left w:val="single" w:sz="4" w:space="0" w:color="auto"/>
              <w:bottom w:val="single" w:sz="4" w:space="0" w:color="auto"/>
              <w:right w:val="single" w:sz="4" w:space="0" w:color="auto"/>
            </w:tcBorders>
          </w:tcPr>
          <w:p w14:paraId="2BFBA584" w14:textId="79781AC5"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2</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70097CF7" w14:textId="4A0989C2" w:rsidR="0019779C" w:rsidRPr="003B315A" w:rsidRDefault="009B765C"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 Vlad A, Gluhovschi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Dumitrascu V, Gluhovschi C, Velciov S, Bob F, Vlad D, Popescu R, Milas O, Ursoniu S.</w:t>
            </w:r>
          </w:p>
        </w:tc>
        <w:tc>
          <w:tcPr>
            <w:tcW w:w="2625" w:type="dxa"/>
            <w:tcBorders>
              <w:top w:val="single" w:sz="4" w:space="0" w:color="auto"/>
              <w:left w:val="single" w:sz="4" w:space="0" w:color="auto"/>
              <w:bottom w:val="single" w:sz="4" w:space="0" w:color="auto"/>
              <w:right w:val="single" w:sz="4" w:space="0" w:color="auto"/>
            </w:tcBorders>
          </w:tcPr>
          <w:p w14:paraId="370C151B" w14:textId="444893BC" w:rsidR="0019779C" w:rsidRPr="003B315A" w:rsidRDefault="00D31EEA"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Proximal tubule dysfunction is associated with podocyte damage biomarkers nephrin and vascular endothelial growth factor in type 2 diabetes mellitus patients: a cross-sectional study.</w:t>
            </w:r>
          </w:p>
        </w:tc>
        <w:tc>
          <w:tcPr>
            <w:tcW w:w="3957" w:type="dxa"/>
            <w:tcBorders>
              <w:top w:val="single" w:sz="4" w:space="0" w:color="auto"/>
              <w:left w:val="single" w:sz="4" w:space="0" w:color="auto"/>
              <w:bottom w:val="single" w:sz="4" w:space="0" w:color="auto"/>
              <w:right w:val="single" w:sz="4" w:space="0" w:color="auto"/>
            </w:tcBorders>
          </w:tcPr>
          <w:p w14:paraId="65926C92" w14:textId="6A9B0B7B" w:rsidR="0019779C" w:rsidRPr="003B315A" w:rsidRDefault="00D31EEA"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PloS One. 2014 14;9(11):e112538. ISSN: 1932-6203</w:t>
            </w:r>
          </w:p>
        </w:tc>
        <w:tc>
          <w:tcPr>
            <w:tcW w:w="1259" w:type="dxa"/>
            <w:tcBorders>
              <w:top w:val="single" w:sz="4" w:space="0" w:color="auto"/>
              <w:left w:val="single" w:sz="4" w:space="0" w:color="auto"/>
              <w:bottom w:val="single" w:sz="4" w:space="0" w:color="auto"/>
              <w:right w:val="single" w:sz="4" w:space="0" w:color="auto"/>
            </w:tcBorders>
          </w:tcPr>
          <w:p w14:paraId="3D5C0CFB" w14:textId="13F9FB0B" w:rsidR="0019779C" w:rsidRPr="003B315A" w:rsidRDefault="00D31EEA"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- 3.234</w:t>
            </w:r>
          </w:p>
        </w:tc>
        <w:tc>
          <w:tcPr>
            <w:tcW w:w="3044" w:type="dxa"/>
            <w:tcBorders>
              <w:top w:val="single" w:sz="4" w:space="0" w:color="auto"/>
              <w:left w:val="single" w:sz="4" w:space="0" w:color="auto"/>
              <w:bottom w:val="single" w:sz="4" w:space="0" w:color="auto"/>
              <w:right w:val="single" w:sz="4" w:space="0" w:color="auto"/>
            </w:tcBorders>
          </w:tcPr>
          <w:p w14:paraId="0F6AE143" w14:textId="5EFCA5A7"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6159D3C9" w14:textId="77777777" w:rsidTr="00744F1B">
        <w:tc>
          <w:tcPr>
            <w:tcW w:w="491" w:type="dxa"/>
            <w:tcBorders>
              <w:top w:val="single" w:sz="4" w:space="0" w:color="auto"/>
              <w:left w:val="single" w:sz="4" w:space="0" w:color="auto"/>
              <w:bottom w:val="single" w:sz="4" w:space="0" w:color="auto"/>
              <w:right w:val="single" w:sz="4" w:space="0" w:color="auto"/>
            </w:tcBorders>
          </w:tcPr>
          <w:p w14:paraId="6E4F18C8" w14:textId="37A5ABA9"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3</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6B76B0EE" w14:textId="513352A3" w:rsidR="0019779C" w:rsidRPr="003B315A" w:rsidRDefault="00D31EEA"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 xml:space="preserve">Bob F, Gluhovschi G, Herman D, Petrica L, Bozdog G, Gluhovschi C, Velciov S, </w:t>
            </w:r>
            <w:r w:rsidRPr="003B315A">
              <w:rPr>
                <w:rFonts w:ascii="Times New Roman" w:hAnsi="Times New Roman"/>
                <w:b/>
                <w:bCs/>
                <w:sz w:val="24"/>
                <w:szCs w:val="24"/>
              </w:rPr>
              <w:t>Gadalean F</w:t>
            </w:r>
            <w:r w:rsidRPr="003B315A">
              <w:rPr>
                <w:rFonts w:ascii="Times New Roman" w:hAnsi="Times New Roman"/>
                <w:sz w:val="24"/>
                <w:szCs w:val="24"/>
              </w:rPr>
              <w:t>, Timar R, Potencz E, Dema A, Schiller A.</w:t>
            </w:r>
          </w:p>
        </w:tc>
        <w:tc>
          <w:tcPr>
            <w:tcW w:w="2625" w:type="dxa"/>
            <w:tcBorders>
              <w:top w:val="single" w:sz="4" w:space="0" w:color="auto"/>
              <w:left w:val="single" w:sz="4" w:space="0" w:color="auto"/>
              <w:bottom w:val="single" w:sz="4" w:space="0" w:color="auto"/>
              <w:right w:val="single" w:sz="4" w:space="0" w:color="auto"/>
            </w:tcBorders>
          </w:tcPr>
          <w:p w14:paraId="436E9977" w14:textId="38CBE3A8" w:rsidR="0019779C" w:rsidRPr="003B315A" w:rsidRDefault="00D31EEA"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Immunohistochemical study of tubular epithelial cells and vascular endothelial cells in glomerulonephritis.</w:t>
            </w:r>
          </w:p>
        </w:tc>
        <w:tc>
          <w:tcPr>
            <w:tcW w:w="3957" w:type="dxa"/>
            <w:tcBorders>
              <w:top w:val="single" w:sz="4" w:space="0" w:color="auto"/>
              <w:left w:val="single" w:sz="4" w:space="0" w:color="auto"/>
              <w:bottom w:val="single" w:sz="4" w:space="0" w:color="auto"/>
              <w:right w:val="single" w:sz="4" w:space="0" w:color="auto"/>
            </w:tcBorders>
          </w:tcPr>
          <w:p w14:paraId="05023F94" w14:textId="115A11C9" w:rsidR="0019779C" w:rsidRPr="003B315A" w:rsidRDefault="00D31EEA"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Ren Fail. 2014;36(8):1208-14. doi: 10.3109/0886022X.2014.929525; ISSN: 0886-022X;</w:t>
            </w:r>
          </w:p>
        </w:tc>
        <w:tc>
          <w:tcPr>
            <w:tcW w:w="1259" w:type="dxa"/>
            <w:tcBorders>
              <w:top w:val="single" w:sz="4" w:space="0" w:color="auto"/>
              <w:left w:val="single" w:sz="4" w:space="0" w:color="auto"/>
              <w:bottom w:val="single" w:sz="4" w:space="0" w:color="auto"/>
              <w:right w:val="single" w:sz="4" w:space="0" w:color="auto"/>
            </w:tcBorders>
          </w:tcPr>
          <w:p w14:paraId="424DBFF8" w14:textId="5196348A" w:rsidR="0019779C" w:rsidRPr="003B315A" w:rsidRDefault="00D31EEA"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- 0.944</w:t>
            </w:r>
          </w:p>
        </w:tc>
        <w:tc>
          <w:tcPr>
            <w:tcW w:w="3044" w:type="dxa"/>
            <w:tcBorders>
              <w:top w:val="single" w:sz="4" w:space="0" w:color="auto"/>
              <w:left w:val="single" w:sz="4" w:space="0" w:color="auto"/>
              <w:bottom w:val="single" w:sz="4" w:space="0" w:color="auto"/>
              <w:right w:val="single" w:sz="4" w:space="0" w:color="auto"/>
            </w:tcBorders>
          </w:tcPr>
          <w:p w14:paraId="3BCA7791" w14:textId="0049F471"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67F87751" w14:textId="77777777" w:rsidTr="00744F1B">
        <w:tc>
          <w:tcPr>
            <w:tcW w:w="491" w:type="dxa"/>
            <w:tcBorders>
              <w:top w:val="single" w:sz="4" w:space="0" w:color="auto"/>
              <w:left w:val="single" w:sz="4" w:space="0" w:color="auto"/>
              <w:bottom w:val="single" w:sz="4" w:space="0" w:color="auto"/>
              <w:right w:val="single" w:sz="4" w:space="0" w:color="auto"/>
            </w:tcBorders>
          </w:tcPr>
          <w:p w14:paraId="29D56FDA" w14:textId="393EFC99"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lastRenderedPageBreak/>
              <w:t>1</w:t>
            </w:r>
            <w:r w:rsidR="00553F70">
              <w:rPr>
                <w:rFonts w:ascii="Arial Narrow" w:hAnsi="Arial Narrow" w:cs="Arial"/>
                <w:b/>
                <w:color w:val="181818"/>
                <w:sz w:val="20"/>
                <w:szCs w:val="20"/>
                <w:lang w:val="ro-RO"/>
              </w:rPr>
              <w:t>4</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7C30D0EA" w14:textId="0F8D811B" w:rsidR="0019779C" w:rsidRPr="003B315A" w:rsidRDefault="00835827"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Gluhovschi C, Velciov S, Buzas R, Petrica L, Bozdog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Gluhovschi A, Balgradean C, Vernic C, Sporea I.</w:t>
            </w:r>
          </w:p>
        </w:tc>
        <w:tc>
          <w:tcPr>
            <w:tcW w:w="2625" w:type="dxa"/>
            <w:tcBorders>
              <w:top w:val="single" w:sz="4" w:space="0" w:color="auto"/>
              <w:left w:val="single" w:sz="4" w:space="0" w:color="auto"/>
              <w:bottom w:val="single" w:sz="4" w:space="0" w:color="auto"/>
              <w:right w:val="single" w:sz="4" w:space="0" w:color="auto"/>
            </w:tcBorders>
          </w:tcPr>
          <w:p w14:paraId="77CB8F39" w14:textId="62467EDE" w:rsidR="0019779C" w:rsidRPr="003B315A" w:rsidRDefault="00835827"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Is There any Difference Between the Glomerular Filtration Rate of Patients With Chronic Hepatitis B and C and Patients With Cirrhosis?</w:t>
            </w:r>
          </w:p>
        </w:tc>
        <w:tc>
          <w:tcPr>
            <w:tcW w:w="3957" w:type="dxa"/>
            <w:tcBorders>
              <w:top w:val="single" w:sz="4" w:space="0" w:color="auto"/>
              <w:left w:val="single" w:sz="4" w:space="0" w:color="auto"/>
              <w:bottom w:val="single" w:sz="4" w:space="0" w:color="auto"/>
              <w:right w:val="single" w:sz="4" w:space="0" w:color="auto"/>
            </w:tcBorders>
          </w:tcPr>
          <w:p w14:paraId="57428567" w14:textId="147FC385" w:rsidR="0019779C" w:rsidRPr="003B315A" w:rsidRDefault="00835827"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Hepat Mon. 2013;13(4):e6789. doi:10.5812/hepatmon.6789. ISSN: e: 1735-3408;</w:t>
            </w:r>
          </w:p>
        </w:tc>
        <w:tc>
          <w:tcPr>
            <w:tcW w:w="1259" w:type="dxa"/>
            <w:tcBorders>
              <w:top w:val="single" w:sz="4" w:space="0" w:color="auto"/>
              <w:left w:val="single" w:sz="4" w:space="0" w:color="auto"/>
              <w:bottom w:val="single" w:sz="4" w:space="0" w:color="auto"/>
              <w:right w:val="single" w:sz="4" w:space="0" w:color="auto"/>
            </w:tcBorders>
          </w:tcPr>
          <w:p w14:paraId="2E049876" w14:textId="205689F8" w:rsidR="0019779C" w:rsidRPr="003B315A" w:rsidRDefault="00835827"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2.092</w:t>
            </w:r>
          </w:p>
        </w:tc>
        <w:tc>
          <w:tcPr>
            <w:tcW w:w="3044" w:type="dxa"/>
            <w:tcBorders>
              <w:top w:val="single" w:sz="4" w:space="0" w:color="auto"/>
              <w:left w:val="single" w:sz="4" w:space="0" w:color="auto"/>
              <w:bottom w:val="single" w:sz="4" w:space="0" w:color="auto"/>
              <w:right w:val="single" w:sz="4" w:space="0" w:color="auto"/>
            </w:tcBorders>
          </w:tcPr>
          <w:p w14:paraId="0159AAC2" w14:textId="30333EBC"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2866E763" w14:textId="77777777" w:rsidTr="00744F1B">
        <w:tc>
          <w:tcPr>
            <w:tcW w:w="491" w:type="dxa"/>
            <w:tcBorders>
              <w:top w:val="single" w:sz="4" w:space="0" w:color="auto"/>
              <w:left w:val="single" w:sz="4" w:space="0" w:color="auto"/>
              <w:bottom w:val="single" w:sz="4" w:space="0" w:color="auto"/>
              <w:right w:val="single" w:sz="4" w:space="0" w:color="auto"/>
            </w:tcBorders>
          </w:tcPr>
          <w:p w14:paraId="4ECDBF2E" w14:textId="3B0CA017"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5</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462C2DB0" w14:textId="0E062FD5" w:rsidR="0019779C" w:rsidRPr="003B315A" w:rsidRDefault="00835827"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bCs/>
                <w:sz w:val="24"/>
                <w:szCs w:val="24"/>
              </w:rPr>
              <w:t xml:space="preserve">Balgradean C, Ionita Hortensia, Ionita Ioana, Gluhovschi Cristina, </w:t>
            </w:r>
            <w:r w:rsidRPr="003B315A">
              <w:rPr>
                <w:rFonts w:ascii="Times New Roman" w:hAnsi="Times New Roman"/>
                <w:b/>
                <w:sz w:val="24"/>
                <w:szCs w:val="24"/>
              </w:rPr>
              <w:t>Gadalean Florica</w:t>
            </w:r>
            <w:r w:rsidRPr="003B315A">
              <w:rPr>
                <w:rFonts w:ascii="Times New Roman" w:hAnsi="Times New Roman"/>
                <w:bCs/>
                <w:sz w:val="24"/>
                <w:szCs w:val="24"/>
              </w:rPr>
              <w:t>, Petrica Ligia</w:t>
            </w:r>
          </w:p>
        </w:tc>
        <w:tc>
          <w:tcPr>
            <w:tcW w:w="2625" w:type="dxa"/>
            <w:tcBorders>
              <w:top w:val="single" w:sz="4" w:space="0" w:color="auto"/>
              <w:left w:val="single" w:sz="4" w:space="0" w:color="auto"/>
              <w:bottom w:val="single" w:sz="4" w:space="0" w:color="auto"/>
              <w:right w:val="single" w:sz="4" w:space="0" w:color="auto"/>
            </w:tcBorders>
          </w:tcPr>
          <w:p w14:paraId="27E19AF2" w14:textId="74DF789C" w:rsidR="0019779C" w:rsidRPr="003B315A" w:rsidRDefault="00835827"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bCs/>
                <w:sz w:val="24"/>
                <w:szCs w:val="24"/>
              </w:rPr>
              <w:t>Tubular</w:t>
            </w:r>
            <w:r w:rsidRPr="003B315A">
              <w:rPr>
                <w:rFonts w:ascii="Times New Roman" w:hAnsi="Times New Roman"/>
                <w:sz w:val="24"/>
                <w:szCs w:val="24"/>
              </w:rPr>
              <w:t xml:space="preserve"> injury in multiple myeloma.</w:t>
            </w:r>
          </w:p>
        </w:tc>
        <w:tc>
          <w:tcPr>
            <w:tcW w:w="3957" w:type="dxa"/>
            <w:tcBorders>
              <w:top w:val="single" w:sz="4" w:space="0" w:color="auto"/>
              <w:left w:val="single" w:sz="4" w:space="0" w:color="auto"/>
              <w:bottom w:val="single" w:sz="4" w:space="0" w:color="auto"/>
              <w:right w:val="single" w:sz="4" w:space="0" w:color="auto"/>
            </w:tcBorders>
          </w:tcPr>
          <w:p w14:paraId="1501FFDF" w14:textId="38601E5A" w:rsidR="0019779C" w:rsidRPr="003B315A" w:rsidRDefault="00835827" w:rsidP="00835827">
            <w:pPr>
              <w:tabs>
                <w:tab w:val="left" w:pos="142"/>
                <w:tab w:val="left" w:pos="399"/>
              </w:tabs>
              <w:spacing w:after="160" w:line="240" w:lineRule="auto"/>
              <w:jc w:val="both"/>
              <w:rPr>
                <w:rFonts w:ascii="Arial Narrow" w:hAnsi="Arial Narrow" w:cs="Arial"/>
                <w:b/>
                <w:color w:val="181818"/>
                <w:sz w:val="24"/>
                <w:szCs w:val="24"/>
              </w:rPr>
            </w:pPr>
            <w:r w:rsidRPr="003B315A">
              <w:rPr>
                <w:rFonts w:ascii="Times New Roman" w:hAnsi="Times New Roman"/>
                <w:iCs/>
                <w:sz w:val="24"/>
                <w:szCs w:val="24"/>
              </w:rPr>
              <w:t xml:space="preserve">Rev Romana Med Lab 2013; </w:t>
            </w:r>
            <w:r w:rsidRPr="003B315A">
              <w:rPr>
                <w:rFonts w:ascii="Times New Roman" w:hAnsi="Times New Roman"/>
                <w:sz w:val="24"/>
                <w:szCs w:val="24"/>
              </w:rPr>
              <w:t xml:space="preserve">21: 353-352; ISSN : 2284-5623 (online); ISSN: 1841-6624 (print); </w:t>
            </w:r>
          </w:p>
        </w:tc>
        <w:tc>
          <w:tcPr>
            <w:tcW w:w="1259" w:type="dxa"/>
            <w:tcBorders>
              <w:top w:val="single" w:sz="4" w:space="0" w:color="auto"/>
              <w:left w:val="single" w:sz="4" w:space="0" w:color="auto"/>
              <w:bottom w:val="single" w:sz="4" w:space="0" w:color="auto"/>
              <w:right w:val="single" w:sz="4" w:space="0" w:color="auto"/>
            </w:tcBorders>
          </w:tcPr>
          <w:p w14:paraId="14D7648C" w14:textId="73077B54" w:rsidR="00835827" w:rsidRPr="003B315A" w:rsidRDefault="00835827" w:rsidP="00835827">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lang w:val="pt-PT"/>
              </w:rPr>
              <w:t>IF - 0.171</w:t>
            </w:r>
          </w:p>
          <w:p w14:paraId="08C1CC35" w14:textId="77777777" w:rsidR="0019779C" w:rsidRPr="003B315A" w:rsidRDefault="0019779C" w:rsidP="005B263D">
            <w:pPr>
              <w:spacing w:after="0" w:line="240" w:lineRule="auto"/>
              <w:jc w:val="both"/>
              <w:rPr>
                <w:rFonts w:ascii="Arial Narrow" w:hAnsi="Arial Narrow" w:cs="Arial"/>
                <w:b/>
                <w:color w:val="181818"/>
                <w:sz w:val="24"/>
                <w:szCs w:val="24"/>
                <w:lang w:val="ro-RO"/>
              </w:rPr>
            </w:pPr>
          </w:p>
        </w:tc>
        <w:tc>
          <w:tcPr>
            <w:tcW w:w="3044" w:type="dxa"/>
            <w:tcBorders>
              <w:top w:val="single" w:sz="4" w:space="0" w:color="auto"/>
              <w:left w:val="single" w:sz="4" w:space="0" w:color="auto"/>
              <w:bottom w:val="single" w:sz="4" w:space="0" w:color="auto"/>
              <w:right w:val="single" w:sz="4" w:space="0" w:color="auto"/>
            </w:tcBorders>
          </w:tcPr>
          <w:p w14:paraId="0DC3B797" w14:textId="38FA882B"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6F99A6C7" w14:textId="77777777" w:rsidTr="00744F1B">
        <w:tc>
          <w:tcPr>
            <w:tcW w:w="491" w:type="dxa"/>
            <w:tcBorders>
              <w:top w:val="single" w:sz="4" w:space="0" w:color="auto"/>
              <w:left w:val="single" w:sz="4" w:space="0" w:color="auto"/>
              <w:bottom w:val="single" w:sz="4" w:space="0" w:color="auto"/>
              <w:right w:val="single" w:sz="4" w:space="0" w:color="auto"/>
            </w:tcBorders>
          </w:tcPr>
          <w:p w14:paraId="4A823EB2" w14:textId="6AC1A6CA"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6</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01AC0610" w14:textId="4E2B307C" w:rsidR="0019779C" w:rsidRPr="003B315A" w:rsidRDefault="00835827"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Gluhovschi C, Gluhovschi G, Potencz E, Lazar E, Petrica L, Bozdog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Bob F, Cioca D, Velciov S</w:t>
            </w:r>
          </w:p>
        </w:tc>
        <w:tc>
          <w:tcPr>
            <w:tcW w:w="2625" w:type="dxa"/>
            <w:tcBorders>
              <w:top w:val="single" w:sz="4" w:space="0" w:color="auto"/>
              <w:left w:val="single" w:sz="4" w:space="0" w:color="auto"/>
              <w:bottom w:val="single" w:sz="4" w:space="0" w:color="auto"/>
              <w:right w:val="single" w:sz="4" w:space="0" w:color="auto"/>
            </w:tcBorders>
          </w:tcPr>
          <w:p w14:paraId="3F714DA8" w14:textId="346438D1" w:rsidR="0019779C" w:rsidRPr="003B315A" w:rsidRDefault="00835827"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What is the significance of HLA-DR antigen expression in the extraglomerular mesangium in glomerulonephritis?</w:t>
            </w:r>
          </w:p>
        </w:tc>
        <w:tc>
          <w:tcPr>
            <w:tcW w:w="3957" w:type="dxa"/>
            <w:tcBorders>
              <w:top w:val="single" w:sz="4" w:space="0" w:color="auto"/>
              <w:left w:val="single" w:sz="4" w:space="0" w:color="auto"/>
              <w:bottom w:val="single" w:sz="4" w:space="0" w:color="auto"/>
              <w:right w:val="single" w:sz="4" w:space="0" w:color="auto"/>
            </w:tcBorders>
          </w:tcPr>
          <w:p w14:paraId="78BD0890" w14:textId="147A4E2D" w:rsidR="0019779C" w:rsidRPr="003B315A" w:rsidRDefault="00976199" w:rsidP="00F9699B">
            <w:pPr>
              <w:tabs>
                <w:tab w:val="left" w:pos="142"/>
                <w:tab w:val="left" w:pos="399"/>
              </w:tabs>
              <w:spacing w:after="160" w:line="240" w:lineRule="auto"/>
              <w:jc w:val="both"/>
              <w:rPr>
                <w:rFonts w:ascii="Arial Narrow" w:hAnsi="Arial Narrow" w:cs="Arial"/>
                <w:b/>
                <w:color w:val="181818"/>
                <w:sz w:val="24"/>
                <w:szCs w:val="24"/>
                <w:lang w:val="ro-RO"/>
              </w:rPr>
            </w:pPr>
            <w:r w:rsidRPr="003B315A">
              <w:rPr>
                <w:rFonts w:ascii="Times New Roman" w:hAnsi="Times New Roman"/>
                <w:sz w:val="24"/>
                <w:szCs w:val="24"/>
                <w:lang w:val="de-AT"/>
              </w:rPr>
              <w:t xml:space="preserve">Hum Immunol. 2012;73(11):1098-101. Doi: 10.1016/j.humimm.2012.07.326. </w:t>
            </w:r>
            <w:r w:rsidRPr="003B315A">
              <w:rPr>
                <w:rFonts w:ascii="Times New Roman" w:hAnsi="Times New Roman"/>
                <w:sz w:val="24"/>
                <w:szCs w:val="24"/>
              </w:rPr>
              <w:t xml:space="preserve">ISSN: 0198-8859; </w:t>
            </w:r>
          </w:p>
        </w:tc>
        <w:tc>
          <w:tcPr>
            <w:tcW w:w="1259" w:type="dxa"/>
            <w:tcBorders>
              <w:top w:val="single" w:sz="4" w:space="0" w:color="auto"/>
              <w:left w:val="single" w:sz="4" w:space="0" w:color="auto"/>
              <w:bottom w:val="single" w:sz="4" w:space="0" w:color="auto"/>
              <w:right w:val="single" w:sz="4" w:space="0" w:color="auto"/>
            </w:tcBorders>
          </w:tcPr>
          <w:p w14:paraId="06FE67B0" w14:textId="156544EF" w:rsidR="0019779C" w:rsidRPr="003B315A" w:rsidRDefault="00976199"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- 2.298</w:t>
            </w:r>
          </w:p>
        </w:tc>
        <w:tc>
          <w:tcPr>
            <w:tcW w:w="3044" w:type="dxa"/>
            <w:tcBorders>
              <w:top w:val="single" w:sz="4" w:space="0" w:color="auto"/>
              <w:left w:val="single" w:sz="4" w:space="0" w:color="auto"/>
              <w:bottom w:val="single" w:sz="4" w:space="0" w:color="auto"/>
              <w:right w:val="single" w:sz="4" w:space="0" w:color="auto"/>
            </w:tcBorders>
          </w:tcPr>
          <w:p w14:paraId="68DC89A6" w14:textId="7E46A1A0"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0E8EAC4D" w14:textId="77777777" w:rsidTr="00744F1B">
        <w:tc>
          <w:tcPr>
            <w:tcW w:w="491" w:type="dxa"/>
            <w:tcBorders>
              <w:top w:val="single" w:sz="4" w:space="0" w:color="auto"/>
              <w:left w:val="single" w:sz="4" w:space="0" w:color="auto"/>
              <w:bottom w:val="single" w:sz="4" w:space="0" w:color="auto"/>
              <w:right w:val="single" w:sz="4" w:space="0" w:color="auto"/>
            </w:tcBorders>
          </w:tcPr>
          <w:p w14:paraId="49AF750A" w14:textId="088D805C"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7</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6B29D0CE" w14:textId="5D1DE42A" w:rsidR="0019779C" w:rsidRPr="003B315A" w:rsidRDefault="00F9699B"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Gluhovschi C, Potencz E, Lazar E, Petrica L, Bozdog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Bob F, Gluhovschi A, Cioca D, Velciov S.</w:t>
            </w:r>
          </w:p>
        </w:tc>
        <w:tc>
          <w:tcPr>
            <w:tcW w:w="2625" w:type="dxa"/>
            <w:tcBorders>
              <w:top w:val="single" w:sz="4" w:space="0" w:color="auto"/>
              <w:left w:val="single" w:sz="4" w:space="0" w:color="auto"/>
              <w:bottom w:val="single" w:sz="4" w:space="0" w:color="auto"/>
              <w:right w:val="single" w:sz="4" w:space="0" w:color="auto"/>
            </w:tcBorders>
          </w:tcPr>
          <w:p w14:paraId="3E3C5650" w14:textId="11036F91" w:rsidR="0019779C" w:rsidRPr="003B315A" w:rsidRDefault="00F9699B"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CD34+ fibroblast-like cells in the interstitial infiltrates in glomerulonephritis – an immunohistochemical observation</w:t>
            </w:r>
          </w:p>
        </w:tc>
        <w:tc>
          <w:tcPr>
            <w:tcW w:w="3957" w:type="dxa"/>
            <w:tcBorders>
              <w:top w:val="single" w:sz="4" w:space="0" w:color="auto"/>
              <w:left w:val="single" w:sz="4" w:space="0" w:color="auto"/>
              <w:bottom w:val="single" w:sz="4" w:space="0" w:color="auto"/>
              <w:right w:val="single" w:sz="4" w:space="0" w:color="auto"/>
            </w:tcBorders>
          </w:tcPr>
          <w:p w14:paraId="150A7776" w14:textId="65676845" w:rsidR="00F9699B" w:rsidRPr="003B315A" w:rsidRDefault="00F9699B" w:rsidP="00F9699B">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 xml:space="preserve">Pol J Pathol. 2012;63(4):267-71. ISSN: 1233-9687; </w:t>
            </w:r>
          </w:p>
          <w:p w14:paraId="2BC80F0F" w14:textId="77777777" w:rsidR="0019779C" w:rsidRPr="003B315A" w:rsidRDefault="0019779C" w:rsidP="005B263D">
            <w:pPr>
              <w:spacing w:after="0" w:line="240" w:lineRule="auto"/>
              <w:jc w:val="both"/>
              <w:rPr>
                <w:rFonts w:ascii="Arial Narrow" w:hAnsi="Arial Narrow" w:cs="Arial"/>
                <w:b/>
                <w:color w:val="181818"/>
                <w:sz w:val="24"/>
                <w:szCs w:val="24"/>
              </w:rPr>
            </w:pPr>
          </w:p>
        </w:tc>
        <w:tc>
          <w:tcPr>
            <w:tcW w:w="1259" w:type="dxa"/>
            <w:tcBorders>
              <w:top w:val="single" w:sz="4" w:space="0" w:color="auto"/>
              <w:left w:val="single" w:sz="4" w:space="0" w:color="auto"/>
              <w:bottom w:val="single" w:sz="4" w:space="0" w:color="auto"/>
              <w:right w:val="single" w:sz="4" w:space="0" w:color="auto"/>
            </w:tcBorders>
          </w:tcPr>
          <w:p w14:paraId="34F67DAE" w14:textId="649FE6D5" w:rsidR="0019779C" w:rsidRPr="003B315A" w:rsidRDefault="00F9699B"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- 0.490</w:t>
            </w:r>
          </w:p>
        </w:tc>
        <w:tc>
          <w:tcPr>
            <w:tcW w:w="3044" w:type="dxa"/>
            <w:tcBorders>
              <w:top w:val="single" w:sz="4" w:space="0" w:color="auto"/>
              <w:left w:val="single" w:sz="4" w:space="0" w:color="auto"/>
              <w:bottom w:val="single" w:sz="4" w:space="0" w:color="auto"/>
              <w:right w:val="single" w:sz="4" w:space="0" w:color="auto"/>
            </w:tcBorders>
          </w:tcPr>
          <w:p w14:paraId="6F403DC5" w14:textId="76B36651"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3AE23139" w14:textId="77777777" w:rsidTr="00744F1B">
        <w:tc>
          <w:tcPr>
            <w:tcW w:w="491" w:type="dxa"/>
            <w:tcBorders>
              <w:top w:val="single" w:sz="4" w:space="0" w:color="auto"/>
              <w:left w:val="single" w:sz="4" w:space="0" w:color="auto"/>
              <w:bottom w:val="single" w:sz="4" w:space="0" w:color="auto"/>
              <w:right w:val="single" w:sz="4" w:space="0" w:color="auto"/>
            </w:tcBorders>
          </w:tcPr>
          <w:p w14:paraId="4C378469" w14:textId="107F58DA"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1</w:t>
            </w:r>
            <w:r w:rsidR="00553F70">
              <w:rPr>
                <w:rFonts w:ascii="Arial Narrow" w:hAnsi="Arial Narrow" w:cs="Arial"/>
                <w:b/>
                <w:color w:val="181818"/>
                <w:sz w:val="20"/>
                <w:szCs w:val="20"/>
                <w:lang w:val="ro-RO"/>
              </w:rPr>
              <w:t>8</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08DFA0D7" w14:textId="6021A4AB" w:rsidR="0019779C" w:rsidRPr="003B315A" w:rsidRDefault="00F9699B"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Gluhovschi C, Velciov S, Kaycsa A, Gluhovschi G, Petrica L, Marian R, Bozdog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Bob F, Cioca D, Vernic C.</w:t>
            </w:r>
          </w:p>
        </w:tc>
        <w:tc>
          <w:tcPr>
            <w:tcW w:w="2625" w:type="dxa"/>
            <w:tcBorders>
              <w:top w:val="single" w:sz="4" w:space="0" w:color="auto"/>
              <w:left w:val="single" w:sz="4" w:space="0" w:color="auto"/>
              <w:bottom w:val="single" w:sz="4" w:space="0" w:color="auto"/>
              <w:right w:val="single" w:sz="4" w:space="0" w:color="auto"/>
            </w:tcBorders>
          </w:tcPr>
          <w:p w14:paraId="062A1E3E" w14:textId="0A82195B" w:rsidR="0019779C" w:rsidRPr="003B315A" w:rsidRDefault="00F9699B"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The dynamics of urinary N-acetyl-β-D-glucosaminidase (NAG), a marker of renal tubular dysfunction, in patients with lupus nephritis undergoing oral prednisone therapy</w:t>
            </w:r>
          </w:p>
        </w:tc>
        <w:tc>
          <w:tcPr>
            <w:tcW w:w="3957" w:type="dxa"/>
            <w:tcBorders>
              <w:top w:val="single" w:sz="4" w:space="0" w:color="auto"/>
              <w:left w:val="single" w:sz="4" w:space="0" w:color="auto"/>
              <w:bottom w:val="single" w:sz="4" w:space="0" w:color="auto"/>
              <w:right w:val="single" w:sz="4" w:space="0" w:color="auto"/>
            </w:tcBorders>
          </w:tcPr>
          <w:p w14:paraId="7EE18DCB" w14:textId="0B860CEC" w:rsidR="00F9699B" w:rsidRPr="003B315A" w:rsidRDefault="00F9699B" w:rsidP="00F9699B">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 xml:space="preserve">Immunopharmacol Immunotoxicol. 2012;34(1):163-9. Doi: 10.3109/08923973.2011.585343. ISSN: 0892-3973 </w:t>
            </w:r>
          </w:p>
          <w:p w14:paraId="18D6E49A" w14:textId="77777777" w:rsidR="0019779C" w:rsidRPr="003B315A" w:rsidRDefault="0019779C" w:rsidP="000D0B53">
            <w:pPr>
              <w:pStyle w:val="ListParagraph"/>
              <w:tabs>
                <w:tab w:val="left" w:pos="142"/>
                <w:tab w:val="left" w:pos="399"/>
              </w:tabs>
              <w:spacing w:after="160" w:line="240" w:lineRule="auto"/>
              <w:ind w:left="1080"/>
              <w:jc w:val="both"/>
              <w:rPr>
                <w:rFonts w:ascii="Arial Narrow" w:hAnsi="Arial Narrow" w:cs="Arial"/>
                <w:b/>
                <w:color w:val="181818"/>
                <w:sz w:val="24"/>
                <w:szCs w:val="24"/>
              </w:rPr>
            </w:pPr>
          </w:p>
        </w:tc>
        <w:tc>
          <w:tcPr>
            <w:tcW w:w="1259" w:type="dxa"/>
            <w:tcBorders>
              <w:top w:val="single" w:sz="4" w:space="0" w:color="auto"/>
              <w:left w:val="single" w:sz="4" w:space="0" w:color="auto"/>
              <w:bottom w:val="single" w:sz="4" w:space="0" w:color="auto"/>
              <w:right w:val="single" w:sz="4" w:space="0" w:color="auto"/>
            </w:tcBorders>
          </w:tcPr>
          <w:p w14:paraId="070CA4A4" w14:textId="3A7A6CA1" w:rsidR="0019779C" w:rsidRPr="003B315A" w:rsidRDefault="00F9699B"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- 1.356</w:t>
            </w:r>
          </w:p>
        </w:tc>
        <w:tc>
          <w:tcPr>
            <w:tcW w:w="3044" w:type="dxa"/>
            <w:tcBorders>
              <w:top w:val="single" w:sz="4" w:space="0" w:color="auto"/>
              <w:left w:val="single" w:sz="4" w:space="0" w:color="auto"/>
              <w:bottom w:val="single" w:sz="4" w:space="0" w:color="auto"/>
              <w:right w:val="single" w:sz="4" w:space="0" w:color="auto"/>
            </w:tcBorders>
          </w:tcPr>
          <w:p w14:paraId="0B14E001" w14:textId="3A7BF216"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36725D39" w14:textId="77777777" w:rsidTr="00744F1B">
        <w:tc>
          <w:tcPr>
            <w:tcW w:w="491" w:type="dxa"/>
            <w:tcBorders>
              <w:top w:val="single" w:sz="4" w:space="0" w:color="auto"/>
              <w:left w:val="single" w:sz="4" w:space="0" w:color="auto"/>
              <w:bottom w:val="single" w:sz="4" w:space="0" w:color="auto"/>
              <w:right w:val="single" w:sz="4" w:space="0" w:color="auto"/>
            </w:tcBorders>
          </w:tcPr>
          <w:p w14:paraId="20CD96E3" w14:textId="5684166A"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lastRenderedPageBreak/>
              <w:t>1</w:t>
            </w:r>
            <w:r w:rsidR="00553F70">
              <w:rPr>
                <w:rFonts w:ascii="Arial Narrow" w:hAnsi="Arial Narrow" w:cs="Arial"/>
                <w:b/>
                <w:color w:val="181818"/>
                <w:sz w:val="20"/>
                <w:szCs w:val="20"/>
                <w:lang w:val="ro-RO"/>
              </w:rPr>
              <w:t>9</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0A2251E4" w14:textId="0EE72F93" w:rsidR="0019779C" w:rsidRPr="003B315A" w:rsidRDefault="00F9699B"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 xml:space="preserve">Petrica Ligia, Gluhovschi A, Gluhovschi C, </w:t>
            </w:r>
            <w:r w:rsidRPr="003B315A">
              <w:rPr>
                <w:rFonts w:ascii="Times New Roman" w:hAnsi="Times New Roman"/>
                <w:b/>
                <w:bCs/>
                <w:sz w:val="24"/>
                <w:szCs w:val="24"/>
              </w:rPr>
              <w:t>Gadalean F</w:t>
            </w:r>
            <w:r w:rsidRPr="003B315A">
              <w:rPr>
                <w:rFonts w:ascii="Times New Roman" w:hAnsi="Times New Roman"/>
                <w:sz w:val="24"/>
                <w:szCs w:val="24"/>
              </w:rPr>
              <w:t>, Balgradean C, Groza C, Velciov S.</w:t>
            </w:r>
          </w:p>
        </w:tc>
        <w:tc>
          <w:tcPr>
            <w:tcW w:w="2625" w:type="dxa"/>
            <w:tcBorders>
              <w:top w:val="single" w:sz="4" w:space="0" w:color="auto"/>
              <w:left w:val="single" w:sz="4" w:space="0" w:color="auto"/>
              <w:bottom w:val="single" w:sz="4" w:space="0" w:color="auto"/>
              <w:right w:val="single" w:sz="4" w:space="0" w:color="auto"/>
            </w:tcBorders>
          </w:tcPr>
          <w:p w14:paraId="61AC5FFB" w14:textId="0D8B573F" w:rsidR="0019779C" w:rsidRPr="003B315A" w:rsidRDefault="00F9699B"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Proximal tubule dysfunction in renal diseases - diagnostic significance of proteomics and biomarkers</w:t>
            </w:r>
          </w:p>
        </w:tc>
        <w:tc>
          <w:tcPr>
            <w:tcW w:w="3957" w:type="dxa"/>
            <w:tcBorders>
              <w:top w:val="single" w:sz="4" w:space="0" w:color="auto"/>
              <w:left w:val="single" w:sz="4" w:space="0" w:color="auto"/>
              <w:bottom w:val="single" w:sz="4" w:space="0" w:color="auto"/>
              <w:right w:val="single" w:sz="4" w:space="0" w:color="auto"/>
            </w:tcBorders>
          </w:tcPr>
          <w:p w14:paraId="2CEB1D51" w14:textId="47DAC4E4" w:rsidR="0019779C" w:rsidRPr="003B315A" w:rsidRDefault="000D0B53" w:rsidP="000D0B53">
            <w:pPr>
              <w:tabs>
                <w:tab w:val="left" w:pos="142"/>
                <w:tab w:val="left" w:pos="399"/>
              </w:tabs>
              <w:spacing w:after="160" w:line="240" w:lineRule="auto"/>
              <w:jc w:val="both"/>
              <w:rPr>
                <w:rFonts w:ascii="Arial Narrow" w:hAnsi="Arial Narrow" w:cs="Arial"/>
                <w:b/>
                <w:color w:val="181818"/>
                <w:sz w:val="24"/>
                <w:szCs w:val="24"/>
              </w:rPr>
            </w:pPr>
            <w:r w:rsidRPr="003B315A">
              <w:rPr>
                <w:rFonts w:ascii="Times New Roman" w:hAnsi="Times New Roman"/>
                <w:sz w:val="24"/>
                <w:szCs w:val="24"/>
              </w:rPr>
              <w:t>Romanian Review of Laboratory Medicine 2012; 20(2-4):97-107</w:t>
            </w:r>
          </w:p>
        </w:tc>
        <w:tc>
          <w:tcPr>
            <w:tcW w:w="1259" w:type="dxa"/>
            <w:tcBorders>
              <w:top w:val="single" w:sz="4" w:space="0" w:color="auto"/>
              <w:left w:val="single" w:sz="4" w:space="0" w:color="auto"/>
              <w:bottom w:val="single" w:sz="4" w:space="0" w:color="auto"/>
              <w:right w:val="single" w:sz="4" w:space="0" w:color="auto"/>
            </w:tcBorders>
          </w:tcPr>
          <w:p w14:paraId="2EC0317A" w14:textId="6886DB79" w:rsidR="000D0B53" w:rsidRPr="003B315A" w:rsidRDefault="000D0B53" w:rsidP="000D0B53">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IF - 0.097</w:t>
            </w:r>
          </w:p>
          <w:p w14:paraId="52D06CF0" w14:textId="77777777" w:rsidR="0019779C" w:rsidRPr="003B315A" w:rsidRDefault="0019779C" w:rsidP="005B263D">
            <w:pPr>
              <w:spacing w:after="0" w:line="240" w:lineRule="auto"/>
              <w:jc w:val="both"/>
              <w:rPr>
                <w:rFonts w:ascii="Arial Narrow" w:hAnsi="Arial Narrow" w:cs="Arial"/>
                <w:b/>
                <w:color w:val="181818"/>
                <w:sz w:val="24"/>
                <w:szCs w:val="24"/>
                <w:lang w:val="ro-RO"/>
              </w:rPr>
            </w:pPr>
          </w:p>
        </w:tc>
        <w:tc>
          <w:tcPr>
            <w:tcW w:w="3044" w:type="dxa"/>
            <w:tcBorders>
              <w:top w:val="single" w:sz="4" w:space="0" w:color="auto"/>
              <w:left w:val="single" w:sz="4" w:space="0" w:color="auto"/>
              <w:bottom w:val="single" w:sz="4" w:space="0" w:color="auto"/>
              <w:right w:val="single" w:sz="4" w:space="0" w:color="auto"/>
            </w:tcBorders>
          </w:tcPr>
          <w:p w14:paraId="20F01C17" w14:textId="42B9378A"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6B67DBCD" w14:textId="77777777" w:rsidTr="00744F1B">
        <w:tc>
          <w:tcPr>
            <w:tcW w:w="491" w:type="dxa"/>
            <w:tcBorders>
              <w:top w:val="single" w:sz="4" w:space="0" w:color="auto"/>
              <w:left w:val="single" w:sz="4" w:space="0" w:color="auto"/>
              <w:bottom w:val="single" w:sz="4" w:space="0" w:color="auto"/>
              <w:right w:val="single" w:sz="4" w:space="0" w:color="auto"/>
            </w:tcBorders>
          </w:tcPr>
          <w:p w14:paraId="31604B31" w14:textId="000345B4" w:rsidR="0019779C" w:rsidRPr="003B315A" w:rsidRDefault="00553F70"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20</w:t>
            </w:r>
            <w:r w:rsidR="00303A4A"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563164A6" w14:textId="13D0BFD1" w:rsidR="0019779C" w:rsidRPr="003B315A" w:rsidRDefault="000D0B53"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 Vlad A, Petrica M, Jianu CD, Gluhovschi G,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Dumitrascu V, Ianculescu C, Firescu C, Giju S, Gluhovschi C, Bob F, Velciov S, Bozdog G, Milas O, Marian R, Ursoniu S</w:t>
            </w:r>
          </w:p>
        </w:tc>
        <w:tc>
          <w:tcPr>
            <w:tcW w:w="2625" w:type="dxa"/>
            <w:tcBorders>
              <w:top w:val="single" w:sz="4" w:space="0" w:color="auto"/>
              <w:left w:val="single" w:sz="4" w:space="0" w:color="auto"/>
              <w:bottom w:val="single" w:sz="4" w:space="0" w:color="auto"/>
              <w:right w:val="single" w:sz="4" w:space="0" w:color="auto"/>
            </w:tcBorders>
          </w:tcPr>
          <w:p w14:paraId="59107C6B" w14:textId="43C3E828" w:rsidR="000D0B53" w:rsidRPr="003B315A" w:rsidRDefault="000D0B53" w:rsidP="000D0B53">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 xml:space="preserve">Pioglitazone delays proximal tubule dysfunction and improves cerebral vessel endothelial dysfunction in normoalbuminuric people with type 2 diabetes mellitus. </w:t>
            </w:r>
          </w:p>
          <w:p w14:paraId="3FEF29F1" w14:textId="77777777" w:rsidR="0019779C" w:rsidRPr="003B315A" w:rsidRDefault="0019779C" w:rsidP="005B263D">
            <w:pPr>
              <w:spacing w:after="0" w:line="240" w:lineRule="auto"/>
              <w:jc w:val="both"/>
              <w:rPr>
                <w:rFonts w:ascii="Arial Narrow" w:hAnsi="Arial Narrow" w:cs="Arial"/>
                <w:b/>
                <w:color w:val="181818"/>
                <w:sz w:val="24"/>
                <w:szCs w:val="24"/>
              </w:rPr>
            </w:pPr>
          </w:p>
        </w:tc>
        <w:tc>
          <w:tcPr>
            <w:tcW w:w="3957" w:type="dxa"/>
            <w:tcBorders>
              <w:top w:val="single" w:sz="4" w:space="0" w:color="auto"/>
              <w:left w:val="single" w:sz="4" w:space="0" w:color="auto"/>
              <w:bottom w:val="single" w:sz="4" w:space="0" w:color="auto"/>
              <w:right w:val="single" w:sz="4" w:space="0" w:color="auto"/>
            </w:tcBorders>
          </w:tcPr>
          <w:p w14:paraId="5528E322" w14:textId="18AA4AC2" w:rsidR="0019779C" w:rsidRPr="003B315A" w:rsidRDefault="000D0B53"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 xml:space="preserve">Diabetes Res Clin Pract. 2011;94(1):22-32. Doi: 10.1016/j.diabres.2011.05.032; ISSN: 0168-8227;  </w:t>
            </w:r>
          </w:p>
        </w:tc>
        <w:tc>
          <w:tcPr>
            <w:tcW w:w="1259" w:type="dxa"/>
            <w:tcBorders>
              <w:top w:val="single" w:sz="4" w:space="0" w:color="auto"/>
              <w:left w:val="single" w:sz="4" w:space="0" w:color="auto"/>
              <w:bottom w:val="single" w:sz="4" w:space="0" w:color="auto"/>
              <w:right w:val="single" w:sz="4" w:space="0" w:color="auto"/>
            </w:tcBorders>
          </w:tcPr>
          <w:p w14:paraId="1C9E6E5D" w14:textId="530E1B94" w:rsidR="0019779C" w:rsidRPr="003B315A" w:rsidRDefault="000D0B53"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- 2.754</w:t>
            </w:r>
          </w:p>
        </w:tc>
        <w:tc>
          <w:tcPr>
            <w:tcW w:w="3044" w:type="dxa"/>
            <w:tcBorders>
              <w:top w:val="single" w:sz="4" w:space="0" w:color="auto"/>
              <w:left w:val="single" w:sz="4" w:space="0" w:color="auto"/>
              <w:bottom w:val="single" w:sz="4" w:space="0" w:color="auto"/>
              <w:right w:val="single" w:sz="4" w:space="0" w:color="auto"/>
            </w:tcBorders>
          </w:tcPr>
          <w:p w14:paraId="04FCA58E" w14:textId="56947110"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46D04172" w14:textId="77777777" w:rsidTr="00744F1B">
        <w:tc>
          <w:tcPr>
            <w:tcW w:w="491" w:type="dxa"/>
            <w:tcBorders>
              <w:top w:val="single" w:sz="4" w:space="0" w:color="auto"/>
              <w:left w:val="single" w:sz="4" w:space="0" w:color="auto"/>
              <w:bottom w:val="single" w:sz="4" w:space="0" w:color="auto"/>
              <w:right w:val="single" w:sz="4" w:space="0" w:color="auto"/>
            </w:tcBorders>
          </w:tcPr>
          <w:p w14:paraId="7B71E90D" w14:textId="73B0ADA5"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2</w:t>
            </w:r>
            <w:r w:rsidR="00553F70">
              <w:rPr>
                <w:rFonts w:ascii="Arial Narrow" w:hAnsi="Arial Narrow" w:cs="Arial"/>
                <w:b/>
                <w:color w:val="181818"/>
                <w:sz w:val="20"/>
                <w:szCs w:val="20"/>
                <w:lang w:val="ro-RO"/>
              </w:rPr>
              <w:t>1</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5C06844B" w14:textId="07CAA806" w:rsidR="0019779C" w:rsidRPr="003B315A" w:rsidRDefault="00EE2DAF"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rPr>
              <w:t>Gluhovschi C</w:t>
            </w:r>
            <w:r w:rsidRPr="003B315A">
              <w:rPr>
                <w:rFonts w:ascii="Times New Roman" w:hAnsi="Times New Roman"/>
                <w:b/>
                <w:bCs/>
                <w:sz w:val="24"/>
                <w:szCs w:val="24"/>
              </w:rPr>
              <w:t>, Gadalean F</w:t>
            </w:r>
            <w:r w:rsidRPr="003B315A">
              <w:rPr>
                <w:rFonts w:ascii="Times New Roman" w:hAnsi="Times New Roman"/>
                <w:sz w:val="24"/>
                <w:szCs w:val="24"/>
              </w:rPr>
              <w:t>, Kaycsa A, Curescu M, Sporea I, Gluhovschi G, Petrica L, Velciov S, Bozdog G, Bob F, Vernic C, Cioca D.</w:t>
            </w:r>
          </w:p>
        </w:tc>
        <w:tc>
          <w:tcPr>
            <w:tcW w:w="2625" w:type="dxa"/>
            <w:tcBorders>
              <w:top w:val="single" w:sz="4" w:space="0" w:color="auto"/>
              <w:left w:val="single" w:sz="4" w:space="0" w:color="auto"/>
              <w:bottom w:val="single" w:sz="4" w:space="0" w:color="auto"/>
              <w:right w:val="single" w:sz="4" w:space="0" w:color="auto"/>
            </w:tcBorders>
          </w:tcPr>
          <w:p w14:paraId="010E12BB" w14:textId="2B51331B" w:rsidR="0019779C" w:rsidRPr="003B315A" w:rsidRDefault="00EE2DAF"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Does the antiviral therapy of patients with chronic hepatitis exert nephrotoxic effects?</w:t>
            </w:r>
          </w:p>
        </w:tc>
        <w:tc>
          <w:tcPr>
            <w:tcW w:w="3957" w:type="dxa"/>
            <w:tcBorders>
              <w:top w:val="single" w:sz="4" w:space="0" w:color="auto"/>
              <w:left w:val="single" w:sz="4" w:space="0" w:color="auto"/>
              <w:bottom w:val="single" w:sz="4" w:space="0" w:color="auto"/>
              <w:right w:val="single" w:sz="4" w:space="0" w:color="auto"/>
            </w:tcBorders>
          </w:tcPr>
          <w:p w14:paraId="13F14F7A" w14:textId="0DCBB25C" w:rsidR="0019779C" w:rsidRPr="003B315A" w:rsidRDefault="00EE2DAF"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Immunopharmacol Immunotoxicol. 2011;33(4):744-50. Doi: 10.3109/08923973.2010.551129. ISSN: 0892-3973;</w:t>
            </w:r>
          </w:p>
        </w:tc>
        <w:tc>
          <w:tcPr>
            <w:tcW w:w="1259" w:type="dxa"/>
            <w:tcBorders>
              <w:top w:val="single" w:sz="4" w:space="0" w:color="auto"/>
              <w:left w:val="single" w:sz="4" w:space="0" w:color="auto"/>
              <w:bottom w:val="single" w:sz="4" w:space="0" w:color="auto"/>
              <w:right w:val="single" w:sz="4" w:space="0" w:color="auto"/>
            </w:tcBorders>
          </w:tcPr>
          <w:p w14:paraId="2B82AFFF" w14:textId="01A59356" w:rsidR="0019779C" w:rsidRPr="003B315A" w:rsidRDefault="00EE2DAF"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- 1.829</w:t>
            </w:r>
          </w:p>
        </w:tc>
        <w:tc>
          <w:tcPr>
            <w:tcW w:w="3044" w:type="dxa"/>
            <w:tcBorders>
              <w:top w:val="single" w:sz="4" w:space="0" w:color="auto"/>
              <w:left w:val="single" w:sz="4" w:space="0" w:color="auto"/>
              <w:bottom w:val="single" w:sz="4" w:space="0" w:color="auto"/>
              <w:right w:val="single" w:sz="4" w:space="0" w:color="auto"/>
            </w:tcBorders>
          </w:tcPr>
          <w:p w14:paraId="4FA6A336" w14:textId="3BCD9AE3"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1A64B2A5" w14:textId="77777777" w:rsidTr="00744F1B">
        <w:tc>
          <w:tcPr>
            <w:tcW w:w="491" w:type="dxa"/>
            <w:tcBorders>
              <w:top w:val="single" w:sz="4" w:space="0" w:color="auto"/>
              <w:left w:val="single" w:sz="4" w:space="0" w:color="auto"/>
              <w:bottom w:val="single" w:sz="4" w:space="0" w:color="auto"/>
              <w:right w:val="single" w:sz="4" w:space="0" w:color="auto"/>
            </w:tcBorders>
          </w:tcPr>
          <w:p w14:paraId="11BC29D4" w14:textId="66307C79"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2</w:t>
            </w:r>
            <w:r w:rsidR="00553F70">
              <w:rPr>
                <w:rFonts w:ascii="Arial Narrow" w:hAnsi="Arial Narrow" w:cs="Arial"/>
                <w:b/>
                <w:color w:val="181818"/>
                <w:sz w:val="20"/>
                <w:szCs w:val="20"/>
                <w:lang w:val="ro-RO"/>
              </w:rPr>
              <w:t>2</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7A9D7251" w14:textId="279AC435" w:rsidR="0019779C" w:rsidRPr="003B315A" w:rsidRDefault="00EE2DAF"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 Petrica M, Vlad A, Jianu DC, Gluhovschi G, Ianculescu C, Firescu C, Dumitrascu V, Giju S, Gluhovschi C, Bob F,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Ursoniu S, Velciov S, Bozdog G, Milas O.</w:t>
            </w:r>
          </w:p>
        </w:tc>
        <w:tc>
          <w:tcPr>
            <w:tcW w:w="2625" w:type="dxa"/>
            <w:tcBorders>
              <w:top w:val="single" w:sz="4" w:space="0" w:color="auto"/>
              <w:left w:val="single" w:sz="4" w:space="0" w:color="auto"/>
              <w:bottom w:val="single" w:sz="4" w:space="0" w:color="auto"/>
              <w:right w:val="single" w:sz="4" w:space="0" w:color="auto"/>
            </w:tcBorders>
          </w:tcPr>
          <w:p w14:paraId="0537987F" w14:textId="0F0CF6F0" w:rsidR="0019779C" w:rsidRPr="003B315A" w:rsidRDefault="00EE2DAF"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Proximal tubule dysfunction is dissociated from endothelial dysfunction in normoalbuminuric patients with type 2 diabetes mellitus: a cross-sectional  study.</w:t>
            </w:r>
          </w:p>
        </w:tc>
        <w:tc>
          <w:tcPr>
            <w:tcW w:w="3957" w:type="dxa"/>
            <w:tcBorders>
              <w:top w:val="single" w:sz="4" w:space="0" w:color="auto"/>
              <w:left w:val="single" w:sz="4" w:space="0" w:color="auto"/>
              <w:bottom w:val="single" w:sz="4" w:space="0" w:color="auto"/>
              <w:right w:val="single" w:sz="4" w:space="0" w:color="auto"/>
            </w:tcBorders>
          </w:tcPr>
          <w:p w14:paraId="2A0BB5F3" w14:textId="6D39DF15" w:rsidR="00EE2DAF" w:rsidRPr="003B315A" w:rsidRDefault="00EE2DAF" w:rsidP="00EE2DAF">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 xml:space="preserve">Nephron Clin Pract. 2011;118(2):c155-64. Epub 2010.DOI: 10.1159/000320038; ISSN: 1660-2110; </w:t>
            </w:r>
          </w:p>
          <w:p w14:paraId="40E1F868" w14:textId="77777777" w:rsidR="0019779C" w:rsidRPr="003B315A" w:rsidRDefault="0019779C" w:rsidP="005B263D">
            <w:pPr>
              <w:spacing w:after="0" w:line="240" w:lineRule="auto"/>
              <w:jc w:val="both"/>
              <w:rPr>
                <w:rFonts w:ascii="Arial Narrow" w:hAnsi="Arial Narrow" w:cs="Arial"/>
                <w:b/>
                <w:color w:val="181818"/>
                <w:sz w:val="24"/>
                <w:szCs w:val="24"/>
              </w:rPr>
            </w:pPr>
          </w:p>
        </w:tc>
        <w:tc>
          <w:tcPr>
            <w:tcW w:w="1259" w:type="dxa"/>
            <w:tcBorders>
              <w:top w:val="single" w:sz="4" w:space="0" w:color="auto"/>
              <w:left w:val="single" w:sz="4" w:space="0" w:color="auto"/>
              <w:bottom w:val="single" w:sz="4" w:space="0" w:color="auto"/>
              <w:right w:val="single" w:sz="4" w:space="0" w:color="auto"/>
            </w:tcBorders>
          </w:tcPr>
          <w:p w14:paraId="3803976E" w14:textId="2C24AC1B" w:rsidR="0019779C" w:rsidRPr="003B315A" w:rsidRDefault="00EE2DAF"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- 2.038</w:t>
            </w:r>
          </w:p>
        </w:tc>
        <w:tc>
          <w:tcPr>
            <w:tcW w:w="3044" w:type="dxa"/>
            <w:tcBorders>
              <w:top w:val="single" w:sz="4" w:space="0" w:color="auto"/>
              <w:left w:val="single" w:sz="4" w:space="0" w:color="auto"/>
              <w:bottom w:val="single" w:sz="4" w:space="0" w:color="auto"/>
              <w:right w:val="single" w:sz="4" w:space="0" w:color="auto"/>
            </w:tcBorders>
          </w:tcPr>
          <w:p w14:paraId="7CD53524" w14:textId="59BBBDA5"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12E7BB6F" w14:textId="77777777" w:rsidTr="00744F1B">
        <w:tc>
          <w:tcPr>
            <w:tcW w:w="491" w:type="dxa"/>
            <w:tcBorders>
              <w:top w:val="single" w:sz="4" w:space="0" w:color="auto"/>
              <w:left w:val="single" w:sz="4" w:space="0" w:color="auto"/>
              <w:bottom w:val="single" w:sz="4" w:space="0" w:color="auto"/>
              <w:right w:val="single" w:sz="4" w:space="0" w:color="auto"/>
            </w:tcBorders>
          </w:tcPr>
          <w:p w14:paraId="209C7DA0" w14:textId="1F2E5687"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2</w:t>
            </w:r>
            <w:r w:rsidR="00553F70">
              <w:rPr>
                <w:rFonts w:ascii="Arial Narrow" w:hAnsi="Arial Narrow" w:cs="Arial"/>
                <w:b/>
                <w:color w:val="181818"/>
                <w:sz w:val="20"/>
                <w:szCs w:val="20"/>
                <w:lang w:val="ro-RO"/>
              </w:rPr>
              <w:t>3</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2E8C3459" w14:textId="0B76D043" w:rsidR="0019779C" w:rsidRPr="003B315A" w:rsidRDefault="00E934B9"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Ligia, Petrica M, Gluhovschi Gh, Matcau L, </w:t>
            </w:r>
            <w:r w:rsidRPr="003B315A">
              <w:rPr>
                <w:rFonts w:ascii="Times New Roman" w:hAnsi="Times New Roman"/>
                <w:b/>
                <w:bCs/>
                <w:sz w:val="24"/>
                <w:szCs w:val="24"/>
                <w:lang w:val="ro-RO"/>
              </w:rPr>
              <w:t>Gadalean Florica</w:t>
            </w:r>
            <w:r w:rsidRPr="003B315A">
              <w:rPr>
                <w:rFonts w:ascii="Times New Roman" w:hAnsi="Times New Roman"/>
                <w:sz w:val="24"/>
                <w:szCs w:val="24"/>
                <w:lang w:val="ro-RO"/>
              </w:rPr>
              <w:t xml:space="preserve">, Ursoniu S, Jianu CD, Velciov Silvia, Bob F, Gluhovschi Cristina, Trandafirescu Virginia, </w:t>
            </w:r>
            <w:r w:rsidRPr="003B315A">
              <w:rPr>
                <w:rFonts w:ascii="Times New Roman" w:hAnsi="Times New Roman"/>
                <w:sz w:val="24"/>
                <w:szCs w:val="24"/>
                <w:lang w:val="ro-RO"/>
              </w:rPr>
              <w:lastRenderedPageBreak/>
              <w:t>Matcau Diana, Bozdog Gh, Muresan Carmina</w:t>
            </w:r>
          </w:p>
        </w:tc>
        <w:tc>
          <w:tcPr>
            <w:tcW w:w="2625" w:type="dxa"/>
            <w:tcBorders>
              <w:top w:val="single" w:sz="4" w:space="0" w:color="auto"/>
              <w:left w:val="single" w:sz="4" w:space="0" w:color="auto"/>
              <w:bottom w:val="single" w:sz="4" w:space="0" w:color="auto"/>
              <w:right w:val="single" w:sz="4" w:space="0" w:color="auto"/>
            </w:tcBorders>
          </w:tcPr>
          <w:p w14:paraId="53C11046" w14:textId="5097CFC6" w:rsidR="0019779C" w:rsidRPr="003B315A" w:rsidRDefault="00E934B9"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lastRenderedPageBreak/>
              <w:t xml:space="preserve">Does chronic kidney disease define a particular risk pattern of cerebral vessels modifications in patients with symptomatic </w:t>
            </w:r>
            <w:r w:rsidRPr="003B315A">
              <w:rPr>
                <w:rFonts w:ascii="Times New Roman" w:hAnsi="Times New Roman"/>
                <w:sz w:val="24"/>
                <w:szCs w:val="24"/>
              </w:rPr>
              <w:lastRenderedPageBreak/>
              <w:t>ischemic cerebrovascular disease?</w:t>
            </w:r>
          </w:p>
        </w:tc>
        <w:tc>
          <w:tcPr>
            <w:tcW w:w="3957" w:type="dxa"/>
            <w:tcBorders>
              <w:top w:val="single" w:sz="4" w:space="0" w:color="auto"/>
              <w:left w:val="single" w:sz="4" w:space="0" w:color="auto"/>
              <w:bottom w:val="single" w:sz="4" w:space="0" w:color="auto"/>
              <w:right w:val="single" w:sz="4" w:space="0" w:color="auto"/>
            </w:tcBorders>
          </w:tcPr>
          <w:p w14:paraId="309A3462" w14:textId="4E748A12" w:rsidR="0019779C" w:rsidRPr="003B315A" w:rsidRDefault="00E934B9" w:rsidP="00E934B9">
            <w:pPr>
              <w:tabs>
                <w:tab w:val="left" w:pos="142"/>
                <w:tab w:val="left" w:pos="399"/>
              </w:tabs>
              <w:spacing w:after="160" w:line="240" w:lineRule="auto"/>
              <w:jc w:val="both"/>
              <w:rPr>
                <w:rFonts w:ascii="Arial Narrow" w:hAnsi="Arial Narrow" w:cs="Arial"/>
                <w:b/>
                <w:color w:val="181818"/>
                <w:sz w:val="24"/>
                <w:szCs w:val="24"/>
              </w:rPr>
            </w:pPr>
            <w:r w:rsidRPr="003B315A">
              <w:rPr>
                <w:rFonts w:ascii="Times New Roman" w:hAnsi="Times New Roman"/>
                <w:sz w:val="24"/>
                <w:szCs w:val="24"/>
              </w:rPr>
              <w:lastRenderedPageBreak/>
              <w:t xml:space="preserve">Cent Eur J Med 2010; 5(3):329-337; ISSN: 1895-1058;  </w:t>
            </w:r>
          </w:p>
        </w:tc>
        <w:tc>
          <w:tcPr>
            <w:tcW w:w="1259" w:type="dxa"/>
            <w:tcBorders>
              <w:top w:val="single" w:sz="4" w:space="0" w:color="auto"/>
              <w:left w:val="single" w:sz="4" w:space="0" w:color="auto"/>
              <w:bottom w:val="single" w:sz="4" w:space="0" w:color="auto"/>
              <w:right w:val="single" w:sz="4" w:space="0" w:color="auto"/>
            </w:tcBorders>
          </w:tcPr>
          <w:p w14:paraId="3426BE68" w14:textId="778535E5" w:rsidR="00E934B9" w:rsidRPr="003B315A" w:rsidRDefault="00E934B9" w:rsidP="00E934B9">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IF - 0.244</w:t>
            </w:r>
          </w:p>
          <w:p w14:paraId="26D85D1C" w14:textId="77777777" w:rsidR="0019779C" w:rsidRPr="003B315A" w:rsidRDefault="0019779C" w:rsidP="005B263D">
            <w:pPr>
              <w:spacing w:after="0" w:line="240" w:lineRule="auto"/>
              <w:jc w:val="both"/>
              <w:rPr>
                <w:rFonts w:ascii="Arial Narrow" w:hAnsi="Arial Narrow" w:cs="Arial"/>
                <w:b/>
                <w:color w:val="181818"/>
                <w:sz w:val="24"/>
                <w:szCs w:val="24"/>
                <w:lang w:val="ro-RO"/>
              </w:rPr>
            </w:pPr>
          </w:p>
        </w:tc>
        <w:tc>
          <w:tcPr>
            <w:tcW w:w="3044" w:type="dxa"/>
            <w:tcBorders>
              <w:top w:val="single" w:sz="4" w:space="0" w:color="auto"/>
              <w:left w:val="single" w:sz="4" w:space="0" w:color="auto"/>
              <w:bottom w:val="single" w:sz="4" w:space="0" w:color="auto"/>
              <w:right w:val="single" w:sz="4" w:space="0" w:color="auto"/>
            </w:tcBorders>
          </w:tcPr>
          <w:p w14:paraId="5578B5EA" w14:textId="54C201A9"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771E9919" w14:textId="77777777" w:rsidTr="00744F1B">
        <w:tc>
          <w:tcPr>
            <w:tcW w:w="491" w:type="dxa"/>
            <w:tcBorders>
              <w:top w:val="single" w:sz="4" w:space="0" w:color="auto"/>
              <w:left w:val="single" w:sz="4" w:space="0" w:color="auto"/>
              <w:bottom w:val="single" w:sz="4" w:space="0" w:color="auto"/>
              <w:right w:val="single" w:sz="4" w:space="0" w:color="auto"/>
            </w:tcBorders>
          </w:tcPr>
          <w:p w14:paraId="0F35BD37" w14:textId="35CBEAA9" w:rsidR="0019779C"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2</w:t>
            </w:r>
            <w:r w:rsidR="00553F70">
              <w:rPr>
                <w:rFonts w:ascii="Arial Narrow" w:hAnsi="Arial Narrow" w:cs="Arial"/>
                <w:b/>
                <w:color w:val="181818"/>
                <w:sz w:val="20"/>
                <w:szCs w:val="20"/>
                <w:lang w:val="ro-RO"/>
              </w:rPr>
              <w:t>4</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1BA8A5D9" w14:textId="6FD58652" w:rsidR="0019779C" w:rsidRPr="003B315A" w:rsidRDefault="00E934B9"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Gluhovschi Gh, Velciov Silvia, Lazar Elena, Potencz Elena, Puscasiu T, Trandafirescu Virginia, Petrica Ligia, Bozdog Gh, Gluhovschi Cristina, Bob F, </w:t>
            </w:r>
            <w:r w:rsidRPr="003B315A">
              <w:rPr>
                <w:rFonts w:ascii="Times New Roman" w:hAnsi="Times New Roman"/>
                <w:b/>
                <w:bCs/>
                <w:sz w:val="24"/>
                <w:szCs w:val="24"/>
                <w:lang w:val="ro-RO"/>
              </w:rPr>
              <w:t>Gadalean Florica</w:t>
            </w:r>
            <w:r w:rsidRPr="003B315A">
              <w:rPr>
                <w:rFonts w:ascii="Times New Roman" w:hAnsi="Times New Roman"/>
                <w:sz w:val="24"/>
                <w:szCs w:val="24"/>
                <w:lang w:val="ro-RO"/>
              </w:rPr>
              <w:t>, Lazar Daniela.</w:t>
            </w:r>
          </w:p>
        </w:tc>
        <w:tc>
          <w:tcPr>
            <w:tcW w:w="2625" w:type="dxa"/>
            <w:tcBorders>
              <w:top w:val="single" w:sz="4" w:space="0" w:color="auto"/>
              <w:left w:val="single" w:sz="4" w:space="0" w:color="auto"/>
              <w:bottom w:val="single" w:sz="4" w:space="0" w:color="auto"/>
              <w:right w:val="single" w:sz="4" w:space="0" w:color="auto"/>
            </w:tcBorders>
          </w:tcPr>
          <w:p w14:paraId="2FEF3885" w14:textId="3528A041" w:rsidR="0019779C" w:rsidRPr="003B315A" w:rsidRDefault="00E934B9" w:rsidP="00E934B9">
            <w:pPr>
              <w:tabs>
                <w:tab w:val="left" w:pos="142"/>
                <w:tab w:val="left" w:pos="399"/>
              </w:tabs>
              <w:spacing w:after="160" w:line="240" w:lineRule="auto"/>
              <w:jc w:val="both"/>
              <w:rPr>
                <w:rFonts w:ascii="Arial Narrow" w:hAnsi="Arial Narrow" w:cs="Arial"/>
                <w:b/>
                <w:color w:val="181818"/>
                <w:sz w:val="24"/>
                <w:szCs w:val="24"/>
              </w:rPr>
            </w:pPr>
            <w:r w:rsidRPr="003B315A">
              <w:rPr>
                <w:rFonts w:ascii="Times New Roman" w:hAnsi="Times New Roman"/>
                <w:sz w:val="24"/>
                <w:szCs w:val="24"/>
              </w:rPr>
              <w:t>Retroperitoneal fibrosis with favourable evolution under treatment with tamoxifen.</w:t>
            </w:r>
            <w:r w:rsidRPr="003B315A">
              <w:rPr>
                <w:rFonts w:ascii="Times New Roman" w:hAnsi="Times New Roman"/>
                <w:sz w:val="24"/>
                <w:szCs w:val="24"/>
              </w:rPr>
              <w:tab/>
            </w:r>
          </w:p>
        </w:tc>
        <w:tc>
          <w:tcPr>
            <w:tcW w:w="3957" w:type="dxa"/>
            <w:tcBorders>
              <w:top w:val="single" w:sz="4" w:space="0" w:color="auto"/>
              <w:left w:val="single" w:sz="4" w:space="0" w:color="auto"/>
              <w:bottom w:val="single" w:sz="4" w:space="0" w:color="auto"/>
              <w:right w:val="single" w:sz="4" w:space="0" w:color="auto"/>
            </w:tcBorders>
          </w:tcPr>
          <w:p w14:paraId="7298BBB8" w14:textId="4066CECC" w:rsidR="00E934B9" w:rsidRPr="003B315A" w:rsidRDefault="00E934B9" w:rsidP="00E934B9">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Acta Endocrinol-Buch 2010, Vol.1:95-102;ISSN (print): 1841 - 0987 ; ISSN (online): 1843 - 066X;DOI: 10.4183/aeb.2010.95;</w:t>
            </w:r>
          </w:p>
          <w:p w14:paraId="0758131F" w14:textId="77777777" w:rsidR="0019779C" w:rsidRPr="003B315A" w:rsidRDefault="0019779C" w:rsidP="005B263D">
            <w:pPr>
              <w:spacing w:after="0" w:line="240" w:lineRule="auto"/>
              <w:jc w:val="both"/>
              <w:rPr>
                <w:rFonts w:ascii="Arial Narrow" w:hAnsi="Arial Narrow" w:cs="Arial"/>
                <w:b/>
                <w:color w:val="181818"/>
                <w:sz w:val="24"/>
                <w:szCs w:val="24"/>
              </w:rPr>
            </w:pPr>
          </w:p>
        </w:tc>
        <w:tc>
          <w:tcPr>
            <w:tcW w:w="1259" w:type="dxa"/>
            <w:tcBorders>
              <w:top w:val="single" w:sz="4" w:space="0" w:color="auto"/>
              <w:left w:val="single" w:sz="4" w:space="0" w:color="auto"/>
              <w:bottom w:val="single" w:sz="4" w:space="0" w:color="auto"/>
              <w:right w:val="single" w:sz="4" w:space="0" w:color="auto"/>
            </w:tcBorders>
          </w:tcPr>
          <w:p w14:paraId="58E246B4" w14:textId="62603143" w:rsidR="0019779C" w:rsidRPr="003B315A" w:rsidRDefault="00E934B9"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rPr>
              <w:t>IF - 0.052</w:t>
            </w:r>
          </w:p>
        </w:tc>
        <w:tc>
          <w:tcPr>
            <w:tcW w:w="3044" w:type="dxa"/>
            <w:tcBorders>
              <w:top w:val="single" w:sz="4" w:space="0" w:color="auto"/>
              <w:left w:val="single" w:sz="4" w:space="0" w:color="auto"/>
              <w:bottom w:val="single" w:sz="4" w:space="0" w:color="auto"/>
              <w:right w:val="single" w:sz="4" w:space="0" w:color="auto"/>
            </w:tcBorders>
          </w:tcPr>
          <w:p w14:paraId="7BBF5B4D" w14:textId="31C69926" w:rsidR="0019779C"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r w:rsidR="00744F1B" w:rsidRPr="003B315A" w14:paraId="4EF0B860" w14:textId="77777777" w:rsidTr="00744F1B">
        <w:tc>
          <w:tcPr>
            <w:tcW w:w="491" w:type="dxa"/>
            <w:tcBorders>
              <w:top w:val="single" w:sz="4" w:space="0" w:color="auto"/>
              <w:left w:val="single" w:sz="4" w:space="0" w:color="auto"/>
              <w:bottom w:val="single" w:sz="4" w:space="0" w:color="auto"/>
              <w:right w:val="single" w:sz="4" w:space="0" w:color="auto"/>
            </w:tcBorders>
          </w:tcPr>
          <w:p w14:paraId="0E48C5EB" w14:textId="7F28FD5D" w:rsidR="00303A4A" w:rsidRPr="003B315A" w:rsidRDefault="00303A4A" w:rsidP="00747932">
            <w:pPr>
              <w:spacing w:after="0" w:line="240" w:lineRule="auto"/>
              <w:ind w:left="357" w:hanging="357"/>
              <w:jc w:val="both"/>
              <w:rPr>
                <w:rFonts w:ascii="Arial Narrow" w:hAnsi="Arial Narrow" w:cs="Arial"/>
                <w:b/>
                <w:color w:val="181818"/>
                <w:sz w:val="20"/>
                <w:szCs w:val="20"/>
                <w:lang w:val="ro-RO"/>
              </w:rPr>
            </w:pPr>
            <w:r w:rsidRPr="003B315A">
              <w:rPr>
                <w:rFonts w:ascii="Arial Narrow" w:hAnsi="Arial Narrow" w:cs="Arial"/>
                <w:b/>
                <w:color w:val="181818"/>
                <w:sz w:val="20"/>
                <w:szCs w:val="20"/>
                <w:lang w:val="ro-RO"/>
              </w:rPr>
              <w:t>2</w:t>
            </w:r>
            <w:r w:rsidR="00553F70">
              <w:rPr>
                <w:rFonts w:ascii="Arial Narrow" w:hAnsi="Arial Narrow" w:cs="Arial"/>
                <w:b/>
                <w:color w:val="181818"/>
                <w:sz w:val="20"/>
                <w:szCs w:val="20"/>
                <w:lang w:val="ro-RO"/>
              </w:rPr>
              <w:t>5</w:t>
            </w:r>
            <w:r w:rsidRPr="003B315A">
              <w:rPr>
                <w:rFonts w:ascii="Arial Narrow" w:hAnsi="Arial Narrow" w:cs="Arial"/>
                <w:b/>
                <w:color w:val="181818"/>
                <w:sz w:val="20"/>
                <w:szCs w:val="20"/>
                <w:lang w:val="ro-RO"/>
              </w:rPr>
              <w:t>.</w:t>
            </w:r>
          </w:p>
        </w:tc>
        <w:tc>
          <w:tcPr>
            <w:tcW w:w="3164" w:type="dxa"/>
            <w:tcBorders>
              <w:top w:val="single" w:sz="4" w:space="0" w:color="auto"/>
              <w:left w:val="single" w:sz="4" w:space="0" w:color="auto"/>
              <w:bottom w:val="single" w:sz="4" w:space="0" w:color="auto"/>
              <w:right w:val="single" w:sz="4" w:space="0" w:color="auto"/>
            </w:tcBorders>
          </w:tcPr>
          <w:p w14:paraId="18DD8AAF" w14:textId="15F7EF03" w:rsidR="00303A4A" w:rsidRPr="003B315A" w:rsidRDefault="00E934B9" w:rsidP="005B263D">
            <w:pPr>
              <w:spacing w:after="0" w:line="240" w:lineRule="auto"/>
              <w:jc w:val="both"/>
              <w:rPr>
                <w:rFonts w:ascii="Arial Narrow" w:hAnsi="Arial Narrow" w:cs="Arial"/>
                <w:b/>
                <w:color w:val="181818"/>
                <w:sz w:val="20"/>
                <w:szCs w:val="20"/>
                <w:lang w:val="ro-RO"/>
              </w:rPr>
            </w:pPr>
            <w:r w:rsidRPr="003B315A">
              <w:rPr>
                <w:rFonts w:ascii="Times New Roman" w:hAnsi="Times New Roman"/>
                <w:sz w:val="24"/>
                <w:szCs w:val="24"/>
                <w:lang w:val="ro-RO"/>
              </w:rPr>
              <w:t xml:space="preserve">Petrica L, Petrica M, Vlad A, Dragos Jianu C, Gluhovschi G, Ianculescu C, Dumitrascu V, Giju S, Gluhovschi C, Bob F, Ursoniu S, </w:t>
            </w:r>
            <w:r w:rsidRPr="003B315A">
              <w:rPr>
                <w:rFonts w:ascii="Times New Roman" w:hAnsi="Times New Roman"/>
                <w:b/>
                <w:bCs/>
                <w:sz w:val="24"/>
                <w:szCs w:val="24"/>
                <w:lang w:val="ro-RO"/>
              </w:rPr>
              <w:t>Gadalean F,</w:t>
            </w:r>
            <w:r w:rsidRPr="003B315A">
              <w:rPr>
                <w:rFonts w:ascii="Times New Roman" w:hAnsi="Times New Roman"/>
                <w:sz w:val="24"/>
                <w:szCs w:val="24"/>
                <w:lang w:val="ro-RO"/>
              </w:rPr>
              <w:t xml:space="preserve"> Velciov S, Bozdog G, Marian R.</w:t>
            </w:r>
          </w:p>
        </w:tc>
        <w:tc>
          <w:tcPr>
            <w:tcW w:w="2625" w:type="dxa"/>
            <w:tcBorders>
              <w:top w:val="single" w:sz="4" w:space="0" w:color="auto"/>
              <w:left w:val="single" w:sz="4" w:space="0" w:color="auto"/>
              <w:bottom w:val="single" w:sz="4" w:space="0" w:color="auto"/>
              <w:right w:val="single" w:sz="4" w:space="0" w:color="auto"/>
            </w:tcBorders>
          </w:tcPr>
          <w:p w14:paraId="23BD076B" w14:textId="0FC05669" w:rsidR="00E934B9" w:rsidRPr="003B315A" w:rsidRDefault="00E934B9" w:rsidP="00E934B9">
            <w:pPr>
              <w:tabs>
                <w:tab w:val="left" w:pos="142"/>
                <w:tab w:val="left" w:pos="399"/>
              </w:tabs>
              <w:spacing w:after="160" w:line="240" w:lineRule="auto"/>
              <w:jc w:val="both"/>
              <w:rPr>
                <w:rFonts w:ascii="Times New Roman" w:hAnsi="Times New Roman"/>
                <w:sz w:val="24"/>
                <w:szCs w:val="24"/>
              </w:rPr>
            </w:pPr>
            <w:r w:rsidRPr="003B315A">
              <w:rPr>
                <w:rFonts w:ascii="Times New Roman" w:hAnsi="Times New Roman"/>
                <w:sz w:val="24"/>
                <w:szCs w:val="24"/>
              </w:rPr>
              <w:t xml:space="preserve">Nephro- and neuroprotective effects of rosiglitazone versus glimepiride in normoalbuminuric patients with type 2 diabetes mellitus: a randomized controlled trial. </w:t>
            </w:r>
          </w:p>
          <w:p w14:paraId="061E2BE7" w14:textId="77777777" w:rsidR="00303A4A" w:rsidRPr="003B315A" w:rsidRDefault="00303A4A" w:rsidP="005B263D">
            <w:pPr>
              <w:spacing w:after="0" w:line="240" w:lineRule="auto"/>
              <w:jc w:val="both"/>
              <w:rPr>
                <w:rFonts w:ascii="Arial Narrow" w:hAnsi="Arial Narrow" w:cs="Arial"/>
                <w:b/>
                <w:color w:val="181818"/>
                <w:sz w:val="24"/>
                <w:szCs w:val="24"/>
                <w:lang w:val="ro-RO"/>
              </w:rPr>
            </w:pPr>
          </w:p>
        </w:tc>
        <w:tc>
          <w:tcPr>
            <w:tcW w:w="3957" w:type="dxa"/>
            <w:tcBorders>
              <w:top w:val="single" w:sz="4" w:space="0" w:color="auto"/>
              <w:left w:val="single" w:sz="4" w:space="0" w:color="auto"/>
              <w:bottom w:val="single" w:sz="4" w:space="0" w:color="auto"/>
              <w:right w:val="single" w:sz="4" w:space="0" w:color="auto"/>
            </w:tcBorders>
          </w:tcPr>
          <w:p w14:paraId="4E86E59A" w14:textId="6FE66E60" w:rsidR="00303A4A" w:rsidRPr="003B315A" w:rsidRDefault="00E934B9" w:rsidP="005B263D">
            <w:pPr>
              <w:spacing w:after="0" w:line="240" w:lineRule="auto"/>
              <w:jc w:val="both"/>
              <w:rPr>
                <w:rFonts w:ascii="Arial Narrow" w:hAnsi="Arial Narrow" w:cs="Arial"/>
                <w:b/>
                <w:color w:val="181818"/>
                <w:sz w:val="24"/>
                <w:szCs w:val="24"/>
                <w:lang w:val="de-AT"/>
              </w:rPr>
            </w:pPr>
            <w:r w:rsidRPr="003B315A">
              <w:rPr>
                <w:rFonts w:ascii="Times New Roman" w:hAnsi="Times New Roman"/>
                <w:sz w:val="24"/>
                <w:szCs w:val="24"/>
                <w:lang w:val="de-AT"/>
              </w:rPr>
              <w:t xml:space="preserve">Wien Klin Wochenschr. 2009;121(23-24):765-75. Doi: 10.1007/s00508-009-1279-3; ISSN: 0043-5325; </w:t>
            </w:r>
          </w:p>
        </w:tc>
        <w:tc>
          <w:tcPr>
            <w:tcW w:w="1259" w:type="dxa"/>
            <w:tcBorders>
              <w:top w:val="single" w:sz="4" w:space="0" w:color="auto"/>
              <w:left w:val="single" w:sz="4" w:space="0" w:color="auto"/>
              <w:bottom w:val="single" w:sz="4" w:space="0" w:color="auto"/>
              <w:right w:val="single" w:sz="4" w:space="0" w:color="auto"/>
            </w:tcBorders>
          </w:tcPr>
          <w:p w14:paraId="282336FD" w14:textId="76255388" w:rsidR="00303A4A" w:rsidRPr="003B315A" w:rsidRDefault="00E934B9" w:rsidP="005B263D">
            <w:pPr>
              <w:spacing w:after="0" w:line="240" w:lineRule="auto"/>
              <w:jc w:val="both"/>
              <w:rPr>
                <w:rFonts w:ascii="Arial Narrow" w:hAnsi="Arial Narrow" w:cs="Arial"/>
                <w:b/>
                <w:color w:val="181818"/>
                <w:sz w:val="24"/>
                <w:szCs w:val="24"/>
                <w:lang w:val="ro-RO"/>
              </w:rPr>
            </w:pPr>
            <w:r w:rsidRPr="003B315A">
              <w:rPr>
                <w:rFonts w:ascii="Times New Roman" w:hAnsi="Times New Roman"/>
                <w:sz w:val="24"/>
                <w:szCs w:val="24"/>
                <w:lang w:val="de-AT"/>
              </w:rPr>
              <w:t>IF - 0.955</w:t>
            </w:r>
          </w:p>
        </w:tc>
        <w:tc>
          <w:tcPr>
            <w:tcW w:w="3044" w:type="dxa"/>
            <w:tcBorders>
              <w:top w:val="single" w:sz="4" w:space="0" w:color="auto"/>
              <w:left w:val="single" w:sz="4" w:space="0" w:color="auto"/>
              <w:bottom w:val="single" w:sz="4" w:space="0" w:color="auto"/>
              <w:right w:val="single" w:sz="4" w:space="0" w:color="auto"/>
            </w:tcBorders>
          </w:tcPr>
          <w:p w14:paraId="6A014CEB" w14:textId="7944238E" w:rsidR="00303A4A" w:rsidRPr="003B315A" w:rsidRDefault="000527A0" w:rsidP="005B263D">
            <w:pPr>
              <w:spacing w:after="0" w:line="240" w:lineRule="auto"/>
              <w:jc w:val="both"/>
              <w:rPr>
                <w:rFonts w:ascii="Arial Narrow" w:hAnsi="Arial Narrow" w:cs="Arial"/>
                <w:b/>
                <w:color w:val="181818"/>
                <w:sz w:val="24"/>
                <w:szCs w:val="24"/>
                <w:lang w:val="ro-RO"/>
              </w:rPr>
            </w:pPr>
            <w:r w:rsidRPr="003B315A">
              <w:rPr>
                <w:rFonts w:ascii="Arial Narrow" w:eastAsia="Arial Narrow" w:hAnsi="Arial Narrow" w:cs="Arial Narrow"/>
                <w:color w:val="171717"/>
                <w:spacing w:val="-2"/>
                <w:w w:val="110"/>
                <w:sz w:val="24"/>
                <w:szCs w:val="24"/>
              </w:rPr>
              <w:t>U</w:t>
            </w:r>
            <w:r w:rsidRPr="003B315A">
              <w:rPr>
                <w:rFonts w:ascii="Arial Narrow" w:eastAsia="Arial Narrow" w:hAnsi="Arial Narrow" w:cs="Arial Narrow"/>
                <w:color w:val="171717"/>
                <w:spacing w:val="-1"/>
                <w:w w:val="110"/>
                <w:sz w:val="24"/>
                <w:szCs w:val="24"/>
              </w:rPr>
              <w:t>niv</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rsit</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t</w:t>
            </w:r>
            <w:r w:rsidRPr="003B315A">
              <w:rPr>
                <w:rFonts w:ascii="Arial Narrow" w:eastAsia="Arial Narrow" w:hAnsi="Arial Narrow" w:cs="Arial Narrow"/>
                <w:color w:val="171717"/>
                <w:spacing w:val="-2"/>
                <w:w w:val="110"/>
                <w:sz w:val="24"/>
                <w:szCs w:val="24"/>
              </w:rPr>
              <w:t>ea</w:t>
            </w:r>
            <w:r w:rsidRPr="003B315A">
              <w:rPr>
                <w:rFonts w:ascii="Arial Narrow" w:eastAsia="Arial Narrow" w:hAnsi="Arial Narrow" w:cs="Arial Narrow"/>
                <w:color w:val="171717"/>
                <w:spacing w:val="47"/>
                <w:w w:val="110"/>
                <w:sz w:val="24"/>
                <w:szCs w:val="24"/>
              </w:rPr>
              <w:t xml:space="preserve"> </w:t>
            </w:r>
            <w:r w:rsidRPr="003B315A">
              <w:rPr>
                <w:rFonts w:ascii="Arial Narrow" w:eastAsia="Arial Narrow" w:hAnsi="Arial Narrow" w:cs="Arial Narrow"/>
                <w:color w:val="171717"/>
                <w:spacing w:val="-2"/>
                <w:w w:val="110"/>
                <w:sz w:val="24"/>
                <w:szCs w:val="24"/>
              </w:rPr>
              <w:t>d</w:t>
            </w:r>
            <w:r w:rsidRPr="003B315A">
              <w:rPr>
                <w:rFonts w:ascii="Arial Narrow" w:eastAsia="Arial Narrow" w:hAnsi="Arial Narrow" w:cs="Arial Narrow"/>
                <w:color w:val="171717"/>
                <w:spacing w:val="-3"/>
                <w:w w:val="110"/>
                <w:sz w:val="24"/>
                <w:szCs w:val="24"/>
              </w:rPr>
              <w:t>e</w:t>
            </w:r>
            <w:r w:rsidRPr="003B315A">
              <w:rPr>
                <w:rFonts w:ascii="Arial Narrow" w:eastAsia="Arial Narrow" w:hAnsi="Arial Narrow" w:cs="Arial Narrow"/>
                <w:color w:val="171717"/>
                <w:spacing w:val="48"/>
                <w:w w:val="110"/>
                <w:sz w:val="24"/>
                <w:szCs w:val="24"/>
              </w:rPr>
              <w:t xml:space="preserve"> </w:t>
            </w:r>
            <w:r w:rsidRPr="003B315A">
              <w:rPr>
                <w:rFonts w:ascii="Arial Narrow" w:eastAsia="Arial Narrow" w:hAnsi="Arial Narrow" w:cs="Arial Narrow"/>
                <w:color w:val="171717"/>
                <w:spacing w:val="-2"/>
                <w:w w:val="110"/>
                <w:sz w:val="24"/>
                <w:szCs w:val="24"/>
              </w:rPr>
              <w:t>Me</w:t>
            </w:r>
            <w:r w:rsidRPr="003B315A">
              <w:rPr>
                <w:rFonts w:ascii="Arial Narrow" w:eastAsia="Arial Narrow" w:hAnsi="Arial Narrow" w:cs="Arial Narrow"/>
                <w:color w:val="171717"/>
                <w:spacing w:val="-1"/>
                <w:w w:val="110"/>
                <w:sz w:val="24"/>
                <w:szCs w:val="24"/>
              </w:rPr>
              <w:t>dicin</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45"/>
                <w:w w:val="110"/>
                <w:sz w:val="24"/>
                <w:szCs w:val="24"/>
              </w:rPr>
              <w:t xml:space="preserve"> </w:t>
            </w:r>
            <w:r w:rsidRPr="003B315A">
              <w:rPr>
                <w:rFonts w:ascii="Arial Narrow" w:eastAsia="Arial Narrow" w:hAnsi="Arial Narrow" w:cs="Arial Narrow"/>
                <w:color w:val="171717"/>
                <w:w w:val="110"/>
                <w:sz w:val="24"/>
                <w:szCs w:val="24"/>
              </w:rPr>
              <w:t>si</w:t>
            </w:r>
            <w:r w:rsidRPr="003B315A">
              <w:rPr>
                <w:rFonts w:ascii="Arial Narrow" w:eastAsia="Arial Narrow" w:hAnsi="Arial Narrow" w:cs="Arial Narrow"/>
                <w:color w:val="171717"/>
                <w:spacing w:val="21"/>
                <w:w w:val="125"/>
                <w:sz w:val="24"/>
                <w:szCs w:val="24"/>
              </w:rPr>
              <w:t xml:space="preserve"> </w:t>
            </w:r>
            <w:r w:rsidRPr="003B315A">
              <w:rPr>
                <w:rFonts w:ascii="Arial Narrow" w:eastAsia="Arial Narrow" w:hAnsi="Arial Narrow" w:cs="Arial Narrow"/>
                <w:color w:val="171717"/>
                <w:spacing w:val="-2"/>
                <w:w w:val="110"/>
                <w:sz w:val="24"/>
                <w:szCs w:val="24"/>
              </w:rPr>
              <w:t>Fa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ci</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w:t>
            </w:r>
            <w:r w:rsidRPr="003B315A">
              <w:rPr>
                <w:rFonts w:ascii="Arial Narrow" w:eastAsia="Arial Narrow" w:hAnsi="Arial Narrow" w:cs="Arial Narrow"/>
                <w:color w:val="171717"/>
                <w:spacing w:val="-2"/>
                <w:w w:val="110"/>
                <w:sz w:val="24"/>
                <w:szCs w:val="24"/>
              </w:rPr>
              <w:t>V</w:t>
            </w:r>
            <w:r w:rsidRPr="003B315A">
              <w:rPr>
                <w:rFonts w:ascii="Arial Narrow" w:eastAsia="Arial Narrow" w:hAnsi="Arial Narrow" w:cs="Arial Narrow"/>
                <w:color w:val="171717"/>
                <w:spacing w:val="-1"/>
                <w:w w:val="110"/>
                <w:sz w:val="24"/>
                <w:szCs w:val="24"/>
              </w:rPr>
              <w:t>ictor</w:t>
            </w:r>
            <w:r w:rsidRPr="003B315A">
              <w:rPr>
                <w:rFonts w:ascii="Arial Narrow" w:eastAsia="Arial Narrow" w:hAnsi="Arial Narrow" w:cs="Arial Narrow"/>
                <w:color w:val="171717"/>
                <w:spacing w:val="-5"/>
                <w:w w:val="110"/>
                <w:sz w:val="24"/>
                <w:szCs w:val="24"/>
              </w:rPr>
              <w:t xml:space="preserve"> </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b</w:t>
            </w:r>
            <w:r w:rsidRPr="003B315A">
              <w:rPr>
                <w:rFonts w:ascii="Arial Narrow" w:eastAsia="Arial Narrow" w:hAnsi="Arial Narrow" w:cs="Arial Narrow"/>
                <w:color w:val="171717"/>
                <w:spacing w:val="-2"/>
                <w:w w:val="110"/>
                <w:sz w:val="24"/>
                <w:szCs w:val="24"/>
              </w:rPr>
              <w:t>e</w:t>
            </w:r>
            <w:r w:rsidRPr="003B315A">
              <w:rPr>
                <w:rFonts w:ascii="Arial Narrow" w:eastAsia="Arial Narrow" w:hAnsi="Arial Narrow" w:cs="Arial Narrow"/>
                <w:color w:val="171717"/>
                <w:spacing w:val="-1"/>
                <w:w w:val="110"/>
                <w:sz w:val="24"/>
                <w:szCs w:val="24"/>
              </w:rPr>
              <w:t>s”</w:t>
            </w:r>
            <w:r w:rsidRPr="003B315A">
              <w:rPr>
                <w:rFonts w:ascii="Arial Narrow" w:eastAsia="Arial Narrow" w:hAnsi="Arial Narrow" w:cs="Arial Narrow"/>
                <w:color w:val="171717"/>
                <w:spacing w:val="-6"/>
                <w:w w:val="110"/>
                <w:sz w:val="24"/>
                <w:szCs w:val="24"/>
              </w:rPr>
              <w:t xml:space="preserve"> </w:t>
            </w:r>
            <w:r w:rsidRPr="003B315A">
              <w:rPr>
                <w:rFonts w:ascii="Arial Narrow" w:eastAsia="Arial Narrow" w:hAnsi="Arial Narrow" w:cs="Arial Narrow"/>
                <w:color w:val="171717"/>
                <w:spacing w:val="-2"/>
                <w:w w:val="110"/>
                <w:sz w:val="24"/>
                <w:szCs w:val="24"/>
              </w:rPr>
              <w:t>T</w:t>
            </w:r>
            <w:r w:rsidRPr="003B315A">
              <w:rPr>
                <w:rFonts w:ascii="Arial Narrow" w:eastAsia="Arial Narrow" w:hAnsi="Arial Narrow" w:cs="Arial Narrow"/>
                <w:color w:val="171717"/>
                <w:spacing w:val="-1"/>
                <w:w w:val="110"/>
                <w:sz w:val="24"/>
                <w:szCs w:val="24"/>
              </w:rPr>
              <w:t>i</w:t>
            </w:r>
            <w:r w:rsidRPr="003B315A">
              <w:rPr>
                <w:rFonts w:ascii="Arial Narrow" w:eastAsia="Arial Narrow" w:hAnsi="Arial Narrow" w:cs="Arial Narrow"/>
                <w:color w:val="171717"/>
                <w:spacing w:val="-2"/>
                <w:w w:val="110"/>
                <w:sz w:val="24"/>
                <w:szCs w:val="24"/>
              </w:rPr>
              <w:t>m</w:t>
            </w:r>
            <w:r w:rsidRPr="003B315A">
              <w:rPr>
                <w:rFonts w:ascii="Arial Narrow" w:eastAsia="Arial Narrow" w:hAnsi="Arial Narrow" w:cs="Arial Narrow"/>
                <w:color w:val="171717"/>
                <w:spacing w:val="-1"/>
                <w:w w:val="110"/>
                <w:sz w:val="24"/>
                <w:szCs w:val="24"/>
              </w:rPr>
              <w:t>iso</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1"/>
                <w:w w:val="110"/>
                <w:sz w:val="24"/>
                <w:szCs w:val="24"/>
              </w:rPr>
              <w:t>r</w:t>
            </w:r>
            <w:r w:rsidRPr="003B315A">
              <w:rPr>
                <w:rFonts w:ascii="Arial Narrow" w:eastAsia="Arial Narrow" w:hAnsi="Arial Narrow" w:cs="Arial Narrow"/>
                <w:color w:val="171717"/>
                <w:spacing w:val="-2"/>
                <w:w w:val="110"/>
                <w:sz w:val="24"/>
                <w:szCs w:val="24"/>
              </w:rPr>
              <w:t>a,</w:t>
            </w:r>
            <w:r w:rsidRPr="003B315A">
              <w:rPr>
                <w:rFonts w:ascii="Arial Narrow" w:eastAsia="Arial Narrow" w:hAnsi="Arial Narrow" w:cs="Arial Narrow"/>
                <w:color w:val="171717"/>
                <w:spacing w:val="33"/>
                <w:sz w:val="24"/>
                <w:szCs w:val="24"/>
              </w:rPr>
              <w:t xml:space="preserve"> </w:t>
            </w:r>
            <w:r w:rsidRPr="003B315A">
              <w:rPr>
                <w:rFonts w:ascii="Arial Narrow" w:eastAsia="Arial Narrow" w:hAnsi="Arial Narrow" w:cs="Arial Narrow"/>
                <w:color w:val="171717"/>
                <w:spacing w:val="-2"/>
                <w:w w:val="110"/>
                <w:sz w:val="24"/>
                <w:szCs w:val="24"/>
              </w:rPr>
              <w:t>R</w:t>
            </w:r>
            <w:r w:rsidRPr="003B315A">
              <w:rPr>
                <w:rFonts w:ascii="Arial Narrow" w:eastAsia="Arial Narrow" w:hAnsi="Arial Narrow" w:cs="Arial Narrow"/>
                <w:color w:val="171717"/>
                <w:spacing w:val="-1"/>
                <w:w w:val="110"/>
                <w:sz w:val="24"/>
                <w:szCs w:val="24"/>
              </w:rPr>
              <w:t>o</w:t>
            </w:r>
            <w:r w:rsidRPr="003B315A">
              <w:rPr>
                <w:rFonts w:ascii="Arial Narrow" w:eastAsia="Arial Narrow" w:hAnsi="Arial Narrow" w:cs="Arial Narrow"/>
                <w:color w:val="171717"/>
                <w:spacing w:val="-2"/>
                <w:w w:val="110"/>
                <w:sz w:val="24"/>
                <w:szCs w:val="24"/>
              </w:rPr>
              <w:t>ma</w:t>
            </w:r>
            <w:r w:rsidRPr="003B315A">
              <w:rPr>
                <w:rFonts w:ascii="Arial Narrow" w:eastAsia="Arial Narrow" w:hAnsi="Arial Narrow" w:cs="Arial Narrow"/>
                <w:color w:val="171717"/>
                <w:spacing w:val="-1"/>
                <w:w w:val="110"/>
                <w:sz w:val="24"/>
                <w:szCs w:val="24"/>
              </w:rPr>
              <w:t>ni</w:t>
            </w:r>
            <w:r w:rsidRPr="003B315A">
              <w:rPr>
                <w:rFonts w:ascii="Arial Narrow" w:eastAsia="Arial Narrow" w:hAnsi="Arial Narrow" w:cs="Arial Narrow"/>
                <w:color w:val="171717"/>
                <w:spacing w:val="-2"/>
                <w:w w:val="110"/>
                <w:sz w:val="24"/>
                <w:szCs w:val="24"/>
              </w:rPr>
              <w:t>a</w:t>
            </w:r>
          </w:p>
        </w:tc>
      </w:tr>
    </w:tbl>
    <w:p w14:paraId="017C49B6" w14:textId="77777777" w:rsidR="005A6D24" w:rsidRPr="003B315A" w:rsidRDefault="005A6D24" w:rsidP="005A6D24">
      <w:pPr>
        <w:spacing w:after="0" w:line="240" w:lineRule="auto"/>
        <w:jc w:val="center"/>
        <w:rPr>
          <w:rFonts w:ascii="Arial" w:hAnsi="Arial" w:cs="Arial"/>
          <w:b/>
          <w:color w:val="0000FF"/>
          <w:lang w:val="ro-RO"/>
        </w:rPr>
      </w:pPr>
      <w:r w:rsidRPr="003B315A">
        <w:rPr>
          <w:rFonts w:ascii="Arial" w:hAnsi="Arial" w:cs="Arial"/>
          <w:b/>
          <w:color w:val="0000FF"/>
          <w:lang w:val="ro-RO"/>
        </w:rPr>
        <w:t>*</w:t>
      </w:r>
    </w:p>
    <w:p w14:paraId="182478AD" w14:textId="06FAA30D" w:rsidR="005A6D24" w:rsidRPr="003B315A" w:rsidRDefault="00081DA1" w:rsidP="00081DA1">
      <w:pPr>
        <w:autoSpaceDE w:val="0"/>
        <w:autoSpaceDN w:val="0"/>
        <w:adjustRightInd w:val="0"/>
        <w:spacing w:after="0" w:line="240" w:lineRule="auto"/>
        <w:rPr>
          <w:rFonts w:ascii="Arial" w:hAnsi="Arial" w:cs="Arial"/>
          <w:b/>
          <w:color w:val="0000FF"/>
          <w:sz w:val="24"/>
          <w:szCs w:val="24"/>
          <w:lang w:val="ro-RO"/>
        </w:rPr>
      </w:pPr>
      <w:r w:rsidRPr="003B315A">
        <w:rPr>
          <w:rFonts w:ascii="Arial" w:hAnsi="Arial" w:cs="Arial"/>
          <w:b/>
          <w:color w:val="FF0000"/>
          <w:sz w:val="28"/>
          <w:szCs w:val="28"/>
          <w:lang w:val="ro-RO"/>
        </w:rPr>
        <w:t>I</w:t>
      </w:r>
      <w:r w:rsidR="005A6D24" w:rsidRPr="003B315A">
        <w:rPr>
          <w:rFonts w:ascii="Arial" w:hAnsi="Arial" w:cs="Arial"/>
          <w:b/>
          <w:color w:val="FF0000"/>
          <w:sz w:val="28"/>
          <w:szCs w:val="28"/>
          <w:lang w:val="ro-RO"/>
        </w:rPr>
        <w:t xml:space="preserve">.3. </w:t>
      </w:r>
      <w:r w:rsidRPr="003B315A">
        <w:rPr>
          <w:rFonts w:ascii="Arial" w:hAnsi="Arial" w:cs="Arial"/>
          <w:b/>
          <w:color w:val="FF0000"/>
          <w:sz w:val="28"/>
          <w:szCs w:val="28"/>
          <w:lang w:val="ro-RO"/>
        </w:rPr>
        <w:t>Index Hirsch:</w:t>
      </w:r>
      <w:r w:rsidR="00EF7EEC" w:rsidRPr="003B315A">
        <w:rPr>
          <w:rFonts w:ascii="Arial" w:hAnsi="Arial" w:cs="Arial"/>
          <w:b/>
          <w:color w:val="FF0000"/>
          <w:sz w:val="28"/>
          <w:szCs w:val="28"/>
          <w:lang w:val="ro-RO"/>
        </w:rPr>
        <w:t xml:space="preserve"> 11</w:t>
      </w:r>
    </w:p>
    <w:p w14:paraId="4A36491C" w14:textId="77777777" w:rsidR="005A6D24" w:rsidRPr="003B315A" w:rsidRDefault="005A6D24" w:rsidP="005A6D24">
      <w:pPr>
        <w:spacing w:after="0" w:line="240" w:lineRule="auto"/>
        <w:jc w:val="center"/>
        <w:rPr>
          <w:rFonts w:ascii="Arial" w:hAnsi="Arial" w:cs="Arial"/>
          <w:b/>
          <w:color w:val="0000FF"/>
          <w:sz w:val="24"/>
          <w:szCs w:val="24"/>
          <w:lang w:val="ro-RO"/>
        </w:rPr>
      </w:pPr>
      <w:r w:rsidRPr="003B315A">
        <w:rPr>
          <w:rFonts w:ascii="Arial" w:hAnsi="Arial" w:cs="Arial"/>
          <w:b/>
          <w:color w:val="0000FF"/>
          <w:sz w:val="24"/>
          <w:szCs w:val="24"/>
          <w:lang w:val="ro-RO"/>
        </w:rPr>
        <w:t>*</w:t>
      </w:r>
    </w:p>
    <w:p w14:paraId="1F9F885C" w14:textId="77777777" w:rsidR="005A6D24" w:rsidRPr="003B315A" w:rsidRDefault="005A6D24" w:rsidP="005A6D24">
      <w:pPr>
        <w:spacing w:after="0" w:line="240" w:lineRule="auto"/>
        <w:jc w:val="both"/>
        <w:rPr>
          <w:rFonts w:ascii="Arial" w:hAnsi="Arial" w:cs="Arial"/>
          <w:b/>
          <w:color w:val="0000FF"/>
          <w:sz w:val="24"/>
          <w:szCs w:val="24"/>
          <w:lang w:val="ro-RO"/>
        </w:rPr>
      </w:pPr>
    </w:p>
    <w:p w14:paraId="463EF0A9" w14:textId="290658C2" w:rsidR="005A6D24" w:rsidRPr="003B315A" w:rsidRDefault="00081DA1" w:rsidP="005A6D24">
      <w:pPr>
        <w:autoSpaceDE w:val="0"/>
        <w:autoSpaceDN w:val="0"/>
        <w:adjustRightInd w:val="0"/>
        <w:spacing w:after="0" w:line="240" w:lineRule="auto"/>
        <w:rPr>
          <w:rFonts w:ascii="Arial" w:hAnsi="Arial" w:cs="Arial"/>
          <w:b/>
          <w:color w:val="FF0000"/>
          <w:sz w:val="28"/>
          <w:szCs w:val="28"/>
          <w:lang w:val="ro-RO"/>
        </w:rPr>
      </w:pPr>
      <w:r w:rsidRPr="003B315A">
        <w:rPr>
          <w:rFonts w:ascii="Arial" w:hAnsi="Arial" w:cs="Arial"/>
          <w:b/>
          <w:color w:val="FF0000"/>
          <w:sz w:val="28"/>
          <w:szCs w:val="28"/>
          <w:lang w:val="ro-RO"/>
        </w:rPr>
        <w:t>I</w:t>
      </w:r>
      <w:r w:rsidR="005A6D24" w:rsidRPr="003B315A">
        <w:rPr>
          <w:rFonts w:ascii="Arial" w:hAnsi="Arial" w:cs="Arial"/>
          <w:b/>
          <w:color w:val="FF0000"/>
          <w:sz w:val="28"/>
          <w:szCs w:val="28"/>
          <w:lang w:val="ro-RO"/>
        </w:rPr>
        <w:t xml:space="preserve">.4. </w:t>
      </w:r>
      <w:r w:rsidRPr="003B315A">
        <w:rPr>
          <w:rFonts w:ascii="Arial" w:hAnsi="Arial" w:cs="Arial"/>
          <w:b/>
          <w:color w:val="FF0000"/>
          <w:sz w:val="28"/>
          <w:szCs w:val="28"/>
          <w:lang w:val="ro-RO"/>
        </w:rPr>
        <w:t xml:space="preserve">Factor cumulat de impact autor principal (FCIAP): </w:t>
      </w:r>
      <w:r w:rsidR="00CA41CD" w:rsidRPr="003B315A">
        <w:rPr>
          <w:rFonts w:ascii="Arial" w:hAnsi="Arial" w:cs="Arial"/>
          <w:b/>
          <w:color w:val="FF0000"/>
          <w:sz w:val="28"/>
          <w:szCs w:val="28"/>
          <w:lang w:val="ro-RO"/>
        </w:rPr>
        <w:t>3</w:t>
      </w:r>
      <w:r w:rsidR="00B77F1C">
        <w:rPr>
          <w:rFonts w:ascii="Arial" w:hAnsi="Arial" w:cs="Arial"/>
          <w:b/>
          <w:color w:val="FF0000"/>
          <w:sz w:val="28"/>
          <w:szCs w:val="28"/>
          <w:lang w:val="ro-RO"/>
        </w:rPr>
        <w:t>5</w:t>
      </w:r>
      <w:r w:rsidR="00CA41CD" w:rsidRPr="003B315A">
        <w:rPr>
          <w:rFonts w:ascii="Arial" w:hAnsi="Arial" w:cs="Arial"/>
          <w:b/>
          <w:color w:val="FF0000"/>
          <w:sz w:val="28"/>
          <w:szCs w:val="28"/>
          <w:lang w:val="ro-RO"/>
        </w:rPr>
        <w:t>.7</w:t>
      </w:r>
      <w:r w:rsidR="00B77F1C">
        <w:rPr>
          <w:rFonts w:ascii="Arial" w:hAnsi="Arial" w:cs="Arial"/>
          <w:b/>
          <w:color w:val="FF0000"/>
          <w:sz w:val="28"/>
          <w:szCs w:val="28"/>
          <w:lang w:val="ro-RO"/>
        </w:rPr>
        <w:t>74</w:t>
      </w:r>
    </w:p>
    <w:p w14:paraId="77A368EB" w14:textId="77777777" w:rsidR="004D69C5" w:rsidRPr="003B315A" w:rsidRDefault="004D69C5" w:rsidP="005A6D24">
      <w:pPr>
        <w:autoSpaceDE w:val="0"/>
        <w:autoSpaceDN w:val="0"/>
        <w:adjustRightInd w:val="0"/>
        <w:spacing w:after="0" w:line="240" w:lineRule="auto"/>
        <w:rPr>
          <w:rFonts w:ascii="Arial" w:hAnsi="Arial" w:cs="Arial"/>
          <w:b/>
          <w:color w:val="FF0000"/>
          <w:sz w:val="28"/>
          <w:szCs w:val="28"/>
          <w:lang w:val="ro-RO"/>
        </w:rPr>
      </w:pPr>
    </w:p>
    <w:p w14:paraId="2E27F91A" w14:textId="77777777" w:rsidR="005A6D24" w:rsidRPr="003B315A"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3B315A" w14:paraId="6F497988" w14:textId="77777777" w:rsidTr="001D1164">
        <w:tc>
          <w:tcPr>
            <w:tcW w:w="6408" w:type="dxa"/>
            <w:tcBorders>
              <w:top w:val="nil"/>
              <w:left w:val="nil"/>
              <w:bottom w:val="nil"/>
              <w:right w:val="nil"/>
            </w:tcBorders>
          </w:tcPr>
          <w:p w14:paraId="4E8C168A" w14:textId="77777777" w:rsidR="00FB62A2" w:rsidRPr="003B315A" w:rsidRDefault="00FB62A2" w:rsidP="001D1164">
            <w:pPr>
              <w:spacing w:after="0" w:line="240" w:lineRule="auto"/>
              <w:rPr>
                <w:rFonts w:ascii="Arial" w:hAnsi="Arial" w:cs="Arial"/>
                <w:b/>
                <w:color w:val="FF0000"/>
                <w:sz w:val="24"/>
                <w:szCs w:val="24"/>
                <w:lang w:val="ro-RO"/>
              </w:rPr>
            </w:pPr>
            <w:r w:rsidRPr="003B315A">
              <w:rPr>
                <w:rFonts w:ascii="Arial" w:hAnsi="Arial" w:cs="Arial"/>
                <w:b/>
                <w:color w:val="FF0000"/>
                <w:sz w:val="24"/>
                <w:szCs w:val="24"/>
                <w:lang w:val="ro-RO"/>
              </w:rPr>
              <w:t>Candidat:</w:t>
            </w:r>
          </w:p>
        </w:tc>
      </w:tr>
      <w:tr w:rsidR="00FB62A2" w:rsidRPr="003B315A" w14:paraId="4E95E887" w14:textId="77777777" w:rsidTr="001D1164">
        <w:tc>
          <w:tcPr>
            <w:tcW w:w="6408" w:type="dxa"/>
            <w:tcBorders>
              <w:top w:val="nil"/>
              <w:left w:val="nil"/>
              <w:bottom w:val="nil"/>
              <w:right w:val="nil"/>
            </w:tcBorders>
          </w:tcPr>
          <w:p w14:paraId="70C84898" w14:textId="4EB5B72B" w:rsidR="00FB62A2" w:rsidRPr="003B315A" w:rsidRDefault="00FB62A2" w:rsidP="001D1164">
            <w:pPr>
              <w:spacing w:after="0" w:line="240" w:lineRule="auto"/>
              <w:rPr>
                <w:rFonts w:ascii="Arial" w:hAnsi="Arial" w:cs="Arial"/>
                <w:color w:val="FF0000"/>
                <w:sz w:val="24"/>
                <w:szCs w:val="24"/>
                <w:lang w:val="ro-RO"/>
              </w:rPr>
            </w:pPr>
            <w:r w:rsidRPr="003B315A">
              <w:rPr>
                <w:rFonts w:ascii="Arial" w:hAnsi="Arial" w:cs="Arial"/>
                <w:color w:val="FF0000"/>
                <w:sz w:val="24"/>
                <w:szCs w:val="24"/>
                <w:lang w:val="ro-RO"/>
              </w:rPr>
              <w:t>NUME</w:t>
            </w:r>
            <w:r w:rsidR="00EF7EEC" w:rsidRPr="003B315A">
              <w:rPr>
                <w:rFonts w:ascii="Arial" w:hAnsi="Arial" w:cs="Arial"/>
                <w:color w:val="FF0000"/>
                <w:sz w:val="24"/>
                <w:szCs w:val="24"/>
                <w:lang w:val="ro-RO"/>
              </w:rPr>
              <w:t>:</w:t>
            </w:r>
            <w:r w:rsidRPr="003B315A">
              <w:rPr>
                <w:rFonts w:ascii="Arial" w:hAnsi="Arial" w:cs="Arial"/>
                <w:color w:val="FF0000"/>
                <w:sz w:val="24"/>
                <w:szCs w:val="24"/>
                <w:lang w:val="ro-RO"/>
              </w:rPr>
              <w:t xml:space="preserve"> </w:t>
            </w:r>
            <w:r w:rsidR="00EF7EEC" w:rsidRPr="003B315A">
              <w:rPr>
                <w:rFonts w:ascii="Arial" w:hAnsi="Arial" w:cs="Arial"/>
                <w:color w:val="FF0000"/>
                <w:sz w:val="24"/>
                <w:szCs w:val="24"/>
                <w:lang w:val="ro-RO"/>
              </w:rPr>
              <w:t xml:space="preserve"> G</w:t>
            </w:r>
            <w:r w:rsidR="00EF7EEC" w:rsidRPr="003B315A">
              <w:rPr>
                <w:rFonts w:ascii="Arial" w:hAnsi="Arial" w:cs="Arial"/>
                <w:color w:val="FF0000"/>
                <w:lang w:val="ro-RO"/>
              </w:rPr>
              <w:t>ADALEAN,</w:t>
            </w:r>
            <w:r w:rsidRPr="003B315A">
              <w:rPr>
                <w:rFonts w:ascii="Arial" w:hAnsi="Arial" w:cs="Arial"/>
                <w:color w:val="FF0000"/>
                <w:sz w:val="24"/>
                <w:szCs w:val="24"/>
                <w:lang w:val="ro-RO"/>
              </w:rPr>
              <w:t xml:space="preserve"> PRENUME</w:t>
            </w:r>
            <w:r w:rsidR="00EF7EEC" w:rsidRPr="003B315A">
              <w:rPr>
                <w:rFonts w:ascii="Arial" w:hAnsi="Arial" w:cs="Arial"/>
                <w:color w:val="FF0000"/>
                <w:sz w:val="24"/>
                <w:szCs w:val="24"/>
                <w:lang w:val="ro-RO"/>
              </w:rPr>
              <w:t>: FLORICA NICOLETA</w:t>
            </w:r>
          </w:p>
        </w:tc>
      </w:tr>
      <w:tr w:rsidR="00FB62A2" w:rsidRPr="003B315A" w14:paraId="2704DFF3" w14:textId="77777777" w:rsidTr="001D1164">
        <w:tc>
          <w:tcPr>
            <w:tcW w:w="6408" w:type="dxa"/>
            <w:tcBorders>
              <w:top w:val="nil"/>
              <w:left w:val="nil"/>
              <w:bottom w:val="nil"/>
              <w:right w:val="nil"/>
            </w:tcBorders>
          </w:tcPr>
          <w:p w14:paraId="68065FE1" w14:textId="77777777" w:rsidR="00FB62A2" w:rsidRPr="003B315A" w:rsidRDefault="00FB62A2" w:rsidP="001D1164">
            <w:pPr>
              <w:spacing w:after="0" w:line="240" w:lineRule="auto"/>
              <w:rPr>
                <w:rFonts w:ascii="Arial" w:hAnsi="Arial" w:cs="Arial"/>
                <w:color w:val="FF0000"/>
                <w:sz w:val="24"/>
                <w:szCs w:val="24"/>
                <w:lang w:val="ro-RO"/>
              </w:rPr>
            </w:pPr>
          </w:p>
          <w:p w14:paraId="57991699" w14:textId="77777777" w:rsidR="00FB62A2" w:rsidRPr="003B315A" w:rsidRDefault="00FB62A2" w:rsidP="001D1164">
            <w:pPr>
              <w:spacing w:after="0" w:line="240" w:lineRule="auto"/>
              <w:rPr>
                <w:rFonts w:ascii="Arial" w:hAnsi="Arial" w:cs="Arial"/>
                <w:color w:val="FF0000"/>
                <w:sz w:val="24"/>
                <w:szCs w:val="24"/>
                <w:lang w:val="ro-RO"/>
              </w:rPr>
            </w:pPr>
            <w:r w:rsidRPr="003B315A">
              <w:rPr>
                <w:rFonts w:ascii="Arial" w:hAnsi="Arial" w:cs="Arial"/>
                <w:color w:val="FF0000"/>
                <w:sz w:val="24"/>
                <w:szCs w:val="24"/>
                <w:lang w:val="ro-RO"/>
              </w:rPr>
              <w:t>Semnătura ________________________________</w:t>
            </w:r>
          </w:p>
        </w:tc>
      </w:tr>
      <w:tr w:rsidR="00FB62A2" w:rsidRPr="003B315A" w14:paraId="6346B7F7" w14:textId="77777777" w:rsidTr="001D1164">
        <w:tc>
          <w:tcPr>
            <w:tcW w:w="6408" w:type="dxa"/>
            <w:tcBorders>
              <w:top w:val="nil"/>
              <w:left w:val="nil"/>
              <w:bottom w:val="nil"/>
              <w:right w:val="nil"/>
            </w:tcBorders>
          </w:tcPr>
          <w:p w14:paraId="01102421" w14:textId="77777777" w:rsidR="00FB62A2" w:rsidRPr="003B315A" w:rsidRDefault="00FB62A2" w:rsidP="001D1164">
            <w:pPr>
              <w:spacing w:after="0" w:line="240" w:lineRule="auto"/>
              <w:rPr>
                <w:rFonts w:ascii="Arial" w:hAnsi="Arial" w:cs="Arial"/>
                <w:color w:val="FF0000"/>
                <w:sz w:val="24"/>
                <w:szCs w:val="24"/>
                <w:lang w:val="ro-RO"/>
              </w:rPr>
            </w:pPr>
          </w:p>
        </w:tc>
      </w:tr>
      <w:tr w:rsidR="00FB62A2" w:rsidRPr="003B315A" w14:paraId="1491CBF6" w14:textId="77777777" w:rsidTr="001D1164">
        <w:tc>
          <w:tcPr>
            <w:tcW w:w="6408" w:type="dxa"/>
            <w:tcBorders>
              <w:top w:val="nil"/>
              <w:left w:val="nil"/>
              <w:bottom w:val="nil"/>
              <w:right w:val="nil"/>
            </w:tcBorders>
          </w:tcPr>
          <w:p w14:paraId="2B0C5E7E" w14:textId="77777777" w:rsidR="00FB62A2" w:rsidRPr="003B315A" w:rsidRDefault="00FB62A2" w:rsidP="001D1164">
            <w:pPr>
              <w:spacing w:after="0" w:line="480" w:lineRule="auto"/>
              <w:rPr>
                <w:rFonts w:ascii="Arial" w:hAnsi="Arial" w:cs="Arial"/>
                <w:sz w:val="24"/>
                <w:szCs w:val="24"/>
                <w:lang w:val="ro-RO"/>
              </w:rPr>
            </w:pPr>
          </w:p>
        </w:tc>
      </w:tr>
      <w:tr w:rsidR="00FB62A2" w:rsidRPr="003B315A" w14:paraId="17950FBF" w14:textId="77777777" w:rsidTr="001D1164">
        <w:tc>
          <w:tcPr>
            <w:tcW w:w="6408" w:type="dxa"/>
            <w:tcBorders>
              <w:top w:val="nil"/>
              <w:left w:val="nil"/>
              <w:bottom w:val="nil"/>
              <w:right w:val="nil"/>
            </w:tcBorders>
          </w:tcPr>
          <w:p w14:paraId="384A5B15" w14:textId="77777777" w:rsidR="00FB62A2" w:rsidRPr="003B315A" w:rsidRDefault="00FB62A2" w:rsidP="001D1164">
            <w:pPr>
              <w:spacing w:after="0" w:line="480" w:lineRule="auto"/>
              <w:rPr>
                <w:rFonts w:ascii="Arial" w:hAnsi="Arial" w:cs="Arial"/>
                <w:sz w:val="24"/>
                <w:szCs w:val="24"/>
                <w:lang w:val="ro-RO"/>
              </w:rPr>
            </w:pPr>
          </w:p>
        </w:tc>
      </w:tr>
      <w:tr w:rsidR="00FB62A2" w:rsidRPr="003B315A" w14:paraId="5BC0893C" w14:textId="77777777" w:rsidTr="001D1164">
        <w:tc>
          <w:tcPr>
            <w:tcW w:w="6408" w:type="dxa"/>
            <w:tcBorders>
              <w:top w:val="nil"/>
              <w:left w:val="nil"/>
              <w:bottom w:val="nil"/>
              <w:right w:val="nil"/>
            </w:tcBorders>
          </w:tcPr>
          <w:p w14:paraId="4C89C111" w14:textId="77777777" w:rsidR="00FB62A2" w:rsidRPr="003B315A" w:rsidRDefault="00FB62A2" w:rsidP="001D1164">
            <w:pPr>
              <w:spacing w:after="0" w:line="480" w:lineRule="auto"/>
              <w:rPr>
                <w:rFonts w:ascii="Arial" w:hAnsi="Arial" w:cs="Arial"/>
                <w:sz w:val="24"/>
                <w:szCs w:val="24"/>
                <w:lang w:val="ro-RO"/>
              </w:rPr>
            </w:pPr>
          </w:p>
        </w:tc>
      </w:tr>
      <w:tr w:rsidR="00FB62A2" w:rsidRPr="003B315A" w14:paraId="1585B3F1" w14:textId="77777777" w:rsidTr="001D1164">
        <w:tc>
          <w:tcPr>
            <w:tcW w:w="6408" w:type="dxa"/>
            <w:tcBorders>
              <w:top w:val="nil"/>
              <w:left w:val="nil"/>
              <w:bottom w:val="nil"/>
              <w:right w:val="nil"/>
            </w:tcBorders>
          </w:tcPr>
          <w:p w14:paraId="045D9765" w14:textId="77777777" w:rsidR="00FB62A2" w:rsidRPr="003B315A" w:rsidRDefault="00FB62A2" w:rsidP="001D1164">
            <w:pPr>
              <w:spacing w:after="0" w:line="240" w:lineRule="auto"/>
              <w:rPr>
                <w:rFonts w:ascii="Arial" w:hAnsi="Arial" w:cs="Arial"/>
                <w:sz w:val="24"/>
                <w:szCs w:val="24"/>
                <w:lang w:val="ro-RO"/>
              </w:rPr>
            </w:pPr>
          </w:p>
        </w:tc>
      </w:tr>
      <w:tr w:rsidR="00FB62A2" w:rsidRPr="003B315A" w14:paraId="65DBB497" w14:textId="77777777" w:rsidTr="001D1164">
        <w:tc>
          <w:tcPr>
            <w:tcW w:w="6408" w:type="dxa"/>
            <w:tcBorders>
              <w:top w:val="nil"/>
              <w:left w:val="nil"/>
              <w:bottom w:val="nil"/>
              <w:right w:val="nil"/>
            </w:tcBorders>
          </w:tcPr>
          <w:p w14:paraId="4554EB82" w14:textId="77777777" w:rsidR="00FB62A2" w:rsidRPr="003B315A" w:rsidRDefault="00FB62A2" w:rsidP="001D1164">
            <w:pPr>
              <w:spacing w:after="0" w:line="240" w:lineRule="auto"/>
              <w:rPr>
                <w:rFonts w:ascii="Arial" w:hAnsi="Arial" w:cs="Arial"/>
                <w:sz w:val="24"/>
                <w:szCs w:val="24"/>
                <w:lang w:val="ro-RO"/>
              </w:rPr>
            </w:pPr>
          </w:p>
        </w:tc>
      </w:tr>
      <w:tr w:rsidR="00FB62A2" w:rsidRPr="003B315A" w14:paraId="34E16075" w14:textId="77777777" w:rsidTr="001D1164">
        <w:tc>
          <w:tcPr>
            <w:tcW w:w="6408" w:type="dxa"/>
            <w:tcBorders>
              <w:top w:val="nil"/>
              <w:left w:val="nil"/>
              <w:bottom w:val="nil"/>
              <w:right w:val="nil"/>
            </w:tcBorders>
          </w:tcPr>
          <w:p w14:paraId="38ABE0F1" w14:textId="77777777" w:rsidR="00FB62A2" w:rsidRPr="003B315A" w:rsidRDefault="00FB62A2" w:rsidP="001D1164">
            <w:pPr>
              <w:spacing w:after="0" w:line="240" w:lineRule="auto"/>
              <w:rPr>
                <w:rFonts w:ascii="Arial" w:hAnsi="Arial" w:cs="Arial"/>
                <w:sz w:val="24"/>
                <w:szCs w:val="24"/>
                <w:lang w:val="ro-RO"/>
              </w:rPr>
            </w:pPr>
          </w:p>
        </w:tc>
      </w:tr>
    </w:tbl>
    <w:p w14:paraId="453E395A" w14:textId="77777777" w:rsidR="00FB62A2" w:rsidRPr="003B315A" w:rsidRDefault="00FB62A2" w:rsidP="005A6D24">
      <w:pPr>
        <w:spacing w:after="0"/>
        <w:rPr>
          <w:rFonts w:ascii="Arial Narrow" w:hAnsi="Arial Narrow" w:cs="Arial"/>
          <w:b/>
          <w:color w:val="0000FF"/>
          <w:sz w:val="28"/>
          <w:szCs w:val="28"/>
          <w:lang w:val="ro-RO"/>
        </w:rPr>
      </w:pPr>
    </w:p>
    <w:p w14:paraId="7F2B0B28" w14:textId="77777777" w:rsidR="005A6D24" w:rsidRPr="003B315A" w:rsidRDefault="005A6D24" w:rsidP="005A6D24">
      <w:pPr>
        <w:spacing w:after="0" w:line="240" w:lineRule="auto"/>
        <w:jc w:val="center"/>
        <w:rPr>
          <w:rFonts w:ascii="Arial" w:hAnsi="Arial" w:cs="Arial"/>
          <w:b/>
          <w:color w:val="0000FF"/>
          <w:sz w:val="28"/>
          <w:szCs w:val="28"/>
          <w:lang w:val="ro-RO"/>
        </w:rPr>
      </w:pPr>
      <w:r w:rsidRPr="003B315A">
        <w:rPr>
          <w:rFonts w:ascii="Arial" w:hAnsi="Arial" w:cs="Arial"/>
          <w:b/>
          <w:color w:val="0000FF"/>
          <w:sz w:val="28"/>
          <w:szCs w:val="28"/>
          <w:lang w:val="ro-RO"/>
        </w:rPr>
        <w:t>Verificat îndeplinirea standardelor minimale necesare şi obligatorii pentru  înscrierea  la concurs şi conferirea titlului  didactic de ____________________________________</w:t>
      </w:r>
    </w:p>
    <w:p w14:paraId="3157F917" w14:textId="77777777" w:rsidR="005A6D24" w:rsidRPr="003B315A" w:rsidRDefault="005A6D24" w:rsidP="005A6D24">
      <w:pPr>
        <w:spacing w:after="0"/>
        <w:rPr>
          <w:rFonts w:ascii="Arial Narrow" w:hAnsi="Arial Narrow" w:cs="Arial"/>
          <w:b/>
          <w:color w:val="0000FF"/>
          <w:sz w:val="28"/>
          <w:szCs w:val="28"/>
          <w:lang w:val="ro-RO"/>
        </w:rPr>
      </w:pPr>
    </w:p>
    <w:p w14:paraId="16FBAF11" w14:textId="77777777" w:rsidR="005A6D24" w:rsidRPr="003B315A" w:rsidRDefault="00B731BB" w:rsidP="00B731BB">
      <w:pPr>
        <w:spacing w:after="0"/>
        <w:jc w:val="center"/>
        <w:rPr>
          <w:rFonts w:ascii="Times New Roman" w:hAnsi="Times New Roman"/>
          <w:b/>
          <w:color w:val="FF0000"/>
          <w:sz w:val="32"/>
          <w:szCs w:val="24"/>
          <w:lang w:val="ro-RO"/>
        </w:rPr>
      </w:pPr>
      <w:r w:rsidRPr="003B315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3B315A" w14:paraId="6FD434C2" w14:textId="77777777" w:rsidTr="00793CBC">
        <w:tc>
          <w:tcPr>
            <w:tcW w:w="2235" w:type="dxa"/>
            <w:tcBorders>
              <w:top w:val="nil"/>
              <w:left w:val="nil"/>
              <w:bottom w:val="nil"/>
              <w:right w:val="nil"/>
            </w:tcBorders>
            <w:shd w:val="clear" w:color="auto" w:fill="auto"/>
          </w:tcPr>
          <w:p w14:paraId="5077CC22" w14:textId="77777777" w:rsidR="00BF27DA" w:rsidRPr="003B315A"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3B315A"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3B315A"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3B315A"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3B315A"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3B315A"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3B315A"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3B315A"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3B315A" w:rsidRDefault="00BF27DA" w:rsidP="00DB6995">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Semnătura</w:t>
            </w:r>
          </w:p>
        </w:tc>
      </w:tr>
      <w:tr w:rsidR="00BF27DA" w:rsidRPr="003B315A" w14:paraId="0658E80B" w14:textId="77777777" w:rsidTr="00793CBC">
        <w:tc>
          <w:tcPr>
            <w:tcW w:w="2235" w:type="dxa"/>
            <w:tcBorders>
              <w:top w:val="nil"/>
              <w:left w:val="nil"/>
              <w:bottom w:val="nil"/>
              <w:right w:val="nil"/>
            </w:tcBorders>
            <w:shd w:val="clear" w:color="auto" w:fill="auto"/>
          </w:tcPr>
          <w:p w14:paraId="3AF8F5C8" w14:textId="77777777" w:rsidR="00BF27DA" w:rsidRPr="003B315A" w:rsidRDefault="00BF27DA" w:rsidP="00DB6995">
            <w:pPr>
              <w:spacing w:after="0"/>
              <w:rPr>
                <w:rFonts w:ascii="Times New Roman" w:hAnsi="Times New Roman"/>
                <w:color w:val="181818"/>
                <w:sz w:val="28"/>
                <w:szCs w:val="24"/>
                <w:lang w:val="ro-RO"/>
              </w:rPr>
            </w:pPr>
            <w:r w:rsidRPr="003B315A">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3B315A" w:rsidRDefault="00BF27DA" w:rsidP="00DB6995">
            <w:pPr>
              <w:spacing w:after="0"/>
              <w:rPr>
                <w:rFonts w:ascii="Times New Roman" w:hAnsi="Times New Roman"/>
                <w:b/>
                <w:color w:val="181818"/>
                <w:sz w:val="28"/>
                <w:szCs w:val="24"/>
                <w:lang w:val="ro-RO"/>
              </w:rPr>
            </w:pPr>
            <w:r w:rsidRPr="003B315A">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3B315A" w:rsidRDefault="00BF27DA" w:rsidP="00DB6995">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3B315A"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3B315A"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3B315A" w:rsidRDefault="00BF27DA" w:rsidP="00DB6995">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3B315A"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3B315A"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3B315A" w:rsidRDefault="00BF27DA" w:rsidP="00DB6995">
            <w:pPr>
              <w:spacing w:after="0"/>
              <w:jc w:val="both"/>
              <w:rPr>
                <w:rFonts w:ascii="Times New Roman" w:hAnsi="Times New Roman"/>
                <w:b/>
                <w:color w:val="181818"/>
                <w:sz w:val="28"/>
                <w:szCs w:val="24"/>
                <w:lang w:val="ro-RO"/>
              </w:rPr>
            </w:pPr>
          </w:p>
        </w:tc>
      </w:tr>
      <w:tr w:rsidR="00793CBC" w:rsidRPr="003B315A"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3B315A" w:rsidRDefault="00793CBC" w:rsidP="00DB6995">
            <w:pPr>
              <w:spacing w:after="0"/>
              <w:jc w:val="both"/>
              <w:rPr>
                <w:rFonts w:ascii="Times New Roman" w:hAnsi="Times New Roman"/>
                <w:color w:val="181818"/>
                <w:sz w:val="28"/>
                <w:szCs w:val="24"/>
                <w:lang w:val="ro-RO"/>
              </w:rPr>
            </w:pPr>
          </w:p>
        </w:tc>
      </w:tr>
      <w:tr w:rsidR="00793CBC" w:rsidRPr="003B315A" w14:paraId="1F0F3B53" w14:textId="77777777" w:rsidTr="00793CBC">
        <w:tc>
          <w:tcPr>
            <w:tcW w:w="2235" w:type="dxa"/>
            <w:tcBorders>
              <w:top w:val="nil"/>
              <w:left w:val="nil"/>
              <w:bottom w:val="nil"/>
              <w:right w:val="nil"/>
            </w:tcBorders>
            <w:shd w:val="clear" w:color="auto" w:fill="auto"/>
          </w:tcPr>
          <w:p w14:paraId="3AFCF334" w14:textId="77777777" w:rsidR="00793CBC" w:rsidRPr="003B315A"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3B315A"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3B315A"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3B315A"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3B315A"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3B315A"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3B315A"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3B315A"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3B315A" w:rsidRDefault="00793CBC" w:rsidP="00DB6995">
            <w:pPr>
              <w:spacing w:after="0"/>
              <w:jc w:val="center"/>
              <w:rPr>
                <w:rFonts w:ascii="Times New Roman" w:hAnsi="Times New Roman"/>
                <w:b/>
                <w:color w:val="181818"/>
                <w:sz w:val="28"/>
                <w:szCs w:val="24"/>
                <w:lang w:val="ro-RO"/>
              </w:rPr>
            </w:pPr>
          </w:p>
        </w:tc>
      </w:tr>
      <w:tr w:rsidR="00793CBC" w:rsidRPr="003B315A" w14:paraId="5CD493E5" w14:textId="77777777" w:rsidTr="00793CBC">
        <w:tc>
          <w:tcPr>
            <w:tcW w:w="2235" w:type="dxa"/>
            <w:tcBorders>
              <w:top w:val="nil"/>
              <w:left w:val="nil"/>
              <w:bottom w:val="nil"/>
              <w:right w:val="nil"/>
            </w:tcBorders>
            <w:shd w:val="clear" w:color="auto" w:fill="auto"/>
          </w:tcPr>
          <w:p w14:paraId="26638F42" w14:textId="77777777" w:rsidR="00793CBC" w:rsidRPr="003B315A" w:rsidRDefault="00793CBC" w:rsidP="00DB6995">
            <w:pPr>
              <w:spacing w:after="0"/>
              <w:jc w:val="both"/>
              <w:rPr>
                <w:rFonts w:ascii="Times New Roman" w:hAnsi="Times New Roman"/>
                <w:color w:val="181818"/>
                <w:sz w:val="18"/>
                <w:szCs w:val="24"/>
                <w:lang w:val="ro-RO"/>
              </w:rPr>
            </w:pPr>
            <w:r w:rsidRPr="003B315A">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3B315A" w:rsidRDefault="00793CBC" w:rsidP="00DB6995">
            <w:pPr>
              <w:spacing w:after="0"/>
              <w:rPr>
                <w:rFonts w:ascii="Times New Roman" w:hAnsi="Times New Roman"/>
                <w:b/>
                <w:color w:val="181818"/>
                <w:sz w:val="18"/>
                <w:szCs w:val="24"/>
                <w:lang w:val="ro-RO"/>
              </w:rPr>
            </w:pPr>
            <w:r w:rsidRPr="003B315A">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3B315A" w:rsidRDefault="00793CBC" w:rsidP="00DB6995">
            <w:pPr>
              <w:spacing w:after="0"/>
              <w:jc w:val="center"/>
              <w:rPr>
                <w:rFonts w:ascii="Times New Roman" w:hAnsi="Times New Roman"/>
                <w:b/>
                <w:color w:val="181818"/>
                <w:sz w:val="18"/>
                <w:szCs w:val="24"/>
                <w:lang w:val="ro-RO"/>
              </w:rPr>
            </w:pPr>
            <w:r w:rsidRPr="003B315A">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3B315A"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3B315A"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3B315A" w:rsidRDefault="00793CBC" w:rsidP="00DB6995">
            <w:pPr>
              <w:spacing w:after="0"/>
              <w:jc w:val="center"/>
              <w:rPr>
                <w:rFonts w:ascii="Times New Roman" w:hAnsi="Times New Roman"/>
                <w:b/>
                <w:color w:val="181818"/>
                <w:sz w:val="18"/>
                <w:szCs w:val="24"/>
                <w:lang w:val="ro-RO"/>
              </w:rPr>
            </w:pPr>
            <w:r w:rsidRPr="003B315A">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3B315A"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3B315A"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3B315A" w:rsidRDefault="00793CBC" w:rsidP="00DB6995">
            <w:pPr>
              <w:spacing w:after="0"/>
              <w:jc w:val="center"/>
              <w:rPr>
                <w:rFonts w:ascii="Times New Roman" w:hAnsi="Times New Roman"/>
                <w:b/>
                <w:color w:val="181818"/>
                <w:sz w:val="18"/>
                <w:szCs w:val="24"/>
                <w:lang w:val="ro-RO"/>
              </w:rPr>
            </w:pPr>
          </w:p>
        </w:tc>
      </w:tr>
      <w:tr w:rsidR="00793CBC" w:rsidRPr="003B315A" w14:paraId="35FD81ED" w14:textId="77777777" w:rsidTr="00793CBC">
        <w:tc>
          <w:tcPr>
            <w:tcW w:w="2235" w:type="dxa"/>
            <w:tcBorders>
              <w:top w:val="nil"/>
              <w:left w:val="nil"/>
              <w:bottom w:val="nil"/>
              <w:right w:val="nil"/>
            </w:tcBorders>
            <w:shd w:val="clear" w:color="auto" w:fill="auto"/>
          </w:tcPr>
          <w:p w14:paraId="623A9C98" w14:textId="77777777" w:rsidR="00793CBC" w:rsidRPr="003B315A"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3B315A"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3B315A"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3B315A"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3B315A"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3B315A"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3B315A"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3B315A"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3B315A" w:rsidRDefault="00793CBC" w:rsidP="00DB6995">
            <w:pPr>
              <w:spacing w:after="0"/>
              <w:jc w:val="center"/>
              <w:rPr>
                <w:rFonts w:ascii="Times New Roman" w:hAnsi="Times New Roman"/>
                <w:b/>
                <w:color w:val="181818"/>
                <w:sz w:val="28"/>
                <w:szCs w:val="24"/>
                <w:lang w:val="ro-RO"/>
              </w:rPr>
            </w:pPr>
          </w:p>
        </w:tc>
      </w:tr>
      <w:tr w:rsidR="00793CBC" w:rsidRPr="003B315A" w14:paraId="36786EF2" w14:textId="77777777" w:rsidTr="00793CBC">
        <w:tc>
          <w:tcPr>
            <w:tcW w:w="2235" w:type="dxa"/>
            <w:tcBorders>
              <w:top w:val="nil"/>
              <w:left w:val="nil"/>
              <w:bottom w:val="nil"/>
              <w:right w:val="nil"/>
            </w:tcBorders>
            <w:shd w:val="clear" w:color="auto" w:fill="auto"/>
          </w:tcPr>
          <w:p w14:paraId="596E27D4" w14:textId="77777777" w:rsidR="00793CBC" w:rsidRPr="003B315A"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3B315A" w:rsidRDefault="00BD6BCB" w:rsidP="00DB6995">
            <w:pPr>
              <w:spacing w:after="0"/>
              <w:rPr>
                <w:rFonts w:ascii="Times New Roman" w:hAnsi="Times New Roman"/>
                <w:b/>
                <w:color w:val="181818"/>
                <w:sz w:val="20"/>
                <w:szCs w:val="24"/>
                <w:lang w:val="ro-RO"/>
              </w:rPr>
            </w:pPr>
            <w:r w:rsidRPr="003B315A">
              <w:rPr>
                <w:rFonts w:ascii="Times New Roman" w:hAnsi="Times New Roman"/>
                <w:b/>
                <w:color w:val="181818"/>
                <w:sz w:val="28"/>
                <w:szCs w:val="24"/>
                <w:lang w:val="ro-RO"/>
              </w:rPr>
              <w:t>Prof</w:t>
            </w:r>
            <w:r w:rsidR="00793CBC" w:rsidRPr="003B315A">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3B315A" w:rsidRDefault="00793CBC" w:rsidP="00DB6995">
            <w:pPr>
              <w:spacing w:after="0"/>
              <w:jc w:val="center"/>
              <w:rPr>
                <w:rFonts w:ascii="Times New Roman" w:hAnsi="Times New Roman"/>
                <w:b/>
                <w:color w:val="181818"/>
                <w:sz w:val="20"/>
                <w:szCs w:val="24"/>
                <w:lang w:val="ro-RO"/>
              </w:rPr>
            </w:pPr>
            <w:r w:rsidRPr="003B315A">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3B315A"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3B315A"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3B315A" w:rsidRDefault="00793CBC" w:rsidP="00DB6995">
            <w:pPr>
              <w:spacing w:after="0"/>
              <w:jc w:val="center"/>
              <w:rPr>
                <w:rFonts w:ascii="Times New Roman" w:hAnsi="Times New Roman"/>
                <w:b/>
                <w:color w:val="181818"/>
                <w:sz w:val="20"/>
                <w:szCs w:val="24"/>
                <w:lang w:val="ro-RO"/>
              </w:rPr>
            </w:pPr>
            <w:r w:rsidRPr="003B315A">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3B315A"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3B315A"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3B315A" w:rsidRDefault="00793CBC" w:rsidP="00DB6995">
            <w:pPr>
              <w:spacing w:after="0"/>
              <w:jc w:val="center"/>
              <w:rPr>
                <w:rFonts w:ascii="Times New Roman" w:hAnsi="Times New Roman"/>
                <w:b/>
                <w:color w:val="181818"/>
                <w:sz w:val="20"/>
                <w:szCs w:val="24"/>
                <w:lang w:val="ro-RO"/>
              </w:rPr>
            </w:pPr>
          </w:p>
        </w:tc>
      </w:tr>
      <w:tr w:rsidR="00793CBC" w:rsidRPr="003B315A" w14:paraId="576A1D3E" w14:textId="77777777" w:rsidTr="00793CBC">
        <w:tc>
          <w:tcPr>
            <w:tcW w:w="2235" w:type="dxa"/>
            <w:tcBorders>
              <w:top w:val="nil"/>
              <w:left w:val="nil"/>
              <w:bottom w:val="nil"/>
              <w:right w:val="nil"/>
            </w:tcBorders>
            <w:shd w:val="clear" w:color="auto" w:fill="auto"/>
          </w:tcPr>
          <w:p w14:paraId="4544F88E" w14:textId="77777777" w:rsidR="00793CBC" w:rsidRPr="003B315A"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3B315A"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3B315A"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3B315A"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3B315A"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3B315A"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3B315A"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3B315A"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3B315A" w:rsidRDefault="00793CBC" w:rsidP="00DB6995">
            <w:pPr>
              <w:spacing w:after="0"/>
              <w:jc w:val="center"/>
              <w:rPr>
                <w:rFonts w:ascii="Times New Roman" w:hAnsi="Times New Roman"/>
                <w:b/>
                <w:color w:val="181818"/>
                <w:sz w:val="20"/>
                <w:szCs w:val="24"/>
                <w:lang w:val="ro-RO"/>
              </w:rPr>
            </w:pPr>
          </w:p>
        </w:tc>
      </w:tr>
      <w:tr w:rsidR="00793CBC" w:rsidRPr="003B315A" w14:paraId="54134F8E" w14:textId="77777777" w:rsidTr="00793CBC">
        <w:tc>
          <w:tcPr>
            <w:tcW w:w="2235" w:type="dxa"/>
            <w:tcBorders>
              <w:top w:val="nil"/>
              <w:left w:val="nil"/>
              <w:bottom w:val="nil"/>
              <w:right w:val="nil"/>
            </w:tcBorders>
            <w:shd w:val="clear" w:color="auto" w:fill="auto"/>
          </w:tcPr>
          <w:p w14:paraId="1CF0BE73" w14:textId="77777777" w:rsidR="00793CBC" w:rsidRPr="003B315A"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3B315A" w:rsidRDefault="00BD6BCB" w:rsidP="00DB6995">
            <w:pPr>
              <w:spacing w:after="0"/>
              <w:rPr>
                <w:rFonts w:ascii="Times New Roman" w:hAnsi="Times New Roman"/>
                <w:b/>
                <w:color w:val="181818"/>
                <w:sz w:val="28"/>
                <w:szCs w:val="24"/>
                <w:lang w:val="ro-RO"/>
              </w:rPr>
            </w:pPr>
            <w:r w:rsidRPr="003B315A">
              <w:rPr>
                <w:rFonts w:ascii="Times New Roman" w:hAnsi="Times New Roman"/>
                <w:b/>
                <w:color w:val="181818"/>
                <w:sz w:val="28"/>
                <w:szCs w:val="24"/>
                <w:lang w:val="ro-RO"/>
              </w:rPr>
              <w:t>Prof</w:t>
            </w:r>
            <w:r w:rsidR="00F43D1D" w:rsidRPr="003B315A">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3B315A" w:rsidRDefault="00793CBC" w:rsidP="00DB6995">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3B315A"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3B315A"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3B315A" w:rsidRDefault="00793CBC" w:rsidP="00DB6995">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3B315A"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3B315A"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3B315A" w:rsidRDefault="00793CBC" w:rsidP="00DB6995">
            <w:pPr>
              <w:spacing w:after="0"/>
              <w:jc w:val="center"/>
              <w:rPr>
                <w:rFonts w:ascii="Times New Roman" w:hAnsi="Times New Roman"/>
                <w:b/>
                <w:color w:val="181818"/>
                <w:sz w:val="28"/>
                <w:szCs w:val="24"/>
                <w:lang w:val="ro-RO"/>
              </w:rPr>
            </w:pPr>
          </w:p>
        </w:tc>
      </w:tr>
      <w:tr w:rsidR="00793CBC" w:rsidRPr="003B315A" w14:paraId="3234D27B" w14:textId="77777777" w:rsidTr="00793CBC">
        <w:tc>
          <w:tcPr>
            <w:tcW w:w="2235" w:type="dxa"/>
            <w:tcBorders>
              <w:top w:val="nil"/>
              <w:left w:val="nil"/>
              <w:bottom w:val="nil"/>
              <w:right w:val="nil"/>
            </w:tcBorders>
            <w:shd w:val="clear" w:color="auto" w:fill="auto"/>
          </w:tcPr>
          <w:p w14:paraId="03DFD255" w14:textId="77777777" w:rsidR="00793CBC" w:rsidRPr="003B315A"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3B315A"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3B315A"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3B315A"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3B315A"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3B315A"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3B315A"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3B315A"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3B315A" w:rsidRDefault="00793CBC" w:rsidP="00DB6995">
            <w:pPr>
              <w:spacing w:after="0"/>
              <w:jc w:val="center"/>
              <w:rPr>
                <w:rFonts w:ascii="Times New Roman" w:hAnsi="Times New Roman"/>
                <w:b/>
                <w:color w:val="181818"/>
                <w:sz w:val="20"/>
                <w:szCs w:val="24"/>
                <w:lang w:val="ro-RO"/>
              </w:rPr>
            </w:pPr>
          </w:p>
        </w:tc>
      </w:tr>
      <w:tr w:rsidR="00793CBC" w:rsidRPr="003B315A" w14:paraId="037582C8" w14:textId="77777777" w:rsidTr="00793CBC">
        <w:tc>
          <w:tcPr>
            <w:tcW w:w="2235" w:type="dxa"/>
            <w:tcBorders>
              <w:top w:val="nil"/>
              <w:left w:val="nil"/>
              <w:bottom w:val="nil"/>
              <w:right w:val="nil"/>
            </w:tcBorders>
            <w:shd w:val="clear" w:color="auto" w:fill="auto"/>
          </w:tcPr>
          <w:p w14:paraId="2F7B7693" w14:textId="77777777" w:rsidR="00793CBC" w:rsidRPr="003B315A"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3B315A" w:rsidRDefault="005B62E9" w:rsidP="005B62E9">
            <w:pPr>
              <w:spacing w:after="0"/>
              <w:rPr>
                <w:rFonts w:ascii="Times New Roman" w:hAnsi="Times New Roman"/>
                <w:b/>
                <w:color w:val="181818"/>
                <w:sz w:val="28"/>
                <w:szCs w:val="24"/>
                <w:lang w:val="ro-RO"/>
              </w:rPr>
            </w:pPr>
            <w:r w:rsidRPr="003B315A">
              <w:rPr>
                <w:rFonts w:ascii="Times New Roman" w:hAnsi="Times New Roman"/>
                <w:b/>
                <w:color w:val="181818"/>
                <w:sz w:val="28"/>
                <w:szCs w:val="24"/>
                <w:lang w:val="ro-RO"/>
              </w:rPr>
              <w:t xml:space="preserve">Prof. univ .dr. </w:t>
            </w:r>
            <w:r w:rsidRPr="003B315A">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3B315A" w:rsidRDefault="00793CBC" w:rsidP="00DB6995">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3B315A"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3B315A"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3B315A" w:rsidRDefault="00793CBC" w:rsidP="00DB6995">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3B315A"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3B315A"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3B315A" w:rsidRDefault="00793CBC" w:rsidP="00DB6995">
            <w:pPr>
              <w:spacing w:after="0"/>
              <w:jc w:val="center"/>
              <w:rPr>
                <w:rFonts w:ascii="Times New Roman" w:hAnsi="Times New Roman"/>
                <w:b/>
                <w:color w:val="181818"/>
                <w:sz w:val="28"/>
                <w:szCs w:val="24"/>
                <w:lang w:val="ro-RO"/>
              </w:rPr>
            </w:pPr>
          </w:p>
        </w:tc>
      </w:tr>
    </w:tbl>
    <w:p w14:paraId="4E26E682" w14:textId="77777777" w:rsidR="00793CBC" w:rsidRPr="003B315A" w:rsidRDefault="00793CBC" w:rsidP="00793CBC">
      <w:pPr>
        <w:spacing w:after="0"/>
        <w:rPr>
          <w:rFonts w:ascii="Times New Roman" w:hAnsi="Times New Roman"/>
          <w:b/>
          <w:color w:val="181818"/>
          <w:sz w:val="32"/>
          <w:szCs w:val="24"/>
          <w:lang w:val="ro-RO"/>
        </w:rPr>
      </w:pPr>
      <w:r w:rsidRPr="003B315A">
        <w:rPr>
          <w:rFonts w:ascii="Times New Roman" w:hAnsi="Times New Roman"/>
          <w:b/>
          <w:color w:val="181818"/>
          <w:sz w:val="32"/>
          <w:szCs w:val="24"/>
          <w:lang w:val="ro-RO"/>
        </w:rPr>
        <w:tab/>
      </w:r>
      <w:r w:rsidRPr="003B315A">
        <w:rPr>
          <w:rFonts w:ascii="Times New Roman" w:hAnsi="Times New Roman"/>
          <w:b/>
          <w:color w:val="181818"/>
          <w:sz w:val="32"/>
          <w:szCs w:val="24"/>
          <w:lang w:val="ro-RO"/>
        </w:rPr>
        <w:tab/>
      </w:r>
      <w:r w:rsidRPr="003B315A">
        <w:rPr>
          <w:rFonts w:ascii="Times New Roman" w:hAnsi="Times New Roman"/>
          <w:b/>
          <w:color w:val="181818"/>
          <w:sz w:val="32"/>
          <w:szCs w:val="24"/>
          <w:lang w:val="ro-RO"/>
        </w:rPr>
        <w:tab/>
      </w:r>
      <w:r w:rsidRPr="003B315A">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3B315A"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3B315A" w:rsidRDefault="00793CBC" w:rsidP="00793CBC">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3B315A"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3B315A"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3B315A" w:rsidRDefault="00793CBC" w:rsidP="00793CBC">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3B315A"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3B315A"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3B315A"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3B315A" w:rsidRDefault="005B62E9" w:rsidP="007340CD">
      <w:pPr>
        <w:spacing w:after="0"/>
        <w:ind w:left="1440" w:firstLine="720"/>
        <w:rPr>
          <w:rFonts w:ascii="Times New Roman" w:hAnsi="Times New Roman"/>
          <w:b/>
          <w:color w:val="181818"/>
          <w:sz w:val="28"/>
          <w:szCs w:val="24"/>
          <w:lang w:val="ro-RO"/>
        </w:rPr>
      </w:pPr>
      <w:r w:rsidRPr="003B315A">
        <w:rPr>
          <w:rFonts w:ascii="Times New Roman" w:hAnsi="Times New Roman"/>
          <w:b/>
          <w:color w:val="181818"/>
          <w:sz w:val="28"/>
          <w:szCs w:val="24"/>
          <w:lang w:val="ro-RO"/>
        </w:rPr>
        <w:t>Conf. univ .dr. Tiberiu Răzvan Bardan</w:t>
      </w:r>
    </w:p>
    <w:p w14:paraId="084F71F9" w14:textId="77777777" w:rsidR="00793CBC" w:rsidRPr="003B315A"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3B315A"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3B315A" w:rsidRDefault="007340CD" w:rsidP="007340CD">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lastRenderedPageBreak/>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3B315A"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3B315A"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3B315A" w:rsidRDefault="007340CD" w:rsidP="007340CD">
            <w:pPr>
              <w:spacing w:after="0"/>
              <w:jc w:val="center"/>
              <w:rPr>
                <w:rFonts w:ascii="Times New Roman" w:hAnsi="Times New Roman"/>
                <w:b/>
                <w:color w:val="181818"/>
                <w:sz w:val="28"/>
                <w:szCs w:val="24"/>
                <w:lang w:val="ro-RO"/>
              </w:rPr>
            </w:pPr>
            <w:r w:rsidRPr="003B315A">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3B315A"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3B315A"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3B315A" w:rsidRDefault="007340CD" w:rsidP="007340CD">
            <w:pPr>
              <w:spacing w:after="0"/>
              <w:jc w:val="center"/>
              <w:rPr>
                <w:rFonts w:ascii="Times New Roman" w:hAnsi="Times New Roman"/>
                <w:b/>
                <w:color w:val="181818"/>
                <w:sz w:val="28"/>
                <w:szCs w:val="24"/>
                <w:lang w:val="ro-RO"/>
              </w:rPr>
            </w:pPr>
          </w:p>
        </w:tc>
      </w:tr>
    </w:tbl>
    <w:p w14:paraId="2336E924" w14:textId="77777777" w:rsidR="007340CD" w:rsidRPr="003B315A" w:rsidRDefault="00793CBC" w:rsidP="00793CBC">
      <w:pPr>
        <w:spacing w:after="0"/>
        <w:rPr>
          <w:rFonts w:ascii="Times New Roman" w:hAnsi="Times New Roman"/>
          <w:b/>
          <w:color w:val="181818"/>
          <w:sz w:val="28"/>
          <w:szCs w:val="24"/>
          <w:lang w:val="ro-RO"/>
        </w:rPr>
      </w:pPr>
      <w:r w:rsidRPr="003B315A">
        <w:rPr>
          <w:rFonts w:ascii="Times New Roman" w:hAnsi="Times New Roman"/>
          <w:b/>
          <w:color w:val="181818"/>
          <w:sz w:val="32"/>
          <w:szCs w:val="24"/>
          <w:lang w:val="ro-RO"/>
        </w:rPr>
        <w:tab/>
      </w:r>
      <w:r w:rsidRPr="003B315A">
        <w:rPr>
          <w:rFonts w:ascii="Times New Roman" w:hAnsi="Times New Roman"/>
          <w:b/>
          <w:color w:val="181818"/>
          <w:sz w:val="32"/>
          <w:szCs w:val="24"/>
          <w:lang w:val="ro-RO"/>
        </w:rPr>
        <w:tab/>
      </w:r>
      <w:r w:rsidR="007340CD" w:rsidRPr="003B315A">
        <w:rPr>
          <w:rFonts w:ascii="Times New Roman" w:hAnsi="Times New Roman"/>
          <w:b/>
          <w:color w:val="181818"/>
          <w:sz w:val="32"/>
          <w:szCs w:val="24"/>
          <w:lang w:val="ro-RO"/>
        </w:rPr>
        <w:t xml:space="preserve">    </w:t>
      </w:r>
      <w:r w:rsidRPr="003B315A">
        <w:rPr>
          <w:rFonts w:ascii="Times New Roman" w:hAnsi="Times New Roman"/>
          <w:b/>
          <w:color w:val="181818"/>
          <w:sz w:val="32"/>
          <w:szCs w:val="24"/>
          <w:lang w:val="ro-RO"/>
        </w:rPr>
        <w:t>Ș</w:t>
      </w:r>
      <w:r w:rsidRPr="003B315A">
        <w:rPr>
          <w:rFonts w:ascii="Times New Roman" w:hAnsi="Times New Roman"/>
          <w:b/>
          <w:color w:val="181818"/>
          <w:sz w:val="28"/>
          <w:szCs w:val="24"/>
          <w:lang w:val="ro-RO"/>
        </w:rPr>
        <w:t xml:space="preserve">ef de lucrări .dr. </w:t>
      </w:r>
      <w:r w:rsidRPr="003B315A">
        <w:rPr>
          <w:rFonts w:ascii="Times New Roman" w:hAnsi="Times New Roman"/>
          <w:b/>
          <w:color w:val="181818"/>
          <w:sz w:val="28"/>
          <w:lang w:val="fr-FR"/>
        </w:rPr>
        <w:t>Emanuela  Lidia Crăciunescu</w:t>
      </w:r>
      <w:r w:rsidRPr="003B315A">
        <w:rPr>
          <w:rFonts w:ascii="Times New Roman" w:hAnsi="Times New Roman"/>
          <w:b/>
          <w:color w:val="181818"/>
          <w:sz w:val="28"/>
          <w:szCs w:val="24"/>
          <w:lang w:val="ro-RO"/>
        </w:rPr>
        <w:tab/>
      </w:r>
    </w:p>
    <w:p w14:paraId="0C9ABED5" w14:textId="77777777" w:rsidR="00793CBC" w:rsidRPr="003B315A" w:rsidRDefault="00793CBC" w:rsidP="00793CBC">
      <w:pPr>
        <w:spacing w:after="0"/>
        <w:rPr>
          <w:rFonts w:ascii="Times New Roman" w:hAnsi="Times New Roman"/>
          <w:b/>
          <w:color w:val="181818"/>
          <w:sz w:val="28"/>
          <w:szCs w:val="24"/>
          <w:lang w:val="ro-RO"/>
        </w:rPr>
      </w:pPr>
      <w:r w:rsidRPr="003B315A">
        <w:rPr>
          <w:rFonts w:ascii="Times New Roman" w:hAnsi="Times New Roman"/>
          <w:b/>
          <w:color w:val="181818"/>
          <w:sz w:val="28"/>
          <w:szCs w:val="24"/>
          <w:lang w:val="ro-RO"/>
        </w:rPr>
        <w:tab/>
      </w:r>
    </w:p>
    <w:p w14:paraId="2797A010" w14:textId="77777777" w:rsidR="00793CBC" w:rsidRPr="003B315A" w:rsidRDefault="00793CBC" w:rsidP="00793CBC">
      <w:pPr>
        <w:spacing w:after="0"/>
        <w:rPr>
          <w:rFonts w:ascii="Times New Roman" w:hAnsi="Times New Roman"/>
          <w:b/>
          <w:color w:val="181818"/>
          <w:sz w:val="32"/>
          <w:szCs w:val="24"/>
          <w:lang w:val="ro-RO"/>
        </w:rPr>
      </w:pPr>
    </w:p>
    <w:p w14:paraId="7EE43F81" w14:textId="77777777" w:rsidR="005A6D24" w:rsidRPr="003B315A" w:rsidRDefault="005A6D24" w:rsidP="005A6D24">
      <w:pPr>
        <w:spacing w:after="0"/>
        <w:rPr>
          <w:rFonts w:ascii="Arial Narrow" w:hAnsi="Arial Narrow" w:cs="Arial"/>
          <w:color w:val="181818"/>
          <w:sz w:val="24"/>
          <w:szCs w:val="24"/>
          <w:lang w:val="ro-RO"/>
        </w:rPr>
      </w:pPr>
      <w:r w:rsidRPr="003B315A">
        <w:rPr>
          <w:rFonts w:ascii="Arial Narrow" w:hAnsi="Arial Narrow" w:cs="Arial"/>
          <w:color w:val="181818"/>
          <w:sz w:val="24"/>
          <w:szCs w:val="24"/>
          <w:lang w:val="ro-RO"/>
        </w:rPr>
        <w:t>Data _______________</w:t>
      </w:r>
    </w:p>
    <w:p w14:paraId="156532D3" w14:textId="77777777" w:rsidR="005A6D24" w:rsidRPr="003B315A" w:rsidRDefault="005A6D24" w:rsidP="005A6D24">
      <w:pPr>
        <w:spacing w:after="0" w:line="240" w:lineRule="auto"/>
        <w:jc w:val="both"/>
        <w:rPr>
          <w:rFonts w:ascii="Arial Narrow" w:hAnsi="Arial Narrow" w:cs="Arial"/>
          <w:lang w:val="ro-RO"/>
        </w:rPr>
      </w:pPr>
    </w:p>
    <w:p w14:paraId="665B7EF9" w14:textId="77777777" w:rsidR="00A42E0C" w:rsidRPr="003B315A" w:rsidRDefault="00A42E0C" w:rsidP="005A6D24">
      <w:pPr>
        <w:spacing w:after="0" w:line="240" w:lineRule="auto"/>
        <w:jc w:val="both"/>
        <w:rPr>
          <w:lang w:val="ro-RO"/>
        </w:rPr>
      </w:pPr>
    </w:p>
    <w:p w14:paraId="5F230ABF" w14:textId="30294453" w:rsidR="004F7471" w:rsidRPr="003B315A" w:rsidRDefault="004F7471" w:rsidP="005A6D24">
      <w:pPr>
        <w:spacing w:after="0" w:line="240" w:lineRule="auto"/>
        <w:jc w:val="both"/>
        <w:rPr>
          <w:color w:val="FF0000"/>
          <w:lang w:val="ro-RO"/>
        </w:rPr>
        <w:sectPr w:rsidR="004F7471" w:rsidRPr="003B315A"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3B315A">
        <w:rPr>
          <w:color w:val="FF0000"/>
          <w:lang w:val="ro-RO"/>
        </w:rPr>
        <w:t xml:space="preserve">Notă: Se consideră </w:t>
      </w:r>
      <w:r w:rsidR="003B5B5D" w:rsidRPr="003B315A">
        <w:rPr>
          <w:color w:val="FF0000"/>
          <w:lang w:val="ro-RO"/>
        </w:rPr>
        <w:t>admis candidatul care îndeplinește standardele/criteriile minimale verificate și validate prin semnăturile a minimum 5 membri ai comisiei.</w:t>
      </w:r>
    </w:p>
    <w:p w14:paraId="063A1408" w14:textId="77777777" w:rsidR="00A42E0C" w:rsidRPr="003B315A" w:rsidRDefault="00A42E0C" w:rsidP="00FC141F">
      <w:pPr>
        <w:spacing w:after="0" w:line="240" w:lineRule="auto"/>
        <w:rPr>
          <w:rFonts w:ascii="Arial" w:hAnsi="Arial" w:cs="Arial"/>
          <w:b/>
          <w:color w:val="0000FF"/>
          <w:sz w:val="28"/>
          <w:szCs w:val="28"/>
          <w:lang w:val="ro-RO"/>
        </w:rPr>
      </w:pPr>
    </w:p>
    <w:p w14:paraId="3D7B143B" w14:textId="77777777" w:rsidR="00A42E0C" w:rsidRPr="003B315A" w:rsidRDefault="00A42E0C" w:rsidP="00A42E0C">
      <w:pPr>
        <w:spacing w:after="0" w:line="240" w:lineRule="auto"/>
        <w:jc w:val="center"/>
        <w:rPr>
          <w:rFonts w:ascii="Arial" w:hAnsi="Arial" w:cs="Arial"/>
          <w:b/>
          <w:color w:val="0000FF"/>
          <w:sz w:val="28"/>
          <w:szCs w:val="28"/>
          <w:lang w:val="ro-RO"/>
        </w:rPr>
      </w:pPr>
      <w:r w:rsidRPr="003B315A">
        <w:rPr>
          <w:rFonts w:ascii="Arial" w:hAnsi="Arial" w:cs="Arial"/>
          <w:b/>
          <w:color w:val="0000FF"/>
          <w:sz w:val="28"/>
          <w:szCs w:val="28"/>
          <w:lang w:val="ro-RO"/>
        </w:rPr>
        <w:t>PARTEA a III-a</w:t>
      </w:r>
    </w:p>
    <w:p w14:paraId="35C3DF05" w14:textId="77777777" w:rsidR="00A42E0C" w:rsidRPr="003B315A" w:rsidRDefault="00A42E0C" w:rsidP="00A42E0C">
      <w:pPr>
        <w:spacing w:after="0" w:line="240" w:lineRule="auto"/>
        <w:jc w:val="center"/>
        <w:rPr>
          <w:rFonts w:ascii="Arial" w:hAnsi="Arial" w:cs="Arial"/>
          <w:b/>
          <w:color w:val="0000FF"/>
          <w:sz w:val="28"/>
          <w:szCs w:val="28"/>
          <w:lang w:val="ro-RO"/>
        </w:rPr>
      </w:pPr>
    </w:p>
    <w:p w14:paraId="364F9683" w14:textId="77777777" w:rsidR="00A42E0C" w:rsidRPr="003B315A" w:rsidRDefault="00A42E0C" w:rsidP="00A42E0C">
      <w:pPr>
        <w:spacing w:after="0" w:line="240" w:lineRule="auto"/>
        <w:jc w:val="center"/>
        <w:rPr>
          <w:rFonts w:ascii="Arial" w:hAnsi="Arial" w:cs="Arial"/>
          <w:b/>
          <w:sz w:val="28"/>
          <w:szCs w:val="28"/>
          <w:lang w:val="ro-RO"/>
        </w:rPr>
      </w:pPr>
      <w:r w:rsidRPr="003B315A">
        <w:rPr>
          <w:rFonts w:ascii="Arial" w:hAnsi="Arial" w:cs="Arial"/>
          <w:b/>
          <w:sz w:val="28"/>
          <w:szCs w:val="28"/>
          <w:lang w:val="ro-RO"/>
        </w:rPr>
        <w:t>DOVEZILE ÎN FORMAT TIPĂRIT A MATERIALELOR ÎNSCRISE ÎN TABELE</w:t>
      </w:r>
    </w:p>
    <w:p w14:paraId="264DF54F" w14:textId="77777777" w:rsidR="00A42E0C" w:rsidRPr="003B315A" w:rsidRDefault="00A42E0C" w:rsidP="00A42E0C">
      <w:pPr>
        <w:spacing w:after="0" w:line="240" w:lineRule="auto"/>
        <w:jc w:val="both"/>
        <w:rPr>
          <w:rFonts w:ascii="Arial" w:hAnsi="Arial" w:cs="Arial"/>
          <w:b/>
          <w:color w:val="0000FF"/>
          <w:sz w:val="28"/>
          <w:szCs w:val="28"/>
          <w:lang w:val="ro-RO"/>
        </w:rPr>
      </w:pPr>
    </w:p>
    <w:p w14:paraId="17C8A9C0" w14:textId="77777777" w:rsidR="00A42E0C" w:rsidRPr="003B315A"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3B315A" w:rsidRDefault="00A42E0C" w:rsidP="00A42E0C">
      <w:pPr>
        <w:spacing w:after="0" w:line="240" w:lineRule="auto"/>
        <w:jc w:val="both"/>
        <w:rPr>
          <w:rFonts w:ascii="Arial" w:hAnsi="Arial" w:cs="Arial"/>
          <w:b/>
          <w:color w:val="0000FF"/>
          <w:sz w:val="28"/>
          <w:szCs w:val="28"/>
          <w:u w:val="single"/>
          <w:lang w:val="ro-RO"/>
        </w:rPr>
      </w:pPr>
      <w:r w:rsidRPr="003B315A">
        <w:rPr>
          <w:rFonts w:ascii="Arial" w:hAnsi="Arial" w:cs="Arial"/>
          <w:b/>
          <w:color w:val="0000FF"/>
          <w:sz w:val="28"/>
          <w:szCs w:val="28"/>
          <w:u w:val="single"/>
          <w:lang w:val="ro-RO"/>
        </w:rPr>
        <w:t>CONFERENŢIAR UNIVERSITAR</w:t>
      </w:r>
    </w:p>
    <w:p w14:paraId="08D5CF9A" w14:textId="77777777" w:rsidR="00A42E0C" w:rsidRPr="003B315A"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3B315A" w:rsidRDefault="00246359" w:rsidP="00A42E0C">
      <w:pPr>
        <w:spacing w:after="0" w:line="240" w:lineRule="auto"/>
        <w:jc w:val="both"/>
        <w:rPr>
          <w:rFonts w:ascii="Arial" w:hAnsi="Arial" w:cs="Arial"/>
          <w:b/>
          <w:color w:val="0000FF"/>
          <w:sz w:val="28"/>
          <w:szCs w:val="28"/>
          <w:lang w:val="ro-RO"/>
        </w:rPr>
      </w:pPr>
      <w:r w:rsidRPr="003B315A">
        <w:rPr>
          <w:rFonts w:ascii="Arial" w:hAnsi="Arial" w:cs="Arial"/>
          <w:b/>
          <w:color w:val="0000FF"/>
          <w:sz w:val="28"/>
          <w:szCs w:val="28"/>
          <w:lang w:val="ro-RO"/>
        </w:rPr>
        <w:t>I. MEDICINĂ</w:t>
      </w:r>
    </w:p>
    <w:p w14:paraId="7F8447FC" w14:textId="77777777" w:rsidR="00246359" w:rsidRPr="003B315A"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A42E0C" w:rsidRPr="003B315A" w14:paraId="1CD7D378" w14:textId="77777777" w:rsidTr="00A42E0C">
        <w:tc>
          <w:tcPr>
            <w:tcW w:w="648" w:type="dxa"/>
            <w:shd w:val="clear" w:color="auto" w:fill="FFFF99"/>
          </w:tcPr>
          <w:p w14:paraId="10CA7B7F" w14:textId="77777777" w:rsidR="00A42E0C" w:rsidRPr="003B315A" w:rsidRDefault="00A42E0C" w:rsidP="00A42E0C">
            <w:pPr>
              <w:spacing w:after="0" w:line="240" w:lineRule="auto"/>
              <w:jc w:val="both"/>
              <w:rPr>
                <w:rFonts w:ascii="Arial" w:hAnsi="Arial" w:cs="Arial"/>
                <w:b/>
                <w:color w:val="0000FF"/>
                <w:sz w:val="24"/>
                <w:szCs w:val="24"/>
                <w:lang w:val="ro-RO"/>
              </w:rPr>
            </w:pPr>
            <w:r w:rsidRPr="003B315A">
              <w:rPr>
                <w:rFonts w:ascii="Arial" w:hAnsi="Arial" w:cs="Arial"/>
                <w:b/>
                <w:color w:val="0000FF"/>
                <w:sz w:val="24"/>
                <w:szCs w:val="24"/>
                <w:lang w:val="ro-RO"/>
              </w:rPr>
              <w:t>Nr.</w:t>
            </w:r>
          </w:p>
        </w:tc>
        <w:tc>
          <w:tcPr>
            <w:tcW w:w="9207" w:type="dxa"/>
            <w:shd w:val="clear" w:color="auto" w:fill="FFFF99"/>
          </w:tcPr>
          <w:p w14:paraId="42F06ECF" w14:textId="77777777" w:rsidR="00A42E0C" w:rsidRPr="003B315A" w:rsidRDefault="0062094E" w:rsidP="00773304">
            <w:pPr>
              <w:spacing w:after="0" w:line="240" w:lineRule="auto"/>
              <w:jc w:val="both"/>
              <w:rPr>
                <w:rFonts w:ascii="Arial" w:hAnsi="Arial" w:cs="Arial"/>
                <w:b/>
                <w:color w:val="0000FF"/>
                <w:sz w:val="24"/>
                <w:szCs w:val="24"/>
                <w:lang w:val="ro-RO"/>
              </w:rPr>
            </w:pPr>
            <w:r w:rsidRPr="003B315A">
              <w:rPr>
                <w:rFonts w:ascii="Arial" w:hAnsi="Arial" w:cs="Arial"/>
                <w:b/>
                <w:color w:val="FF0000"/>
                <w:sz w:val="24"/>
                <w:szCs w:val="24"/>
                <w:lang w:val="ro-RO"/>
              </w:rPr>
              <w:t>Minim</w:t>
            </w:r>
            <w:r w:rsidRPr="003B315A">
              <w:rPr>
                <w:rFonts w:ascii="Arial" w:hAnsi="Arial" w:cs="Arial"/>
                <w:b/>
                <w:color w:val="0000FF"/>
                <w:sz w:val="24"/>
                <w:szCs w:val="24"/>
                <w:lang w:val="ro-RO"/>
              </w:rPr>
              <w:t xml:space="preserve"> </w:t>
            </w:r>
            <w:r w:rsidR="00246359" w:rsidRPr="003B315A">
              <w:rPr>
                <w:rFonts w:ascii="Arial" w:hAnsi="Arial" w:cs="Arial"/>
                <w:b/>
                <w:color w:val="0000FF"/>
                <w:sz w:val="24"/>
                <w:szCs w:val="24"/>
                <w:lang w:val="ro-RO"/>
              </w:rPr>
              <w:t>6</w:t>
            </w:r>
            <w:r w:rsidR="00A42E0C" w:rsidRPr="003B315A">
              <w:rPr>
                <w:rFonts w:ascii="Arial" w:hAnsi="Arial" w:cs="Arial"/>
                <w:b/>
                <w:color w:val="0000FF"/>
                <w:sz w:val="24"/>
                <w:szCs w:val="24"/>
                <w:lang w:val="ro-RO"/>
              </w:rPr>
              <w:t xml:space="preserve"> </w:t>
            </w:r>
            <w:r w:rsidR="00773304" w:rsidRPr="003B315A">
              <w:rPr>
                <w:rFonts w:ascii="Arial" w:hAnsi="Arial" w:cs="Arial"/>
                <w:b/>
                <w:color w:val="0000FF"/>
                <w:sz w:val="24"/>
                <w:szCs w:val="24"/>
                <w:lang w:val="ro-RO"/>
              </w:rPr>
              <w:t>a</w:t>
            </w:r>
            <w:r w:rsidR="00A42E0C" w:rsidRPr="003B315A">
              <w:rPr>
                <w:rFonts w:ascii="Arial" w:hAnsi="Arial" w:cs="Arial"/>
                <w:b/>
                <w:color w:val="0000FF"/>
                <w:sz w:val="24"/>
                <w:szCs w:val="24"/>
                <w:lang w:val="ro-RO"/>
              </w:rPr>
              <w:t xml:space="preserve">rticole ISI </w:t>
            </w:r>
            <w:r w:rsidR="00246359" w:rsidRPr="003B315A">
              <w:rPr>
                <w:rFonts w:ascii="Arial" w:hAnsi="Arial" w:cs="Arial"/>
                <w:b/>
                <w:color w:val="0000FF"/>
                <w:sz w:val="24"/>
                <w:szCs w:val="24"/>
                <w:lang w:val="ro-RO"/>
              </w:rPr>
              <w:t xml:space="preserve">în calitate de autor principal </w:t>
            </w:r>
            <w:r w:rsidR="00A42E0C" w:rsidRPr="003B315A">
              <w:rPr>
                <w:rFonts w:ascii="Arial" w:hAnsi="Arial" w:cs="Arial"/>
                <w:b/>
                <w:color w:val="0000FF"/>
                <w:sz w:val="24"/>
                <w:szCs w:val="24"/>
                <w:lang w:val="ro-RO"/>
              </w:rPr>
              <w:t>(autori, t</w:t>
            </w:r>
            <w:r w:rsidR="00F85E9F" w:rsidRPr="003B315A">
              <w:rPr>
                <w:rFonts w:ascii="Arial" w:hAnsi="Arial" w:cs="Arial"/>
                <w:b/>
                <w:color w:val="0000FF"/>
                <w:sz w:val="24"/>
                <w:szCs w:val="24"/>
                <w:lang w:val="ro-RO"/>
              </w:rPr>
              <w:t>i</w:t>
            </w:r>
            <w:r w:rsidR="00A42E0C" w:rsidRPr="003B315A">
              <w:rPr>
                <w:rFonts w:ascii="Arial" w:hAnsi="Arial" w:cs="Arial"/>
                <w:b/>
                <w:color w:val="0000FF"/>
                <w:sz w:val="24"/>
                <w:szCs w:val="24"/>
                <w:lang w:val="ro-RO"/>
              </w:rPr>
              <w:t>tlul,</w:t>
            </w:r>
            <w:r w:rsidR="00F85E9F" w:rsidRPr="003B315A">
              <w:rPr>
                <w:rFonts w:ascii="Arial" w:hAnsi="Arial" w:cs="Arial"/>
                <w:b/>
                <w:color w:val="0000FF"/>
                <w:sz w:val="24"/>
                <w:szCs w:val="24"/>
                <w:lang w:val="ro-RO"/>
              </w:rPr>
              <w:t xml:space="preserve"> revista, anul, volumul, nr. pa</w:t>
            </w:r>
            <w:r w:rsidR="00FB62A2" w:rsidRPr="003B315A">
              <w:rPr>
                <w:rFonts w:ascii="Arial" w:hAnsi="Arial" w:cs="Arial"/>
                <w:b/>
                <w:color w:val="0000FF"/>
                <w:sz w:val="24"/>
                <w:szCs w:val="24"/>
                <w:lang w:val="ro-RO"/>
              </w:rPr>
              <w:t xml:space="preserve">g, </w:t>
            </w:r>
            <w:r w:rsidR="00A42E0C" w:rsidRPr="003B315A">
              <w:rPr>
                <w:rFonts w:ascii="Arial" w:hAnsi="Arial" w:cs="Arial"/>
                <w:b/>
                <w:color w:val="0000FF"/>
                <w:sz w:val="24"/>
                <w:szCs w:val="24"/>
                <w:lang w:val="ro-RO"/>
              </w:rPr>
              <w:t>F</w:t>
            </w:r>
            <w:r w:rsidR="00FB62A2" w:rsidRPr="003B315A">
              <w:rPr>
                <w:rFonts w:ascii="Arial" w:hAnsi="Arial" w:cs="Arial"/>
                <w:b/>
                <w:color w:val="0000FF"/>
                <w:sz w:val="24"/>
                <w:szCs w:val="24"/>
                <w:lang w:val="ro-RO"/>
              </w:rPr>
              <w:t>I</w:t>
            </w:r>
            <w:r w:rsidR="00A42E0C" w:rsidRPr="003B315A">
              <w:rPr>
                <w:rFonts w:ascii="Arial" w:hAnsi="Arial" w:cs="Arial"/>
                <w:b/>
                <w:color w:val="0000FF"/>
                <w:sz w:val="24"/>
                <w:szCs w:val="24"/>
                <w:lang w:val="ro-RO"/>
              </w:rPr>
              <w:t xml:space="preserve"> (</w:t>
            </w:r>
            <w:r w:rsidR="00246359" w:rsidRPr="003B315A">
              <w:rPr>
                <w:rFonts w:ascii="Arial" w:hAnsi="Arial" w:cs="Arial"/>
                <w:b/>
                <w:color w:val="0000FF"/>
                <w:sz w:val="24"/>
                <w:szCs w:val="24"/>
                <w:lang w:val="ro-RO"/>
              </w:rPr>
              <w:t>cod online</w:t>
            </w:r>
            <w:r w:rsidR="00A42E0C" w:rsidRPr="003B315A">
              <w:rPr>
                <w:rFonts w:ascii="Arial" w:hAnsi="Arial" w:cs="Arial"/>
                <w:b/>
                <w:color w:val="0000FF"/>
                <w:sz w:val="24"/>
                <w:szCs w:val="24"/>
                <w:lang w:val="ro-RO"/>
              </w:rPr>
              <w:t>)</w:t>
            </w:r>
            <w:r w:rsidR="00246359" w:rsidRPr="003B315A">
              <w:rPr>
                <w:rFonts w:ascii="Arial" w:hAnsi="Arial" w:cs="Arial"/>
                <w:b/>
                <w:color w:val="0000FF"/>
                <w:sz w:val="24"/>
                <w:szCs w:val="24"/>
                <w:lang w:val="ro-RO"/>
              </w:rPr>
              <w:t xml:space="preserve">. Se completează </w:t>
            </w:r>
            <w:r w:rsidRPr="003B315A">
              <w:rPr>
                <w:rFonts w:ascii="Arial" w:hAnsi="Arial" w:cs="Arial"/>
                <w:b/>
                <w:color w:val="0000FF"/>
                <w:sz w:val="24"/>
                <w:szCs w:val="24"/>
                <w:lang w:val="ro-RO"/>
              </w:rPr>
              <w:t xml:space="preserve">toate </w:t>
            </w:r>
            <w:r w:rsidR="00246359" w:rsidRPr="003B315A">
              <w:rPr>
                <w:rFonts w:ascii="Arial" w:hAnsi="Arial" w:cs="Arial"/>
                <w:b/>
                <w:color w:val="0000FF"/>
                <w:sz w:val="24"/>
                <w:szCs w:val="24"/>
                <w:lang w:val="ro-RO"/>
              </w:rPr>
              <w:t>articolele ISI în calitate de autor principal care dovedesc îndeplinirea criteriului FCIAP.</w:t>
            </w:r>
          </w:p>
        </w:tc>
      </w:tr>
      <w:tr w:rsidR="00A42E0C" w:rsidRPr="003B315A" w14:paraId="4ECFA089" w14:textId="77777777" w:rsidTr="00FC141F">
        <w:trPr>
          <w:trHeight w:val="1872"/>
        </w:trPr>
        <w:tc>
          <w:tcPr>
            <w:tcW w:w="648" w:type="dxa"/>
          </w:tcPr>
          <w:p w14:paraId="1ED85506" w14:textId="77777777" w:rsidR="00A42E0C" w:rsidRPr="003B315A"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42E39ABE" w:rsidR="00A42E0C" w:rsidRPr="00EE744C" w:rsidRDefault="00FC141F" w:rsidP="00FC141F">
            <w:pPr>
              <w:spacing w:after="0" w:line="240" w:lineRule="auto"/>
              <w:jc w:val="both"/>
              <w:rPr>
                <w:rFonts w:ascii="Times New Roman" w:hAnsi="Times New Roman"/>
                <w:bCs/>
                <w:sz w:val="24"/>
                <w:szCs w:val="24"/>
                <w:lang w:val="ro-RO"/>
              </w:rPr>
            </w:pPr>
            <w:r w:rsidRPr="00EE744C">
              <w:rPr>
                <w:rFonts w:ascii="Times New Roman" w:hAnsi="Times New Roman"/>
                <w:b/>
                <w:sz w:val="24"/>
                <w:szCs w:val="24"/>
                <w:u w:val="single"/>
                <w:lang w:val="ro-RO"/>
              </w:rPr>
              <w:t>Gadalean Florica</w:t>
            </w:r>
            <w:r w:rsidRPr="00EE744C">
              <w:rPr>
                <w:rFonts w:ascii="Times New Roman" w:hAnsi="Times New Roman"/>
                <w:b/>
                <w:sz w:val="24"/>
                <w:szCs w:val="24"/>
                <w:lang w:val="ro-RO"/>
              </w:rPr>
              <w:t>, Simu Mihaela, Parv Florina, Vorovenci Ruxandra, Tudor Raluca, Schiller A, Timar R, Petrica Ligia, Velciov Silvia, Gluhovschi Cristina, Bob F, Mihaescu Adelina, Timar B, Spasovski G, Ivan Viviana</w:t>
            </w:r>
            <w:r w:rsidR="00EE744C">
              <w:rPr>
                <w:rFonts w:ascii="Times New Roman" w:hAnsi="Times New Roman"/>
                <w:bCs/>
                <w:sz w:val="24"/>
                <w:szCs w:val="24"/>
                <w:lang w:val="ro-RO"/>
              </w:rPr>
              <w:t>.</w:t>
            </w:r>
            <w:r w:rsidRPr="00EE744C">
              <w:rPr>
                <w:rFonts w:ascii="Times New Roman" w:hAnsi="Times New Roman"/>
                <w:bCs/>
                <w:sz w:val="24"/>
                <w:szCs w:val="24"/>
                <w:lang w:val="ro-RO"/>
              </w:rPr>
              <w:tab/>
              <w:t>The impact of acute kidney injury on in-hospital mortality in acute ischemic stroke in patients undergoing intravenous thrombolysis.</w:t>
            </w:r>
            <w:r w:rsidRPr="00EE744C">
              <w:rPr>
                <w:rFonts w:ascii="Times New Roman" w:hAnsi="Times New Roman"/>
                <w:bCs/>
                <w:sz w:val="24"/>
                <w:szCs w:val="24"/>
                <w:lang w:val="ro-RO"/>
              </w:rPr>
              <w:tab/>
              <w:t>PLoS One 2017; 12(10):e0185589. doi: 10.1371/journal.pone.0185589;  ISSN: 1932-6203;</w:t>
            </w:r>
            <w:r w:rsidRPr="00EE744C">
              <w:rPr>
                <w:rFonts w:ascii="Times New Roman" w:hAnsi="Times New Roman"/>
                <w:bCs/>
                <w:sz w:val="24"/>
                <w:szCs w:val="24"/>
                <w:lang w:val="ro-RO"/>
              </w:rPr>
              <w:tab/>
              <w:t>IF - 2.766</w:t>
            </w:r>
          </w:p>
        </w:tc>
      </w:tr>
      <w:tr w:rsidR="00FC141F" w:rsidRPr="003B315A" w14:paraId="6DF498AA" w14:textId="77777777" w:rsidTr="00FC141F">
        <w:trPr>
          <w:trHeight w:val="1464"/>
        </w:trPr>
        <w:tc>
          <w:tcPr>
            <w:tcW w:w="648" w:type="dxa"/>
          </w:tcPr>
          <w:p w14:paraId="3B4D2F6F" w14:textId="77777777" w:rsidR="00FC141F" w:rsidRPr="003B315A" w:rsidRDefault="00FC141F"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FD4D74A" w14:textId="03F54D47" w:rsidR="00FC141F" w:rsidRPr="00EE744C" w:rsidRDefault="00FC141F" w:rsidP="00FC141F">
            <w:pPr>
              <w:spacing w:after="0" w:line="240" w:lineRule="auto"/>
              <w:jc w:val="both"/>
              <w:rPr>
                <w:rFonts w:ascii="Times New Roman" w:hAnsi="Times New Roman"/>
                <w:bCs/>
                <w:sz w:val="24"/>
                <w:szCs w:val="24"/>
                <w:lang w:val="ro-RO"/>
              </w:rPr>
            </w:pPr>
            <w:r w:rsidRPr="00EE744C">
              <w:rPr>
                <w:rFonts w:ascii="Times New Roman" w:hAnsi="Times New Roman"/>
                <w:b/>
                <w:sz w:val="24"/>
                <w:szCs w:val="24"/>
                <w:u w:val="single"/>
                <w:lang w:val="ro-RO"/>
              </w:rPr>
              <w:t>Gadalean Florica</w:t>
            </w:r>
            <w:r w:rsidRPr="00EE744C">
              <w:rPr>
                <w:rFonts w:ascii="Times New Roman" w:hAnsi="Times New Roman"/>
                <w:b/>
                <w:sz w:val="24"/>
                <w:szCs w:val="24"/>
                <w:lang w:val="ro-RO"/>
              </w:rPr>
              <w:t>, Lighezan D, Stoian D, Schiller O, Timar R, Timar B, Bob F, Donciu MD, Munteanu M, Mihaescu A, Covic A, Schiller A</w:t>
            </w:r>
            <w:r w:rsidR="00EE744C">
              <w:rPr>
                <w:rFonts w:ascii="Times New Roman" w:hAnsi="Times New Roman"/>
                <w:b/>
                <w:sz w:val="24"/>
                <w:szCs w:val="24"/>
                <w:lang w:val="ro-RO"/>
              </w:rPr>
              <w:t xml:space="preserve">. </w:t>
            </w:r>
            <w:r w:rsidRPr="00EE744C">
              <w:rPr>
                <w:rFonts w:ascii="Times New Roman" w:hAnsi="Times New Roman"/>
                <w:bCs/>
                <w:sz w:val="24"/>
                <w:szCs w:val="24"/>
                <w:lang w:val="ro-RO"/>
              </w:rPr>
              <w:t>The Survival of Roma Minority Patients on Chronic Hemodialysis Therapy - A Romanian Multicenter Survey.</w:t>
            </w:r>
            <w:r w:rsidRPr="00EE744C">
              <w:rPr>
                <w:rFonts w:ascii="Times New Roman" w:hAnsi="Times New Roman"/>
                <w:bCs/>
                <w:sz w:val="24"/>
                <w:szCs w:val="24"/>
                <w:lang w:val="ro-RO"/>
              </w:rPr>
              <w:tab/>
              <w:t xml:space="preserve">PLos One  2016;11(5):e0155271.vdoi: 10.1371/journal.pone.0155271. ISSN: 1932-6203; </w:t>
            </w:r>
          </w:p>
          <w:p w14:paraId="1B217790" w14:textId="079ED192" w:rsidR="00FC141F" w:rsidRPr="00EE744C" w:rsidRDefault="00FC141F" w:rsidP="00FC141F">
            <w:pPr>
              <w:spacing w:after="0" w:line="240" w:lineRule="auto"/>
              <w:jc w:val="both"/>
              <w:rPr>
                <w:rFonts w:ascii="Times New Roman" w:hAnsi="Times New Roman"/>
                <w:bCs/>
                <w:sz w:val="24"/>
                <w:szCs w:val="24"/>
                <w:lang w:val="ro-RO"/>
              </w:rPr>
            </w:pPr>
            <w:r w:rsidRPr="00EE744C">
              <w:rPr>
                <w:rFonts w:ascii="Times New Roman" w:hAnsi="Times New Roman"/>
                <w:bCs/>
                <w:sz w:val="24"/>
                <w:szCs w:val="24"/>
                <w:lang w:val="ro-RO"/>
              </w:rPr>
              <w:tab/>
              <w:t>IF – 2.806</w:t>
            </w:r>
          </w:p>
        </w:tc>
      </w:tr>
      <w:tr w:rsidR="00FC141F" w:rsidRPr="003B315A" w14:paraId="4736BEFE" w14:textId="77777777" w:rsidTr="00EE744C">
        <w:trPr>
          <w:trHeight w:val="1056"/>
        </w:trPr>
        <w:tc>
          <w:tcPr>
            <w:tcW w:w="648" w:type="dxa"/>
          </w:tcPr>
          <w:p w14:paraId="6CE2FA3B" w14:textId="77777777" w:rsidR="00FC141F" w:rsidRPr="003B315A" w:rsidRDefault="00FC141F"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AA6AC8F" w14:textId="313FE392" w:rsidR="00FC141F" w:rsidRPr="00EE744C" w:rsidRDefault="00FC141F" w:rsidP="00FC141F">
            <w:pPr>
              <w:spacing w:after="0" w:line="240" w:lineRule="auto"/>
              <w:jc w:val="both"/>
              <w:rPr>
                <w:rFonts w:ascii="Times New Roman" w:hAnsi="Times New Roman"/>
                <w:bCs/>
                <w:sz w:val="24"/>
                <w:szCs w:val="24"/>
                <w:lang w:val="ro-RO"/>
              </w:rPr>
            </w:pPr>
            <w:r w:rsidRPr="00EE744C">
              <w:rPr>
                <w:rFonts w:ascii="Times New Roman" w:hAnsi="Times New Roman"/>
                <w:b/>
                <w:sz w:val="24"/>
                <w:szCs w:val="24"/>
                <w:u w:val="single"/>
                <w:lang w:val="ro-RO"/>
              </w:rPr>
              <w:t>Gadalean Florica</w:t>
            </w:r>
            <w:r w:rsidRPr="00EE744C">
              <w:rPr>
                <w:rFonts w:ascii="Times New Roman" w:hAnsi="Times New Roman"/>
                <w:b/>
                <w:sz w:val="24"/>
                <w:szCs w:val="24"/>
                <w:lang w:val="ro-RO"/>
              </w:rPr>
              <w:t>, Kaycsa Adriana, Gluhovschi G, Velciov Silvia, Gluhovschi Cristina, Bob F, Bozdog G, Petrica Ligia</w:t>
            </w:r>
            <w:r w:rsidRPr="00EE744C">
              <w:rPr>
                <w:rFonts w:ascii="Times New Roman" w:hAnsi="Times New Roman"/>
                <w:bCs/>
                <w:sz w:val="24"/>
                <w:szCs w:val="24"/>
                <w:lang w:val="ro-RO"/>
              </w:rPr>
              <w:t>.</w:t>
            </w:r>
            <w:r w:rsidRPr="00EE744C">
              <w:rPr>
                <w:rFonts w:ascii="Times New Roman" w:hAnsi="Times New Roman"/>
                <w:bCs/>
                <w:sz w:val="24"/>
                <w:szCs w:val="24"/>
                <w:lang w:val="ro-RO"/>
              </w:rPr>
              <w:tab/>
              <w:t>Is the urinary biomarkers assessment a non-invasive approach to tubular lesions of the solitary kidney?</w:t>
            </w:r>
            <w:r w:rsidRPr="00EE744C">
              <w:rPr>
                <w:rFonts w:ascii="Times New Roman" w:hAnsi="Times New Roman"/>
                <w:bCs/>
                <w:sz w:val="24"/>
                <w:szCs w:val="24"/>
                <w:lang w:val="ro-RO"/>
              </w:rPr>
              <w:tab/>
              <w:t>Ren Fail 2013; 35(10): 1358-1364; ISSN: 1525-6049;</w:t>
            </w:r>
            <w:r w:rsidRPr="00EE744C">
              <w:rPr>
                <w:rFonts w:ascii="Times New Roman" w:hAnsi="Times New Roman"/>
                <w:bCs/>
                <w:sz w:val="24"/>
                <w:szCs w:val="24"/>
                <w:lang w:val="ro-RO"/>
              </w:rPr>
              <w:tab/>
              <w:t>IF – 0.775</w:t>
            </w:r>
          </w:p>
        </w:tc>
      </w:tr>
      <w:tr w:rsidR="00EE744C" w:rsidRPr="003B315A" w14:paraId="141F16BB" w14:textId="77777777" w:rsidTr="00E90BF6">
        <w:trPr>
          <w:trHeight w:val="1635"/>
        </w:trPr>
        <w:tc>
          <w:tcPr>
            <w:tcW w:w="648" w:type="dxa"/>
          </w:tcPr>
          <w:p w14:paraId="52B9EBA4" w14:textId="77777777" w:rsidR="00EE744C" w:rsidRPr="003B315A" w:rsidRDefault="00EE744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4191DEDA" w14:textId="5173130C" w:rsidR="00EE744C" w:rsidRPr="00EE744C" w:rsidRDefault="00EE744C" w:rsidP="00EE744C">
            <w:pPr>
              <w:spacing w:after="0" w:line="240" w:lineRule="auto"/>
              <w:jc w:val="both"/>
              <w:rPr>
                <w:rFonts w:ascii="Times New Roman" w:hAnsi="Times New Roman"/>
                <w:b/>
                <w:sz w:val="24"/>
                <w:szCs w:val="24"/>
                <w:u w:val="single"/>
                <w:lang w:val="ro-RO"/>
              </w:rPr>
            </w:pPr>
            <w:r w:rsidRPr="00EE744C">
              <w:rPr>
                <w:rFonts w:ascii="Times New Roman" w:hAnsi="Times New Roman"/>
                <w:b/>
                <w:sz w:val="24"/>
                <w:szCs w:val="24"/>
                <w:u w:val="single"/>
                <w:lang w:val="ro-RO"/>
              </w:rPr>
              <w:t>Gadalean Florica,</w:t>
            </w:r>
            <w:r w:rsidRPr="00EE744C">
              <w:rPr>
                <w:rFonts w:ascii="Times New Roman" w:hAnsi="Times New Roman"/>
                <w:b/>
                <w:sz w:val="24"/>
                <w:szCs w:val="24"/>
                <w:lang w:val="ro-RO"/>
              </w:rPr>
              <w:t xml:space="preserve"> Gluhovschi Gh, Trandafirescu Virginia, Petrica Ligia, Velciov Sivia, Bozdog Gh, Gluhovschi Cristina, Bob F, Vernic Corina</w:t>
            </w:r>
            <w:r w:rsidRPr="00EE744C">
              <w:rPr>
                <w:rFonts w:ascii="Times New Roman" w:hAnsi="Times New Roman"/>
                <w:bCs/>
                <w:sz w:val="24"/>
                <w:szCs w:val="24"/>
                <w:lang w:val="ro-RO"/>
              </w:rPr>
              <w:t>.</w:t>
            </w:r>
            <w:r w:rsidRPr="00EE744C">
              <w:rPr>
                <w:rFonts w:ascii="Times New Roman" w:hAnsi="Times New Roman"/>
                <w:bCs/>
                <w:sz w:val="24"/>
                <w:szCs w:val="24"/>
                <w:lang w:val="ro-RO"/>
              </w:rPr>
              <w:tab/>
            </w:r>
            <w:r w:rsidRPr="00EE744C">
              <w:rPr>
                <w:rFonts w:ascii="Times New Roman" w:hAnsi="Times New Roman"/>
                <w:bCs/>
                <w:sz w:val="24"/>
                <w:szCs w:val="24"/>
                <w:lang w:val="ro-RO"/>
              </w:rPr>
              <w:tab/>
              <w:t>Estimated glomerular filtration rate in patients with surgically acquired single kidney compared with patients with congenital single kidney: Implications for kidney transplant from live donors.</w:t>
            </w:r>
            <w:r w:rsidRPr="00EE744C">
              <w:rPr>
                <w:rFonts w:ascii="Times New Roman" w:hAnsi="Times New Roman"/>
                <w:bCs/>
                <w:sz w:val="24"/>
                <w:szCs w:val="24"/>
                <w:lang w:val="ro-RO"/>
              </w:rPr>
              <w:tab/>
              <w:t>Experim Clinical Transplant 2010; 3:228-236; ISSN (print) : 1304-0855; ISSN (online): 2146-8427;IF – 0.832</w:t>
            </w:r>
          </w:p>
        </w:tc>
      </w:tr>
      <w:tr w:rsidR="00A42E0C" w:rsidRPr="003B315A" w14:paraId="55C39CDE" w14:textId="77777777" w:rsidTr="00A42E0C">
        <w:tc>
          <w:tcPr>
            <w:tcW w:w="648" w:type="dxa"/>
          </w:tcPr>
          <w:p w14:paraId="0E4E9731" w14:textId="77777777" w:rsidR="00A42E0C" w:rsidRPr="003B315A"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513E210E" w:rsidR="00A42E0C" w:rsidRPr="00E90BF6" w:rsidRDefault="00187BDB" w:rsidP="00A42E0C">
            <w:pPr>
              <w:spacing w:after="0" w:line="240" w:lineRule="auto"/>
              <w:jc w:val="both"/>
              <w:rPr>
                <w:rFonts w:ascii="Times New Roman" w:hAnsi="Times New Roman"/>
                <w:bCs/>
                <w:sz w:val="24"/>
                <w:szCs w:val="24"/>
                <w:lang w:val="ro-RO"/>
              </w:rPr>
            </w:pPr>
            <w:r w:rsidRPr="00E90BF6">
              <w:rPr>
                <w:rFonts w:ascii="Times New Roman" w:hAnsi="Times New Roman"/>
                <w:b/>
                <w:sz w:val="24"/>
                <w:szCs w:val="24"/>
                <w:lang w:val="ro-RO"/>
              </w:rPr>
              <w:t xml:space="preserve">Florina Parv, Cristina Tudoran, Cristina Parv, Mariana Tudoran, Viviana Ivan, Gheorghe Nicusor Pop, Mihaela Maris, Ana-Maria Ungureanu, </w:t>
            </w:r>
            <w:r w:rsidRPr="00E90BF6">
              <w:rPr>
                <w:rFonts w:ascii="Times New Roman" w:hAnsi="Times New Roman"/>
                <w:b/>
                <w:sz w:val="24"/>
                <w:szCs w:val="24"/>
                <w:u w:val="single"/>
                <w:lang w:val="ro-RO"/>
              </w:rPr>
              <w:t>Florica Gadalean</w:t>
            </w:r>
            <w:r w:rsidRPr="00E90BF6">
              <w:rPr>
                <w:rFonts w:ascii="Times New Roman" w:hAnsi="Times New Roman"/>
                <w:bCs/>
                <w:sz w:val="24"/>
                <w:szCs w:val="24"/>
                <w:lang w:val="ro-RO"/>
              </w:rPr>
              <w:t xml:space="preserve">. ETHIOLOGICAL, CLINICAL AND THERAPEUTIC PROGNOSTIC FACTORS FOR THE EVOLUTION OF DEEP VEIN THROMBOSIS FOLLOWED-UP BY SERIAL VENOUS DOPPLER ULTRASOUND. </w:t>
            </w:r>
            <w:r w:rsidRPr="00E90BF6">
              <w:rPr>
                <w:rFonts w:ascii="Times New Roman" w:hAnsi="Times New Roman"/>
                <w:bCs/>
                <w:sz w:val="24"/>
                <w:szCs w:val="24"/>
                <w:lang w:val="ro-RO"/>
              </w:rPr>
              <w:tab/>
              <w:t>in press -Internal Medicine Journal, 2022, DOI: 10.1111/imj.15693, Online ISSN:1445-5994</w:t>
            </w:r>
            <w:r w:rsidRPr="00E90BF6">
              <w:rPr>
                <w:rFonts w:ascii="Times New Roman" w:hAnsi="Times New Roman"/>
                <w:bCs/>
                <w:sz w:val="24"/>
                <w:szCs w:val="24"/>
                <w:lang w:val="ro-RO"/>
              </w:rPr>
              <w:tab/>
              <w:t>IF = 2.048</w:t>
            </w:r>
          </w:p>
        </w:tc>
      </w:tr>
      <w:tr w:rsidR="00A42E0C" w:rsidRPr="003B315A" w14:paraId="5892315F" w14:textId="77777777" w:rsidTr="00A42E0C">
        <w:tc>
          <w:tcPr>
            <w:tcW w:w="648" w:type="dxa"/>
          </w:tcPr>
          <w:p w14:paraId="4C65DE1E" w14:textId="77777777" w:rsidR="00A42E0C" w:rsidRPr="003B315A"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7C2E12DB" w:rsidR="00A42E0C" w:rsidRPr="00E90BF6" w:rsidRDefault="00187BDB" w:rsidP="00FB649F">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Petrica L, Hogea E, </w:t>
            </w:r>
            <w:r w:rsidRPr="00FB649F">
              <w:rPr>
                <w:rFonts w:ascii="Times New Roman" w:hAnsi="Times New Roman"/>
                <w:b/>
                <w:sz w:val="24"/>
                <w:szCs w:val="24"/>
                <w:u w:val="single"/>
                <w:lang w:val="ro-RO"/>
              </w:rPr>
              <w:t>Gadalean F*,</w:t>
            </w:r>
            <w:r w:rsidRPr="00FB649F">
              <w:rPr>
                <w:rFonts w:ascii="Times New Roman" w:hAnsi="Times New Roman"/>
                <w:b/>
                <w:sz w:val="24"/>
                <w:szCs w:val="24"/>
                <w:lang w:val="ro-RO"/>
              </w:rPr>
              <w:t xml:space="preserve"> Vlad A, Vlad M, Dumitrascu V, Velciov S, Gluhovschi C, Bob F, Ursoniu S, Jianu DC, Matusz P, Pusztai AM, Motoc A, Cretu OM, Radu D, Milas O, Golea-Secara A, Simulescu A, Mogos-Stefan M, Patruica M, Balint L, Ienciu S, Vlad D, Popescu R.</w:t>
            </w:r>
            <w:r w:rsidRPr="00E90BF6">
              <w:rPr>
                <w:rFonts w:ascii="Times New Roman" w:hAnsi="Times New Roman"/>
                <w:bCs/>
                <w:sz w:val="24"/>
                <w:szCs w:val="24"/>
                <w:lang w:val="ro-RO"/>
              </w:rPr>
              <w:tab/>
              <w:t>Long noncoding RNAs may impact podocytes and proximal tubule function through modulating miRNAs expression in Early Diabetic Kidney Disease of Type 2 Diabetes Mellitus patients.</w:t>
            </w:r>
            <w:r w:rsidRPr="00E90BF6">
              <w:rPr>
                <w:rFonts w:ascii="Times New Roman" w:hAnsi="Times New Roman"/>
                <w:bCs/>
                <w:sz w:val="24"/>
                <w:szCs w:val="24"/>
                <w:lang w:val="ro-RO"/>
              </w:rPr>
              <w:tab/>
              <w:t>Int J Med Sci. 2021;18(10):2093-2101</w:t>
            </w:r>
            <w:r w:rsidRPr="00E90BF6">
              <w:rPr>
                <w:rFonts w:ascii="Times New Roman" w:hAnsi="Times New Roman"/>
                <w:bCs/>
                <w:sz w:val="24"/>
                <w:szCs w:val="24"/>
                <w:lang w:val="ro-RO"/>
              </w:rPr>
              <w:tab/>
              <w:t>IF - 3.738</w:t>
            </w:r>
            <w:r w:rsidR="00FB649F">
              <w:rPr>
                <w:rFonts w:ascii="Times New Roman" w:hAnsi="Times New Roman"/>
                <w:bCs/>
                <w:sz w:val="24"/>
                <w:szCs w:val="24"/>
                <w:lang w:val="ro-RO"/>
              </w:rPr>
              <w:t xml:space="preserve">, </w:t>
            </w:r>
            <w:r w:rsidR="00FB649F" w:rsidRPr="00E90BF6">
              <w:rPr>
                <w:rFonts w:ascii="Times New Roman" w:hAnsi="Times New Roman"/>
                <w:bCs/>
                <w:sz w:val="24"/>
                <w:szCs w:val="24"/>
                <w:lang w:val="ro-RO"/>
              </w:rPr>
              <w:t>*autor corespondent</w:t>
            </w:r>
          </w:p>
        </w:tc>
      </w:tr>
      <w:tr w:rsidR="00246359" w:rsidRPr="003B315A" w14:paraId="3D311A41" w14:textId="77777777" w:rsidTr="00FB649F">
        <w:trPr>
          <w:trHeight w:val="2167"/>
        </w:trPr>
        <w:tc>
          <w:tcPr>
            <w:tcW w:w="648" w:type="dxa"/>
          </w:tcPr>
          <w:p w14:paraId="7B7CED3D" w14:textId="77777777" w:rsidR="00246359" w:rsidRPr="003B315A"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E635741" w14:textId="77777777" w:rsidR="00246359" w:rsidRDefault="00187BDB" w:rsidP="00FB649F">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Milas Oana, </w:t>
            </w:r>
            <w:r w:rsidRPr="00FB649F">
              <w:rPr>
                <w:rFonts w:ascii="Times New Roman" w:hAnsi="Times New Roman"/>
                <w:b/>
                <w:sz w:val="24"/>
                <w:szCs w:val="24"/>
                <w:u w:val="single"/>
                <w:lang w:val="ro-RO"/>
              </w:rPr>
              <w:t>Gadalean Florica*</w:t>
            </w:r>
            <w:r w:rsidRPr="00FB649F">
              <w:rPr>
                <w:rFonts w:ascii="Times New Roman" w:hAnsi="Times New Roman"/>
                <w:b/>
                <w:sz w:val="24"/>
                <w:szCs w:val="24"/>
                <w:lang w:val="ro-RO"/>
              </w:rPr>
              <w:t xml:space="preserve"> , Vlad A, Dumitrascu V, Velciov Silvia, Gluhovschi Cristina, Bob F, Petrica F, Popescu Roxana, Ursoniu S, Jianu DC, Matusz P, Pusztai Agneta-Maria, Secara Alina, Simulescu Anca, Stefan Maria, Patruica Mihaela, Vlad Daliborca, Petrica Ligia.</w:t>
            </w:r>
            <w:r w:rsidR="00FB649F">
              <w:rPr>
                <w:rFonts w:ascii="Times New Roman" w:hAnsi="Times New Roman"/>
                <w:b/>
                <w:sz w:val="24"/>
                <w:szCs w:val="24"/>
                <w:lang w:val="ro-RO"/>
              </w:rPr>
              <w:t xml:space="preserve"> </w:t>
            </w:r>
            <w:r w:rsidRPr="00FB649F">
              <w:rPr>
                <w:rFonts w:ascii="Times New Roman" w:hAnsi="Times New Roman"/>
                <w:bCs/>
                <w:sz w:val="24"/>
                <w:szCs w:val="24"/>
                <w:lang w:val="ro-RO"/>
              </w:rPr>
              <w:t>Pro-inflammatory cytokines are associated with podocyte damage and proximal tubular dysfunction in the early stage of Diabetic kidney disease in type 2 diabetes mellitus patients</w:t>
            </w:r>
            <w:r w:rsidRPr="00FB649F">
              <w:rPr>
                <w:rFonts w:ascii="Times New Roman" w:hAnsi="Times New Roman"/>
                <w:bCs/>
                <w:sz w:val="24"/>
                <w:szCs w:val="24"/>
                <w:lang w:val="ro-RO"/>
              </w:rPr>
              <w:tab/>
              <w:t>J Diab Complic 2020; 34: 107479; doi.org/10.1016/j.jdiacomp.2019.107479; ISSN: 1056-8727</w:t>
            </w:r>
          </w:p>
          <w:p w14:paraId="02A6344D" w14:textId="24174749" w:rsidR="00FB649F" w:rsidRPr="00FB649F" w:rsidRDefault="00FB649F" w:rsidP="00FB649F">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*autor corespondent</w:t>
            </w:r>
          </w:p>
        </w:tc>
      </w:tr>
      <w:tr w:rsidR="00187BDB" w:rsidRPr="003B315A" w14:paraId="4D6F402E" w14:textId="77777777" w:rsidTr="00A42E0C">
        <w:trPr>
          <w:trHeight w:val="1428"/>
        </w:trPr>
        <w:tc>
          <w:tcPr>
            <w:tcW w:w="648" w:type="dxa"/>
          </w:tcPr>
          <w:p w14:paraId="17E4106B" w14:textId="77777777" w:rsidR="00187BDB" w:rsidRPr="003B315A" w:rsidRDefault="00187BDB"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66EB44C" w14:textId="77777777" w:rsidR="00187BDB" w:rsidRDefault="00187BDB" w:rsidP="00FB649F">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Stirbu O, </w:t>
            </w:r>
            <w:r w:rsidRPr="00FB649F">
              <w:rPr>
                <w:rFonts w:ascii="Times New Roman" w:hAnsi="Times New Roman"/>
                <w:b/>
                <w:sz w:val="24"/>
                <w:szCs w:val="24"/>
                <w:u w:val="single"/>
                <w:lang w:val="ro-RO"/>
              </w:rPr>
              <w:t>Gadalean F*,</w:t>
            </w:r>
            <w:r w:rsidRPr="00FB649F">
              <w:rPr>
                <w:rFonts w:ascii="Times New Roman" w:hAnsi="Times New Roman"/>
                <w:b/>
                <w:sz w:val="24"/>
                <w:szCs w:val="24"/>
                <w:lang w:val="ro-RO"/>
              </w:rPr>
              <w:t xml:space="preserve"> Pitea IV, Ciobanu G, Schiller A, Grosu I, Nes A, Bratescu R, Olariu N, Timar B, Tandrau MC</w:t>
            </w:r>
            <w:r w:rsidRPr="00FB649F">
              <w:rPr>
                <w:rFonts w:ascii="Times New Roman" w:hAnsi="Times New Roman"/>
                <w:bCs/>
                <w:sz w:val="24"/>
                <w:szCs w:val="24"/>
                <w:lang w:val="ro-RO"/>
              </w:rPr>
              <w:t>.</w:t>
            </w:r>
            <w:r w:rsidRPr="00FB649F">
              <w:rPr>
                <w:rFonts w:ascii="Times New Roman" w:hAnsi="Times New Roman"/>
                <w:bCs/>
                <w:sz w:val="24"/>
                <w:szCs w:val="24"/>
                <w:lang w:val="ro-RO"/>
              </w:rPr>
              <w:tab/>
              <w:t>C-reactive protein as a prognostic risk factor for loss of arteriovenous fistula patency in hemodialyzed patients</w:t>
            </w:r>
            <w:r w:rsidRPr="00FB649F">
              <w:rPr>
                <w:rFonts w:ascii="Times New Roman" w:hAnsi="Times New Roman"/>
                <w:bCs/>
                <w:sz w:val="24"/>
                <w:szCs w:val="24"/>
                <w:lang w:val="ro-RO"/>
              </w:rPr>
              <w:tab/>
              <w:t>J Vasc Surg. 2019;70(1):208-215.  ISSN: 0741-5214;</w:t>
            </w:r>
          </w:p>
          <w:p w14:paraId="2356A11B" w14:textId="37CFA23D" w:rsidR="00FB649F" w:rsidRPr="00FB649F" w:rsidRDefault="00FB649F" w:rsidP="00FB649F">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*autor corespondent</w:t>
            </w:r>
          </w:p>
        </w:tc>
      </w:tr>
      <w:tr w:rsidR="00246359" w:rsidRPr="003B315A" w14:paraId="26E21FAE" w14:textId="77777777" w:rsidTr="00A42E0C">
        <w:tc>
          <w:tcPr>
            <w:tcW w:w="648" w:type="dxa"/>
          </w:tcPr>
          <w:p w14:paraId="1FC916DE" w14:textId="77777777" w:rsidR="00246359" w:rsidRPr="003B315A"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E81C8B1" w14:textId="77777777" w:rsidR="00246359" w:rsidRDefault="00187BDB" w:rsidP="00FB649F">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Petrica L, Milas O, Vlad M, Vlad A, </w:t>
            </w:r>
            <w:r w:rsidRPr="00FB649F">
              <w:rPr>
                <w:rFonts w:ascii="Times New Roman" w:hAnsi="Times New Roman"/>
                <w:b/>
                <w:sz w:val="24"/>
                <w:szCs w:val="24"/>
                <w:u w:val="single"/>
                <w:lang w:val="ro-RO"/>
              </w:rPr>
              <w:t>Gadalean F*,</w:t>
            </w:r>
            <w:r w:rsidRPr="00FB649F">
              <w:rPr>
                <w:rFonts w:ascii="Times New Roman" w:hAnsi="Times New Roman"/>
                <w:b/>
                <w:sz w:val="24"/>
                <w:szCs w:val="24"/>
                <w:lang w:val="ro-RO"/>
              </w:rPr>
              <w:t xml:space="preserve"> Dumitrascu V, Velciov S, Gluhovschi C, Bob F, Ursoniu S, Jianu DC, Matusz P, Pusztai AM, Cretu O, Radu D, Secara A, Simulescu A, Stefan M, Popescu R, Vlad D</w:t>
            </w:r>
            <w:r w:rsidR="00FB649F">
              <w:rPr>
                <w:rFonts w:ascii="Times New Roman" w:hAnsi="Times New Roman"/>
                <w:b/>
                <w:sz w:val="24"/>
                <w:szCs w:val="24"/>
                <w:lang w:val="ro-RO"/>
              </w:rPr>
              <w:t>.</w:t>
            </w:r>
            <w:r w:rsidRPr="00FB649F">
              <w:rPr>
                <w:rFonts w:ascii="Times New Roman" w:hAnsi="Times New Roman"/>
                <w:bCs/>
                <w:sz w:val="24"/>
                <w:szCs w:val="24"/>
                <w:lang w:val="ro-RO"/>
              </w:rPr>
              <w:tab/>
              <w:t>Interleukins and miRNAs intervene in the early stages of diabetic kidney disease in Type 2 diabetes mellitus patients.</w:t>
            </w:r>
            <w:r w:rsidR="00FB649F">
              <w:rPr>
                <w:rFonts w:ascii="Times New Roman" w:hAnsi="Times New Roman"/>
                <w:bCs/>
                <w:sz w:val="24"/>
                <w:szCs w:val="24"/>
                <w:lang w:val="ro-RO"/>
              </w:rPr>
              <w:t xml:space="preserve"> </w:t>
            </w:r>
            <w:r w:rsidRPr="00FB649F">
              <w:rPr>
                <w:rFonts w:ascii="Times New Roman" w:hAnsi="Times New Roman"/>
                <w:bCs/>
                <w:sz w:val="24"/>
                <w:szCs w:val="24"/>
                <w:lang w:val="ro-RO"/>
              </w:rPr>
              <w:t>Biomark Med. 2019;13(18):1577-1588. doi:10.2217/bmm-2019-0124; ISSN (print): 1752-0363; ISSN (online): 1752-0371</w:t>
            </w:r>
            <w:r w:rsidRPr="00FB649F">
              <w:rPr>
                <w:rFonts w:ascii="Times New Roman" w:hAnsi="Times New Roman"/>
                <w:bCs/>
                <w:sz w:val="24"/>
                <w:szCs w:val="24"/>
                <w:lang w:val="ro-RO"/>
              </w:rPr>
              <w:tab/>
              <w:t>IF = 2.479</w:t>
            </w:r>
          </w:p>
          <w:p w14:paraId="007F18AC" w14:textId="13F87285" w:rsidR="00FB649F" w:rsidRPr="00FB649F" w:rsidRDefault="00FB649F" w:rsidP="00FB649F">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*autor corespondent</w:t>
            </w:r>
          </w:p>
        </w:tc>
      </w:tr>
      <w:tr w:rsidR="0077648D" w:rsidRPr="003B315A" w14:paraId="27D9F60B" w14:textId="77777777" w:rsidTr="00A42E0C">
        <w:tc>
          <w:tcPr>
            <w:tcW w:w="648" w:type="dxa"/>
          </w:tcPr>
          <w:p w14:paraId="4EC49F8D" w14:textId="77777777" w:rsidR="0077648D" w:rsidRPr="003B315A" w:rsidRDefault="0077648D"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40BF91FB" w14:textId="77777777" w:rsidR="00FB649F" w:rsidRDefault="0077648D" w:rsidP="00FB649F">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Milas O, </w:t>
            </w:r>
            <w:r w:rsidRPr="00FB649F">
              <w:rPr>
                <w:rFonts w:ascii="Times New Roman" w:hAnsi="Times New Roman"/>
                <w:b/>
                <w:sz w:val="24"/>
                <w:szCs w:val="24"/>
                <w:u w:val="single"/>
                <w:lang w:val="ro-RO"/>
              </w:rPr>
              <w:t>Gadalean F*,</w:t>
            </w:r>
            <w:r w:rsidRPr="00FB649F">
              <w:rPr>
                <w:rFonts w:ascii="Times New Roman" w:hAnsi="Times New Roman"/>
                <w:b/>
                <w:sz w:val="24"/>
                <w:szCs w:val="24"/>
                <w:lang w:val="ro-RO"/>
              </w:rPr>
              <w:t xml:space="preserve"> Vlad A, Dumitrascu V, Gluhovschi C, Gluhovschi G, Velciov S, Popescu R, Bob F, Matusz P, Pusztai AM, Cretu OM, Secara A, Simulescu A, Ursoniu S, Vlad D, Petrica L</w:t>
            </w:r>
            <w:r w:rsidR="00FB649F">
              <w:rPr>
                <w:rFonts w:ascii="Times New Roman" w:hAnsi="Times New Roman"/>
                <w:b/>
                <w:sz w:val="24"/>
                <w:szCs w:val="24"/>
                <w:lang w:val="ro-RO"/>
              </w:rPr>
              <w:t xml:space="preserve">. </w:t>
            </w:r>
            <w:r w:rsidRPr="00FB649F">
              <w:rPr>
                <w:rFonts w:ascii="Times New Roman" w:hAnsi="Times New Roman"/>
                <w:bCs/>
                <w:sz w:val="24"/>
                <w:szCs w:val="24"/>
                <w:lang w:val="ro-RO"/>
              </w:rPr>
              <w:t>Deregulated profiles of urinary microRNAs may explain podocyte injury and proximal tubule dysfunction in normoalbuminuric patients with type 2 diabetes mellitus</w:t>
            </w:r>
            <w:r w:rsidRPr="00FB649F">
              <w:rPr>
                <w:rFonts w:ascii="Times New Roman" w:hAnsi="Times New Roman"/>
                <w:bCs/>
                <w:sz w:val="24"/>
                <w:szCs w:val="24"/>
                <w:lang w:val="ro-RO"/>
              </w:rPr>
              <w:tab/>
              <w:t xml:space="preserve">J Investig Med. 2018;66(4):747-754.doi: 10.1136/jim-2017-000556; ISSN‎: ‎1081-5589 (print); 1708-8267 (web); </w:t>
            </w:r>
            <w:r w:rsidRPr="00FB649F">
              <w:rPr>
                <w:rFonts w:ascii="Times New Roman" w:hAnsi="Times New Roman"/>
                <w:bCs/>
                <w:sz w:val="24"/>
                <w:szCs w:val="24"/>
                <w:lang w:val="ro-RO"/>
              </w:rPr>
              <w:tab/>
              <w:t>IF - 1.994</w:t>
            </w:r>
          </w:p>
          <w:p w14:paraId="6829D4EA" w14:textId="10502A78" w:rsidR="0077648D" w:rsidRPr="00FB649F" w:rsidRDefault="0077648D" w:rsidP="00FB649F">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ab/>
            </w:r>
            <w:r w:rsidR="00FB649F" w:rsidRPr="00FB649F">
              <w:rPr>
                <w:rFonts w:ascii="Times New Roman" w:hAnsi="Times New Roman"/>
                <w:bCs/>
                <w:sz w:val="24"/>
                <w:szCs w:val="24"/>
                <w:lang w:val="ro-RO"/>
              </w:rPr>
              <w:t>*corresponding author</w:t>
            </w:r>
          </w:p>
        </w:tc>
      </w:tr>
      <w:tr w:rsidR="00246359" w:rsidRPr="003B315A" w14:paraId="625F301D" w14:textId="77777777" w:rsidTr="00FB649F">
        <w:trPr>
          <w:trHeight w:val="1012"/>
        </w:trPr>
        <w:tc>
          <w:tcPr>
            <w:tcW w:w="648" w:type="dxa"/>
          </w:tcPr>
          <w:p w14:paraId="4BE61B98" w14:textId="77777777" w:rsidR="00246359" w:rsidRPr="003B315A"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5A7BB9F4" w:rsidR="00246359" w:rsidRPr="00FB649F" w:rsidRDefault="0077648D" w:rsidP="00E90BF6">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Parv F, Beceanu A, Avram R, Timar RZ, Timar B, </w:t>
            </w:r>
            <w:r w:rsidRPr="00FB649F">
              <w:rPr>
                <w:rFonts w:ascii="Times New Roman" w:hAnsi="Times New Roman"/>
                <w:b/>
                <w:sz w:val="24"/>
                <w:szCs w:val="24"/>
                <w:u w:val="single"/>
                <w:lang w:val="ro-RO"/>
              </w:rPr>
              <w:t>Gadalean F</w:t>
            </w:r>
            <w:r w:rsidRPr="00FB649F">
              <w:rPr>
                <w:rFonts w:ascii="Times New Roman" w:hAnsi="Times New Roman"/>
                <w:b/>
                <w:sz w:val="24"/>
                <w:szCs w:val="24"/>
                <w:lang w:val="ro-RO"/>
              </w:rPr>
              <w:t>.</w:t>
            </w:r>
            <w:r w:rsidRPr="00FB649F">
              <w:rPr>
                <w:rFonts w:ascii="Times New Roman" w:hAnsi="Times New Roman"/>
                <w:bCs/>
                <w:sz w:val="24"/>
                <w:szCs w:val="24"/>
                <w:lang w:val="ro-RO"/>
              </w:rPr>
              <w:tab/>
              <w:t xml:space="preserve">Association of Mild-to-Moderate Reduction in Glomerular Filtration Rate with Subclinical Atherosclerosis in Postmenopausal Women. </w:t>
            </w:r>
            <w:r w:rsidRPr="00FB649F">
              <w:rPr>
                <w:rFonts w:ascii="Times New Roman" w:hAnsi="Times New Roman"/>
                <w:bCs/>
                <w:sz w:val="24"/>
                <w:szCs w:val="24"/>
                <w:lang w:val="ro-RO"/>
              </w:rPr>
              <w:tab/>
              <w:t xml:space="preserve">J Womens Health (Larchmt). 2017 Nov;26(11):1201-1213. doi: 10.1089/jwh.2016.6081; ISSN: 1540-9996; </w:t>
            </w:r>
            <w:r w:rsidRPr="00FB649F">
              <w:rPr>
                <w:rFonts w:ascii="Times New Roman" w:hAnsi="Times New Roman"/>
                <w:bCs/>
                <w:sz w:val="24"/>
                <w:szCs w:val="24"/>
                <w:lang w:val="ro-RO"/>
              </w:rPr>
              <w:tab/>
              <w:t>IF – 2.097</w:t>
            </w:r>
          </w:p>
        </w:tc>
      </w:tr>
      <w:tr w:rsidR="0077648D" w:rsidRPr="003B315A" w14:paraId="7479CC9C" w14:textId="77777777" w:rsidTr="00FB649F">
        <w:trPr>
          <w:trHeight w:val="1736"/>
        </w:trPr>
        <w:tc>
          <w:tcPr>
            <w:tcW w:w="648" w:type="dxa"/>
          </w:tcPr>
          <w:p w14:paraId="09236637" w14:textId="77777777" w:rsidR="0077648D" w:rsidRPr="003B315A" w:rsidRDefault="0077648D"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F992A93" w14:textId="77777777" w:rsidR="0077648D" w:rsidRDefault="0077648D" w:rsidP="00FB649F">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Petrica L, Ursoniu S, </w:t>
            </w:r>
            <w:r w:rsidRPr="00FB649F">
              <w:rPr>
                <w:rFonts w:ascii="Times New Roman" w:hAnsi="Times New Roman"/>
                <w:b/>
                <w:sz w:val="24"/>
                <w:szCs w:val="24"/>
                <w:u w:val="single"/>
                <w:lang w:val="ro-RO"/>
              </w:rPr>
              <w:t>Gadalean F*,</w:t>
            </w:r>
            <w:r w:rsidRPr="00FB649F">
              <w:rPr>
                <w:rFonts w:ascii="Times New Roman" w:hAnsi="Times New Roman"/>
                <w:b/>
                <w:sz w:val="24"/>
                <w:szCs w:val="24"/>
                <w:lang w:val="ro-RO"/>
              </w:rPr>
              <w:t xml:space="preserve"> Vlad A, Gluhovschi G, Dumitrascu V, Vlad D, Gluhovschi C, Velciov S, Bob F, Matusz P, Milas O, Secara A, Simulescu A, Popescu R</w:t>
            </w:r>
            <w:r w:rsidR="00FB649F">
              <w:rPr>
                <w:rFonts w:ascii="Times New Roman" w:hAnsi="Times New Roman"/>
                <w:b/>
                <w:sz w:val="24"/>
                <w:szCs w:val="24"/>
                <w:lang w:val="ro-RO"/>
              </w:rPr>
              <w:t>.</w:t>
            </w:r>
            <w:r w:rsidRPr="00FB649F">
              <w:rPr>
                <w:rFonts w:ascii="Times New Roman" w:hAnsi="Times New Roman"/>
                <w:bCs/>
                <w:sz w:val="24"/>
                <w:szCs w:val="24"/>
                <w:lang w:val="ro-RO"/>
              </w:rPr>
              <w:tab/>
              <w:t>Urinary podocyte-associated mRNA levels correlate with proximal tubule dysfunction in early diabetic nephropathy of type 2 diabetes mellitus.</w:t>
            </w:r>
            <w:r w:rsidRPr="00FB649F">
              <w:rPr>
                <w:rFonts w:ascii="Times New Roman" w:hAnsi="Times New Roman"/>
                <w:bCs/>
                <w:sz w:val="24"/>
                <w:szCs w:val="24"/>
                <w:lang w:val="ro-RO"/>
              </w:rPr>
              <w:tab/>
              <w:t xml:space="preserve">Diabetol Metab Syndr. 2017  6;9:31. doi: 10.1186/s13098-017-0228-y.ISSN: 1758-5996, </w:t>
            </w:r>
            <w:r w:rsidRPr="00FB649F">
              <w:rPr>
                <w:rFonts w:ascii="Times New Roman" w:hAnsi="Times New Roman"/>
                <w:bCs/>
                <w:sz w:val="24"/>
                <w:szCs w:val="24"/>
                <w:lang w:val="ro-RO"/>
              </w:rPr>
              <w:tab/>
              <w:t>IF – 2.413</w:t>
            </w:r>
          </w:p>
          <w:p w14:paraId="3203341A" w14:textId="77777777" w:rsidR="00FB649F" w:rsidRPr="00FB649F" w:rsidRDefault="00FB649F" w:rsidP="00FB649F">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*corresponding author</w:t>
            </w:r>
          </w:p>
          <w:p w14:paraId="2E14F14C" w14:textId="25EFE7B7" w:rsidR="00FB649F" w:rsidRPr="00FB649F" w:rsidRDefault="00FB649F" w:rsidP="00FB649F">
            <w:pPr>
              <w:spacing w:after="0" w:line="240" w:lineRule="auto"/>
              <w:jc w:val="both"/>
              <w:rPr>
                <w:rFonts w:ascii="Times New Roman" w:hAnsi="Times New Roman"/>
                <w:bCs/>
                <w:sz w:val="24"/>
                <w:szCs w:val="24"/>
                <w:lang w:val="ro-RO"/>
              </w:rPr>
            </w:pPr>
          </w:p>
        </w:tc>
      </w:tr>
      <w:tr w:rsidR="0077648D" w:rsidRPr="003B315A" w14:paraId="7A239131" w14:textId="77777777" w:rsidTr="00FB649F">
        <w:trPr>
          <w:trHeight w:val="1211"/>
        </w:trPr>
        <w:tc>
          <w:tcPr>
            <w:tcW w:w="648" w:type="dxa"/>
          </w:tcPr>
          <w:p w14:paraId="1C291718" w14:textId="77777777" w:rsidR="0077648D" w:rsidRPr="003B315A" w:rsidRDefault="0077648D"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6B9FAFF" w14:textId="77777777" w:rsidR="0077648D" w:rsidRDefault="0077648D" w:rsidP="00FB649F">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Gluhovschi G, </w:t>
            </w:r>
            <w:r w:rsidRPr="00FB649F">
              <w:rPr>
                <w:rFonts w:ascii="Times New Roman" w:hAnsi="Times New Roman"/>
                <w:b/>
                <w:sz w:val="24"/>
                <w:szCs w:val="24"/>
                <w:u w:val="single"/>
                <w:lang w:val="ro-RO"/>
              </w:rPr>
              <w:t>Gadalean F*</w:t>
            </w:r>
            <w:r w:rsidRPr="00FB649F">
              <w:rPr>
                <w:rFonts w:ascii="Times New Roman" w:hAnsi="Times New Roman"/>
                <w:b/>
                <w:sz w:val="24"/>
                <w:szCs w:val="24"/>
                <w:lang w:val="ro-RO"/>
              </w:rPr>
              <w:t>, Gluhovschi C, Velciov S, Petrica L, Bob F, Bozdog G, Kaycsa A</w:t>
            </w:r>
            <w:r w:rsidR="00FB649F">
              <w:rPr>
                <w:rFonts w:ascii="Times New Roman" w:hAnsi="Times New Roman"/>
                <w:b/>
                <w:sz w:val="24"/>
                <w:szCs w:val="24"/>
                <w:lang w:val="ro-RO"/>
              </w:rPr>
              <w:t xml:space="preserve">. </w:t>
            </w:r>
            <w:r w:rsidRPr="00FB649F">
              <w:rPr>
                <w:rFonts w:ascii="Times New Roman" w:hAnsi="Times New Roman"/>
                <w:bCs/>
                <w:sz w:val="24"/>
                <w:szCs w:val="24"/>
                <w:lang w:val="ro-RO"/>
              </w:rPr>
              <w:t>Is ciprofloxacin safe in patients with solitary kidney and upper urinary tract infection?</w:t>
            </w:r>
            <w:r w:rsidRPr="00FB649F">
              <w:rPr>
                <w:rFonts w:ascii="Times New Roman" w:hAnsi="Times New Roman"/>
                <w:bCs/>
                <w:sz w:val="24"/>
                <w:szCs w:val="24"/>
                <w:lang w:val="ro-RO"/>
              </w:rPr>
              <w:tab/>
              <w:t>Biomed Pharmacother. 2016;84:366-372. ISSN: 0753-3322; IF - 2.759</w:t>
            </w:r>
          </w:p>
          <w:p w14:paraId="6F67BF52" w14:textId="7F4B504D" w:rsidR="00FB649F" w:rsidRPr="00FB649F" w:rsidRDefault="00FB649F" w:rsidP="00FB649F">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*corresponding author</w:t>
            </w:r>
          </w:p>
        </w:tc>
      </w:tr>
      <w:tr w:rsidR="00187BDB" w:rsidRPr="003B315A" w14:paraId="5E6FA2E5" w14:textId="77777777" w:rsidTr="00A42E0C">
        <w:tc>
          <w:tcPr>
            <w:tcW w:w="648" w:type="dxa"/>
          </w:tcPr>
          <w:p w14:paraId="516FF149" w14:textId="77777777" w:rsidR="00187BDB" w:rsidRPr="003B315A" w:rsidRDefault="00187BDB"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168BACC" w14:textId="77777777" w:rsidR="00187BDB" w:rsidRDefault="0077648D" w:rsidP="003909B7">
            <w:pPr>
              <w:spacing w:after="0" w:line="240" w:lineRule="auto"/>
              <w:jc w:val="both"/>
              <w:rPr>
                <w:rFonts w:ascii="Times New Roman" w:hAnsi="Times New Roman"/>
                <w:bCs/>
                <w:sz w:val="24"/>
                <w:szCs w:val="24"/>
                <w:lang w:val="ro-RO"/>
              </w:rPr>
            </w:pPr>
            <w:r w:rsidRPr="00FB649F">
              <w:rPr>
                <w:rFonts w:ascii="Times New Roman" w:hAnsi="Times New Roman"/>
                <w:b/>
                <w:sz w:val="24"/>
                <w:szCs w:val="24"/>
                <w:lang w:val="ro-RO"/>
              </w:rPr>
              <w:t xml:space="preserve">Schiller A, </w:t>
            </w:r>
            <w:r w:rsidRPr="00FB649F">
              <w:rPr>
                <w:rFonts w:ascii="Times New Roman" w:hAnsi="Times New Roman"/>
                <w:b/>
                <w:sz w:val="24"/>
                <w:szCs w:val="24"/>
                <w:u w:val="single"/>
                <w:lang w:val="ro-RO"/>
              </w:rPr>
              <w:t>Gadalean F*,</w:t>
            </w:r>
            <w:r w:rsidRPr="00FB649F">
              <w:rPr>
                <w:rFonts w:ascii="Times New Roman" w:hAnsi="Times New Roman"/>
                <w:b/>
                <w:sz w:val="24"/>
                <w:szCs w:val="24"/>
                <w:lang w:val="ro-RO"/>
              </w:rPr>
              <w:t xml:space="preserve"> Schiller O, Timar R, Bob F, Munteanu M, Stoian D, Mihaescu A, Timar B.</w:t>
            </w:r>
            <w:r w:rsidR="003909B7">
              <w:rPr>
                <w:rFonts w:ascii="Times New Roman" w:hAnsi="Times New Roman"/>
                <w:b/>
                <w:sz w:val="24"/>
                <w:szCs w:val="24"/>
                <w:lang w:val="ro-RO"/>
              </w:rPr>
              <w:t xml:space="preserve"> </w:t>
            </w:r>
            <w:r w:rsidRPr="00FB649F">
              <w:rPr>
                <w:rFonts w:ascii="Times New Roman" w:hAnsi="Times New Roman"/>
                <w:bCs/>
                <w:sz w:val="24"/>
                <w:szCs w:val="24"/>
                <w:lang w:val="ro-RO"/>
              </w:rPr>
              <w:tab/>
              <w:t xml:space="preserve">Vitamin D deficiency–prognostic marker or mortality risk factor in end stage renal disease patients with diabetes mellitus treated with hemodialysis–a prospective multicenter study. </w:t>
            </w:r>
            <w:r w:rsidRPr="00FB649F">
              <w:rPr>
                <w:rFonts w:ascii="Times New Roman" w:hAnsi="Times New Roman"/>
                <w:bCs/>
                <w:sz w:val="24"/>
                <w:szCs w:val="24"/>
                <w:lang w:val="ro-RO"/>
              </w:rPr>
              <w:tab/>
              <w:t>PloS One. 2015;10(5):e0126586. doi: 10.1371/journal.pone.0126586. eCollection 2015. ISSN: 1932-6203</w:t>
            </w:r>
            <w:r w:rsidRPr="00FB649F">
              <w:rPr>
                <w:rFonts w:ascii="Times New Roman" w:hAnsi="Times New Roman"/>
                <w:bCs/>
                <w:sz w:val="24"/>
                <w:szCs w:val="24"/>
                <w:lang w:val="ro-RO"/>
              </w:rPr>
              <w:tab/>
              <w:t>IF – 3.057</w:t>
            </w:r>
          </w:p>
          <w:p w14:paraId="4E884FF1" w14:textId="19D2E29A" w:rsidR="003909B7" w:rsidRPr="00FB649F" w:rsidRDefault="003909B7" w:rsidP="003909B7">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*corresponding author</w:t>
            </w:r>
          </w:p>
        </w:tc>
      </w:tr>
      <w:tr w:rsidR="00187BDB" w:rsidRPr="003B315A" w14:paraId="262D4AB4" w14:textId="77777777" w:rsidTr="003909B7">
        <w:trPr>
          <w:trHeight w:val="1458"/>
        </w:trPr>
        <w:tc>
          <w:tcPr>
            <w:tcW w:w="648" w:type="dxa"/>
          </w:tcPr>
          <w:p w14:paraId="42165B5A" w14:textId="77777777" w:rsidR="00187BDB" w:rsidRPr="003B315A" w:rsidRDefault="00187BDB"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C08DE0B" w14:textId="77777777" w:rsidR="00187BDB" w:rsidRDefault="0077648D" w:rsidP="003909B7">
            <w:pPr>
              <w:spacing w:after="0" w:line="240" w:lineRule="auto"/>
              <w:jc w:val="both"/>
              <w:rPr>
                <w:rFonts w:ascii="Times New Roman" w:hAnsi="Times New Roman"/>
                <w:bCs/>
                <w:sz w:val="24"/>
                <w:szCs w:val="24"/>
                <w:lang w:val="ro-RO"/>
              </w:rPr>
            </w:pPr>
            <w:r w:rsidRPr="003909B7">
              <w:rPr>
                <w:rFonts w:ascii="Times New Roman" w:hAnsi="Times New Roman"/>
                <w:b/>
                <w:sz w:val="24"/>
                <w:szCs w:val="24"/>
                <w:lang w:val="ro-RO"/>
              </w:rPr>
              <w:t>Gluhovschi G, Gadalean F*, Gluhovschi C, Velciov S, Petrica L, Bob F, Bozdog G, Kaycsa A.</w:t>
            </w:r>
            <w:r w:rsidR="003909B7">
              <w:rPr>
                <w:rFonts w:ascii="Times New Roman" w:hAnsi="Times New Roman"/>
                <w:b/>
                <w:sz w:val="24"/>
                <w:szCs w:val="24"/>
                <w:lang w:val="ro-RO"/>
              </w:rPr>
              <w:t xml:space="preserve"> </w:t>
            </w:r>
            <w:r w:rsidRPr="00FB649F">
              <w:rPr>
                <w:rFonts w:ascii="Times New Roman" w:hAnsi="Times New Roman"/>
                <w:bCs/>
                <w:sz w:val="24"/>
                <w:szCs w:val="24"/>
                <w:lang w:val="ro-RO"/>
              </w:rPr>
              <w:tab/>
              <w:t xml:space="preserve">Urinary biomarkers in assessing the nephrotoxic potential of gentamicin in solitary kidney patients after 7 days of therapy. </w:t>
            </w:r>
            <w:r w:rsidRPr="00FB649F">
              <w:rPr>
                <w:rFonts w:ascii="Times New Roman" w:hAnsi="Times New Roman"/>
                <w:bCs/>
                <w:sz w:val="24"/>
                <w:szCs w:val="24"/>
                <w:lang w:val="ro-RO"/>
              </w:rPr>
              <w:tab/>
              <w:t xml:space="preserve">Ren Fail. 2014;36(4):534-40.ISSN: 0886-022X; </w:t>
            </w:r>
            <w:r w:rsidRPr="00FB649F">
              <w:rPr>
                <w:rFonts w:ascii="Times New Roman" w:hAnsi="Times New Roman"/>
                <w:bCs/>
                <w:sz w:val="24"/>
                <w:szCs w:val="24"/>
                <w:lang w:val="ro-RO"/>
              </w:rPr>
              <w:tab/>
              <w:t>IF – 0.944</w:t>
            </w:r>
            <w:r w:rsidRPr="00FB649F">
              <w:rPr>
                <w:rFonts w:ascii="Times New Roman" w:hAnsi="Times New Roman"/>
                <w:bCs/>
                <w:sz w:val="24"/>
                <w:szCs w:val="24"/>
                <w:lang w:val="ro-RO"/>
              </w:rPr>
              <w:tab/>
            </w:r>
          </w:p>
          <w:p w14:paraId="6EBB6562" w14:textId="6B3B12F3" w:rsidR="003909B7" w:rsidRPr="00FB649F" w:rsidRDefault="003909B7" w:rsidP="003909B7">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*corresponding author</w:t>
            </w:r>
          </w:p>
        </w:tc>
      </w:tr>
      <w:tr w:rsidR="0077648D" w:rsidRPr="003B315A" w14:paraId="337DB66A" w14:textId="77777777" w:rsidTr="00A42E0C">
        <w:trPr>
          <w:trHeight w:val="2508"/>
        </w:trPr>
        <w:tc>
          <w:tcPr>
            <w:tcW w:w="648" w:type="dxa"/>
          </w:tcPr>
          <w:p w14:paraId="0A0B2BE6" w14:textId="77777777" w:rsidR="0077648D" w:rsidRPr="003B315A" w:rsidRDefault="0077648D"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CFD971A" w14:textId="18EAF037" w:rsidR="0077648D" w:rsidRPr="00FB649F" w:rsidRDefault="0077648D" w:rsidP="0077648D">
            <w:pPr>
              <w:spacing w:after="0" w:line="240" w:lineRule="auto"/>
              <w:jc w:val="both"/>
              <w:rPr>
                <w:rFonts w:ascii="Times New Roman" w:hAnsi="Times New Roman"/>
                <w:bCs/>
                <w:sz w:val="24"/>
                <w:szCs w:val="24"/>
                <w:lang w:val="ro-RO"/>
              </w:rPr>
            </w:pPr>
            <w:r w:rsidRPr="003909B7">
              <w:rPr>
                <w:rFonts w:ascii="Times New Roman" w:hAnsi="Times New Roman"/>
                <w:b/>
                <w:sz w:val="24"/>
                <w:szCs w:val="24"/>
                <w:lang w:val="ro-RO"/>
              </w:rPr>
              <w:t xml:space="preserve">Gluhovschi G, Bozdog G, Miclaus G, Puscasiu T, Gluhovschi C, Bob F, Velciov S, Petrica L, Trandafirescu V, </w:t>
            </w:r>
            <w:r w:rsidRPr="003909B7">
              <w:rPr>
                <w:rFonts w:ascii="Times New Roman" w:hAnsi="Times New Roman"/>
                <w:b/>
                <w:sz w:val="24"/>
                <w:szCs w:val="24"/>
                <w:u w:val="single"/>
                <w:lang w:val="ro-RO"/>
              </w:rPr>
              <w:t>Gadalean F</w:t>
            </w:r>
            <w:r w:rsidR="003909B7">
              <w:rPr>
                <w:rFonts w:ascii="Times New Roman" w:hAnsi="Times New Roman"/>
                <w:b/>
                <w:sz w:val="24"/>
                <w:szCs w:val="24"/>
                <w:u w:val="single"/>
                <w:lang w:val="ro-RO"/>
              </w:rPr>
              <w:t>.</w:t>
            </w:r>
            <w:r w:rsidRPr="00FB649F">
              <w:rPr>
                <w:rFonts w:ascii="Times New Roman" w:hAnsi="Times New Roman"/>
                <w:bCs/>
                <w:sz w:val="24"/>
                <w:szCs w:val="24"/>
                <w:lang w:val="ro-RO"/>
              </w:rPr>
              <w:tab/>
              <w:t>Idiopathic retroperitoneal fibrosis with particular perirenal and intrarenal extension associated with left renal artery stenosis. The atheromatous periaortitis with retroperitoneal fibrosis suggests a pathogenic relationship between atherosclerosis and fibrosis?</w:t>
            </w:r>
            <w:r w:rsidRPr="00FB649F">
              <w:rPr>
                <w:rFonts w:ascii="Times New Roman" w:hAnsi="Times New Roman"/>
                <w:bCs/>
                <w:sz w:val="24"/>
                <w:szCs w:val="24"/>
                <w:lang w:val="ro-RO"/>
              </w:rPr>
              <w:tab/>
              <w:t>Wien Klin Wochenschr. 2011;123(3-4):124-8. Doi: 10.1007/s00508-011-1539-x. ISSN: 0043-5325;( IF:0.809)</w:t>
            </w:r>
          </w:p>
          <w:p w14:paraId="699FD365" w14:textId="20E15A48" w:rsidR="0077648D" w:rsidRPr="00FB649F" w:rsidRDefault="0077648D" w:rsidP="0077648D">
            <w:pPr>
              <w:spacing w:after="0" w:line="240" w:lineRule="auto"/>
              <w:jc w:val="both"/>
              <w:rPr>
                <w:rFonts w:ascii="Times New Roman" w:hAnsi="Times New Roman"/>
                <w:bCs/>
                <w:sz w:val="24"/>
                <w:szCs w:val="24"/>
                <w:lang w:val="ro-RO"/>
              </w:rPr>
            </w:pPr>
            <w:r w:rsidRPr="00FB649F">
              <w:rPr>
                <w:rFonts w:ascii="Times New Roman" w:hAnsi="Times New Roman"/>
                <w:bCs/>
                <w:sz w:val="24"/>
                <w:szCs w:val="24"/>
                <w:lang w:val="ro-RO"/>
              </w:rPr>
              <w:tab/>
            </w:r>
            <w:r w:rsidRPr="00FB649F">
              <w:rPr>
                <w:rFonts w:ascii="Times New Roman" w:hAnsi="Times New Roman"/>
                <w:bCs/>
                <w:sz w:val="24"/>
                <w:szCs w:val="24"/>
                <w:lang w:val="ro-RO"/>
              </w:rPr>
              <w:tab/>
            </w:r>
          </w:p>
        </w:tc>
      </w:tr>
      <w:tr w:rsidR="0062094E" w:rsidRPr="003B315A"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2094E" w:rsidRPr="003B315A" w:rsidRDefault="0062094E" w:rsidP="0062094E">
            <w:pPr>
              <w:spacing w:after="0" w:line="240" w:lineRule="auto"/>
              <w:ind w:left="357" w:hanging="357"/>
              <w:jc w:val="both"/>
              <w:rPr>
                <w:rFonts w:ascii="Arial" w:hAnsi="Arial" w:cs="Arial"/>
                <w:b/>
                <w:color w:val="0000FF"/>
                <w:sz w:val="24"/>
                <w:szCs w:val="24"/>
                <w:lang w:val="ro-RO"/>
              </w:rPr>
            </w:pPr>
            <w:r w:rsidRPr="003B315A">
              <w:rPr>
                <w:rFonts w:ascii="Arial" w:hAnsi="Arial" w:cs="Arial"/>
                <w:b/>
                <w:color w:val="0000FF"/>
                <w:sz w:val="24"/>
                <w:szCs w:val="24"/>
                <w:lang w:val="ro-RO"/>
              </w:rPr>
              <w:t>n...</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2094E" w:rsidRPr="003B315A" w:rsidRDefault="0062094E" w:rsidP="005B263D">
            <w:pPr>
              <w:spacing w:after="0" w:line="240" w:lineRule="auto"/>
              <w:jc w:val="both"/>
              <w:rPr>
                <w:rFonts w:ascii="Arial" w:hAnsi="Arial" w:cs="Arial"/>
                <w:b/>
                <w:color w:val="0000FF"/>
                <w:sz w:val="24"/>
                <w:szCs w:val="24"/>
                <w:lang w:val="ro-RO"/>
              </w:rPr>
            </w:pPr>
          </w:p>
        </w:tc>
      </w:tr>
    </w:tbl>
    <w:p w14:paraId="1A9FA8EA" w14:textId="77777777" w:rsidR="0062094E" w:rsidRPr="003B315A" w:rsidRDefault="0062094E" w:rsidP="00A42E0C">
      <w:pPr>
        <w:spacing w:after="0" w:line="240" w:lineRule="auto"/>
        <w:jc w:val="center"/>
        <w:rPr>
          <w:rFonts w:ascii="Arial" w:hAnsi="Arial" w:cs="Arial"/>
          <w:b/>
          <w:color w:val="0000FF"/>
          <w:sz w:val="24"/>
          <w:szCs w:val="24"/>
          <w:lang w:val="ro-RO"/>
        </w:rPr>
      </w:pPr>
    </w:p>
    <w:p w14:paraId="7A1FE668" w14:textId="77777777" w:rsidR="00A42E0C" w:rsidRPr="003B315A" w:rsidRDefault="00A42E0C" w:rsidP="00A42E0C">
      <w:pPr>
        <w:spacing w:after="0" w:line="240" w:lineRule="auto"/>
        <w:jc w:val="center"/>
        <w:rPr>
          <w:rFonts w:ascii="Arial" w:hAnsi="Arial" w:cs="Arial"/>
          <w:b/>
          <w:color w:val="0000FF"/>
          <w:sz w:val="24"/>
          <w:szCs w:val="24"/>
          <w:lang w:val="ro-RO"/>
        </w:rPr>
      </w:pPr>
      <w:r w:rsidRPr="003B315A">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246359" w:rsidRPr="003B315A" w14:paraId="5FE5802D" w14:textId="77777777" w:rsidTr="009E7A2C">
        <w:tc>
          <w:tcPr>
            <w:tcW w:w="644" w:type="dxa"/>
            <w:shd w:val="clear" w:color="auto" w:fill="FFFF99"/>
          </w:tcPr>
          <w:p w14:paraId="34D715F9" w14:textId="77777777" w:rsidR="00246359" w:rsidRPr="003B315A" w:rsidRDefault="00246359" w:rsidP="00422136">
            <w:pPr>
              <w:spacing w:after="0" w:line="240" w:lineRule="auto"/>
              <w:jc w:val="both"/>
              <w:rPr>
                <w:rFonts w:ascii="Arial" w:hAnsi="Arial" w:cs="Arial"/>
                <w:b/>
                <w:color w:val="0000FF"/>
                <w:sz w:val="24"/>
                <w:szCs w:val="24"/>
                <w:lang w:val="ro-RO"/>
              </w:rPr>
            </w:pPr>
            <w:r w:rsidRPr="003B315A">
              <w:rPr>
                <w:rFonts w:ascii="Arial" w:hAnsi="Arial" w:cs="Arial"/>
                <w:b/>
                <w:color w:val="0000FF"/>
                <w:sz w:val="24"/>
                <w:szCs w:val="24"/>
                <w:lang w:val="ro-RO"/>
              </w:rPr>
              <w:t>Nr.</w:t>
            </w:r>
          </w:p>
        </w:tc>
        <w:tc>
          <w:tcPr>
            <w:tcW w:w="8985" w:type="dxa"/>
            <w:shd w:val="clear" w:color="auto" w:fill="FFFF99"/>
          </w:tcPr>
          <w:p w14:paraId="3A72C467" w14:textId="77777777" w:rsidR="00246359" w:rsidRPr="003B315A" w:rsidRDefault="0062094E" w:rsidP="00773304">
            <w:pPr>
              <w:spacing w:after="0" w:line="240" w:lineRule="auto"/>
              <w:jc w:val="both"/>
              <w:rPr>
                <w:rFonts w:ascii="Arial" w:hAnsi="Arial" w:cs="Arial"/>
                <w:b/>
                <w:color w:val="0000FF"/>
                <w:sz w:val="24"/>
                <w:szCs w:val="24"/>
                <w:lang w:val="ro-RO"/>
              </w:rPr>
            </w:pPr>
            <w:r w:rsidRPr="003B315A">
              <w:rPr>
                <w:rFonts w:ascii="Arial" w:hAnsi="Arial" w:cs="Arial"/>
                <w:b/>
                <w:color w:val="FF0000"/>
                <w:sz w:val="24"/>
                <w:szCs w:val="24"/>
                <w:lang w:val="ro-RO"/>
              </w:rPr>
              <w:t>Minim</w:t>
            </w:r>
            <w:r w:rsidRPr="003B315A">
              <w:rPr>
                <w:rFonts w:ascii="Arial" w:hAnsi="Arial" w:cs="Arial"/>
                <w:b/>
                <w:color w:val="0000FF"/>
                <w:sz w:val="24"/>
                <w:szCs w:val="24"/>
                <w:lang w:val="ro-RO"/>
              </w:rPr>
              <w:t xml:space="preserve"> </w:t>
            </w:r>
            <w:r w:rsidR="00246359" w:rsidRPr="003B315A">
              <w:rPr>
                <w:rFonts w:ascii="Arial" w:hAnsi="Arial" w:cs="Arial"/>
                <w:b/>
                <w:color w:val="0000FF"/>
                <w:sz w:val="24"/>
                <w:szCs w:val="24"/>
                <w:lang w:val="ro-RO"/>
              </w:rPr>
              <w:t xml:space="preserve">3 </w:t>
            </w:r>
            <w:r w:rsidR="00773304" w:rsidRPr="003B315A">
              <w:rPr>
                <w:rFonts w:ascii="Arial" w:hAnsi="Arial" w:cs="Arial"/>
                <w:b/>
                <w:color w:val="0000FF"/>
                <w:sz w:val="24"/>
                <w:szCs w:val="24"/>
                <w:lang w:val="ro-RO"/>
              </w:rPr>
              <w:t>a</w:t>
            </w:r>
            <w:r w:rsidR="00246359" w:rsidRPr="003B315A">
              <w:rPr>
                <w:rFonts w:ascii="Arial" w:hAnsi="Arial" w:cs="Arial"/>
                <w:b/>
                <w:color w:val="0000FF"/>
                <w:sz w:val="24"/>
                <w:szCs w:val="24"/>
                <w:lang w:val="ro-RO"/>
              </w:rPr>
              <w:t>rticole ISI în calitate de coautor (autori, titlul, revista, anul, volumul, nr. pa</w:t>
            </w:r>
            <w:r w:rsidR="00FB62A2" w:rsidRPr="003B315A">
              <w:rPr>
                <w:rFonts w:ascii="Arial" w:hAnsi="Arial" w:cs="Arial"/>
                <w:b/>
                <w:color w:val="0000FF"/>
                <w:sz w:val="24"/>
                <w:szCs w:val="24"/>
                <w:lang w:val="ro-RO"/>
              </w:rPr>
              <w:t xml:space="preserve">g, </w:t>
            </w:r>
            <w:r w:rsidR="00246359" w:rsidRPr="003B315A">
              <w:rPr>
                <w:rFonts w:ascii="Arial" w:hAnsi="Arial" w:cs="Arial"/>
                <w:b/>
                <w:color w:val="0000FF"/>
                <w:sz w:val="24"/>
                <w:szCs w:val="24"/>
                <w:lang w:val="ro-RO"/>
              </w:rPr>
              <w:t>F</w:t>
            </w:r>
            <w:r w:rsidR="00FB62A2" w:rsidRPr="003B315A">
              <w:rPr>
                <w:rFonts w:ascii="Arial" w:hAnsi="Arial" w:cs="Arial"/>
                <w:b/>
                <w:color w:val="0000FF"/>
                <w:sz w:val="24"/>
                <w:szCs w:val="24"/>
                <w:lang w:val="ro-RO"/>
              </w:rPr>
              <w:t>I</w:t>
            </w:r>
            <w:r w:rsidR="00246359" w:rsidRPr="003B315A">
              <w:rPr>
                <w:rFonts w:ascii="Arial" w:hAnsi="Arial" w:cs="Arial"/>
                <w:b/>
                <w:color w:val="0000FF"/>
                <w:sz w:val="24"/>
                <w:szCs w:val="24"/>
                <w:lang w:val="ro-RO"/>
              </w:rPr>
              <w:t xml:space="preserve"> (cod online) </w:t>
            </w:r>
          </w:p>
        </w:tc>
      </w:tr>
      <w:tr w:rsidR="00246359" w:rsidRPr="003B315A" w14:paraId="558A75CC" w14:textId="77777777" w:rsidTr="009E7A2C">
        <w:trPr>
          <w:trHeight w:val="2148"/>
        </w:trPr>
        <w:tc>
          <w:tcPr>
            <w:tcW w:w="644" w:type="dxa"/>
          </w:tcPr>
          <w:p w14:paraId="0273399C" w14:textId="77777777" w:rsidR="00246359" w:rsidRPr="003B315A"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43DCA5C5" w14:textId="77777777" w:rsidR="0077648D" w:rsidRPr="009E7A2C" w:rsidRDefault="0077648D" w:rsidP="0077648D">
            <w:pPr>
              <w:spacing w:after="0" w:line="240" w:lineRule="auto"/>
              <w:jc w:val="both"/>
              <w:rPr>
                <w:rFonts w:ascii="Times New Roman" w:hAnsi="Times New Roman"/>
                <w:bCs/>
                <w:sz w:val="24"/>
                <w:szCs w:val="24"/>
                <w:lang w:val="ro-RO"/>
              </w:rPr>
            </w:pPr>
            <w:r w:rsidRPr="009E7A2C">
              <w:rPr>
                <w:rFonts w:ascii="Times New Roman" w:hAnsi="Times New Roman"/>
                <w:b/>
                <w:sz w:val="24"/>
                <w:szCs w:val="24"/>
                <w:lang w:val="ro-RO"/>
              </w:rPr>
              <w:t xml:space="preserve">Marc Luciana, Mihaescu Adelina, Lupusoru Raluca, Grosu Iulia, </w:t>
            </w:r>
            <w:r w:rsidRPr="009E7A2C">
              <w:rPr>
                <w:rFonts w:ascii="Times New Roman" w:hAnsi="Times New Roman"/>
                <w:b/>
                <w:sz w:val="24"/>
                <w:szCs w:val="24"/>
                <w:u w:val="single"/>
                <w:lang w:val="ro-RO"/>
              </w:rPr>
              <w:t>Gadalean Florica</w:t>
            </w:r>
            <w:r w:rsidRPr="009E7A2C">
              <w:rPr>
                <w:rFonts w:ascii="Times New Roman" w:hAnsi="Times New Roman"/>
                <w:b/>
                <w:sz w:val="24"/>
                <w:szCs w:val="24"/>
                <w:lang w:val="ro-RO"/>
              </w:rPr>
              <w:t>, Bob Flaviu, Chisavu Lazar, Olariu Nicu, Tucicovschi Vlad, Timar Bogdan, Sporea Ioan, Timar Romulus, Schiller Adalbert</w:t>
            </w:r>
            <w:r w:rsidRPr="009E7A2C">
              <w:rPr>
                <w:rFonts w:ascii="Times New Roman" w:hAnsi="Times New Roman"/>
                <w:bCs/>
                <w:sz w:val="24"/>
                <w:szCs w:val="24"/>
                <w:lang w:val="ro-RO"/>
              </w:rPr>
              <w:t>.</w:t>
            </w:r>
            <w:r w:rsidRPr="009E7A2C">
              <w:rPr>
                <w:rFonts w:ascii="Times New Roman" w:hAnsi="Times New Roman"/>
                <w:bCs/>
                <w:sz w:val="24"/>
                <w:szCs w:val="24"/>
                <w:lang w:val="ro-RO"/>
              </w:rPr>
              <w:tab/>
              <w:t xml:space="preserve">Liver Steatosis: Better Predictor of CKD in MAFLD Than Liver Fibrosis as Determined by Transient Elastography With Controlled Attenuation Parameter. </w:t>
            </w:r>
            <w:r w:rsidRPr="009E7A2C">
              <w:rPr>
                <w:rFonts w:ascii="Times New Roman" w:hAnsi="Times New Roman"/>
                <w:bCs/>
                <w:sz w:val="24"/>
                <w:szCs w:val="24"/>
                <w:lang w:val="ro-RO"/>
              </w:rPr>
              <w:tab/>
              <w:t xml:space="preserve">Front. Med., 13 January 2022, vol 8; https://doi.org/10.3389/fmed.2021.788881, ISSN: 2296-858X </w:t>
            </w:r>
          </w:p>
          <w:p w14:paraId="1975C16F" w14:textId="50E0EC3D" w:rsidR="00246359" w:rsidRPr="009E7A2C" w:rsidRDefault="0077648D" w:rsidP="0077648D">
            <w:pPr>
              <w:spacing w:after="0" w:line="240" w:lineRule="auto"/>
              <w:jc w:val="both"/>
              <w:rPr>
                <w:rFonts w:ascii="Times New Roman" w:hAnsi="Times New Roman"/>
                <w:bCs/>
                <w:sz w:val="24"/>
                <w:szCs w:val="24"/>
                <w:lang w:val="ro-RO"/>
              </w:rPr>
            </w:pPr>
            <w:r w:rsidRPr="009E7A2C">
              <w:rPr>
                <w:rFonts w:ascii="Times New Roman" w:hAnsi="Times New Roman"/>
                <w:bCs/>
                <w:sz w:val="24"/>
                <w:szCs w:val="24"/>
                <w:lang w:val="ro-RO"/>
              </w:rPr>
              <w:t>IF=5.093</w:t>
            </w:r>
          </w:p>
        </w:tc>
      </w:tr>
      <w:tr w:rsidR="0077648D" w:rsidRPr="003B315A" w14:paraId="3BBB0EC7" w14:textId="77777777" w:rsidTr="009E7A2C">
        <w:trPr>
          <w:trHeight w:val="1404"/>
        </w:trPr>
        <w:tc>
          <w:tcPr>
            <w:tcW w:w="644" w:type="dxa"/>
          </w:tcPr>
          <w:p w14:paraId="770E9DC7" w14:textId="77777777" w:rsidR="0077648D" w:rsidRPr="003B315A" w:rsidRDefault="0077648D"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415F77BD" w14:textId="77777777" w:rsidR="0077648D" w:rsidRPr="009E7A2C" w:rsidRDefault="0077648D" w:rsidP="0077648D">
            <w:pPr>
              <w:spacing w:after="0" w:line="240" w:lineRule="auto"/>
              <w:jc w:val="both"/>
              <w:rPr>
                <w:rFonts w:ascii="Times New Roman" w:hAnsi="Times New Roman"/>
                <w:bCs/>
                <w:sz w:val="24"/>
                <w:szCs w:val="24"/>
                <w:lang w:val="ro-RO"/>
              </w:rPr>
            </w:pPr>
            <w:r w:rsidRPr="009E7A2C">
              <w:rPr>
                <w:rFonts w:ascii="Times New Roman" w:hAnsi="Times New Roman"/>
                <w:b/>
                <w:sz w:val="24"/>
                <w:szCs w:val="24"/>
                <w:lang w:val="ro-RO"/>
              </w:rPr>
              <w:t xml:space="preserve">Chisavu LA, Apostol A, Pop GN, Ivan V, Schiller O, Bob F, Marc L, Mihaescu A, </w:t>
            </w:r>
            <w:r w:rsidRPr="009E7A2C">
              <w:rPr>
                <w:rFonts w:ascii="Times New Roman" w:hAnsi="Times New Roman"/>
                <w:b/>
                <w:sz w:val="24"/>
                <w:szCs w:val="24"/>
                <w:u w:val="single"/>
                <w:lang w:val="ro-RO"/>
              </w:rPr>
              <w:t>Gadalean F</w:t>
            </w:r>
            <w:r w:rsidRPr="009E7A2C">
              <w:rPr>
                <w:rFonts w:ascii="Times New Roman" w:hAnsi="Times New Roman"/>
                <w:b/>
                <w:sz w:val="24"/>
                <w:szCs w:val="24"/>
                <w:lang w:val="ro-RO"/>
              </w:rPr>
              <w:t>, Grosu I, Timar B, Schiller A.</w:t>
            </w:r>
            <w:r w:rsidRPr="009E7A2C">
              <w:rPr>
                <w:rFonts w:ascii="Times New Roman" w:hAnsi="Times New Roman"/>
                <w:bCs/>
                <w:sz w:val="24"/>
                <w:szCs w:val="24"/>
                <w:lang w:val="ro-RO"/>
              </w:rPr>
              <w:t xml:space="preserve"> </w:t>
            </w:r>
            <w:r w:rsidRPr="009E7A2C">
              <w:rPr>
                <w:rFonts w:ascii="Times New Roman" w:hAnsi="Times New Roman"/>
                <w:bCs/>
                <w:sz w:val="24"/>
                <w:szCs w:val="24"/>
                <w:lang w:val="ro-RO"/>
              </w:rPr>
              <w:tab/>
              <w:t xml:space="preserve">Exploring the relation between mortality and left ventricular structure and function in stable hemodialysis treated patients, a longitudinal multicenter cohort study. </w:t>
            </w:r>
            <w:r w:rsidRPr="009E7A2C">
              <w:rPr>
                <w:rFonts w:ascii="Times New Roman" w:hAnsi="Times New Roman"/>
                <w:bCs/>
                <w:sz w:val="24"/>
                <w:szCs w:val="24"/>
                <w:lang w:val="ro-RO"/>
              </w:rPr>
              <w:tab/>
              <w:t xml:space="preserve">Sci Rep. 2021;11(1):12694. doi: 10.1038/s41598-021-91431-9 </w:t>
            </w:r>
            <w:r w:rsidRPr="009E7A2C">
              <w:rPr>
                <w:rFonts w:ascii="Times New Roman" w:hAnsi="Times New Roman"/>
                <w:bCs/>
                <w:sz w:val="24"/>
                <w:szCs w:val="24"/>
                <w:lang w:val="ro-RO"/>
              </w:rPr>
              <w:tab/>
              <w:t>IF - 4.379</w:t>
            </w:r>
          </w:p>
          <w:p w14:paraId="06C7D821" w14:textId="32E66B3C" w:rsidR="0077648D" w:rsidRPr="009E7A2C" w:rsidRDefault="0077648D" w:rsidP="0077648D">
            <w:pPr>
              <w:spacing w:after="0" w:line="240" w:lineRule="auto"/>
              <w:jc w:val="both"/>
              <w:rPr>
                <w:rFonts w:ascii="Times New Roman" w:hAnsi="Times New Roman"/>
                <w:bCs/>
                <w:sz w:val="24"/>
                <w:szCs w:val="24"/>
                <w:lang w:val="ro-RO"/>
              </w:rPr>
            </w:pPr>
          </w:p>
        </w:tc>
      </w:tr>
      <w:tr w:rsidR="0077648D" w:rsidRPr="0077648D" w14:paraId="0A81A33C" w14:textId="77777777" w:rsidTr="009E7A2C">
        <w:trPr>
          <w:trHeight w:val="1620"/>
        </w:trPr>
        <w:tc>
          <w:tcPr>
            <w:tcW w:w="644" w:type="dxa"/>
          </w:tcPr>
          <w:p w14:paraId="2A45956E" w14:textId="77777777" w:rsidR="0077648D" w:rsidRPr="003B315A" w:rsidRDefault="0077648D"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4A8279A6" w14:textId="096B9E52" w:rsidR="0077648D" w:rsidRPr="009E7A2C" w:rsidRDefault="0077648D" w:rsidP="009E7A2C">
            <w:pPr>
              <w:spacing w:after="0" w:line="240" w:lineRule="auto"/>
              <w:jc w:val="both"/>
              <w:rPr>
                <w:rFonts w:ascii="Times New Roman" w:hAnsi="Times New Roman"/>
                <w:bCs/>
                <w:sz w:val="24"/>
                <w:szCs w:val="24"/>
                <w:lang w:val="ro-RO"/>
              </w:rPr>
            </w:pPr>
            <w:r w:rsidRPr="009E7A2C">
              <w:rPr>
                <w:rFonts w:ascii="Times New Roman" w:hAnsi="Times New Roman"/>
                <w:b/>
                <w:sz w:val="24"/>
                <w:szCs w:val="24"/>
                <w:lang w:val="ro-RO"/>
              </w:rPr>
              <w:t xml:space="preserve">Golea-Secara A, Munteanu C, Sarbu M, Cretu OM, Velciov S, Vlad A, Bob F, </w:t>
            </w:r>
            <w:r w:rsidRPr="009E7A2C">
              <w:rPr>
                <w:rFonts w:ascii="Times New Roman" w:hAnsi="Times New Roman"/>
                <w:b/>
                <w:sz w:val="24"/>
                <w:szCs w:val="24"/>
                <w:u w:val="single"/>
                <w:lang w:val="ro-RO"/>
              </w:rPr>
              <w:t>Gadalean F,</w:t>
            </w:r>
            <w:r w:rsidRPr="009E7A2C">
              <w:rPr>
                <w:rFonts w:ascii="Times New Roman" w:hAnsi="Times New Roman"/>
                <w:b/>
                <w:sz w:val="24"/>
                <w:szCs w:val="24"/>
                <w:lang w:val="ro-RO"/>
              </w:rPr>
              <w:t xml:space="preserve"> Gluhovschi C, Milas O, Simulescu A, Mogos-Stefan M, Patruica M, Petrica L, Zamfir AD</w:t>
            </w:r>
            <w:r w:rsidR="009E7A2C">
              <w:rPr>
                <w:rFonts w:ascii="Times New Roman" w:hAnsi="Times New Roman"/>
                <w:bCs/>
                <w:sz w:val="24"/>
                <w:szCs w:val="24"/>
                <w:lang w:val="ro-RO"/>
              </w:rPr>
              <w:t>.</w:t>
            </w:r>
            <w:r w:rsidRPr="009E7A2C">
              <w:rPr>
                <w:rFonts w:ascii="Times New Roman" w:hAnsi="Times New Roman"/>
                <w:bCs/>
                <w:sz w:val="24"/>
                <w:szCs w:val="24"/>
                <w:lang w:val="ro-RO"/>
              </w:rPr>
              <w:t>Urinary proteins detected using modern proteomics intervene in early type 2 diabetic kidney disease - a pilot study.</w:t>
            </w:r>
            <w:r w:rsidRPr="009E7A2C">
              <w:rPr>
                <w:rFonts w:ascii="Times New Roman" w:hAnsi="Times New Roman"/>
                <w:bCs/>
                <w:sz w:val="24"/>
                <w:szCs w:val="24"/>
                <w:lang w:val="ro-RO"/>
              </w:rPr>
              <w:tab/>
              <w:t>Biomark Med. 2020;14(16):1521-1536. doi: 10.2217/bmm-2020-0308.(IF=2.02)</w:t>
            </w:r>
          </w:p>
        </w:tc>
      </w:tr>
      <w:tr w:rsidR="0077648D" w:rsidRPr="0077648D" w14:paraId="5D27F809" w14:textId="77777777" w:rsidTr="009E7A2C">
        <w:trPr>
          <w:trHeight w:val="828"/>
        </w:trPr>
        <w:tc>
          <w:tcPr>
            <w:tcW w:w="644" w:type="dxa"/>
          </w:tcPr>
          <w:p w14:paraId="328B68D7" w14:textId="77777777" w:rsidR="0077648D" w:rsidRPr="003B315A" w:rsidRDefault="0077648D"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2B352D46" w14:textId="00A55688" w:rsidR="00CD39BA" w:rsidRPr="009E7A2C" w:rsidRDefault="0077648D" w:rsidP="00CD39BA">
            <w:pPr>
              <w:spacing w:after="0" w:line="240" w:lineRule="auto"/>
              <w:jc w:val="both"/>
              <w:rPr>
                <w:rFonts w:ascii="Times New Roman" w:hAnsi="Times New Roman"/>
                <w:bCs/>
                <w:sz w:val="24"/>
                <w:szCs w:val="24"/>
                <w:lang w:val="ro-RO"/>
              </w:rPr>
            </w:pPr>
            <w:r w:rsidRPr="009E7A2C">
              <w:rPr>
                <w:rFonts w:ascii="Times New Roman" w:hAnsi="Times New Roman"/>
                <w:b/>
                <w:sz w:val="24"/>
                <w:szCs w:val="24"/>
                <w:lang w:val="ro-RO"/>
              </w:rPr>
              <w:t xml:space="preserve">Petrica L, Pusztai AM, Vlad M, Vlad A, </w:t>
            </w:r>
            <w:r w:rsidRPr="009E7A2C">
              <w:rPr>
                <w:rFonts w:ascii="Times New Roman" w:hAnsi="Times New Roman"/>
                <w:b/>
                <w:sz w:val="24"/>
                <w:szCs w:val="24"/>
                <w:u w:val="single"/>
                <w:lang w:val="ro-RO"/>
              </w:rPr>
              <w:t>Gadalean F</w:t>
            </w:r>
            <w:r w:rsidRPr="009E7A2C">
              <w:rPr>
                <w:rFonts w:ascii="Times New Roman" w:hAnsi="Times New Roman"/>
                <w:b/>
                <w:sz w:val="24"/>
                <w:szCs w:val="24"/>
                <w:lang w:val="ro-RO"/>
              </w:rPr>
              <w:t>, Dumitrascu V, Vlad D, Velciov S, Gluhovschi C, Bob F, Ursoniu S, Petrica M, Matusz P, Cretu O, Radu</w:t>
            </w:r>
            <w:r w:rsidR="00CD39BA" w:rsidRPr="009E7A2C">
              <w:rPr>
                <w:rFonts w:ascii="Times New Roman" w:hAnsi="Times New Roman"/>
                <w:b/>
                <w:sz w:val="24"/>
                <w:szCs w:val="24"/>
                <w:lang w:val="ro-RO"/>
              </w:rPr>
              <w:t xml:space="preserve"> </w:t>
            </w:r>
            <w:r w:rsidR="00CD39BA" w:rsidRPr="009E7A2C">
              <w:rPr>
                <w:rFonts w:ascii="Times New Roman" w:hAnsi="Times New Roman"/>
                <w:b/>
                <w:sz w:val="24"/>
                <w:szCs w:val="24"/>
                <w:lang w:val="ro-RO"/>
              </w:rPr>
              <w:t>D, Milas O, Secara A, Simulescu A, Popescu R, Jianu DC</w:t>
            </w:r>
            <w:r w:rsidR="009E7A2C">
              <w:rPr>
                <w:rFonts w:ascii="Times New Roman" w:hAnsi="Times New Roman"/>
                <w:b/>
                <w:sz w:val="24"/>
                <w:szCs w:val="24"/>
                <w:lang w:val="ro-RO"/>
              </w:rPr>
              <w:t>.</w:t>
            </w:r>
            <w:r w:rsidR="00CD39BA" w:rsidRPr="009E7A2C">
              <w:rPr>
                <w:rFonts w:ascii="Times New Roman" w:hAnsi="Times New Roman"/>
                <w:bCs/>
                <w:sz w:val="24"/>
                <w:szCs w:val="24"/>
                <w:lang w:val="ro-RO"/>
              </w:rPr>
              <w:tab/>
              <w:t>MiRNA Expression is Associated with Clinical Variables Related to Vascular Remodeling in the Kidney and the Brain in Type 2 Diabetes Mellitus Patients</w:t>
            </w:r>
            <w:r w:rsidR="00CD39BA" w:rsidRPr="009E7A2C">
              <w:rPr>
                <w:rFonts w:ascii="Times New Roman" w:hAnsi="Times New Roman"/>
                <w:bCs/>
                <w:sz w:val="24"/>
                <w:szCs w:val="24"/>
                <w:lang w:val="ro-RO"/>
              </w:rPr>
              <w:tab/>
              <w:t>Endocr Res. 2020;45(2):119-130. doi: 10.1080/07435800.2019.1690505, ISSN: 15324206, 07435800</w:t>
            </w:r>
            <w:r w:rsidR="00CD39BA" w:rsidRPr="009E7A2C">
              <w:rPr>
                <w:rFonts w:ascii="Times New Roman" w:hAnsi="Times New Roman"/>
                <w:bCs/>
                <w:sz w:val="24"/>
                <w:szCs w:val="24"/>
                <w:lang w:val="ro-RO"/>
              </w:rPr>
              <w:tab/>
              <w:t>IF = 1.72</w:t>
            </w:r>
          </w:p>
          <w:p w14:paraId="2941D227" w14:textId="3216A46E" w:rsidR="0077648D" w:rsidRPr="009E7A2C" w:rsidRDefault="0077648D" w:rsidP="0077648D">
            <w:pPr>
              <w:spacing w:after="0" w:line="240" w:lineRule="auto"/>
              <w:jc w:val="both"/>
              <w:rPr>
                <w:rFonts w:ascii="Times New Roman" w:hAnsi="Times New Roman"/>
                <w:bCs/>
                <w:sz w:val="24"/>
                <w:szCs w:val="24"/>
                <w:lang w:val="ro-RO"/>
              </w:rPr>
            </w:pPr>
          </w:p>
        </w:tc>
      </w:tr>
      <w:tr w:rsidR="0077648D" w:rsidRPr="00CD39BA" w14:paraId="36F43568" w14:textId="77777777" w:rsidTr="009E7A2C">
        <w:trPr>
          <w:trHeight w:val="1583"/>
        </w:trPr>
        <w:tc>
          <w:tcPr>
            <w:tcW w:w="644" w:type="dxa"/>
          </w:tcPr>
          <w:p w14:paraId="05B23072" w14:textId="77777777" w:rsidR="0077648D" w:rsidRPr="003B315A" w:rsidRDefault="0077648D"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1FF9385E" w14:textId="61F54F5C" w:rsidR="0077648D" w:rsidRPr="009E7A2C" w:rsidRDefault="0077648D" w:rsidP="00CD39BA">
            <w:pPr>
              <w:spacing w:after="0" w:line="240" w:lineRule="auto"/>
              <w:jc w:val="both"/>
              <w:rPr>
                <w:rFonts w:ascii="Times New Roman" w:hAnsi="Times New Roman"/>
                <w:bCs/>
                <w:sz w:val="24"/>
                <w:szCs w:val="24"/>
                <w:lang w:val="ro-RO"/>
              </w:rPr>
            </w:pPr>
            <w:r w:rsidRPr="009E7A2C">
              <w:rPr>
                <w:rFonts w:ascii="Times New Roman" w:hAnsi="Times New Roman"/>
                <w:bCs/>
                <w:sz w:val="24"/>
                <w:szCs w:val="24"/>
                <w:lang w:val="ro-RO"/>
              </w:rPr>
              <w:t xml:space="preserve"> </w:t>
            </w:r>
            <w:r w:rsidR="00CD39BA" w:rsidRPr="009E7A2C">
              <w:rPr>
                <w:rFonts w:ascii="Times New Roman" w:hAnsi="Times New Roman"/>
                <w:b/>
                <w:sz w:val="24"/>
                <w:szCs w:val="24"/>
                <w:lang w:val="ro-RO"/>
              </w:rPr>
              <w:t xml:space="preserve">Bob F, Schiller A, Timar R, Lighezan D, Schiller O, Timar B, Bujor CG, Munteanu M, </w:t>
            </w:r>
            <w:r w:rsidR="00CD39BA" w:rsidRPr="009E7A2C">
              <w:rPr>
                <w:rFonts w:ascii="Times New Roman" w:hAnsi="Times New Roman"/>
                <w:b/>
                <w:sz w:val="24"/>
                <w:szCs w:val="24"/>
                <w:u w:val="single"/>
                <w:lang w:val="ro-RO"/>
              </w:rPr>
              <w:t>Gadalean F</w:t>
            </w:r>
            <w:r w:rsidR="00CD39BA" w:rsidRPr="009E7A2C">
              <w:rPr>
                <w:rFonts w:ascii="Times New Roman" w:hAnsi="Times New Roman"/>
                <w:b/>
                <w:sz w:val="24"/>
                <w:szCs w:val="24"/>
                <w:lang w:val="ro-RO"/>
              </w:rPr>
              <w:t>, Mihaescu A, Grosu I, Hategan A, Chisavu L, Pusztai AM, Covic A</w:t>
            </w:r>
            <w:r w:rsidR="00CD39BA" w:rsidRPr="009E7A2C">
              <w:rPr>
                <w:rFonts w:ascii="Times New Roman" w:hAnsi="Times New Roman"/>
                <w:bCs/>
                <w:sz w:val="24"/>
                <w:szCs w:val="24"/>
                <w:lang w:val="ro-RO"/>
              </w:rPr>
              <w:t>.Rapid decline of kidney function in diabetic kidney disease is associated with high soluble Klotho levels.</w:t>
            </w:r>
            <w:r w:rsidR="00CD39BA" w:rsidRPr="009E7A2C">
              <w:rPr>
                <w:rFonts w:ascii="Times New Roman" w:hAnsi="Times New Roman"/>
                <w:bCs/>
                <w:sz w:val="24"/>
                <w:szCs w:val="24"/>
                <w:lang w:val="ro-RO"/>
              </w:rPr>
              <w:tab/>
              <w:t>Nefrologia. 2019; 39(3):250-257. doi: 10.1016/j.nefro.2018.08.004; ISSN: 0211-6995</w:t>
            </w:r>
            <w:r w:rsidR="00CD39BA" w:rsidRPr="009E7A2C">
              <w:rPr>
                <w:rFonts w:ascii="Times New Roman" w:hAnsi="Times New Roman"/>
                <w:bCs/>
                <w:sz w:val="24"/>
                <w:szCs w:val="24"/>
                <w:lang w:val="ro-RO"/>
              </w:rPr>
              <w:tab/>
              <w:t>IF = 1.544</w:t>
            </w:r>
          </w:p>
        </w:tc>
      </w:tr>
      <w:tr w:rsidR="00CD39BA" w:rsidRPr="00CD39BA" w14:paraId="616210C0" w14:textId="77777777" w:rsidTr="009E7A2C">
        <w:trPr>
          <w:trHeight w:val="1896"/>
        </w:trPr>
        <w:tc>
          <w:tcPr>
            <w:tcW w:w="644" w:type="dxa"/>
          </w:tcPr>
          <w:p w14:paraId="10270F52"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458383BF" w14:textId="22BCCEA3" w:rsidR="00CD39BA" w:rsidRPr="009E7A2C" w:rsidRDefault="00CD39BA" w:rsidP="00CD39BA">
            <w:pPr>
              <w:spacing w:after="0" w:line="240" w:lineRule="auto"/>
              <w:jc w:val="both"/>
              <w:rPr>
                <w:rFonts w:ascii="Times New Roman" w:hAnsi="Times New Roman"/>
                <w:bCs/>
                <w:sz w:val="24"/>
                <w:szCs w:val="24"/>
                <w:lang w:val="ro-RO"/>
              </w:rPr>
            </w:pPr>
            <w:r w:rsidRPr="009E7A2C">
              <w:rPr>
                <w:rFonts w:ascii="Times New Roman" w:hAnsi="Times New Roman"/>
                <w:b/>
                <w:sz w:val="24"/>
                <w:szCs w:val="24"/>
                <w:lang w:val="ro-RO"/>
              </w:rPr>
              <w:t xml:space="preserve">Petrica Ligia, Vlad Mihaela, Vlad Adrian,  Gluhovschi Gh, </w:t>
            </w:r>
            <w:r w:rsidRPr="009E7A2C">
              <w:rPr>
                <w:rFonts w:ascii="Times New Roman" w:hAnsi="Times New Roman"/>
                <w:b/>
                <w:sz w:val="24"/>
                <w:szCs w:val="24"/>
                <w:u w:val="single"/>
                <w:lang w:val="ro-RO"/>
              </w:rPr>
              <w:t>Gadalean Florica,</w:t>
            </w:r>
            <w:r w:rsidRPr="009E7A2C">
              <w:rPr>
                <w:rFonts w:ascii="Times New Roman" w:hAnsi="Times New Roman"/>
                <w:b/>
                <w:sz w:val="24"/>
                <w:szCs w:val="24"/>
                <w:lang w:val="ro-RO"/>
              </w:rPr>
              <w:t xml:space="preserve"> Dumitrascu V, Gluhovschi Cristina, Matusz P, Velciov Silvia, Bob F, Ursoniu S, Vlad Daliborca</w:t>
            </w:r>
            <w:r w:rsidRPr="009E7A2C">
              <w:rPr>
                <w:rFonts w:ascii="Times New Roman" w:hAnsi="Times New Roman"/>
                <w:bCs/>
                <w:sz w:val="24"/>
                <w:szCs w:val="24"/>
                <w:lang w:val="ro-RO"/>
              </w:rPr>
              <w:t>.</w:t>
            </w:r>
            <w:r w:rsidRPr="009E7A2C">
              <w:rPr>
                <w:rFonts w:ascii="Times New Roman" w:hAnsi="Times New Roman"/>
                <w:bCs/>
                <w:sz w:val="24"/>
                <w:szCs w:val="24"/>
                <w:lang w:val="ro-RO"/>
              </w:rPr>
              <w:tab/>
              <w:t>Podocyturia parallels proximal tubule dysfunction in type 2 diabetes mellitus patients independently of albuminuria and renal function decline: A cross-sectional study.</w:t>
            </w:r>
            <w:r w:rsidRPr="009E7A2C">
              <w:rPr>
                <w:rFonts w:ascii="Times New Roman" w:hAnsi="Times New Roman"/>
                <w:bCs/>
                <w:sz w:val="24"/>
                <w:szCs w:val="24"/>
                <w:lang w:val="ro-RO"/>
              </w:rPr>
              <w:tab/>
              <w:t>J Diabetes Complications 2017; 31:1444-1450;doi: 10.1016/j.jdiacomp.2017.01.007. ISSN: 1056-8727</w:t>
            </w:r>
            <w:r w:rsidRPr="009E7A2C">
              <w:rPr>
                <w:rFonts w:ascii="Times New Roman" w:hAnsi="Times New Roman"/>
                <w:bCs/>
                <w:sz w:val="24"/>
                <w:szCs w:val="24"/>
                <w:lang w:val="ro-RO"/>
              </w:rPr>
              <w:tab/>
              <w:t>IF - 2.792</w:t>
            </w:r>
          </w:p>
        </w:tc>
      </w:tr>
      <w:tr w:rsidR="00CD39BA" w:rsidRPr="00CD39BA" w14:paraId="724A7FE0" w14:textId="77777777" w:rsidTr="009E7A2C">
        <w:trPr>
          <w:trHeight w:val="2172"/>
        </w:trPr>
        <w:tc>
          <w:tcPr>
            <w:tcW w:w="644" w:type="dxa"/>
          </w:tcPr>
          <w:p w14:paraId="00098B3C"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092F2FD4" w14:textId="37B37CB3" w:rsidR="00CD39BA" w:rsidRPr="009E7A2C" w:rsidRDefault="00CD39BA" w:rsidP="00CD39BA">
            <w:pPr>
              <w:spacing w:after="0" w:line="240" w:lineRule="auto"/>
              <w:jc w:val="both"/>
              <w:rPr>
                <w:rFonts w:ascii="Times New Roman" w:hAnsi="Times New Roman"/>
                <w:bCs/>
                <w:sz w:val="24"/>
                <w:szCs w:val="24"/>
                <w:lang w:val="ro-RO"/>
              </w:rPr>
            </w:pPr>
            <w:r w:rsidRPr="009E7A2C">
              <w:rPr>
                <w:rFonts w:ascii="Times New Roman" w:hAnsi="Times New Roman"/>
                <w:b/>
                <w:sz w:val="24"/>
                <w:szCs w:val="24"/>
                <w:lang w:val="ro-RO"/>
              </w:rPr>
              <w:t xml:space="preserve">Vlad A, Vlad Mihaela, Petrica Ligia, Ursoniu S, </w:t>
            </w:r>
            <w:r w:rsidRPr="002C7E56">
              <w:rPr>
                <w:rFonts w:ascii="Times New Roman" w:hAnsi="Times New Roman"/>
                <w:b/>
                <w:sz w:val="24"/>
                <w:szCs w:val="24"/>
                <w:u w:val="single"/>
                <w:lang w:val="ro-RO"/>
              </w:rPr>
              <w:t>Gadalean Florica</w:t>
            </w:r>
            <w:r w:rsidRPr="009E7A2C">
              <w:rPr>
                <w:rFonts w:ascii="Times New Roman" w:hAnsi="Times New Roman"/>
                <w:b/>
                <w:sz w:val="24"/>
                <w:szCs w:val="24"/>
                <w:lang w:val="ro-RO"/>
              </w:rPr>
              <w:t>, Popescu Roxana, Vlad Daliborca, Dumitrascu V,Gluhovschi Gh, Gluhovschi Cristina, Velciov Silvia, Bob F, Matusz P, Secara Alina, Simulescu Anca, Jianu DC</w:t>
            </w:r>
            <w:r w:rsidR="009E7A2C">
              <w:rPr>
                <w:rFonts w:ascii="Times New Roman" w:hAnsi="Times New Roman"/>
                <w:b/>
                <w:sz w:val="24"/>
                <w:szCs w:val="24"/>
                <w:lang w:val="ro-RO"/>
              </w:rPr>
              <w:t xml:space="preserve">. </w:t>
            </w:r>
            <w:r w:rsidRPr="009E7A2C">
              <w:rPr>
                <w:rFonts w:ascii="Times New Roman" w:hAnsi="Times New Roman"/>
                <w:bCs/>
                <w:sz w:val="24"/>
                <w:szCs w:val="24"/>
                <w:lang w:val="ro-RO"/>
              </w:rPr>
              <w:t>Therapy with atorvastatin versus rosuvastatin reduces urinary podocytes, podocyte-associated molecules, and proximal tubule dysfunction biomarkers in patients with Type 2 diabetes mellitus: a pilot study.</w:t>
            </w:r>
            <w:r w:rsidRPr="009E7A2C">
              <w:rPr>
                <w:rFonts w:ascii="Times New Roman" w:hAnsi="Times New Roman"/>
                <w:bCs/>
                <w:sz w:val="24"/>
                <w:szCs w:val="24"/>
                <w:lang w:val="ro-RO"/>
              </w:rPr>
              <w:tab/>
              <w:t>Renal Failure 2017; 39(1): 112-119; doi:10.1080/0886022X.2016.1254657; ISSN: 1525-6049</w:t>
            </w:r>
            <w:r w:rsidRPr="009E7A2C">
              <w:rPr>
                <w:rFonts w:ascii="Times New Roman" w:hAnsi="Times New Roman"/>
                <w:bCs/>
                <w:sz w:val="24"/>
                <w:szCs w:val="24"/>
                <w:lang w:val="ro-RO"/>
              </w:rPr>
              <w:tab/>
              <w:t>IF - 1.440</w:t>
            </w:r>
          </w:p>
        </w:tc>
      </w:tr>
      <w:tr w:rsidR="00CD39BA" w:rsidRPr="00CD39BA" w14:paraId="7A351B5A" w14:textId="77777777" w:rsidTr="009E7A2C">
        <w:trPr>
          <w:trHeight w:val="1092"/>
        </w:trPr>
        <w:tc>
          <w:tcPr>
            <w:tcW w:w="644" w:type="dxa"/>
          </w:tcPr>
          <w:p w14:paraId="5C7AD782"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2DB560E0" w14:textId="4495CE74" w:rsidR="00CD39BA" w:rsidRPr="009E7A2C" w:rsidRDefault="00CD39BA" w:rsidP="00CD39BA">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Gluhovschi C, Gluhovschi G, </w:t>
            </w:r>
            <w:r w:rsidRPr="002C7E56">
              <w:rPr>
                <w:rFonts w:ascii="Times New Roman" w:hAnsi="Times New Roman"/>
                <w:b/>
                <w:sz w:val="24"/>
                <w:szCs w:val="24"/>
                <w:u w:val="single"/>
                <w:lang w:val="ro-RO"/>
              </w:rPr>
              <w:t xml:space="preserve">Gadalean F, </w:t>
            </w:r>
            <w:r w:rsidRPr="002C7E56">
              <w:rPr>
                <w:rFonts w:ascii="Times New Roman" w:hAnsi="Times New Roman"/>
                <w:b/>
                <w:sz w:val="24"/>
                <w:szCs w:val="24"/>
                <w:lang w:val="ro-RO"/>
              </w:rPr>
              <w:t>Velciov S, Petrica L, Timar B, Kaycsa A, Timar R</w:t>
            </w:r>
            <w:r w:rsidR="002C7E56">
              <w:rPr>
                <w:rFonts w:ascii="Times New Roman" w:hAnsi="Times New Roman"/>
                <w:b/>
                <w:sz w:val="24"/>
                <w:szCs w:val="24"/>
                <w:lang w:val="ro-RO"/>
              </w:rPr>
              <w:t xml:space="preserve">. </w:t>
            </w:r>
            <w:r w:rsidRPr="009E7A2C">
              <w:rPr>
                <w:rFonts w:ascii="Times New Roman" w:hAnsi="Times New Roman"/>
                <w:bCs/>
                <w:sz w:val="24"/>
                <w:szCs w:val="24"/>
                <w:lang w:val="ro-RO"/>
              </w:rPr>
              <w:t>Renal function is similar in solitary kidneys from patients with and without diabetes</w:t>
            </w:r>
            <w:r w:rsidRPr="009E7A2C">
              <w:rPr>
                <w:rFonts w:ascii="Times New Roman" w:hAnsi="Times New Roman"/>
                <w:bCs/>
                <w:sz w:val="24"/>
                <w:szCs w:val="24"/>
                <w:lang w:val="ro-RO"/>
              </w:rPr>
              <w:tab/>
              <w:t>Nefrologia. 2017;37(2):195-198. doi:10.1016/j.nefro.2016.09.019; ISSN: 0211-6995</w:t>
            </w:r>
            <w:r w:rsidRPr="009E7A2C">
              <w:rPr>
                <w:rFonts w:ascii="Times New Roman" w:hAnsi="Times New Roman"/>
                <w:bCs/>
                <w:sz w:val="24"/>
                <w:szCs w:val="24"/>
                <w:lang w:val="ro-RO"/>
              </w:rPr>
              <w:tab/>
              <w:t>IF -1.167</w:t>
            </w:r>
          </w:p>
          <w:p w14:paraId="6FAA7AC7" w14:textId="52D47E92" w:rsidR="00CD39BA" w:rsidRPr="009E7A2C" w:rsidRDefault="00CD39BA" w:rsidP="00CD39BA">
            <w:pPr>
              <w:spacing w:after="0" w:line="240" w:lineRule="auto"/>
              <w:jc w:val="both"/>
              <w:rPr>
                <w:rFonts w:ascii="Times New Roman" w:hAnsi="Times New Roman"/>
                <w:bCs/>
                <w:sz w:val="24"/>
                <w:szCs w:val="24"/>
                <w:lang w:val="ro-RO"/>
              </w:rPr>
            </w:pPr>
          </w:p>
        </w:tc>
      </w:tr>
      <w:tr w:rsidR="00CD39BA" w:rsidRPr="00CD39BA" w14:paraId="6C1EAF68" w14:textId="77777777" w:rsidTr="009E7A2C">
        <w:trPr>
          <w:trHeight w:val="1488"/>
        </w:trPr>
        <w:tc>
          <w:tcPr>
            <w:tcW w:w="644" w:type="dxa"/>
          </w:tcPr>
          <w:p w14:paraId="5B11F744"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5B47CA09" w14:textId="4DE52BD3" w:rsidR="00CD39BA" w:rsidRPr="009E7A2C" w:rsidRDefault="002C7E56" w:rsidP="00CD39BA">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Hogas S, Schiller A, Voroneanu L, Constantinescu D, Timar R, Cianga P</w:t>
            </w:r>
            <w:r w:rsidRPr="002C7E56">
              <w:rPr>
                <w:rFonts w:ascii="Times New Roman" w:hAnsi="Times New Roman"/>
                <w:b/>
                <w:sz w:val="24"/>
                <w:szCs w:val="24"/>
                <w:lang w:val="ro-RO"/>
              </w:rPr>
              <w:t>,</w:t>
            </w:r>
            <w:r w:rsidR="00CD39BA" w:rsidRPr="002C7E56">
              <w:rPr>
                <w:rFonts w:ascii="Times New Roman" w:hAnsi="Times New Roman"/>
                <w:b/>
                <w:sz w:val="24"/>
                <w:szCs w:val="24"/>
                <w:lang w:val="ro-RO"/>
              </w:rPr>
              <w:t>Siriopol D, Bob F, Cianga C, Onofriescu M</w:t>
            </w:r>
            <w:r w:rsidR="00CD39BA" w:rsidRPr="002C7E56">
              <w:rPr>
                <w:rFonts w:ascii="Times New Roman" w:hAnsi="Times New Roman"/>
                <w:b/>
                <w:sz w:val="24"/>
                <w:szCs w:val="24"/>
                <w:u w:val="single"/>
                <w:lang w:val="ro-RO"/>
              </w:rPr>
              <w:t>, Gadalean F</w:t>
            </w:r>
            <w:r w:rsidR="00CD39BA" w:rsidRPr="002C7E56">
              <w:rPr>
                <w:rFonts w:ascii="Times New Roman" w:hAnsi="Times New Roman"/>
                <w:b/>
                <w:sz w:val="24"/>
                <w:szCs w:val="24"/>
                <w:lang w:val="ro-RO"/>
              </w:rPr>
              <w:t>, Hogas M, Mihaescu A, Bilha SC, Timar B, Kanbay M, Banach M, Covic A</w:t>
            </w:r>
            <w:r>
              <w:rPr>
                <w:rFonts w:ascii="Times New Roman" w:hAnsi="Times New Roman"/>
                <w:b/>
                <w:sz w:val="24"/>
                <w:szCs w:val="24"/>
                <w:lang w:val="ro-RO"/>
              </w:rPr>
              <w:t>.</w:t>
            </w:r>
            <w:r w:rsidR="00CD39BA" w:rsidRPr="009E7A2C">
              <w:rPr>
                <w:rFonts w:ascii="Times New Roman" w:hAnsi="Times New Roman"/>
                <w:bCs/>
                <w:sz w:val="24"/>
                <w:szCs w:val="24"/>
                <w:lang w:val="ro-RO"/>
              </w:rPr>
              <w:tab/>
              <w:t>Predictive Value for Galectin 3 and Cardiotrophin 1 in Hemodialysis Patients.</w:t>
            </w:r>
            <w:r w:rsidR="00CD39BA" w:rsidRPr="009E7A2C">
              <w:rPr>
                <w:rFonts w:ascii="Times New Roman" w:hAnsi="Times New Roman"/>
                <w:bCs/>
                <w:sz w:val="24"/>
                <w:szCs w:val="24"/>
                <w:lang w:val="ro-RO"/>
              </w:rPr>
              <w:tab/>
              <w:t>Angiology. 2016;67(9):854-9. ISSN: 0003-3197;</w:t>
            </w:r>
            <w:r w:rsidR="00CD39BA" w:rsidRPr="009E7A2C">
              <w:rPr>
                <w:rFonts w:ascii="Times New Roman" w:hAnsi="Times New Roman"/>
                <w:bCs/>
                <w:sz w:val="24"/>
                <w:szCs w:val="24"/>
                <w:lang w:val="ro-RO"/>
              </w:rPr>
              <w:tab/>
              <w:t>IF -3.085</w:t>
            </w:r>
          </w:p>
        </w:tc>
      </w:tr>
      <w:tr w:rsidR="00246359" w:rsidRPr="00CD39BA" w14:paraId="28E62626" w14:textId="77777777" w:rsidTr="009E7A2C">
        <w:trPr>
          <w:trHeight w:val="1056"/>
        </w:trPr>
        <w:tc>
          <w:tcPr>
            <w:tcW w:w="644" w:type="dxa"/>
          </w:tcPr>
          <w:p w14:paraId="3BD605FA" w14:textId="77777777" w:rsidR="00246359" w:rsidRPr="003B315A"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1CB00CC2" w14:textId="1B48239A" w:rsidR="00246359" w:rsidRPr="009E7A2C" w:rsidRDefault="00CD39BA" w:rsidP="00CD39BA">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Petrica L, Vlad A, Gluhovschi G, Zamfir A, Popescu C,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Dumitrascu V, Vlad D, Popescu R, Velciov S, Gluhovschi C, Bob F, Milas O, Ursoniu S.</w:t>
            </w:r>
            <w:r w:rsidRPr="009E7A2C">
              <w:rPr>
                <w:rFonts w:ascii="Times New Roman" w:hAnsi="Times New Roman"/>
                <w:bCs/>
                <w:sz w:val="24"/>
                <w:szCs w:val="24"/>
                <w:lang w:val="ro-RO"/>
              </w:rPr>
              <w:t>Glycated peptides are associated with proximal tubule dysfunction in type 2 diabetes mellitus</w:t>
            </w:r>
            <w:r w:rsidR="002C7E56">
              <w:rPr>
                <w:rFonts w:ascii="Times New Roman" w:hAnsi="Times New Roman"/>
                <w:bCs/>
                <w:sz w:val="24"/>
                <w:szCs w:val="24"/>
                <w:lang w:val="ro-RO"/>
              </w:rPr>
              <w:t>.</w:t>
            </w:r>
            <w:r w:rsidRPr="009E7A2C">
              <w:rPr>
                <w:rFonts w:ascii="Times New Roman" w:hAnsi="Times New Roman"/>
                <w:bCs/>
                <w:sz w:val="24"/>
                <w:szCs w:val="24"/>
                <w:lang w:val="ro-RO"/>
              </w:rPr>
              <w:t>Int J Clin Exp Med. 2015;8(2):2516-25. eCollection2015. ISSN: 2469-8024  (print);  ISSN: 2469-8032 (online);</w:t>
            </w:r>
            <w:r w:rsidRPr="009E7A2C">
              <w:rPr>
                <w:rFonts w:ascii="Times New Roman" w:hAnsi="Times New Roman"/>
                <w:bCs/>
                <w:sz w:val="24"/>
                <w:szCs w:val="24"/>
                <w:lang w:val="ro-RO"/>
              </w:rPr>
              <w:tab/>
              <w:t>IF - 1.075</w:t>
            </w:r>
          </w:p>
        </w:tc>
      </w:tr>
      <w:tr w:rsidR="00CD39BA" w:rsidRPr="00CD39BA" w14:paraId="269CE8B4" w14:textId="77777777" w:rsidTr="009E7A2C">
        <w:trPr>
          <w:trHeight w:val="1776"/>
        </w:trPr>
        <w:tc>
          <w:tcPr>
            <w:tcW w:w="644" w:type="dxa"/>
          </w:tcPr>
          <w:p w14:paraId="7AFFF4D2"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1E124962" w14:textId="6E361287" w:rsidR="00CD39BA" w:rsidRPr="009E7A2C" w:rsidRDefault="00CD39BA" w:rsidP="00CD39BA">
            <w:pPr>
              <w:spacing w:after="0" w:line="240" w:lineRule="auto"/>
              <w:jc w:val="both"/>
              <w:rPr>
                <w:rFonts w:ascii="Times New Roman" w:hAnsi="Times New Roman"/>
                <w:bCs/>
                <w:sz w:val="24"/>
                <w:szCs w:val="24"/>
                <w:lang w:val="ro-RO"/>
              </w:rPr>
            </w:pPr>
            <w:r w:rsidRPr="009E7A2C">
              <w:rPr>
                <w:rFonts w:ascii="Times New Roman" w:hAnsi="Times New Roman"/>
                <w:bCs/>
                <w:sz w:val="24"/>
                <w:szCs w:val="24"/>
                <w:lang w:val="ro-RO"/>
              </w:rPr>
              <w:t xml:space="preserve"> </w:t>
            </w:r>
            <w:r w:rsidRPr="002C7E56">
              <w:rPr>
                <w:rFonts w:ascii="Times New Roman" w:hAnsi="Times New Roman"/>
                <w:b/>
                <w:sz w:val="24"/>
                <w:szCs w:val="24"/>
                <w:lang w:val="ro-RO"/>
              </w:rPr>
              <w:t xml:space="preserve">Petrica L, Vlad A, Gluhovschi G,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Dumitrascu V, Vlad D, Popescu R, Velciov S, Gluhovschi C, Bob F, Ursoniu S, Petrica M, Jianu DC</w:t>
            </w:r>
            <w:r w:rsidR="002C7E56">
              <w:rPr>
                <w:rFonts w:ascii="Times New Roman" w:hAnsi="Times New Roman"/>
                <w:b/>
                <w:sz w:val="24"/>
                <w:szCs w:val="24"/>
                <w:lang w:val="ro-RO"/>
              </w:rPr>
              <w:t xml:space="preserve">. </w:t>
            </w:r>
            <w:r w:rsidRPr="009E7A2C">
              <w:rPr>
                <w:rFonts w:ascii="Times New Roman" w:hAnsi="Times New Roman"/>
                <w:bCs/>
                <w:sz w:val="24"/>
                <w:szCs w:val="24"/>
                <w:lang w:val="ro-RO"/>
              </w:rPr>
              <w:t>Glycated peptides are associated with the variability of endothelial dysfunction in the cerebral vessels and the kidney in type 2 diabetes mellitus patients: a cross-sectional study.</w:t>
            </w:r>
            <w:r w:rsidR="002C7E56">
              <w:rPr>
                <w:rFonts w:ascii="Times New Roman" w:hAnsi="Times New Roman"/>
                <w:bCs/>
                <w:sz w:val="24"/>
                <w:szCs w:val="24"/>
                <w:lang w:val="ro-RO"/>
              </w:rPr>
              <w:t xml:space="preserve"> </w:t>
            </w:r>
            <w:r w:rsidRPr="009E7A2C">
              <w:rPr>
                <w:rFonts w:ascii="Times New Roman" w:hAnsi="Times New Roman"/>
                <w:bCs/>
                <w:sz w:val="24"/>
                <w:szCs w:val="24"/>
                <w:lang w:val="ro-RO"/>
              </w:rPr>
              <w:t>J Diabetes Complications. 2015; 29(2): 230-7. doi:10.1016/j.jdiacomp.2014.11.014.</w:t>
            </w:r>
          </w:p>
          <w:p w14:paraId="48600497" w14:textId="540E0896" w:rsidR="00CD39BA" w:rsidRPr="009E7A2C" w:rsidRDefault="00CD39BA" w:rsidP="00CD39BA">
            <w:pPr>
              <w:spacing w:after="0" w:line="240" w:lineRule="auto"/>
              <w:jc w:val="both"/>
              <w:rPr>
                <w:rFonts w:ascii="Times New Roman" w:hAnsi="Times New Roman"/>
                <w:bCs/>
                <w:sz w:val="24"/>
                <w:szCs w:val="24"/>
                <w:lang w:val="ro-RO"/>
              </w:rPr>
            </w:pPr>
            <w:r w:rsidRPr="009E7A2C">
              <w:rPr>
                <w:rFonts w:ascii="Times New Roman" w:hAnsi="Times New Roman"/>
                <w:bCs/>
                <w:sz w:val="24"/>
                <w:szCs w:val="24"/>
                <w:lang w:val="ro-RO"/>
              </w:rPr>
              <w:t>ISSN: 1056-8727;</w:t>
            </w:r>
            <w:r w:rsidRPr="009E7A2C">
              <w:rPr>
                <w:rFonts w:ascii="Times New Roman" w:hAnsi="Times New Roman"/>
                <w:bCs/>
                <w:sz w:val="24"/>
                <w:szCs w:val="24"/>
                <w:lang w:val="ro-RO"/>
              </w:rPr>
              <w:tab/>
              <w:t>IF – 2.955</w:t>
            </w:r>
          </w:p>
        </w:tc>
      </w:tr>
      <w:tr w:rsidR="00CD39BA" w:rsidRPr="00CD39BA" w14:paraId="0F380A37" w14:textId="77777777" w:rsidTr="009E7A2C">
        <w:trPr>
          <w:trHeight w:val="1584"/>
        </w:trPr>
        <w:tc>
          <w:tcPr>
            <w:tcW w:w="644" w:type="dxa"/>
          </w:tcPr>
          <w:p w14:paraId="51AFA193"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59D65998" w14:textId="306D0E76" w:rsidR="00CD39BA" w:rsidRPr="009E7A2C" w:rsidRDefault="00CD39BA" w:rsidP="00CD39BA">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Petrica L, Vlad A, Gluhovschi G,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Dumitrascu V, Gluhovschi C, Velciov S, Bob F, Vlad D, Popescu R, Milas O, Ursoniu S</w:t>
            </w:r>
            <w:r w:rsidRPr="009E7A2C">
              <w:rPr>
                <w:rFonts w:ascii="Times New Roman" w:hAnsi="Times New Roman"/>
                <w:bCs/>
                <w:sz w:val="24"/>
                <w:szCs w:val="24"/>
                <w:lang w:val="ro-RO"/>
              </w:rPr>
              <w:t>.</w:t>
            </w:r>
            <w:r w:rsidRPr="009E7A2C">
              <w:rPr>
                <w:rFonts w:ascii="Times New Roman" w:hAnsi="Times New Roman"/>
                <w:bCs/>
                <w:sz w:val="24"/>
                <w:szCs w:val="24"/>
                <w:lang w:val="ro-RO"/>
              </w:rPr>
              <w:tab/>
              <w:t>Proximal tubule dysfunction is associated with podocyte damage biomarkers nephrin and vascular endothelial growth factor in type 2 diabetes mellitus patients: a cross-sectional study.</w:t>
            </w:r>
            <w:r w:rsidRPr="009E7A2C">
              <w:rPr>
                <w:rFonts w:ascii="Times New Roman" w:hAnsi="Times New Roman"/>
                <w:bCs/>
                <w:sz w:val="24"/>
                <w:szCs w:val="24"/>
                <w:lang w:val="ro-RO"/>
              </w:rPr>
              <w:tab/>
              <w:t>PloS One. 2014 14;9(11):e112538. ISSN: 1932-6203</w:t>
            </w:r>
            <w:r w:rsidRPr="009E7A2C">
              <w:rPr>
                <w:rFonts w:ascii="Times New Roman" w:hAnsi="Times New Roman"/>
                <w:bCs/>
                <w:sz w:val="24"/>
                <w:szCs w:val="24"/>
                <w:lang w:val="ro-RO"/>
              </w:rPr>
              <w:tab/>
              <w:t>IF - 3.234</w:t>
            </w:r>
          </w:p>
        </w:tc>
      </w:tr>
      <w:tr w:rsidR="00CD39BA" w:rsidRPr="00CD39BA" w14:paraId="6F8EBE31" w14:textId="77777777" w:rsidTr="009E7A2C">
        <w:trPr>
          <w:trHeight w:val="1584"/>
        </w:trPr>
        <w:tc>
          <w:tcPr>
            <w:tcW w:w="644" w:type="dxa"/>
          </w:tcPr>
          <w:p w14:paraId="39B060B1"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3E7A2949" w14:textId="46AE9360" w:rsidR="00CD39BA" w:rsidRPr="009E7A2C" w:rsidRDefault="00CD39BA" w:rsidP="00CD39BA">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Bob F, Gluhovschi G, Herman D, Petrica L, Bozdog G, Gluhovschi C, Velciov S,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Timar R, Potencz E, Dema A, Schiller A.</w:t>
            </w:r>
            <w:r w:rsidRPr="009E7A2C">
              <w:rPr>
                <w:rFonts w:ascii="Times New Roman" w:hAnsi="Times New Roman"/>
                <w:bCs/>
                <w:sz w:val="24"/>
                <w:szCs w:val="24"/>
                <w:lang w:val="ro-RO"/>
              </w:rPr>
              <w:tab/>
              <w:t>Immunohistochemical study of tubular epithelial cells and vascular endothelial cells in glomerulonephritis.</w:t>
            </w:r>
            <w:r w:rsidRPr="009E7A2C">
              <w:rPr>
                <w:rFonts w:ascii="Times New Roman" w:hAnsi="Times New Roman"/>
                <w:bCs/>
                <w:sz w:val="24"/>
                <w:szCs w:val="24"/>
                <w:lang w:val="ro-RO"/>
              </w:rPr>
              <w:tab/>
              <w:t>Ren Fail. 2014;36(8):1208-14. doi: 10.3109/0886022X.2014.929525; ISSN: 0886-022X;</w:t>
            </w:r>
            <w:r w:rsidR="002C7E56">
              <w:rPr>
                <w:rFonts w:ascii="Times New Roman" w:hAnsi="Times New Roman"/>
                <w:bCs/>
                <w:sz w:val="24"/>
                <w:szCs w:val="24"/>
                <w:lang w:val="ro-RO"/>
              </w:rPr>
              <w:t xml:space="preserve"> </w:t>
            </w:r>
            <w:r w:rsidRPr="009E7A2C">
              <w:rPr>
                <w:rFonts w:ascii="Times New Roman" w:hAnsi="Times New Roman"/>
                <w:bCs/>
                <w:sz w:val="24"/>
                <w:szCs w:val="24"/>
                <w:lang w:val="ro-RO"/>
              </w:rPr>
              <w:t>IF - 0.944</w:t>
            </w:r>
          </w:p>
        </w:tc>
      </w:tr>
      <w:tr w:rsidR="00246359" w:rsidRPr="00CD39BA" w14:paraId="120010B9" w14:textId="77777777" w:rsidTr="009E7A2C">
        <w:trPr>
          <w:trHeight w:val="1236"/>
        </w:trPr>
        <w:tc>
          <w:tcPr>
            <w:tcW w:w="644" w:type="dxa"/>
          </w:tcPr>
          <w:p w14:paraId="20525813" w14:textId="77777777" w:rsidR="00246359" w:rsidRPr="003B315A"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12098355" w14:textId="0D4B5821" w:rsidR="00246359" w:rsidRPr="009E7A2C" w:rsidRDefault="00CD39BA" w:rsidP="00CD39BA">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Gluhovschi C, Velciov S, Buzas R, Petrica L, Bozdog G,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Gluhovschi A, Balgradean C, Vernic C, Sporea I</w:t>
            </w:r>
            <w:r w:rsidRPr="009E7A2C">
              <w:rPr>
                <w:rFonts w:ascii="Times New Roman" w:hAnsi="Times New Roman"/>
                <w:bCs/>
                <w:sz w:val="24"/>
                <w:szCs w:val="24"/>
                <w:lang w:val="ro-RO"/>
              </w:rPr>
              <w:t>.</w:t>
            </w:r>
            <w:r w:rsidRPr="009E7A2C">
              <w:rPr>
                <w:rFonts w:ascii="Times New Roman" w:hAnsi="Times New Roman"/>
                <w:bCs/>
                <w:sz w:val="24"/>
                <w:szCs w:val="24"/>
                <w:lang w:val="ro-RO"/>
              </w:rPr>
              <w:tab/>
              <w:t>Is There any Difference Between the Glomerular Filtration Rate of Patients With Chronic Hepatitis B and C and Patients With Cirrhosis?</w:t>
            </w:r>
            <w:r w:rsidR="002C7E56">
              <w:rPr>
                <w:rFonts w:ascii="Times New Roman" w:hAnsi="Times New Roman"/>
                <w:bCs/>
                <w:sz w:val="24"/>
                <w:szCs w:val="24"/>
                <w:lang w:val="ro-RO"/>
              </w:rPr>
              <w:t xml:space="preserve"> </w:t>
            </w:r>
            <w:r w:rsidRPr="009E7A2C">
              <w:rPr>
                <w:rFonts w:ascii="Times New Roman" w:hAnsi="Times New Roman"/>
                <w:bCs/>
                <w:sz w:val="24"/>
                <w:szCs w:val="24"/>
                <w:lang w:val="ro-RO"/>
              </w:rPr>
              <w:t>Hepat Mon. 2013;13(4):e6789. doi:10.5812/hepatmon.6789. ISSN: e: 1735-3408;</w:t>
            </w:r>
            <w:r w:rsidRPr="009E7A2C">
              <w:rPr>
                <w:rFonts w:ascii="Times New Roman" w:hAnsi="Times New Roman"/>
                <w:bCs/>
                <w:sz w:val="24"/>
                <w:szCs w:val="24"/>
                <w:lang w:val="ro-RO"/>
              </w:rPr>
              <w:tab/>
              <w:t>IF = 2.092</w:t>
            </w:r>
          </w:p>
        </w:tc>
      </w:tr>
      <w:tr w:rsidR="00E90BF6" w:rsidRPr="00CD39BA" w14:paraId="4E081E18" w14:textId="77777777" w:rsidTr="009E7A2C">
        <w:trPr>
          <w:trHeight w:val="1236"/>
        </w:trPr>
        <w:tc>
          <w:tcPr>
            <w:tcW w:w="644" w:type="dxa"/>
          </w:tcPr>
          <w:p w14:paraId="5B1910DE" w14:textId="77777777" w:rsidR="00E90BF6" w:rsidRPr="003B315A" w:rsidRDefault="00E90BF6"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6BA903EA" w14:textId="1E80AF13" w:rsidR="00E90BF6" w:rsidRPr="009E7A2C" w:rsidRDefault="00E90BF6" w:rsidP="00E90BF6">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Balgradean C, Ionita Hortensia, Ionita Ioana, Gluhovschi Cristina, Gadalean Florica, Petrica Ligia</w:t>
            </w:r>
            <w:r w:rsidR="002C7E56">
              <w:rPr>
                <w:rFonts w:ascii="Times New Roman" w:hAnsi="Times New Roman"/>
                <w:b/>
                <w:sz w:val="24"/>
                <w:szCs w:val="24"/>
                <w:lang w:val="ro-RO"/>
              </w:rPr>
              <w:t>.</w:t>
            </w:r>
            <w:r w:rsidRPr="002C7E56">
              <w:rPr>
                <w:rFonts w:ascii="Times New Roman" w:hAnsi="Times New Roman"/>
                <w:b/>
                <w:sz w:val="24"/>
                <w:szCs w:val="24"/>
                <w:lang w:val="ro-RO"/>
              </w:rPr>
              <w:tab/>
            </w:r>
            <w:r w:rsidRPr="009E7A2C">
              <w:rPr>
                <w:rFonts w:ascii="Times New Roman" w:hAnsi="Times New Roman"/>
                <w:bCs/>
                <w:sz w:val="24"/>
                <w:szCs w:val="24"/>
                <w:lang w:val="ro-RO"/>
              </w:rPr>
              <w:t>Tubular injury in multiple myeloma.</w:t>
            </w:r>
            <w:r w:rsidRPr="009E7A2C">
              <w:rPr>
                <w:rFonts w:ascii="Times New Roman" w:hAnsi="Times New Roman"/>
                <w:bCs/>
                <w:sz w:val="24"/>
                <w:szCs w:val="24"/>
                <w:lang w:val="ro-RO"/>
              </w:rPr>
              <w:tab/>
              <w:t xml:space="preserve">Rev Romana Med Lab 2013; 21: 353-352; ISSN : 2284-5623 (online); ISSN: 1841-6624 (print); </w:t>
            </w:r>
            <w:r w:rsidRPr="009E7A2C">
              <w:rPr>
                <w:rFonts w:ascii="Times New Roman" w:hAnsi="Times New Roman"/>
                <w:bCs/>
                <w:sz w:val="24"/>
                <w:szCs w:val="24"/>
                <w:lang w:val="ro-RO"/>
              </w:rPr>
              <w:tab/>
              <w:t>IF - 0.171</w:t>
            </w:r>
          </w:p>
        </w:tc>
      </w:tr>
      <w:tr w:rsidR="00CD39BA" w:rsidRPr="00CD39BA" w14:paraId="40B9851D" w14:textId="77777777" w:rsidTr="009E7A2C">
        <w:trPr>
          <w:trHeight w:val="1608"/>
        </w:trPr>
        <w:tc>
          <w:tcPr>
            <w:tcW w:w="644" w:type="dxa"/>
          </w:tcPr>
          <w:p w14:paraId="1489932F"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7CE03761" w14:textId="49C93183" w:rsidR="00CD39BA" w:rsidRPr="009E7A2C" w:rsidRDefault="00CD39BA" w:rsidP="00CD39BA">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Gluhovschi C, Gluhovschi G, Potencz E, Lazar E, Petrica L, Bozdog G,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Bob F, Cioca D, Velciov S</w:t>
            </w:r>
            <w:r w:rsidR="002C7E56">
              <w:rPr>
                <w:rFonts w:ascii="Times New Roman" w:hAnsi="Times New Roman"/>
                <w:bCs/>
                <w:sz w:val="24"/>
                <w:szCs w:val="24"/>
                <w:lang w:val="ro-RO"/>
              </w:rPr>
              <w:t>.</w:t>
            </w:r>
            <w:r w:rsidRPr="009E7A2C">
              <w:rPr>
                <w:rFonts w:ascii="Times New Roman" w:hAnsi="Times New Roman"/>
                <w:bCs/>
                <w:sz w:val="24"/>
                <w:szCs w:val="24"/>
                <w:lang w:val="ro-RO"/>
              </w:rPr>
              <w:tab/>
              <w:t>What is the significance of HLA-DR antigen expression in the extraglomerular mesangium in glomerulonephritis?</w:t>
            </w:r>
            <w:r w:rsidRPr="009E7A2C">
              <w:rPr>
                <w:rFonts w:ascii="Times New Roman" w:hAnsi="Times New Roman"/>
                <w:bCs/>
                <w:sz w:val="24"/>
                <w:szCs w:val="24"/>
                <w:lang w:val="ro-RO"/>
              </w:rPr>
              <w:tab/>
              <w:t xml:space="preserve">Hum Immunol. 2012;73(11):1098-101. Doi: 10.1016/j.humimm.2012.07.326. ISSN: 0198-8859; </w:t>
            </w:r>
            <w:r w:rsidRPr="009E7A2C">
              <w:rPr>
                <w:rFonts w:ascii="Times New Roman" w:hAnsi="Times New Roman"/>
                <w:bCs/>
                <w:sz w:val="24"/>
                <w:szCs w:val="24"/>
                <w:lang w:val="ro-RO"/>
              </w:rPr>
              <w:tab/>
              <w:t>IF - 2.298</w:t>
            </w:r>
          </w:p>
        </w:tc>
      </w:tr>
      <w:tr w:rsidR="00CD39BA" w:rsidRPr="00CD39BA" w14:paraId="0555EC40" w14:textId="77777777" w:rsidTr="009E7A2C">
        <w:trPr>
          <w:trHeight w:val="1320"/>
        </w:trPr>
        <w:tc>
          <w:tcPr>
            <w:tcW w:w="644" w:type="dxa"/>
          </w:tcPr>
          <w:p w14:paraId="35459951"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4A179257" w14:textId="467D3E9D" w:rsidR="00CD39BA" w:rsidRPr="009E7A2C" w:rsidRDefault="00CD39BA" w:rsidP="002C7E56">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Gluhovschi C, Potencz E, Lazar E, Petrica L, Bozdog G,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Bob F, Gluhovschi A, Cioca D, Velciov S</w:t>
            </w:r>
            <w:r w:rsidRPr="009E7A2C">
              <w:rPr>
                <w:rFonts w:ascii="Times New Roman" w:hAnsi="Times New Roman"/>
                <w:bCs/>
                <w:sz w:val="24"/>
                <w:szCs w:val="24"/>
                <w:lang w:val="ro-RO"/>
              </w:rPr>
              <w:t>.</w:t>
            </w:r>
            <w:r w:rsidRPr="009E7A2C">
              <w:rPr>
                <w:rFonts w:ascii="Times New Roman" w:hAnsi="Times New Roman"/>
                <w:bCs/>
                <w:sz w:val="24"/>
                <w:szCs w:val="24"/>
                <w:lang w:val="ro-RO"/>
              </w:rPr>
              <w:tab/>
              <w:t>CD34+ fibroblast-like cells in the interstitial infiltrates in glomerulonephritis – an immunohistochemical observation</w:t>
            </w:r>
            <w:r w:rsidRPr="009E7A2C">
              <w:rPr>
                <w:rFonts w:ascii="Times New Roman" w:hAnsi="Times New Roman"/>
                <w:bCs/>
                <w:sz w:val="24"/>
                <w:szCs w:val="24"/>
                <w:lang w:val="ro-RO"/>
              </w:rPr>
              <w:tab/>
              <w:t xml:space="preserve">Pol J Pathol. 2012;63(4):267-71. ISSN: 1233-9687; </w:t>
            </w:r>
            <w:r w:rsidRPr="009E7A2C">
              <w:rPr>
                <w:rFonts w:ascii="Times New Roman" w:hAnsi="Times New Roman"/>
                <w:bCs/>
                <w:sz w:val="24"/>
                <w:szCs w:val="24"/>
                <w:lang w:val="ro-RO"/>
              </w:rPr>
              <w:tab/>
              <w:t>IF - 0.490</w:t>
            </w:r>
          </w:p>
        </w:tc>
      </w:tr>
      <w:tr w:rsidR="00CD39BA" w:rsidRPr="00CD39BA" w14:paraId="16102707" w14:textId="77777777" w:rsidTr="002C7E56">
        <w:trPr>
          <w:trHeight w:val="1658"/>
        </w:trPr>
        <w:tc>
          <w:tcPr>
            <w:tcW w:w="644" w:type="dxa"/>
          </w:tcPr>
          <w:p w14:paraId="15F6E56A" w14:textId="77777777" w:rsidR="00CD39BA" w:rsidRPr="003B315A" w:rsidRDefault="00CD39BA"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3BCBD752" w14:textId="45327D3D" w:rsidR="00CD39BA" w:rsidRPr="009E7A2C" w:rsidRDefault="00CD39BA" w:rsidP="002C7E56">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Gluhovschi C, Velciov S, Kaycsa A, Gluhovschi G, Petrica L, Marian R, Bozdog G,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Bob F, Cioca D, Vernic C.</w:t>
            </w:r>
            <w:r w:rsidRPr="002C7E56">
              <w:rPr>
                <w:rFonts w:ascii="Times New Roman" w:hAnsi="Times New Roman"/>
                <w:b/>
                <w:sz w:val="24"/>
                <w:szCs w:val="24"/>
                <w:lang w:val="ro-RO"/>
              </w:rPr>
              <w:tab/>
            </w:r>
            <w:r w:rsidRPr="009E7A2C">
              <w:rPr>
                <w:rFonts w:ascii="Times New Roman" w:hAnsi="Times New Roman"/>
                <w:bCs/>
                <w:sz w:val="24"/>
                <w:szCs w:val="24"/>
                <w:lang w:val="ro-RO"/>
              </w:rPr>
              <w:t>The dynamics of urinary N-acetyl-β-D-glucosaminidase (NAG), a marker of renal tubular dysfunction, in patients with lupus nephritis undergoing oral prednisone therapy</w:t>
            </w:r>
            <w:r w:rsidRPr="009E7A2C">
              <w:rPr>
                <w:rFonts w:ascii="Times New Roman" w:hAnsi="Times New Roman"/>
                <w:bCs/>
                <w:sz w:val="24"/>
                <w:szCs w:val="24"/>
                <w:lang w:val="ro-RO"/>
              </w:rPr>
              <w:tab/>
              <w:t>Immunopharmacol Immunotoxicol. 2012;34(1):163-9. Doi: 10.3109/08923973.2011.585343. ISSN: 0892-3973</w:t>
            </w:r>
            <w:r w:rsidR="002C7E56">
              <w:rPr>
                <w:rFonts w:ascii="Times New Roman" w:hAnsi="Times New Roman"/>
                <w:bCs/>
                <w:sz w:val="24"/>
                <w:szCs w:val="24"/>
                <w:lang w:val="ro-RO"/>
              </w:rPr>
              <w:t xml:space="preserve">, </w:t>
            </w:r>
            <w:r w:rsidRPr="009E7A2C">
              <w:rPr>
                <w:rFonts w:ascii="Times New Roman" w:hAnsi="Times New Roman"/>
                <w:bCs/>
                <w:sz w:val="24"/>
                <w:szCs w:val="24"/>
                <w:lang w:val="ro-RO"/>
              </w:rPr>
              <w:tab/>
              <w:t>IF - 1.356</w:t>
            </w:r>
          </w:p>
        </w:tc>
      </w:tr>
      <w:tr w:rsidR="0077648D" w:rsidRPr="00CD39BA" w14:paraId="5D5CC250" w14:textId="77777777" w:rsidTr="009E7A2C">
        <w:trPr>
          <w:trHeight w:val="1068"/>
        </w:trPr>
        <w:tc>
          <w:tcPr>
            <w:tcW w:w="644" w:type="dxa"/>
          </w:tcPr>
          <w:p w14:paraId="3E4AF1C8" w14:textId="77777777" w:rsidR="0077648D" w:rsidRPr="003B315A" w:rsidRDefault="0077648D"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5C2A49C4" w14:textId="0FCE06A0" w:rsidR="0077648D" w:rsidRPr="009E7A2C" w:rsidRDefault="00CD39BA" w:rsidP="00CD39BA">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Petrica Ligia, Gluhovschi A, Gluhovschi C, </w:t>
            </w:r>
            <w:r w:rsidRPr="002C7E56">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Balgradean C, Groza C, Velciov S.</w:t>
            </w:r>
            <w:r w:rsidRPr="009E7A2C">
              <w:rPr>
                <w:rFonts w:ascii="Times New Roman" w:hAnsi="Times New Roman"/>
                <w:bCs/>
                <w:sz w:val="24"/>
                <w:szCs w:val="24"/>
                <w:lang w:val="ro-RO"/>
              </w:rPr>
              <w:t>Proximal tubule dysfunction in renal diseases - diagnostic significance of proteomics and biomarkers</w:t>
            </w:r>
            <w:r w:rsidRPr="009E7A2C">
              <w:rPr>
                <w:rFonts w:ascii="Times New Roman" w:hAnsi="Times New Roman"/>
                <w:bCs/>
                <w:sz w:val="24"/>
                <w:szCs w:val="24"/>
                <w:lang w:val="ro-RO"/>
              </w:rPr>
              <w:tab/>
              <w:t>Romanian Review of Laboratory Medicine 2012; 20(2-4):97-107</w:t>
            </w:r>
            <w:r w:rsidRPr="009E7A2C">
              <w:rPr>
                <w:rFonts w:ascii="Times New Roman" w:hAnsi="Times New Roman"/>
                <w:bCs/>
                <w:sz w:val="24"/>
                <w:szCs w:val="24"/>
                <w:lang w:val="ro-RO"/>
              </w:rPr>
              <w:tab/>
              <w:t>IF - 0.097</w:t>
            </w:r>
          </w:p>
        </w:tc>
      </w:tr>
      <w:tr w:rsidR="00E90BF6" w:rsidRPr="00CD39BA" w14:paraId="44EB7BA1" w14:textId="77777777" w:rsidTr="009E7A2C">
        <w:trPr>
          <w:trHeight w:val="1896"/>
        </w:trPr>
        <w:tc>
          <w:tcPr>
            <w:tcW w:w="644" w:type="dxa"/>
          </w:tcPr>
          <w:p w14:paraId="0A7CBF48" w14:textId="77777777" w:rsidR="00E90BF6" w:rsidRPr="003B315A" w:rsidRDefault="00E90BF6"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6EC2DED5" w14:textId="682CDF68" w:rsidR="00E90BF6" w:rsidRPr="009E7A2C" w:rsidRDefault="00E90BF6" w:rsidP="00E90BF6">
            <w:pPr>
              <w:spacing w:after="0" w:line="240" w:lineRule="auto"/>
              <w:jc w:val="both"/>
              <w:rPr>
                <w:rFonts w:ascii="Times New Roman" w:hAnsi="Times New Roman"/>
                <w:bCs/>
                <w:sz w:val="24"/>
                <w:szCs w:val="24"/>
                <w:lang w:val="ro-RO"/>
              </w:rPr>
            </w:pPr>
            <w:r w:rsidRPr="002C7E56">
              <w:rPr>
                <w:rFonts w:ascii="Times New Roman" w:hAnsi="Times New Roman"/>
                <w:b/>
                <w:sz w:val="24"/>
                <w:szCs w:val="24"/>
                <w:lang w:val="ro-RO"/>
              </w:rPr>
              <w:t xml:space="preserve">Petrica L, Vlad A, Petrica M, Jianu CD, Gluhovschi G, </w:t>
            </w:r>
            <w:r w:rsidRPr="00C64D43">
              <w:rPr>
                <w:rFonts w:ascii="Times New Roman" w:hAnsi="Times New Roman"/>
                <w:b/>
                <w:sz w:val="24"/>
                <w:szCs w:val="24"/>
                <w:u w:val="single"/>
                <w:lang w:val="ro-RO"/>
              </w:rPr>
              <w:t>Gadalean F,</w:t>
            </w:r>
            <w:r w:rsidRPr="002C7E56">
              <w:rPr>
                <w:rFonts w:ascii="Times New Roman" w:hAnsi="Times New Roman"/>
                <w:b/>
                <w:sz w:val="24"/>
                <w:szCs w:val="24"/>
                <w:lang w:val="ro-RO"/>
              </w:rPr>
              <w:t xml:space="preserve"> Dumitrascu V, Ianculescu C, Firescu C, Giju S, Gluhovschi C, Bob F, Velciov S, Bozdog G, Milas O, Marian R, Ursoniu S</w:t>
            </w:r>
            <w:r w:rsidRPr="009E7A2C">
              <w:rPr>
                <w:rFonts w:ascii="Times New Roman" w:hAnsi="Times New Roman"/>
                <w:bCs/>
                <w:sz w:val="24"/>
                <w:szCs w:val="24"/>
                <w:lang w:val="ro-RO"/>
              </w:rPr>
              <w:tab/>
            </w:r>
            <w:r w:rsidR="002C7E56">
              <w:rPr>
                <w:rFonts w:ascii="Times New Roman" w:hAnsi="Times New Roman"/>
                <w:bCs/>
                <w:sz w:val="24"/>
                <w:szCs w:val="24"/>
                <w:lang w:val="ro-RO"/>
              </w:rPr>
              <w:t xml:space="preserve">. </w:t>
            </w:r>
            <w:r w:rsidRPr="009E7A2C">
              <w:rPr>
                <w:rFonts w:ascii="Times New Roman" w:hAnsi="Times New Roman"/>
                <w:bCs/>
                <w:sz w:val="24"/>
                <w:szCs w:val="24"/>
                <w:lang w:val="ro-RO"/>
              </w:rPr>
              <w:t xml:space="preserve">Pioglitazone delays proximal tubule dysfunction and improves cerebral vessel endothelial dysfunction in normoalbuminuric people with type 2 diabetes mellitus. </w:t>
            </w:r>
            <w:r w:rsidRPr="009E7A2C">
              <w:rPr>
                <w:rFonts w:ascii="Times New Roman" w:hAnsi="Times New Roman"/>
                <w:bCs/>
                <w:sz w:val="24"/>
                <w:szCs w:val="24"/>
                <w:lang w:val="ro-RO"/>
              </w:rPr>
              <w:tab/>
              <w:t xml:space="preserve">Diabetes Res Clin Pract. 2011;94(1):22-32. Doi: 10.1016/j.diabres.2011.05.032; ISSN: 0168-8227;  </w:t>
            </w:r>
            <w:r w:rsidRPr="009E7A2C">
              <w:rPr>
                <w:rFonts w:ascii="Times New Roman" w:hAnsi="Times New Roman"/>
                <w:bCs/>
                <w:sz w:val="24"/>
                <w:szCs w:val="24"/>
                <w:lang w:val="ro-RO"/>
              </w:rPr>
              <w:tab/>
              <w:t>IF - 2.754</w:t>
            </w:r>
          </w:p>
        </w:tc>
      </w:tr>
      <w:tr w:rsidR="00E90BF6" w:rsidRPr="00CD39BA" w14:paraId="578ADC75" w14:textId="77777777" w:rsidTr="009E7A2C">
        <w:trPr>
          <w:trHeight w:val="1308"/>
        </w:trPr>
        <w:tc>
          <w:tcPr>
            <w:tcW w:w="644" w:type="dxa"/>
          </w:tcPr>
          <w:p w14:paraId="20F0FBC7" w14:textId="77777777" w:rsidR="00E90BF6" w:rsidRPr="003B315A" w:rsidRDefault="00E90BF6"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57F7C69A" w14:textId="1CBA444A" w:rsidR="00E90BF6" w:rsidRPr="009E7A2C" w:rsidRDefault="00E90BF6" w:rsidP="00E90BF6">
            <w:pPr>
              <w:spacing w:after="0" w:line="240" w:lineRule="auto"/>
              <w:jc w:val="both"/>
              <w:rPr>
                <w:rFonts w:ascii="Times New Roman" w:hAnsi="Times New Roman"/>
                <w:bCs/>
                <w:sz w:val="24"/>
                <w:szCs w:val="24"/>
                <w:lang w:val="ro-RO"/>
              </w:rPr>
            </w:pPr>
            <w:r w:rsidRPr="00C64D43">
              <w:rPr>
                <w:rFonts w:ascii="Times New Roman" w:hAnsi="Times New Roman"/>
                <w:b/>
                <w:sz w:val="24"/>
                <w:szCs w:val="24"/>
                <w:lang w:val="ro-RO"/>
              </w:rPr>
              <w:t xml:space="preserve">Gluhovschi C, </w:t>
            </w:r>
            <w:r w:rsidRPr="00C64D43">
              <w:rPr>
                <w:rFonts w:ascii="Times New Roman" w:hAnsi="Times New Roman"/>
                <w:b/>
                <w:sz w:val="24"/>
                <w:szCs w:val="24"/>
                <w:u w:val="single"/>
                <w:lang w:val="ro-RO"/>
              </w:rPr>
              <w:t>Gadalean F,</w:t>
            </w:r>
            <w:r w:rsidRPr="00C64D43">
              <w:rPr>
                <w:rFonts w:ascii="Times New Roman" w:hAnsi="Times New Roman"/>
                <w:b/>
                <w:sz w:val="24"/>
                <w:szCs w:val="24"/>
                <w:lang w:val="ro-RO"/>
              </w:rPr>
              <w:t xml:space="preserve"> Kaycsa A, Curescu M, Sporea I, Gluhovschi G, Petrica L, Velciov S, Bozdog G, Bob F, Vernic C, Cioca D.</w:t>
            </w:r>
            <w:r w:rsidRPr="009E7A2C">
              <w:rPr>
                <w:rFonts w:ascii="Times New Roman" w:hAnsi="Times New Roman"/>
                <w:bCs/>
                <w:sz w:val="24"/>
                <w:szCs w:val="24"/>
                <w:lang w:val="ro-RO"/>
              </w:rPr>
              <w:tab/>
              <w:t>Does the antiviral therapy of patients with chronic hepatitis exert nephrotoxic effects?</w:t>
            </w:r>
            <w:r w:rsidRPr="009E7A2C">
              <w:rPr>
                <w:rFonts w:ascii="Times New Roman" w:hAnsi="Times New Roman"/>
                <w:bCs/>
                <w:sz w:val="24"/>
                <w:szCs w:val="24"/>
                <w:lang w:val="ro-RO"/>
              </w:rPr>
              <w:tab/>
              <w:t>Immunopharmacol Immunotoxicol. 2011;33(4):744-50. Doi: 10.3109/08923973.2010.551129. ISSN: 0892-3973;</w:t>
            </w:r>
            <w:r w:rsidRPr="009E7A2C">
              <w:rPr>
                <w:rFonts w:ascii="Times New Roman" w:hAnsi="Times New Roman"/>
                <w:bCs/>
                <w:sz w:val="24"/>
                <w:szCs w:val="24"/>
                <w:lang w:val="ro-RO"/>
              </w:rPr>
              <w:tab/>
              <w:t>IF - 1.829</w:t>
            </w:r>
          </w:p>
        </w:tc>
      </w:tr>
      <w:tr w:rsidR="00E90BF6" w:rsidRPr="00CD39BA" w14:paraId="2E39A22D" w14:textId="77777777" w:rsidTr="00C64D43">
        <w:trPr>
          <w:trHeight w:val="1742"/>
        </w:trPr>
        <w:tc>
          <w:tcPr>
            <w:tcW w:w="644" w:type="dxa"/>
          </w:tcPr>
          <w:p w14:paraId="6E20539F" w14:textId="77777777" w:rsidR="00E90BF6" w:rsidRPr="003B315A" w:rsidRDefault="00E90BF6"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0B274075" w14:textId="59FA2E0D" w:rsidR="00E90BF6" w:rsidRPr="009E7A2C" w:rsidRDefault="00E90BF6" w:rsidP="00E90BF6">
            <w:pPr>
              <w:spacing w:after="0" w:line="240" w:lineRule="auto"/>
              <w:jc w:val="both"/>
              <w:rPr>
                <w:rFonts w:ascii="Times New Roman" w:hAnsi="Times New Roman"/>
                <w:bCs/>
                <w:sz w:val="24"/>
                <w:szCs w:val="24"/>
                <w:lang w:val="ro-RO"/>
              </w:rPr>
            </w:pPr>
            <w:r w:rsidRPr="00C64D43">
              <w:rPr>
                <w:rFonts w:ascii="Times New Roman" w:hAnsi="Times New Roman"/>
                <w:b/>
                <w:sz w:val="24"/>
                <w:szCs w:val="24"/>
                <w:lang w:val="ro-RO"/>
              </w:rPr>
              <w:t xml:space="preserve">Petrica L, Petrica M, Vlad A, Jianu DC, Gluhovschi G, Ianculescu C, Firescu C, Dumitrascu V, Giju S, Gluhovschi C, Bob F, </w:t>
            </w:r>
            <w:r w:rsidRPr="00C64D43">
              <w:rPr>
                <w:rFonts w:ascii="Times New Roman" w:hAnsi="Times New Roman"/>
                <w:b/>
                <w:sz w:val="24"/>
                <w:szCs w:val="24"/>
                <w:u w:val="single"/>
                <w:lang w:val="ro-RO"/>
              </w:rPr>
              <w:t>Gadalean F,</w:t>
            </w:r>
            <w:r w:rsidRPr="00C64D43">
              <w:rPr>
                <w:rFonts w:ascii="Times New Roman" w:hAnsi="Times New Roman"/>
                <w:b/>
                <w:sz w:val="24"/>
                <w:szCs w:val="24"/>
                <w:lang w:val="ro-RO"/>
              </w:rPr>
              <w:t xml:space="preserve"> Ursoniu S, Velciov S, Bozdog G, Milas O.</w:t>
            </w:r>
            <w:r w:rsidR="00C64D43">
              <w:rPr>
                <w:rFonts w:ascii="Times New Roman" w:hAnsi="Times New Roman"/>
                <w:bCs/>
                <w:sz w:val="24"/>
                <w:szCs w:val="24"/>
                <w:lang w:val="ro-RO"/>
              </w:rPr>
              <w:t xml:space="preserve"> </w:t>
            </w:r>
            <w:r w:rsidRPr="009E7A2C">
              <w:rPr>
                <w:rFonts w:ascii="Times New Roman" w:hAnsi="Times New Roman"/>
                <w:bCs/>
                <w:sz w:val="24"/>
                <w:szCs w:val="24"/>
                <w:lang w:val="ro-RO"/>
              </w:rPr>
              <w:t>Proximal tubule dysfunction is dissociated from endothelial dysfunction in normoalbuminuric patients with type 2 diabetes mellitus: a cross-sectional  study.</w:t>
            </w:r>
            <w:r w:rsidRPr="009E7A2C">
              <w:rPr>
                <w:rFonts w:ascii="Times New Roman" w:hAnsi="Times New Roman"/>
                <w:bCs/>
                <w:sz w:val="24"/>
                <w:szCs w:val="24"/>
                <w:lang w:val="ro-RO"/>
              </w:rPr>
              <w:tab/>
              <w:t xml:space="preserve">Nephron Clin Pract. 2011;118(2):c155-64. Epub 2010.DOI: 10.1159/000320038; ISSN: 1660-2110; </w:t>
            </w:r>
          </w:p>
          <w:p w14:paraId="6934EB74" w14:textId="6DC59E82" w:rsidR="00E90BF6" w:rsidRPr="009E7A2C" w:rsidRDefault="00E90BF6" w:rsidP="00E90BF6">
            <w:pPr>
              <w:spacing w:after="0" w:line="240" w:lineRule="auto"/>
              <w:jc w:val="both"/>
              <w:rPr>
                <w:rFonts w:ascii="Times New Roman" w:hAnsi="Times New Roman"/>
                <w:bCs/>
                <w:sz w:val="24"/>
                <w:szCs w:val="24"/>
                <w:lang w:val="ro-RO"/>
              </w:rPr>
            </w:pPr>
            <w:r w:rsidRPr="009E7A2C">
              <w:rPr>
                <w:rFonts w:ascii="Times New Roman" w:hAnsi="Times New Roman"/>
                <w:bCs/>
                <w:sz w:val="24"/>
                <w:szCs w:val="24"/>
                <w:lang w:val="ro-RO"/>
              </w:rPr>
              <w:t>IF - 2.038</w:t>
            </w:r>
          </w:p>
        </w:tc>
      </w:tr>
      <w:tr w:rsidR="00E90BF6" w:rsidRPr="00CD39BA" w14:paraId="775A01AA" w14:textId="77777777" w:rsidTr="00C64D43">
        <w:trPr>
          <w:trHeight w:val="1411"/>
        </w:trPr>
        <w:tc>
          <w:tcPr>
            <w:tcW w:w="644" w:type="dxa"/>
          </w:tcPr>
          <w:p w14:paraId="3ACEDDAB" w14:textId="77777777" w:rsidR="00E90BF6" w:rsidRPr="003B315A" w:rsidRDefault="00E90BF6"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14C3161E" w14:textId="5605895D" w:rsidR="00E90BF6" w:rsidRPr="009E7A2C" w:rsidRDefault="00E90BF6" w:rsidP="00E90BF6">
            <w:pPr>
              <w:spacing w:after="0" w:line="240" w:lineRule="auto"/>
              <w:jc w:val="both"/>
              <w:rPr>
                <w:rFonts w:ascii="Times New Roman" w:hAnsi="Times New Roman"/>
                <w:bCs/>
                <w:sz w:val="24"/>
                <w:szCs w:val="24"/>
                <w:lang w:val="ro-RO"/>
              </w:rPr>
            </w:pPr>
            <w:r w:rsidRPr="00C64D43">
              <w:rPr>
                <w:rFonts w:ascii="Times New Roman" w:hAnsi="Times New Roman"/>
                <w:b/>
                <w:sz w:val="24"/>
                <w:szCs w:val="24"/>
                <w:lang w:val="ro-RO"/>
              </w:rPr>
              <w:t xml:space="preserve">Petrica Ligia, Petrica M, Gluhovschi Gh, Matcau L, </w:t>
            </w:r>
            <w:r w:rsidRPr="00C64D43">
              <w:rPr>
                <w:rFonts w:ascii="Times New Roman" w:hAnsi="Times New Roman"/>
                <w:b/>
                <w:sz w:val="24"/>
                <w:szCs w:val="24"/>
                <w:u w:val="single"/>
                <w:lang w:val="ro-RO"/>
              </w:rPr>
              <w:t>Gadalean Florica,</w:t>
            </w:r>
            <w:r w:rsidRPr="00C64D43">
              <w:rPr>
                <w:rFonts w:ascii="Times New Roman" w:hAnsi="Times New Roman"/>
                <w:b/>
                <w:sz w:val="24"/>
                <w:szCs w:val="24"/>
                <w:lang w:val="ro-RO"/>
              </w:rPr>
              <w:t xml:space="preserve"> Ursoniu S, Jianu CD, Velciov Silvia, Bob F, Gluhovschi Cristina, Trandafirescu Virginia, Matcau Diana, Bozdog Gh, Muresan Carmina</w:t>
            </w:r>
            <w:r w:rsidR="00C64D43" w:rsidRPr="00C64D43">
              <w:rPr>
                <w:rFonts w:ascii="Times New Roman" w:hAnsi="Times New Roman"/>
                <w:b/>
                <w:sz w:val="24"/>
                <w:szCs w:val="24"/>
                <w:lang w:val="ro-RO"/>
              </w:rPr>
              <w:t>.</w:t>
            </w:r>
            <w:r w:rsidR="00C64D43">
              <w:rPr>
                <w:rFonts w:ascii="Times New Roman" w:hAnsi="Times New Roman"/>
                <w:bCs/>
                <w:sz w:val="24"/>
                <w:szCs w:val="24"/>
                <w:lang w:val="ro-RO"/>
              </w:rPr>
              <w:t xml:space="preserve"> </w:t>
            </w:r>
            <w:r w:rsidRPr="009E7A2C">
              <w:rPr>
                <w:rFonts w:ascii="Times New Roman" w:hAnsi="Times New Roman"/>
                <w:bCs/>
                <w:sz w:val="24"/>
                <w:szCs w:val="24"/>
                <w:lang w:val="ro-RO"/>
              </w:rPr>
              <w:tab/>
              <w:t>Does chronic kidney disease define a particular risk pattern of cerebral vessels modifications in patients with symptomatic ischemic cerebrovascular disease?</w:t>
            </w:r>
            <w:r w:rsidRPr="009E7A2C">
              <w:rPr>
                <w:rFonts w:ascii="Times New Roman" w:hAnsi="Times New Roman"/>
                <w:bCs/>
                <w:sz w:val="24"/>
                <w:szCs w:val="24"/>
                <w:lang w:val="ro-RO"/>
              </w:rPr>
              <w:tab/>
              <w:t xml:space="preserve">Cent Eur J Med 2010; 5(3):329-337; ISSN: 1895-1058;  </w:t>
            </w:r>
            <w:r w:rsidRPr="009E7A2C">
              <w:rPr>
                <w:rFonts w:ascii="Times New Roman" w:hAnsi="Times New Roman"/>
                <w:bCs/>
                <w:sz w:val="24"/>
                <w:szCs w:val="24"/>
                <w:lang w:val="ro-RO"/>
              </w:rPr>
              <w:tab/>
              <w:t>IF - 0.244</w:t>
            </w:r>
          </w:p>
          <w:p w14:paraId="2D1AC73C" w14:textId="77777777" w:rsidR="00E90BF6" w:rsidRPr="009E7A2C" w:rsidRDefault="00E90BF6" w:rsidP="00422136">
            <w:pPr>
              <w:spacing w:after="0" w:line="240" w:lineRule="auto"/>
              <w:jc w:val="both"/>
              <w:rPr>
                <w:rFonts w:ascii="Times New Roman" w:hAnsi="Times New Roman"/>
                <w:bCs/>
                <w:sz w:val="24"/>
                <w:szCs w:val="24"/>
                <w:lang w:val="ro-RO"/>
              </w:rPr>
            </w:pPr>
          </w:p>
        </w:tc>
      </w:tr>
      <w:tr w:rsidR="0077648D" w:rsidRPr="00CD39BA" w14:paraId="7D06DEDA" w14:textId="77777777" w:rsidTr="00C64D43">
        <w:trPr>
          <w:trHeight w:val="1453"/>
        </w:trPr>
        <w:tc>
          <w:tcPr>
            <w:tcW w:w="644" w:type="dxa"/>
          </w:tcPr>
          <w:p w14:paraId="00846560" w14:textId="77777777" w:rsidR="0077648D" w:rsidRPr="003B315A" w:rsidRDefault="0077648D"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7231D6B5" w14:textId="2D73978B" w:rsidR="0077648D" w:rsidRPr="009E7A2C" w:rsidRDefault="00E90BF6" w:rsidP="00C64D43">
            <w:pPr>
              <w:spacing w:after="0" w:line="240" w:lineRule="auto"/>
              <w:jc w:val="both"/>
              <w:rPr>
                <w:rFonts w:ascii="Times New Roman" w:hAnsi="Times New Roman"/>
                <w:bCs/>
                <w:sz w:val="24"/>
                <w:szCs w:val="24"/>
                <w:lang w:val="ro-RO"/>
              </w:rPr>
            </w:pPr>
            <w:r w:rsidRPr="00C64D43">
              <w:rPr>
                <w:rFonts w:ascii="Times New Roman" w:hAnsi="Times New Roman"/>
                <w:b/>
                <w:sz w:val="24"/>
                <w:szCs w:val="24"/>
                <w:lang w:val="ro-RO"/>
              </w:rPr>
              <w:t xml:space="preserve">Gluhovschi Gh, Velciov Silvia, Lazar Elena, Potencz Elena, Puscasiu T, Trandafirescu Virginia, Petrica Ligia, Bozdog Gh, Gluhovschi Cristina, Bob F, </w:t>
            </w:r>
            <w:r w:rsidRPr="00C64D43">
              <w:rPr>
                <w:rFonts w:ascii="Times New Roman" w:hAnsi="Times New Roman"/>
                <w:b/>
                <w:sz w:val="24"/>
                <w:szCs w:val="24"/>
                <w:u w:val="single"/>
                <w:lang w:val="ro-RO"/>
              </w:rPr>
              <w:t>Gadalean Florica</w:t>
            </w:r>
            <w:r w:rsidRPr="00C64D43">
              <w:rPr>
                <w:rFonts w:ascii="Times New Roman" w:hAnsi="Times New Roman"/>
                <w:b/>
                <w:sz w:val="24"/>
                <w:szCs w:val="24"/>
                <w:lang w:val="ro-RO"/>
              </w:rPr>
              <w:t>, Lazar Daniela.</w:t>
            </w:r>
            <w:r w:rsidRPr="009E7A2C">
              <w:rPr>
                <w:rFonts w:ascii="Times New Roman" w:hAnsi="Times New Roman"/>
                <w:bCs/>
                <w:sz w:val="24"/>
                <w:szCs w:val="24"/>
                <w:lang w:val="ro-RO"/>
              </w:rPr>
              <w:tab/>
              <w:t>Retroperitoneal fibrosis with favourable evolution under treatment with tamoxifen.</w:t>
            </w:r>
            <w:r w:rsidRPr="009E7A2C">
              <w:rPr>
                <w:rFonts w:ascii="Times New Roman" w:hAnsi="Times New Roman"/>
                <w:bCs/>
                <w:sz w:val="24"/>
                <w:szCs w:val="24"/>
                <w:lang w:val="ro-RO"/>
              </w:rPr>
              <w:tab/>
            </w:r>
            <w:r w:rsidRPr="009E7A2C">
              <w:rPr>
                <w:rFonts w:ascii="Times New Roman" w:hAnsi="Times New Roman"/>
                <w:bCs/>
                <w:sz w:val="24"/>
                <w:szCs w:val="24"/>
                <w:lang w:val="ro-RO"/>
              </w:rPr>
              <w:tab/>
              <w:t>Acta Endocrinol-Buch 2010, Vol.1:95-102;ISSN (print): 1841 - 0987 ; ISSN (online): 1843 - 066X;DOI: 10.4183/aeb.2010.95;</w:t>
            </w:r>
            <w:r w:rsidRPr="009E7A2C">
              <w:rPr>
                <w:rFonts w:ascii="Times New Roman" w:hAnsi="Times New Roman"/>
                <w:bCs/>
                <w:sz w:val="24"/>
                <w:szCs w:val="24"/>
                <w:lang w:val="ro-RO"/>
              </w:rPr>
              <w:tab/>
              <w:t>IF - 0.052</w:t>
            </w:r>
          </w:p>
        </w:tc>
      </w:tr>
      <w:tr w:rsidR="00E90BF6" w:rsidRPr="00CD39BA" w14:paraId="7D0AE1B9" w14:textId="77777777" w:rsidTr="009E7A2C">
        <w:trPr>
          <w:trHeight w:val="2016"/>
        </w:trPr>
        <w:tc>
          <w:tcPr>
            <w:tcW w:w="644" w:type="dxa"/>
          </w:tcPr>
          <w:p w14:paraId="3B432AD1" w14:textId="77777777" w:rsidR="00E90BF6" w:rsidRPr="003B315A" w:rsidRDefault="00E90BF6"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5" w:type="dxa"/>
          </w:tcPr>
          <w:p w14:paraId="1A4A3D35" w14:textId="77777777" w:rsidR="00E90BF6" w:rsidRPr="009E7A2C" w:rsidRDefault="00E90BF6" w:rsidP="00E90BF6">
            <w:pPr>
              <w:spacing w:after="0" w:line="240" w:lineRule="auto"/>
              <w:jc w:val="both"/>
              <w:rPr>
                <w:rFonts w:ascii="Times New Roman" w:hAnsi="Times New Roman"/>
                <w:bCs/>
                <w:sz w:val="24"/>
                <w:szCs w:val="24"/>
                <w:lang w:val="ro-RO"/>
              </w:rPr>
            </w:pPr>
            <w:r w:rsidRPr="00C64D43">
              <w:rPr>
                <w:rFonts w:ascii="Times New Roman" w:hAnsi="Times New Roman"/>
                <w:b/>
                <w:sz w:val="24"/>
                <w:szCs w:val="24"/>
                <w:lang w:val="ro-RO"/>
              </w:rPr>
              <w:t xml:space="preserve">Petrica L, Petrica M, Vlad A, Dragos Jianu C, Gluhovschi G, Ianculescu C, Dumitrascu V, Giju S, Gluhovschi C, Bob F, Ursoniu S, </w:t>
            </w:r>
            <w:r w:rsidRPr="00C64D43">
              <w:rPr>
                <w:rFonts w:ascii="Times New Roman" w:hAnsi="Times New Roman"/>
                <w:b/>
                <w:sz w:val="24"/>
                <w:szCs w:val="24"/>
                <w:u w:val="single"/>
                <w:lang w:val="ro-RO"/>
              </w:rPr>
              <w:t>Gadalean F,</w:t>
            </w:r>
            <w:r w:rsidRPr="00C64D43">
              <w:rPr>
                <w:rFonts w:ascii="Times New Roman" w:hAnsi="Times New Roman"/>
                <w:b/>
                <w:sz w:val="24"/>
                <w:szCs w:val="24"/>
                <w:lang w:val="ro-RO"/>
              </w:rPr>
              <w:t xml:space="preserve"> Velciov S, Bozdog G, Marian R</w:t>
            </w:r>
            <w:r w:rsidRPr="009E7A2C">
              <w:rPr>
                <w:rFonts w:ascii="Times New Roman" w:hAnsi="Times New Roman"/>
                <w:bCs/>
                <w:sz w:val="24"/>
                <w:szCs w:val="24"/>
                <w:lang w:val="ro-RO"/>
              </w:rPr>
              <w:t>.</w:t>
            </w:r>
            <w:r w:rsidRPr="009E7A2C">
              <w:rPr>
                <w:rFonts w:ascii="Times New Roman" w:hAnsi="Times New Roman"/>
                <w:bCs/>
                <w:sz w:val="24"/>
                <w:szCs w:val="24"/>
                <w:lang w:val="ro-RO"/>
              </w:rPr>
              <w:tab/>
              <w:t xml:space="preserve">Nephro- and neuroprotective effects of rosiglitazone versus glimepiride in normoalbuminuric patients with type 2 diabetes mellitus: a randomized controlled trial. </w:t>
            </w:r>
          </w:p>
          <w:p w14:paraId="1ACE727D" w14:textId="63925593" w:rsidR="00E90BF6" w:rsidRPr="009E7A2C" w:rsidRDefault="00E90BF6" w:rsidP="00E90BF6">
            <w:pPr>
              <w:spacing w:after="0" w:line="240" w:lineRule="auto"/>
              <w:jc w:val="both"/>
              <w:rPr>
                <w:rFonts w:ascii="Times New Roman" w:hAnsi="Times New Roman"/>
                <w:bCs/>
                <w:sz w:val="24"/>
                <w:szCs w:val="24"/>
                <w:lang w:val="ro-RO"/>
              </w:rPr>
            </w:pPr>
            <w:r w:rsidRPr="009E7A2C">
              <w:rPr>
                <w:rFonts w:ascii="Times New Roman" w:hAnsi="Times New Roman"/>
                <w:bCs/>
                <w:sz w:val="24"/>
                <w:szCs w:val="24"/>
                <w:lang w:val="ro-RO"/>
              </w:rPr>
              <w:t xml:space="preserve">Wien Klin Wochenschr. 2009;121(23-24):765-75. Doi: 10.1007/s00508-009-1279-3; ISSN: 0043-5325; </w:t>
            </w:r>
            <w:r w:rsidRPr="009E7A2C">
              <w:rPr>
                <w:rFonts w:ascii="Times New Roman" w:hAnsi="Times New Roman"/>
                <w:bCs/>
                <w:sz w:val="24"/>
                <w:szCs w:val="24"/>
                <w:lang w:val="ro-RO"/>
              </w:rPr>
              <w:tab/>
              <w:t>IF - 0.955</w:t>
            </w:r>
          </w:p>
        </w:tc>
      </w:tr>
    </w:tbl>
    <w:p w14:paraId="32B9161E" w14:textId="77777777" w:rsidR="00246359" w:rsidRPr="003B315A" w:rsidRDefault="00246359" w:rsidP="00A42E0C">
      <w:pPr>
        <w:spacing w:after="0" w:line="240" w:lineRule="auto"/>
        <w:jc w:val="center"/>
        <w:rPr>
          <w:rFonts w:ascii="Arial" w:hAnsi="Arial" w:cs="Arial"/>
          <w:b/>
          <w:color w:val="0000FF"/>
          <w:sz w:val="24"/>
          <w:szCs w:val="24"/>
          <w:lang w:val="ro-RO"/>
        </w:rPr>
      </w:pPr>
    </w:p>
    <w:p w14:paraId="7B19D8DC" w14:textId="0FCC214A" w:rsidR="00A42E0C" w:rsidRPr="00D96F49" w:rsidRDefault="00A42E0C" w:rsidP="00FC141F">
      <w:pPr>
        <w:spacing w:after="0" w:line="240" w:lineRule="auto"/>
        <w:jc w:val="both"/>
        <w:rPr>
          <w:lang w:val="ro-RO"/>
        </w:rPr>
      </w:pPr>
    </w:p>
    <w:sectPr w:rsidR="00A42E0C" w:rsidRPr="00D96F49"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A89CF" w14:textId="77777777" w:rsidR="003B478A" w:rsidRDefault="003B478A">
      <w:r>
        <w:separator/>
      </w:r>
    </w:p>
  </w:endnote>
  <w:endnote w:type="continuationSeparator" w:id="0">
    <w:p w14:paraId="027E7FBF" w14:textId="77777777" w:rsidR="003B478A" w:rsidRDefault="003B4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CA684" w14:textId="77777777" w:rsidR="003B478A" w:rsidRDefault="003B478A">
      <w:r>
        <w:separator/>
      </w:r>
    </w:p>
  </w:footnote>
  <w:footnote w:type="continuationSeparator" w:id="0">
    <w:p w14:paraId="45764A6A" w14:textId="77777777" w:rsidR="003B478A" w:rsidRDefault="003B4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0126E8F"/>
    <w:multiLevelType w:val="hybridMultilevel"/>
    <w:tmpl w:val="82A8CD3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453052C"/>
    <w:multiLevelType w:val="hybridMultilevel"/>
    <w:tmpl w:val="82A8CD34"/>
    <w:lvl w:ilvl="0" w:tplc="9D2ABFC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7"/>
  </w:num>
  <w:num w:numId="9">
    <w:abstractNumId w:val="30"/>
  </w:num>
  <w:num w:numId="10">
    <w:abstractNumId w:val="17"/>
  </w:num>
  <w:num w:numId="11">
    <w:abstractNumId w:val="27"/>
  </w:num>
  <w:num w:numId="12">
    <w:abstractNumId w:val="28"/>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8"/>
  </w:num>
  <w:num w:numId="20">
    <w:abstractNumId w:val="14"/>
  </w:num>
  <w:num w:numId="21">
    <w:abstractNumId w:val="24"/>
  </w:num>
  <w:num w:numId="22">
    <w:abstractNumId w:val="46"/>
  </w:num>
  <w:num w:numId="23">
    <w:abstractNumId w:val="43"/>
  </w:num>
  <w:num w:numId="24">
    <w:abstractNumId w:val="18"/>
  </w:num>
  <w:num w:numId="25">
    <w:abstractNumId w:val="29"/>
  </w:num>
  <w:num w:numId="26">
    <w:abstractNumId w:val="20"/>
  </w:num>
  <w:num w:numId="27">
    <w:abstractNumId w:val="5"/>
  </w:num>
  <w:num w:numId="28">
    <w:abstractNumId w:val="42"/>
  </w:num>
  <w:num w:numId="29">
    <w:abstractNumId w:val="13"/>
  </w:num>
  <w:num w:numId="30">
    <w:abstractNumId w:val="33"/>
  </w:num>
  <w:num w:numId="31">
    <w:abstractNumId w:val="4"/>
  </w:num>
  <w:num w:numId="32">
    <w:abstractNumId w:val="31"/>
  </w:num>
  <w:num w:numId="33">
    <w:abstractNumId w:val="21"/>
  </w:num>
  <w:num w:numId="34">
    <w:abstractNumId w:val="39"/>
  </w:num>
  <w:num w:numId="35">
    <w:abstractNumId w:val="38"/>
  </w:num>
  <w:num w:numId="36">
    <w:abstractNumId w:val="26"/>
  </w:num>
  <w:num w:numId="37">
    <w:abstractNumId w:val="16"/>
  </w:num>
  <w:num w:numId="38">
    <w:abstractNumId w:val="3"/>
  </w:num>
  <w:num w:numId="39">
    <w:abstractNumId w:val="1"/>
  </w:num>
  <w:num w:numId="40">
    <w:abstractNumId w:val="44"/>
  </w:num>
  <w:num w:numId="41">
    <w:abstractNumId w:val="36"/>
  </w:num>
  <w:num w:numId="42">
    <w:abstractNumId w:val="10"/>
  </w:num>
  <w:num w:numId="43">
    <w:abstractNumId w:val="11"/>
  </w:num>
  <w:num w:numId="44">
    <w:abstractNumId w:val="41"/>
  </w:num>
  <w:num w:numId="45">
    <w:abstractNumId w:val="9"/>
  </w:num>
  <w:num w:numId="46">
    <w:abstractNumId w:val="19"/>
  </w:num>
  <w:num w:numId="47">
    <w:abstractNumId w:val="7"/>
  </w:num>
  <w:num w:numId="48">
    <w:abstractNumId w:val="45"/>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47EBA"/>
    <w:rsid w:val="00050EF7"/>
    <w:rsid w:val="000527A0"/>
    <w:rsid w:val="00061AD0"/>
    <w:rsid w:val="00072639"/>
    <w:rsid w:val="0008011C"/>
    <w:rsid w:val="00081CB0"/>
    <w:rsid w:val="00081DA1"/>
    <w:rsid w:val="00091EEC"/>
    <w:rsid w:val="000A2004"/>
    <w:rsid w:val="000D0B53"/>
    <w:rsid w:val="000E5B1C"/>
    <w:rsid w:val="000F3AE0"/>
    <w:rsid w:val="000F4A31"/>
    <w:rsid w:val="001005DF"/>
    <w:rsid w:val="00114F2F"/>
    <w:rsid w:val="00116C19"/>
    <w:rsid w:val="0013766F"/>
    <w:rsid w:val="00156600"/>
    <w:rsid w:val="00177CB8"/>
    <w:rsid w:val="00186514"/>
    <w:rsid w:val="00187BDB"/>
    <w:rsid w:val="00194725"/>
    <w:rsid w:val="0019779C"/>
    <w:rsid w:val="001A39B6"/>
    <w:rsid w:val="001A6489"/>
    <w:rsid w:val="001B6CB7"/>
    <w:rsid w:val="001C6D65"/>
    <w:rsid w:val="001D1164"/>
    <w:rsid w:val="001D320B"/>
    <w:rsid w:val="00202CA4"/>
    <w:rsid w:val="00233FFF"/>
    <w:rsid w:val="00237F4B"/>
    <w:rsid w:val="002426BB"/>
    <w:rsid w:val="00246359"/>
    <w:rsid w:val="002470AC"/>
    <w:rsid w:val="002879A5"/>
    <w:rsid w:val="002930BF"/>
    <w:rsid w:val="002A334A"/>
    <w:rsid w:val="002B23D6"/>
    <w:rsid w:val="002B2EA4"/>
    <w:rsid w:val="002B3E44"/>
    <w:rsid w:val="002C3C30"/>
    <w:rsid w:val="002C7CE1"/>
    <w:rsid w:val="002C7E56"/>
    <w:rsid w:val="002D30A9"/>
    <w:rsid w:val="002F4B03"/>
    <w:rsid w:val="00303A4A"/>
    <w:rsid w:val="00307E76"/>
    <w:rsid w:val="00351000"/>
    <w:rsid w:val="003518EF"/>
    <w:rsid w:val="003553AC"/>
    <w:rsid w:val="003704C7"/>
    <w:rsid w:val="003849C4"/>
    <w:rsid w:val="003909B7"/>
    <w:rsid w:val="0039410E"/>
    <w:rsid w:val="0039742A"/>
    <w:rsid w:val="003A06D8"/>
    <w:rsid w:val="003B315A"/>
    <w:rsid w:val="003B478A"/>
    <w:rsid w:val="003B5B5D"/>
    <w:rsid w:val="003C48C9"/>
    <w:rsid w:val="003E34B5"/>
    <w:rsid w:val="003F5A05"/>
    <w:rsid w:val="004008C0"/>
    <w:rsid w:val="00420995"/>
    <w:rsid w:val="00422136"/>
    <w:rsid w:val="00434ECE"/>
    <w:rsid w:val="00436108"/>
    <w:rsid w:val="00440654"/>
    <w:rsid w:val="004422A4"/>
    <w:rsid w:val="00444033"/>
    <w:rsid w:val="00444CC5"/>
    <w:rsid w:val="00487AB1"/>
    <w:rsid w:val="004B0C69"/>
    <w:rsid w:val="004B2E1E"/>
    <w:rsid w:val="004C3795"/>
    <w:rsid w:val="004C3BFF"/>
    <w:rsid w:val="004D2981"/>
    <w:rsid w:val="004D69C5"/>
    <w:rsid w:val="004E062A"/>
    <w:rsid w:val="004E6270"/>
    <w:rsid w:val="004F0044"/>
    <w:rsid w:val="004F7471"/>
    <w:rsid w:val="005173C2"/>
    <w:rsid w:val="00537A00"/>
    <w:rsid w:val="00537E9B"/>
    <w:rsid w:val="00542B67"/>
    <w:rsid w:val="005466A3"/>
    <w:rsid w:val="00546D55"/>
    <w:rsid w:val="00551AFB"/>
    <w:rsid w:val="00553F70"/>
    <w:rsid w:val="00554F30"/>
    <w:rsid w:val="00556F2B"/>
    <w:rsid w:val="00574689"/>
    <w:rsid w:val="005927CA"/>
    <w:rsid w:val="005A62B1"/>
    <w:rsid w:val="005A6D24"/>
    <w:rsid w:val="005B263D"/>
    <w:rsid w:val="005B62E9"/>
    <w:rsid w:val="005C0193"/>
    <w:rsid w:val="005D342F"/>
    <w:rsid w:val="006106B5"/>
    <w:rsid w:val="00611AC1"/>
    <w:rsid w:val="00612E87"/>
    <w:rsid w:val="0062094E"/>
    <w:rsid w:val="00621844"/>
    <w:rsid w:val="006328DB"/>
    <w:rsid w:val="0063779B"/>
    <w:rsid w:val="0065680A"/>
    <w:rsid w:val="00663B57"/>
    <w:rsid w:val="00664236"/>
    <w:rsid w:val="006757E2"/>
    <w:rsid w:val="00677734"/>
    <w:rsid w:val="00682BD7"/>
    <w:rsid w:val="00683384"/>
    <w:rsid w:val="00684085"/>
    <w:rsid w:val="0069015B"/>
    <w:rsid w:val="00693383"/>
    <w:rsid w:val="006A5E23"/>
    <w:rsid w:val="006C1AC8"/>
    <w:rsid w:val="00713DAA"/>
    <w:rsid w:val="00715F7B"/>
    <w:rsid w:val="0072619B"/>
    <w:rsid w:val="007340CD"/>
    <w:rsid w:val="00744F1B"/>
    <w:rsid w:val="007475DC"/>
    <w:rsid w:val="00747932"/>
    <w:rsid w:val="00752B36"/>
    <w:rsid w:val="00773304"/>
    <w:rsid w:val="0077648D"/>
    <w:rsid w:val="00792F1D"/>
    <w:rsid w:val="00793CBC"/>
    <w:rsid w:val="007A1273"/>
    <w:rsid w:val="007A211E"/>
    <w:rsid w:val="007B0B38"/>
    <w:rsid w:val="007B254C"/>
    <w:rsid w:val="007E295C"/>
    <w:rsid w:val="007F7918"/>
    <w:rsid w:val="00800A8A"/>
    <w:rsid w:val="00805758"/>
    <w:rsid w:val="00810337"/>
    <w:rsid w:val="008253F0"/>
    <w:rsid w:val="008328F3"/>
    <w:rsid w:val="00835827"/>
    <w:rsid w:val="0084211A"/>
    <w:rsid w:val="0084472F"/>
    <w:rsid w:val="00852D08"/>
    <w:rsid w:val="00853395"/>
    <w:rsid w:val="008903F3"/>
    <w:rsid w:val="008904F0"/>
    <w:rsid w:val="00891090"/>
    <w:rsid w:val="008A0B9A"/>
    <w:rsid w:val="008A4216"/>
    <w:rsid w:val="008B7A17"/>
    <w:rsid w:val="008C1D4F"/>
    <w:rsid w:val="008F102D"/>
    <w:rsid w:val="008F1643"/>
    <w:rsid w:val="008F1994"/>
    <w:rsid w:val="008F5425"/>
    <w:rsid w:val="008F6DE6"/>
    <w:rsid w:val="008F7075"/>
    <w:rsid w:val="008F766D"/>
    <w:rsid w:val="00901C13"/>
    <w:rsid w:val="00910EDF"/>
    <w:rsid w:val="009302C8"/>
    <w:rsid w:val="00937293"/>
    <w:rsid w:val="00946FA9"/>
    <w:rsid w:val="00952D46"/>
    <w:rsid w:val="009560F7"/>
    <w:rsid w:val="00957BCD"/>
    <w:rsid w:val="009653B1"/>
    <w:rsid w:val="00976199"/>
    <w:rsid w:val="0098128B"/>
    <w:rsid w:val="00996E20"/>
    <w:rsid w:val="009A5AC8"/>
    <w:rsid w:val="009B30E3"/>
    <w:rsid w:val="009B765C"/>
    <w:rsid w:val="009C2071"/>
    <w:rsid w:val="009C6DDF"/>
    <w:rsid w:val="009C7F99"/>
    <w:rsid w:val="009D54C3"/>
    <w:rsid w:val="009D5906"/>
    <w:rsid w:val="009D6415"/>
    <w:rsid w:val="009E2B55"/>
    <w:rsid w:val="009E4555"/>
    <w:rsid w:val="009E76A1"/>
    <w:rsid w:val="009E7A2C"/>
    <w:rsid w:val="009F19AA"/>
    <w:rsid w:val="00A11E62"/>
    <w:rsid w:val="00A24B7A"/>
    <w:rsid w:val="00A3416A"/>
    <w:rsid w:val="00A42E0C"/>
    <w:rsid w:val="00A47737"/>
    <w:rsid w:val="00A5130B"/>
    <w:rsid w:val="00A57DC8"/>
    <w:rsid w:val="00A6219A"/>
    <w:rsid w:val="00A8152D"/>
    <w:rsid w:val="00A81A65"/>
    <w:rsid w:val="00A83BDA"/>
    <w:rsid w:val="00A84A25"/>
    <w:rsid w:val="00A84E2D"/>
    <w:rsid w:val="00AB021D"/>
    <w:rsid w:val="00AC7209"/>
    <w:rsid w:val="00AD4970"/>
    <w:rsid w:val="00B05269"/>
    <w:rsid w:val="00B2262D"/>
    <w:rsid w:val="00B23C1D"/>
    <w:rsid w:val="00B30742"/>
    <w:rsid w:val="00B36561"/>
    <w:rsid w:val="00B51887"/>
    <w:rsid w:val="00B56615"/>
    <w:rsid w:val="00B70947"/>
    <w:rsid w:val="00B731BB"/>
    <w:rsid w:val="00B77F1C"/>
    <w:rsid w:val="00B9158A"/>
    <w:rsid w:val="00B92BB3"/>
    <w:rsid w:val="00BA343F"/>
    <w:rsid w:val="00BA3F77"/>
    <w:rsid w:val="00BB67A4"/>
    <w:rsid w:val="00BD0B00"/>
    <w:rsid w:val="00BD6BCB"/>
    <w:rsid w:val="00BD6F68"/>
    <w:rsid w:val="00BE23F7"/>
    <w:rsid w:val="00BE72B0"/>
    <w:rsid w:val="00BF27DA"/>
    <w:rsid w:val="00C21A98"/>
    <w:rsid w:val="00C424B6"/>
    <w:rsid w:val="00C618B5"/>
    <w:rsid w:val="00C64D43"/>
    <w:rsid w:val="00C77742"/>
    <w:rsid w:val="00C823C8"/>
    <w:rsid w:val="00C82C3A"/>
    <w:rsid w:val="00C94EB3"/>
    <w:rsid w:val="00CA1811"/>
    <w:rsid w:val="00CA41CD"/>
    <w:rsid w:val="00CB3E08"/>
    <w:rsid w:val="00CC4BA8"/>
    <w:rsid w:val="00CD39BA"/>
    <w:rsid w:val="00CD7356"/>
    <w:rsid w:val="00CF4285"/>
    <w:rsid w:val="00D0338F"/>
    <w:rsid w:val="00D172A4"/>
    <w:rsid w:val="00D20640"/>
    <w:rsid w:val="00D24F14"/>
    <w:rsid w:val="00D30E34"/>
    <w:rsid w:val="00D31EEA"/>
    <w:rsid w:val="00D322DE"/>
    <w:rsid w:val="00D32578"/>
    <w:rsid w:val="00D336FC"/>
    <w:rsid w:val="00D4333C"/>
    <w:rsid w:val="00D463E1"/>
    <w:rsid w:val="00D50519"/>
    <w:rsid w:val="00D56321"/>
    <w:rsid w:val="00D574A7"/>
    <w:rsid w:val="00D645F6"/>
    <w:rsid w:val="00D73C87"/>
    <w:rsid w:val="00D74811"/>
    <w:rsid w:val="00D76CCD"/>
    <w:rsid w:val="00D76E11"/>
    <w:rsid w:val="00D84D08"/>
    <w:rsid w:val="00D92634"/>
    <w:rsid w:val="00D96F49"/>
    <w:rsid w:val="00DA560E"/>
    <w:rsid w:val="00DA7AF9"/>
    <w:rsid w:val="00DB53CB"/>
    <w:rsid w:val="00DB6995"/>
    <w:rsid w:val="00DC605D"/>
    <w:rsid w:val="00DE3AD6"/>
    <w:rsid w:val="00DF3CE7"/>
    <w:rsid w:val="00E07A04"/>
    <w:rsid w:val="00E1505D"/>
    <w:rsid w:val="00E25BE4"/>
    <w:rsid w:val="00E5408A"/>
    <w:rsid w:val="00E60CA2"/>
    <w:rsid w:val="00E73952"/>
    <w:rsid w:val="00E74CD2"/>
    <w:rsid w:val="00E90BF6"/>
    <w:rsid w:val="00E934B9"/>
    <w:rsid w:val="00EA0B77"/>
    <w:rsid w:val="00EA4C57"/>
    <w:rsid w:val="00EA7871"/>
    <w:rsid w:val="00EB3C05"/>
    <w:rsid w:val="00ED07EC"/>
    <w:rsid w:val="00EE2988"/>
    <w:rsid w:val="00EE2DAF"/>
    <w:rsid w:val="00EE744C"/>
    <w:rsid w:val="00EF4A16"/>
    <w:rsid w:val="00EF7EEC"/>
    <w:rsid w:val="00F0166B"/>
    <w:rsid w:val="00F04838"/>
    <w:rsid w:val="00F26596"/>
    <w:rsid w:val="00F26990"/>
    <w:rsid w:val="00F341F9"/>
    <w:rsid w:val="00F403A7"/>
    <w:rsid w:val="00F43D1D"/>
    <w:rsid w:val="00F52F05"/>
    <w:rsid w:val="00F61B62"/>
    <w:rsid w:val="00F61BD3"/>
    <w:rsid w:val="00F6619E"/>
    <w:rsid w:val="00F709D8"/>
    <w:rsid w:val="00F740BC"/>
    <w:rsid w:val="00F85E9F"/>
    <w:rsid w:val="00F916BD"/>
    <w:rsid w:val="00F9699B"/>
    <w:rsid w:val="00FB4290"/>
    <w:rsid w:val="00FB5D05"/>
    <w:rsid w:val="00FB62A2"/>
    <w:rsid w:val="00FB649F"/>
    <w:rsid w:val="00FC141F"/>
    <w:rsid w:val="00FC26D8"/>
    <w:rsid w:val="00FD2696"/>
    <w:rsid w:val="00FF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st">
    <w:name w:val="st"/>
    <w:rsid w:val="008F6DE6"/>
  </w:style>
  <w:style w:type="character" w:styleId="Emphasis">
    <w:name w:val="Emphasis"/>
    <w:uiPriority w:val="20"/>
    <w:qFormat/>
    <w:rsid w:val="008F6DE6"/>
    <w:rPr>
      <w:i/>
      <w:iCs/>
    </w:rPr>
  </w:style>
  <w:style w:type="character" w:styleId="Hyperlink">
    <w:name w:val="Hyperlink"/>
    <w:uiPriority w:val="99"/>
    <w:unhideWhenUsed/>
    <w:rsid w:val="00E60C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3389/fmed.2021.78888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462</TotalTime>
  <Pages>25</Pages>
  <Words>6643</Words>
  <Characters>37866</Characters>
  <Application>Microsoft Office Word</Application>
  <DocSecurity>0</DocSecurity>
  <Lines>315</Lines>
  <Paragraphs>88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44421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Florica</cp:lastModifiedBy>
  <cp:revision>21</cp:revision>
  <cp:lastPrinted>2022-01-16T19:02:00Z</cp:lastPrinted>
  <dcterms:created xsi:type="dcterms:W3CDTF">2022-01-12T18:06:00Z</dcterms:created>
  <dcterms:modified xsi:type="dcterms:W3CDTF">2022-01-27T03:31:00Z</dcterms:modified>
</cp:coreProperties>
</file>