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B2F49" w14:textId="77777777" w:rsidR="0039742A" w:rsidRPr="00E63C6D" w:rsidRDefault="0039742A" w:rsidP="0039742A">
      <w:pPr>
        <w:spacing w:after="0"/>
        <w:jc w:val="right"/>
        <w:rPr>
          <w:rFonts w:ascii="Arial Narrow" w:hAnsi="Arial Narrow"/>
          <w:b/>
          <w:color w:val="181818"/>
          <w:sz w:val="24"/>
          <w:szCs w:val="24"/>
          <w:u w:val="single"/>
          <w:lang w:val="ro-RO"/>
        </w:rPr>
      </w:pPr>
      <w:r w:rsidRPr="00E63C6D">
        <w:rPr>
          <w:rFonts w:ascii="Arial Narrow" w:hAnsi="Arial Narrow"/>
          <w:b/>
          <w:color w:val="181818"/>
          <w:sz w:val="24"/>
          <w:szCs w:val="24"/>
          <w:u w:val="single"/>
          <w:lang w:val="ro-RO"/>
        </w:rPr>
        <w:t xml:space="preserve">Anexa </w:t>
      </w:r>
      <w:r w:rsidR="001F4055" w:rsidRPr="00E63C6D">
        <w:rPr>
          <w:rFonts w:ascii="Arial Narrow" w:hAnsi="Arial Narrow"/>
          <w:b/>
          <w:color w:val="181818"/>
          <w:sz w:val="24"/>
          <w:szCs w:val="24"/>
          <w:u w:val="single"/>
          <w:lang w:val="ro-RO"/>
        </w:rPr>
        <w:t>7</w:t>
      </w:r>
      <w:r w:rsidR="001336FD" w:rsidRPr="00E63C6D">
        <w:rPr>
          <w:rFonts w:ascii="Arial Narrow" w:hAnsi="Arial Narrow"/>
          <w:b/>
          <w:color w:val="181818"/>
          <w:sz w:val="24"/>
          <w:szCs w:val="24"/>
          <w:u w:val="single"/>
          <w:lang w:val="ro-RO"/>
        </w:rPr>
        <w:t>B</w:t>
      </w:r>
    </w:p>
    <w:p w14:paraId="0151DF16" w14:textId="77777777" w:rsidR="00B87324" w:rsidRPr="00E63C6D" w:rsidRDefault="00B87324" w:rsidP="001276EA">
      <w:pPr>
        <w:spacing w:after="0" w:line="240" w:lineRule="auto"/>
        <w:jc w:val="center"/>
        <w:rPr>
          <w:rFonts w:ascii="Arial Narrow" w:hAnsi="Arial Narrow" w:cs="Arial"/>
          <w:b/>
          <w:color w:val="0000FF"/>
          <w:sz w:val="24"/>
          <w:szCs w:val="24"/>
          <w:lang w:val="ro-RO"/>
        </w:rPr>
      </w:pPr>
    </w:p>
    <w:p w14:paraId="3CE8011F" w14:textId="77777777" w:rsidR="00BD7821" w:rsidRPr="00E63C6D" w:rsidRDefault="0039742A" w:rsidP="001276EA">
      <w:pPr>
        <w:spacing w:after="0" w:line="240" w:lineRule="auto"/>
        <w:jc w:val="center"/>
        <w:rPr>
          <w:rFonts w:ascii="Arial Narrow" w:hAnsi="Arial Narrow" w:cs="Arial"/>
          <w:b/>
          <w:color w:val="0000FF"/>
          <w:sz w:val="24"/>
          <w:szCs w:val="24"/>
          <w:lang w:val="ro-RO"/>
        </w:rPr>
      </w:pPr>
      <w:r w:rsidRPr="00E63C6D">
        <w:rPr>
          <w:rFonts w:ascii="Arial Narrow" w:hAnsi="Arial Narrow" w:cs="Arial"/>
          <w:b/>
          <w:color w:val="0000FF"/>
          <w:sz w:val="24"/>
          <w:szCs w:val="24"/>
          <w:lang w:val="ro-RO"/>
        </w:rPr>
        <w:t>II.</w:t>
      </w:r>
      <w:r w:rsidR="001336FD" w:rsidRPr="00E63C6D">
        <w:rPr>
          <w:rFonts w:ascii="Arial Narrow" w:hAnsi="Arial Narrow" w:cs="Arial"/>
          <w:b/>
          <w:color w:val="0000FF"/>
          <w:sz w:val="24"/>
          <w:szCs w:val="24"/>
          <w:lang w:val="ro-RO"/>
        </w:rPr>
        <w:t xml:space="preserve"> </w:t>
      </w:r>
      <w:r w:rsidRPr="00E63C6D">
        <w:rPr>
          <w:rFonts w:ascii="Arial Narrow" w:hAnsi="Arial Narrow" w:cs="Arial"/>
          <w:b/>
          <w:color w:val="0000FF"/>
          <w:sz w:val="24"/>
          <w:szCs w:val="24"/>
          <w:lang w:val="ro-RO"/>
        </w:rPr>
        <w:t>INDICATORI</w:t>
      </w:r>
      <w:r w:rsidR="001336FD" w:rsidRPr="00E63C6D">
        <w:rPr>
          <w:rFonts w:ascii="Arial Narrow" w:hAnsi="Arial Narrow" w:cs="Arial"/>
          <w:b/>
          <w:color w:val="0000FF"/>
          <w:sz w:val="24"/>
          <w:szCs w:val="24"/>
          <w:lang w:val="ro-RO"/>
        </w:rPr>
        <w:t>I</w:t>
      </w:r>
      <w:r w:rsidRPr="00E63C6D">
        <w:rPr>
          <w:rFonts w:ascii="Arial Narrow" w:hAnsi="Arial Narrow" w:cs="Arial"/>
          <w:b/>
          <w:color w:val="0000FF"/>
          <w:sz w:val="24"/>
          <w:szCs w:val="24"/>
          <w:lang w:val="ro-RO"/>
        </w:rPr>
        <w:t xml:space="preserve"> DE EVALUARE UTILIZA</w:t>
      </w:r>
      <w:r w:rsidR="00A9598B" w:rsidRPr="00E63C6D">
        <w:rPr>
          <w:rFonts w:ascii="Arial Narrow" w:hAnsi="Arial Narrow" w:cs="Arial"/>
          <w:b/>
          <w:color w:val="0000FF"/>
          <w:sz w:val="24"/>
          <w:szCs w:val="24"/>
          <w:lang w:val="ro-RO"/>
        </w:rPr>
        <w:t>Ţ</w:t>
      </w:r>
      <w:r w:rsidRPr="00E63C6D">
        <w:rPr>
          <w:rFonts w:ascii="Arial Narrow" w:hAnsi="Arial Narrow" w:cs="Arial"/>
          <w:b/>
          <w:color w:val="0000FF"/>
          <w:sz w:val="24"/>
          <w:szCs w:val="24"/>
          <w:lang w:val="ro-RO"/>
        </w:rPr>
        <w:t>I PENTRU OCUPAREA FUNC</w:t>
      </w:r>
      <w:r w:rsidR="00A9598B" w:rsidRPr="00E63C6D">
        <w:rPr>
          <w:rFonts w:ascii="Arial Narrow" w:hAnsi="Arial Narrow" w:cs="Arial"/>
          <w:b/>
          <w:color w:val="0000FF"/>
          <w:sz w:val="24"/>
          <w:szCs w:val="24"/>
          <w:lang w:val="ro-RO"/>
        </w:rPr>
        <w:t>Ţ</w:t>
      </w:r>
      <w:r w:rsidRPr="00E63C6D">
        <w:rPr>
          <w:rFonts w:ascii="Arial Narrow" w:hAnsi="Arial Narrow" w:cs="Arial"/>
          <w:b/>
          <w:color w:val="0000FF"/>
          <w:sz w:val="24"/>
          <w:szCs w:val="24"/>
          <w:lang w:val="ro-RO"/>
        </w:rPr>
        <w:t>IILOR DIDACTICE</w:t>
      </w:r>
    </w:p>
    <w:p w14:paraId="2B7FC999" w14:textId="77777777" w:rsidR="0039742A" w:rsidRPr="00E63C6D" w:rsidRDefault="0039742A" w:rsidP="00A9400E">
      <w:pPr>
        <w:spacing w:after="0" w:line="240" w:lineRule="auto"/>
        <w:jc w:val="center"/>
        <w:rPr>
          <w:rFonts w:ascii="Arial Narrow" w:hAnsi="Arial Narrow" w:cs="Arial"/>
          <w:sz w:val="24"/>
          <w:szCs w:val="24"/>
          <w:lang w:val="ro-RO"/>
        </w:rPr>
      </w:pPr>
      <w:r w:rsidRPr="00E63C6D">
        <w:rPr>
          <w:rFonts w:ascii="Arial Narrow" w:hAnsi="Arial Narrow" w:cs="Arial"/>
          <w:sz w:val="24"/>
          <w:szCs w:val="24"/>
          <w:lang w:val="ro-RO"/>
        </w:rPr>
        <w:t>(</w:t>
      </w:r>
      <w:r w:rsidR="00A9400E" w:rsidRPr="00E63C6D">
        <w:rPr>
          <w:rFonts w:ascii="Arial Narrow" w:hAnsi="Arial Narrow" w:cs="Arial"/>
          <w:sz w:val="24"/>
          <w:szCs w:val="24"/>
          <w:lang w:val="ro-RO"/>
        </w:rPr>
        <w:t>se completează tabelele la care candidaţii au subcriteriile solicitate – tabelele la care candidaţii nu au subcriteriile s</w:t>
      </w:r>
      <w:r w:rsidR="00A03532" w:rsidRPr="00E63C6D">
        <w:rPr>
          <w:rFonts w:ascii="Arial Narrow" w:hAnsi="Arial Narrow" w:cs="Arial"/>
          <w:sz w:val="24"/>
          <w:szCs w:val="24"/>
          <w:lang w:val="ro-RO"/>
        </w:rPr>
        <w:t>olicitate</w:t>
      </w:r>
      <w:r w:rsidR="00A9400E" w:rsidRPr="00E63C6D">
        <w:rPr>
          <w:rFonts w:ascii="Arial Narrow" w:hAnsi="Arial Narrow" w:cs="Arial"/>
          <w:sz w:val="24"/>
          <w:szCs w:val="24"/>
          <w:lang w:val="ro-RO"/>
        </w:rPr>
        <w:t xml:space="preserve"> se vor şterge din materialul final</w:t>
      </w:r>
      <w:r w:rsidRPr="00E63C6D">
        <w:rPr>
          <w:rFonts w:ascii="Arial Narrow" w:hAnsi="Arial Narrow" w:cs="Arial"/>
          <w:sz w:val="24"/>
          <w:szCs w:val="24"/>
          <w:lang w:val="ro-RO"/>
        </w:rPr>
        <w:t>)</w:t>
      </w:r>
    </w:p>
    <w:p w14:paraId="6065AE86" w14:textId="77777777" w:rsidR="0039742A" w:rsidRPr="00E63C6D" w:rsidRDefault="0039742A" w:rsidP="001276EA">
      <w:pPr>
        <w:spacing w:after="0" w:line="240" w:lineRule="auto"/>
        <w:jc w:val="center"/>
        <w:rPr>
          <w:rFonts w:ascii="Arial Narrow" w:hAnsi="Arial Narrow"/>
          <w:b/>
          <w:color w:val="181818"/>
          <w:sz w:val="24"/>
          <w:szCs w:val="24"/>
          <w:lang w:val="ro-RO"/>
        </w:rPr>
      </w:pPr>
    </w:p>
    <w:p w14:paraId="37E53082" w14:textId="77777777" w:rsidR="0039742A" w:rsidRPr="00E63C6D" w:rsidRDefault="001336FD" w:rsidP="001276EA">
      <w:pPr>
        <w:spacing w:after="0" w:line="240" w:lineRule="auto"/>
        <w:jc w:val="center"/>
        <w:rPr>
          <w:rFonts w:ascii="Arial Narrow" w:hAnsi="Arial Narrow"/>
          <w:b/>
          <w:color w:val="FF0000"/>
          <w:sz w:val="24"/>
          <w:szCs w:val="24"/>
          <w:lang w:val="ro-RO"/>
        </w:rPr>
      </w:pPr>
      <w:r w:rsidRPr="00E63C6D">
        <w:rPr>
          <w:rFonts w:ascii="Arial Narrow" w:hAnsi="Arial Narrow"/>
          <w:b/>
          <w:color w:val="FF0000"/>
          <w:sz w:val="24"/>
          <w:szCs w:val="24"/>
          <w:lang w:val="ro-RO"/>
        </w:rPr>
        <w:t xml:space="preserve">CRITERIUL </w:t>
      </w:r>
      <w:r w:rsidR="0063712C" w:rsidRPr="00E63C6D">
        <w:rPr>
          <w:rFonts w:ascii="Arial Narrow" w:hAnsi="Arial Narrow"/>
          <w:b/>
          <w:color w:val="FF0000"/>
          <w:sz w:val="24"/>
          <w:szCs w:val="24"/>
          <w:lang w:val="ro-RO"/>
        </w:rPr>
        <w:t>I</w:t>
      </w:r>
      <w:r w:rsidRPr="00E63C6D">
        <w:rPr>
          <w:rFonts w:ascii="Arial Narrow" w:hAnsi="Arial Narrow"/>
          <w:b/>
          <w:color w:val="FF0000"/>
          <w:sz w:val="24"/>
          <w:szCs w:val="24"/>
          <w:lang w:val="ro-RO"/>
        </w:rPr>
        <w:t xml:space="preserve"> - ACTIVITATEA DIDACTICĂ</w:t>
      </w:r>
    </w:p>
    <w:p w14:paraId="6E82BF4B" w14:textId="77777777" w:rsidR="0039742A" w:rsidRPr="00E63C6D" w:rsidRDefault="00AC4258" w:rsidP="001276EA">
      <w:pPr>
        <w:pStyle w:val="ListParagraph"/>
        <w:spacing w:after="0" w:line="240" w:lineRule="auto"/>
        <w:ind w:left="0"/>
        <w:jc w:val="both"/>
        <w:rPr>
          <w:rFonts w:ascii="Arial Narrow" w:hAnsi="Arial Narrow"/>
          <w:color w:val="0000FF"/>
          <w:sz w:val="24"/>
          <w:szCs w:val="24"/>
          <w:lang w:val="ro-RO"/>
        </w:rPr>
      </w:pPr>
      <w:r w:rsidRPr="00E63C6D">
        <w:rPr>
          <w:rFonts w:ascii="Arial Narrow" w:hAnsi="Arial Narrow"/>
          <w:b/>
          <w:color w:val="0000FF"/>
          <w:sz w:val="24"/>
          <w:szCs w:val="24"/>
          <w:lang w:val="ro-RO"/>
        </w:rPr>
        <w:t xml:space="preserve">I.a. </w:t>
      </w:r>
      <w:r w:rsidR="0039742A" w:rsidRPr="00E63C6D">
        <w:rPr>
          <w:rFonts w:ascii="Arial Narrow" w:hAnsi="Arial Narrow"/>
          <w:b/>
          <w:color w:val="0000FF"/>
          <w:sz w:val="24"/>
          <w:szCs w:val="24"/>
          <w:lang w:val="ro-RO"/>
        </w:rPr>
        <w:t>Elaborare materiale didactice:</w:t>
      </w:r>
    </w:p>
    <w:p w14:paraId="254C3DC1" w14:textId="77777777" w:rsidR="0063712C" w:rsidRPr="00E63C6D" w:rsidRDefault="00B15CDF"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E63C6D" w14:paraId="35F6225A" w14:textId="77777777" w:rsidTr="00AB721C">
        <w:tc>
          <w:tcPr>
            <w:tcW w:w="828" w:type="dxa"/>
            <w:shd w:val="clear" w:color="auto" w:fill="FFFF99"/>
          </w:tcPr>
          <w:p w14:paraId="78E9DD0B" w14:textId="77777777" w:rsidR="00B15CDF" w:rsidRPr="00E63C6D" w:rsidRDefault="00B15CDF"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3ED1D739" w14:textId="77777777" w:rsidR="00B15CDF" w:rsidRPr="00E63C6D" w:rsidRDefault="00B15CDF"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I.a.2.</w:t>
            </w:r>
          </w:p>
        </w:tc>
        <w:tc>
          <w:tcPr>
            <w:tcW w:w="8640" w:type="dxa"/>
            <w:shd w:val="clear" w:color="auto" w:fill="FFFF99"/>
          </w:tcPr>
          <w:p w14:paraId="133A72A9" w14:textId="77777777" w:rsidR="00B15CDF" w:rsidRPr="00E63C6D" w:rsidRDefault="00B15CDF"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444D85C6" w14:textId="77777777" w:rsidR="00B15CDF" w:rsidRPr="00E63C6D" w:rsidRDefault="00B15CDF"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Cursuri universitare (autor /coautor)</w:t>
            </w:r>
          </w:p>
        </w:tc>
        <w:tc>
          <w:tcPr>
            <w:tcW w:w="1620" w:type="dxa"/>
            <w:shd w:val="clear" w:color="auto" w:fill="FFFF99"/>
          </w:tcPr>
          <w:p w14:paraId="6D11E899" w14:textId="77777777" w:rsidR="00B15CDF" w:rsidRPr="00E63C6D" w:rsidRDefault="00B15CDF"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63153675" w14:textId="77777777" w:rsidR="00B15CDF" w:rsidRPr="00E63C6D" w:rsidRDefault="00B15CDF"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w:t>
            </w:r>
            <w:r w:rsidR="00F6656F" w:rsidRPr="00E63C6D">
              <w:rPr>
                <w:rFonts w:ascii="Arial Narrow" w:hAnsi="Arial Narrow"/>
                <w:b/>
                <w:color w:val="181818"/>
                <w:sz w:val="24"/>
                <w:szCs w:val="24"/>
                <w:lang w:val="ro-RO"/>
              </w:rPr>
              <w:t>0</w:t>
            </w:r>
          </w:p>
        </w:tc>
        <w:tc>
          <w:tcPr>
            <w:tcW w:w="1440" w:type="dxa"/>
            <w:shd w:val="clear" w:color="auto" w:fill="FFFF99"/>
          </w:tcPr>
          <w:p w14:paraId="3FD71087" w14:textId="77777777" w:rsidR="00B15CDF" w:rsidRPr="00E63C6D" w:rsidRDefault="00B15CDF"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620" w:type="dxa"/>
            <w:shd w:val="clear" w:color="auto" w:fill="FFFF99"/>
          </w:tcPr>
          <w:p w14:paraId="38A1E5B5" w14:textId="77777777" w:rsidR="00B15CDF" w:rsidRPr="00E63C6D" w:rsidRDefault="00B15CDF"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F965B7" w:rsidRPr="00E63C6D" w14:paraId="08E84405" w14:textId="77777777" w:rsidTr="00AB721C">
        <w:tc>
          <w:tcPr>
            <w:tcW w:w="828" w:type="dxa"/>
          </w:tcPr>
          <w:p w14:paraId="3E90A91E"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4EB4B63E" w14:textId="77777777" w:rsidR="00F965B7" w:rsidRPr="00E63C6D" w:rsidRDefault="00F965B7" w:rsidP="00F965B7">
            <w:pPr>
              <w:pStyle w:val="ListParagraph"/>
              <w:spacing w:after="0" w:line="240" w:lineRule="auto"/>
              <w:ind w:left="0"/>
              <w:rPr>
                <w:rFonts w:ascii="Arial Narrow" w:hAnsi="Arial Narrow"/>
                <w:b/>
                <w:color w:val="181818"/>
                <w:sz w:val="24"/>
                <w:szCs w:val="24"/>
                <w:lang w:val="ro-RO"/>
              </w:rPr>
            </w:pP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 C, </w:t>
            </w:r>
            <w:proofErr w:type="spellStart"/>
            <w:r w:rsidRPr="00E63C6D">
              <w:rPr>
                <w:rFonts w:ascii="Arial Narrow" w:hAnsi="Arial Narrow"/>
                <w:sz w:val="24"/>
                <w:szCs w:val="24"/>
              </w:rPr>
              <w:t>Gyalai-Korpos</w:t>
            </w:r>
            <w:proofErr w:type="spellEnd"/>
            <w:r w:rsidRPr="00E63C6D">
              <w:rPr>
                <w:rFonts w:ascii="Arial Narrow" w:hAnsi="Arial Narrow"/>
                <w:sz w:val="24"/>
                <w:szCs w:val="24"/>
              </w:rPr>
              <w:t xml:space="preserve"> I, </w:t>
            </w:r>
            <w:r w:rsidRPr="00E63C6D">
              <w:rPr>
                <w:rFonts w:ascii="Arial Narrow" w:hAnsi="Arial Narrow"/>
                <w:b/>
                <w:sz w:val="24"/>
                <w:szCs w:val="24"/>
              </w:rPr>
              <w:t>Andor M</w:t>
            </w:r>
            <w:r w:rsidRPr="00E63C6D">
              <w:rPr>
                <w:rFonts w:ascii="Arial Narrow" w:hAnsi="Arial Narrow"/>
                <w:sz w:val="24"/>
                <w:szCs w:val="24"/>
              </w:rPr>
              <w:t>. Medical Observation and Semiotics. Vol I, Ed. Victor Babes Timisoara, 2011, (299 p), ISBN 978-606-8054-49-0</w:t>
            </w:r>
          </w:p>
        </w:tc>
        <w:tc>
          <w:tcPr>
            <w:tcW w:w="1440" w:type="dxa"/>
          </w:tcPr>
          <w:p w14:paraId="05C05A45" w14:textId="77777777" w:rsidR="00F965B7" w:rsidRPr="00E63C6D" w:rsidRDefault="00F965B7" w:rsidP="00F965B7">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620" w:type="dxa"/>
          </w:tcPr>
          <w:p w14:paraId="3F53B234"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p>
        </w:tc>
      </w:tr>
      <w:tr w:rsidR="00F965B7" w:rsidRPr="00E63C6D" w14:paraId="4338CC81" w14:textId="77777777" w:rsidTr="00AB721C">
        <w:tc>
          <w:tcPr>
            <w:tcW w:w="828" w:type="dxa"/>
          </w:tcPr>
          <w:p w14:paraId="51862019"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r w:rsidR="00B721EB" w:rsidRPr="00E63C6D">
              <w:rPr>
                <w:rFonts w:ascii="Arial Narrow" w:hAnsi="Arial Narrow"/>
                <w:b/>
                <w:color w:val="181818"/>
                <w:sz w:val="24"/>
                <w:szCs w:val="24"/>
                <w:lang w:val="ro-RO"/>
              </w:rPr>
              <w:t>.</w:t>
            </w:r>
          </w:p>
        </w:tc>
        <w:tc>
          <w:tcPr>
            <w:tcW w:w="10260" w:type="dxa"/>
            <w:gridSpan w:val="2"/>
          </w:tcPr>
          <w:p w14:paraId="218A4656" w14:textId="77777777" w:rsidR="00F965B7" w:rsidRPr="00E63C6D" w:rsidRDefault="00F965B7" w:rsidP="00F965B7">
            <w:pPr>
              <w:pStyle w:val="ListParagraph"/>
              <w:spacing w:after="0" w:line="240" w:lineRule="auto"/>
              <w:ind w:left="0"/>
              <w:rPr>
                <w:rFonts w:ascii="Arial Narrow" w:hAnsi="Arial Narrow"/>
                <w:b/>
                <w:color w:val="181818"/>
                <w:sz w:val="24"/>
                <w:szCs w:val="24"/>
                <w:lang w:val="ro-RO"/>
              </w:rPr>
            </w:pPr>
            <w:proofErr w:type="spellStart"/>
            <w:r w:rsidRPr="00E63C6D">
              <w:rPr>
                <w:rFonts w:ascii="Arial Narrow" w:hAnsi="Arial Narrow"/>
                <w:sz w:val="24"/>
                <w:szCs w:val="24"/>
              </w:rPr>
              <w:t>Christodorescu</w:t>
            </w:r>
            <w:proofErr w:type="spellEnd"/>
            <w:r w:rsidRPr="00E63C6D">
              <w:rPr>
                <w:rFonts w:ascii="Arial Narrow" w:hAnsi="Arial Narrow"/>
                <w:sz w:val="24"/>
                <w:szCs w:val="24"/>
              </w:rPr>
              <w:t xml:space="preserve"> R, </w:t>
            </w:r>
            <w:r w:rsidRPr="00E63C6D">
              <w:rPr>
                <w:rFonts w:ascii="Arial Narrow" w:hAnsi="Arial Narrow"/>
                <w:b/>
                <w:sz w:val="24"/>
                <w:szCs w:val="24"/>
              </w:rPr>
              <w:t>Andor M</w:t>
            </w:r>
            <w:r w:rsidRPr="00E63C6D">
              <w:rPr>
                <w:rFonts w:ascii="Arial Narrow" w:hAnsi="Arial Narrow"/>
                <w:sz w:val="24"/>
                <w:szCs w:val="24"/>
              </w:rPr>
              <w:t>. Medical Semiotics. Vol I, Ed. Victor Babes, Timisoara, 2011 (131 p), ISBN 978-606-8054-27-8</w:t>
            </w:r>
          </w:p>
        </w:tc>
        <w:tc>
          <w:tcPr>
            <w:tcW w:w="1440" w:type="dxa"/>
          </w:tcPr>
          <w:p w14:paraId="50B91042" w14:textId="77777777" w:rsidR="00F965B7" w:rsidRPr="00E63C6D" w:rsidRDefault="00F965B7" w:rsidP="00F965B7">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620" w:type="dxa"/>
          </w:tcPr>
          <w:p w14:paraId="66B18499"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p>
        </w:tc>
      </w:tr>
      <w:tr w:rsidR="00F965B7" w:rsidRPr="00E63C6D" w14:paraId="7B46C88B" w14:textId="77777777" w:rsidTr="00AB721C">
        <w:tc>
          <w:tcPr>
            <w:tcW w:w="828" w:type="dxa"/>
            <w:tcBorders>
              <w:left w:val="nil"/>
              <w:bottom w:val="nil"/>
              <w:right w:val="nil"/>
            </w:tcBorders>
          </w:tcPr>
          <w:p w14:paraId="750A526B"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2808BFBE"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14:paraId="72B0B303"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20</w:t>
            </w:r>
          </w:p>
        </w:tc>
        <w:tc>
          <w:tcPr>
            <w:tcW w:w="1620" w:type="dxa"/>
            <w:shd w:val="clear" w:color="auto" w:fill="D9D9D9"/>
          </w:tcPr>
          <w:p w14:paraId="7FD075DE" w14:textId="77777777" w:rsidR="00F965B7" w:rsidRPr="00E63C6D" w:rsidRDefault="00F965B7" w:rsidP="00AB721C">
            <w:pPr>
              <w:pStyle w:val="ListParagraph"/>
              <w:spacing w:after="0" w:line="240" w:lineRule="auto"/>
              <w:ind w:left="0"/>
              <w:jc w:val="both"/>
              <w:rPr>
                <w:rFonts w:ascii="Arial Narrow" w:hAnsi="Arial Narrow"/>
                <w:b/>
                <w:color w:val="181818"/>
                <w:sz w:val="24"/>
                <w:szCs w:val="24"/>
                <w:lang w:val="ro-RO"/>
              </w:rPr>
            </w:pPr>
          </w:p>
        </w:tc>
      </w:tr>
    </w:tbl>
    <w:p w14:paraId="65888949" w14:textId="77777777" w:rsidR="00750718" w:rsidRPr="00E63C6D" w:rsidRDefault="00750718"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440"/>
        <w:gridCol w:w="1605"/>
      </w:tblGrid>
      <w:tr w:rsidR="00F72A19" w:rsidRPr="00E63C6D" w14:paraId="295C759E" w14:textId="77777777" w:rsidTr="00AB721C">
        <w:tc>
          <w:tcPr>
            <w:tcW w:w="828" w:type="dxa"/>
            <w:shd w:val="clear" w:color="auto" w:fill="FFFF99"/>
          </w:tcPr>
          <w:p w14:paraId="42079B0C"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38D3F9EB"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I.a.3</w:t>
            </w:r>
            <w:r w:rsidR="00AC4258" w:rsidRPr="00E63C6D">
              <w:rPr>
                <w:rFonts w:ascii="Arial Narrow" w:hAnsi="Arial Narrow"/>
                <w:b/>
                <w:color w:val="181818"/>
                <w:sz w:val="24"/>
                <w:szCs w:val="24"/>
                <w:lang w:val="ro-RO"/>
              </w:rPr>
              <w:t>.</w:t>
            </w:r>
          </w:p>
        </w:tc>
        <w:tc>
          <w:tcPr>
            <w:tcW w:w="8640" w:type="dxa"/>
            <w:shd w:val="clear" w:color="auto" w:fill="FFFF99"/>
          </w:tcPr>
          <w:p w14:paraId="37278F0D"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3A7C808"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Suport de studiu pentru lucrării practice (prim autor)</w:t>
            </w:r>
          </w:p>
        </w:tc>
        <w:tc>
          <w:tcPr>
            <w:tcW w:w="1620" w:type="dxa"/>
            <w:shd w:val="clear" w:color="auto" w:fill="FFFF99"/>
          </w:tcPr>
          <w:p w14:paraId="56B19A5F" w14:textId="77777777" w:rsidR="00F72A19" w:rsidRPr="00E63C6D" w:rsidRDefault="00F72A19"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767C0294" w14:textId="77777777" w:rsidR="00F72A19" w:rsidRPr="00E63C6D" w:rsidRDefault="00F72A19"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440" w:type="dxa"/>
            <w:shd w:val="clear" w:color="auto" w:fill="FFFF99"/>
          </w:tcPr>
          <w:p w14:paraId="0E7BE054" w14:textId="77777777" w:rsidR="00F72A19" w:rsidRPr="00E63C6D" w:rsidRDefault="00F72A19"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620" w:type="dxa"/>
            <w:shd w:val="clear" w:color="auto" w:fill="FFFF99"/>
          </w:tcPr>
          <w:p w14:paraId="4159B408" w14:textId="77777777" w:rsidR="00F72A19" w:rsidRPr="00E63C6D" w:rsidRDefault="00F72A19"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F72A19" w:rsidRPr="00E63C6D" w14:paraId="0D8596C0" w14:textId="77777777" w:rsidTr="00AB721C">
        <w:tc>
          <w:tcPr>
            <w:tcW w:w="828" w:type="dxa"/>
          </w:tcPr>
          <w:p w14:paraId="5B18F8A7"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6807F8BB" w14:textId="77777777" w:rsidR="00F72A19" w:rsidRPr="00E63C6D" w:rsidRDefault="00B721E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Minodora Andor. Medical Semiotics – Clinical Guide </w:t>
            </w:r>
            <w:r w:rsidRPr="00E63C6D">
              <w:rPr>
                <w:rFonts w:ascii="Arial Narrow" w:hAnsi="Arial Narrow"/>
                <w:sz w:val="24"/>
                <w:szCs w:val="24"/>
              </w:rPr>
              <w:t>Ed. Victor Babes, Timisoara, 2015 (216 p), ISBN 978-606-8456-81-2</w:t>
            </w:r>
          </w:p>
        </w:tc>
        <w:tc>
          <w:tcPr>
            <w:tcW w:w="1440" w:type="dxa"/>
          </w:tcPr>
          <w:p w14:paraId="14DE0483" w14:textId="77777777" w:rsidR="00F72A1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620" w:type="dxa"/>
          </w:tcPr>
          <w:p w14:paraId="245FE29E"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r>
      <w:tr w:rsidR="00F72A19" w:rsidRPr="00E63C6D" w14:paraId="01046FA8" w14:textId="77777777" w:rsidTr="00AB721C">
        <w:tc>
          <w:tcPr>
            <w:tcW w:w="828" w:type="dxa"/>
          </w:tcPr>
          <w:p w14:paraId="58F504F0"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r w:rsidR="00B721EB" w:rsidRPr="00E63C6D">
              <w:rPr>
                <w:rFonts w:ascii="Arial Narrow" w:hAnsi="Arial Narrow"/>
                <w:b/>
                <w:color w:val="181818"/>
                <w:sz w:val="24"/>
                <w:szCs w:val="24"/>
                <w:lang w:val="ro-RO"/>
              </w:rPr>
              <w:t>.</w:t>
            </w:r>
          </w:p>
        </w:tc>
        <w:tc>
          <w:tcPr>
            <w:tcW w:w="10260" w:type="dxa"/>
            <w:gridSpan w:val="2"/>
          </w:tcPr>
          <w:p w14:paraId="4ACB4613" w14:textId="77777777" w:rsidR="00F72A19" w:rsidRPr="00E63C6D" w:rsidRDefault="00B721E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Minodora Andor, David Pop. Medical Semiotics – Clinical Guide Vol.II. </w:t>
            </w:r>
            <w:r w:rsidRPr="00E63C6D">
              <w:rPr>
                <w:rFonts w:ascii="Arial Narrow" w:hAnsi="Arial Narrow"/>
                <w:sz w:val="24"/>
                <w:szCs w:val="24"/>
              </w:rPr>
              <w:t xml:space="preserve">Ed. Victor Babes, Timisoara, 2017 (216 p), ISBN 978-606-8456-82-9, ISBN </w:t>
            </w:r>
            <w:proofErr w:type="spellStart"/>
            <w:proofErr w:type="gramStart"/>
            <w:r w:rsidRPr="00E63C6D">
              <w:rPr>
                <w:rFonts w:ascii="Arial Narrow" w:hAnsi="Arial Narrow"/>
                <w:sz w:val="24"/>
                <w:szCs w:val="24"/>
              </w:rPr>
              <w:t>vol.II</w:t>
            </w:r>
            <w:proofErr w:type="spellEnd"/>
            <w:r w:rsidRPr="00E63C6D">
              <w:rPr>
                <w:rFonts w:ascii="Arial Narrow" w:hAnsi="Arial Narrow"/>
                <w:sz w:val="24"/>
                <w:szCs w:val="24"/>
              </w:rPr>
              <w:t>.</w:t>
            </w:r>
            <w:proofErr w:type="gramEnd"/>
            <w:r w:rsidRPr="00E63C6D">
              <w:rPr>
                <w:rFonts w:ascii="Arial Narrow" w:hAnsi="Arial Narrow"/>
                <w:sz w:val="24"/>
                <w:szCs w:val="24"/>
              </w:rPr>
              <w:t xml:space="preserve"> 978-606-786-030-6</w:t>
            </w:r>
          </w:p>
        </w:tc>
        <w:tc>
          <w:tcPr>
            <w:tcW w:w="1440" w:type="dxa"/>
          </w:tcPr>
          <w:p w14:paraId="734C2D67" w14:textId="77777777" w:rsidR="00F72A1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620" w:type="dxa"/>
          </w:tcPr>
          <w:p w14:paraId="4C76B4D7"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r>
      <w:tr w:rsidR="00F72A19" w:rsidRPr="00E63C6D" w14:paraId="0F42D80F" w14:textId="77777777" w:rsidTr="00AB721C">
        <w:tc>
          <w:tcPr>
            <w:tcW w:w="828" w:type="dxa"/>
            <w:tcBorders>
              <w:bottom w:val="single" w:sz="4" w:space="0" w:color="auto"/>
            </w:tcBorders>
          </w:tcPr>
          <w:p w14:paraId="223C2174" w14:textId="77777777" w:rsidR="00F72A19" w:rsidRPr="00E63C6D" w:rsidRDefault="00B721E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260" w:type="dxa"/>
            <w:gridSpan w:val="2"/>
            <w:tcBorders>
              <w:bottom w:val="single" w:sz="4" w:space="0" w:color="auto"/>
            </w:tcBorders>
          </w:tcPr>
          <w:p w14:paraId="77DC1310" w14:textId="77777777" w:rsidR="00F72A19" w:rsidRPr="00E63C6D" w:rsidRDefault="00B721EB" w:rsidP="00B721EB">
            <w:pPr>
              <w:spacing w:after="0" w:line="240" w:lineRule="auto"/>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Minodora Andor, Elena Zimbru. Sémiologie médicale: stage pratique Vol. 1, </w:t>
            </w:r>
            <w:r w:rsidRPr="00E63C6D">
              <w:rPr>
                <w:rFonts w:ascii="Arial Narrow" w:hAnsi="Arial Narrow"/>
                <w:sz w:val="24"/>
                <w:szCs w:val="24"/>
              </w:rPr>
              <w:t>Ed. Victor Babes, Timisoara, 2020 (171 p), ISBN 978-606-786-193-8, ISBN Vol.1 978-606-786-191-4</w:t>
            </w:r>
          </w:p>
        </w:tc>
        <w:tc>
          <w:tcPr>
            <w:tcW w:w="1440" w:type="dxa"/>
          </w:tcPr>
          <w:p w14:paraId="50D453CC" w14:textId="77777777" w:rsidR="00F72A1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620" w:type="dxa"/>
          </w:tcPr>
          <w:p w14:paraId="7C9F8874"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r>
      <w:tr w:rsidR="00B721EB" w:rsidRPr="00E63C6D" w14:paraId="38F56B17" w14:textId="77777777" w:rsidTr="00AB721C">
        <w:tc>
          <w:tcPr>
            <w:tcW w:w="828" w:type="dxa"/>
            <w:tcBorders>
              <w:bottom w:val="single" w:sz="4" w:space="0" w:color="auto"/>
            </w:tcBorders>
          </w:tcPr>
          <w:p w14:paraId="12676C20" w14:textId="77777777" w:rsidR="00B721EB" w:rsidRPr="00E63C6D" w:rsidRDefault="00B721E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260" w:type="dxa"/>
            <w:gridSpan w:val="2"/>
            <w:tcBorders>
              <w:bottom w:val="single" w:sz="4" w:space="0" w:color="auto"/>
            </w:tcBorders>
          </w:tcPr>
          <w:p w14:paraId="24ABD5B4" w14:textId="77777777" w:rsidR="00B721EB" w:rsidRPr="00E63C6D" w:rsidRDefault="00B721E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Minodora Andor, Elena Zimbru. Sémiologie médicale: stage pratique Vol. 2, </w:t>
            </w:r>
            <w:r w:rsidRPr="00E63C6D">
              <w:rPr>
                <w:rFonts w:ascii="Arial Narrow" w:hAnsi="Arial Narrow"/>
                <w:sz w:val="24"/>
                <w:szCs w:val="24"/>
              </w:rPr>
              <w:t>Ed. Victor Babes, Timisoara, 2020 (195 p), ISBN 978-606-786-193-8, ISBN Vol.1 978-606-786-192-1</w:t>
            </w:r>
          </w:p>
        </w:tc>
        <w:tc>
          <w:tcPr>
            <w:tcW w:w="1440" w:type="dxa"/>
          </w:tcPr>
          <w:p w14:paraId="6F321834" w14:textId="77777777" w:rsidR="00B721EB"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620" w:type="dxa"/>
          </w:tcPr>
          <w:p w14:paraId="6FD77D79" w14:textId="77777777" w:rsidR="00B721EB" w:rsidRPr="00E63C6D" w:rsidRDefault="00B721EB" w:rsidP="00AB721C">
            <w:pPr>
              <w:pStyle w:val="ListParagraph"/>
              <w:spacing w:after="0" w:line="240" w:lineRule="auto"/>
              <w:ind w:left="0"/>
              <w:jc w:val="both"/>
              <w:rPr>
                <w:rFonts w:ascii="Arial Narrow" w:hAnsi="Arial Narrow"/>
                <w:b/>
                <w:color w:val="181818"/>
                <w:sz w:val="24"/>
                <w:szCs w:val="24"/>
                <w:lang w:val="ro-RO"/>
              </w:rPr>
            </w:pPr>
          </w:p>
        </w:tc>
      </w:tr>
      <w:tr w:rsidR="00F72A19" w:rsidRPr="00E63C6D" w14:paraId="6566E15F" w14:textId="77777777" w:rsidTr="00AB721C">
        <w:tc>
          <w:tcPr>
            <w:tcW w:w="828" w:type="dxa"/>
            <w:tcBorders>
              <w:left w:val="nil"/>
              <w:bottom w:val="nil"/>
              <w:right w:val="nil"/>
            </w:tcBorders>
          </w:tcPr>
          <w:p w14:paraId="3A1A2CFE"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193CEBBC"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14:paraId="512C4E82" w14:textId="77777777" w:rsidR="00F72A1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24</w:t>
            </w:r>
          </w:p>
        </w:tc>
        <w:tc>
          <w:tcPr>
            <w:tcW w:w="1620" w:type="dxa"/>
            <w:shd w:val="clear" w:color="auto" w:fill="D9D9D9"/>
          </w:tcPr>
          <w:p w14:paraId="2BCCA872" w14:textId="77777777" w:rsidR="00F72A19" w:rsidRPr="00E63C6D" w:rsidRDefault="00F72A19" w:rsidP="00AB721C">
            <w:pPr>
              <w:pStyle w:val="ListParagraph"/>
              <w:spacing w:after="0" w:line="240" w:lineRule="auto"/>
              <w:ind w:left="0"/>
              <w:jc w:val="both"/>
              <w:rPr>
                <w:rFonts w:ascii="Arial Narrow" w:hAnsi="Arial Narrow"/>
                <w:b/>
                <w:color w:val="181818"/>
                <w:sz w:val="24"/>
                <w:szCs w:val="24"/>
                <w:lang w:val="ro-RO"/>
              </w:rPr>
            </w:pPr>
          </w:p>
        </w:tc>
      </w:tr>
    </w:tbl>
    <w:p w14:paraId="36E0F00D" w14:textId="77777777" w:rsidR="00750718" w:rsidRPr="00E63C6D" w:rsidRDefault="00750718"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05B46747" w14:textId="0382FAE5" w:rsidR="00381BDA" w:rsidRPr="00E63C6D" w:rsidRDefault="00750718" w:rsidP="008D315F">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5"/>
        <w:gridCol w:w="1619"/>
        <w:gridCol w:w="1615"/>
        <w:gridCol w:w="1428"/>
      </w:tblGrid>
      <w:tr w:rsidR="00750718" w:rsidRPr="00E63C6D" w14:paraId="290E5513" w14:textId="77777777" w:rsidTr="008D315F">
        <w:tc>
          <w:tcPr>
            <w:tcW w:w="823" w:type="dxa"/>
            <w:shd w:val="clear" w:color="auto" w:fill="FFFF99"/>
          </w:tcPr>
          <w:p w14:paraId="74EAB288" w14:textId="77777777" w:rsidR="00750718" w:rsidRPr="00E63C6D" w:rsidRDefault="00750718"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6ACFFDE5" w14:textId="77777777" w:rsidR="00750718" w:rsidRPr="00E63C6D" w:rsidRDefault="00750718"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I.a.6.</w:t>
            </w:r>
          </w:p>
        </w:tc>
        <w:tc>
          <w:tcPr>
            <w:tcW w:w="8465" w:type="dxa"/>
            <w:shd w:val="clear" w:color="auto" w:fill="FFFF99"/>
          </w:tcPr>
          <w:p w14:paraId="484C2903" w14:textId="77777777" w:rsidR="00750718" w:rsidRPr="00E63C6D" w:rsidRDefault="00750718"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2CCE2471" w14:textId="77777777" w:rsidR="00750718" w:rsidRPr="00E63C6D" w:rsidRDefault="00750718" w:rsidP="00AB721C">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b/>
                <w:color w:val="181818"/>
                <w:sz w:val="24"/>
                <w:szCs w:val="24"/>
                <w:lang w:val="ro-RO"/>
              </w:rPr>
              <w:t>Site-uri de specialitate cu scop didactic/educaţional</w:t>
            </w:r>
          </w:p>
        </w:tc>
        <w:tc>
          <w:tcPr>
            <w:tcW w:w="1619" w:type="dxa"/>
            <w:shd w:val="clear" w:color="auto" w:fill="FFFF99"/>
          </w:tcPr>
          <w:p w14:paraId="7B58E068" w14:textId="77777777" w:rsidR="00750718" w:rsidRPr="00E63C6D" w:rsidRDefault="00750718"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BA6026D" w14:textId="77777777" w:rsidR="00750718" w:rsidRPr="00E63C6D" w:rsidRDefault="00750718"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4AB7C0D3" w14:textId="77777777" w:rsidR="00750718" w:rsidRPr="00E63C6D" w:rsidRDefault="00750718"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8" w:type="dxa"/>
            <w:shd w:val="clear" w:color="auto" w:fill="FFFF99"/>
          </w:tcPr>
          <w:p w14:paraId="066D4575" w14:textId="77777777" w:rsidR="00750718" w:rsidRPr="00E63C6D" w:rsidRDefault="00750718"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8D315F" w:rsidRPr="00E63C6D" w14:paraId="78DFC745" w14:textId="77777777" w:rsidTr="008D315F">
        <w:tc>
          <w:tcPr>
            <w:tcW w:w="823" w:type="dxa"/>
          </w:tcPr>
          <w:p w14:paraId="25E27CE4" w14:textId="77777777"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4" w:type="dxa"/>
            <w:gridSpan w:val="2"/>
          </w:tcPr>
          <w:p w14:paraId="7CDDF923" w14:textId="25165741" w:rsidR="008D315F" w:rsidRPr="00E63C6D" w:rsidRDefault="008D315F" w:rsidP="008D315F">
            <w:pPr>
              <w:pStyle w:val="ListParagraph"/>
              <w:spacing w:after="0" w:line="240" w:lineRule="auto"/>
              <w:ind w:left="0"/>
              <w:rPr>
                <w:rFonts w:ascii="Arial Narrow" w:hAnsi="Arial Narrow"/>
                <w:color w:val="181818"/>
                <w:sz w:val="24"/>
                <w:szCs w:val="24"/>
                <w:lang w:val="ro-RO"/>
              </w:rPr>
            </w:pPr>
            <w:r w:rsidRPr="00E63C6D">
              <w:rPr>
                <w:rFonts w:ascii="Arial Narrow" w:hAnsi="Arial Narrow"/>
                <w:color w:val="181818"/>
                <w:sz w:val="24"/>
                <w:szCs w:val="24"/>
                <w:lang w:val="ro-RO"/>
              </w:rPr>
              <w:t xml:space="preserve">Mihalas GI, Paralescu S, </w:t>
            </w:r>
            <w:r w:rsidRPr="00E63C6D">
              <w:rPr>
                <w:rFonts w:ascii="Arial Narrow" w:hAnsi="Arial Narrow"/>
                <w:b/>
                <w:color w:val="181818"/>
                <w:sz w:val="24"/>
                <w:szCs w:val="24"/>
                <w:lang w:val="ro-RO"/>
              </w:rPr>
              <w:t>Andor M</w:t>
            </w:r>
            <w:r w:rsidRPr="00E63C6D">
              <w:rPr>
                <w:rFonts w:ascii="Arial Narrow" w:hAnsi="Arial Narrow"/>
                <w:color w:val="181818"/>
                <w:sz w:val="24"/>
                <w:szCs w:val="24"/>
                <w:lang w:val="ro-RO"/>
              </w:rPr>
              <w:t>: &lt;http://www.medinfo.umft.ro/dim/sonification/index.htm&gt;</w:t>
            </w:r>
          </w:p>
        </w:tc>
        <w:tc>
          <w:tcPr>
            <w:tcW w:w="1615" w:type="dxa"/>
          </w:tcPr>
          <w:p w14:paraId="6AABAA66" w14:textId="651E2470" w:rsidR="008D315F" w:rsidRPr="00E63C6D" w:rsidRDefault="008D315F" w:rsidP="008D315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8" w:type="dxa"/>
          </w:tcPr>
          <w:p w14:paraId="56B50077" w14:textId="77777777"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p>
        </w:tc>
      </w:tr>
      <w:tr w:rsidR="008D315F" w:rsidRPr="00E63C6D" w14:paraId="25B2B248" w14:textId="77777777" w:rsidTr="008D315F">
        <w:tc>
          <w:tcPr>
            <w:tcW w:w="823" w:type="dxa"/>
            <w:tcBorders>
              <w:left w:val="nil"/>
              <w:bottom w:val="nil"/>
              <w:right w:val="nil"/>
            </w:tcBorders>
          </w:tcPr>
          <w:p w14:paraId="56130A43" w14:textId="77777777"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p>
        </w:tc>
        <w:tc>
          <w:tcPr>
            <w:tcW w:w="10084" w:type="dxa"/>
            <w:gridSpan w:val="2"/>
            <w:tcBorders>
              <w:left w:val="nil"/>
              <w:bottom w:val="nil"/>
            </w:tcBorders>
          </w:tcPr>
          <w:p w14:paraId="337D8907" w14:textId="77777777"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p>
        </w:tc>
        <w:tc>
          <w:tcPr>
            <w:tcW w:w="1615" w:type="dxa"/>
            <w:shd w:val="clear" w:color="auto" w:fill="D9D9D9"/>
          </w:tcPr>
          <w:p w14:paraId="71FE9F77" w14:textId="040C41F4"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shd w:val="clear" w:color="auto" w:fill="D9D9D9"/>
          </w:tcPr>
          <w:p w14:paraId="503894D6" w14:textId="77777777" w:rsidR="008D315F" w:rsidRPr="00E63C6D" w:rsidRDefault="008D315F" w:rsidP="008D315F">
            <w:pPr>
              <w:pStyle w:val="ListParagraph"/>
              <w:spacing w:after="0" w:line="240" w:lineRule="auto"/>
              <w:ind w:left="0"/>
              <w:jc w:val="both"/>
              <w:rPr>
                <w:rFonts w:ascii="Arial Narrow" w:hAnsi="Arial Narrow"/>
                <w:b/>
                <w:color w:val="181818"/>
                <w:sz w:val="24"/>
                <w:szCs w:val="24"/>
                <w:lang w:val="ro-RO"/>
              </w:rPr>
            </w:pPr>
          </w:p>
        </w:tc>
      </w:tr>
    </w:tbl>
    <w:p w14:paraId="7088CC4C" w14:textId="77777777" w:rsidR="008D315F" w:rsidRDefault="008D315F" w:rsidP="001276EA">
      <w:pPr>
        <w:spacing w:after="0" w:line="240" w:lineRule="auto"/>
        <w:jc w:val="center"/>
        <w:rPr>
          <w:rFonts w:ascii="Arial Narrow" w:hAnsi="Arial Narrow"/>
          <w:color w:val="181818"/>
          <w:sz w:val="24"/>
          <w:szCs w:val="24"/>
          <w:lang w:val="ro-RO"/>
        </w:rPr>
      </w:pPr>
    </w:p>
    <w:p w14:paraId="203F7A6B" w14:textId="77777777" w:rsidR="008D315F" w:rsidRDefault="008D315F" w:rsidP="001276EA">
      <w:pPr>
        <w:spacing w:after="0" w:line="240" w:lineRule="auto"/>
        <w:jc w:val="center"/>
        <w:rPr>
          <w:rFonts w:ascii="Arial Narrow" w:hAnsi="Arial Narrow"/>
          <w:color w:val="181818"/>
          <w:sz w:val="24"/>
          <w:szCs w:val="24"/>
          <w:lang w:val="ro-RO"/>
        </w:rPr>
      </w:pPr>
    </w:p>
    <w:p w14:paraId="536E3425" w14:textId="4B12832F" w:rsidR="0039742A" w:rsidRPr="00E63C6D" w:rsidRDefault="00381BDA" w:rsidP="001276EA">
      <w:pPr>
        <w:spacing w:after="0" w:line="240" w:lineRule="auto"/>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3563DCFC" w14:textId="77777777" w:rsidR="0039742A" w:rsidRPr="00E63C6D" w:rsidRDefault="00091120"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lastRenderedPageBreak/>
        <w:t>I.</w:t>
      </w:r>
      <w:r w:rsidR="0039742A" w:rsidRPr="00E63C6D">
        <w:rPr>
          <w:rFonts w:ascii="Arial Narrow" w:hAnsi="Arial Narrow"/>
          <w:b/>
          <w:color w:val="0000FF"/>
          <w:sz w:val="24"/>
          <w:szCs w:val="24"/>
          <w:lang w:val="ro-RO"/>
        </w:rPr>
        <w:t>b.</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Activitatea extracuriculară cu studen</w:t>
      </w:r>
      <w:r w:rsidR="003678C7" w:rsidRPr="00E63C6D">
        <w:rPr>
          <w:rFonts w:ascii="Arial Narrow" w:hAnsi="Arial Narrow"/>
          <w:b/>
          <w:color w:val="0000FF"/>
          <w:sz w:val="24"/>
          <w:szCs w:val="24"/>
          <w:lang w:val="ro-RO"/>
        </w:rPr>
        <w:t>ţ</w:t>
      </w:r>
      <w:r w:rsidR="0039742A" w:rsidRPr="00E63C6D">
        <w:rPr>
          <w:rFonts w:ascii="Arial Narrow" w:hAnsi="Arial Narrow"/>
          <w:b/>
          <w:color w:val="0000FF"/>
          <w:sz w:val="24"/>
          <w:szCs w:val="24"/>
          <w:lang w:val="ro-RO"/>
        </w:rPr>
        <w:t>ii/reziden</w:t>
      </w:r>
      <w:r w:rsidR="003678C7" w:rsidRPr="00E63C6D">
        <w:rPr>
          <w:rFonts w:ascii="Arial Narrow" w:hAnsi="Arial Narrow"/>
          <w:b/>
          <w:color w:val="0000FF"/>
          <w:sz w:val="24"/>
          <w:szCs w:val="24"/>
          <w:lang w:val="ro-RO"/>
        </w:rPr>
        <w:t>ţ</w:t>
      </w:r>
      <w:r w:rsidR="0039742A" w:rsidRPr="00E63C6D">
        <w:rPr>
          <w:rFonts w:ascii="Arial Narrow" w:hAnsi="Arial Narrow"/>
          <w:b/>
          <w:color w:val="0000FF"/>
          <w:sz w:val="24"/>
          <w:szCs w:val="24"/>
          <w:lang w:val="ro-RO"/>
        </w:rPr>
        <w:t xml:space="preserve">ii </w:t>
      </w:r>
    </w:p>
    <w:p w14:paraId="53217647" w14:textId="77777777" w:rsidR="003678C7" w:rsidRPr="00E63C6D" w:rsidRDefault="003678C7" w:rsidP="001276EA">
      <w:pPr>
        <w:spacing w:after="0" w:line="240" w:lineRule="auto"/>
        <w:jc w:val="both"/>
        <w:rPr>
          <w:rFonts w:ascii="Arial Narrow" w:hAnsi="Arial Narrow"/>
          <w:b/>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1E1BDE" w:rsidRPr="00E63C6D" w14:paraId="3C07C7B1" w14:textId="77777777" w:rsidTr="008D315F">
        <w:tc>
          <w:tcPr>
            <w:tcW w:w="824" w:type="dxa"/>
            <w:shd w:val="clear" w:color="auto" w:fill="FFFF99"/>
          </w:tcPr>
          <w:p w14:paraId="45C36D9D" w14:textId="77777777" w:rsidR="001E1BDE" w:rsidRPr="00E63C6D" w:rsidRDefault="001E1BD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7551087B" w14:textId="77777777" w:rsidR="001E1BDE" w:rsidRPr="00E63C6D" w:rsidRDefault="001E1BD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I.b.1.</w:t>
            </w:r>
          </w:p>
        </w:tc>
        <w:tc>
          <w:tcPr>
            <w:tcW w:w="8463" w:type="dxa"/>
            <w:shd w:val="clear" w:color="auto" w:fill="FFFF99"/>
          </w:tcPr>
          <w:p w14:paraId="40BF5ED4" w14:textId="77777777" w:rsidR="001E1BDE" w:rsidRPr="00E63C6D" w:rsidRDefault="001E1BD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8A5C682" w14:textId="77777777" w:rsidR="001E1BDE" w:rsidRPr="00E63C6D" w:rsidRDefault="001E1BD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Introducerea unor cursuri noi pe direcţii neelaborate anterior</w:t>
            </w:r>
          </w:p>
        </w:tc>
        <w:tc>
          <w:tcPr>
            <w:tcW w:w="1619" w:type="dxa"/>
            <w:shd w:val="clear" w:color="auto" w:fill="FFFF99"/>
          </w:tcPr>
          <w:p w14:paraId="5ABD1462" w14:textId="77777777" w:rsidR="001E1BDE" w:rsidRPr="00E63C6D" w:rsidRDefault="001E1BDE"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22C3E56B" w14:textId="77777777" w:rsidR="001E1BDE" w:rsidRPr="00E63C6D" w:rsidRDefault="001E1BDE"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50451056" w14:textId="77777777" w:rsidR="001E1BDE" w:rsidRPr="00E63C6D" w:rsidRDefault="001E1BDE"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0490A49D" w14:textId="77777777" w:rsidR="001E1BDE" w:rsidRPr="00E63C6D" w:rsidRDefault="001E1BDE"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E76F79" w:rsidRPr="00E63C6D" w14:paraId="0FEE8FCD" w14:textId="77777777" w:rsidTr="008D315F">
        <w:tc>
          <w:tcPr>
            <w:tcW w:w="824" w:type="dxa"/>
          </w:tcPr>
          <w:p w14:paraId="1184B509" w14:textId="77777777" w:rsidR="00E76F7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2" w:type="dxa"/>
            <w:gridSpan w:val="2"/>
          </w:tcPr>
          <w:p w14:paraId="2B21C4AE" w14:textId="77777777" w:rsidR="00E76F79" w:rsidRPr="00E63C6D" w:rsidRDefault="00E76F79" w:rsidP="00E0181F">
            <w:pPr>
              <w:pStyle w:val="ListParagraph"/>
              <w:spacing w:after="0" w:line="240" w:lineRule="auto"/>
              <w:ind w:left="0"/>
              <w:rPr>
                <w:rFonts w:ascii="Arial Narrow" w:hAnsi="Arial Narrow"/>
                <w:color w:val="181818"/>
                <w:sz w:val="24"/>
                <w:szCs w:val="24"/>
                <w:lang w:val="ro-RO"/>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I, </w:t>
            </w:r>
            <w:proofErr w:type="spellStart"/>
            <w:r w:rsidRPr="00E63C6D">
              <w:rPr>
                <w:rFonts w:ascii="Arial Narrow" w:hAnsi="Arial Narrow"/>
                <w:sz w:val="24"/>
                <w:szCs w:val="24"/>
              </w:rPr>
              <w:t>Karsai</w:t>
            </w:r>
            <w:proofErr w:type="spellEnd"/>
            <w:r w:rsidRPr="00E63C6D">
              <w:rPr>
                <w:rFonts w:ascii="Arial Narrow" w:hAnsi="Arial Narrow"/>
                <w:sz w:val="24"/>
                <w:szCs w:val="24"/>
              </w:rPr>
              <w:t xml:space="preserve"> J, Tudor A, </w:t>
            </w:r>
            <w:r w:rsidRPr="00E63C6D">
              <w:rPr>
                <w:rFonts w:ascii="Arial Narrow" w:hAnsi="Arial Narrow"/>
                <w:b/>
                <w:bCs/>
                <w:sz w:val="24"/>
                <w:szCs w:val="24"/>
              </w:rPr>
              <w:t>Andor M.</w:t>
            </w:r>
            <w:r w:rsidRPr="00E63C6D">
              <w:rPr>
                <w:rFonts w:ascii="Arial Narrow" w:hAnsi="Arial Narrow"/>
                <w:sz w:val="24"/>
                <w:szCs w:val="24"/>
              </w:rPr>
              <w:t xml:space="preserve"> Modeling and Simulation of Biological Processes. Ed. </w:t>
            </w:r>
            <w:proofErr w:type="spellStart"/>
            <w:r w:rsidRPr="00E63C6D">
              <w:rPr>
                <w:rFonts w:ascii="Arial Narrow" w:hAnsi="Arial Narrow"/>
                <w:sz w:val="24"/>
                <w:szCs w:val="24"/>
              </w:rPr>
              <w:t>Eurobit</w:t>
            </w:r>
            <w:proofErr w:type="spellEnd"/>
            <w:r w:rsidRPr="00E63C6D">
              <w:rPr>
                <w:rFonts w:ascii="Arial Narrow" w:hAnsi="Arial Narrow"/>
                <w:sz w:val="24"/>
                <w:szCs w:val="24"/>
              </w:rPr>
              <w:t>, Timisoara, 2011 (99 p), ISBN 978-973-620-865-2</w:t>
            </w:r>
          </w:p>
        </w:tc>
        <w:tc>
          <w:tcPr>
            <w:tcW w:w="1615" w:type="dxa"/>
          </w:tcPr>
          <w:p w14:paraId="498319B5" w14:textId="77777777" w:rsidR="00E76F79" w:rsidRPr="00E63C6D" w:rsidRDefault="00E76F79" w:rsidP="00E0181F">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457E0E12"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7B356F8A" w14:textId="77777777" w:rsidTr="008D315F">
        <w:tc>
          <w:tcPr>
            <w:tcW w:w="824" w:type="dxa"/>
            <w:tcBorders>
              <w:left w:val="nil"/>
              <w:bottom w:val="nil"/>
              <w:right w:val="nil"/>
            </w:tcBorders>
          </w:tcPr>
          <w:p w14:paraId="2FACA7B0"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c>
          <w:tcPr>
            <w:tcW w:w="10082" w:type="dxa"/>
            <w:gridSpan w:val="2"/>
            <w:tcBorders>
              <w:left w:val="nil"/>
              <w:bottom w:val="nil"/>
            </w:tcBorders>
          </w:tcPr>
          <w:p w14:paraId="0DA9E647"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49F3F561"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shd w:val="clear" w:color="auto" w:fill="D9D9D9"/>
          </w:tcPr>
          <w:p w14:paraId="2F195DEF"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bl>
    <w:p w14:paraId="4C04F98B" w14:textId="77777777" w:rsidR="001E1BDE" w:rsidRPr="00E63C6D" w:rsidRDefault="001E1BDE"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629076FC" w14:textId="77777777" w:rsidR="00DF65C2" w:rsidRPr="00E63C6D" w:rsidRDefault="00DF65C2"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5485758A" w14:textId="3E481444" w:rsidR="00DF65C2" w:rsidRPr="00E63C6D" w:rsidRDefault="00DF65C2" w:rsidP="008D315F">
      <w:pPr>
        <w:pStyle w:val="ListParagraph"/>
        <w:spacing w:after="0" w:line="240" w:lineRule="auto"/>
        <w:ind w:left="0"/>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E63C6D" w14:paraId="0F562496" w14:textId="77777777" w:rsidTr="00AB5544">
        <w:tc>
          <w:tcPr>
            <w:tcW w:w="825" w:type="dxa"/>
            <w:shd w:val="clear" w:color="auto" w:fill="FFFF99"/>
          </w:tcPr>
          <w:p w14:paraId="1EFB114B"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20D31BC7"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I.b.4.</w:t>
            </w:r>
          </w:p>
        </w:tc>
        <w:tc>
          <w:tcPr>
            <w:tcW w:w="8462" w:type="dxa"/>
            <w:shd w:val="clear" w:color="auto" w:fill="FFFF99"/>
          </w:tcPr>
          <w:p w14:paraId="5DDD573D"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F68B6F9"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Coordonare de manifestării ştiinţifice studenţeşti</w:t>
            </w:r>
          </w:p>
        </w:tc>
        <w:tc>
          <w:tcPr>
            <w:tcW w:w="1619" w:type="dxa"/>
            <w:shd w:val="clear" w:color="auto" w:fill="FFFF99"/>
          </w:tcPr>
          <w:p w14:paraId="3F4032F1"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CEF2224"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1CFD89B6"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4598BB4C"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DF65C2" w:rsidRPr="00E63C6D" w14:paraId="10001E4C" w14:textId="77777777" w:rsidTr="00AB5544">
        <w:tc>
          <w:tcPr>
            <w:tcW w:w="825" w:type="dxa"/>
          </w:tcPr>
          <w:p w14:paraId="76C63706"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1" w:type="dxa"/>
            <w:gridSpan w:val="2"/>
          </w:tcPr>
          <w:p w14:paraId="2D39EBA6" w14:textId="499D2EA2" w:rsidR="00DF65C2" w:rsidRPr="00E63C6D" w:rsidRDefault="008D315F" w:rsidP="00AB721C">
            <w:pPr>
              <w:pStyle w:val="ListParagraph"/>
              <w:spacing w:after="0" w:line="240" w:lineRule="auto"/>
              <w:ind w:left="0"/>
              <w:jc w:val="both"/>
              <w:rPr>
                <w:rFonts w:ascii="Arial Narrow" w:hAnsi="Arial Narrow"/>
                <w:sz w:val="24"/>
                <w:szCs w:val="24"/>
                <w:lang w:val="ro-RO"/>
              </w:rPr>
            </w:pPr>
            <w:r>
              <w:rPr>
                <w:rFonts w:ascii="Arial Narrow" w:hAnsi="Arial Narrow"/>
                <w:color w:val="181818"/>
                <w:sz w:val="24"/>
                <w:szCs w:val="24"/>
                <w:lang w:val="ro-RO"/>
              </w:rPr>
              <w:t>Medis Timisoara martie 2016</w:t>
            </w:r>
          </w:p>
        </w:tc>
        <w:tc>
          <w:tcPr>
            <w:tcW w:w="1615" w:type="dxa"/>
          </w:tcPr>
          <w:p w14:paraId="22120C8F" w14:textId="77777777" w:rsidR="00DF65C2" w:rsidRPr="00E63C6D" w:rsidRDefault="00155EC1" w:rsidP="00AB721C">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5</w:t>
            </w:r>
          </w:p>
        </w:tc>
        <w:tc>
          <w:tcPr>
            <w:tcW w:w="1429" w:type="dxa"/>
          </w:tcPr>
          <w:p w14:paraId="297887D7"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E63C6D" w14:paraId="66AB9740" w14:textId="77777777" w:rsidTr="00AB5544">
        <w:tc>
          <w:tcPr>
            <w:tcW w:w="825" w:type="dxa"/>
          </w:tcPr>
          <w:p w14:paraId="6F96FF41"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1" w:type="dxa"/>
            <w:gridSpan w:val="2"/>
          </w:tcPr>
          <w:p w14:paraId="0ECB62EB" w14:textId="223947B1" w:rsidR="00DF65C2" w:rsidRPr="00E63C6D" w:rsidRDefault="008D315F" w:rsidP="00AB721C">
            <w:pPr>
              <w:pStyle w:val="ListParagraph"/>
              <w:spacing w:after="0" w:line="240" w:lineRule="auto"/>
              <w:ind w:left="0"/>
              <w:jc w:val="both"/>
              <w:rPr>
                <w:rFonts w:ascii="Arial Narrow" w:hAnsi="Arial Narrow"/>
                <w:sz w:val="24"/>
                <w:szCs w:val="24"/>
                <w:lang w:val="ro-RO"/>
              </w:rPr>
            </w:pPr>
            <w:r>
              <w:rPr>
                <w:rFonts w:ascii="Arial Narrow" w:hAnsi="Arial Narrow"/>
                <w:color w:val="181818"/>
                <w:sz w:val="24"/>
                <w:szCs w:val="24"/>
                <w:lang w:val="ro-RO"/>
              </w:rPr>
              <w:t>Medis Timisoara martie 2017</w:t>
            </w:r>
          </w:p>
        </w:tc>
        <w:tc>
          <w:tcPr>
            <w:tcW w:w="1615" w:type="dxa"/>
          </w:tcPr>
          <w:p w14:paraId="2B9E800E" w14:textId="77777777" w:rsidR="00DF65C2" w:rsidRPr="00E63C6D" w:rsidRDefault="00155EC1" w:rsidP="00AB721C">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5</w:t>
            </w:r>
          </w:p>
        </w:tc>
        <w:tc>
          <w:tcPr>
            <w:tcW w:w="1429" w:type="dxa"/>
          </w:tcPr>
          <w:p w14:paraId="7AA352C7"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E63C6D" w14:paraId="4925A67F" w14:textId="77777777" w:rsidTr="00AB5544">
        <w:tc>
          <w:tcPr>
            <w:tcW w:w="825" w:type="dxa"/>
            <w:tcBorders>
              <w:bottom w:val="single" w:sz="4" w:space="0" w:color="auto"/>
            </w:tcBorders>
          </w:tcPr>
          <w:p w14:paraId="5FD64EEF" w14:textId="3FA11810" w:rsidR="00DF65C2" w:rsidRPr="00E63C6D" w:rsidRDefault="004D0BC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1" w:type="dxa"/>
            <w:gridSpan w:val="2"/>
            <w:tcBorders>
              <w:bottom w:val="single" w:sz="4" w:space="0" w:color="auto"/>
            </w:tcBorders>
          </w:tcPr>
          <w:p w14:paraId="3B9F1B1D" w14:textId="186A2BD8" w:rsidR="00DF65C2" w:rsidRPr="00E63C6D" w:rsidRDefault="004D0BC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Medis Timisoara martie 2018</w:t>
            </w:r>
          </w:p>
        </w:tc>
        <w:tc>
          <w:tcPr>
            <w:tcW w:w="1615" w:type="dxa"/>
          </w:tcPr>
          <w:p w14:paraId="61DFFDC7" w14:textId="3C20B13F" w:rsidR="00DF65C2" w:rsidRPr="00E63C6D" w:rsidRDefault="004D0BC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691797C1"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E63C6D" w14:paraId="7ECC7DF8" w14:textId="77777777" w:rsidTr="00AB5544">
        <w:tc>
          <w:tcPr>
            <w:tcW w:w="825" w:type="dxa"/>
            <w:tcBorders>
              <w:left w:val="nil"/>
              <w:bottom w:val="nil"/>
              <w:right w:val="nil"/>
            </w:tcBorders>
          </w:tcPr>
          <w:p w14:paraId="447138BE"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14:paraId="469AAC5C"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36D32F5F" w14:textId="7ADBA089" w:rsidR="00DF65C2" w:rsidRPr="00E63C6D" w:rsidRDefault="0069547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r w:rsidR="00AB5544">
              <w:rPr>
                <w:rFonts w:ascii="Arial Narrow" w:hAnsi="Arial Narrow"/>
                <w:color w:val="181818"/>
                <w:sz w:val="24"/>
                <w:szCs w:val="24"/>
                <w:lang w:val="ro-RO"/>
              </w:rPr>
              <w:t>5</w:t>
            </w:r>
          </w:p>
        </w:tc>
        <w:tc>
          <w:tcPr>
            <w:tcW w:w="1429" w:type="dxa"/>
            <w:shd w:val="clear" w:color="auto" w:fill="D9D9D9"/>
          </w:tcPr>
          <w:p w14:paraId="5ECD2334" w14:textId="77777777" w:rsidR="00DF65C2" w:rsidRPr="00E63C6D" w:rsidRDefault="00DF65C2" w:rsidP="00AB721C">
            <w:pPr>
              <w:pStyle w:val="ListParagraph"/>
              <w:spacing w:after="0" w:line="240" w:lineRule="auto"/>
              <w:ind w:left="0"/>
              <w:jc w:val="both"/>
              <w:rPr>
                <w:rFonts w:ascii="Arial Narrow" w:hAnsi="Arial Narrow"/>
                <w:color w:val="181818"/>
                <w:sz w:val="24"/>
                <w:szCs w:val="24"/>
                <w:lang w:val="ro-RO"/>
              </w:rPr>
            </w:pPr>
          </w:p>
        </w:tc>
      </w:tr>
    </w:tbl>
    <w:p w14:paraId="06098B82" w14:textId="77777777" w:rsidR="00DF65C2" w:rsidRPr="00E63C6D" w:rsidRDefault="00DF65C2"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65BFDAEB" w14:textId="77777777" w:rsidR="00DF65C2" w:rsidRPr="00E63C6D" w:rsidRDefault="00DF65C2"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E63C6D" w14:paraId="27E1B8CB" w14:textId="77777777" w:rsidTr="00915110">
        <w:tc>
          <w:tcPr>
            <w:tcW w:w="825" w:type="dxa"/>
            <w:shd w:val="clear" w:color="auto" w:fill="FFFF99"/>
          </w:tcPr>
          <w:p w14:paraId="0C3E6588"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50C9C50F"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w:t>
            </w:r>
            <w:r w:rsidR="00CC46D3" w:rsidRPr="00E63C6D">
              <w:rPr>
                <w:rFonts w:ascii="Arial Narrow" w:hAnsi="Arial Narrow"/>
                <w:b/>
                <w:color w:val="181818"/>
                <w:sz w:val="24"/>
                <w:szCs w:val="24"/>
                <w:lang w:val="ro-RO"/>
              </w:rPr>
              <w:t>6</w:t>
            </w:r>
            <w:r w:rsidRPr="00E63C6D">
              <w:rPr>
                <w:rFonts w:ascii="Arial Narrow" w:hAnsi="Arial Narrow"/>
                <w:b/>
                <w:color w:val="181818"/>
                <w:sz w:val="24"/>
                <w:szCs w:val="24"/>
                <w:lang w:val="ro-RO"/>
              </w:rPr>
              <w:t>.</w:t>
            </w:r>
          </w:p>
        </w:tc>
        <w:tc>
          <w:tcPr>
            <w:tcW w:w="8462" w:type="dxa"/>
            <w:shd w:val="clear" w:color="auto" w:fill="FFFF99"/>
          </w:tcPr>
          <w:p w14:paraId="6799A232"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BF03886" w14:textId="77777777" w:rsidR="00DF65C2" w:rsidRPr="00E63C6D" w:rsidRDefault="00DF65C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Coordonare  lucrări prezentate de studenţi la manifestării ştiinţifice</w:t>
            </w:r>
          </w:p>
        </w:tc>
        <w:tc>
          <w:tcPr>
            <w:tcW w:w="1619" w:type="dxa"/>
            <w:shd w:val="clear" w:color="auto" w:fill="FFFF99"/>
          </w:tcPr>
          <w:p w14:paraId="19B536C9"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8038925"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615" w:type="dxa"/>
            <w:shd w:val="clear" w:color="auto" w:fill="FFFF99"/>
          </w:tcPr>
          <w:p w14:paraId="1AB13F43"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1CD4B99F" w14:textId="77777777" w:rsidR="00DF65C2" w:rsidRPr="00E63C6D" w:rsidRDefault="00DF65C2"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155EC1" w:rsidRPr="00E63C6D" w14:paraId="7BA9FFC7" w14:textId="77777777" w:rsidTr="00915110">
        <w:tc>
          <w:tcPr>
            <w:tcW w:w="825" w:type="dxa"/>
          </w:tcPr>
          <w:p w14:paraId="197B07C9" w14:textId="77777777" w:rsidR="00155EC1" w:rsidRPr="00E63C6D" w:rsidRDefault="00155EC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1" w:type="dxa"/>
            <w:gridSpan w:val="2"/>
          </w:tcPr>
          <w:p w14:paraId="1FE65ACD" w14:textId="77777777" w:rsidR="00155EC1" w:rsidRPr="00E63C6D" w:rsidRDefault="00155EC1" w:rsidP="00E0181F">
            <w:pPr>
              <w:pStyle w:val="ListParagraph"/>
              <w:spacing w:after="0" w:line="240" w:lineRule="auto"/>
              <w:ind w:left="0"/>
              <w:rPr>
                <w:rFonts w:ascii="Arial Narrow" w:hAnsi="Arial Narrow"/>
                <w:color w:val="181818"/>
                <w:sz w:val="24"/>
                <w:szCs w:val="24"/>
                <w:lang w:val="ro-RO"/>
              </w:rPr>
            </w:pPr>
            <w:r w:rsidRPr="00E63C6D">
              <w:rPr>
                <w:rFonts w:ascii="Arial Narrow" w:hAnsi="Arial Narrow"/>
                <w:sz w:val="24"/>
                <w:szCs w:val="24"/>
              </w:rPr>
              <w:t xml:space="preserve">Daniela Manda,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b/>
                <w:bCs/>
                <w:sz w:val="24"/>
                <w:szCs w:val="24"/>
              </w:rPr>
              <w:t xml:space="preserve">Andor </w:t>
            </w:r>
            <w:proofErr w:type="spellStart"/>
            <w:r w:rsidRPr="00E63C6D">
              <w:rPr>
                <w:rFonts w:ascii="Arial Narrow" w:hAnsi="Arial Narrow"/>
                <w:b/>
                <w:bCs/>
                <w:sz w:val="24"/>
                <w:szCs w:val="24"/>
              </w:rPr>
              <w:t>Minodora</w:t>
            </w:r>
            <w:proofErr w:type="spellEnd"/>
            <w:r w:rsidRPr="00E63C6D">
              <w:rPr>
                <w:rFonts w:ascii="Arial Narrow" w:hAnsi="Arial Narrow"/>
                <w:sz w:val="24"/>
                <w:szCs w:val="24"/>
              </w:rPr>
              <w:t xml:space="preserve">. Factors influencing conversion to sinus rhythm in atrial fibrillation. </w:t>
            </w:r>
            <w:proofErr w:type="spellStart"/>
            <w:r w:rsidRPr="00E63C6D">
              <w:rPr>
                <w:rFonts w:ascii="Arial Narrow" w:hAnsi="Arial Narrow"/>
                <w:sz w:val="24"/>
                <w:szCs w:val="24"/>
              </w:rPr>
              <w:t>Congres</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Studentesc</w:t>
            </w:r>
            <w:proofErr w:type="spellEnd"/>
            <w:r w:rsidRPr="00E63C6D">
              <w:rPr>
                <w:rFonts w:ascii="Arial Narrow" w:hAnsi="Arial Narrow"/>
                <w:sz w:val="24"/>
                <w:szCs w:val="24"/>
              </w:rPr>
              <w:t>, Cluj, 2011</w:t>
            </w:r>
          </w:p>
        </w:tc>
        <w:tc>
          <w:tcPr>
            <w:tcW w:w="1615" w:type="dxa"/>
          </w:tcPr>
          <w:p w14:paraId="63362776" w14:textId="77777777" w:rsidR="00155EC1" w:rsidRPr="00E63C6D" w:rsidRDefault="00155EC1" w:rsidP="00E0181F">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29" w:type="dxa"/>
          </w:tcPr>
          <w:p w14:paraId="2F94D487"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5531B8DA" w14:textId="77777777" w:rsidTr="00915110">
        <w:tc>
          <w:tcPr>
            <w:tcW w:w="825" w:type="dxa"/>
          </w:tcPr>
          <w:p w14:paraId="43C67319" w14:textId="77777777" w:rsidR="00155EC1" w:rsidRPr="00E63C6D" w:rsidRDefault="00155EC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1" w:type="dxa"/>
            <w:gridSpan w:val="2"/>
          </w:tcPr>
          <w:p w14:paraId="2F3A5F06" w14:textId="77777777" w:rsidR="00155EC1" w:rsidRPr="00E63C6D" w:rsidRDefault="00155EC1" w:rsidP="00E0181F">
            <w:pPr>
              <w:pStyle w:val="ListParagraph"/>
              <w:spacing w:after="0" w:line="240" w:lineRule="auto"/>
              <w:ind w:left="0"/>
              <w:rPr>
                <w:rFonts w:ascii="Arial Narrow" w:hAnsi="Arial Narrow"/>
                <w:color w:val="181818"/>
                <w:sz w:val="24"/>
                <w:szCs w:val="24"/>
                <w:lang w:val="ro-RO"/>
              </w:rPr>
            </w:pPr>
            <w:r w:rsidRPr="00E63C6D">
              <w:rPr>
                <w:rFonts w:ascii="Arial Narrow" w:hAnsi="Arial Narrow"/>
                <w:sz w:val="24"/>
                <w:szCs w:val="24"/>
              </w:rPr>
              <w:t xml:space="preserve">Ann </w:t>
            </w:r>
            <w:proofErr w:type="spellStart"/>
            <w:r w:rsidRPr="00E63C6D">
              <w:rPr>
                <w:rFonts w:ascii="Arial Narrow" w:hAnsi="Arial Narrow"/>
                <w:sz w:val="24"/>
                <w:szCs w:val="24"/>
              </w:rPr>
              <w:t>Aruna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Thanaraj</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b/>
                <w:bCs/>
                <w:sz w:val="24"/>
                <w:szCs w:val="24"/>
              </w:rPr>
              <w:t xml:space="preserve">Andor </w:t>
            </w:r>
            <w:proofErr w:type="spellStart"/>
            <w:r w:rsidRPr="00E63C6D">
              <w:rPr>
                <w:rFonts w:ascii="Arial Narrow" w:hAnsi="Arial Narrow"/>
                <w:b/>
                <w:bCs/>
                <w:sz w:val="24"/>
                <w:szCs w:val="24"/>
              </w:rPr>
              <w:t>Minodora</w:t>
            </w:r>
            <w:proofErr w:type="spellEnd"/>
            <w:r w:rsidRPr="00E63C6D">
              <w:rPr>
                <w:rFonts w:ascii="Arial Narrow" w:hAnsi="Arial Narrow" w:cs="Arial"/>
                <w:sz w:val="24"/>
                <w:szCs w:val="24"/>
              </w:rPr>
              <w:t>.</w:t>
            </w:r>
            <w:r w:rsidRPr="00E63C6D">
              <w:rPr>
                <w:rFonts w:ascii="Arial Narrow" w:hAnsi="Arial Narrow"/>
                <w:iCs/>
                <w:sz w:val="24"/>
                <w:szCs w:val="24"/>
              </w:rPr>
              <w:t xml:space="preserve"> Algorithm of Predicting the Evolution of Patients with </w:t>
            </w:r>
            <w:proofErr w:type="spellStart"/>
            <w:r w:rsidRPr="00E63C6D">
              <w:rPr>
                <w:rFonts w:ascii="Arial Narrow" w:hAnsi="Arial Narrow"/>
                <w:iCs/>
                <w:sz w:val="24"/>
                <w:szCs w:val="24"/>
              </w:rPr>
              <w:t>Post Acute</w:t>
            </w:r>
            <w:proofErr w:type="spellEnd"/>
            <w:r w:rsidRPr="00E63C6D">
              <w:rPr>
                <w:rFonts w:ascii="Arial Narrow" w:hAnsi="Arial Narrow"/>
                <w:iCs/>
                <w:sz w:val="24"/>
                <w:szCs w:val="24"/>
              </w:rPr>
              <w:t xml:space="preserve"> Myocardial Infarction Through Risk Factors</w:t>
            </w:r>
            <w:r w:rsidRPr="00E63C6D">
              <w:rPr>
                <w:rFonts w:ascii="Arial Narrow" w:hAnsi="Arial Narrow" w:cs="Arial"/>
                <w:sz w:val="24"/>
                <w:szCs w:val="24"/>
              </w:rPr>
              <w:t>. International Medical Conference, Craiova, 2010 and 3rd International Student Medical Congress in Kosice, 21-24 June 2011</w:t>
            </w:r>
          </w:p>
        </w:tc>
        <w:tc>
          <w:tcPr>
            <w:tcW w:w="1615" w:type="dxa"/>
          </w:tcPr>
          <w:p w14:paraId="6D5C33F5" w14:textId="77777777" w:rsidR="00155EC1" w:rsidRPr="00E63C6D" w:rsidRDefault="00155EC1" w:rsidP="00E0181F">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29" w:type="dxa"/>
          </w:tcPr>
          <w:p w14:paraId="0542227D"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1A455D94" w14:textId="77777777" w:rsidTr="00915110">
        <w:tc>
          <w:tcPr>
            <w:tcW w:w="825" w:type="dxa"/>
            <w:tcBorders>
              <w:left w:val="nil"/>
              <w:bottom w:val="nil"/>
              <w:right w:val="nil"/>
            </w:tcBorders>
          </w:tcPr>
          <w:p w14:paraId="52CAC590"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14:paraId="480A0A51"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443A9992"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4</w:t>
            </w:r>
          </w:p>
        </w:tc>
        <w:tc>
          <w:tcPr>
            <w:tcW w:w="1429" w:type="dxa"/>
            <w:shd w:val="clear" w:color="auto" w:fill="D9D9D9"/>
          </w:tcPr>
          <w:p w14:paraId="17224F35"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bl>
    <w:p w14:paraId="7223A884" w14:textId="77777777" w:rsidR="0039742A" w:rsidRPr="00E63C6D" w:rsidRDefault="00091120"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w:t>
      </w:r>
      <w:r w:rsidR="0039742A" w:rsidRPr="00E63C6D">
        <w:rPr>
          <w:rFonts w:ascii="Arial Narrow" w:hAnsi="Arial Narrow"/>
          <w:b/>
          <w:color w:val="0000FF"/>
          <w:sz w:val="24"/>
          <w:szCs w:val="24"/>
          <w:lang w:val="ro-RO"/>
        </w:rPr>
        <w:t>c.</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Voluntariat</w:t>
      </w:r>
      <w:r w:rsidR="00423754" w:rsidRPr="00E63C6D">
        <w:rPr>
          <w:rFonts w:ascii="Arial Narrow" w:hAnsi="Arial Narrow"/>
          <w:b/>
          <w:color w:val="0000FF"/>
          <w:sz w:val="24"/>
          <w:szCs w:val="24"/>
          <w:lang w:val="ro-RO"/>
        </w:rPr>
        <w:t xml:space="preserve"> (M</w:t>
      </w:r>
      <w:r w:rsidR="0039742A" w:rsidRPr="00E63C6D">
        <w:rPr>
          <w:rFonts w:ascii="Arial Narrow" w:hAnsi="Arial Narrow"/>
          <w:b/>
          <w:color w:val="0000FF"/>
          <w:sz w:val="24"/>
          <w:szCs w:val="24"/>
          <w:lang w:val="ro-RO"/>
        </w:rPr>
        <w:t>asterat,</w:t>
      </w:r>
      <w:r w:rsidR="00423754"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cursuri ECM):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E63C6D" w14:paraId="761792EF" w14:textId="77777777" w:rsidTr="00AB5544">
        <w:tc>
          <w:tcPr>
            <w:tcW w:w="824" w:type="dxa"/>
            <w:shd w:val="clear" w:color="auto" w:fill="FFFF99"/>
          </w:tcPr>
          <w:p w14:paraId="5D04C12B"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A737A25"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I.c.1.</w:t>
            </w:r>
          </w:p>
        </w:tc>
        <w:tc>
          <w:tcPr>
            <w:tcW w:w="8463" w:type="dxa"/>
            <w:shd w:val="clear" w:color="auto" w:fill="FFFF99"/>
          </w:tcPr>
          <w:p w14:paraId="5B21AA04"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35844DB8"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Coordonare masterat</w:t>
            </w:r>
          </w:p>
        </w:tc>
        <w:tc>
          <w:tcPr>
            <w:tcW w:w="1619" w:type="dxa"/>
            <w:shd w:val="clear" w:color="auto" w:fill="FFFF99"/>
          </w:tcPr>
          <w:p w14:paraId="2FA665C2"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D9A9C1F"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615" w:type="dxa"/>
            <w:shd w:val="clear" w:color="auto" w:fill="FFFF99"/>
          </w:tcPr>
          <w:p w14:paraId="4F64002B"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4A674038"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AB5544" w:rsidRPr="00E63C6D" w14:paraId="0062CC05" w14:textId="77777777" w:rsidTr="00AB5544">
        <w:tc>
          <w:tcPr>
            <w:tcW w:w="824" w:type="dxa"/>
          </w:tcPr>
          <w:p w14:paraId="016CDEED" w14:textId="77777777" w:rsidR="00AB5544" w:rsidRPr="00E63C6D" w:rsidRDefault="00AB5544" w:rsidP="00AB5544">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2" w:type="dxa"/>
            <w:gridSpan w:val="2"/>
          </w:tcPr>
          <w:p w14:paraId="3B16DF53" w14:textId="0706615D" w:rsidR="003C2F53" w:rsidRPr="003C2F53" w:rsidRDefault="003C2F53" w:rsidP="003C2F53">
            <w:pPr>
              <w:spacing w:after="0" w:line="240" w:lineRule="auto"/>
              <w:jc w:val="both"/>
              <w:rPr>
                <w:rFonts w:ascii="Arial Narrow" w:hAnsi="Arial Narrow"/>
                <w:color w:val="181818"/>
                <w:sz w:val="24"/>
                <w:szCs w:val="24"/>
                <w:lang w:val="ro-RO"/>
              </w:rPr>
            </w:pPr>
            <w:r w:rsidRPr="003C2F53">
              <w:rPr>
                <w:rFonts w:ascii="Arial Narrow" w:hAnsi="Arial Narrow"/>
                <w:color w:val="181818"/>
                <w:sz w:val="24"/>
                <w:szCs w:val="24"/>
                <w:lang w:val="ro-RO"/>
              </w:rPr>
              <w:t xml:space="preserve">Organizator curs EMC: </w:t>
            </w:r>
            <w:r w:rsidR="0071494B">
              <w:rPr>
                <w:rFonts w:ascii="Arial Narrow" w:hAnsi="Arial Narrow"/>
                <w:color w:val="181818"/>
                <w:sz w:val="24"/>
                <w:szCs w:val="24"/>
                <w:lang w:val="ro-RO"/>
              </w:rPr>
              <w:t>A</w:t>
            </w:r>
            <w:r w:rsidR="0071494B" w:rsidRPr="003C2F53">
              <w:rPr>
                <w:rFonts w:ascii="Arial Narrow" w:hAnsi="Arial Narrow"/>
                <w:color w:val="181818"/>
                <w:sz w:val="24"/>
                <w:szCs w:val="24"/>
                <w:lang w:val="ro-RO"/>
              </w:rPr>
              <w:t>ctualitati in diagnosticul si tratamentul afectiunilor</w:t>
            </w:r>
            <w:r w:rsidRPr="003C2F53">
              <w:rPr>
                <w:rFonts w:ascii="Arial Narrow" w:hAnsi="Arial Narrow"/>
                <w:color w:val="181818"/>
                <w:sz w:val="24"/>
                <w:szCs w:val="24"/>
                <w:lang w:val="ro-RO"/>
              </w:rPr>
              <w:t xml:space="preserve"> </w:t>
            </w:r>
            <w:r w:rsidR="0071494B" w:rsidRPr="003C2F53">
              <w:rPr>
                <w:rFonts w:ascii="Arial Narrow" w:hAnsi="Arial Narrow"/>
                <w:color w:val="181818"/>
                <w:sz w:val="24"/>
                <w:szCs w:val="24"/>
                <w:lang w:val="ro-RO"/>
              </w:rPr>
              <w:t>cardiovasculare</w:t>
            </w:r>
            <w:r>
              <w:rPr>
                <w:rFonts w:ascii="Arial Narrow" w:hAnsi="Arial Narrow"/>
                <w:color w:val="181818"/>
                <w:sz w:val="24"/>
                <w:szCs w:val="24"/>
                <w:lang w:val="ro-RO"/>
              </w:rPr>
              <w:t xml:space="preserve"> </w:t>
            </w:r>
            <w:r w:rsidRPr="0071494B">
              <w:rPr>
                <w:rFonts w:ascii="Arial Narrow" w:hAnsi="Arial Narrow" w:cs="Arial"/>
                <w:color w:val="222222"/>
                <w:shd w:val="clear" w:color="auto" w:fill="FFFFFF"/>
              </w:rPr>
              <w:t>15.10-15.11.2019</w:t>
            </w:r>
          </w:p>
          <w:p w14:paraId="48B0E691" w14:textId="1F60CD65" w:rsidR="00AB5544" w:rsidRPr="00E63C6D" w:rsidRDefault="0071494B" w:rsidP="003C2F53">
            <w:pPr>
              <w:pStyle w:val="ListParagraph"/>
              <w:spacing w:after="0" w:line="240" w:lineRule="auto"/>
              <w:ind w:left="0"/>
              <w:jc w:val="both"/>
              <w:rPr>
                <w:rFonts w:ascii="Arial Narrow" w:hAnsi="Arial Narrow"/>
                <w:color w:val="181818"/>
                <w:sz w:val="24"/>
                <w:szCs w:val="24"/>
                <w:lang w:val="ro-RO"/>
              </w:rPr>
            </w:pPr>
            <w:r w:rsidRPr="003C2F53">
              <w:rPr>
                <w:rFonts w:ascii="Arial Narrow" w:hAnsi="Arial Narrow"/>
                <w:color w:val="181818"/>
                <w:sz w:val="24"/>
                <w:szCs w:val="24"/>
                <w:lang w:val="ro-RO"/>
              </w:rPr>
              <w:t xml:space="preserve">Ore </w:t>
            </w:r>
            <w:r>
              <w:rPr>
                <w:rFonts w:ascii="Arial Narrow" w:hAnsi="Arial Narrow"/>
                <w:color w:val="181818"/>
                <w:sz w:val="24"/>
                <w:szCs w:val="24"/>
                <w:lang w:val="ro-RO"/>
              </w:rPr>
              <w:t>EMC</w:t>
            </w:r>
            <w:r w:rsidRPr="003C2F53">
              <w:rPr>
                <w:rFonts w:ascii="Arial Narrow" w:hAnsi="Arial Narrow"/>
                <w:color w:val="181818"/>
                <w:sz w:val="24"/>
                <w:szCs w:val="24"/>
                <w:lang w:val="ro-RO"/>
              </w:rPr>
              <w:t xml:space="preserve"> 40 credite </w:t>
            </w:r>
            <w:r>
              <w:rPr>
                <w:rFonts w:ascii="Arial Narrow" w:hAnsi="Arial Narrow"/>
                <w:color w:val="181818"/>
                <w:sz w:val="24"/>
                <w:szCs w:val="24"/>
                <w:lang w:val="ro-RO"/>
              </w:rPr>
              <w:t>EMC</w:t>
            </w:r>
            <w:r w:rsidRPr="003C2F53">
              <w:rPr>
                <w:rFonts w:ascii="Arial Narrow" w:hAnsi="Arial Narrow"/>
                <w:color w:val="181818"/>
                <w:sz w:val="24"/>
                <w:szCs w:val="24"/>
                <w:lang w:val="ro-RO"/>
              </w:rPr>
              <w:t xml:space="preserve"> 30</w:t>
            </w:r>
            <w:r w:rsidR="00384A8E">
              <w:rPr>
                <w:rFonts w:ascii="Arial Narrow" w:hAnsi="Arial Narrow"/>
                <w:color w:val="181818"/>
                <w:sz w:val="24"/>
                <w:szCs w:val="24"/>
                <w:lang w:val="ro-RO"/>
              </w:rPr>
              <w:t xml:space="preserve"> cf adr CMR 7384/06.08.2019</w:t>
            </w:r>
          </w:p>
        </w:tc>
        <w:tc>
          <w:tcPr>
            <w:tcW w:w="1615" w:type="dxa"/>
          </w:tcPr>
          <w:p w14:paraId="458A128E" w14:textId="5341FBE6" w:rsidR="00AB5544" w:rsidRPr="00E63C6D" w:rsidRDefault="00AB5544" w:rsidP="00AB554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9" w:type="dxa"/>
          </w:tcPr>
          <w:p w14:paraId="5CF6BAA2" w14:textId="77777777" w:rsidR="00AB5544" w:rsidRPr="00E63C6D" w:rsidRDefault="00AB5544" w:rsidP="00AB5544">
            <w:pPr>
              <w:pStyle w:val="ListParagraph"/>
              <w:spacing w:after="0" w:line="240" w:lineRule="auto"/>
              <w:ind w:left="0"/>
              <w:jc w:val="both"/>
              <w:rPr>
                <w:rFonts w:ascii="Arial Narrow" w:hAnsi="Arial Narrow"/>
                <w:color w:val="181818"/>
                <w:sz w:val="24"/>
                <w:szCs w:val="24"/>
                <w:lang w:val="ro-RO"/>
              </w:rPr>
            </w:pPr>
          </w:p>
        </w:tc>
      </w:tr>
      <w:tr w:rsidR="003C2F53" w:rsidRPr="00E63C6D" w14:paraId="36577D53" w14:textId="77777777" w:rsidTr="00AB5544">
        <w:tc>
          <w:tcPr>
            <w:tcW w:w="824" w:type="dxa"/>
          </w:tcPr>
          <w:p w14:paraId="00C159E4" w14:textId="5D567F5B" w:rsidR="003C2F53" w:rsidRPr="00E63C6D" w:rsidRDefault="00384A8E" w:rsidP="00AB55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2" w:type="dxa"/>
            <w:gridSpan w:val="2"/>
          </w:tcPr>
          <w:p w14:paraId="14A22F43" w14:textId="2F519EE5" w:rsidR="003C2F53" w:rsidRPr="00E63C6D" w:rsidRDefault="003C2F53" w:rsidP="00AB5544">
            <w:pPr>
              <w:pStyle w:val="ListParagraph"/>
              <w:spacing w:after="0" w:line="240" w:lineRule="auto"/>
              <w:ind w:left="0"/>
              <w:jc w:val="both"/>
              <w:rPr>
                <w:rFonts w:ascii="Arial Narrow" w:hAnsi="Arial Narrow" w:cstheme="minorHAnsi"/>
                <w:sz w:val="24"/>
                <w:szCs w:val="24"/>
              </w:rPr>
            </w:pPr>
            <w:proofErr w:type="spellStart"/>
            <w:r w:rsidRPr="00E63C6D">
              <w:rPr>
                <w:rFonts w:ascii="Arial Narrow" w:hAnsi="Arial Narrow" w:cstheme="minorHAnsi"/>
                <w:sz w:val="24"/>
                <w:szCs w:val="24"/>
              </w:rPr>
              <w:t>Organizator</w:t>
            </w:r>
            <w:proofErr w:type="spellEnd"/>
            <w:r>
              <w:rPr>
                <w:rFonts w:ascii="Arial Narrow" w:hAnsi="Arial Narrow" w:cstheme="minorHAnsi"/>
                <w:sz w:val="24"/>
                <w:szCs w:val="24"/>
              </w:rPr>
              <w:t xml:space="preserve"> curs EMC</w:t>
            </w:r>
            <w:r w:rsidRPr="00E63C6D">
              <w:rPr>
                <w:rFonts w:ascii="Arial Narrow" w:hAnsi="Arial Narrow" w:cstheme="minorHAnsi"/>
                <w:sz w:val="24"/>
                <w:szCs w:val="24"/>
              </w:rPr>
              <w:t xml:space="preserve">: " </w:t>
            </w:r>
            <w:proofErr w:type="spellStart"/>
            <w:r w:rsidRPr="00E63C6D">
              <w:rPr>
                <w:rFonts w:ascii="Arial Narrow" w:hAnsi="Arial Narrow" w:cstheme="minorHAnsi"/>
                <w:sz w:val="24"/>
                <w:szCs w:val="24"/>
              </w:rPr>
              <w:t>Actualitati</w:t>
            </w:r>
            <w:proofErr w:type="spellEnd"/>
            <w:r w:rsidRPr="00E63C6D">
              <w:rPr>
                <w:rFonts w:ascii="Arial Narrow" w:hAnsi="Arial Narrow" w:cstheme="minorHAnsi"/>
                <w:sz w:val="24"/>
                <w:szCs w:val="24"/>
              </w:rPr>
              <w:t xml:space="preserve"> in </w:t>
            </w:r>
            <w:proofErr w:type="spellStart"/>
            <w:r w:rsidRPr="00E63C6D">
              <w:rPr>
                <w:rFonts w:ascii="Arial Narrow" w:hAnsi="Arial Narrow" w:cstheme="minorHAnsi"/>
                <w:sz w:val="24"/>
                <w:szCs w:val="24"/>
              </w:rPr>
              <w:t>tratamentul</w:t>
            </w:r>
            <w:proofErr w:type="spellEnd"/>
            <w:r w:rsidRPr="00E63C6D">
              <w:rPr>
                <w:rFonts w:ascii="Arial Narrow" w:hAnsi="Arial Narrow" w:cstheme="minorHAnsi"/>
                <w:sz w:val="24"/>
                <w:szCs w:val="24"/>
              </w:rPr>
              <w:t xml:space="preserve"> HTA </w:t>
            </w:r>
            <w:proofErr w:type="spellStart"/>
            <w:r w:rsidRPr="00E63C6D">
              <w:rPr>
                <w:rFonts w:ascii="Arial Narrow" w:hAnsi="Arial Narrow" w:cstheme="minorHAnsi"/>
                <w:sz w:val="24"/>
                <w:szCs w:val="24"/>
              </w:rPr>
              <w:t>si</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complicatiile</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acesteia</w:t>
            </w:r>
            <w:proofErr w:type="spellEnd"/>
            <w:r w:rsidRPr="00E63C6D">
              <w:rPr>
                <w:rFonts w:ascii="Arial Narrow" w:hAnsi="Arial Narrow" w:cstheme="minorHAnsi"/>
                <w:sz w:val="24"/>
                <w:szCs w:val="24"/>
              </w:rPr>
              <w:t xml:space="preserve">". 5 </w:t>
            </w:r>
            <w:proofErr w:type="spellStart"/>
            <w:r w:rsidRPr="00E63C6D">
              <w:rPr>
                <w:rFonts w:ascii="Arial Narrow" w:hAnsi="Arial Narrow" w:cstheme="minorHAnsi"/>
                <w:sz w:val="24"/>
                <w:szCs w:val="24"/>
              </w:rPr>
              <w:t>credite</w:t>
            </w:r>
            <w:proofErr w:type="spellEnd"/>
            <w:r w:rsidRPr="00E63C6D">
              <w:rPr>
                <w:rFonts w:ascii="Arial Narrow" w:hAnsi="Arial Narrow" w:cstheme="minorHAnsi"/>
                <w:sz w:val="24"/>
                <w:szCs w:val="24"/>
              </w:rPr>
              <w:t xml:space="preserve"> EMC, conf. </w:t>
            </w:r>
            <w:proofErr w:type="spellStart"/>
            <w:r w:rsidRPr="00E63C6D">
              <w:rPr>
                <w:rFonts w:ascii="Arial Narrow" w:hAnsi="Arial Narrow" w:cstheme="minorHAnsi"/>
                <w:sz w:val="24"/>
                <w:szCs w:val="24"/>
              </w:rPr>
              <w:t>aviz</w:t>
            </w:r>
            <w:proofErr w:type="spellEnd"/>
            <w:r w:rsidRPr="00E63C6D">
              <w:rPr>
                <w:rFonts w:ascii="Arial Narrow" w:hAnsi="Arial Narrow" w:cstheme="minorHAnsi"/>
                <w:sz w:val="24"/>
                <w:szCs w:val="24"/>
              </w:rPr>
              <w:t>. CMR 5507/03.11.20</w:t>
            </w:r>
            <w:r w:rsidR="00915110">
              <w:rPr>
                <w:rFonts w:ascii="Arial Narrow" w:hAnsi="Arial Narrow" w:cstheme="minorHAnsi"/>
                <w:sz w:val="24"/>
                <w:szCs w:val="24"/>
              </w:rPr>
              <w:t>1</w:t>
            </w:r>
            <w:r w:rsidRPr="00E63C6D">
              <w:rPr>
                <w:rFonts w:ascii="Arial Narrow" w:hAnsi="Arial Narrow" w:cstheme="minorHAnsi"/>
                <w:sz w:val="24"/>
                <w:szCs w:val="24"/>
              </w:rPr>
              <w:t>0</w:t>
            </w:r>
          </w:p>
        </w:tc>
        <w:tc>
          <w:tcPr>
            <w:tcW w:w="1615" w:type="dxa"/>
          </w:tcPr>
          <w:p w14:paraId="2CFBCFFE" w14:textId="260AD4FE" w:rsidR="003C2F53" w:rsidRDefault="0071494B" w:rsidP="00AB554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9" w:type="dxa"/>
          </w:tcPr>
          <w:p w14:paraId="53672085" w14:textId="77777777" w:rsidR="003C2F53" w:rsidRPr="00E63C6D" w:rsidRDefault="003C2F53" w:rsidP="00AB5544">
            <w:pPr>
              <w:pStyle w:val="ListParagraph"/>
              <w:spacing w:after="0" w:line="240" w:lineRule="auto"/>
              <w:ind w:left="0"/>
              <w:jc w:val="both"/>
              <w:rPr>
                <w:rFonts w:ascii="Arial Narrow" w:hAnsi="Arial Narrow"/>
                <w:color w:val="181818"/>
                <w:sz w:val="24"/>
                <w:szCs w:val="24"/>
                <w:lang w:val="ro-RO"/>
              </w:rPr>
            </w:pPr>
          </w:p>
        </w:tc>
      </w:tr>
      <w:tr w:rsidR="00AB5544" w:rsidRPr="00E63C6D" w14:paraId="65172040" w14:textId="77777777" w:rsidTr="00AB5544">
        <w:tc>
          <w:tcPr>
            <w:tcW w:w="824" w:type="dxa"/>
          </w:tcPr>
          <w:p w14:paraId="69399642" w14:textId="4833889B" w:rsidR="00AB5544" w:rsidRPr="00E63C6D" w:rsidRDefault="00384A8E" w:rsidP="00AB55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2" w:type="dxa"/>
            <w:gridSpan w:val="2"/>
          </w:tcPr>
          <w:p w14:paraId="614655E4" w14:textId="1AEF6274" w:rsidR="00AB5544" w:rsidRPr="00E63C6D" w:rsidRDefault="00AB5544" w:rsidP="00AB5544">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cstheme="minorHAnsi"/>
                <w:sz w:val="24"/>
                <w:szCs w:val="24"/>
              </w:rPr>
              <w:t>Organizator</w:t>
            </w:r>
            <w:proofErr w:type="spellEnd"/>
            <w:r>
              <w:rPr>
                <w:rFonts w:ascii="Arial Narrow" w:hAnsi="Arial Narrow" w:cstheme="minorHAnsi"/>
                <w:sz w:val="24"/>
                <w:szCs w:val="24"/>
              </w:rPr>
              <w:t xml:space="preserve"> curs EMC</w:t>
            </w:r>
            <w:r w:rsidRPr="00E63C6D">
              <w:rPr>
                <w:rFonts w:ascii="Arial Narrow" w:hAnsi="Arial Narrow" w:cstheme="minorHAnsi"/>
                <w:sz w:val="24"/>
                <w:szCs w:val="24"/>
              </w:rPr>
              <w:t xml:space="preserve">: Curs </w:t>
            </w:r>
            <w:proofErr w:type="spellStart"/>
            <w:r w:rsidRPr="00E63C6D">
              <w:rPr>
                <w:rFonts w:ascii="Arial Narrow" w:hAnsi="Arial Narrow" w:cstheme="minorHAnsi"/>
                <w:sz w:val="24"/>
                <w:szCs w:val="24"/>
              </w:rPr>
              <w:t>postuniversitar</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adresat</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medicilor</w:t>
            </w:r>
            <w:proofErr w:type="spellEnd"/>
            <w:r w:rsidRPr="00E63C6D">
              <w:rPr>
                <w:rFonts w:ascii="Arial Narrow" w:hAnsi="Arial Narrow" w:cstheme="minorHAnsi"/>
                <w:sz w:val="24"/>
                <w:szCs w:val="24"/>
              </w:rPr>
              <w:t xml:space="preserve"> de </w:t>
            </w:r>
            <w:proofErr w:type="spellStart"/>
            <w:r w:rsidRPr="00E63C6D">
              <w:rPr>
                <w:rFonts w:ascii="Arial Narrow" w:hAnsi="Arial Narrow" w:cstheme="minorHAnsi"/>
                <w:sz w:val="24"/>
                <w:szCs w:val="24"/>
              </w:rPr>
              <w:t>familie</w:t>
            </w:r>
            <w:proofErr w:type="spellEnd"/>
            <w:r w:rsidRPr="00E63C6D">
              <w:rPr>
                <w:rFonts w:ascii="Arial Narrow" w:hAnsi="Arial Narrow" w:cstheme="minorHAnsi"/>
                <w:sz w:val="24"/>
                <w:szCs w:val="24"/>
              </w:rPr>
              <w:t>: “</w:t>
            </w:r>
            <w:proofErr w:type="spellStart"/>
            <w:r w:rsidRPr="00E63C6D">
              <w:rPr>
                <w:rFonts w:ascii="Arial Narrow" w:hAnsi="Arial Narrow" w:cstheme="minorHAnsi"/>
                <w:sz w:val="24"/>
                <w:szCs w:val="24"/>
              </w:rPr>
              <w:t>Actualitati</w:t>
            </w:r>
            <w:proofErr w:type="spellEnd"/>
            <w:r w:rsidRPr="00E63C6D">
              <w:rPr>
                <w:rFonts w:ascii="Arial Narrow" w:hAnsi="Arial Narrow" w:cstheme="minorHAnsi"/>
                <w:sz w:val="24"/>
                <w:szCs w:val="24"/>
              </w:rPr>
              <w:t xml:space="preserve"> in </w:t>
            </w:r>
            <w:proofErr w:type="spellStart"/>
            <w:r w:rsidRPr="00E63C6D">
              <w:rPr>
                <w:rFonts w:ascii="Arial Narrow" w:hAnsi="Arial Narrow" w:cstheme="minorHAnsi"/>
                <w:sz w:val="24"/>
                <w:szCs w:val="24"/>
              </w:rPr>
              <w:t>diagnosticul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si</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tratamentul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afectiunilor</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cardiovasculare</w:t>
            </w:r>
            <w:proofErr w:type="spellEnd"/>
            <w:r w:rsidRPr="00E63C6D">
              <w:rPr>
                <w:rFonts w:ascii="Arial Narrow" w:hAnsi="Arial Narrow" w:cstheme="minorHAnsi"/>
                <w:sz w:val="24"/>
                <w:szCs w:val="24"/>
              </w:rPr>
              <w:t xml:space="preserve">” Ore EMC 40, </w:t>
            </w:r>
            <w:proofErr w:type="spellStart"/>
            <w:r w:rsidRPr="00E63C6D">
              <w:rPr>
                <w:rFonts w:ascii="Arial Narrow" w:hAnsi="Arial Narrow" w:cstheme="minorHAnsi"/>
                <w:sz w:val="24"/>
                <w:szCs w:val="24"/>
              </w:rPr>
              <w:t>credite</w:t>
            </w:r>
            <w:proofErr w:type="spellEnd"/>
            <w:r w:rsidRPr="00E63C6D">
              <w:rPr>
                <w:rFonts w:ascii="Arial Narrow" w:hAnsi="Arial Narrow" w:cstheme="minorHAnsi"/>
                <w:sz w:val="24"/>
                <w:szCs w:val="24"/>
              </w:rPr>
              <w:t xml:space="preserve"> EMC 30, conf. </w:t>
            </w:r>
            <w:proofErr w:type="spellStart"/>
            <w:r w:rsidRPr="00E63C6D">
              <w:rPr>
                <w:rFonts w:ascii="Arial Narrow" w:hAnsi="Arial Narrow" w:cstheme="minorHAnsi"/>
                <w:sz w:val="24"/>
                <w:szCs w:val="24"/>
              </w:rPr>
              <w:t>aviz</w:t>
            </w:r>
            <w:proofErr w:type="spellEnd"/>
            <w:r w:rsidRPr="00E63C6D">
              <w:rPr>
                <w:rFonts w:ascii="Arial Narrow" w:hAnsi="Arial Narrow" w:cstheme="minorHAnsi"/>
                <w:sz w:val="24"/>
                <w:szCs w:val="24"/>
              </w:rPr>
              <w:t>.</w:t>
            </w:r>
            <w:r w:rsidR="0071494B">
              <w:rPr>
                <w:rFonts w:ascii="Arial Narrow" w:hAnsi="Arial Narrow" w:cstheme="minorHAnsi"/>
                <w:sz w:val="24"/>
                <w:szCs w:val="24"/>
              </w:rPr>
              <w:t xml:space="preserve"> 5597/30.07.2020,</w:t>
            </w:r>
            <w:r w:rsidRPr="00E63C6D">
              <w:rPr>
                <w:rFonts w:ascii="Arial Narrow" w:hAnsi="Arial Narrow" w:cstheme="minorHAnsi"/>
                <w:sz w:val="24"/>
                <w:szCs w:val="24"/>
              </w:rPr>
              <w:t xml:space="preserve"> CMR 15.03.2021 – 15.04.2021</w:t>
            </w:r>
          </w:p>
        </w:tc>
        <w:tc>
          <w:tcPr>
            <w:tcW w:w="1615" w:type="dxa"/>
          </w:tcPr>
          <w:p w14:paraId="6259F3FA" w14:textId="25697EF9" w:rsidR="00AB5544" w:rsidRPr="00E63C6D" w:rsidRDefault="00AB5544" w:rsidP="00AB554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9" w:type="dxa"/>
          </w:tcPr>
          <w:p w14:paraId="2FF1AA18" w14:textId="77777777" w:rsidR="00AB5544" w:rsidRPr="00E63C6D" w:rsidRDefault="00AB5544" w:rsidP="00AB5544">
            <w:pPr>
              <w:pStyle w:val="ListParagraph"/>
              <w:spacing w:after="0" w:line="240" w:lineRule="auto"/>
              <w:ind w:left="0"/>
              <w:jc w:val="both"/>
              <w:rPr>
                <w:rFonts w:ascii="Arial Narrow" w:hAnsi="Arial Narrow"/>
                <w:color w:val="181818"/>
                <w:sz w:val="24"/>
                <w:szCs w:val="24"/>
                <w:lang w:val="ro-RO"/>
              </w:rPr>
            </w:pPr>
          </w:p>
        </w:tc>
      </w:tr>
      <w:tr w:rsidR="006B61F6" w:rsidRPr="00E63C6D" w14:paraId="48985DD3" w14:textId="77777777" w:rsidTr="00AB5544">
        <w:tc>
          <w:tcPr>
            <w:tcW w:w="824" w:type="dxa"/>
            <w:tcBorders>
              <w:left w:val="nil"/>
              <w:bottom w:val="nil"/>
              <w:right w:val="nil"/>
            </w:tcBorders>
          </w:tcPr>
          <w:p w14:paraId="5D1EF05A" w14:textId="77777777" w:rsidR="006B61F6" w:rsidRPr="00E63C6D" w:rsidRDefault="006B61F6" w:rsidP="00AB721C">
            <w:pPr>
              <w:pStyle w:val="ListParagraph"/>
              <w:spacing w:after="0" w:line="240" w:lineRule="auto"/>
              <w:ind w:left="0"/>
              <w:jc w:val="both"/>
              <w:rPr>
                <w:rFonts w:ascii="Arial Narrow" w:hAnsi="Arial Narrow"/>
                <w:color w:val="181818"/>
                <w:sz w:val="24"/>
                <w:szCs w:val="24"/>
                <w:lang w:val="ro-RO"/>
              </w:rPr>
            </w:pPr>
          </w:p>
        </w:tc>
        <w:tc>
          <w:tcPr>
            <w:tcW w:w="10082" w:type="dxa"/>
            <w:gridSpan w:val="2"/>
            <w:tcBorders>
              <w:left w:val="nil"/>
              <w:bottom w:val="nil"/>
            </w:tcBorders>
          </w:tcPr>
          <w:p w14:paraId="06F78FFB" w14:textId="77777777" w:rsidR="006B61F6" w:rsidRPr="00E63C6D" w:rsidRDefault="006B61F6"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625B3725" w14:textId="7EF694A7" w:rsidR="006B61F6" w:rsidRPr="00E63C6D" w:rsidRDefault="0071494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1429" w:type="dxa"/>
            <w:shd w:val="clear" w:color="auto" w:fill="D9D9D9"/>
          </w:tcPr>
          <w:p w14:paraId="605F71AA" w14:textId="77777777" w:rsidR="006B61F6" w:rsidRPr="00E63C6D" w:rsidRDefault="006B61F6" w:rsidP="00AB721C">
            <w:pPr>
              <w:pStyle w:val="ListParagraph"/>
              <w:spacing w:after="0" w:line="240" w:lineRule="auto"/>
              <w:ind w:left="0"/>
              <w:jc w:val="both"/>
              <w:rPr>
                <w:rFonts w:ascii="Arial Narrow" w:hAnsi="Arial Narrow"/>
                <w:color w:val="181818"/>
                <w:sz w:val="24"/>
                <w:szCs w:val="24"/>
                <w:lang w:val="ro-RO"/>
              </w:rPr>
            </w:pPr>
          </w:p>
        </w:tc>
      </w:tr>
    </w:tbl>
    <w:p w14:paraId="1854440B" w14:textId="77777777" w:rsidR="006B61F6" w:rsidRPr="00E63C6D" w:rsidRDefault="006B61F6"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16CED56E" w14:textId="77777777" w:rsidR="006B61F6" w:rsidRPr="00E63C6D" w:rsidRDefault="006B61F6"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6B61F6" w:rsidRPr="00E63C6D" w14:paraId="57A8F885" w14:textId="77777777" w:rsidTr="00AB721C">
        <w:tc>
          <w:tcPr>
            <w:tcW w:w="828" w:type="dxa"/>
            <w:shd w:val="clear" w:color="auto" w:fill="FFFF99"/>
          </w:tcPr>
          <w:p w14:paraId="17DE8E57"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50076DFB"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I.c.3.</w:t>
            </w:r>
          </w:p>
        </w:tc>
        <w:tc>
          <w:tcPr>
            <w:tcW w:w="8640" w:type="dxa"/>
            <w:shd w:val="clear" w:color="auto" w:fill="FFFF99"/>
          </w:tcPr>
          <w:p w14:paraId="48130FDF"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1E54C81D"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Lector cursuri practice EMC</w:t>
            </w:r>
          </w:p>
        </w:tc>
        <w:tc>
          <w:tcPr>
            <w:tcW w:w="1620" w:type="dxa"/>
            <w:shd w:val="clear" w:color="auto" w:fill="FFFF99"/>
          </w:tcPr>
          <w:p w14:paraId="358DBBCE"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96A9B51"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620" w:type="dxa"/>
            <w:shd w:val="clear" w:color="auto" w:fill="FFFF99"/>
          </w:tcPr>
          <w:p w14:paraId="29D51EDC"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40" w:type="dxa"/>
            <w:shd w:val="clear" w:color="auto" w:fill="FFFF99"/>
          </w:tcPr>
          <w:p w14:paraId="700DACBE"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E76F79" w:rsidRPr="00E63C6D" w14:paraId="7880CAD2" w14:textId="77777777" w:rsidTr="00AB721C">
        <w:tc>
          <w:tcPr>
            <w:tcW w:w="828" w:type="dxa"/>
          </w:tcPr>
          <w:p w14:paraId="0852FE21" w14:textId="77777777" w:rsidR="00E76F79" w:rsidRPr="00E63C6D" w:rsidRDefault="00E76F79"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17CE4A97" w14:textId="0A0ED342" w:rsidR="0071494B" w:rsidRPr="003C2F53" w:rsidRDefault="0071494B" w:rsidP="0071494B">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Lector la: A</w:t>
            </w:r>
            <w:r w:rsidRPr="003C2F53">
              <w:rPr>
                <w:rFonts w:ascii="Arial Narrow" w:hAnsi="Arial Narrow"/>
                <w:color w:val="181818"/>
                <w:sz w:val="24"/>
                <w:szCs w:val="24"/>
                <w:lang w:val="ro-RO"/>
              </w:rPr>
              <w:t>ctualitati in diagnosticul si tratamentul afectiunilor cardiovasculare</w:t>
            </w:r>
            <w:r>
              <w:rPr>
                <w:rFonts w:ascii="Arial Narrow" w:hAnsi="Arial Narrow"/>
                <w:color w:val="181818"/>
                <w:sz w:val="24"/>
                <w:szCs w:val="24"/>
                <w:lang w:val="ro-RO"/>
              </w:rPr>
              <w:t xml:space="preserve"> </w:t>
            </w:r>
            <w:r w:rsidRPr="0071494B">
              <w:rPr>
                <w:rFonts w:ascii="Arial Narrow" w:hAnsi="Arial Narrow" w:cs="Arial"/>
                <w:color w:val="222222"/>
                <w:shd w:val="clear" w:color="auto" w:fill="FFFFFF"/>
              </w:rPr>
              <w:t>15.10-15.11.2019</w:t>
            </w:r>
          </w:p>
          <w:p w14:paraId="72EBFC78" w14:textId="1AD44B39" w:rsidR="00E76F79" w:rsidRPr="00E63C6D" w:rsidRDefault="0071494B" w:rsidP="0071494B">
            <w:pPr>
              <w:pStyle w:val="ListParagraph"/>
              <w:spacing w:after="0" w:line="240" w:lineRule="auto"/>
              <w:ind w:left="0"/>
              <w:rPr>
                <w:rFonts w:ascii="Arial Narrow" w:hAnsi="Arial Narrow" w:cstheme="minorHAnsi"/>
                <w:sz w:val="24"/>
                <w:szCs w:val="24"/>
                <w:lang w:val="ro-RO"/>
              </w:rPr>
            </w:pPr>
            <w:r w:rsidRPr="003C2F53">
              <w:rPr>
                <w:rFonts w:ascii="Arial Narrow" w:hAnsi="Arial Narrow"/>
                <w:color w:val="181818"/>
                <w:sz w:val="24"/>
                <w:szCs w:val="24"/>
                <w:lang w:val="ro-RO"/>
              </w:rPr>
              <w:t xml:space="preserve">Ore </w:t>
            </w:r>
            <w:r>
              <w:rPr>
                <w:rFonts w:ascii="Arial Narrow" w:hAnsi="Arial Narrow"/>
                <w:color w:val="181818"/>
                <w:sz w:val="24"/>
                <w:szCs w:val="24"/>
                <w:lang w:val="ro-RO"/>
              </w:rPr>
              <w:t>EMC</w:t>
            </w:r>
            <w:r w:rsidRPr="003C2F53">
              <w:rPr>
                <w:rFonts w:ascii="Arial Narrow" w:hAnsi="Arial Narrow"/>
                <w:color w:val="181818"/>
                <w:sz w:val="24"/>
                <w:szCs w:val="24"/>
                <w:lang w:val="ro-RO"/>
              </w:rPr>
              <w:t xml:space="preserve"> 40 credite </w:t>
            </w:r>
            <w:r>
              <w:rPr>
                <w:rFonts w:ascii="Arial Narrow" w:hAnsi="Arial Narrow"/>
                <w:color w:val="181818"/>
                <w:sz w:val="24"/>
                <w:szCs w:val="24"/>
                <w:lang w:val="ro-RO"/>
              </w:rPr>
              <w:t>EMC</w:t>
            </w:r>
            <w:r w:rsidRPr="003C2F53">
              <w:rPr>
                <w:rFonts w:ascii="Arial Narrow" w:hAnsi="Arial Narrow"/>
                <w:color w:val="181818"/>
                <w:sz w:val="24"/>
                <w:szCs w:val="24"/>
                <w:lang w:val="ro-RO"/>
              </w:rPr>
              <w:t xml:space="preserve"> 30</w:t>
            </w:r>
            <w:r w:rsidR="00384A8E">
              <w:rPr>
                <w:rFonts w:ascii="Arial Narrow" w:hAnsi="Arial Narrow"/>
                <w:color w:val="181818"/>
                <w:sz w:val="24"/>
                <w:szCs w:val="24"/>
                <w:lang w:val="ro-RO"/>
              </w:rPr>
              <w:t xml:space="preserve"> cf adr CMR 7384/06.08.2019</w:t>
            </w:r>
          </w:p>
        </w:tc>
        <w:tc>
          <w:tcPr>
            <w:tcW w:w="1620" w:type="dxa"/>
          </w:tcPr>
          <w:p w14:paraId="6241888B" w14:textId="77777777" w:rsidR="00E76F79" w:rsidRPr="00E63C6D" w:rsidRDefault="00E76F79" w:rsidP="00E0181F">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2</w:t>
            </w:r>
          </w:p>
        </w:tc>
        <w:tc>
          <w:tcPr>
            <w:tcW w:w="1440" w:type="dxa"/>
          </w:tcPr>
          <w:p w14:paraId="07202D91"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r w:rsidR="0071494B" w:rsidRPr="00E63C6D" w14:paraId="05F5835F" w14:textId="77777777" w:rsidTr="00AB721C">
        <w:tc>
          <w:tcPr>
            <w:tcW w:w="828" w:type="dxa"/>
          </w:tcPr>
          <w:p w14:paraId="7153BB53" w14:textId="6A403E31" w:rsidR="0071494B" w:rsidRPr="00E63C6D" w:rsidRDefault="0071494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14:paraId="344664FA" w14:textId="45BDF80B" w:rsidR="0071494B" w:rsidRPr="00E63C6D" w:rsidRDefault="0071494B" w:rsidP="00E0181F">
            <w:pPr>
              <w:pStyle w:val="ListParagraph"/>
              <w:spacing w:after="0" w:line="240" w:lineRule="auto"/>
              <w:ind w:left="0"/>
              <w:rPr>
                <w:rFonts w:ascii="Arial Narrow" w:hAnsi="Arial Narrow" w:cstheme="minorHAnsi"/>
                <w:sz w:val="24"/>
                <w:szCs w:val="24"/>
              </w:rPr>
            </w:pPr>
            <w:r w:rsidRPr="00E63C6D">
              <w:rPr>
                <w:rFonts w:ascii="Arial Narrow" w:hAnsi="Arial Narrow" w:cstheme="minorHAnsi"/>
                <w:sz w:val="24"/>
                <w:szCs w:val="24"/>
              </w:rPr>
              <w:t xml:space="preserve">Lector la: " </w:t>
            </w:r>
            <w:proofErr w:type="spellStart"/>
            <w:r w:rsidRPr="00E63C6D">
              <w:rPr>
                <w:rFonts w:ascii="Arial Narrow" w:hAnsi="Arial Narrow" w:cstheme="minorHAnsi"/>
                <w:sz w:val="24"/>
                <w:szCs w:val="24"/>
              </w:rPr>
              <w:t>Actualitati</w:t>
            </w:r>
            <w:proofErr w:type="spellEnd"/>
            <w:r w:rsidRPr="00E63C6D">
              <w:rPr>
                <w:rFonts w:ascii="Arial Narrow" w:hAnsi="Arial Narrow" w:cstheme="minorHAnsi"/>
                <w:sz w:val="24"/>
                <w:szCs w:val="24"/>
              </w:rPr>
              <w:t xml:space="preserve"> in </w:t>
            </w:r>
            <w:proofErr w:type="spellStart"/>
            <w:r w:rsidRPr="00E63C6D">
              <w:rPr>
                <w:rFonts w:ascii="Arial Narrow" w:hAnsi="Arial Narrow" w:cstheme="minorHAnsi"/>
                <w:sz w:val="24"/>
                <w:szCs w:val="24"/>
              </w:rPr>
              <w:t>tratamentul</w:t>
            </w:r>
            <w:proofErr w:type="spellEnd"/>
            <w:r w:rsidRPr="00E63C6D">
              <w:rPr>
                <w:rFonts w:ascii="Arial Narrow" w:hAnsi="Arial Narrow" w:cstheme="minorHAnsi"/>
                <w:sz w:val="24"/>
                <w:szCs w:val="24"/>
              </w:rPr>
              <w:t xml:space="preserve"> HTA </w:t>
            </w:r>
            <w:proofErr w:type="spellStart"/>
            <w:r w:rsidRPr="00E63C6D">
              <w:rPr>
                <w:rFonts w:ascii="Arial Narrow" w:hAnsi="Arial Narrow" w:cstheme="minorHAnsi"/>
                <w:sz w:val="24"/>
                <w:szCs w:val="24"/>
              </w:rPr>
              <w:t>si</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complicatiile</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acesteia</w:t>
            </w:r>
            <w:proofErr w:type="spellEnd"/>
            <w:r w:rsidRPr="00E63C6D">
              <w:rPr>
                <w:rFonts w:ascii="Arial Narrow" w:hAnsi="Arial Narrow" w:cstheme="minorHAnsi"/>
                <w:sz w:val="24"/>
                <w:szCs w:val="24"/>
              </w:rPr>
              <w:t xml:space="preserve">". 5 </w:t>
            </w:r>
            <w:proofErr w:type="spellStart"/>
            <w:r w:rsidRPr="00E63C6D">
              <w:rPr>
                <w:rFonts w:ascii="Arial Narrow" w:hAnsi="Arial Narrow" w:cstheme="minorHAnsi"/>
                <w:sz w:val="24"/>
                <w:szCs w:val="24"/>
              </w:rPr>
              <w:t>credite</w:t>
            </w:r>
            <w:proofErr w:type="spellEnd"/>
            <w:r w:rsidRPr="00E63C6D">
              <w:rPr>
                <w:rFonts w:ascii="Arial Narrow" w:hAnsi="Arial Narrow" w:cstheme="minorHAnsi"/>
                <w:sz w:val="24"/>
                <w:szCs w:val="24"/>
              </w:rPr>
              <w:t xml:space="preserve"> EMC, conf. </w:t>
            </w:r>
            <w:proofErr w:type="spellStart"/>
            <w:r w:rsidRPr="00E63C6D">
              <w:rPr>
                <w:rFonts w:ascii="Arial Narrow" w:hAnsi="Arial Narrow" w:cstheme="minorHAnsi"/>
                <w:sz w:val="24"/>
                <w:szCs w:val="24"/>
              </w:rPr>
              <w:t>aviz</w:t>
            </w:r>
            <w:proofErr w:type="spellEnd"/>
            <w:r w:rsidRPr="00E63C6D">
              <w:rPr>
                <w:rFonts w:ascii="Arial Narrow" w:hAnsi="Arial Narrow" w:cstheme="minorHAnsi"/>
                <w:sz w:val="24"/>
                <w:szCs w:val="24"/>
              </w:rPr>
              <w:t>. CMR 5507/03.11.20</w:t>
            </w:r>
            <w:r w:rsidR="00915110">
              <w:rPr>
                <w:rFonts w:ascii="Arial Narrow" w:hAnsi="Arial Narrow" w:cstheme="minorHAnsi"/>
                <w:sz w:val="24"/>
                <w:szCs w:val="24"/>
              </w:rPr>
              <w:t>1</w:t>
            </w:r>
            <w:r w:rsidRPr="00E63C6D">
              <w:rPr>
                <w:rFonts w:ascii="Arial Narrow" w:hAnsi="Arial Narrow" w:cstheme="minorHAnsi"/>
                <w:sz w:val="24"/>
                <w:szCs w:val="24"/>
              </w:rPr>
              <w:t>0</w:t>
            </w:r>
          </w:p>
        </w:tc>
        <w:tc>
          <w:tcPr>
            <w:tcW w:w="1620" w:type="dxa"/>
          </w:tcPr>
          <w:p w14:paraId="0B9C8E2F" w14:textId="44E94B71" w:rsidR="0071494B" w:rsidRPr="00E63C6D" w:rsidRDefault="0071494B" w:rsidP="00E0181F">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2</w:t>
            </w:r>
          </w:p>
        </w:tc>
        <w:tc>
          <w:tcPr>
            <w:tcW w:w="1440" w:type="dxa"/>
          </w:tcPr>
          <w:p w14:paraId="10075FDE" w14:textId="77777777" w:rsidR="0071494B" w:rsidRPr="00E63C6D" w:rsidRDefault="0071494B"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24A58416" w14:textId="77777777" w:rsidTr="00AB721C">
        <w:tc>
          <w:tcPr>
            <w:tcW w:w="828" w:type="dxa"/>
          </w:tcPr>
          <w:p w14:paraId="7FF1CE80" w14:textId="131679C5" w:rsidR="00E76F79" w:rsidRPr="00E63C6D" w:rsidRDefault="0071494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670AD13E" w14:textId="0B231993" w:rsidR="00E76F79" w:rsidRPr="00E63C6D" w:rsidRDefault="00E76F79" w:rsidP="0076711C">
            <w:pPr>
              <w:spacing w:after="0"/>
              <w:rPr>
                <w:rFonts w:ascii="Arial Narrow" w:hAnsi="Arial Narrow" w:cstheme="minorHAnsi"/>
                <w:sz w:val="24"/>
                <w:szCs w:val="24"/>
              </w:rPr>
            </w:pPr>
            <w:r w:rsidRPr="00E63C6D">
              <w:rPr>
                <w:rFonts w:ascii="Arial Narrow" w:hAnsi="Arial Narrow" w:cstheme="minorHAnsi"/>
                <w:sz w:val="24"/>
                <w:szCs w:val="24"/>
              </w:rPr>
              <w:t xml:space="preserve">Lector la: Curs </w:t>
            </w:r>
            <w:proofErr w:type="spellStart"/>
            <w:r w:rsidRPr="00E63C6D">
              <w:rPr>
                <w:rFonts w:ascii="Arial Narrow" w:hAnsi="Arial Narrow" w:cstheme="minorHAnsi"/>
                <w:sz w:val="24"/>
                <w:szCs w:val="24"/>
              </w:rPr>
              <w:t>postuniversitar</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adresat</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medicilor</w:t>
            </w:r>
            <w:proofErr w:type="spellEnd"/>
            <w:r w:rsidRPr="00E63C6D">
              <w:rPr>
                <w:rFonts w:ascii="Arial Narrow" w:hAnsi="Arial Narrow" w:cstheme="minorHAnsi"/>
                <w:sz w:val="24"/>
                <w:szCs w:val="24"/>
              </w:rPr>
              <w:t xml:space="preserve"> de </w:t>
            </w:r>
            <w:proofErr w:type="spellStart"/>
            <w:r w:rsidRPr="00E63C6D">
              <w:rPr>
                <w:rFonts w:ascii="Arial Narrow" w:hAnsi="Arial Narrow" w:cstheme="minorHAnsi"/>
                <w:sz w:val="24"/>
                <w:szCs w:val="24"/>
              </w:rPr>
              <w:t>familie</w:t>
            </w:r>
            <w:proofErr w:type="spellEnd"/>
            <w:r w:rsidRPr="00E63C6D">
              <w:rPr>
                <w:rFonts w:ascii="Arial Narrow" w:hAnsi="Arial Narrow" w:cstheme="minorHAnsi"/>
                <w:sz w:val="24"/>
                <w:szCs w:val="24"/>
              </w:rPr>
              <w:t>: “</w:t>
            </w:r>
            <w:proofErr w:type="spellStart"/>
            <w:r w:rsidRPr="00E63C6D">
              <w:rPr>
                <w:rFonts w:ascii="Arial Narrow" w:hAnsi="Arial Narrow" w:cstheme="minorHAnsi"/>
                <w:sz w:val="24"/>
                <w:szCs w:val="24"/>
              </w:rPr>
              <w:t>Actualitati</w:t>
            </w:r>
            <w:proofErr w:type="spellEnd"/>
            <w:r w:rsidRPr="00E63C6D">
              <w:rPr>
                <w:rFonts w:ascii="Arial Narrow" w:hAnsi="Arial Narrow" w:cstheme="minorHAnsi"/>
                <w:sz w:val="24"/>
                <w:szCs w:val="24"/>
              </w:rPr>
              <w:t xml:space="preserve"> in </w:t>
            </w:r>
            <w:proofErr w:type="spellStart"/>
            <w:r w:rsidRPr="00E63C6D">
              <w:rPr>
                <w:rFonts w:ascii="Arial Narrow" w:hAnsi="Arial Narrow" w:cstheme="minorHAnsi"/>
                <w:sz w:val="24"/>
                <w:szCs w:val="24"/>
              </w:rPr>
              <w:t>diagnosticul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si</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tratamentul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afectiunilor</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cardiovasculare</w:t>
            </w:r>
            <w:proofErr w:type="spellEnd"/>
            <w:r w:rsidRPr="00E63C6D">
              <w:rPr>
                <w:rFonts w:ascii="Arial Narrow" w:hAnsi="Arial Narrow" w:cstheme="minorHAnsi"/>
                <w:sz w:val="24"/>
                <w:szCs w:val="24"/>
              </w:rPr>
              <w:t xml:space="preserve">” Ore EMC 40, </w:t>
            </w:r>
            <w:proofErr w:type="spellStart"/>
            <w:r w:rsidRPr="00E63C6D">
              <w:rPr>
                <w:rFonts w:ascii="Arial Narrow" w:hAnsi="Arial Narrow" w:cstheme="minorHAnsi"/>
                <w:sz w:val="24"/>
                <w:szCs w:val="24"/>
              </w:rPr>
              <w:t>credite</w:t>
            </w:r>
            <w:proofErr w:type="spellEnd"/>
            <w:r w:rsidRPr="00E63C6D">
              <w:rPr>
                <w:rFonts w:ascii="Arial Narrow" w:hAnsi="Arial Narrow" w:cstheme="minorHAnsi"/>
                <w:sz w:val="24"/>
                <w:szCs w:val="24"/>
              </w:rPr>
              <w:t xml:space="preserve"> EMC 30, conf. </w:t>
            </w:r>
            <w:proofErr w:type="spellStart"/>
            <w:r w:rsidRPr="00E63C6D">
              <w:rPr>
                <w:rFonts w:ascii="Arial Narrow" w:hAnsi="Arial Narrow" w:cstheme="minorHAnsi"/>
                <w:sz w:val="24"/>
                <w:szCs w:val="24"/>
              </w:rPr>
              <w:t>aviz</w:t>
            </w:r>
            <w:proofErr w:type="spellEnd"/>
            <w:r w:rsidRPr="00E63C6D">
              <w:rPr>
                <w:rFonts w:ascii="Arial Narrow" w:hAnsi="Arial Narrow" w:cstheme="minorHAnsi"/>
                <w:sz w:val="24"/>
                <w:szCs w:val="24"/>
              </w:rPr>
              <w:t>.</w:t>
            </w:r>
            <w:r w:rsidR="0071494B">
              <w:rPr>
                <w:rFonts w:ascii="Arial Narrow" w:hAnsi="Arial Narrow" w:cstheme="minorHAnsi"/>
                <w:sz w:val="24"/>
                <w:szCs w:val="24"/>
              </w:rPr>
              <w:t xml:space="preserve"> 5597/30.07.2020,</w:t>
            </w:r>
            <w:r w:rsidRPr="00E63C6D">
              <w:rPr>
                <w:rFonts w:ascii="Arial Narrow" w:hAnsi="Arial Narrow" w:cstheme="minorHAnsi"/>
                <w:sz w:val="24"/>
                <w:szCs w:val="24"/>
              </w:rPr>
              <w:t xml:space="preserve"> CMR </w:t>
            </w:r>
            <w:r w:rsidR="007740F6" w:rsidRPr="00E63C6D">
              <w:rPr>
                <w:rFonts w:ascii="Arial Narrow" w:hAnsi="Arial Narrow" w:cstheme="minorHAnsi"/>
                <w:sz w:val="24"/>
                <w:szCs w:val="24"/>
              </w:rPr>
              <w:t>15.03.2021 – 15.04.2021</w:t>
            </w:r>
          </w:p>
        </w:tc>
        <w:tc>
          <w:tcPr>
            <w:tcW w:w="1620" w:type="dxa"/>
          </w:tcPr>
          <w:p w14:paraId="250A1975" w14:textId="77777777" w:rsidR="00E76F79" w:rsidRPr="00E63C6D" w:rsidRDefault="00155EC1" w:rsidP="00AB721C">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2</w:t>
            </w:r>
          </w:p>
        </w:tc>
        <w:tc>
          <w:tcPr>
            <w:tcW w:w="1440" w:type="dxa"/>
          </w:tcPr>
          <w:p w14:paraId="0F7F607E"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r w:rsidR="007740F6" w:rsidRPr="00E63C6D" w14:paraId="1AF810DC" w14:textId="77777777" w:rsidTr="00AB721C">
        <w:tc>
          <w:tcPr>
            <w:tcW w:w="828" w:type="dxa"/>
          </w:tcPr>
          <w:p w14:paraId="3D9A1FD2" w14:textId="1B61B050" w:rsidR="007740F6" w:rsidRPr="00E63C6D" w:rsidRDefault="0071494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14:paraId="5CC38AA3" w14:textId="668B44AC" w:rsidR="007740F6" w:rsidRPr="00E63C6D" w:rsidRDefault="00F81D5D" w:rsidP="00E76F79">
            <w:pPr>
              <w:spacing w:after="0"/>
              <w:rPr>
                <w:rFonts w:ascii="Arial Narrow" w:hAnsi="Arial Narrow" w:cstheme="minorHAnsi"/>
                <w:sz w:val="24"/>
                <w:szCs w:val="24"/>
              </w:rPr>
            </w:pPr>
            <w:r w:rsidRPr="00E63C6D">
              <w:rPr>
                <w:rFonts w:ascii="Arial Narrow" w:hAnsi="Arial Narrow" w:cstheme="minorHAnsi"/>
                <w:sz w:val="24"/>
                <w:szCs w:val="24"/>
              </w:rPr>
              <w:t>Lector la “</w:t>
            </w:r>
            <w:proofErr w:type="spellStart"/>
            <w:r w:rsidRPr="00E63C6D">
              <w:rPr>
                <w:rFonts w:ascii="Arial Narrow" w:hAnsi="Arial Narrow" w:cstheme="minorHAnsi"/>
                <w:sz w:val="24"/>
                <w:szCs w:val="24"/>
              </w:rPr>
              <w:t>Sindromul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febril</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prelungit</w:t>
            </w:r>
            <w:proofErr w:type="spellEnd"/>
            <w:r w:rsidRPr="00E63C6D">
              <w:rPr>
                <w:rFonts w:ascii="Arial Narrow" w:hAnsi="Arial Narrow" w:cstheme="minorHAnsi"/>
                <w:sz w:val="24"/>
                <w:szCs w:val="24"/>
              </w:rPr>
              <w:t xml:space="preserve"> – </w:t>
            </w:r>
            <w:proofErr w:type="spellStart"/>
            <w:r w:rsidRPr="00E63C6D">
              <w:rPr>
                <w:rFonts w:ascii="Arial Narrow" w:hAnsi="Arial Narrow" w:cstheme="minorHAnsi"/>
                <w:sz w:val="24"/>
                <w:szCs w:val="24"/>
              </w:rPr>
              <w:t>Abordare</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interdisciplinara</w:t>
            </w:r>
            <w:proofErr w:type="spellEnd"/>
            <w:r w:rsidRPr="00E63C6D">
              <w:rPr>
                <w:rFonts w:ascii="Arial Narrow" w:hAnsi="Arial Narrow" w:cstheme="minorHAnsi"/>
                <w:sz w:val="24"/>
                <w:szCs w:val="24"/>
              </w:rPr>
              <w:t xml:space="preserve">”, Ore EMC 30, </w:t>
            </w:r>
            <w:proofErr w:type="spellStart"/>
            <w:r w:rsidRPr="00E63C6D">
              <w:rPr>
                <w:rFonts w:ascii="Arial Narrow" w:hAnsi="Arial Narrow" w:cstheme="minorHAnsi"/>
                <w:sz w:val="24"/>
                <w:szCs w:val="24"/>
              </w:rPr>
              <w:t>cf</w:t>
            </w:r>
            <w:proofErr w:type="spellEnd"/>
            <w:r w:rsidRPr="00E63C6D">
              <w:rPr>
                <w:rFonts w:ascii="Arial Narrow" w:hAnsi="Arial Narrow" w:cstheme="minorHAnsi"/>
                <w:sz w:val="24"/>
                <w:szCs w:val="24"/>
              </w:rPr>
              <w:t xml:space="preserve"> </w:t>
            </w:r>
            <w:proofErr w:type="spellStart"/>
            <w:r w:rsidRPr="00E63C6D">
              <w:rPr>
                <w:rFonts w:ascii="Arial Narrow" w:hAnsi="Arial Narrow" w:cstheme="minorHAnsi"/>
                <w:sz w:val="24"/>
                <w:szCs w:val="24"/>
              </w:rPr>
              <w:t>Adr</w:t>
            </w:r>
            <w:proofErr w:type="spellEnd"/>
            <w:r w:rsidRPr="00E63C6D">
              <w:rPr>
                <w:rFonts w:ascii="Arial Narrow" w:hAnsi="Arial Narrow" w:cstheme="minorHAnsi"/>
                <w:sz w:val="24"/>
                <w:szCs w:val="24"/>
              </w:rPr>
              <w:t xml:space="preserve"> CMR nr 9060.29.06.2021</w:t>
            </w:r>
          </w:p>
        </w:tc>
        <w:tc>
          <w:tcPr>
            <w:tcW w:w="1620" w:type="dxa"/>
          </w:tcPr>
          <w:p w14:paraId="54AA76C4" w14:textId="41B7DEBC" w:rsidR="007740F6" w:rsidRPr="00E63C6D" w:rsidRDefault="00F81D5D" w:rsidP="00AB721C">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2</w:t>
            </w:r>
          </w:p>
        </w:tc>
        <w:tc>
          <w:tcPr>
            <w:tcW w:w="1440" w:type="dxa"/>
          </w:tcPr>
          <w:p w14:paraId="2A9B1818" w14:textId="77777777" w:rsidR="007740F6" w:rsidRPr="00E63C6D" w:rsidRDefault="007740F6"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2B82AAA0" w14:textId="77777777" w:rsidTr="00AB721C">
        <w:tc>
          <w:tcPr>
            <w:tcW w:w="828" w:type="dxa"/>
            <w:tcBorders>
              <w:bottom w:val="single" w:sz="4" w:space="0" w:color="auto"/>
            </w:tcBorders>
          </w:tcPr>
          <w:p w14:paraId="7CC91050" w14:textId="0F54D7D9" w:rsidR="00E76F79" w:rsidRPr="00E63C6D" w:rsidRDefault="0071494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4883C27A" w14:textId="780731BF" w:rsidR="00E76F79" w:rsidRPr="00E63C6D" w:rsidRDefault="00F81D5D" w:rsidP="00F81D5D">
            <w:pPr>
              <w:rPr>
                <w:rFonts w:ascii="Arial Narrow" w:hAnsi="Arial Narrow" w:cstheme="minorHAnsi"/>
                <w:sz w:val="24"/>
                <w:szCs w:val="24"/>
              </w:rPr>
            </w:pPr>
            <w:r w:rsidRPr="00E63C6D">
              <w:rPr>
                <w:rFonts w:ascii="Arial Narrow" w:hAnsi="Arial Narrow" w:cstheme="minorHAnsi"/>
                <w:sz w:val="24"/>
                <w:szCs w:val="24"/>
              </w:rPr>
              <w:t>Lector la “</w:t>
            </w:r>
            <w:proofErr w:type="spellStart"/>
            <w:r w:rsidR="0074288F" w:rsidRPr="00E63C6D">
              <w:rPr>
                <w:rFonts w:ascii="Arial Narrow" w:hAnsi="Arial Narrow" w:cstheme="minorHAnsi"/>
                <w:sz w:val="24"/>
                <w:szCs w:val="24"/>
              </w:rPr>
              <w:t>Hipertensiunea</w:t>
            </w:r>
            <w:proofErr w:type="spellEnd"/>
            <w:r w:rsidR="0074288F" w:rsidRPr="00E63C6D">
              <w:rPr>
                <w:rFonts w:ascii="Arial Narrow" w:hAnsi="Arial Narrow" w:cstheme="minorHAnsi"/>
                <w:sz w:val="24"/>
                <w:szCs w:val="24"/>
              </w:rPr>
              <w:t xml:space="preserve"> </w:t>
            </w:r>
            <w:proofErr w:type="spellStart"/>
            <w:proofErr w:type="gramStart"/>
            <w:r w:rsidR="0074288F" w:rsidRPr="00E63C6D">
              <w:rPr>
                <w:rFonts w:ascii="Arial Narrow" w:hAnsi="Arial Narrow" w:cstheme="minorHAnsi"/>
                <w:sz w:val="24"/>
                <w:szCs w:val="24"/>
              </w:rPr>
              <w:t>pulmonara</w:t>
            </w:r>
            <w:proofErr w:type="spell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abordare</w:t>
            </w:r>
            <w:proofErr w:type="spellEnd"/>
            <w:proofErr w:type="gram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multidisciplinara</w:t>
            </w:r>
            <w:proofErr w:type="spell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inainte</w:t>
            </w:r>
            <w:proofErr w:type="spell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si</w:t>
            </w:r>
            <w:proofErr w:type="spell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dupa</w:t>
            </w:r>
            <w:proofErr w:type="spellEnd"/>
            <w:r w:rsidR="0074288F" w:rsidRPr="00E63C6D">
              <w:rPr>
                <w:rFonts w:ascii="Arial Narrow" w:hAnsi="Arial Narrow" w:cstheme="minorHAnsi"/>
                <w:sz w:val="24"/>
                <w:szCs w:val="24"/>
              </w:rPr>
              <w:t xml:space="preserve"> </w:t>
            </w:r>
            <w:proofErr w:type="spellStart"/>
            <w:r w:rsidR="0074288F" w:rsidRPr="00E63C6D">
              <w:rPr>
                <w:rFonts w:ascii="Arial Narrow" w:hAnsi="Arial Narrow" w:cstheme="minorHAnsi"/>
                <w:sz w:val="24"/>
                <w:szCs w:val="24"/>
              </w:rPr>
              <w:t>pandemia</w:t>
            </w:r>
            <w:proofErr w:type="spellEnd"/>
            <w:r w:rsidR="0074288F" w:rsidRPr="00E63C6D">
              <w:rPr>
                <w:rFonts w:ascii="Arial Narrow" w:hAnsi="Arial Narrow" w:cstheme="minorHAnsi"/>
                <w:sz w:val="24"/>
                <w:szCs w:val="24"/>
              </w:rPr>
              <w:t xml:space="preserve"> COVID-19</w:t>
            </w:r>
            <w:r w:rsidRPr="00E63C6D">
              <w:rPr>
                <w:rFonts w:ascii="Arial Narrow" w:hAnsi="Arial Narrow" w:cstheme="minorHAnsi"/>
                <w:sz w:val="24"/>
                <w:szCs w:val="24"/>
              </w:rPr>
              <w:t>”</w:t>
            </w:r>
            <w:r w:rsidR="007740F6" w:rsidRPr="00E63C6D">
              <w:rPr>
                <w:rFonts w:ascii="Arial Narrow" w:hAnsi="Arial Narrow" w:cstheme="minorHAnsi"/>
                <w:sz w:val="24"/>
                <w:szCs w:val="24"/>
              </w:rPr>
              <w:t xml:space="preserve">, 24 </w:t>
            </w:r>
            <w:proofErr w:type="spellStart"/>
            <w:r w:rsidR="007740F6" w:rsidRPr="00E63C6D">
              <w:rPr>
                <w:rFonts w:ascii="Arial Narrow" w:hAnsi="Arial Narrow" w:cstheme="minorHAnsi"/>
                <w:sz w:val="24"/>
                <w:szCs w:val="24"/>
              </w:rPr>
              <w:t>credite</w:t>
            </w:r>
            <w:proofErr w:type="spellEnd"/>
            <w:r w:rsidR="007740F6" w:rsidRPr="00E63C6D">
              <w:rPr>
                <w:rFonts w:ascii="Arial Narrow" w:hAnsi="Arial Narrow" w:cstheme="minorHAnsi"/>
                <w:sz w:val="24"/>
                <w:szCs w:val="24"/>
              </w:rPr>
              <w:t xml:space="preserve"> EMC, 03.11.2021 - 27.11.2021</w:t>
            </w:r>
          </w:p>
        </w:tc>
        <w:tc>
          <w:tcPr>
            <w:tcW w:w="1620" w:type="dxa"/>
          </w:tcPr>
          <w:p w14:paraId="01C88E14" w14:textId="1E85A80E" w:rsidR="00E76F79" w:rsidRPr="00E63C6D" w:rsidRDefault="0074288F" w:rsidP="00AB721C">
            <w:pPr>
              <w:pStyle w:val="ListParagraph"/>
              <w:spacing w:after="0" w:line="240" w:lineRule="auto"/>
              <w:ind w:left="0"/>
              <w:jc w:val="both"/>
              <w:rPr>
                <w:rFonts w:ascii="Arial Narrow" w:hAnsi="Arial Narrow"/>
                <w:sz w:val="24"/>
                <w:szCs w:val="24"/>
                <w:lang w:val="ro-RO"/>
              </w:rPr>
            </w:pPr>
            <w:r w:rsidRPr="00E63C6D">
              <w:rPr>
                <w:rFonts w:ascii="Arial Narrow" w:hAnsi="Arial Narrow"/>
                <w:sz w:val="24"/>
                <w:szCs w:val="24"/>
                <w:lang w:val="ro-RO"/>
              </w:rPr>
              <w:t>2</w:t>
            </w:r>
          </w:p>
        </w:tc>
        <w:tc>
          <w:tcPr>
            <w:tcW w:w="1440" w:type="dxa"/>
          </w:tcPr>
          <w:p w14:paraId="05FF3AE2"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072D9090" w14:textId="77777777" w:rsidTr="00AB721C">
        <w:tc>
          <w:tcPr>
            <w:tcW w:w="828" w:type="dxa"/>
            <w:tcBorders>
              <w:left w:val="nil"/>
              <w:bottom w:val="nil"/>
              <w:right w:val="nil"/>
            </w:tcBorders>
          </w:tcPr>
          <w:p w14:paraId="4ED88146"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2E43E1F"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69300BC4" w14:textId="7BA1AED9" w:rsidR="00E76F79" w:rsidRPr="00E63C6D" w:rsidRDefault="0071494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shd w:val="clear" w:color="auto" w:fill="D9D9D9"/>
          </w:tcPr>
          <w:p w14:paraId="73405C9B" w14:textId="77777777" w:rsidR="00E76F79" w:rsidRPr="00E63C6D" w:rsidRDefault="00E76F79" w:rsidP="00AB721C">
            <w:pPr>
              <w:pStyle w:val="ListParagraph"/>
              <w:spacing w:after="0" w:line="240" w:lineRule="auto"/>
              <w:ind w:left="0"/>
              <w:jc w:val="both"/>
              <w:rPr>
                <w:rFonts w:ascii="Arial Narrow" w:hAnsi="Arial Narrow"/>
                <w:color w:val="181818"/>
                <w:sz w:val="24"/>
                <w:szCs w:val="24"/>
                <w:lang w:val="ro-RO"/>
              </w:rPr>
            </w:pPr>
          </w:p>
        </w:tc>
      </w:tr>
    </w:tbl>
    <w:p w14:paraId="7A0F874D" w14:textId="77777777" w:rsidR="00423754" w:rsidRPr="00E63C6D" w:rsidRDefault="00091120"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w:t>
      </w:r>
      <w:r w:rsidR="006B61F6" w:rsidRPr="00E63C6D">
        <w:rPr>
          <w:rFonts w:ascii="Arial Narrow" w:hAnsi="Arial Narrow"/>
          <w:b/>
          <w:color w:val="0000FF"/>
          <w:sz w:val="24"/>
          <w:szCs w:val="24"/>
          <w:lang w:val="ro-RO"/>
        </w:rPr>
        <w:t>d.</w:t>
      </w:r>
      <w:r w:rsidRPr="00E63C6D">
        <w:rPr>
          <w:rFonts w:ascii="Arial Narrow" w:hAnsi="Arial Narrow"/>
          <w:b/>
          <w:color w:val="0000FF"/>
          <w:sz w:val="24"/>
          <w:szCs w:val="24"/>
          <w:lang w:val="ro-RO"/>
        </w:rPr>
        <w:t xml:space="preserve"> </w:t>
      </w:r>
      <w:r w:rsidR="006B61F6" w:rsidRPr="00E63C6D">
        <w:rPr>
          <w:rFonts w:ascii="Arial Narrow" w:hAnsi="Arial Narrow"/>
          <w:b/>
          <w:color w:val="0000FF"/>
          <w:sz w:val="24"/>
          <w:szCs w:val="24"/>
          <w:lang w:val="ro-RO"/>
        </w:rPr>
        <w:t>Lucrări de  licenţă / 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E63C6D" w14:paraId="264503A4" w14:textId="77777777" w:rsidTr="00AB721C">
        <w:tc>
          <w:tcPr>
            <w:tcW w:w="828" w:type="dxa"/>
            <w:shd w:val="clear" w:color="auto" w:fill="FFFF99"/>
          </w:tcPr>
          <w:p w14:paraId="40C68E82" w14:textId="77777777" w:rsidR="006B61F6" w:rsidRPr="00E63C6D" w:rsidRDefault="003974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color w:val="181818"/>
                <w:sz w:val="24"/>
                <w:szCs w:val="24"/>
                <w:lang w:val="ro-RO"/>
              </w:rPr>
              <w:t>.</w:t>
            </w:r>
            <w:r w:rsidR="006B61F6" w:rsidRPr="00E63C6D">
              <w:rPr>
                <w:rFonts w:ascii="Arial Narrow" w:hAnsi="Arial Narrow"/>
                <w:b/>
                <w:color w:val="181818"/>
                <w:sz w:val="24"/>
                <w:szCs w:val="24"/>
                <w:lang w:val="ro-RO"/>
              </w:rPr>
              <w:t>Nr.</w:t>
            </w:r>
          </w:p>
          <w:p w14:paraId="1C55DCAF"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I.d.1.</w:t>
            </w:r>
          </w:p>
        </w:tc>
        <w:tc>
          <w:tcPr>
            <w:tcW w:w="8640" w:type="dxa"/>
            <w:shd w:val="clear" w:color="auto" w:fill="FFFF99"/>
          </w:tcPr>
          <w:p w14:paraId="24FFD5AE"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5B53F38" w14:textId="77777777" w:rsidR="006B61F6" w:rsidRPr="00E63C6D" w:rsidRDefault="006B61F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Lucrări de  licenţă/disertaţie îndrumate</w:t>
            </w:r>
          </w:p>
        </w:tc>
        <w:tc>
          <w:tcPr>
            <w:tcW w:w="1620" w:type="dxa"/>
            <w:shd w:val="clear" w:color="auto" w:fill="FFFF99"/>
          </w:tcPr>
          <w:p w14:paraId="1546F401"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E0B87BA"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620" w:type="dxa"/>
            <w:shd w:val="clear" w:color="auto" w:fill="FFFF99"/>
          </w:tcPr>
          <w:p w14:paraId="7B62E1B4"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40" w:type="dxa"/>
            <w:shd w:val="clear" w:color="auto" w:fill="FFFF99"/>
          </w:tcPr>
          <w:p w14:paraId="1B79AF41" w14:textId="77777777" w:rsidR="006B61F6" w:rsidRPr="00E63C6D" w:rsidRDefault="006B61F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155EC1" w:rsidRPr="00E63C6D" w14:paraId="667E10DB" w14:textId="77777777" w:rsidTr="00AB721C">
        <w:tc>
          <w:tcPr>
            <w:tcW w:w="828" w:type="dxa"/>
          </w:tcPr>
          <w:p w14:paraId="40A978CE" w14:textId="77777777" w:rsidR="00155EC1" w:rsidRPr="00E63C6D" w:rsidRDefault="002070B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408C4297" w14:textId="2770E3AC" w:rsidR="00155EC1" w:rsidRPr="00E63C6D" w:rsidRDefault="002070BE" w:rsidP="002070BE">
            <w:pPr>
              <w:spacing w:line="240" w:lineRule="auto"/>
              <w:rPr>
                <w:rFonts w:ascii="Arial Narrow" w:hAnsi="Arial Narrow" w:cstheme="majorBidi"/>
                <w:bCs/>
                <w:iCs/>
                <w:sz w:val="24"/>
                <w:szCs w:val="24"/>
                <w:lang w:val="de-DE" w:bidi="ar-KW"/>
              </w:rPr>
            </w:pPr>
            <w:proofErr w:type="spellStart"/>
            <w:r w:rsidRPr="00E63C6D">
              <w:rPr>
                <w:rFonts w:ascii="Arial Narrow" w:hAnsi="Arial Narrow"/>
                <w:sz w:val="24"/>
                <w:szCs w:val="24"/>
              </w:rPr>
              <w:t>Kinan</w:t>
            </w:r>
            <w:proofErr w:type="spellEnd"/>
            <w:r w:rsidR="0076711C" w:rsidRPr="00E63C6D">
              <w:rPr>
                <w:rFonts w:ascii="Arial Narrow" w:hAnsi="Arial Narrow"/>
                <w:sz w:val="24"/>
                <w:szCs w:val="24"/>
              </w:rPr>
              <w:t xml:space="preserve"> M</w:t>
            </w:r>
            <w:r w:rsidRPr="00E63C6D">
              <w:rPr>
                <w:rFonts w:ascii="Arial Narrow" w:hAnsi="Arial Narrow"/>
                <w:sz w:val="24"/>
                <w:szCs w:val="24"/>
              </w:rPr>
              <w:t xml:space="preserve">alak,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The Presence </w:t>
            </w:r>
            <w:proofErr w:type="gramStart"/>
            <w:r w:rsidRPr="00E63C6D">
              <w:rPr>
                <w:rFonts w:ascii="Arial Narrow" w:hAnsi="Arial Narrow"/>
                <w:sz w:val="24"/>
                <w:szCs w:val="24"/>
              </w:rPr>
              <w:t>Of</w:t>
            </w:r>
            <w:proofErr w:type="gramEnd"/>
            <w:r w:rsidRPr="00E63C6D">
              <w:rPr>
                <w:rFonts w:ascii="Arial Narrow" w:hAnsi="Arial Narrow"/>
                <w:sz w:val="24"/>
                <w:szCs w:val="24"/>
              </w:rPr>
              <w:t xml:space="preserve"> Depression In Patients With Heart Failure,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2020</w:t>
            </w:r>
          </w:p>
        </w:tc>
        <w:tc>
          <w:tcPr>
            <w:tcW w:w="1620" w:type="dxa"/>
          </w:tcPr>
          <w:p w14:paraId="5FE366D5"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31ECDA43"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2070BE" w:rsidRPr="00E63C6D" w14:paraId="0547B73D" w14:textId="77777777" w:rsidTr="00AB721C">
        <w:tc>
          <w:tcPr>
            <w:tcW w:w="828" w:type="dxa"/>
          </w:tcPr>
          <w:p w14:paraId="0D599D91" w14:textId="77777777" w:rsidR="002070BE" w:rsidRPr="00E63C6D" w:rsidRDefault="002070B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260" w:type="dxa"/>
            <w:gridSpan w:val="2"/>
          </w:tcPr>
          <w:p w14:paraId="41FE8EC1" w14:textId="77777777" w:rsidR="002070BE" w:rsidRPr="00E63C6D" w:rsidRDefault="002070BE" w:rsidP="002070BE">
            <w:pPr>
              <w:spacing w:line="240" w:lineRule="auto"/>
              <w:rPr>
                <w:rFonts w:ascii="Arial Narrow" w:hAnsi="Arial Narrow" w:cstheme="majorBidi"/>
                <w:bCs/>
                <w:iCs/>
                <w:sz w:val="24"/>
                <w:szCs w:val="24"/>
                <w:lang w:val="de-DE" w:bidi="ar-KW"/>
              </w:rPr>
            </w:pPr>
            <w:r w:rsidRPr="00E63C6D">
              <w:rPr>
                <w:rFonts w:ascii="Arial Narrow" w:hAnsi="Arial Narrow" w:cs="Arial"/>
                <w:sz w:val="24"/>
                <w:szCs w:val="24"/>
              </w:rPr>
              <w:t xml:space="preserve">Abdul Kader, </w:t>
            </w:r>
            <w:r w:rsidRPr="00E63C6D">
              <w:rPr>
                <w:rFonts w:ascii="Arial Narrow" w:hAnsi="Arial Narrow"/>
                <w:sz w:val="24"/>
                <w:szCs w:val="24"/>
              </w:rPr>
              <w:t xml:space="preserve">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cstheme="majorBidi"/>
                <w:bCs/>
                <w:iCs/>
                <w:sz w:val="24"/>
                <w:szCs w:val="24"/>
                <w:lang w:val="de-DE" w:bidi="ar-KW"/>
              </w:rPr>
              <w:t xml:space="preserve">Factors Worsening Heart Failure,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2019</w:t>
            </w:r>
          </w:p>
        </w:tc>
        <w:tc>
          <w:tcPr>
            <w:tcW w:w="1620" w:type="dxa"/>
          </w:tcPr>
          <w:p w14:paraId="5DB75C1A" w14:textId="77777777" w:rsidR="002070BE"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5E55310D" w14:textId="77777777" w:rsidR="002070BE" w:rsidRPr="00E63C6D" w:rsidRDefault="002070BE" w:rsidP="00AB721C">
            <w:pPr>
              <w:pStyle w:val="ListParagraph"/>
              <w:spacing w:after="0" w:line="240" w:lineRule="auto"/>
              <w:ind w:left="0"/>
              <w:jc w:val="both"/>
              <w:rPr>
                <w:rFonts w:ascii="Arial Narrow" w:hAnsi="Arial Narrow"/>
                <w:color w:val="181818"/>
                <w:sz w:val="24"/>
                <w:szCs w:val="24"/>
                <w:lang w:val="ro-RO"/>
              </w:rPr>
            </w:pPr>
          </w:p>
        </w:tc>
      </w:tr>
      <w:tr w:rsidR="002070BE" w:rsidRPr="00E63C6D" w14:paraId="437A5E45" w14:textId="77777777" w:rsidTr="00AB721C">
        <w:tc>
          <w:tcPr>
            <w:tcW w:w="828" w:type="dxa"/>
          </w:tcPr>
          <w:p w14:paraId="2B4D47C6" w14:textId="77777777" w:rsidR="002070BE" w:rsidRPr="00E63C6D" w:rsidRDefault="002070B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260" w:type="dxa"/>
            <w:gridSpan w:val="2"/>
          </w:tcPr>
          <w:p w14:paraId="4EC73BA3" w14:textId="77777777" w:rsidR="002070BE" w:rsidRPr="00E63C6D" w:rsidRDefault="002070BE" w:rsidP="002070BE">
            <w:pPr>
              <w:spacing w:after="0" w:line="240" w:lineRule="auto"/>
              <w:outlineLvl w:val="0"/>
              <w:rPr>
                <w:rFonts w:ascii="Arial Narrow" w:hAnsi="Arial Narrow" w:cs="Arial"/>
                <w:color w:val="000000" w:themeColor="text1"/>
                <w:sz w:val="24"/>
                <w:szCs w:val="24"/>
                <w:lang w:val="ro-RO"/>
              </w:rPr>
            </w:pPr>
            <w:r w:rsidRPr="00E63C6D">
              <w:rPr>
                <w:rFonts w:ascii="Arial Narrow" w:hAnsi="Arial Narrow" w:cs="Arial"/>
                <w:color w:val="000000" w:themeColor="text1"/>
                <w:sz w:val="24"/>
                <w:szCs w:val="24"/>
                <w:lang w:val="ro-RO"/>
              </w:rPr>
              <w:t xml:space="preserve">Tsagkaropoulos Alexandros, </w:t>
            </w:r>
            <w:r w:rsidRPr="00E63C6D">
              <w:rPr>
                <w:rFonts w:ascii="Arial Narrow" w:hAnsi="Arial Narrow"/>
                <w:sz w:val="24"/>
                <w:szCs w:val="24"/>
              </w:rPr>
              <w:t xml:space="preserve">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cs="Arial"/>
                <w:color w:val="000000" w:themeColor="text1"/>
                <w:sz w:val="24"/>
                <w:szCs w:val="24"/>
                <w:lang w:val="ro-RO"/>
              </w:rPr>
              <w:t xml:space="preserve">The Pros And Cons Of The Pharmacological Treatment In Atrial Fibrillation,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2019</w:t>
            </w:r>
          </w:p>
        </w:tc>
        <w:tc>
          <w:tcPr>
            <w:tcW w:w="1620" w:type="dxa"/>
          </w:tcPr>
          <w:p w14:paraId="4C47CBB5" w14:textId="77777777" w:rsidR="002070BE"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795EC361" w14:textId="77777777" w:rsidR="002070BE" w:rsidRPr="00E63C6D" w:rsidRDefault="002070BE" w:rsidP="00AB721C">
            <w:pPr>
              <w:pStyle w:val="ListParagraph"/>
              <w:spacing w:after="0" w:line="240" w:lineRule="auto"/>
              <w:ind w:left="0"/>
              <w:jc w:val="both"/>
              <w:rPr>
                <w:rFonts w:ascii="Arial Narrow" w:hAnsi="Arial Narrow"/>
                <w:color w:val="181818"/>
                <w:sz w:val="24"/>
                <w:szCs w:val="24"/>
                <w:lang w:val="ro-RO"/>
              </w:rPr>
            </w:pPr>
          </w:p>
        </w:tc>
      </w:tr>
      <w:tr w:rsidR="002070BE" w:rsidRPr="00E63C6D" w14:paraId="4BF45412" w14:textId="77777777" w:rsidTr="00AB721C">
        <w:tc>
          <w:tcPr>
            <w:tcW w:w="828" w:type="dxa"/>
          </w:tcPr>
          <w:p w14:paraId="487F449F" w14:textId="77777777" w:rsidR="002070BE"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260" w:type="dxa"/>
            <w:gridSpan w:val="2"/>
          </w:tcPr>
          <w:p w14:paraId="55787382" w14:textId="77777777" w:rsidR="002070BE" w:rsidRPr="00E63C6D" w:rsidRDefault="002070BE" w:rsidP="002070BE">
            <w:pPr>
              <w:spacing w:line="240" w:lineRule="auto"/>
              <w:rPr>
                <w:rFonts w:ascii="Arial Narrow" w:hAnsi="Arial Narrow"/>
                <w:sz w:val="24"/>
                <w:szCs w:val="24"/>
              </w:rPr>
            </w:pPr>
            <w:r w:rsidRPr="00E63C6D">
              <w:rPr>
                <w:rFonts w:ascii="Arial Narrow" w:hAnsi="Arial Narrow"/>
                <w:sz w:val="24"/>
                <w:szCs w:val="24"/>
              </w:rPr>
              <w:t xml:space="preserve">Aswad Ghassan,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Clinical Changes </w:t>
            </w:r>
            <w:proofErr w:type="gramStart"/>
            <w:r w:rsidRPr="00E63C6D">
              <w:rPr>
                <w:rFonts w:ascii="Arial Narrow" w:hAnsi="Arial Narrow"/>
                <w:sz w:val="24"/>
                <w:szCs w:val="24"/>
              </w:rPr>
              <w:t>In</w:t>
            </w:r>
            <w:proofErr w:type="gramEnd"/>
            <w:r w:rsidRPr="00E63C6D">
              <w:rPr>
                <w:rFonts w:ascii="Arial Narrow" w:hAnsi="Arial Narrow"/>
                <w:sz w:val="24"/>
                <w:szCs w:val="24"/>
              </w:rPr>
              <w:t xml:space="preserve"> Heart Failure With Reduced Ejection Fraction,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2019</w:t>
            </w:r>
          </w:p>
        </w:tc>
        <w:tc>
          <w:tcPr>
            <w:tcW w:w="1620" w:type="dxa"/>
          </w:tcPr>
          <w:p w14:paraId="08F423B6" w14:textId="77777777" w:rsidR="002070BE"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190ABCA9" w14:textId="77777777" w:rsidR="002070BE" w:rsidRPr="00E63C6D" w:rsidRDefault="002070BE" w:rsidP="00AB721C">
            <w:pPr>
              <w:pStyle w:val="ListParagraph"/>
              <w:spacing w:after="0" w:line="240" w:lineRule="auto"/>
              <w:ind w:left="0"/>
              <w:jc w:val="both"/>
              <w:rPr>
                <w:rFonts w:ascii="Arial Narrow" w:hAnsi="Arial Narrow"/>
                <w:color w:val="181818"/>
                <w:sz w:val="24"/>
                <w:szCs w:val="24"/>
                <w:lang w:val="ro-RO"/>
              </w:rPr>
            </w:pPr>
          </w:p>
        </w:tc>
      </w:tr>
      <w:tr w:rsidR="002070BE" w:rsidRPr="00E63C6D" w14:paraId="02A7E9B9" w14:textId="77777777" w:rsidTr="00AB721C">
        <w:tc>
          <w:tcPr>
            <w:tcW w:w="828" w:type="dxa"/>
          </w:tcPr>
          <w:p w14:paraId="774A049C" w14:textId="77777777" w:rsidR="002070BE"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260" w:type="dxa"/>
            <w:gridSpan w:val="2"/>
          </w:tcPr>
          <w:p w14:paraId="6D9FDF36" w14:textId="77777777" w:rsidR="002070BE" w:rsidRPr="00E63C6D" w:rsidRDefault="002070BE" w:rsidP="002070BE">
            <w:pPr>
              <w:tabs>
                <w:tab w:val="left" w:pos="2579"/>
              </w:tabs>
              <w:autoSpaceDE w:val="0"/>
              <w:autoSpaceDN w:val="0"/>
              <w:adjustRightInd w:val="0"/>
              <w:spacing w:after="0" w:line="240" w:lineRule="auto"/>
              <w:rPr>
                <w:rFonts w:ascii="Arial Narrow" w:hAnsi="Arial Narrow"/>
                <w:sz w:val="24"/>
                <w:szCs w:val="24"/>
              </w:rPr>
            </w:pPr>
            <w:r w:rsidRPr="00E63C6D">
              <w:rPr>
                <w:rFonts w:ascii="Arial Narrow" w:hAnsi="Arial Narrow" w:cstheme="majorBidi"/>
                <w:sz w:val="24"/>
                <w:szCs w:val="24"/>
              </w:rPr>
              <w:t xml:space="preserve">Jamal </w:t>
            </w:r>
            <w:proofErr w:type="spellStart"/>
            <w:r w:rsidRPr="00E63C6D">
              <w:rPr>
                <w:rFonts w:ascii="Arial Narrow" w:hAnsi="Arial Narrow" w:cstheme="majorBidi"/>
                <w:sz w:val="24"/>
                <w:szCs w:val="24"/>
              </w:rPr>
              <w:t>Gime</w:t>
            </w:r>
            <w:proofErr w:type="spellEnd"/>
            <w:r w:rsidRPr="00E63C6D">
              <w:rPr>
                <w:rFonts w:ascii="Arial Narrow" w:hAnsi="Arial Narrow" w:cstheme="majorBidi"/>
                <w:sz w:val="24"/>
                <w:szCs w:val="24"/>
              </w:rPr>
              <w:t xml:space="preserve">, </w:t>
            </w:r>
            <w:r w:rsidRPr="00E63C6D">
              <w:rPr>
                <w:rFonts w:ascii="Arial Narrow" w:hAnsi="Arial Narrow"/>
                <w:sz w:val="24"/>
                <w:szCs w:val="24"/>
              </w:rPr>
              <w:t xml:space="preserve">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cstheme="majorBidi"/>
                <w:sz w:val="24"/>
                <w:szCs w:val="24"/>
              </w:rPr>
              <w:t xml:space="preserve">Atrial Fibrillation </w:t>
            </w:r>
            <w:proofErr w:type="gramStart"/>
            <w:r w:rsidRPr="00E63C6D">
              <w:rPr>
                <w:rFonts w:ascii="Arial Narrow" w:hAnsi="Arial Narrow" w:cstheme="majorBidi"/>
                <w:sz w:val="24"/>
                <w:szCs w:val="24"/>
              </w:rPr>
              <w:t>And</w:t>
            </w:r>
            <w:proofErr w:type="gramEnd"/>
            <w:r w:rsidRPr="00E63C6D">
              <w:rPr>
                <w:rFonts w:ascii="Arial Narrow" w:hAnsi="Arial Narrow" w:cstheme="majorBidi"/>
                <w:sz w:val="24"/>
                <w:szCs w:val="24"/>
              </w:rPr>
              <w:t xml:space="preserve"> Its </w:t>
            </w:r>
            <w:proofErr w:type="spellStart"/>
            <w:r w:rsidRPr="00E63C6D">
              <w:rPr>
                <w:rFonts w:ascii="Arial Narrow" w:hAnsi="Arial Narrow" w:cstheme="majorBidi"/>
                <w:sz w:val="24"/>
                <w:szCs w:val="24"/>
              </w:rPr>
              <w:t>Comoridities</w:t>
            </w:r>
            <w:proofErr w:type="spellEnd"/>
            <w:r w:rsidRPr="00E63C6D">
              <w:rPr>
                <w:rFonts w:ascii="Arial Narrow" w:hAnsi="Arial Narrow" w:cstheme="majorBidi"/>
                <w:sz w:val="24"/>
                <w:szCs w:val="24"/>
              </w:rPr>
              <w:t xml:space="preserve">.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2019</w:t>
            </w:r>
          </w:p>
        </w:tc>
        <w:tc>
          <w:tcPr>
            <w:tcW w:w="1620" w:type="dxa"/>
          </w:tcPr>
          <w:p w14:paraId="29431547" w14:textId="77777777" w:rsidR="002070BE"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0D94059C" w14:textId="77777777" w:rsidR="002070BE" w:rsidRPr="00E63C6D" w:rsidRDefault="002070BE"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71FC58CC" w14:textId="77777777" w:rsidTr="00AB721C">
        <w:tc>
          <w:tcPr>
            <w:tcW w:w="828" w:type="dxa"/>
          </w:tcPr>
          <w:p w14:paraId="7EBE0C96"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260" w:type="dxa"/>
            <w:gridSpan w:val="2"/>
          </w:tcPr>
          <w:p w14:paraId="5BF5C10B" w14:textId="77777777" w:rsidR="00E0181F" w:rsidRPr="00E63C6D" w:rsidRDefault="002070BE" w:rsidP="002070BE">
            <w:pPr>
              <w:tabs>
                <w:tab w:val="left" w:pos="2579"/>
              </w:tabs>
              <w:autoSpaceDE w:val="0"/>
              <w:autoSpaceDN w:val="0"/>
              <w:adjustRightInd w:val="0"/>
              <w:spacing w:after="0" w:line="240" w:lineRule="auto"/>
              <w:rPr>
                <w:rFonts w:ascii="Arial Narrow" w:hAnsi="Arial Narrow"/>
                <w:sz w:val="24"/>
                <w:szCs w:val="24"/>
              </w:rPr>
            </w:pPr>
            <w:r w:rsidRPr="00E63C6D">
              <w:rPr>
                <w:rFonts w:ascii="Arial Narrow" w:hAnsi="Arial Narrow" w:cs="Arial"/>
                <w:sz w:val="24"/>
                <w:szCs w:val="24"/>
              </w:rPr>
              <w:t xml:space="preserve">Rabia Khoury, </w:t>
            </w:r>
            <w:r w:rsidRPr="00E63C6D">
              <w:rPr>
                <w:rFonts w:ascii="Arial Narrow" w:hAnsi="Arial Narrow"/>
                <w:sz w:val="24"/>
                <w:szCs w:val="24"/>
              </w:rPr>
              <w:t xml:space="preserve">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cs="Arial"/>
                <w:color w:val="000000"/>
                <w:sz w:val="24"/>
                <w:szCs w:val="24"/>
                <w:shd w:val="clear" w:color="auto" w:fill="FFFFFF"/>
              </w:rPr>
              <w:t xml:space="preserve">Clinical Changes </w:t>
            </w:r>
            <w:proofErr w:type="gramStart"/>
            <w:r w:rsidRPr="00E63C6D">
              <w:rPr>
                <w:rFonts w:ascii="Arial Narrow" w:hAnsi="Arial Narrow" w:cs="Arial"/>
                <w:color w:val="000000"/>
                <w:sz w:val="24"/>
                <w:szCs w:val="24"/>
                <w:shd w:val="clear" w:color="auto" w:fill="FFFFFF"/>
              </w:rPr>
              <w:t>In</w:t>
            </w:r>
            <w:proofErr w:type="gramEnd"/>
            <w:r w:rsidRPr="00E63C6D">
              <w:rPr>
                <w:rFonts w:ascii="Arial Narrow" w:hAnsi="Arial Narrow" w:cs="Arial"/>
                <w:color w:val="000000"/>
                <w:sz w:val="24"/>
                <w:szCs w:val="24"/>
                <w:shd w:val="clear" w:color="auto" w:fill="FFFFFF"/>
              </w:rPr>
              <w:t xml:space="preserve"> Heart Failure With Preserved Ejection Fraction.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2019</w:t>
            </w:r>
          </w:p>
        </w:tc>
        <w:tc>
          <w:tcPr>
            <w:tcW w:w="1620" w:type="dxa"/>
          </w:tcPr>
          <w:p w14:paraId="7DFB98C9"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38215666"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2070BE" w:rsidRPr="00E63C6D" w14:paraId="258AA590" w14:textId="77777777" w:rsidTr="00AB721C">
        <w:tc>
          <w:tcPr>
            <w:tcW w:w="828" w:type="dxa"/>
          </w:tcPr>
          <w:p w14:paraId="78E790D4" w14:textId="77777777" w:rsidR="002070BE"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10260" w:type="dxa"/>
            <w:gridSpan w:val="2"/>
          </w:tcPr>
          <w:p w14:paraId="66AC05A1" w14:textId="77777777" w:rsidR="002070BE" w:rsidRPr="00E63C6D" w:rsidRDefault="002070BE" w:rsidP="002070BE">
            <w:pPr>
              <w:tabs>
                <w:tab w:val="left" w:pos="2579"/>
              </w:tabs>
              <w:autoSpaceDE w:val="0"/>
              <w:autoSpaceDN w:val="0"/>
              <w:adjustRightInd w:val="0"/>
              <w:spacing w:after="0" w:line="240" w:lineRule="auto"/>
              <w:rPr>
                <w:rFonts w:ascii="Arial Narrow" w:hAnsi="Arial Narrow"/>
                <w:sz w:val="24"/>
                <w:szCs w:val="24"/>
              </w:rPr>
            </w:pPr>
            <w:proofErr w:type="spellStart"/>
            <w:r w:rsidRPr="00E63C6D">
              <w:rPr>
                <w:rFonts w:ascii="Arial Narrow" w:hAnsi="Arial Narrow"/>
                <w:sz w:val="24"/>
                <w:szCs w:val="24"/>
              </w:rPr>
              <w:t>Amrin</w:t>
            </w:r>
            <w:proofErr w:type="spellEnd"/>
            <w:r w:rsidRPr="00E63C6D">
              <w:rPr>
                <w:rFonts w:ascii="Arial Narrow" w:hAnsi="Arial Narrow"/>
                <w:sz w:val="24"/>
                <w:szCs w:val="24"/>
              </w:rPr>
              <w:t xml:space="preserve"> Naima </w:t>
            </w:r>
            <w:proofErr w:type="spellStart"/>
            <w:r w:rsidRPr="00E63C6D">
              <w:rPr>
                <w:rFonts w:ascii="Arial Narrow" w:hAnsi="Arial Narrow"/>
                <w:sz w:val="24"/>
                <w:szCs w:val="24"/>
              </w:rPr>
              <w:t>Romiza</w:t>
            </w:r>
            <w:proofErr w:type="spellEnd"/>
            <w:r w:rsidRPr="00E63C6D">
              <w:rPr>
                <w:rFonts w:ascii="Arial Narrow" w:hAnsi="Arial Narrow"/>
                <w:sz w:val="24"/>
                <w:szCs w:val="24"/>
              </w:rPr>
              <w:t xml:space="preserve">,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Study On </w:t>
            </w:r>
            <w:proofErr w:type="gramStart"/>
            <w:r w:rsidRPr="00E63C6D">
              <w:rPr>
                <w:rFonts w:ascii="Arial Narrow" w:hAnsi="Arial Narrow"/>
                <w:sz w:val="24"/>
                <w:szCs w:val="24"/>
              </w:rPr>
              <w:t>The</w:t>
            </w:r>
            <w:proofErr w:type="gramEnd"/>
            <w:r w:rsidRPr="00E63C6D">
              <w:rPr>
                <w:rFonts w:ascii="Arial Narrow" w:hAnsi="Arial Narrow"/>
                <w:sz w:val="24"/>
                <w:szCs w:val="24"/>
              </w:rPr>
              <w:t xml:space="preserve"> Effect Of Hypokalemia On Cardiovascular Diseases.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2018</w:t>
            </w:r>
          </w:p>
        </w:tc>
        <w:tc>
          <w:tcPr>
            <w:tcW w:w="1620" w:type="dxa"/>
          </w:tcPr>
          <w:p w14:paraId="7060F1FD" w14:textId="77777777" w:rsidR="002070BE"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52306474" w14:textId="77777777" w:rsidR="002070BE" w:rsidRPr="00E63C6D" w:rsidRDefault="002070BE"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6B04D981" w14:textId="77777777" w:rsidTr="00AB721C">
        <w:tc>
          <w:tcPr>
            <w:tcW w:w="828" w:type="dxa"/>
          </w:tcPr>
          <w:p w14:paraId="52FE3C9C"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lastRenderedPageBreak/>
              <w:t>8.</w:t>
            </w:r>
          </w:p>
        </w:tc>
        <w:tc>
          <w:tcPr>
            <w:tcW w:w="10260" w:type="dxa"/>
            <w:gridSpan w:val="2"/>
          </w:tcPr>
          <w:p w14:paraId="7E680875" w14:textId="77777777" w:rsidR="00E0181F" w:rsidRPr="00E63C6D" w:rsidRDefault="002070BE" w:rsidP="002070BE">
            <w:pPr>
              <w:spacing w:line="240" w:lineRule="auto"/>
              <w:rPr>
                <w:rFonts w:ascii="Arial Narrow" w:hAnsi="Arial Narrow" w:cs="Arial"/>
                <w:color w:val="222222"/>
                <w:sz w:val="24"/>
                <w:szCs w:val="24"/>
                <w:shd w:val="clear" w:color="auto" w:fill="FFFFFF"/>
              </w:rPr>
            </w:pPr>
            <w:r w:rsidRPr="00E63C6D">
              <w:rPr>
                <w:rFonts w:ascii="Arial Narrow" w:hAnsi="Arial Narrow"/>
                <w:sz w:val="24"/>
                <w:szCs w:val="24"/>
              </w:rPr>
              <w:t xml:space="preserve">Begum </w:t>
            </w:r>
            <w:proofErr w:type="spellStart"/>
            <w:r w:rsidRPr="00E63C6D">
              <w:rPr>
                <w:rFonts w:ascii="Arial Narrow" w:hAnsi="Arial Narrow"/>
                <w:sz w:val="24"/>
                <w:szCs w:val="24"/>
              </w:rPr>
              <w:t>Hosne</w:t>
            </w:r>
            <w:proofErr w:type="spellEnd"/>
            <w:r w:rsidRPr="00E63C6D">
              <w:rPr>
                <w:rFonts w:ascii="Arial Narrow" w:hAnsi="Arial Narrow"/>
                <w:sz w:val="24"/>
                <w:szCs w:val="24"/>
              </w:rPr>
              <w:t xml:space="preserve"> Ara,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cs="Arial"/>
                <w:color w:val="222222"/>
                <w:sz w:val="24"/>
                <w:szCs w:val="24"/>
                <w:shd w:val="clear" w:color="auto" w:fill="FFFFFF"/>
              </w:rPr>
              <w:t xml:space="preserve">Clinical Effects </w:t>
            </w:r>
            <w:proofErr w:type="gramStart"/>
            <w:r w:rsidRPr="00E63C6D">
              <w:rPr>
                <w:rFonts w:ascii="Arial Narrow" w:hAnsi="Arial Narrow" w:cs="Arial"/>
                <w:color w:val="222222"/>
                <w:sz w:val="24"/>
                <w:szCs w:val="24"/>
                <w:shd w:val="clear" w:color="auto" w:fill="FFFFFF"/>
              </w:rPr>
              <w:t>Of</w:t>
            </w:r>
            <w:proofErr w:type="gramEnd"/>
            <w:r w:rsidRPr="00E63C6D">
              <w:rPr>
                <w:rFonts w:ascii="Arial Narrow" w:hAnsi="Arial Narrow" w:cs="Arial"/>
                <w:color w:val="222222"/>
                <w:sz w:val="24"/>
                <w:szCs w:val="24"/>
                <w:shd w:val="clear" w:color="auto" w:fill="FFFFFF"/>
              </w:rPr>
              <w:t xml:space="preserve"> Concomitant And Co-Morbid Factors On Dilated Cardiomyopathy Parameters,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2018</w:t>
            </w:r>
          </w:p>
        </w:tc>
        <w:tc>
          <w:tcPr>
            <w:tcW w:w="1620" w:type="dxa"/>
          </w:tcPr>
          <w:p w14:paraId="78195DE5"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003421E4"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0E922565" w14:textId="77777777" w:rsidTr="00AB721C">
        <w:tc>
          <w:tcPr>
            <w:tcW w:w="828" w:type="dxa"/>
          </w:tcPr>
          <w:p w14:paraId="3419141D"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9.</w:t>
            </w:r>
          </w:p>
        </w:tc>
        <w:tc>
          <w:tcPr>
            <w:tcW w:w="10260" w:type="dxa"/>
            <w:gridSpan w:val="2"/>
          </w:tcPr>
          <w:p w14:paraId="41257420" w14:textId="77777777" w:rsidR="00E0181F" w:rsidRPr="00E63C6D" w:rsidRDefault="002070BE" w:rsidP="002070BE">
            <w:pPr>
              <w:pStyle w:val="Normal1"/>
              <w:spacing w:after="0" w:line="240" w:lineRule="auto"/>
              <w:rPr>
                <w:rFonts w:ascii="Arial Narrow" w:eastAsia="Times New Roman" w:hAnsi="Arial Narrow" w:cs="Times New Roman"/>
                <w:sz w:val="24"/>
                <w:szCs w:val="24"/>
              </w:rPr>
            </w:pPr>
            <w:proofErr w:type="spellStart"/>
            <w:r w:rsidRPr="00E63C6D">
              <w:rPr>
                <w:rFonts w:ascii="Arial Narrow" w:eastAsia="Times New Roman" w:hAnsi="Arial Narrow" w:cs="Times New Roman"/>
                <w:sz w:val="24"/>
                <w:szCs w:val="24"/>
              </w:rPr>
              <w:t>Boboc</w:t>
            </w:r>
            <w:proofErr w:type="spellEnd"/>
            <w:r w:rsidRPr="00E63C6D">
              <w:rPr>
                <w:rFonts w:ascii="Arial Narrow" w:eastAsia="Times New Roman" w:hAnsi="Arial Narrow" w:cs="Times New Roman"/>
                <w:sz w:val="24"/>
                <w:szCs w:val="24"/>
              </w:rPr>
              <w:t xml:space="preserve"> Christian M</w:t>
            </w:r>
            <w:r w:rsidRPr="00E63C6D">
              <w:rPr>
                <w:rFonts w:ascii="Arial Narrow" w:hAnsi="Arial Narrow"/>
                <w:sz w:val="24"/>
                <w:szCs w:val="24"/>
              </w:rPr>
              <w:t xml:space="preserve">.,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eastAsia="Times New Roman" w:hAnsi="Arial Narrow" w:cs="Times New Roman"/>
                <w:sz w:val="24"/>
                <w:szCs w:val="24"/>
              </w:rPr>
              <w:t xml:space="preserve">Evaluation Of Factors Predisposing </w:t>
            </w:r>
            <w:proofErr w:type="gramStart"/>
            <w:r w:rsidRPr="00E63C6D">
              <w:rPr>
                <w:rFonts w:ascii="Arial Narrow" w:eastAsia="Times New Roman" w:hAnsi="Arial Narrow" w:cs="Times New Roman"/>
                <w:sz w:val="24"/>
                <w:szCs w:val="24"/>
              </w:rPr>
              <w:t>To</w:t>
            </w:r>
            <w:proofErr w:type="gramEnd"/>
            <w:r w:rsidRPr="00E63C6D">
              <w:rPr>
                <w:rFonts w:ascii="Arial Narrow" w:eastAsia="Times New Roman" w:hAnsi="Arial Narrow" w:cs="Times New Roman"/>
                <w:sz w:val="24"/>
                <w:szCs w:val="24"/>
              </w:rPr>
              <w:t xml:space="preserve"> Left Ventricular Diastolic Dysfunction In Patients Admitted With Symptomatic Congestive Cardiac Failure, </w:t>
            </w:r>
            <w:r w:rsidRPr="00E63C6D">
              <w:rPr>
                <w:rFonts w:ascii="Arial Narrow" w:hAnsi="Arial Narrow"/>
                <w:sz w:val="24"/>
                <w:szCs w:val="24"/>
              </w:rPr>
              <w:t xml:space="preserve">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2017</w:t>
            </w:r>
          </w:p>
        </w:tc>
        <w:tc>
          <w:tcPr>
            <w:tcW w:w="1620" w:type="dxa"/>
          </w:tcPr>
          <w:p w14:paraId="54E4D66D"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6A02F587"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6EF848DD" w14:textId="77777777" w:rsidTr="00AB721C">
        <w:tc>
          <w:tcPr>
            <w:tcW w:w="828" w:type="dxa"/>
          </w:tcPr>
          <w:p w14:paraId="17B15601"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0260" w:type="dxa"/>
            <w:gridSpan w:val="2"/>
          </w:tcPr>
          <w:p w14:paraId="093D34B1" w14:textId="77777777" w:rsidR="00E0181F" w:rsidRPr="00E63C6D" w:rsidRDefault="002070BE" w:rsidP="002070BE">
            <w:pPr>
              <w:spacing w:line="240" w:lineRule="auto"/>
              <w:rPr>
                <w:rFonts w:ascii="Arial Narrow" w:hAnsi="Arial Narrow"/>
                <w:sz w:val="24"/>
                <w:szCs w:val="24"/>
              </w:rPr>
            </w:pPr>
            <w:proofErr w:type="spellStart"/>
            <w:r w:rsidRPr="00E63C6D">
              <w:rPr>
                <w:rFonts w:ascii="Arial Narrow" w:hAnsi="Arial Narrow"/>
                <w:sz w:val="24"/>
                <w:szCs w:val="24"/>
              </w:rPr>
              <w:t>Archontikis</w:t>
            </w:r>
            <w:proofErr w:type="spellEnd"/>
            <w:r w:rsidRPr="00E63C6D">
              <w:rPr>
                <w:rFonts w:ascii="Arial Narrow" w:hAnsi="Arial Narrow"/>
                <w:sz w:val="24"/>
                <w:szCs w:val="24"/>
              </w:rPr>
              <w:t xml:space="preserve"> Alexandros,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Colleration</w:t>
            </w:r>
            <w:proofErr w:type="spellEnd"/>
            <w:r w:rsidRPr="00E63C6D">
              <w:rPr>
                <w:rFonts w:ascii="Arial Narrow" w:hAnsi="Arial Narrow"/>
                <w:sz w:val="24"/>
                <w:szCs w:val="24"/>
              </w:rPr>
              <w:t xml:space="preserve"> Between Atrial Fibrillation </w:t>
            </w:r>
            <w:proofErr w:type="gramStart"/>
            <w:r w:rsidRPr="00E63C6D">
              <w:rPr>
                <w:rFonts w:ascii="Arial Narrow" w:hAnsi="Arial Narrow"/>
                <w:sz w:val="24"/>
                <w:szCs w:val="24"/>
              </w:rPr>
              <w:t>And</w:t>
            </w:r>
            <w:proofErr w:type="gramEnd"/>
            <w:r w:rsidRPr="00E63C6D">
              <w:rPr>
                <w:rFonts w:ascii="Arial Narrow" w:hAnsi="Arial Narrow"/>
                <w:sz w:val="24"/>
                <w:szCs w:val="24"/>
              </w:rPr>
              <w:t xml:space="preserve"> Risk Of Cerebral Stroke, </w:t>
            </w:r>
            <w:proofErr w:type="spellStart"/>
            <w:r w:rsidRPr="00E63C6D">
              <w:rPr>
                <w:rFonts w:ascii="Arial Narrow" w:hAnsi="Arial Narrow"/>
                <w:sz w:val="24"/>
                <w:szCs w:val="24"/>
              </w:rPr>
              <w:t>UmMFVictor</w:t>
            </w:r>
            <w:proofErr w:type="spellEnd"/>
            <w:r w:rsidRPr="00E63C6D">
              <w:rPr>
                <w:rFonts w:ascii="Arial Narrow" w:hAnsi="Arial Narrow"/>
                <w:sz w:val="24"/>
                <w:szCs w:val="24"/>
              </w:rPr>
              <w:t xml:space="preserve">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2017</w:t>
            </w:r>
          </w:p>
        </w:tc>
        <w:tc>
          <w:tcPr>
            <w:tcW w:w="1620" w:type="dxa"/>
          </w:tcPr>
          <w:p w14:paraId="0C1B12FE"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05B43F97"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400E828B" w14:textId="77777777" w:rsidTr="00AB721C">
        <w:tc>
          <w:tcPr>
            <w:tcW w:w="828" w:type="dxa"/>
          </w:tcPr>
          <w:p w14:paraId="46102B4A"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11.</w:t>
            </w:r>
          </w:p>
        </w:tc>
        <w:tc>
          <w:tcPr>
            <w:tcW w:w="10260" w:type="dxa"/>
            <w:gridSpan w:val="2"/>
          </w:tcPr>
          <w:p w14:paraId="75598A06" w14:textId="77777777" w:rsidR="00155EC1" w:rsidRPr="00E63C6D" w:rsidRDefault="002070BE" w:rsidP="002070BE">
            <w:pPr>
              <w:spacing w:after="0" w:line="240" w:lineRule="auto"/>
              <w:rPr>
                <w:rFonts w:ascii="Arial Narrow" w:hAnsi="Arial Narrow"/>
                <w:sz w:val="24"/>
                <w:szCs w:val="24"/>
              </w:rPr>
            </w:pPr>
            <w:proofErr w:type="spellStart"/>
            <w:r w:rsidRPr="00E63C6D">
              <w:rPr>
                <w:rFonts w:ascii="Arial Narrow" w:hAnsi="Arial Narrow"/>
                <w:sz w:val="24"/>
                <w:szCs w:val="24"/>
              </w:rPr>
              <w:t>Burtica</w:t>
            </w:r>
            <w:proofErr w:type="spellEnd"/>
            <w:r w:rsidRPr="00E63C6D">
              <w:rPr>
                <w:rFonts w:ascii="Arial Narrow" w:hAnsi="Arial Narrow"/>
                <w:sz w:val="24"/>
                <w:szCs w:val="24"/>
              </w:rPr>
              <w:t xml:space="preserve"> Cristian,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Rolul</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Disfunctiei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Endoteliale</w:t>
            </w:r>
            <w:proofErr w:type="spellEnd"/>
            <w:r w:rsidRPr="00E63C6D">
              <w:rPr>
                <w:rFonts w:ascii="Arial Narrow" w:hAnsi="Arial Narrow"/>
                <w:sz w:val="24"/>
                <w:szCs w:val="24"/>
              </w:rPr>
              <w:t xml:space="preserve"> La </w:t>
            </w:r>
            <w:proofErr w:type="spellStart"/>
            <w:r w:rsidRPr="00E63C6D">
              <w:rPr>
                <w:rFonts w:ascii="Arial Narrow" w:hAnsi="Arial Narrow"/>
                <w:sz w:val="24"/>
                <w:szCs w:val="24"/>
              </w:rPr>
              <w:t>Pacientii</w:t>
            </w:r>
            <w:proofErr w:type="spellEnd"/>
            <w:r w:rsidRPr="00E63C6D">
              <w:rPr>
                <w:rFonts w:ascii="Arial Narrow" w:hAnsi="Arial Narrow"/>
                <w:sz w:val="24"/>
                <w:szCs w:val="24"/>
              </w:rPr>
              <w:t xml:space="preserve"> Cu </w:t>
            </w:r>
            <w:proofErr w:type="spellStart"/>
            <w:r w:rsidRPr="00E63C6D">
              <w:rPr>
                <w:rFonts w:ascii="Arial Narrow" w:hAnsi="Arial Narrow"/>
                <w:sz w:val="24"/>
                <w:szCs w:val="24"/>
              </w:rPr>
              <w:t>Diabet</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Zaharat</w:t>
            </w:r>
            <w:proofErr w:type="spellEnd"/>
            <w:r w:rsidRPr="00E63C6D">
              <w:rPr>
                <w:rFonts w:ascii="Arial Narrow" w:hAnsi="Arial Narrow"/>
                <w:sz w:val="24"/>
                <w:szCs w:val="24"/>
              </w:rPr>
              <w:t xml:space="preserve"> </w:t>
            </w:r>
            <w:proofErr w:type="gramStart"/>
            <w:r w:rsidRPr="00E63C6D">
              <w:rPr>
                <w:rFonts w:ascii="Arial Narrow" w:hAnsi="Arial Narrow"/>
                <w:sz w:val="24"/>
                <w:szCs w:val="24"/>
              </w:rPr>
              <w:t>In</w:t>
            </w:r>
            <w:proofErr w:type="gramEnd"/>
            <w:r w:rsidRPr="00E63C6D">
              <w:rPr>
                <w:rFonts w:ascii="Arial Narrow" w:hAnsi="Arial Narrow"/>
                <w:sz w:val="24"/>
                <w:szCs w:val="24"/>
              </w:rPr>
              <w:t xml:space="preserve"> </w:t>
            </w:r>
            <w:proofErr w:type="spellStart"/>
            <w:r w:rsidRPr="00E63C6D">
              <w:rPr>
                <w:rFonts w:ascii="Arial Narrow" w:hAnsi="Arial Narrow"/>
                <w:sz w:val="24"/>
                <w:szCs w:val="24"/>
              </w:rPr>
              <w:t>Progresia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Bolii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Coronariene</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2015</w:t>
            </w:r>
          </w:p>
        </w:tc>
        <w:tc>
          <w:tcPr>
            <w:tcW w:w="1620" w:type="dxa"/>
          </w:tcPr>
          <w:p w14:paraId="071107B6"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33618A97"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658B6751" w14:textId="77777777" w:rsidTr="00AB721C">
        <w:tc>
          <w:tcPr>
            <w:tcW w:w="828" w:type="dxa"/>
          </w:tcPr>
          <w:p w14:paraId="07B2F779"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12.</w:t>
            </w:r>
          </w:p>
        </w:tc>
        <w:tc>
          <w:tcPr>
            <w:tcW w:w="10260" w:type="dxa"/>
            <w:gridSpan w:val="2"/>
          </w:tcPr>
          <w:p w14:paraId="77CCA2CA" w14:textId="77777777" w:rsidR="00E0181F" w:rsidRPr="00E63C6D" w:rsidRDefault="002070BE" w:rsidP="002070BE">
            <w:pPr>
              <w:spacing w:after="0" w:line="240" w:lineRule="auto"/>
              <w:rPr>
                <w:rFonts w:ascii="Arial Narrow" w:hAnsi="Arial Narrow"/>
                <w:sz w:val="24"/>
                <w:szCs w:val="24"/>
                <w:lang w:val="ro-RO"/>
              </w:rPr>
            </w:pPr>
            <w:proofErr w:type="spellStart"/>
            <w:r w:rsidRPr="00E63C6D">
              <w:rPr>
                <w:rFonts w:ascii="Arial Narrow" w:hAnsi="Arial Narrow"/>
                <w:color w:val="000000"/>
                <w:sz w:val="24"/>
                <w:szCs w:val="24"/>
                <w:shd w:val="clear" w:color="auto" w:fill="FFFFFF"/>
              </w:rPr>
              <w:t>Crisan</w:t>
            </w:r>
            <w:proofErr w:type="spellEnd"/>
            <w:r w:rsidRPr="00E63C6D">
              <w:rPr>
                <w:rFonts w:ascii="Arial Narrow" w:hAnsi="Arial Narrow"/>
                <w:color w:val="000000"/>
                <w:sz w:val="24"/>
                <w:szCs w:val="24"/>
                <w:shd w:val="clear" w:color="auto" w:fill="FFFFFF"/>
              </w:rPr>
              <w:t xml:space="preserve"> </w:t>
            </w:r>
            <w:proofErr w:type="spellStart"/>
            <w:r w:rsidRPr="00E63C6D">
              <w:rPr>
                <w:rFonts w:ascii="Arial Narrow" w:hAnsi="Arial Narrow"/>
                <w:color w:val="000000"/>
                <w:sz w:val="24"/>
                <w:szCs w:val="24"/>
                <w:shd w:val="clear" w:color="auto" w:fill="FFFFFF"/>
              </w:rPr>
              <w:t>Ciprian</w:t>
            </w:r>
            <w:proofErr w:type="spellEnd"/>
            <w:r w:rsidRPr="00E63C6D">
              <w:rPr>
                <w:rFonts w:ascii="Arial Narrow" w:hAnsi="Arial Narrow"/>
                <w:color w:val="000000"/>
                <w:sz w:val="24"/>
                <w:szCs w:val="24"/>
                <w:shd w:val="clear" w:color="auto" w:fill="FFFFFF"/>
              </w:rPr>
              <w:t xml:space="preserve"> Florin, </w:t>
            </w:r>
            <w:r w:rsidRPr="00E63C6D">
              <w:rPr>
                <w:rFonts w:ascii="Arial Narrow" w:hAnsi="Arial Narrow"/>
                <w:sz w:val="24"/>
                <w:szCs w:val="24"/>
              </w:rPr>
              <w:t xml:space="preserve">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r w:rsidRPr="00E63C6D">
              <w:rPr>
                <w:rFonts w:ascii="Arial Narrow" w:hAnsi="Arial Narrow"/>
                <w:sz w:val="24"/>
                <w:szCs w:val="24"/>
                <w:lang w:val="ro-RO"/>
              </w:rPr>
              <w:t xml:space="preserve">Corelatia Intre Markeri Biochimici Si Explorari Imagistice In Disfuncţia Endoteliala, </w:t>
            </w:r>
            <w:proofErr w:type="spellStart"/>
            <w:r w:rsidRPr="00E63C6D">
              <w:rPr>
                <w:rFonts w:ascii="Arial Narrow" w:hAnsi="Arial Narrow"/>
                <w:sz w:val="24"/>
                <w:szCs w:val="24"/>
              </w:rPr>
              <w:t>UmMFVictor</w:t>
            </w:r>
            <w:proofErr w:type="spellEnd"/>
            <w:r w:rsidRPr="00E63C6D">
              <w:rPr>
                <w:rFonts w:ascii="Arial Narrow" w:hAnsi="Arial Narrow"/>
                <w:sz w:val="24"/>
                <w:szCs w:val="24"/>
              </w:rPr>
              <w:t xml:space="preserve">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2015</w:t>
            </w:r>
          </w:p>
        </w:tc>
        <w:tc>
          <w:tcPr>
            <w:tcW w:w="1620" w:type="dxa"/>
          </w:tcPr>
          <w:p w14:paraId="008E0451"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63483E50"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E0181F" w:rsidRPr="00E63C6D" w14:paraId="4943A650" w14:textId="77777777" w:rsidTr="00AB721C">
        <w:tc>
          <w:tcPr>
            <w:tcW w:w="828" w:type="dxa"/>
          </w:tcPr>
          <w:p w14:paraId="30077514" w14:textId="77777777" w:rsidR="00E0181F"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13.</w:t>
            </w:r>
          </w:p>
        </w:tc>
        <w:tc>
          <w:tcPr>
            <w:tcW w:w="10260" w:type="dxa"/>
            <w:gridSpan w:val="2"/>
          </w:tcPr>
          <w:p w14:paraId="29235443" w14:textId="77777777" w:rsidR="00E0181F" w:rsidRPr="00E63C6D" w:rsidRDefault="002070BE" w:rsidP="002070BE">
            <w:pPr>
              <w:spacing w:after="0" w:line="240" w:lineRule="auto"/>
              <w:rPr>
                <w:rFonts w:ascii="Arial Narrow" w:hAnsi="Arial Narrow"/>
                <w:sz w:val="24"/>
                <w:szCs w:val="24"/>
              </w:rPr>
            </w:pPr>
            <w:proofErr w:type="spellStart"/>
            <w:r w:rsidRPr="00E63C6D">
              <w:rPr>
                <w:rFonts w:ascii="Arial Narrow" w:hAnsi="Arial Narrow"/>
                <w:sz w:val="24"/>
                <w:szCs w:val="24"/>
              </w:rPr>
              <w:t>Buza</w:t>
            </w:r>
            <w:proofErr w:type="spellEnd"/>
            <w:r w:rsidRPr="00E63C6D">
              <w:rPr>
                <w:rFonts w:ascii="Arial Narrow" w:hAnsi="Arial Narrow"/>
                <w:sz w:val="24"/>
                <w:szCs w:val="24"/>
              </w:rPr>
              <w:t xml:space="preserve"> Calin Marian, Coord: Andor </w:t>
            </w:r>
            <w:proofErr w:type="spellStart"/>
            <w:r w:rsidRPr="00E63C6D">
              <w:rPr>
                <w:rFonts w:ascii="Arial Narrow" w:hAnsi="Arial Narrow"/>
                <w:sz w:val="24"/>
                <w:szCs w:val="24"/>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Hipertensiunea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Arterială</w:t>
            </w:r>
            <w:proofErr w:type="spellEnd"/>
            <w:r w:rsidRPr="00E63C6D">
              <w:rPr>
                <w:rFonts w:ascii="Arial Narrow" w:hAnsi="Arial Narrow"/>
                <w:sz w:val="24"/>
                <w:szCs w:val="24"/>
              </w:rPr>
              <w:t xml:space="preserve"> – Factor De </w:t>
            </w:r>
            <w:proofErr w:type="spellStart"/>
            <w:r w:rsidRPr="00E63C6D">
              <w:rPr>
                <w:rFonts w:ascii="Arial Narrow" w:hAnsi="Arial Narrow"/>
                <w:sz w:val="24"/>
                <w:szCs w:val="24"/>
              </w:rPr>
              <w:t>Risc</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Pentru</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Insuficiența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Cardiacă</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2015</w:t>
            </w:r>
          </w:p>
        </w:tc>
        <w:tc>
          <w:tcPr>
            <w:tcW w:w="1620" w:type="dxa"/>
          </w:tcPr>
          <w:p w14:paraId="4B645991" w14:textId="77777777" w:rsidR="00E0181F"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63CCF799" w14:textId="77777777" w:rsidR="00E0181F" w:rsidRPr="00E63C6D" w:rsidRDefault="00E0181F"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4D65130B" w14:textId="77777777" w:rsidTr="00AB721C">
        <w:tc>
          <w:tcPr>
            <w:tcW w:w="828" w:type="dxa"/>
          </w:tcPr>
          <w:p w14:paraId="43501CF6"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14.</w:t>
            </w:r>
          </w:p>
        </w:tc>
        <w:tc>
          <w:tcPr>
            <w:tcW w:w="10260" w:type="dxa"/>
            <w:gridSpan w:val="2"/>
          </w:tcPr>
          <w:p w14:paraId="7373D14C" w14:textId="77777777" w:rsidR="00155EC1" w:rsidRPr="00E63C6D" w:rsidRDefault="00155EC1" w:rsidP="00E0181F">
            <w:pPr>
              <w:spacing w:after="0" w:line="240" w:lineRule="auto"/>
              <w:rPr>
                <w:rFonts w:ascii="Arial Narrow" w:hAnsi="Arial Narrow" w:cs="Arial"/>
                <w:color w:val="252525"/>
                <w:sz w:val="24"/>
                <w:szCs w:val="24"/>
                <w:shd w:val="clear" w:color="auto" w:fill="FFFFFF"/>
                <w:lang w:val="it-IT"/>
              </w:rPr>
            </w:pPr>
            <w:proofErr w:type="spellStart"/>
            <w:r w:rsidRPr="00E63C6D">
              <w:rPr>
                <w:rFonts w:ascii="Arial Narrow" w:hAnsi="Arial Narrow"/>
                <w:sz w:val="24"/>
                <w:szCs w:val="24"/>
              </w:rPr>
              <w:t>Deaconu</w:t>
            </w:r>
            <w:proofErr w:type="spellEnd"/>
            <w:r w:rsidRPr="00E63C6D">
              <w:rPr>
                <w:rFonts w:ascii="Arial Narrow" w:hAnsi="Arial Narrow"/>
                <w:sz w:val="24"/>
                <w:szCs w:val="24"/>
              </w:rPr>
              <w:t xml:space="preserve"> </w:t>
            </w:r>
            <w:r w:rsidR="00E0181F" w:rsidRPr="00E63C6D">
              <w:rPr>
                <w:rFonts w:ascii="Arial Narrow" w:hAnsi="Arial Narrow"/>
                <w:sz w:val="24"/>
                <w:szCs w:val="24"/>
              </w:rPr>
              <w:t xml:space="preserve">Elena, Coord: Andor </w:t>
            </w:r>
            <w:proofErr w:type="spellStart"/>
            <w:r w:rsidR="00E0181F" w:rsidRPr="00E63C6D">
              <w:rPr>
                <w:rFonts w:ascii="Arial Narrow" w:hAnsi="Arial Narrow"/>
                <w:sz w:val="24"/>
                <w:szCs w:val="24"/>
              </w:rPr>
              <w:t>Minodora</w:t>
            </w:r>
            <w:proofErr w:type="spellEnd"/>
            <w:r w:rsidR="00E0181F" w:rsidRPr="00E63C6D">
              <w:rPr>
                <w:rFonts w:ascii="Arial Narrow" w:hAnsi="Arial Narrow"/>
                <w:sz w:val="24"/>
                <w:szCs w:val="24"/>
              </w:rPr>
              <w:t>.</w:t>
            </w:r>
            <w:r w:rsidRPr="00E63C6D">
              <w:rPr>
                <w:rFonts w:ascii="Arial Narrow" w:hAnsi="Arial Narrow"/>
                <w:sz w:val="24"/>
                <w:szCs w:val="24"/>
              </w:rPr>
              <w:t xml:space="preserve">  </w:t>
            </w:r>
            <w:r w:rsidRPr="00E63C6D">
              <w:rPr>
                <w:rFonts w:ascii="Arial Narrow" w:hAnsi="Arial Narrow" w:cs="Arial"/>
                <w:color w:val="252525"/>
                <w:sz w:val="24"/>
                <w:szCs w:val="24"/>
                <w:shd w:val="clear" w:color="auto" w:fill="FFFFFF"/>
                <w:lang w:val="it-IT"/>
              </w:rPr>
              <w:t>Corelatie intre factorii de risc cardiovasculari si aparitia insuficientei cardiace</w:t>
            </w:r>
            <w:r w:rsidR="00E0181F" w:rsidRPr="00E63C6D">
              <w:rPr>
                <w:rFonts w:ascii="Arial Narrow" w:hAnsi="Arial Narrow" w:cs="Arial"/>
                <w:color w:val="252525"/>
                <w:sz w:val="24"/>
                <w:szCs w:val="24"/>
                <w:shd w:val="clear" w:color="auto" w:fill="FFFFFF"/>
                <w:lang w:val="it-IT"/>
              </w:rPr>
              <w:t>,</w:t>
            </w:r>
            <w:r w:rsidR="00E0181F" w:rsidRPr="00E63C6D">
              <w:rPr>
                <w:rFonts w:ascii="Arial Narrow" w:hAnsi="Arial Narrow"/>
                <w:sz w:val="24"/>
                <w:szCs w:val="24"/>
              </w:rPr>
              <w:t xml:space="preserve"> UMF Victor Babes Timisoara, </w:t>
            </w:r>
            <w:proofErr w:type="spellStart"/>
            <w:r w:rsidR="00E0181F" w:rsidRPr="00E63C6D">
              <w:rPr>
                <w:rFonts w:ascii="Arial Narrow" w:hAnsi="Arial Narrow"/>
                <w:sz w:val="24"/>
                <w:szCs w:val="24"/>
              </w:rPr>
              <w:t>Colegiul</w:t>
            </w:r>
            <w:proofErr w:type="spellEnd"/>
            <w:r w:rsidR="00E0181F" w:rsidRPr="00E63C6D">
              <w:rPr>
                <w:rFonts w:ascii="Arial Narrow" w:hAnsi="Arial Narrow"/>
                <w:sz w:val="24"/>
                <w:szCs w:val="24"/>
              </w:rPr>
              <w:t xml:space="preserve"> de </w:t>
            </w:r>
            <w:proofErr w:type="spellStart"/>
            <w:r w:rsidR="00E0181F" w:rsidRPr="00E63C6D">
              <w:rPr>
                <w:rFonts w:ascii="Arial Narrow" w:hAnsi="Arial Narrow"/>
                <w:sz w:val="24"/>
                <w:szCs w:val="24"/>
              </w:rPr>
              <w:t>Asistente</w:t>
            </w:r>
            <w:proofErr w:type="spellEnd"/>
            <w:r w:rsidR="00E0181F" w:rsidRPr="00E63C6D">
              <w:rPr>
                <w:rFonts w:ascii="Arial Narrow" w:hAnsi="Arial Narrow"/>
                <w:sz w:val="24"/>
                <w:szCs w:val="24"/>
              </w:rPr>
              <w:t xml:space="preserve"> </w:t>
            </w:r>
            <w:proofErr w:type="spellStart"/>
            <w:r w:rsidR="00E0181F" w:rsidRPr="00E63C6D">
              <w:rPr>
                <w:rFonts w:ascii="Arial Narrow" w:hAnsi="Arial Narrow"/>
                <w:sz w:val="24"/>
                <w:szCs w:val="24"/>
              </w:rPr>
              <w:t>Medicale</w:t>
            </w:r>
            <w:proofErr w:type="spellEnd"/>
            <w:r w:rsidR="00E0181F" w:rsidRPr="00E63C6D">
              <w:rPr>
                <w:rFonts w:ascii="Arial Narrow" w:hAnsi="Arial Narrow"/>
                <w:sz w:val="24"/>
                <w:szCs w:val="24"/>
              </w:rPr>
              <w:t>, 2015</w:t>
            </w:r>
          </w:p>
        </w:tc>
        <w:tc>
          <w:tcPr>
            <w:tcW w:w="1620" w:type="dxa"/>
          </w:tcPr>
          <w:p w14:paraId="3D3138D6"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245E36B2"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76689760" w14:textId="77777777" w:rsidTr="00AB721C">
        <w:tc>
          <w:tcPr>
            <w:tcW w:w="828" w:type="dxa"/>
          </w:tcPr>
          <w:p w14:paraId="399878AB"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15.</w:t>
            </w:r>
          </w:p>
        </w:tc>
        <w:tc>
          <w:tcPr>
            <w:tcW w:w="10260" w:type="dxa"/>
            <w:gridSpan w:val="2"/>
          </w:tcPr>
          <w:p w14:paraId="295A12A3" w14:textId="77777777" w:rsidR="00155EC1" w:rsidRPr="00E63C6D" w:rsidRDefault="00E0181F" w:rsidP="00E0181F">
            <w:pPr>
              <w:spacing w:before="40" w:after="40" w:line="240" w:lineRule="auto"/>
              <w:rPr>
                <w:rFonts w:ascii="Arial Narrow" w:hAnsi="Arial Narrow"/>
                <w:sz w:val="24"/>
                <w:szCs w:val="24"/>
              </w:rPr>
            </w:pPr>
            <w:proofErr w:type="spellStart"/>
            <w:r w:rsidRPr="00E63C6D">
              <w:rPr>
                <w:rFonts w:ascii="Arial Narrow" w:hAnsi="Arial Narrow"/>
                <w:sz w:val="24"/>
                <w:szCs w:val="24"/>
              </w:rPr>
              <w:t>Cocotan</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Oana</w:t>
            </w:r>
            <w:proofErr w:type="spellEnd"/>
            <w:r w:rsidR="00155EC1" w:rsidRPr="00E63C6D">
              <w:rPr>
                <w:rFonts w:ascii="Arial Narrow" w:hAnsi="Arial Narrow"/>
                <w:sz w:val="24"/>
                <w:szCs w:val="24"/>
              </w:rPr>
              <w:t xml:space="preserve">, Coord: Andor </w:t>
            </w:r>
            <w:proofErr w:type="spellStart"/>
            <w:r w:rsidR="00155EC1" w:rsidRPr="00E63C6D">
              <w:rPr>
                <w:rFonts w:ascii="Arial Narrow" w:hAnsi="Arial Narrow"/>
                <w:sz w:val="24"/>
                <w:szCs w:val="24"/>
              </w:rPr>
              <w:t>Minodora</w:t>
            </w:r>
            <w:proofErr w:type="spellEnd"/>
            <w:r w:rsidR="00155EC1" w:rsidRPr="00E63C6D">
              <w:rPr>
                <w:rFonts w:ascii="Arial Narrow" w:hAnsi="Arial Narrow"/>
                <w:sz w:val="24"/>
                <w:szCs w:val="24"/>
              </w:rPr>
              <w:t xml:space="preserve">. </w:t>
            </w:r>
            <w:proofErr w:type="spellStart"/>
            <w:r w:rsidR="00155EC1" w:rsidRPr="00E63C6D">
              <w:rPr>
                <w:rFonts w:ascii="Arial Narrow" w:hAnsi="Arial Narrow"/>
                <w:sz w:val="24"/>
                <w:szCs w:val="24"/>
              </w:rPr>
              <w:t>Hipertensiunea</w:t>
            </w:r>
            <w:proofErr w:type="spellEnd"/>
            <w:r w:rsidR="00155EC1" w:rsidRPr="00E63C6D">
              <w:rPr>
                <w:rFonts w:ascii="Arial Narrow" w:hAnsi="Arial Narrow"/>
                <w:sz w:val="24"/>
                <w:szCs w:val="24"/>
              </w:rPr>
              <w:t xml:space="preserve"> </w:t>
            </w:r>
            <w:proofErr w:type="spellStart"/>
            <w:r w:rsidR="00155EC1" w:rsidRPr="00E63C6D">
              <w:rPr>
                <w:rFonts w:ascii="Arial Narrow" w:hAnsi="Arial Narrow"/>
                <w:sz w:val="24"/>
                <w:szCs w:val="24"/>
              </w:rPr>
              <w:t>arteriala</w:t>
            </w:r>
            <w:proofErr w:type="spellEnd"/>
            <w:r w:rsidR="00155EC1" w:rsidRPr="00E63C6D">
              <w:rPr>
                <w:rFonts w:ascii="Arial Narrow" w:hAnsi="Arial Narrow"/>
                <w:sz w:val="24"/>
                <w:szCs w:val="24"/>
              </w:rPr>
              <w:t xml:space="preserve"> </w:t>
            </w:r>
            <w:proofErr w:type="spellStart"/>
            <w:r w:rsidR="00155EC1" w:rsidRPr="00E63C6D">
              <w:rPr>
                <w:rFonts w:ascii="Arial Narrow" w:hAnsi="Arial Narrow"/>
                <w:sz w:val="24"/>
                <w:szCs w:val="24"/>
              </w:rPr>
              <w:t>rezintenta</w:t>
            </w:r>
            <w:proofErr w:type="spellEnd"/>
            <w:r w:rsidR="00155EC1" w:rsidRPr="00E63C6D">
              <w:rPr>
                <w:rFonts w:ascii="Arial Narrow" w:hAnsi="Arial Narrow"/>
                <w:sz w:val="24"/>
                <w:szCs w:val="24"/>
              </w:rPr>
              <w:t xml:space="preserve"> la </w:t>
            </w:r>
            <w:proofErr w:type="spellStart"/>
            <w:r w:rsidR="00155EC1" w:rsidRPr="00E63C6D">
              <w:rPr>
                <w:rFonts w:ascii="Arial Narrow" w:hAnsi="Arial Narrow"/>
                <w:sz w:val="24"/>
                <w:szCs w:val="24"/>
              </w:rPr>
              <w:t>tratament</w:t>
            </w:r>
            <w:proofErr w:type="spellEnd"/>
            <w:r w:rsidR="00155EC1" w:rsidRPr="00E63C6D">
              <w:rPr>
                <w:rFonts w:ascii="Arial Narrow" w:hAnsi="Arial Narrow"/>
                <w:sz w:val="24"/>
                <w:szCs w:val="24"/>
              </w:rPr>
              <w:t xml:space="preserve">, UMF Victor Babes Timisoara, </w:t>
            </w:r>
            <w:proofErr w:type="spellStart"/>
            <w:r w:rsidR="00155EC1" w:rsidRPr="00E63C6D">
              <w:rPr>
                <w:rFonts w:ascii="Arial Narrow" w:hAnsi="Arial Narrow"/>
                <w:sz w:val="24"/>
                <w:szCs w:val="24"/>
              </w:rPr>
              <w:t>Colegiul</w:t>
            </w:r>
            <w:proofErr w:type="spellEnd"/>
            <w:r w:rsidR="00155EC1" w:rsidRPr="00E63C6D">
              <w:rPr>
                <w:rFonts w:ascii="Arial Narrow" w:hAnsi="Arial Narrow"/>
                <w:sz w:val="24"/>
                <w:szCs w:val="24"/>
              </w:rPr>
              <w:t xml:space="preserve"> de </w:t>
            </w:r>
            <w:proofErr w:type="spellStart"/>
            <w:r w:rsidR="00155EC1" w:rsidRPr="00E63C6D">
              <w:rPr>
                <w:rFonts w:ascii="Arial Narrow" w:hAnsi="Arial Narrow"/>
                <w:sz w:val="24"/>
                <w:szCs w:val="24"/>
              </w:rPr>
              <w:t>Asistente</w:t>
            </w:r>
            <w:proofErr w:type="spellEnd"/>
            <w:r w:rsidR="00155EC1" w:rsidRPr="00E63C6D">
              <w:rPr>
                <w:rFonts w:ascii="Arial Narrow" w:hAnsi="Arial Narrow"/>
                <w:sz w:val="24"/>
                <w:szCs w:val="24"/>
              </w:rPr>
              <w:t xml:space="preserve"> </w:t>
            </w:r>
            <w:proofErr w:type="spellStart"/>
            <w:r w:rsidR="00155EC1" w:rsidRPr="00E63C6D">
              <w:rPr>
                <w:rFonts w:ascii="Arial Narrow" w:hAnsi="Arial Narrow"/>
                <w:sz w:val="24"/>
                <w:szCs w:val="24"/>
              </w:rPr>
              <w:t>Medicale</w:t>
            </w:r>
            <w:proofErr w:type="spellEnd"/>
            <w:r w:rsidR="00155EC1" w:rsidRPr="00E63C6D">
              <w:rPr>
                <w:rFonts w:ascii="Arial Narrow" w:hAnsi="Arial Narrow"/>
                <w:sz w:val="24"/>
                <w:szCs w:val="24"/>
              </w:rPr>
              <w:t>, 2015</w:t>
            </w:r>
          </w:p>
        </w:tc>
        <w:tc>
          <w:tcPr>
            <w:tcW w:w="1620" w:type="dxa"/>
          </w:tcPr>
          <w:p w14:paraId="7F89BADF"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61D2FE09"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6A06DA88" w14:textId="77777777" w:rsidTr="00AB721C">
        <w:tc>
          <w:tcPr>
            <w:tcW w:w="828" w:type="dxa"/>
          </w:tcPr>
          <w:p w14:paraId="25844499"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16.</w:t>
            </w:r>
          </w:p>
        </w:tc>
        <w:tc>
          <w:tcPr>
            <w:tcW w:w="10260" w:type="dxa"/>
            <w:gridSpan w:val="2"/>
          </w:tcPr>
          <w:p w14:paraId="5E486BD6" w14:textId="77777777" w:rsidR="00155EC1" w:rsidRPr="00E63C6D" w:rsidRDefault="00155EC1" w:rsidP="00E0181F">
            <w:pPr>
              <w:spacing w:before="40" w:after="40" w:line="240" w:lineRule="auto"/>
              <w:rPr>
                <w:rFonts w:ascii="Arial Narrow" w:hAnsi="Arial Narrow"/>
                <w:sz w:val="24"/>
                <w:szCs w:val="24"/>
              </w:rPr>
            </w:pPr>
            <w:r w:rsidRPr="00E63C6D">
              <w:rPr>
                <w:rFonts w:ascii="Arial Narrow" w:hAnsi="Arial Narrow"/>
                <w:sz w:val="24"/>
                <w:szCs w:val="24"/>
              </w:rPr>
              <w:t xml:space="preserve">Salman Qureshi,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Inflammatory mediators as markers for the evolution and prognosis of heart failure.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2011</w:t>
            </w:r>
          </w:p>
        </w:tc>
        <w:tc>
          <w:tcPr>
            <w:tcW w:w="1620" w:type="dxa"/>
          </w:tcPr>
          <w:p w14:paraId="1B5DCACF"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783A2769"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12D4CD67" w14:textId="77777777" w:rsidTr="00AB721C">
        <w:tc>
          <w:tcPr>
            <w:tcW w:w="828" w:type="dxa"/>
          </w:tcPr>
          <w:p w14:paraId="23FA891F"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17.</w:t>
            </w:r>
          </w:p>
        </w:tc>
        <w:tc>
          <w:tcPr>
            <w:tcW w:w="10260" w:type="dxa"/>
            <w:gridSpan w:val="2"/>
          </w:tcPr>
          <w:p w14:paraId="5D6B2B73" w14:textId="77777777" w:rsidR="00155EC1" w:rsidRPr="00E63C6D" w:rsidRDefault="00155EC1" w:rsidP="00E0181F">
            <w:pPr>
              <w:spacing w:before="40" w:after="40" w:line="240" w:lineRule="auto"/>
              <w:rPr>
                <w:rFonts w:ascii="Arial Narrow" w:hAnsi="Arial Narrow"/>
                <w:sz w:val="24"/>
                <w:szCs w:val="24"/>
              </w:rPr>
            </w:pPr>
            <w:r w:rsidRPr="00E63C6D">
              <w:rPr>
                <w:rFonts w:ascii="Arial Narrow" w:hAnsi="Arial Narrow"/>
                <w:sz w:val="24"/>
                <w:szCs w:val="24"/>
              </w:rPr>
              <w:t xml:space="preserve">Johnson Emil </w:t>
            </w:r>
            <w:proofErr w:type="spellStart"/>
            <w:r w:rsidRPr="00E63C6D">
              <w:rPr>
                <w:rFonts w:ascii="Arial Narrow" w:hAnsi="Arial Narrow"/>
                <w:sz w:val="24"/>
                <w:szCs w:val="24"/>
              </w:rPr>
              <w:t>Jeyakumar</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Insuficienta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cardiaca</w:t>
            </w:r>
            <w:proofErr w:type="spellEnd"/>
            <w:r w:rsidRPr="00E63C6D">
              <w:rPr>
                <w:rFonts w:ascii="Arial Narrow" w:hAnsi="Arial Narrow"/>
                <w:sz w:val="24"/>
                <w:szCs w:val="24"/>
              </w:rPr>
              <w:t xml:space="preserve"> cu </w:t>
            </w:r>
            <w:proofErr w:type="spellStart"/>
            <w:r w:rsidRPr="00E63C6D">
              <w:rPr>
                <w:rFonts w:ascii="Arial Narrow" w:hAnsi="Arial Narrow"/>
                <w:sz w:val="24"/>
                <w:szCs w:val="24"/>
              </w:rPr>
              <w:t>fractie</w:t>
            </w:r>
            <w:proofErr w:type="spellEnd"/>
            <w:r w:rsidRPr="00E63C6D">
              <w:rPr>
                <w:rFonts w:ascii="Arial Narrow" w:hAnsi="Arial Narrow"/>
                <w:sz w:val="24"/>
                <w:szCs w:val="24"/>
              </w:rPr>
              <w:t xml:space="preserve"> de </w:t>
            </w:r>
            <w:proofErr w:type="spellStart"/>
            <w:r w:rsidRPr="00E63C6D">
              <w:rPr>
                <w:rFonts w:ascii="Arial Narrow" w:hAnsi="Arial Narrow"/>
                <w:sz w:val="24"/>
                <w:szCs w:val="24"/>
              </w:rPr>
              <w:t>ejectie</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pastrata</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engleza</w:t>
            </w:r>
            <w:proofErr w:type="spellEnd"/>
            <w:r w:rsidRPr="00E63C6D">
              <w:rPr>
                <w:rFonts w:ascii="Arial Narrow" w:hAnsi="Arial Narrow"/>
                <w:sz w:val="24"/>
                <w:szCs w:val="24"/>
              </w:rPr>
              <w:t>, 2011</w:t>
            </w:r>
          </w:p>
        </w:tc>
        <w:tc>
          <w:tcPr>
            <w:tcW w:w="1620" w:type="dxa"/>
          </w:tcPr>
          <w:p w14:paraId="736EB5AA"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793C2142"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3A40EC88" w14:textId="77777777" w:rsidTr="00AB721C">
        <w:tc>
          <w:tcPr>
            <w:tcW w:w="828" w:type="dxa"/>
            <w:tcBorders>
              <w:bottom w:val="single" w:sz="4" w:space="0" w:color="auto"/>
            </w:tcBorders>
          </w:tcPr>
          <w:p w14:paraId="08D8959A" w14:textId="77777777" w:rsidR="00155EC1" w:rsidRPr="00E63C6D" w:rsidRDefault="001772E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18.</w:t>
            </w:r>
          </w:p>
        </w:tc>
        <w:tc>
          <w:tcPr>
            <w:tcW w:w="10260" w:type="dxa"/>
            <w:gridSpan w:val="2"/>
            <w:tcBorders>
              <w:bottom w:val="single" w:sz="4" w:space="0" w:color="auto"/>
            </w:tcBorders>
          </w:tcPr>
          <w:p w14:paraId="77EFFCB9"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sz w:val="24"/>
                <w:szCs w:val="24"/>
              </w:rPr>
              <w:t>Matica</w:t>
            </w:r>
            <w:proofErr w:type="spellEnd"/>
            <w:r w:rsidRPr="00E63C6D">
              <w:rPr>
                <w:rFonts w:ascii="Arial Narrow" w:hAnsi="Arial Narrow"/>
                <w:sz w:val="24"/>
                <w:szCs w:val="24"/>
              </w:rPr>
              <w:t xml:space="preserve"> Flavius </w:t>
            </w:r>
            <w:proofErr w:type="spellStart"/>
            <w:r w:rsidRPr="00E63C6D">
              <w:rPr>
                <w:rFonts w:ascii="Arial Narrow" w:hAnsi="Arial Narrow"/>
                <w:sz w:val="24"/>
                <w:szCs w:val="24"/>
              </w:rPr>
              <w:t>Ioan</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Date </w:t>
            </w:r>
            <w:proofErr w:type="spellStart"/>
            <w:r w:rsidRPr="00E63C6D">
              <w:rPr>
                <w:rFonts w:ascii="Arial Narrow" w:hAnsi="Arial Narrow"/>
                <w:sz w:val="24"/>
                <w:szCs w:val="24"/>
              </w:rPr>
              <w:t>epidemiologice</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privind</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incidenta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infarctului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miocardic</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acut</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trombolizat</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2011</w:t>
            </w:r>
          </w:p>
        </w:tc>
        <w:tc>
          <w:tcPr>
            <w:tcW w:w="1620" w:type="dxa"/>
          </w:tcPr>
          <w:p w14:paraId="4CBF45DC"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tcPr>
          <w:p w14:paraId="60E7DE1D"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6EFF13B6" w14:textId="77777777" w:rsidTr="00AB721C">
        <w:tc>
          <w:tcPr>
            <w:tcW w:w="828" w:type="dxa"/>
            <w:tcBorders>
              <w:left w:val="nil"/>
              <w:bottom w:val="nil"/>
              <w:right w:val="nil"/>
            </w:tcBorders>
          </w:tcPr>
          <w:p w14:paraId="67BEE9C2"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19.</w:t>
            </w:r>
          </w:p>
        </w:tc>
        <w:tc>
          <w:tcPr>
            <w:tcW w:w="10260" w:type="dxa"/>
            <w:gridSpan w:val="2"/>
            <w:tcBorders>
              <w:left w:val="nil"/>
              <w:bottom w:val="nil"/>
            </w:tcBorders>
          </w:tcPr>
          <w:p w14:paraId="221A94D7" w14:textId="77777777" w:rsidR="00155EC1" w:rsidRPr="00E63C6D" w:rsidRDefault="00155EC1" w:rsidP="00E0181F">
            <w:pPr>
              <w:spacing w:before="40" w:after="40" w:line="240" w:lineRule="auto"/>
              <w:rPr>
                <w:rFonts w:ascii="Arial Narrow" w:hAnsi="Arial Narrow"/>
                <w:sz w:val="24"/>
                <w:szCs w:val="24"/>
              </w:rPr>
            </w:pPr>
            <w:r w:rsidRPr="00E63C6D">
              <w:rPr>
                <w:rFonts w:ascii="Arial Narrow" w:hAnsi="Arial Narrow"/>
                <w:sz w:val="24"/>
                <w:szCs w:val="24"/>
              </w:rPr>
              <w:t xml:space="preserve">Ann </w:t>
            </w:r>
            <w:proofErr w:type="spellStart"/>
            <w:r w:rsidRPr="00E63C6D">
              <w:rPr>
                <w:rFonts w:ascii="Arial Narrow" w:hAnsi="Arial Narrow"/>
                <w:sz w:val="24"/>
                <w:szCs w:val="24"/>
              </w:rPr>
              <w:t>Aruna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Thanaraj</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Assessing the correlation between essential hypertension and the development of heart failure (</w:t>
            </w:r>
            <w:proofErr w:type="spellStart"/>
            <w:r w:rsidRPr="00E63C6D">
              <w:rPr>
                <w:rFonts w:ascii="Arial Narrow" w:hAnsi="Arial Narrow"/>
                <w:sz w:val="24"/>
                <w:szCs w:val="24"/>
              </w:rPr>
              <w:t>Evaluarea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corelatiei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dintre</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hopertensiunea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arteriala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esentiala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insuficienta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cardiaca</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sectia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enleza</w:t>
            </w:r>
            <w:proofErr w:type="spellEnd"/>
            <w:r w:rsidRPr="00E63C6D">
              <w:rPr>
                <w:rFonts w:ascii="Arial Narrow" w:hAnsi="Arial Narrow"/>
                <w:sz w:val="24"/>
                <w:szCs w:val="24"/>
              </w:rPr>
              <w:t>, 2011</w:t>
            </w:r>
          </w:p>
        </w:tc>
        <w:tc>
          <w:tcPr>
            <w:tcW w:w="1620" w:type="dxa"/>
            <w:shd w:val="clear" w:color="auto" w:fill="D9D9D9"/>
          </w:tcPr>
          <w:p w14:paraId="70CCBC04"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7955E354"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2280D870" w14:textId="77777777" w:rsidTr="00AB721C">
        <w:tc>
          <w:tcPr>
            <w:tcW w:w="828" w:type="dxa"/>
            <w:tcBorders>
              <w:left w:val="nil"/>
              <w:bottom w:val="nil"/>
              <w:right w:val="nil"/>
            </w:tcBorders>
          </w:tcPr>
          <w:p w14:paraId="4AA4133E"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20.</w:t>
            </w:r>
          </w:p>
        </w:tc>
        <w:tc>
          <w:tcPr>
            <w:tcW w:w="10260" w:type="dxa"/>
            <w:gridSpan w:val="2"/>
            <w:tcBorders>
              <w:left w:val="nil"/>
              <w:bottom w:val="nil"/>
            </w:tcBorders>
          </w:tcPr>
          <w:p w14:paraId="1383218B"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cs="Arial"/>
                <w:sz w:val="24"/>
                <w:szCs w:val="24"/>
              </w:rPr>
              <w:t>Zsemlye</w:t>
            </w:r>
            <w:proofErr w:type="spellEnd"/>
            <w:r w:rsidRPr="00E63C6D">
              <w:rPr>
                <w:rFonts w:ascii="Arial Narrow" w:hAnsi="Arial Narrow" w:cs="Arial"/>
                <w:sz w:val="24"/>
                <w:szCs w:val="24"/>
              </w:rPr>
              <w:t xml:space="preserve"> Paula Bianca</w:t>
            </w:r>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cs="Arial"/>
                <w:sz w:val="24"/>
                <w:szCs w:val="24"/>
              </w:rPr>
              <w:t>Rolul</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diabetului</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zaharat</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si</w:t>
            </w:r>
            <w:proofErr w:type="spellEnd"/>
            <w:r w:rsidRPr="00E63C6D">
              <w:rPr>
                <w:rFonts w:ascii="Arial Narrow" w:hAnsi="Arial Narrow" w:cs="Arial"/>
                <w:sz w:val="24"/>
                <w:szCs w:val="24"/>
              </w:rPr>
              <w:t xml:space="preserve"> a </w:t>
            </w:r>
            <w:proofErr w:type="spellStart"/>
            <w:r w:rsidRPr="00E63C6D">
              <w:rPr>
                <w:rFonts w:ascii="Arial Narrow" w:hAnsi="Arial Narrow" w:cs="Arial"/>
                <w:sz w:val="24"/>
                <w:szCs w:val="24"/>
              </w:rPr>
              <w:t>disfunctiei</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endoteliale</w:t>
            </w:r>
            <w:proofErr w:type="spellEnd"/>
            <w:r w:rsidRPr="00E63C6D">
              <w:rPr>
                <w:rFonts w:ascii="Arial Narrow" w:hAnsi="Arial Narrow" w:cs="Arial"/>
                <w:sz w:val="24"/>
                <w:szCs w:val="24"/>
              </w:rPr>
              <w:t xml:space="preserve"> in </w:t>
            </w:r>
            <w:proofErr w:type="spellStart"/>
            <w:r w:rsidRPr="00E63C6D">
              <w:rPr>
                <w:rFonts w:ascii="Arial Narrow" w:hAnsi="Arial Narrow" w:cs="Arial"/>
                <w:sz w:val="24"/>
                <w:szCs w:val="24"/>
              </w:rPr>
              <w:t>evolutia</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bolii</w:t>
            </w:r>
            <w:proofErr w:type="spellEnd"/>
            <w:r w:rsidRPr="00E63C6D">
              <w:rPr>
                <w:rFonts w:ascii="Arial Narrow" w:hAnsi="Arial Narrow" w:cs="Arial"/>
                <w:sz w:val="24"/>
                <w:szCs w:val="24"/>
              </w:rPr>
              <w:t xml:space="preserve"> </w:t>
            </w:r>
            <w:proofErr w:type="spellStart"/>
            <w:proofErr w:type="gramStart"/>
            <w:r w:rsidRPr="00E63C6D">
              <w:rPr>
                <w:rFonts w:ascii="Arial Narrow" w:hAnsi="Arial Narrow" w:cs="Arial"/>
                <w:sz w:val="24"/>
                <w:szCs w:val="24"/>
              </w:rPr>
              <w:t>coronariene</w:t>
            </w:r>
            <w:proofErr w:type="spellEnd"/>
            <w:r w:rsidRPr="00E63C6D">
              <w:rPr>
                <w:rFonts w:ascii="Arial Narrow" w:hAnsi="Arial Narrow"/>
                <w:sz w:val="24"/>
                <w:szCs w:val="24"/>
              </w:rPr>
              <w:t xml:space="preserve"> .</w:t>
            </w:r>
            <w:proofErr w:type="gram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2009</w:t>
            </w:r>
          </w:p>
        </w:tc>
        <w:tc>
          <w:tcPr>
            <w:tcW w:w="1620" w:type="dxa"/>
            <w:shd w:val="clear" w:color="auto" w:fill="D9D9D9"/>
          </w:tcPr>
          <w:p w14:paraId="28AA9A2E"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33E99188"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26CA1612" w14:textId="77777777" w:rsidTr="00AB721C">
        <w:tc>
          <w:tcPr>
            <w:tcW w:w="828" w:type="dxa"/>
            <w:tcBorders>
              <w:left w:val="nil"/>
              <w:bottom w:val="nil"/>
              <w:right w:val="nil"/>
            </w:tcBorders>
          </w:tcPr>
          <w:p w14:paraId="43FC05D9"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21.</w:t>
            </w:r>
          </w:p>
        </w:tc>
        <w:tc>
          <w:tcPr>
            <w:tcW w:w="10260" w:type="dxa"/>
            <w:gridSpan w:val="2"/>
            <w:tcBorders>
              <w:left w:val="nil"/>
              <w:bottom w:val="nil"/>
            </w:tcBorders>
          </w:tcPr>
          <w:p w14:paraId="36792269"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cs="Arial"/>
                <w:color w:val="000000"/>
                <w:sz w:val="24"/>
                <w:szCs w:val="24"/>
              </w:rPr>
              <w:t>Talianu</w:t>
            </w:r>
            <w:proofErr w:type="spellEnd"/>
            <w:r w:rsidRPr="00E63C6D">
              <w:rPr>
                <w:rFonts w:ascii="Arial Narrow" w:hAnsi="Arial Narrow" w:cs="Arial"/>
                <w:color w:val="000000"/>
                <w:sz w:val="24"/>
                <w:szCs w:val="24"/>
              </w:rPr>
              <w:t xml:space="preserve"> Magda Maria</w:t>
            </w:r>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cs="Arial"/>
                <w:color w:val="000000"/>
                <w:sz w:val="24"/>
                <w:szCs w:val="24"/>
              </w:rPr>
              <w:t>Factorii</w:t>
            </w:r>
            <w:proofErr w:type="spellEnd"/>
            <w:r w:rsidRPr="00E63C6D">
              <w:rPr>
                <w:rFonts w:ascii="Arial Narrow" w:hAnsi="Arial Narrow" w:cs="Arial"/>
                <w:color w:val="000000"/>
                <w:sz w:val="24"/>
                <w:szCs w:val="24"/>
              </w:rPr>
              <w:t xml:space="preserve"> care </w:t>
            </w:r>
            <w:proofErr w:type="spellStart"/>
            <w:r w:rsidRPr="00E63C6D">
              <w:rPr>
                <w:rFonts w:ascii="Arial Narrow" w:hAnsi="Arial Narrow" w:cs="Arial"/>
                <w:color w:val="000000"/>
                <w:sz w:val="24"/>
                <w:szCs w:val="24"/>
              </w:rPr>
              <w:t>determina</w:t>
            </w:r>
            <w:proofErr w:type="spellEnd"/>
            <w:r w:rsidRPr="00E63C6D">
              <w:rPr>
                <w:rFonts w:ascii="Arial Narrow" w:hAnsi="Arial Narrow" w:cs="Arial"/>
                <w:color w:val="000000"/>
                <w:sz w:val="24"/>
                <w:szCs w:val="24"/>
              </w:rPr>
              <w:t xml:space="preserve"> </w:t>
            </w:r>
            <w:proofErr w:type="spellStart"/>
            <w:r w:rsidRPr="00E63C6D">
              <w:rPr>
                <w:rFonts w:ascii="Arial Narrow" w:hAnsi="Arial Narrow" w:cs="Arial"/>
                <w:color w:val="000000"/>
                <w:sz w:val="24"/>
                <w:szCs w:val="24"/>
              </w:rPr>
              <w:t>rezistenta</w:t>
            </w:r>
            <w:proofErr w:type="spellEnd"/>
            <w:r w:rsidRPr="00E63C6D">
              <w:rPr>
                <w:rFonts w:ascii="Arial Narrow" w:hAnsi="Arial Narrow" w:cs="Arial"/>
                <w:color w:val="000000"/>
                <w:sz w:val="24"/>
                <w:szCs w:val="24"/>
              </w:rPr>
              <w:t xml:space="preserve"> la </w:t>
            </w:r>
            <w:proofErr w:type="spellStart"/>
            <w:r w:rsidRPr="00E63C6D">
              <w:rPr>
                <w:rFonts w:ascii="Arial Narrow" w:hAnsi="Arial Narrow" w:cs="Arial"/>
                <w:color w:val="000000"/>
                <w:sz w:val="24"/>
                <w:szCs w:val="24"/>
              </w:rPr>
              <w:t>tratament</w:t>
            </w:r>
            <w:proofErr w:type="spellEnd"/>
            <w:r w:rsidRPr="00E63C6D">
              <w:rPr>
                <w:rFonts w:ascii="Arial Narrow" w:hAnsi="Arial Narrow" w:cs="Arial"/>
                <w:color w:val="000000"/>
                <w:sz w:val="24"/>
                <w:szCs w:val="24"/>
              </w:rPr>
              <w:t xml:space="preserve"> in </w:t>
            </w:r>
            <w:proofErr w:type="spellStart"/>
            <w:r w:rsidRPr="00E63C6D">
              <w:rPr>
                <w:rFonts w:ascii="Arial Narrow" w:hAnsi="Arial Narrow" w:cs="Arial"/>
                <w:color w:val="000000"/>
                <w:sz w:val="24"/>
                <w:szCs w:val="24"/>
              </w:rPr>
              <w:t>hipertensiunea</w:t>
            </w:r>
            <w:proofErr w:type="spellEnd"/>
            <w:r w:rsidRPr="00E63C6D">
              <w:rPr>
                <w:rFonts w:ascii="Arial Narrow" w:hAnsi="Arial Narrow" w:cs="Arial"/>
                <w:color w:val="000000"/>
                <w:sz w:val="24"/>
                <w:szCs w:val="24"/>
              </w:rPr>
              <w:t xml:space="preserve"> </w:t>
            </w:r>
            <w:proofErr w:type="spellStart"/>
            <w:r w:rsidRPr="00E63C6D">
              <w:rPr>
                <w:rFonts w:ascii="Arial Narrow" w:hAnsi="Arial Narrow" w:cs="Arial"/>
                <w:color w:val="000000"/>
                <w:sz w:val="24"/>
                <w:szCs w:val="24"/>
              </w:rPr>
              <w:t>arteriala</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2009</w:t>
            </w:r>
          </w:p>
        </w:tc>
        <w:tc>
          <w:tcPr>
            <w:tcW w:w="1620" w:type="dxa"/>
            <w:shd w:val="clear" w:color="auto" w:fill="D9D9D9"/>
          </w:tcPr>
          <w:p w14:paraId="6029E20C"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41D1C046"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7F0BFD61" w14:textId="77777777" w:rsidTr="00AB721C">
        <w:tc>
          <w:tcPr>
            <w:tcW w:w="828" w:type="dxa"/>
            <w:tcBorders>
              <w:left w:val="nil"/>
              <w:bottom w:val="nil"/>
              <w:right w:val="nil"/>
            </w:tcBorders>
          </w:tcPr>
          <w:p w14:paraId="31BD85CF"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22.</w:t>
            </w:r>
          </w:p>
        </w:tc>
        <w:tc>
          <w:tcPr>
            <w:tcW w:w="10260" w:type="dxa"/>
            <w:gridSpan w:val="2"/>
            <w:tcBorders>
              <w:left w:val="nil"/>
              <w:bottom w:val="nil"/>
            </w:tcBorders>
          </w:tcPr>
          <w:p w14:paraId="4EC324CC" w14:textId="77777777" w:rsidR="00155EC1" w:rsidRPr="00E63C6D" w:rsidRDefault="00155EC1" w:rsidP="00E0181F">
            <w:pPr>
              <w:spacing w:before="40" w:after="40" w:line="240" w:lineRule="auto"/>
              <w:rPr>
                <w:rFonts w:ascii="Arial Narrow" w:hAnsi="Arial Narrow"/>
                <w:sz w:val="24"/>
                <w:szCs w:val="24"/>
              </w:rPr>
            </w:pPr>
            <w:r w:rsidRPr="00E63C6D">
              <w:rPr>
                <w:rFonts w:ascii="Arial Narrow" w:hAnsi="Arial Narrow"/>
                <w:sz w:val="24"/>
                <w:szCs w:val="24"/>
              </w:rPr>
              <w:t xml:space="preserve">Popova Yana,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Inflammatory mediators in chronic heart failure. Prognostic marker for the evolution and prognosis of heart </w:t>
            </w:r>
            <w:proofErr w:type="gramStart"/>
            <w:r w:rsidRPr="00E63C6D">
              <w:rPr>
                <w:rFonts w:ascii="Arial Narrow" w:hAnsi="Arial Narrow"/>
                <w:sz w:val="24"/>
                <w:szCs w:val="24"/>
              </w:rPr>
              <w:t>failure .</w:t>
            </w:r>
            <w:proofErr w:type="gram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2009</w:t>
            </w:r>
          </w:p>
        </w:tc>
        <w:tc>
          <w:tcPr>
            <w:tcW w:w="1620" w:type="dxa"/>
            <w:shd w:val="clear" w:color="auto" w:fill="D9D9D9"/>
          </w:tcPr>
          <w:p w14:paraId="2F6794B4"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33C09B21"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4DAC153E" w14:textId="77777777" w:rsidTr="00AB721C">
        <w:tc>
          <w:tcPr>
            <w:tcW w:w="828" w:type="dxa"/>
            <w:tcBorders>
              <w:left w:val="nil"/>
              <w:bottom w:val="nil"/>
              <w:right w:val="nil"/>
            </w:tcBorders>
          </w:tcPr>
          <w:p w14:paraId="0A045B84"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23.</w:t>
            </w:r>
          </w:p>
        </w:tc>
        <w:tc>
          <w:tcPr>
            <w:tcW w:w="10260" w:type="dxa"/>
            <w:gridSpan w:val="2"/>
            <w:tcBorders>
              <w:left w:val="nil"/>
              <w:bottom w:val="nil"/>
            </w:tcBorders>
          </w:tcPr>
          <w:p w14:paraId="6437925F"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cs="Arial"/>
                <w:sz w:val="24"/>
                <w:szCs w:val="24"/>
              </w:rPr>
              <w:t>Mido</w:t>
            </w:r>
            <w:proofErr w:type="spellEnd"/>
            <w:r w:rsidRPr="00E63C6D">
              <w:rPr>
                <w:rFonts w:ascii="Arial Narrow" w:hAnsi="Arial Narrow" w:cs="Arial"/>
                <w:sz w:val="24"/>
                <w:szCs w:val="24"/>
              </w:rPr>
              <w:t xml:space="preserve"> Marilyn</w:t>
            </w:r>
            <w:r w:rsidRPr="00E63C6D">
              <w:rPr>
                <w:rFonts w:ascii="Arial Narrow" w:hAnsi="Arial Narrow"/>
                <w:sz w:val="24"/>
                <w:szCs w:val="24"/>
              </w:rPr>
              <w:t xml:space="preserve">,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cs="Arial"/>
                <w:sz w:val="24"/>
                <w:szCs w:val="24"/>
              </w:rPr>
              <w:t>Corelatie</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intre</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factorii</w:t>
            </w:r>
            <w:proofErr w:type="spellEnd"/>
            <w:r w:rsidRPr="00E63C6D">
              <w:rPr>
                <w:rFonts w:ascii="Arial Narrow" w:hAnsi="Arial Narrow" w:cs="Arial"/>
                <w:sz w:val="24"/>
                <w:szCs w:val="24"/>
              </w:rPr>
              <w:t xml:space="preserve"> de </w:t>
            </w:r>
            <w:proofErr w:type="spellStart"/>
            <w:r w:rsidRPr="00E63C6D">
              <w:rPr>
                <w:rFonts w:ascii="Arial Narrow" w:hAnsi="Arial Narrow" w:cs="Arial"/>
                <w:sz w:val="24"/>
                <w:szCs w:val="24"/>
              </w:rPr>
              <w:t>risc</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cardiovasculari</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si</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evolutia</w:t>
            </w:r>
            <w:proofErr w:type="spellEnd"/>
            <w:r w:rsidRPr="00E63C6D">
              <w:rPr>
                <w:rFonts w:ascii="Arial Narrow" w:hAnsi="Arial Narrow" w:cs="Arial"/>
                <w:sz w:val="24"/>
                <w:szCs w:val="24"/>
              </w:rPr>
              <w:t xml:space="preserve"> </w:t>
            </w:r>
            <w:proofErr w:type="spellStart"/>
            <w:r w:rsidRPr="00E63C6D">
              <w:rPr>
                <w:rFonts w:ascii="Arial Narrow" w:hAnsi="Arial Narrow" w:cs="Arial"/>
                <w:sz w:val="24"/>
                <w:szCs w:val="24"/>
              </w:rPr>
              <w:t>bolii</w:t>
            </w:r>
            <w:proofErr w:type="spellEnd"/>
            <w:r w:rsidRPr="00E63C6D">
              <w:rPr>
                <w:rFonts w:ascii="Arial Narrow" w:hAnsi="Arial Narrow" w:cs="Arial"/>
                <w:sz w:val="24"/>
                <w:szCs w:val="24"/>
              </w:rPr>
              <w:t xml:space="preserve"> </w:t>
            </w:r>
            <w:proofErr w:type="spellStart"/>
            <w:proofErr w:type="gramStart"/>
            <w:r w:rsidRPr="00E63C6D">
              <w:rPr>
                <w:rFonts w:ascii="Arial Narrow" w:hAnsi="Arial Narrow" w:cs="Arial"/>
                <w:sz w:val="24"/>
                <w:szCs w:val="24"/>
              </w:rPr>
              <w:t>coronariene</w:t>
            </w:r>
            <w:proofErr w:type="spellEnd"/>
            <w:r w:rsidRPr="00E63C6D">
              <w:rPr>
                <w:rFonts w:ascii="Arial Narrow" w:hAnsi="Arial Narrow"/>
                <w:sz w:val="24"/>
                <w:szCs w:val="24"/>
              </w:rPr>
              <w:t xml:space="preserve"> .</w:t>
            </w:r>
            <w:proofErr w:type="gram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2009</w:t>
            </w:r>
          </w:p>
        </w:tc>
        <w:tc>
          <w:tcPr>
            <w:tcW w:w="1620" w:type="dxa"/>
            <w:shd w:val="clear" w:color="auto" w:fill="D9D9D9"/>
          </w:tcPr>
          <w:p w14:paraId="42F721ED"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1DDD4BA7"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5A7DAA0B" w14:textId="77777777" w:rsidTr="00AB721C">
        <w:tc>
          <w:tcPr>
            <w:tcW w:w="828" w:type="dxa"/>
            <w:tcBorders>
              <w:left w:val="nil"/>
              <w:bottom w:val="nil"/>
              <w:right w:val="nil"/>
            </w:tcBorders>
          </w:tcPr>
          <w:p w14:paraId="5DB7C19D"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24.</w:t>
            </w:r>
          </w:p>
        </w:tc>
        <w:tc>
          <w:tcPr>
            <w:tcW w:w="10260" w:type="dxa"/>
            <w:gridSpan w:val="2"/>
            <w:tcBorders>
              <w:left w:val="nil"/>
              <w:bottom w:val="nil"/>
            </w:tcBorders>
          </w:tcPr>
          <w:p w14:paraId="6D8B98EC" w14:textId="77777777" w:rsidR="00155EC1" w:rsidRPr="00E63C6D" w:rsidRDefault="00155EC1" w:rsidP="00E0181F">
            <w:pPr>
              <w:spacing w:before="40" w:after="40" w:line="240" w:lineRule="auto"/>
              <w:rPr>
                <w:rFonts w:ascii="Arial Narrow" w:hAnsi="Arial Narrow"/>
                <w:sz w:val="24"/>
                <w:szCs w:val="24"/>
              </w:rPr>
            </w:pPr>
            <w:r w:rsidRPr="00E63C6D">
              <w:rPr>
                <w:rFonts w:ascii="Arial Narrow" w:hAnsi="Arial Narrow"/>
                <w:sz w:val="24"/>
                <w:szCs w:val="24"/>
              </w:rPr>
              <w:t xml:space="preserve">David Calin,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Epidemiologia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pacientilor</w:t>
            </w:r>
            <w:proofErr w:type="spellEnd"/>
            <w:r w:rsidRPr="00E63C6D">
              <w:rPr>
                <w:rFonts w:ascii="Arial Narrow" w:hAnsi="Arial Narrow"/>
                <w:sz w:val="24"/>
                <w:szCs w:val="24"/>
              </w:rPr>
              <w:t xml:space="preserve"> cu IMA </w:t>
            </w:r>
            <w:proofErr w:type="spellStart"/>
            <w:r w:rsidRPr="00E63C6D">
              <w:rPr>
                <w:rFonts w:ascii="Arial Narrow" w:hAnsi="Arial Narrow"/>
                <w:sz w:val="24"/>
                <w:szCs w:val="24"/>
              </w:rPr>
              <w:t>trombolizat</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Baza</w:t>
            </w:r>
            <w:proofErr w:type="spellEnd"/>
            <w:r w:rsidRPr="00E63C6D">
              <w:rPr>
                <w:rFonts w:ascii="Arial Narrow" w:hAnsi="Arial Narrow"/>
                <w:sz w:val="24"/>
                <w:szCs w:val="24"/>
              </w:rPr>
              <w:t xml:space="preserve"> de date.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2007</w:t>
            </w:r>
          </w:p>
        </w:tc>
        <w:tc>
          <w:tcPr>
            <w:tcW w:w="1620" w:type="dxa"/>
            <w:shd w:val="clear" w:color="auto" w:fill="D9D9D9"/>
          </w:tcPr>
          <w:p w14:paraId="1F767D5D"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1FB4145B"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3DEEBB78" w14:textId="77777777" w:rsidTr="00AB721C">
        <w:tc>
          <w:tcPr>
            <w:tcW w:w="828" w:type="dxa"/>
            <w:tcBorders>
              <w:left w:val="nil"/>
              <w:bottom w:val="nil"/>
              <w:right w:val="nil"/>
            </w:tcBorders>
          </w:tcPr>
          <w:p w14:paraId="21F150AC"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25.</w:t>
            </w:r>
          </w:p>
        </w:tc>
        <w:tc>
          <w:tcPr>
            <w:tcW w:w="10260" w:type="dxa"/>
            <w:gridSpan w:val="2"/>
            <w:tcBorders>
              <w:left w:val="nil"/>
              <w:bottom w:val="nil"/>
            </w:tcBorders>
          </w:tcPr>
          <w:p w14:paraId="41B0A6CF"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sz w:val="24"/>
                <w:szCs w:val="24"/>
              </w:rPr>
              <w:t>Cerdac</w:t>
            </w:r>
            <w:proofErr w:type="spellEnd"/>
            <w:r w:rsidRPr="00E63C6D">
              <w:rPr>
                <w:rFonts w:ascii="Arial Narrow" w:hAnsi="Arial Narrow"/>
                <w:sz w:val="24"/>
                <w:szCs w:val="24"/>
              </w:rPr>
              <w:t xml:space="preserve"> Alina,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Sindromul</w:t>
            </w:r>
            <w:proofErr w:type="spellEnd"/>
            <w:r w:rsidRPr="00E63C6D">
              <w:rPr>
                <w:rFonts w:ascii="Arial Narrow" w:hAnsi="Arial Narrow"/>
                <w:sz w:val="24"/>
                <w:szCs w:val="24"/>
              </w:rPr>
              <w:t xml:space="preserve"> metabolic - factor de </w:t>
            </w:r>
            <w:proofErr w:type="spellStart"/>
            <w:r w:rsidRPr="00E63C6D">
              <w:rPr>
                <w:rFonts w:ascii="Arial Narrow" w:hAnsi="Arial Narrow"/>
                <w:sz w:val="24"/>
                <w:szCs w:val="24"/>
              </w:rPr>
              <w:t>risc</w:t>
            </w:r>
            <w:proofErr w:type="spellEnd"/>
            <w:r w:rsidRPr="00E63C6D">
              <w:rPr>
                <w:rFonts w:ascii="Arial Narrow" w:hAnsi="Arial Narrow"/>
                <w:sz w:val="24"/>
                <w:szCs w:val="24"/>
              </w:rPr>
              <w:t xml:space="preserve"> al </w:t>
            </w:r>
            <w:proofErr w:type="spellStart"/>
            <w:r w:rsidRPr="00E63C6D">
              <w:rPr>
                <w:rFonts w:ascii="Arial Narrow" w:hAnsi="Arial Narrow"/>
                <w:sz w:val="24"/>
                <w:szCs w:val="24"/>
              </w:rPr>
              <w:t>bolii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cardiovasculare</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determinat</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printr</w:t>
            </w:r>
            <w:proofErr w:type="spellEnd"/>
            <w:r w:rsidRPr="00E63C6D">
              <w:rPr>
                <w:rFonts w:ascii="Arial Narrow" w:hAnsi="Arial Narrow"/>
                <w:sz w:val="24"/>
                <w:szCs w:val="24"/>
              </w:rPr>
              <w:t xml:space="preserve">-un </w:t>
            </w:r>
            <w:proofErr w:type="spellStart"/>
            <w:r w:rsidRPr="00E63C6D">
              <w:rPr>
                <w:rFonts w:ascii="Arial Narrow" w:hAnsi="Arial Narrow"/>
                <w:sz w:val="24"/>
                <w:szCs w:val="24"/>
              </w:rPr>
              <w:t>scor</w:t>
            </w:r>
            <w:proofErr w:type="spellEnd"/>
            <w:r w:rsidRPr="00E63C6D">
              <w:rPr>
                <w:rFonts w:ascii="Arial Narrow" w:hAnsi="Arial Narrow"/>
                <w:sz w:val="24"/>
                <w:szCs w:val="24"/>
              </w:rPr>
              <w:t xml:space="preserve"> de </w:t>
            </w:r>
            <w:proofErr w:type="spellStart"/>
            <w:r w:rsidRPr="00E63C6D">
              <w:rPr>
                <w:rFonts w:ascii="Arial Narrow" w:hAnsi="Arial Narrow"/>
                <w:sz w:val="24"/>
                <w:szCs w:val="24"/>
              </w:rPr>
              <w:t>risc</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2007</w:t>
            </w:r>
          </w:p>
        </w:tc>
        <w:tc>
          <w:tcPr>
            <w:tcW w:w="1620" w:type="dxa"/>
            <w:shd w:val="clear" w:color="auto" w:fill="D9D9D9"/>
          </w:tcPr>
          <w:p w14:paraId="30FC2240"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53BABCED"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16BA700B" w14:textId="77777777" w:rsidTr="00AB721C">
        <w:tc>
          <w:tcPr>
            <w:tcW w:w="828" w:type="dxa"/>
            <w:tcBorders>
              <w:left w:val="nil"/>
              <w:bottom w:val="nil"/>
              <w:right w:val="nil"/>
            </w:tcBorders>
          </w:tcPr>
          <w:p w14:paraId="0A9ACF9A"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26.</w:t>
            </w:r>
          </w:p>
        </w:tc>
        <w:tc>
          <w:tcPr>
            <w:tcW w:w="10260" w:type="dxa"/>
            <w:gridSpan w:val="2"/>
            <w:tcBorders>
              <w:left w:val="nil"/>
              <w:bottom w:val="nil"/>
            </w:tcBorders>
          </w:tcPr>
          <w:p w14:paraId="701AF4B9" w14:textId="77777777" w:rsidR="00155EC1" w:rsidRPr="00E63C6D" w:rsidRDefault="00155EC1" w:rsidP="00E0181F">
            <w:pPr>
              <w:spacing w:before="40" w:after="40" w:line="240" w:lineRule="auto"/>
              <w:rPr>
                <w:rFonts w:ascii="Arial Narrow" w:hAnsi="Arial Narrow"/>
                <w:sz w:val="24"/>
                <w:szCs w:val="24"/>
              </w:rPr>
            </w:pPr>
            <w:proofErr w:type="spellStart"/>
            <w:r w:rsidRPr="00E63C6D">
              <w:rPr>
                <w:rFonts w:ascii="Arial Narrow" w:hAnsi="Arial Narrow"/>
                <w:sz w:val="24"/>
                <w:szCs w:val="24"/>
              </w:rPr>
              <w:t>Bageac</w:t>
            </w:r>
            <w:proofErr w:type="spellEnd"/>
            <w:r w:rsidRPr="00E63C6D">
              <w:rPr>
                <w:rFonts w:ascii="Arial Narrow" w:hAnsi="Arial Narrow"/>
                <w:sz w:val="24"/>
                <w:szCs w:val="24"/>
              </w:rPr>
              <w:t xml:space="preserve"> Simona, </w:t>
            </w:r>
            <w:proofErr w:type="spellStart"/>
            <w:r w:rsidRPr="00E63C6D">
              <w:rPr>
                <w:rFonts w:ascii="Arial Narrow" w:hAnsi="Arial Narrow"/>
                <w:sz w:val="24"/>
                <w:szCs w:val="24"/>
              </w:rPr>
              <w:t>indrumator</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stiintific</w:t>
            </w:r>
            <w:proofErr w:type="spellEnd"/>
            <w:r w:rsidRPr="00E63C6D">
              <w:rPr>
                <w:rFonts w:ascii="Arial Narrow" w:hAnsi="Arial Narrow"/>
                <w:sz w:val="24"/>
                <w:szCs w:val="24"/>
              </w:rPr>
              <w:t xml:space="preserve">: </w:t>
            </w:r>
            <w:r w:rsidRPr="00E63C6D">
              <w:rPr>
                <w:rFonts w:ascii="Arial Narrow" w:hAnsi="Arial Narrow"/>
                <w:sz w:val="24"/>
                <w:szCs w:val="24"/>
                <w:u w:val="single"/>
              </w:rPr>
              <w:t xml:space="preserve">Andor </w:t>
            </w:r>
            <w:proofErr w:type="spellStart"/>
            <w:r w:rsidRPr="00E63C6D">
              <w:rPr>
                <w:rFonts w:ascii="Arial Narrow" w:hAnsi="Arial Narrow"/>
                <w:sz w:val="24"/>
                <w:szCs w:val="24"/>
                <w:u w:val="single"/>
              </w:rPr>
              <w:t>Minodora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Baza</w:t>
            </w:r>
            <w:proofErr w:type="spellEnd"/>
            <w:r w:rsidRPr="00E63C6D">
              <w:rPr>
                <w:rFonts w:ascii="Arial Narrow" w:hAnsi="Arial Narrow"/>
                <w:sz w:val="24"/>
                <w:szCs w:val="24"/>
              </w:rPr>
              <w:t xml:space="preserve"> de date </w:t>
            </w:r>
            <w:proofErr w:type="spellStart"/>
            <w:r w:rsidRPr="00E63C6D">
              <w:rPr>
                <w:rFonts w:ascii="Arial Narrow" w:hAnsi="Arial Narrow"/>
                <w:sz w:val="24"/>
                <w:szCs w:val="24"/>
              </w:rPr>
              <w:t>pentru</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studiul</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infarctului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miocardic</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incomplet</w:t>
            </w:r>
            <w:proofErr w:type="spellEnd"/>
            <w:r w:rsidRPr="00E63C6D">
              <w:rPr>
                <w:rFonts w:ascii="Arial Narrow" w:hAnsi="Arial Narrow"/>
                <w:sz w:val="24"/>
                <w:szCs w:val="24"/>
              </w:rPr>
              <w:t xml:space="preserve">. UMF Victor Babes Timisoara, Fac. </w:t>
            </w:r>
            <w:proofErr w:type="spellStart"/>
            <w:r w:rsidRPr="00E63C6D">
              <w:rPr>
                <w:rFonts w:ascii="Arial Narrow" w:hAnsi="Arial Narrow"/>
                <w:sz w:val="24"/>
                <w:szCs w:val="24"/>
              </w:rPr>
              <w:t>Medicina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Generala</w:t>
            </w:r>
            <w:proofErr w:type="spellEnd"/>
            <w:r w:rsidRPr="00E63C6D">
              <w:rPr>
                <w:rFonts w:ascii="Arial Narrow" w:hAnsi="Arial Narrow"/>
                <w:sz w:val="24"/>
                <w:szCs w:val="24"/>
              </w:rPr>
              <w:t>, 2006</w:t>
            </w:r>
          </w:p>
        </w:tc>
        <w:tc>
          <w:tcPr>
            <w:tcW w:w="1620" w:type="dxa"/>
            <w:shd w:val="clear" w:color="auto" w:fill="D9D9D9"/>
          </w:tcPr>
          <w:p w14:paraId="552B5CBC"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w:t>
            </w:r>
          </w:p>
        </w:tc>
        <w:tc>
          <w:tcPr>
            <w:tcW w:w="1440" w:type="dxa"/>
            <w:shd w:val="clear" w:color="auto" w:fill="D9D9D9"/>
          </w:tcPr>
          <w:p w14:paraId="7B917820"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r w:rsidR="00155EC1" w:rsidRPr="00E63C6D" w14:paraId="1DB058C3" w14:textId="77777777" w:rsidTr="00AB721C">
        <w:tc>
          <w:tcPr>
            <w:tcW w:w="828" w:type="dxa"/>
            <w:tcBorders>
              <w:left w:val="nil"/>
              <w:bottom w:val="nil"/>
              <w:right w:val="nil"/>
            </w:tcBorders>
          </w:tcPr>
          <w:p w14:paraId="096918C3"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FE79E40" w14:textId="77777777" w:rsidR="00155EC1" w:rsidRPr="00E63C6D" w:rsidRDefault="00155EC1" w:rsidP="00E0181F">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3AEB393" w14:textId="77777777" w:rsidR="00155EC1" w:rsidRPr="00E63C6D" w:rsidRDefault="001772E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52</w:t>
            </w:r>
          </w:p>
        </w:tc>
        <w:tc>
          <w:tcPr>
            <w:tcW w:w="1440" w:type="dxa"/>
            <w:shd w:val="clear" w:color="auto" w:fill="D9D9D9"/>
          </w:tcPr>
          <w:p w14:paraId="302BDC54" w14:textId="77777777" w:rsidR="00155EC1" w:rsidRPr="00E63C6D" w:rsidRDefault="00155EC1" w:rsidP="00AB721C">
            <w:pPr>
              <w:pStyle w:val="ListParagraph"/>
              <w:spacing w:after="0" w:line="240" w:lineRule="auto"/>
              <w:ind w:left="0"/>
              <w:jc w:val="both"/>
              <w:rPr>
                <w:rFonts w:ascii="Arial Narrow" w:hAnsi="Arial Narrow"/>
                <w:color w:val="181818"/>
                <w:sz w:val="24"/>
                <w:szCs w:val="24"/>
                <w:lang w:val="ro-RO"/>
              </w:rPr>
            </w:pPr>
          </w:p>
        </w:tc>
      </w:tr>
    </w:tbl>
    <w:p w14:paraId="229BA69F" w14:textId="77777777" w:rsidR="00915110" w:rsidRDefault="00915110" w:rsidP="001276EA">
      <w:pPr>
        <w:spacing w:after="0" w:line="240" w:lineRule="auto"/>
        <w:jc w:val="center"/>
        <w:rPr>
          <w:rFonts w:ascii="Arial Narrow" w:hAnsi="Arial Narrow"/>
          <w:b/>
          <w:color w:val="FF0000"/>
          <w:sz w:val="24"/>
          <w:szCs w:val="24"/>
          <w:lang w:val="ro-RO"/>
        </w:rPr>
      </w:pPr>
    </w:p>
    <w:p w14:paraId="54700817" w14:textId="77777777" w:rsidR="00915110" w:rsidRDefault="00915110">
      <w:pPr>
        <w:spacing w:after="0" w:line="240" w:lineRule="auto"/>
        <w:rPr>
          <w:rFonts w:ascii="Arial Narrow" w:hAnsi="Arial Narrow"/>
          <w:b/>
          <w:color w:val="FF0000"/>
          <w:sz w:val="24"/>
          <w:szCs w:val="24"/>
          <w:lang w:val="ro-RO"/>
        </w:rPr>
      </w:pPr>
      <w:r>
        <w:rPr>
          <w:rFonts w:ascii="Arial Narrow" w:hAnsi="Arial Narrow"/>
          <w:b/>
          <w:color w:val="FF0000"/>
          <w:sz w:val="24"/>
          <w:szCs w:val="24"/>
          <w:lang w:val="ro-RO"/>
        </w:rPr>
        <w:br w:type="page"/>
      </w:r>
    </w:p>
    <w:p w14:paraId="1149E6F1" w14:textId="4853DDC7" w:rsidR="0039742A" w:rsidRPr="00E63C6D" w:rsidRDefault="001336FD" w:rsidP="001276EA">
      <w:pPr>
        <w:spacing w:after="0" w:line="240" w:lineRule="auto"/>
        <w:jc w:val="center"/>
        <w:rPr>
          <w:rFonts w:ascii="Arial Narrow" w:hAnsi="Arial Narrow"/>
          <w:b/>
          <w:color w:val="FF0000"/>
          <w:sz w:val="24"/>
          <w:szCs w:val="24"/>
          <w:lang w:val="ro-RO"/>
        </w:rPr>
      </w:pPr>
      <w:r w:rsidRPr="00E63C6D">
        <w:rPr>
          <w:rFonts w:ascii="Arial Narrow" w:hAnsi="Arial Narrow"/>
          <w:b/>
          <w:color w:val="FF0000"/>
          <w:sz w:val="24"/>
          <w:szCs w:val="24"/>
          <w:lang w:val="ro-RO"/>
        </w:rPr>
        <w:lastRenderedPageBreak/>
        <w:t>CRITERIUL 2- ACTIVITATEA DE CERCETARE</w:t>
      </w:r>
      <w:r w:rsidR="0020043F" w:rsidRPr="00E63C6D">
        <w:rPr>
          <w:rFonts w:ascii="Arial Narrow" w:hAnsi="Arial Narrow"/>
          <w:b/>
          <w:color w:val="FF0000"/>
          <w:sz w:val="24"/>
          <w:szCs w:val="24"/>
          <w:lang w:val="ro-RO"/>
        </w:rPr>
        <w:t xml:space="preserve"> ŞTIINŢIFICĂ</w:t>
      </w:r>
    </w:p>
    <w:p w14:paraId="0D90F5D1" w14:textId="77777777" w:rsidR="00915110" w:rsidRDefault="00915110" w:rsidP="001276EA">
      <w:pPr>
        <w:spacing w:after="0" w:line="240" w:lineRule="auto"/>
        <w:jc w:val="both"/>
        <w:rPr>
          <w:rFonts w:ascii="Arial Narrow" w:hAnsi="Arial Narrow"/>
          <w:b/>
          <w:color w:val="0000FF"/>
          <w:sz w:val="24"/>
          <w:szCs w:val="24"/>
          <w:lang w:val="ro-RO"/>
        </w:rPr>
      </w:pPr>
    </w:p>
    <w:p w14:paraId="78197FA4" w14:textId="77777777" w:rsidR="00915110" w:rsidRDefault="00915110" w:rsidP="001276EA">
      <w:pPr>
        <w:spacing w:after="0" w:line="240" w:lineRule="auto"/>
        <w:jc w:val="both"/>
        <w:rPr>
          <w:rFonts w:ascii="Arial Narrow" w:hAnsi="Arial Narrow"/>
          <w:b/>
          <w:color w:val="0000FF"/>
          <w:sz w:val="24"/>
          <w:szCs w:val="24"/>
          <w:lang w:val="ro-RO"/>
        </w:rPr>
      </w:pPr>
    </w:p>
    <w:p w14:paraId="69E9B9BB" w14:textId="77777777" w:rsidR="00915110" w:rsidRDefault="00915110" w:rsidP="001276EA">
      <w:pPr>
        <w:spacing w:after="0" w:line="240" w:lineRule="auto"/>
        <w:jc w:val="both"/>
        <w:rPr>
          <w:rFonts w:ascii="Arial Narrow" w:hAnsi="Arial Narrow"/>
          <w:b/>
          <w:color w:val="0000FF"/>
          <w:sz w:val="24"/>
          <w:szCs w:val="24"/>
          <w:lang w:val="ro-RO"/>
        </w:rPr>
      </w:pPr>
    </w:p>
    <w:p w14:paraId="5B2D6492" w14:textId="0542ACBE" w:rsidR="0039742A" w:rsidRPr="00E63C6D" w:rsidRDefault="00091120"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II.</w:t>
      </w:r>
      <w:r w:rsidR="006316BC" w:rsidRPr="00E63C6D">
        <w:rPr>
          <w:rFonts w:ascii="Arial Narrow" w:hAnsi="Arial Narrow"/>
          <w:b/>
          <w:color w:val="0000FF"/>
          <w:sz w:val="24"/>
          <w:szCs w:val="24"/>
          <w:lang w:val="ro-RO"/>
        </w:rPr>
        <w:t>a.</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G</w:t>
      </w:r>
      <w:r w:rsidR="006316BC" w:rsidRPr="00E63C6D">
        <w:rPr>
          <w:rFonts w:ascii="Arial Narrow" w:hAnsi="Arial Narrow"/>
          <w:b/>
          <w:color w:val="0000FF"/>
          <w:sz w:val="24"/>
          <w:szCs w:val="24"/>
          <w:lang w:val="ro-RO"/>
        </w:rPr>
        <w:t>rant</w:t>
      </w:r>
      <w:r w:rsidR="0039742A" w:rsidRPr="00E63C6D">
        <w:rPr>
          <w:rFonts w:ascii="Arial Narrow" w:hAnsi="Arial Narrow"/>
          <w:b/>
          <w:color w:val="0000FF"/>
          <w:sz w:val="24"/>
          <w:szCs w:val="24"/>
          <w:lang w:val="ro-RO"/>
        </w:rPr>
        <w:t xml:space="preserve"> de cercetare obținut prin competiție:</w:t>
      </w:r>
    </w:p>
    <w:p w14:paraId="7BA27281" w14:textId="77777777" w:rsidR="00C96CB3" w:rsidRPr="00E63C6D" w:rsidRDefault="00C96CB3"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25770206" w14:textId="154B0FFD" w:rsidR="0047456D" w:rsidRPr="00E63C6D" w:rsidRDefault="0047456D" w:rsidP="00915110">
      <w:pPr>
        <w:pStyle w:val="ListParagraph"/>
        <w:spacing w:after="0" w:line="240" w:lineRule="auto"/>
        <w:ind w:left="0"/>
        <w:jc w:val="center"/>
        <w:rPr>
          <w:rFonts w:ascii="Arial Narrow" w:hAnsi="Arial Narrow"/>
          <w:color w:val="181818"/>
          <w:sz w:val="24"/>
          <w:szCs w:val="24"/>
          <w:lang w:val="ro-RO"/>
        </w:rPr>
      </w:pPr>
    </w:p>
    <w:p w14:paraId="1E4A83D2" w14:textId="77777777" w:rsidR="0047456D" w:rsidRPr="00E63C6D" w:rsidRDefault="0047456D"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7456D" w:rsidRPr="00E63C6D" w14:paraId="7D25112B" w14:textId="77777777" w:rsidTr="00A37087">
        <w:tc>
          <w:tcPr>
            <w:tcW w:w="826" w:type="dxa"/>
            <w:shd w:val="clear" w:color="auto" w:fill="CCFFFF"/>
          </w:tcPr>
          <w:p w14:paraId="2BAFD4C0" w14:textId="77777777" w:rsidR="0047456D" w:rsidRPr="00E63C6D" w:rsidRDefault="0047456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3818BD7" w14:textId="77777777" w:rsidR="0047456D" w:rsidRPr="00E63C6D" w:rsidRDefault="0047456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II.a.6.</w:t>
            </w:r>
          </w:p>
        </w:tc>
        <w:tc>
          <w:tcPr>
            <w:tcW w:w="8461" w:type="dxa"/>
            <w:shd w:val="clear" w:color="auto" w:fill="CCFFFF"/>
          </w:tcPr>
          <w:p w14:paraId="6BDE7285" w14:textId="77777777" w:rsidR="0047456D" w:rsidRPr="00E63C6D" w:rsidRDefault="0047456D"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4FDC5A17" w14:textId="77777777" w:rsidR="0047456D" w:rsidRPr="00E63C6D" w:rsidRDefault="001E16A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Membru în colectiv național</w:t>
            </w:r>
          </w:p>
        </w:tc>
        <w:tc>
          <w:tcPr>
            <w:tcW w:w="1619" w:type="dxa"/>
            <w:shd w:val="clear" w:color="auto" w:fill="CCFFFF"/>
          </w:tcPr>
          <w:p w14:paraId="53791546" w14:textId="77777777" w:rsidR="0047456D" w:rsidRPr="00E63C6D" w:rsidRDefault="0047456D"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6731EE00" w14:textId="77777777" w:rsidR="0047456D" w:rsidRPr="00E63C6D" w:rsidRDefault="0047456D"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CCFFFF"/>
          </w:tcPr>
          <w:p w14:paraId="01847276" w14:textId="77777777" w:rsidR="0047456D" w:rsidRPr="00E63C6D" w:rsidRDefault="0047456D"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CCFFFF"/>
          </w:tcPr>
          <w:p w14:paraId="5127C107" w14:textId="77777777" w:rsidR="0047456D" w:rsidRPr="00E63C6D" w:rsidRDefault="0047456D"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69547E" w:rsidRPr="00E63C6D" w14:paraId="18A52D2E" w14:textId="77777777" w:rsidTr="00A37087">
        <w:tc>
          <w:tcPr>
            <w:tcW w:w="826" w:type="dxa"/>
          </w:tcPr>
          <w:p w14:paraId="12108BF2" w14:textId="77777777" w:rsidR="0069547E" w:rsidRPr="00E63C6D" w:rsidRDefault="0069547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1FD576FE" w14:textId="77777777" w:rsidR="0069547E" w:rsidRPr="00E63C6D" w:rsidRDefault="0069547E" w:rsidP="00886DAA">
            <w:pPr>
              <w:pStyle w:val="ListParagraph"/>
              <w:spacing w:after="0" w:line="240" w:lineRule="auto"/>
              <w:ind w:left="0"/>
              <w:rPr>
                <w:rFonts w:ascii="Arial Narrow" w:hAnsi="Arial Narrow"/>
                <w:color w:val="181818"/>
                <w:sz w:val="24"/>
                <w:szCs w:val="24"/>
                <w:lang w:val="ro-RO"/>
              </w:rPr>
            </w:pP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 (director), </w:t>
            </w:r>
            <w:proofErr w:type="spellStart"/>
            <w:r w:rsidRPr="00E63C6D">
              <w:rPr>
                <w:rFonts w:ascii="Arial Narrow" w:hAnsi="Arial Narrow"/>
                <w:sz w:val="24"/>
                <w:szCs w:val="24"/>
              </w:rPr>
              <w:t>Lighezan</w:t>
            </w:r>
            <w:proofErr w:type="spellEnd"/>
            <w:r w:rsidRPr="00E63C6D">
              <w:rPr>
                <w:rFonts w:ascii="Arial Narrow" w:hAnsi="Arial Narrow"/>
                <w:sz w:val="24"/>
                <w:szCs w:val="24"/>
              </w:rPr>
              <w:t xml:space="preserve"> D, </w:t>
            </w:r>
            <w:proofErr w:type="spellStart"/>
            <w:r w:rsidRPr="00E63C6D">
              <w:rPr>
                <w:rFonts w:ascii="Arial Narrow" w:hAnsi="Arial Narrow"/>
                <w:sz w:val="24"/>
                <w:szCs w:val="24"/>
              </w:rPr>
              <w:t>Darabantiu</w:t>
            </w:r>
            <w:proofErr w:type="spellEnd"/>
            <w:r w:rsidRPr="00E63C6D">
              <w:rPr>
                <w:rFonts w:ascii="Arial Narrow" w:hAnsi="Arial Narrow"/>
                <w:sz w:val="24"/>
                <w:szCs w:val="24"/>
              </w:rPr>
              <w:t xml:space="preserve"> D, </w:t>
            </w:r>
            <w:r w:rsidRPr="00E63C6D">
              <w:rPr>
                <w:rFonts w:ascii="Arial Narrow" w:hAnsi="Arial Narrow"/>
                <w:b/>
                <w:bCs/>
                <w:sz w:val="24"/>
                <w:szCs w:val="24"/>
              </w:rPr>
              <w:t xml:space="preserve">Andor </w:t>
            </w:r>
            <w:proofErr w:type="spellStart"/>
            <w:r w:rsidRPr="00E63C6D">
              <w:rPr>
                <w:rFonts w:ascii="Arial Narrow" w:hAnsi="Arial Narrow"/>
                <w:b/>
                <w:bCs/>
                <w:sz w:val="24"/>
                <w:szCs w:val="24"/>
              </w:rPr>
              <w:t>Minodora</w:t>
            </w:r>
            <w:proofErr w:type="spellEnd"/>
            <w:r w:rsidRPr="00E63C6D">
              <w:rPr>
                <w:rFonts w:ascii="Arial Narrow" w:hAnsi="Arial Narrow"/>
                <w:sz w:val="24"/>
                <w:szCs w:val="24"/>
              </w:rPr>
              <w:t>, C</w:t>
            </w:r>
            <w:r w:rsidRPr="00E63C6D">
              <w:rPr>
                <w:rFonts w:ascii="Arial Narrow" w:hAnsi="Arial Narrow"/>
                <w:sz w:val="24"/>
                <w:szCs w:val="24"/>
                <w:lang w:val="ro-RO"/>
              </w:rPr>
              <w:t xml:space="preserve">îtu Ioana. ENDO-METS Analiza disfuncției endoteliale la pacienți cu sindrom metabolic. Nr contract 463/28.06.2004, Program </w:t>
            </w:r>
            <w:r w:rsidRPr="00E63C6D">
              <w:rPr>
                <w:rFonts w:ascii="Arial Narrow" w:hAnsi="Arial Narrow"/>
                <w:sz w:val="24"/>
                <w:szCs w:val="24"/>
              </w:rPr>
              <w:t>VIASAN (PNCDI Subprogram: S3), 2005-2006</w:t>
            </w:r>
          </w:p>
        </w:tc>
        <w:tc>
          <w:tcPr>
            <w:tcW w:w="1615" w:type="dxa"/>
          </w:tcPr>
          <w:p w14:paraId="5B42AAF7" w14:textId="77777777" w:rsidR="0069547E" w:rsidRPr="00E63C6D" w:rsidRDefault="0069547E" w:rsidP="00886DA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27A5A484"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p>
        </w:tc>
      </w:tr>
      <w:tr w:rsidR="0069547E" w:rsidRPr="00E63C6D" w14:paraId="16D9C7B3" w14:textId="77777777" w:rsidTr="00A37087">
        <w:tc>
          <w:tcPr>
            <w:tcW w:w="826" w:type="dxa"/>
          </w:tcPr>
          <w:p w14:paraId="13C2ED4B" w14:textId="77777777" w:rsidR="0069547E" w:rsidRPr="00E63C6D" w:rsidRDefault="0069547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0" w:type="dxa"/>
            <w:gridSpan w:val="2"/>
          </w:tcPr>
          <w:p w14:paraId="381616D6" w14:textId="77777777" w:rsidR="0069547E" w:rsidRPr="00E63C6D" w:rsidRDefault="0069547E" w:rsidP="00886DAA">
            <w:pPr>
              <w:pStyle w:val="ListParagraph"/>
              <w:spacing w:after="0" w:line="240" w:lineRule="auto"/>
              <w:ind w:left="0"/>
              <w:rPr>
                <w:rFonts w:ascii="Arial Narrow" w:hAnsi="Arial Narrow"/>
                <w:color w:val="181818"/>
                <w:sz w:val="24"/>
                <w:szCs w:val="24"/>
                <w:lang w:val="ro-RO"/>
              </w:rPr>
            </w:pPr>
            <w:proofErr w:type="spellStart"/>
            <w:r w:rsidRPr="00E63C6D">
              <w:rPr>
                <w:rFonts w:ascii="Arial Narrow" w:hAnsi="Arial Narrow"/>
                <w:sz w:val="24"/>
                <w:szCs w:val="24"/>
              </w:rPr>
              <w:t>Muntianu</w:t>
            </w:r>
            <w:proofErr w:type="spellEnd"/>
            <w:r w:rsidRPr="00E63C6D">
              <w:rPr>
                <w:rFonts w:ascii="Arial Narrow" w:hAnsi="Arial Narrow"/>
                <w:sz w:val="24"/>
                <w:szCs w:val="24"/>
              </w:rPr>
              <w:t xml:space="preserve"> Ligia (director), </w:t>
            </w:r>
            <w:proofErr w:type="spellStart"/>
            <w:r w:rsidRPr="00E63C6D">
              <w:rPr>
                <w:rFonts w:ascii="Arial Narrow" w:hAnsi="Arial Narrow"/>
                <w:sz w:val="24"/>
                <w:szCs w:val="24"/>
              </w:rPr>
              <w:t>Pauna</w:t>
            </w:r>
            <w:proofErr w:type="spellEnd"/>
            <w:r w:rsidRPr="00E63C6D">
              <w:rPr>
                <w:rFonts w:ascii="Arial Narrow" w:hAnsi="Arial Narrow"/>
                <w:sz w:val="24"/>
                <w:szCs w:val="24"/>
              </w:rPr>
              <w:t xml:space="preserve"> M, </w:t>
            </w:r>
            <w:proofErr w:type="spellStart"/>
            <w:r w:rsidRPr="00E63C6D">
              <w:rPr>
                <w:rFonts w:ascii="Arial Narrow" w:hAnsi="Arial Narrow"/>
                <w:sz w:val="24"/>
                <w:szCs w:val="24"/>
              </w:rPr>
              <w:t>Preoteasa</w:t>
            </w:r>
            <w:proofErr w:type="spellEnd"/>
            <w:r w:rsidRPr="00E63C6D">
              <w:rPr>
                <w:rFonts w:ascii="Arial Narrow" w:hAnsi="Arial Narrow"/>
                <w:sz w:val="24"/>
                <w:szCs w:val="24"/>
              </w:rPr>
              <w:t xml:space="preserve"> E, Mihai A, </w:t>
            </w:r>
            <w:proofErr w:type="spellStart"/>
            <w:r w:rsidRPr="00E63C6D">
              <w:rPr>
                <w:rFonts w:ascii="Arial Narrow" w:hAnsi="Arial Narrow"/>
                <w:sz w:val="24"/>
                <w:szCs w:val="24"/>
              </w:rPr>
              <w:t>Ursu</w:t>
            </w:r>
            <w:proofErr w:type="spellEnd"/>
            <w:r w:rsidRPr="00E63C6D">
              <w:rPr>
                <w:rFonts w:ascii="Arial Narrow" w:hAnsi="Arial Narrow"/>
                <w:sz w:val="24"/>
                <w:szCs w:val="24"/>
              </w:rPr>
              <w:t xml:space="preserve"> IH, Suciu I, </w:t>
            </w:r>
            <w:proofErr w:type="spellStart"/>
            <w:r w:rsidRPr="00E63C6D">
              <w:rPr>
                <w:rFonts w:ascii="Arial Narrow" w:hAnsi="Arial Narrow"/>
                <w:sz w:val="24"/>
                <w:szCs w:val="24"/>
              </w:rPr>
              <w:t>Magureanu</w:t>
            </w:r>
            <w:proofErr w:type="spellEnd"/>
            <w:r w:rsidRPr="00E63C6D">
              <w:rPr>
                <w:rFonts w:ascii="Arial Narrow" w:hAnsi="Arial Narrow"/>
                <w:sz w:val="24"/>
                <w:szCs w:val="24"/>
              </w:rPr>
              <w:t xml:space="preserve"> C, </w:t>
            </w:r>
            <w:proofErr w:type="spellStart"/>
            <w:r w:rsidRPr="00E63C6D">
              <w:rPr>
                <w:rFonts w:ascii="Arial Narrow" w:hAnsi="Arial Narrow"/>
                <w:sz w:val="24"/>
                <w:szCs w:val="24"/>
              </w:rPr>
              <w:t>Baicus</w:t>
            </w:r>
            <w:proofErr w:type="spellEnd"/>
            <w:r w:rsidRPr="00E63C6D">
              <w:rPr>
                <w:rFonts w:ascii="Arial Narrow" w:hAnsi="Arial Narrow"/>
                <w:sz w:val="24"/>
                <w:szCs w:val="24"/>
              </w:rPr>
              <w:t xml:space="preserve"> C, </w:t>
            </w:r>
            <w:r w:rsidRPr="00E63C6D">
              <w:rPr>
                <w:rFonts w:ascii="Arial Narrow" w:hAnsi="Arial Narrow"/>
                <w:b/>
                <w:bCs/>
                <w:sz w:val="24"/>
                <w:szCs w:val="24"/>
              </w:rPr>
              <w:t>Andor M</w:t>
            </w:r>
            <w:r w:rsidRPr="00E63C6D">
              <w:rPr>
                <w:rFonts w:ascii="Arial Narrow" w:hAnsi="Arial Narrow"/>
                <w:sz w:val="24"/>
                <w:szCs w:val="24"/>
              </w:rPr>
              <w:t xml:space="preserve">, Marin M, Comes C, </w:t>
            </w:r>
            <w:proofErr w:type="spellStart"/>
            <w:r w:rsidRPr="00E63C6D">
              <w:rPr>
                <w:rFonts w:ascii="Arial Narrow" w:hAnsi="Arial Narrow"/>
                <w:sz w:val="24"/>
                <w:szCs w:val="24"/>
              </w:rPr>
              <w:t>Melescanu</w:t>
            </w:r>
            <w:proofErr w:type="spellEnd"/>
            <w:r w:rsidRPr="00E63C6D">
              <w:rPr>
                <w:rFonts w:ascii="Arial Narrow" w:hAnsi="Arial Narrow"/>
                <w:sz w:val="24"/>
                <w:szCs w:val="24"/>
              </w:rPr>
              <w:t xml:space="preserve"> M, </w:t>
            </w:r>
            <w:proofErr w:type="spellStart"/>
            <w:r w:rsidRPr="00E63C6D">
              <w:rPr>
                <w:rFonts w:ascii="Arial Narrow" w:hAnsi="Arial Narrow"/>
                <w:sz w:val="24"/>
                <w:szCs w:val="24"/>
              </w:rPr>
              <w:t>Preoteasa</w:t>
            </w:r>
            <w:proofErr w:type="spellEnd"/>
            <w:r w:rsidRPr="00E63C6D">
              <w:rPr>
                <w:rFonts w:ascii="Arial Narrow" w:hAnsi="Arial Narrow"/>
                <w:sz w:val="24"/>
                <w:szCs w:val="24"/>
              </w:rPr>
              <w:t xml:space="preserve"> C. </w:t>
            </w:r>
            <w:proofErr w:type="spellStart"/>
            <w:r w:rsidRPr="00E63C6D">
              <w:rPr>
                <w:rFonts w:ascii="Arial Narrow" w:hAnsi="Arial Narrow"/>
                <w:sz w:val="24"/>
                <w:szCs w:val="24"/>
              </w:rPr>
              <w:t>Studii</w:t>
            </w:r>
            <w:proofErr w:type="spellEnd"/>
            <w:r w:rsidRPr="00E63C6D">
              <w:rPr>
                <w:rFonts w:ascii="Arial Narrow" w:hAnsi="Arial Narrow"/>
                <w:sz w:val="24"/>
                <w:szCs w:val="24"/>
              </w:rPr>
              <w:t xml:space="preserve"> comparative </w:t>
            </w:r>
            <w:proofErr w:type="spellStart"/>
            <w:r w:rsidRPr="00E63C6D">
              <w:rPr>
                <w:rFonts w:ascii="Arial Narrow" w:hAnsi="Arial Narrow"/>
                <w:sz w:val="24"/>
                <w:szCs w:val="24"/>
              </w:rPr>
              <w:t>si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corelatii</w:t>
            </w:r>
            <w:proofErr w:type="spellEnd"/>
            <w:r w:rsidRPr="00E63C6D">
              <w:rPr>
                <w:rFonts w:ascii="Arial Narrow" w:hAnsi="Arial Narrow"/>
                <w:sz w:val="24"/>
                <w:szCs w:val="24"/>
              </w:rPr>
              <w:t xml:space="preserve"> locale </w:t>
            </w:r>
            <w:proofErr w:type="spellStart"/>
            <w:r w:rsidRPr="00E63C6D">
              <w:rPr>
                <w:rFonts w:ascii="Arial Narrow" w:hAnsi="Arial Narrow"/>
                <w:sz w:val="24"/>
                <w:szCs w:val="24"/>
              </w:rPr>
              <w:t>si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generale</w:t>
            </w:r>
            <w:proofErr w:type="spellEnd"/>
            <w:r w:rsidRPr="00E63C6D">
              <w:rPr>
                <w:rFonts w:ascii="Arial Narrow" w:hAnsi="Arial Narrow"/>
                <w:sz w:val="24"/>
                <w:szCs w:val="24"/>
              </w:rPr>
              <w:t xml:space="preserve"> ale </w:t>
            </w:r>
            <w:proofErr w:type="spellStart"/>
            <w:r w:rsidRPr="00E63C6D">
              <w:rPr>
                <w:rFonts w:ascii="Arial Narrow" w:hAnsi="Arial Narrow"/>
                <w:sz w:val="24"/>
                <w:szCs w:val="24"/>
              </w:rPr>
              <w:t>orusilor</w:t>
            </w:r>
            <w:proofErr w:type="spellEnd"/>
            <w:r w:rsidRPr="00E63C6D">
              <w:rPr>
                <w:rFonts w:ascii="Arial Narrow" w:hAnsi="Arial Narrow"/>
                <w:sz w:val="24"/>
                <w:szCs w:val="24"/>
              </w:rPr>
              <w:t xml:space="preserve"> la </w:t>
            </w:r>
            <w:proofErr w:type="spellStart"/>
            <w:r w:rsidRPr="00E63C6D">
              <w:rPr>
                <w:rFonts w:ascii="Arial Narrow" w:hAnsi="Arial Narrow"/>
                <w:sz w:val="24"/>
                <w:szCs w:val="24"/>
              </w:rPr>
              <w:t>populatia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urbana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si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rurala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purtatori</w:t>
            </w:r>
            <w:proofErr w:type="spellEnd"/>
            <w:r w:rsidRPr="00E63C6D">
              <w:rPr>
                <w:rFonts w:ascii="Arial Narrow" w:hAnsi="Arial Narrow"/>
                <w:sz w:val="24"/>
                <w:szCs w:val="24"/>
              </w:rPr>
              <w:t xml:space="preserve"> de </w:t>
            </w:r>
            <w:proofErr w:type="spellStart"/>
            <w:r w:rsidRPr="00E63C6D">
              <w:rPr>
                <w:rFonts w:ascii="Arial Narrow" w:hAnsi="Arial Narrow"/>
                <w:sz w:val="24"/>
                <w:szCs w:val="24"/>
              </w:rPr>
              <w:t>proteze</w:t>
            </w:r>
            <w:proofErr w:type="spellEnd"/>
            <w:r w:rsidRPr="00E63C6D">
              <w:rPr>
                <w:rFonts w:ascii="Arial Narrow" w:hAnsi="Arial Narrow"/>
                <w:sz w:val="24"/>
                <w:szCs w:val="24"/>
              </w:rPr>
              <w:t xml:space="preserve"> in </w:t>
            </w:r>
            <w:proofErr w:type="spellStart"/>
            <w:r w:rsidRPr="00E63C6D">
              <w:rPr>
                <w:rFonts w:ascii="Arial Narrow" w:hAnsi="Arial Narrow"/>
                <w:sz w:val="24"/>
                <w:szCs w:val="24"/>
              </w:rPr>
              <w:t>vederea</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cresterii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tolerabilitatii</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restaurarilor</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protetice</w:t>
            </w:r>
            <w:proofErr w:type="spellEnd"/>
            <w:r w:rsidRPr="00E63C6D">
              <w:rPr>
                <w:rFonts w:ascii="Arial Narrow" w:hAnsi="Arial Narrow"/>
                <w:sz w:val="24"/>
                <w:szCs w:val="24"/>
              </w:rPr>
              <w:t xml:space="preserve"> mobile. Nr contract de grant 11 GR/07.06.2007, cod CNCSIS 964, nr </w:t>
            </w:r>
            <w:proofErr w:type="spellStart"/>
            <w:r w:rsidRPr="00E63C6D">
              <w:rPr>
                <w:rFonts w:ascii="Arial Narrow" w:hAnsi="Arial Narrow"/>
                <w:sz w:val="24"/>
                <w:szCs w:val="24"/>
              </w:rPr>
              <w:t>tema</w:t>
            </w:r>
            <w:proofErr w:type="spellEnd"/>
            <w:r w:rsidRPr="00E63C6D">
              <w:rPr>
                <w:rFonts w:ascii="Arial Narrow" w:hAnsi="Arial Narrow"/>
                <w:sz w:val="24"/>
                <w:szCs w:val="24"/>
              </w:rPr>
              <w:t xml:space="preserve">: 14, </w:t>
            </w:r>
            <w:proofErr w:type="spellStart"/>
            <w:r w:rsidRPr="00E63C6D">
              <w:rPr>
                <w:rFonts w:ascii="Arial Narrow" w:hAnsi="Arial Narrow"/>
                <w:sz w:val="24"/>
                <w:szCs w:val="24"/>
              </w:rPr>
              <w:t>coord</w:t>
            </w:r>
            <w:proofErr w:type="spellEnd"/>
            <w:r w:rsidRPr="00E63C6D">
              <w:rPr>
                <w:rFonts w:ascii="Arial Narrow" w:hAnsi="Arial Narrow"/>
                <w:sz w:val="24"/>
                <w:szCs w:val="24"/>
              </w:rPr>
              <w:t xml:space="preserve">: UMF Carol Davila </w:t>
            </w:r>
            <w:proofErr w:type="spellStart"/>
            <w:r w:rsidRPr="00E63C6D">
              <w:rPr>
                <w:rFonts w:ascii="Arial Narrow" w:hAnsi="Arial Narrow"/>
                <w:sz w:val="24"/>
                <w:szCs w:val="24"/>
              </w:rPr>
              <w:t>Bucuresti</w:t>
            </w:r>
            <w:proofErr w:type="spellEnd"/>
            <w:r w:rsidRPr="00E63C6D">
              <w:rPr>
                <w:rFonts w:ascii="Arial Narrow" w:hAnsi="Arial Narrow"/>
                <w:sz w:val="24"/>
                <w:szCs w:val="24"/>
              </w:rPr>
              <w:t>, 2008-2009</w:t>
            </w:r>
          </w:p>
        </w:tc>
        <w:tc>
          <w:tcPr>
            <w:tcW w:w="1615" w:type="dxa"/>
          </w:tcPr>
          <w:p w14:paraId="4276D93F" w14:textId="77777777" w:rsidR="0069547E" w:rsidRPr="00E63C6D" w:rsidRDefault="0069547E" w:rsidP="00886DA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647926FE"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p>
        </w:tc>
      </w:tr>
      <w:tr w:rsidR="0069547E" w:rsidRPr="00E63C6D" w14:paraId="4BA3A702" w14:textId="77777777" w:rsidTr="00A37087">
        <w:tc>
          <w:tcPr>
            <w:tcW w:w="826" w:type="dxa"/>
            <w:tcBorders>
              <w:left w:val="nil"/>
              <w:bottom w:val="nil"/>
              <w:right w:val="nil"/>
            </w:tcBorders>
          </w:tcPr>
          <w:p w14:paraId="109AB335"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19D9BACB"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50DFBC9C"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shd w:val="clear" w:color="auto" w:fill="D9D9D9"/>
          </w:tcPr>
          <w:p w14:paraId="325395B9" w14:textId="77777777" w:rsidR="0069547E" w:rsidRPr="00E63C6D" w:rsidRDefault="0069547E" w:rsidP="00AB721C">
            <w:pPr>
              <w:pStyle w:val="ListParagraph"/>
              <w:spacing w:after="0" w:line="240" w:lineRule="auto"/>
              <w:ind w:left="0"/>
              <w:jc w:val="both"/>
              <w:rPr>
                <w:rFonts w:ascii="Arial Narrow" w:hAnsi="Arial Narrow"/>
                <w:color w:val="181818"/>
                <w:sz w:val="24"/>
                <w:szCs w:val="24"/>
                <w:lang w:val="ro-RO"/>
              </w:rPr>
            </w:pPr>
          </w:p>
        </w:tc>
      </w:tr>
    </w:tbl>
    <w:p w14:paraId="604AD888" w14:textId="77777777" w:rsidR="00207DB1" w:rsidRPr="00E63C6D" w:rsidRDefault="00207DB1"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5E19AF35" w14:textId="77777777" w:rsidR="008F1F38" w:rsidRPr="00E63C6D" w:rsidRDefault="008F1F38"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53AAC4E8" w14:textId="77777777" w:rsidR="00915110" w:rsidRDefault="00915110">
      <w:pPr>
        <w:spacing w:after="0" w:line="240" w:lineRule="auto"/>
        <w:rPr>
          <w:rFonts w:ascii="Arial Narrow" w:hAnsi="Arial Narrow"/>
          <w:color w:val="181818"/>
          <w:sz w:val="24"/>
          <w:szCs w:val="24"/>
          <w:lang w:val="ro-RO"/>
        </w:rPr>
      </w:pPr>
      <w:r>
        <w:rPr>
          <w:rFonts w:ascii="Arial Narrow" w:hAnsi="Arial Narrow"/>
          <w:color w:val="181818"/>
          <w:sz w:val="24"/>
          <w:szCs w:val="24"/>
          <w:lang w:val="ro-RO"/>
        </w:rPr>
        <w:br w:type="page"/>
      </w:r>
    </w:p>
    <w:p w14:paraId="59A1ADE1" w14:textId="68F32A4D" w:rsidR="00C908B1" w:rsidRPr="00E63C6D" w:rsidRDefault="00C908B1"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lastRenderedPageBreak/>
        <w:t>*</w:t>
      </w:r>
    </w:p>
    <w:p w14:paraId="2D3A34AB" w14:textId="77777777" w:rsidR="0039742A" w:rsidRPr="00E63C6D" w:rsidRDefault="001336FD" w:rsidP="001276EA">
      <w:pPr>
        <w:spacing w:after="0" w:line="240" w:lineRule="auto"/>
        <w:jc w:val="center"/>
        <w:rPr>
          <w:rFonts w:ascii="Arial Narrow" w:hAnsi="Arial Narrow"/>
          <w:b/>
          <w:color w:val="FF0000"/>
          <w:sz w:val="24"/>
          <w:szCs w:val="24"/>
          <w:lang w:val="ro-RO"/>
        </w:rPr>
      </w:pPr>
      <w:r w:rsidRPr="00E63C6D">
        <w:rPr>
          <w:rFonts w:ascii="Arial Narrow" w:hAnsi="Arial Narrow"/>
          <w:b/>
          <w:color w:val="FF0000"/>
          <w:sz w:val="24"/>
          <w:szCs w:val="24"/>
          <w:lang w:val="ro-RO"/>
        </w:rPr>
        <w:t>CRITERIUL 3</w:t>
      </w:r>
      <w:r w:rsidR="00226C5E" w:rsidRPr="00E63C6D">
        <w:rPr>
          <w:rFonts w:ascii="Arial Narrow" w:hAnsi="Arial Narrow"/>
          <w:b/>
          <w:color w:val="FF0000"/>
          <w:sz w:val="24"/>
          <w:szCs w:val="24"/>
          <w:lang w:val="ro-RO"/>
        </w:rPr>
        <w:t xml:space="preserve"> </w:t>
      </w:r>
      <w:r w:rsidRPr="00E63C6D">
        <w:rPr>
          <w:rFonts w:ascii="Arial Narrow" w:hAnsi="Arial Narrow"/>
          <w:b/>
          <w:color w:val="FF0000"/>
          <w:sz w:val="24"/>
          <w:szCs w:val="24"/>
          <w:lang w:val="ro-RO"/>
        </w:rPr>
        <w:t>-</w:t>
      </w:r>
      <w:r w:rsidR="00226C5E" w:rsidRPr="00E63C6D">
        <w:rPr>
          <w:rFonts w:ascii="Arial Narrow" w:hAnsi="Arial Narrow"/>
          <w:b/>
          <w:color w:val="FF0000"/>
          <w:sz w:val="24"/>
          <w:szCs w:val="24"/>
          <w:lang w:val="ro-RO"/>
        </w:rPr>
        <w:t xml:space="preserve"> </w:t>
      </w:r>
      <w:r w:rsidRPr="00E63C6D">
        <w:rPr>
          <w:rFonts w:ascii="Arial Narrow" w:hAnsi="Arial Narrow"/>
          <w:b/>
          <w:color w:val="FF0000"/>
          <w:sz w:val="24"/>
          <w:szCs w:val="24"/>
          <w:lang w:val="ro-RO"/>
        </w:rPr>
        <w:t>ACTIVITATEA ȘTIINȚIFICĂ</w:t>
      </w:r>
    </w:p>
    <w:p w14:paraId="2D033CB2" w14:textId="77777777" w:rsidR="00B87324" w:rsidRPr="00E63C6D" w:rsidRDefault="00B87324" w:rsidP="001276EA">
      <w:pPr>
        <w:spacing w:after="0" w:line="240" w:lineRule="auto"/>
        <w:jc w:val="center"/>
        <w:rPr>
          <w:rFonts w:ascii="Arial Narrow" w:hAnsi="Arial Narrow"/>
          <w:b/>
          <w:color w:val="FF0000"/>
          <w:sz w:val="24"/>
          <w:szCs w:val="24"/>
          <w:lang w:val="ro-RO"/>
        </w:rPr>
      </w:pPr>
    </w:p>
    <w:p w14:paraId="703C3175" w14:textId="77777777" w:rsidR="00A9343F" w:rsidRPr="00E63C6D" w:rsidRDefault="00A9343F"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III.</w:t>
      </w:r>
      <w:r w:rsidR="0039742A" w:rsidRPr="00E63C6D">
        <w:rPr>
          <w:rFonts w:ascii="Arial Narrow" w:hAnsi="Arial Narrow"/>
          <w:b/>
          <w:color w:val="0000FF"/>
          <w:sz w:val="24"/>
          <w:szCs w:val="24"/>
          <w:lang w:val="ro-RO"/>
        </w:rPr>
        <w:t>a.</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E63C6D" w14:paraId="7746A4EE" w14:textId="77777777" w:rsidTr="00F05545">
        <w:tc>
          <w:tcPr>
            <w:tcW w:w="827" w:type="dxa"/>
            <w:shd w:val="clear" w:color="auto" w:fill="FFFF99"/>
          </w:tcPr>
          <w:p w14:paraId="50424991"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A0D2774"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III.a.1.</w:t>
            </w:r>
          </w:p>
        </w:tc>
        <w:tc>
          <w:tcPr>
            <w:tcW w:w="8460" w:type="dxa"/>
            <w:shd w:val="clear" w:color="auto" w:fill="FFFF99"/>
          </w:tcPr>
          <w:p w14:paraId="05AF5693"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3298F92E"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reviste  cotate ISI ca prim autor</w:t>
            </w:r>
          </w:p>
        </w:tc>
        <w:tc>
          <w:tcPr>
            <w:tcW w:w="1619" w:type="dxa"/>
            <w:shd w:val="clear" w:color="auto" w:fill="FFFF99"/>
          </w:tcPr>
          <w:p w14:paraId="319C20E5"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4DA6BA19"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15</w:t>
            </w:r>
          </w:p>
        </w:tc>
        <w:tc>
          <w:tcPr>
            <w:tcW w:w="1615" w:type="dxa"/>
            <w:shd w:val="clear" w:color="auto" w:fill="FFFF99"/>
          </w:tcPr>
          <w:p w14:paraId="103E20CF"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3A7D62DE"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F05545" w:rsidRPr="00E63C6D" w14:paraId="4A56DBB6" w14:textId="77777777" w:rsidTr="00F05545">
        <w:tc>
          <w:tcPr>
            <w:tcW w:w="827" w:type="dxa"/>
          </w:tcPr>
          <w:p w14:paraId="6C3226D5"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60B7BC8A" w14:textId="77777777" w:rsidR="006F5AAE" w:rsidRPr="006F5AAE" w:rsidRDefault="00F05545" w:rsidP="006F5AAE">
            <w:pPr>
              <w:numPr>
                <w:ilvl w:val="0"/>
                <w:numId w:val="11"/>
              </w:numPr>
              <w:shd w:val="clear" w:color="auto" w:fill="FFFFFF"/>
              <w:spacing w:before="100" w:beforeAutospacing="1" w:after="0" w:line="240" w:lineRule="auto"/>
              <w:ind w:left="0"/>
              <w:rPr>
                <w:rFonts w:ascii="Arial Narrow" w:hAnsi="Arial Narrow" w:cs="Arial"/>
                <w:color w:val="777777"/>
                <w:sz w:val="24"/>
                <w:szCs w:val="24"/>
              </w:rPr>
            </w:pPr>
            <w:r w:rsidRPr="00E63C6D">
              <w:rPr>
                <w:rFonts w:ascii="Arial Narrow" w:hAnsi="Arial Narrow" w:cs="Arial"/>
                <w:color w:val="181818"/>
                <w:sz w:val="24"/>
                <w:szCs w:val="24"/>
                <w:lang w:val="ro-RO"/>
              </w:rPr>
              <w:t xml:space="preserve">Buda V, Prelipcean A,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Dehelean L, Dalleur O, Buda S, Spatar L, Mabda MC, Suciu M, Danciu C, Tudor A Potentially Inappropriate Prescriptions in Ambulatory Elderly Patients Living in Rural Areas of Romania Using STOPP/START (Version 2) Criteria Clin Interv Aging. 2020;15:407-4017. ISSN:1178-1998.</w:t>
            </w:r>
            <w:r w:rsidRPr="00E63C6D">
              <w:fldChar w:fldCharType="begin"/>
            </w:r>
            <w:r w:rsidRPr="00E63C6D">
              <w:rPr>
                <w:rFonts w:ascii="Arial Narrow" w:hAnsi="Arial Narrow" w:cs="Arial"/>
                <w:sz w:val="24"/>
                <w:szCs w:val="24"/>
              </w:rPr>
              <w:instrText xml:space="preserve"> HYPERLINK  "https://doi.org/10.2147/CIA.S233270" </w:instrText>
            </w:r>
            <w:r w:rsidRPr="00E63C6D">
              <w:fldChar w:fldCharType="separate"/>
            </w:r>
            <w:r w:rsidRPr="00E63C6D">
              <w:rPr>
                <w:rStyle w:val="Hyperlink"/>
                <w:rFonts w:ascii="Arial Narrow" w:hAnsi="Arial Narrow" w:cs="Arial"/>
                <w:sz w:val="24"/>
                <w:szCs w:val="24"/>
                <w:lang w:val="ro-RO"/>
              </w:rPr>
              <w:t>https://doi.org/10.2147/CIA.S233270</w:t>
            </w:r>
            <w:r w:rsidRPr="00E63C6D">
              <w:rPr>
                <w:rStyle w:val="Hyperlink"/>
                <w:rFonts w:ascii="Arial Narrow" w:hAnsi="Arial Narrow" w:cs="Arial"/>
                <w:sz w:val="24"/>
                <w:szCs w:val="24"/>
                <w:lang w:val="ro-RO"/>
              </w:rPr>
              <w:fldChar w:fldCharType="end"/>
            </w:r>
            <w:r w:rsidRPr="00E63C6D">
              <w:rPr>
                <w:rFonts w:ascii="Arial Narrow" w:hAnsi="Arial Narrow" w:cs="Arial"/>
                <w:sz w:val="24"/>
                <w:szCs w:val="24"/>
                <w:lang w:val="ro-RO"/>
              </w:rPr>
              <w:t xml:space="preserve"> IF </w:t>
            </w:r>
            <w:r w:rsidRPr="00E63C6D">
              <w:rPr>
                <w:rFonts w:ascii="Arial Narrow" w:hAnsi="Arial Narrow" w:cs="Arial"/>
                <w:b/>
                <w:color w:val="181818"/>
                <w:sz w:val="24"/>
                <w:szCs w:val="24"/>
                <w:lang w:val="ro-RO"/>
              </w:rPr>
              <w:t>3.023</w:t>
            </w:r>
          </w:p>
          <w:p w14:paraId="78EC9910" w14:textId="0B1C88C6" w:rsidR="006F5AAE" w:rsidRPr="006F5AAE" w:rsidRDefault="006F5AAE" w:rsidP="006F5AAE">
            <w:pPr>
              <w:numPr>
                <w:ilvl w:val="0"/>
                <w:numId w:val="11"/>
              </w:numPr>
              <w:shd w:val="clear" w:color="auto" w:fill="FFFFFF"/>
              <w:spacing w:before="100" w:beforeAutospacing="1" w:after="0" w:line="240" w:lineRule="auto"/>
              <w:ind w:left="0"/>
              <w:rPr>
                <w:rFonts w:ascii="Arial Narrow" w:hAnsi="Arial Narrow" w:cs="Arial"/>
                <w:color w:val="777777"/>
                <w:sz w:val="24"/>
                <w:szCs w:val="24"/>
              </w:rPr>
            </w:pPr>
            <w:r w:rsidRPr="006F5AAE">
              <w:rPr>
                <w:rFonts w:ascii="Arial" w:hAnsi="Arial" w:cs="Arial"/>
                <w:bCs/>
                <w:i/>
                <w:iCs/>
                <w:color w:val="181818"/>
                <w:sz w:val="20"/>
                <w:szCs w:val="20"/>
                <w:lang w:val="ro-RO"/>
              </w:rPr>
              <w:t>Autor cu contributii egale cu primul autor</w:t>
            </w:r>
          </w:p>
        </w:tc>
        <w:tc>
          <w:tcPr>
            <w:tcW w:w="1615" w:type="dxa"/>
          </w:tcPr>
          <w:p w14:paraId="27B8EE34"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7C97103C"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A37087" w:rsidRPr="00E63C6D" w14:paraId="7C6138B6" w14:textId="77777777" w:rsidTr="00F05545">
        <w:tc>
          <w:tcPr>
            <w:tcW w:w="827" w:type="dxa"/>
          </w:tcPr>
          <w:p w14:paraId="0EB5AD1F" w14:textId="5A97E6B2" w:rsidR="00A37087" w:rsidRPr="00E63C6D" w:rsidRDefault="00A37087"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14:paraId="40381533" w14:textId="77777777" w:rsidR="006F5AAE" w:rsidRDefault="00A37087" w:rsidP="006F5AAE">
            <w:pPr>
              <w:shd w:val="clear" w:color="auto" w:fill="FFFFFF"/>
              <w:spacing w:after="0" w:line="240" w:lineRule="auto"/>
              <w:rPr>
                <w:rFonts w:ascii="Arial Narrow" w:hAnsi="Arial Narrow" w:cs="Arial"/>
                <w:b/>
                <w:bCs/>
                <w:color w:val="212121"/>
                <w:sz w:val="24"/>
                <w:szCs w:val="24"/>
                <w:shd w:val="clear" w:color="auto" w:fill="FFFFFF"/>
              </w:rPr>
            </w:pPr>
            <w:r w:rsidRPr="00A37087">
              <w:rPr>
                <w:rFonts w:ascii="Arial Narrow" w:hAnsi="Arial Narrow" w:cs="Arial"/>
                <w:color w:val="181818"/>
                <w:sz w:val="24"/>
                <w:szCs w:val="24"/>
                <w:lang w:val="ro-RO"/>
              </w:rPr>
              <w:t xml:space="preserve">Buda V, Baul B, </w:t>
            </w:r>
            <w:r w:rsidRPr="00A37087">
              <w:rPr>
                <w:rFonts w:ascii="Arial Narrow" w:hAnsi="Arial Narrow" w:cs="Arial"/>
                <w:b/>
                <w:bCs/>
                <w:color w:val="181818"/>
                <w:sz w:val="24"/>
                <w:szCs w:val="24"/>
                <w:lang w:val="ro-RO"/>
              </w:rPr>
              <w:t>Andor M</w:t>
            </w:r>
            <w:r w:rsidRPr="00A37087">
              <w:rPr>
                <w:rFonts w:ascii="Arial Narrow" w:hAnsi="Arial Narrow" w:cs="Arial"/>
                <w:color w:val="181818"/>
                <w:sz w:val="24"/>
                <w:szCs w:val="24"/>
                <w:lang w:val="ro-RO"/>
              </w:rPr>
              <w:t xml:space="preserve">, Man DE, Ledeti A, Vlase G, Vlase T, Danciu C, Matusz P, Peter F, Ledeti I, Solid state stability and kinetics of degradation for Candesartan – Pure compound and pharmaceutical formulation, </w:t>
            </w:r>
            <w:r w:rsidRPr="00A37087">
              <w:rPr>
                <w:rFonts w:ascii="Arial Narrow" w:hAnsi="Arial Narrow" w:cs="Arial"/>
                <w:color w:val="212121"/>
                <w:sz w:val="24"/>
                <w:szCs w:val="24"/>
                <w:shd w:val="clear" w:color="auto" w:fill="FFFFFF"/>
              </w:rPr>
              <w:t>Pharmaceutics. 2020 Jan 21;12(2):86</w:t>
            </w:r>
            <w:r w:rsidRPr="00A37087">
              <w:rPr>
                <w:rFonts w:ascii="Arial Narrow" w:hAnsi="Arial Narrow" w:cs="Arial"/>
                <w:color w:val="365F91" w:themeColor="accent1" w:themeShade="BF"/>
                <w:sz w:val="24"/>
                <w:szCs w:val="24"/>
                <w:shd w:val="clear" w:color="auto" w:fill="FFFFFF"/>
              </w:rPr>
              <w:t xml:space="preserve">. </w:t>
            </w:r>
            <w:r w:rsidRPr="00A37087">
              <w:rPr>
                <w:rStyle w:val="id-label"/>
                <w:rFonts w:ascii="Arial Narrow" w:hAnsi="Arial Narrow" w:cs="Arial"/>
                <w:color w:val="365F91" w:themeColor="accent1" w:themeShade="BF"/>
                <w:sz w:val="24"/>
                <w:szCs w:val="24"/>
              </w:rPr>
              <w:t>DOI: </w:t>
            </w:r>
            <w:hyperlink r:id="rId8" w:tgtFrame="_blank" w:history="1">
              <w:r w:rsidRPr="00A37087">
                <w:rPr>
                  <w:rStyle w:val="Hyperlink"/>
                  <w:rFonts w:ascii="Arial Narrow" w:hAnsi="Arial Narrow" w:cs="Arial"/>
                  <w:color w:val="365F91" w:themeColor="accent1" w:themeShade="BF"/>
                  <w:sz w:val="24"/>
                  <w:szCs w:val="24"/>
                </w:rPr>
                <w:t>10.3390/pharmaceutics12020086</w:t>
              </w:r>
            </w:hyperlink>
            <w:r w:rsidRPr="00A37087">
              <w:rPr>
                <w:rStyle w:val="identifier"/>
                <w:rFonts w:ascii="Arial Narrow" w:hAnsi="Arial Narrow" w:cs="Segoe UI"/>
                <w:color w:val="212121"/>
              </w:rPr>
              <w:t xml:space="preserve"> </w:t>
            </w:r>
            <w:r w:rsidRPr="00A37087">
              <w:rPr>
                <w:rFonts w:ascii="Arial Narrow" w:hAnsi="Arial Narrow" w:cs="Arial"/>
                <w:color w:val="212121"/>
                <w:sz w:val="24"/>
                <w:szCs w:val="24"/>
                <w:shd w:val="clear" w:color="auto" w:fill="FFFFFF"/>
              </w:rPr>
              <w:t xml:space="preserve">PMID: 31972960; PMCID: PMC7076474. </w:t>
            </w:r>
            <w:r w:rsidRPr="00A37087">
              <w:rPr>
                <w:rFonts w:ascii="Arial Narrow" w:hAnsi="Arial Narrow" w:cs="Arial"/>
                <w:b/>
                <w:bCs/>
                <w:color w:val="212121"/>
                <w:sz w:val="24"/>
                <w:szCs w:val="24"/>
                <w:shd w:val="clear" w:color="auto" w:fill="FFFFFF"/>
              </w:rPr>
              <w:t>IF 6.321</w:t>
            </w:r>
          </w:p>
          <w:p w14:paraId="6ABF4810" w14:textId="0FDD84B0" w:rsidR="00A37087" w:rsidRPr="006F5AAE" w:rsidRDefault="00A37087" w:rsidP="006F5AAE">
            <w:pPr>
              <w:shd w:val="clear" w:color="auto" w:fill="FFFFFF"/>
              <w:spacing w:after="0" w:line="240" w:lineRule="auto"/>
              <w:rPr>
                <w:rFonts w:ascii="Arial Narrow" w:hAnsi="Arial Narrow" w:cs="Arial"/>
                <w:b/>
                <w:bCs/>
                <w:color w:val="212121"/>
                <w:sz w:val="24"/>
                <w:szCs w:val="24"/>
                <w:shd w:val="clear" w:color="auto" w:fill="FFFFFF"/>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473C8ACB" w14:textId="01815B4A" w:rsidR="00A37087" w:rsidRPr="00E63C6D" w:rsidRDefault="00A37087" w:rsidP="00F0554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9" w:type="dxa"/>
          </w:tcPr>
          <w:p w14:paraId="78A566AF" w14:textId="77777777" w:rsidR="00A37087" w:rsidRPr="00E63C6D" w:rsidRDefault="00A37087"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011AA8E2" w14:textId="77777777" w:rsidTr="00F05545">
        <w:tc>
          <w:tcPr>
            <w:tcW w:w="827" w:type="dxa"/>
          </w:tcPr>
          <w:p w14:paraId="0137B029" w14:textId="3730B97D"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14:paraId="4D0DEB62" w14:textId="77777777"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Radu G, Bordejevic AD, Buda V, Tomescu MC, Dragan I, Dehelean L, Cocos IL, Cheveresan A,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Cardiovascular risk factors for different types of psychiatric pathologies. a correlative study, Farmacia. 2020, 1;68(5):835-842. ISSN: 1178-2021.</w:t>
            </w:r>
            <w:r w:rsidRPr="00E63C6D">
              <w:fldChar w:fldCharType="begin"/>
            </w:r>
            <w:r w:rsidRPr="00E63C6D">
              <w:rPr>
                <w:rFonts w:ascii="Arial Narrow" w:hAnsi="Arial Narrow" w:cs="Arial"/>
                <w:sz w:val="24"/>
                <w:szCs w:val="24"/>
              </w:rPr>
              <w:instrText xml:space="preserve"> HYPERLINK  "https://doi.org/10.31925/farmacia.2020.5.9" </w:instrText>
            </w:r>
            <w:r w:rsidRPr="00E63C6D">
              <w:fldChar w:fldCharType="separate"/>
            </w:r>
            <w:r w:rsidRPr="00E63C6D">
              <w:rPr>
                <w:rStyle w:val="Hyperlink"/>
                <w:rFonts w:ascii="Arial Narrow" w:hAnsi="Arial Narrow" w:cs="Arial"/>
                <w:sz w:val="24"/>
                <w:szCs w:val="24"/>
                <w:lang w:val="ro-RO"/>
              </w:rPr>
              <w:t>https://doi.org/10.31925/farmacia.2020.5.9</w:t>
            </w:r>
            <w:r w:rsidRPr="00E63C6D">
              <w:rPr>
                <w:rStyle w:val="Hyperlink"/>
                <w:rFonts w:ascii="Arial Narrow" w:hAnsi="Arial Narrow" w:cs="Arial"/>
                <w:sz w:val="24"/>
                <w:szCs w:val="24"/>
                <w:lang w:val="ro-RO"/>
              </w:rPr>
              <w:fldChar w:fldCharType="end"/>
            </w:r>
            <w:r w:rsidRPr="00E63C6D">
              <w:rPr>
                <w:rFonts w:ascii="Arial Narrow" w:hAnsi="Arial Narrow" w:cs="Arial"/>
                <w:sz w:val="24"/>
                <w:szCs w:val="24"/>
                <w:lang w:val="ro-RO"/>
              </w:rPr>
              <w:t xml:space="preserve"> IF </w:t>
            </w:r>
            <w:r w:rsidRPr="00E63C6D">
              <w:rPr>
                <w:rFonts w:ascii="Arial Narrow" w:hAnsi="Arial Narrow" w:cs="Arial"/>
                <w:b/>
                <w:color w:val="181818"/>
                <w:sz w:val="24"/>
                <w:szCs w:val="24"/>
                <w:lang w:val="ro-RO"/>
              </w:rPr>
              <w:t>1.607</w:t>
            </w:r>
          </w:p>
          <w:p w14:paraId="4313F9D6" w14:textId="00572B8C" w:rsidR="006F5AAE" w:rsidRPr="006F5AAE" w:rsidRDefault="006F5AAE" w:rsidP="00F05545">
            <w:pPr>
              <w:pStyle w:val="ListParagraph"/>
              <w:spacing w:after="0" w:line="240" w:lineRule="auto"/>
              <w:ind w:left="0"/>
              <w:jc w:val="both"/>
              <w:rPr>
                <w:rFonts w:ascii="Arial Narrow" w:hAnsi="Arial Narrow"/>
                <w:i/>
                <w:iCs/>
                <w:color w:val="181818"/>
                <w:sz w:val="24"/>
                <w:szCs w:val="24"/>
                <w:lang w:val="ro-RO"/>
              </w:rPr>
            </w:pPr>
            <w:r w:rsidRPr="006F5AAE">
              <w:rPr>
                <w:rFonts w:ascii="Arial Narrow" w:hAnsi="Arial Narrow"/>
                <w:i/>
                <w:iCs/>
                <w:color w:val="181818"/>
                <w:sz w:val="24"/>
                <w:szCs w:val="24"/>
                <w:lang w:val="ro-RO"/>
              </w:rPr>
              <w:t>Ultim autor</w:t>
            </w:r>
          </w:p>
        </w:tc>
        <w:tc>
          <w:tcPr>
            <w:tcW w:w="1615" w:type="dxa"/>
          </w:tcPr>
          <w:p w14:paraId="70645198"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539B1FAA"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7F7B1BD0" w14:textId="77777777" w:rsidTr="00F05545">
        <w:tc>
          <w:tcPr>
            <w:tcW w:w="827" w:type="dxa"/>
          </w:tcPr>
          <w:p w14:paraId="76CD9DB2" w14:textId="0B9F6E14"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Pr>
          <w:p w14:paraId="29B0158C" w14:textId="404C1A76"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Dehelean L, Romosan AM,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Buda VO, Bredicean AC, Manea MM, Papava I, Romosan RS Clinical factors influencing antipsychotic choice, dose and augmentation in patients treated with long acting antipsychotics Farmacia, 2020; 68(1):35-41.ISSN: 0014-8237 </w:t>
            </w:r>
            <w:hyperlink r:id="rId9" w:history="1">
              <w:r w:rsidR="006F5AAE" w:rsidRPr="00BC0823">
                <w:rPr>
                  <w:rStyle w:val="Hyperlink"/>
                  <w:rFonts w:ascii="Arial Narrow" w:hAnsi="Arial Narrow" w:cs="Arial"/>
                  <w:sz w:val="24"/>
                  <w:szCs w:val="24"/>
                  <w:lang w:val="ro-RO"/>
                </w:rPr>
                <w:t xml:space="preserve">http://www.revistafarmacia.ro/202001/issue12020art6.html IF </w:t>
              </w:r>
              <w:r w:rsidR="006F5AAE" w:rsidRPr="00BC0823">
                <w:rPr>
                  <w:rStyle w:val="Hyperlink"/>
                  <w:rFonts w:ascii="Arial Narrow" w:hAnsi="Arial Narrow" w:cs="Arial"/>
                  <w:b/>
                  <w:sz w:val="24"/>
                  <w:szCs w:val="24"/>
                  <w:lang w:val="ro-RO"/>
                </w:rPr>
                <w:t>1.607</w:t>
              </w:r>
            </w:hyperlink>
          </w:p>
          <w:p w14:paraId="64A99EDF" w14:textId="45999F00" w:rsidR="006F5AAE" w:rsidRPr="00E63C6D" w:rsidRDefault="006F5AAE" w:rsidP="00F05545">
            <w:pPr>
              <w:pStyle w:val="ListParagraph"/>
              <w:spacing w:after="0" w:line="240" w:lineRule="auto"/>
              <w:ind w:left="0"/>
              <w:jc w:val="both"/>
              <w:rPr>
                <w:rFonts w:ascii="Arial Narrow" w:hAnsi="Arial Narrow"/>
                <w:color w:val="181818"/>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5A40C24D"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016AF664"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525673A6" w14:textId="77777777" w:rsidTr="00F05545">
        <w:tc>
          <w:tcPr>
            <w:tcW w:w="827" w:type="dxa"/>
          </w:tcPr>
          <w:p w14:paraId="30E6F154" w14:textId="2D89F7B7"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Pr>
          <w:p w14:paraId="05571514" w14:textId="77777777" w:rsidR="00F05545" w:rsidRDefault="00F05545" w:rsidP="00F05545">
            <w:pPr>
              <w:pStyle w:val="ListParagraph"/>
              <w:spacing w:after="0" w:line="240" w:lineRule="auto"/>
              <w:ind w:left="0"/>
              <w:jc w:val="both"/>
              <w:rPr>
                <w:rFonts w:ascii="Arial Narrow" w:hAnsi="Arial Narrow" w:cs="Arial"/>
                <w:b/>
                <w:bCs/>
                <w:sz w:val="24"/>
                <w:szCs w:val="24"/>
                <w:lang w:val="ro-RO"/>
              </w:rPr>
            </w:pP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Dehelean L, Romosan AM, Buda V, Radu G, Caruntu F, Bordejevic A, Manea MM, Papava I, Bredicean CA, Romosan RS, A novel approach to cardiovascular disturbances in patients with schizophrenia spectrum disorders treated with long-acting injectable medication Neuropsychiatr Dis Treat, 2019, 15, 349–355. ISSN: 1178-202,  </w:t>
            </w:r>
            <w:r w:rsidRPr="00E63C6D">
              <w:fldChar w:fldCharType="begin"/>
            </w:r>
            <w:r w:rsidRPr="00E63C6D">
              <w:rPr>
                <w:rFonts w:ascii="Arial Narrow" w:hAnsi="Arial Narrow" w:cs="Arial"/>
                <w:sz w:val="24"/>
                <w:szCs w:val="24"/>
              </w:rPr>
              <w:instrText xml:space="preserve"> HYPERLINK  "https://doi.org/10.2147/NDT.S186892 I" </w:instrText>
            </w:r>
            <w:r w:rsidRPr="00E63C6D">
              <w:fldChar w:fldCharType="separate"/>
            </w:r>
            <w:r w:rsidRPr="00E63C6D">
              <w:rPr>
                <w:rFonts w:ascii="Arial Narrow" w:hAnsi="Arial Narrow" w:cs="Arial"/>
                <w:color w:val="494949"/>
                <w:sz w:val="24"/>
                <w:szCs w:val="24"/>
                <w:shd w:val="clear" w:color="auto" w:fill="FFFFFF"/>
              </w:rPr>
              <w:t xml:space="preserve"> DOI: </w:t>
            </w:r>
            <w:hyperlink r:id="rId10" w:history="1">
              <w:r w:rsidRPr="00E63C6D">
                <w:rPr>
                  <w:rStyle w:val="Hyperlink"/>
                  <w:rFonts w:ascii="Arial Narrow" w:hAnsi="Arial Narrow" w:cs="Arial"/>
                  <w:color w:val="20699C"/>
                  <w:sz w:val="24"/>
                  <w:szCs w:val="24"/>
                  <w:bdr w:val="none" w:sz="0" w:space="0" w:color="auto" w:frame="1"/>
                  <w:shd w:val="clear" w:color="auto" w:fill="FFFFFF"/>
                </w:rPr>
                <w:t>10.2147/ndt.s186892</w:t>
              </w:r>
            </w:hyperlink>
            <w:r w:rsidRPr="00E63C6D">
              <w:rPr>
                <w:rFonts w:ascii="Arial Narrow" w:hAnsi="Arial Narrow" w:cs="Arial"/>
                <w:color w:val="494949"/>
                <w:sz w:val="24"/>
                <w:szCs w:val="24"/>
                <w:shd w:val="clear" w:color="auto" w:fill="FFFFFF"/>
              </w:rPr>
              <w:t> </w:t>
            </w:r>
            <w:r w:rsidRPr="00E63C6D">
              <w:rPr>
                <w:rStyle w:val="Hyperlink"/>
                <w:rFonts w:ascii="Arial Narrow" w:hAnsi="Arial Narrow" w:cs="Arial"/>
                <w:sz w:val="24"/>
                <w:szCs w:val="24"/>
                <w:lang w:val="ro-RO"/>
              </w:rPr>
              <w:t xml:space="preserve"> </w:t>
            </w:r>
            <w:r w:rsidRPr="00E63C6D">
              <w:rPr>
                <w:rStyle w:val="Hyperlink"/>
                <w:rFonts w:ascii="Arial Narrow" w:hAnsi="Arial Narrow" w:cs="Arial"/>
                <w:sz w:val="24"/>
                <w:szCs w:val="24"/>
                <w:lang w:val="ro-RO"/>
              </w:rPr>
              <w:fldChar w:fldCharType="end"/>
            </w:r>
            <w:r w:rsidRPr="00E63C6D">
              <w:rPr>
                <w:rFonts w:ascii="Arial Narrow" w:hAnsi="Arial Narrow" w:cs="Arial"/>
                <w:b/>
                <w:bCs/>
                <w:sz w:val="24"/>
                <w:szCs w:val="24"/>
                <w:lang w:val="ro-RO"/>
              </w:rPr>
              <w:t>IF 2.157</w:t>
            </w:r>
          </w:p>
          <w:p w14:paraId="26C4DEC9" w14:textId="058FBEA7" w:rsidR="006F5AAE" w:rsidRPr="006F5AAE" w:rsidRDefault="006F5AAE" w:rsidP="00F05545">
            <w:pPr>
              <w:pStyle w:val="ListParagraph"/>
              <w:spacing w:after="0" w:line="240" w:lineRule="auto"/>
              <w:ind w:left="0"/>
              <w:jc w:val="both"/>
              <w:rPr>
                <w:rFonts w:ascii="Arial Narrow" w:hAnsi="Arial Narrow"/>
                <w:i/>
                <w:iCs/>
                <w:color w:val="181818"/>
                <w:sz w:val="24"/>
                <w:szCs w:val="24"/>
                <w:lang w:val="ro-RO"/>
              </w:rPr>
            </w:pPr>
            <w:r w:rsidRPr="006F5AAE">
              <w:rPr>
                <w:rFonts w:ascii="Arial Narrow" w:hAnsi="Arial Narrow" w:cs="Arial"/>
                <w:i/>
                <w:iCs/>
                <w:sz w:val="24"/>
                <w:szCs w:val="24"/>
                <w:lang w:val="ro-RO"/>
              </w:rPr>
              <w:t>Prim autor</w:t>
            </w:r>
          </w:p>
        </w:tc>
        <w:tc>
          <w:tcPr>
            <w:tcW w:w="1615" w:type="dxa"/>
          </w:tcPr>
          <w:p w14:paraId="69A3927E"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4337E4EF"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415852F3" w14:textId="77777777" w:rsidTr="00F05545">
        <w:tc>
          <w:tcPr>
            <w:tcW w:w="827" w:type="dxa"/>
          </w:tcPr>
          <w:p w14:paraId="599F8470" w14:textId="5F50E05A"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9" w:type="dxa"/>
            <w:gridSpan w:val="2"/>
          </w:tcPr>
          <w:p w14:paraId="4DD61C06" w14:textId="77777777"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Dehelean L, Marinescu I, Stovicek PO, </w:t>
            </w:r>
            <w:r w:rsidRPr="00E63C6D">
              <w:rPr>
                <w:rFonts w:ascii="Arial Narrow" w:hAnsi="Arial Narrow" w:cs="Arial"/>
                <w:b/>
                <w:color w:val="181818"/>
                <w:sz w:val="24"/>
                <w:szCs w:val="24"/>
                <w:lang w:val="ro-RO"/>
              </w:rPr>
              <w:t xml:space="preserve">Andor M. </w:t>
            </w:r>
            <w:r w:rsidRPr="00E63C6D">
              <w:rPr>
                <w:rFonts w:ascii="Arial Narrow" w:hAnsi="Arial Narrow" w:cs="Arial"/>
                <w:color w:val="181818"/>
                <w:sz w:val="24"/>
                <w:szCs w:val="24"/>
                <w:lang w:val="ro-RO"/>
              </w:rPr>
              <w:t>Cardiovascular anomalies and evolutionary risk factors in schizophrenia–multifactorial approach Rom J Morphol Embryol. 2019, 60(4):1105-1113. ISSN: 2066–8279</w:t>
            </w:r>
            <w:r w:rsidRPr="00E63C6D">
              <w:fldChar w:fldCharType="begin"/>
            </w:r>
            <w:r w:rsidRPr="00E63C6D">
              <w:rPr>
                <w:rFonts w:ascii="Arial Narrow" w:hAnsi="Arial Narrow" w:cs="Arial"/>
                <w:sz w:val="24"/>
                <w:szCs w:val="24"/>
              </w:rPr>
              <w:instrText xml:space="preserve"> HYPERLINK  "https://rjme.ro/RJME/resources/files/60041911051113.pdf" </w:instrText>
            </w:r>
            <w:r w:rsidRPr="00E63C6D">
              <w:fldChar w:fldCharType="separate"/>
            </w:r>
            <w:r w:rsidRPr="00E63C6D">
              <w:rPr>
                <w:rStyle w:val="Hyperlink"/>
                <w:rFonts w:ascii="Arial Narrow" w:hAnsi="Arial Narrow" w:cs="Arial"/>
                <w:sz w:val="24"/>
                <w:szCs w:val="24"/>
                <w:lang w:val="ro-RO"/>
              </w:rPr>
              <w:t>https://rjme.ro/RJME/resources/files/60041911051113.pdf</w:t>
            </w:r>
            <w:r w:rsidRPr="00E63C6D">
              <w:rPr>
                <w:rStyle w:val="Hyperlink"/>
                <w:rFonts w:ascii="Arial Narrow" w:hAnsi="Arial Narrow" w:cs="Arial"/>
                <w:sz w:val="24"/>
                <w:szCs w:val="24"/>
                <w:lang w:val="ro-RO"/>
              </w:rPr>
              <w:fldChar w:fldCharType="end"/>
            </w:r>
            <w:r w:rsidRPr="00E63C6D">
              <w:rPr>
                <w:rFonts w:ascii="Arial Narrow" w:hAnsi="Arial Narrow" w:cs="Arial"/>
                <w:b/>
                <w:color w:val="181818"/>
                <w:sz w:val="24"/>
                <w:szCs w:val="24"/>
                <w:lang w:val="ro-RO"/>
              </w:rPr>
              <w:t>1.411</w:t>
            </w:r>
          </w:p>
          <w:p w14:paraId="4B47A524" w14:textId="7C4A0AD4" w:rsidR="006F5AAE" w:rsidRPr="006F5AAE" w:rsidRDefault="006F5AAE" w:rsidP="00F05545">
            <w:pPr>
              <w:pStyle w:val="ListParagraph"/>
              <w:spacing w:after="0" w:line="240" w:lineRule="auto"/>
              <w:ind w:left="0"/>
              <w:jc w:val="both"/>
              <w:rPr>
                <w:rFonts w:ascii="Arial Narrow" w:hAnsi="Arial Narrow"/>
                <w:bCs/>
                <w:i/>
                <w:iCs/>
                <w:color w:val="181818"/>
                <w:sz w:val="24"/>
                <w:szCs w:val="24"/>
                <w:lang w:val="ro-RO"/>
              </w:rPr>
            </w:pPr>
            <w:r w:rsidRPr="006F5AAE">
              <w:rPr>
                <w:rFonts w:ascii="Arial Narrow" w:hAnsi="Arial Narrow" w:cs="Arial"/>
                <w:bCs/>
                <w:i/>
                <w:iCs/>
                <w:color w:val="181818"/>
                <w:sz w:val="24"/>
                <w:szCs w:val="24"/>
                <w:lang w:val="ro-RO"/>
              </w:rPr>
              <w:t>Ultim autor</w:t>
            </w:r>
          </w:p>
        </w:tc>
        <w:tc>
          <w:tcPr>
            <w:tcW w:w="1615" w:type="dxa"/>
          </w:tcPr>
          <w:p w14:paraId="16973038"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41219B87"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333BC9A6" w14:textId="77777777" w:rsidTr="00F05545">
        <w:tc>
          <w:tcPr>
            <w:tcW w:w="827" w:type="dxa"/>
          </w:tcPr>
          <w:p w14:paraId="74730400"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p>
          <w:p w14:paraId="7B6D5807" w14:textId="2F63C6F1"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79" w:type="dxa"/>
            <w:gridSpan w:val="2"/>
          </w:tcPr>
          <w:p w14:paraId="537F9382" w14:textId="2CFEA96A" w:rsidR="00F05545" w:rsidRDefault="00F05545" w:rsidP="00F05545">
            <w:pPr>
              <w:pStyle w:val="ListParagraph"/>
              <w:spacing w:after="0" w:line="240" w:lineRule="auto"/>
              <w:ind w:left="0"/>
              <w:jc w:val="both"/>
              <w:rPr>
                <w:rFonts w:ascii="Arial Narrow" w:hAnsi="Arial Narrow" w:cs="Arial"/>
                <w:b/>
                <w:bCs/>
                <w:sz w:val="24"/>
                <w:szCs w:val="24"/>
                <w:shd w:val="clear" w:color="auto" w:fill="FFFBBF"/>
              </w:rPr>
            </w:pPr>
            <w:r w:rsidRPr="00E63C6D">
              <w:rPr>
                <w:rFonts w:ascii="Arial Narrow" w:hAnsi="Arial Narrow" w:cs="Arial"/>
                <w:sz w:val="24"/>
                <w:szCs w:val="24"/>
                <w:shd w:val="clear" w:color="auto" w:fill="FFFFFF"/>
              </w:rPr>
              <w:t xml:space="preserve">Buda V, </w:t>
            </w:r>
            <w:r w:rsidRPr="00E63C6D">
              <w:rPr>
                <w:rFonts w:ascii="Arial Narrow" w:hAnsi="Arial Narrow" w:cs="Arial"/>
                <w:b/>
                <w:sz w:val="24"/>
                <w:szCs w:val="24"/>
                <w:shd w:val="clear" w:color="auto" w:fill="FFFFFF"/>
              </w:rPr>
              <w:t>Andor M</w:t>
            </w:r>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DE, </w:t>
            </w:r>
            <w:proofErr w:type="spellStart"/>
            <w:r w:rsidRPr="00E63C6D">
              <w:rPr>
                <w:rFonts w:ascii="Arial Narrow" w:hAnsi="Arial Narrow" w:cs="Arial"/>
                <w:sz w:val="24"/>
                <w:szCs w:val="24"/>
                <w:shd w:val="clear" w:color="auto" w:fill="FFFFFF"/>
              </w:rPr>
              <w:t>Cozlac</w:t>
            </w:r>
            <w:proofErr w:type="spellEnd"/>
            <w:r w:rsidRPr="00E63C6D">
              <w:rPr>
                <w:rFonts w:ascii="Arial Narrow" w:hAnsi="Arial Narrow" w:cs="Arial"/>
                <w:sz w:val="24"/>
                <w:szCs w:val="24"/>
                <w:shd w:val="clear" w:color="auto" w:fill="FFFFFF"/>
              </w:rPr>
              <w:t xml:space="preserve"> R, Radu G, </w:t>
            </w:r>
            <w:proofErr w:type="spellStart"/>
            <w:r w:rsidRPr="00E63C6D">
              <w:rPr>
                <w:rFonts w:ascii="Arial Narrow" w:hAnsi="Arial Narrow" w:cs="Arial"/>
                <w:sz w:val="24"/>
                <w:szCs w:val="24"/>
                <w:shd w:val="clear" w:color="auto" w:fill="FFFFFF"/>
              </w:rPr>
              <w:t>Coricovac</w:t>
            </w:r>
            <w:proofErr w:type="spellEnd"/>
            <w:r w:rsidRPr="00E63C6D">
              <w:rPr>
                <w:rFonts w:ascii="Arial Narrow" w:hAnsi="Arial Narrow" w:cs="Arial"/>
                <w:sz w:val="24"/>
                <w:szCs w:val="24"/>
                <w:shd w:val="clear" w:color="auto" w:fill="FFFFFF"/>
              </w:rPr>
              <w:t xml:space="preserve"> D, </w:t>
            </w:r>
            <w:proofErr w:type="spellStart"/>
            <w:r w:rsidRPr="00E63C6D">
              <w:rPr>
                <w:rFonts w:ascii="Arial Narrow" w:hAnsi="Arial Narrow" w:cs="Arial"/>
                <w:sz w:val="24"/>
                <w:szCs w:val="24"/>
                <w:shd w:val="clear" w:color="auto" w:fill="FFFFFF"/>
              </w:rPr>
              <w:t>Danciu</w:t>
            </w:r>
            <w:proofErr w:type="spellEnd"/>
            <w:r w:rsidRPr="00E63C6D">
              <w:rPr>
                <w:rFonts w:ascii="Arial Narrow" w:hAnsi="Arial Narrow" w:cs="Arial"/>
                <w:sz w:val="24"/>
                <w:szCs w:val="24"/>
                <w:shd w:val="clear" w:color="auto" w:fill="FFFFFF"/>
              </w:rPr>
              <w:t xml:space="preserve"> C, </w:t>
            </w:r>
            <w:proofErr w:type="spellStart"/>
            <w:r w:rsidRPr="00E63C6D">
              <w:rPr>
                <w:rFonts w:ascii="Arial Narrow" w:hAnsi="Arial Narrow" w:cs="Arial"/>
                <w:sz w:val="24"/>
                <w:szCs w:val="24"/>
                <w:shd w:val="clear" w:color="auto" w:fill="FFFFFF"/>
              </w:rPr>
              <w:t>Ledeti</w:t>
            </w:r>
            <w:proofErr w:type="spellEnd"/>
            <w:r w:rsidRPr="00E63C6D">
              <w:rPr>
                <w:rFonts w:ascii="Arial Narrow" w:hAnsi="Arial Narrow" w:cs="Arial"/>
                <w:sz w:val="24"/>
                <w:szCs w:val="24"/>
                <w:shd w:val="clear" w:color="auto" w:fill="FFFFFF"/>
              </w:rPr>
              <w:t xml:space="preserve"> I, </w:t>
            </w:r>
            <w:proofErr w:type="spellStart"/>
            <w:r w:rsidRPr="00E63C6D">
              <w:rPr>
                <w:rFonts w:ascii="Arial Narrow" w:hAnsi="Arial Narrow" w:cs="Arial"/>
                <w:sz w:val="24"/>
                <w:szCs w:val="24"/>
                <w:shd w:val="clear" w:color="auto" w:fill="FFFFFF"/>
              </w:rPr>
              <w:t>Cheveresan</w:t>
            </w:r>
            <w:proofErr w:type="spellEnd"/>
            <w:r w:rsidRPr="00E63C6D">
              <w:rPr>
                <w:rFonts w:ascii="Arial Narrow" w:hAnsi="Arial Narrow" w:cs="Arial"/>
                <w:sz w:val="24"/>
                <w:szCs w:val="24"/>
                <w:shd w:val="clear" w:color="auto" w:fill="FFFFFF"/>
              </w:rPr>
              <w:t xml:space="preserve"> A, Nica C, </w:t>
            </w:r>
            <w:proofErr w:type="spellStart"/>
            <w:r w:rsidRPr="00E63C6D">
              <w:rPr>
                <w:rFonts w:ascii="Arial Narrow" w:hAnsi="Arial Narrow" w:cs="Arial"/>
                <w:sz w:val="24"/>
                <w:szCs w:val="24"/>
                <w:shd w:val="clear" w:color="auto" w:fill="FFFFFF"/>
              </w:rPr>
              <w:t>Tuduce</w:t>
            </w:r>
            <w:proofErr w:type="spellEnd"/>
            <w:r w:rsidRPr="00E63C6D">
              <w:rPr>
                <w:rFonts w:ascii="Arial Narrow" w:hAnsi="Arial Narrow" w:cs="Arial"/>
                <w:sz w:val="24"/>
                <w:szCs w:val="24"/>
                <w:shd w:val="clear" w:color="auto" w:fill="FFFFFF"/>
              </w:rPr>
              <w:t xml:space="preserve"> P,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MC. Decreased </w:t>
            </w:r>
            <w:proofErr w:type="spellStart"/>
            <w:r w:rsidRPr="00E63C6D">
              <w:rPr>
                <w:rFonts w:ascii="Arial Narrow" w:hAnsi="Arial Narrow" w:cs="Arial"/>
                <w:sz w:val="24"/>
                <w:szCs w:val="24"/>
                <w:shd w:val="clear" w:color="auto" w:fill="FFFFFF"/>
              </w:rPr>
              <w:t>sEng</w:t>
            </w:r>
            <w:proofErr w:type="spellEnd"/>
            <w:r w:rsidRPr="00E63C6D">
              <w:rPr>
                <w:rFonts w:ascii="Arial Narrow" w:hAnsi="Arial Narrow" w:cs="Arial"/>
                <w:sz w:val="24"/>
                <w:szCs w:val="24"/>
                <w:shd w:val="clear" w:color="auto" w:fill="FFFFFF"/>
              </w:rPr>
              <w:t xml:space="preserve"> plasma levels in hypertensive patients with endothelial dysfunction under chronic </w:t>
            </w:r>
            <w:r w:rsidRPr="00E63C6D">
              <w:rPr>
                <w:rFonts w:ascii="Arial Narrow" w:hAnsi="Arial Narrow" w:cs="Arial"/>
                <w:sz w:val="24"/>
                <w:szCs w:val="24"/>
                <w:shd w:val="clear" w:color="auto" w:fill="FFFFFF"/>
              </w:rPr>
              <w:lastRenderedPageBreak/>
              <w:t>treatment with Perindopril.</w:t>
            </w:r>
            <w:r w:rsidRPr="00E63C6D">
              <w:rPr>
                <w:rStyle w:val="apple-converted-space"/>
                <w:rFonts w:ascii="Arial Narrow" w:hAnsi="Arial Narrow" w:cs="Arial"/>
                <w:sz w:val="24"/>
                <w:szCs w:val="24"/>
                <w:shd w:val="clear" w:color="auto" w:fill="FFFFFF"/>
              </w:rPr>
              <w:t> </w:t>
            </w:r>
            <w:r w:rsidRPr="00E63C6D">
              <w:rPr>
                <w:rFonts w:ascii="Arial Narrow" w:hAnsi="Arial Narrow" w:cs="Arial"/>
                <w:i/>
                <w:iCs/>
                <w:sz w:val="24"/>
                <w:szCs w:val="24"/>
                <w:shd w:val="clear" w:color="auto" w:fill="FFFFFF"/>
              </w:rPr>
              <w:t xml:space="preserve">Drug Des </w:t>
            </w:r>
            <w:proofErr w:type="spellStart"/>
            <w:r w:rsidRPr="00E63C6D">
              <w:rPr>
                <w:rFonts w:ascii="Arial Narrow" w:hAnsi="Arial Narrow" w:cs="Arial"/>
                <w:i/>
                <w:iCs/>
                <w:sz w:val="24"/>
                <w:szCs w:val="24"/>
                <w:shd w:val="clear" w:color="auto" w:fill="FFFFFF"/>
              </w:rPr>
              <w:t>Devel</w:t>
            </w:r>
            <w:proofErr w:type="spellEnd"/>
            <w:r w:rsidRPr="00E63C6D">
              <w:rPr>
                <w:rFonts w:ascii="Arial Narrow" w:hAnsi="Arial Narrow" w:cs="Arial"/>
                <w:i/>
                <w:iCs/>
                <w:sz w:val="24"/>
                <w:szCs w:val="24"/>
                <w:shd w:val="clear" w:color="auto" w:fill="FFFFFF"/>
              </w:rPr>
              <w:t xml:space="preserve"> </w:t>
            </w:r>
            <w:proofErr w:type="spellStart"/>
            <w:r w:rsidRPr="00E63C6D">
              <w:rPr>
                <w:rFonts w:ascii="Arial Narrow" w:hAnsi="Arial Narrow" w:cs="Arial"/>
                <w:i/>
                <w:iCs/>
                <w:sz w:val="24"/>
                <w:szCs w:val="24"/>
                <w:shd w:val="clear" w:color="auto" w:fill="FFFFFF"/>
              </w:rPr>
              <w:t>Ther</w:t>
            </w:r>
            <w:proofErr w:type="spellEnd"/>
            <w:r w:rsidRPr="00E63C6D">
              <w:rPr>
                <w:rFonts w:ascii="Arial Narrow" w:hAnsi="Arial Narrow" w:cs="Arial"/>
                <w:sz w:val="24"/>
                <w:szCs w:val="24"/>
                <w:shd w:val="clear" w:color="auto" w:fill="FFFFFF"/>
              </w:rPr>
              <w:t xml:space="preserve">. </w:t>
            </w:r>
            <w:proofErr w:type="gramStart"/>
            <w:r w:rsidRPr="00E63C6D">
              <w:rPr>
                <w:rFonts w:ascii="Arial Narrow" w:hAnsi="Arial Narrow" w:cs="Arial"/>
                <w:sz w:val="24"/>
                <w:szCs w:val="24"/>
                <w:shd w:val="clear" w:color="auto" w:fill="FFFFFF"/>
              </w:rPr>
              <w:t>2019;13:1915</w:t>
            </w:r>
            <w:proofErr w:type="gramEnd"/>
            <w:r w:rsidRPr="00E63C6D">
              <w:rPr>
                <w:rFonts w:ascii="Arial Narrow" w:hAnsi="Arial Narrow" w:cs="Arial"/>
                <w:sz w:val="24"/>
                <w:szCs w:val="24"/>
                <w:shd w:val="clear" w:color="auto" w:fill="FFFFFF"/>
              </w:rPr>
              <w:t>-1925</w:t>
            </w:r>
            <w:r w:rsidRPr="00E63C6D">
              <w:rPr>
                <w:rFonts w:ascii="Arial Narrow" w:hAnsi="Arial Narrow" w:cs="Arial"/>
                <w:sz w:val="24"/>
                <w:szCs w:val="24"/>
              </w:rPr>
              <w:br/>
            </w:r>
            <w:hyperlink r:id="rId11" w:history="1">
              <w:r w:rsidR="006F5AAE" w:rsidRPr="00BC0823">
                <w:rPr>
                  <w:rStyle w:val="Hyperlink"/>
                  <w:rFonts w:ascii="Arial Narrow" w:hAnsi="Arial Narrow" w:cs="Arial"/>
                  <w:sz w:val="24"/>
                  <w:szCs w:val="24"/>
                  <w:shd w:val="clear" w:color="auto" w:fill="FFFBBF"/>
                </w:rPr>
                <w:t xml:space="preserve">https://doi.org/10.2147/DDDT.S186378  </w:t>
              </w:r>
              <w:r w:rsidR="006F5AAE" w:rsidRPr="00BC0823">
                <w:rPr>
                  <w:rStyle w:val="Hyperlink"/>
                  <w:rFonts w:ascii="Arial Narrow" w:hAnsi="Arial Narrow" w:cs="Arial"/>
                  <w:b/>
                  <w:bCs/>
                  <w:sz w:val="24"/>
                  <w:szCs w:val="24"/>
                  <w:shd w:val="clear" w:color="auto" w:fill="FFFBBF"/>
                </w:rPr>
                <w:t>IF 3.216</w:t>
              </w:r>
            </w:hyperlink>
          </w:p>
          <w:p w14:paraId="24478081" w14:textId="6EC3FA28" w:rsidR="006F5AAE" w:rsidRPr="006F5AAE" w:rsidRDefault="006F5AAE" w:rsidP="00F05545">
            <w:pPr>
              <w:pStyle w:val="ListParagraph"/>
              <w:spacing w:after="0" w:line="240" w:lineRule="auto"/>
              <w:ind w:left="0"/>
              <w:jc w:val="both"/>
              <w:rPr>
                <w:rFonts w:ascii="Arial Narrow" w:hAnsi="Arial Narrow"/>
                <w:i/>
                <w:iCs/>
                <w:color w:val="181818"/>
                <w:sz w:val="24"/>
                <w:szCs w:val="24"/>
                <w:lang w:val="ro-RO"/>
              </w:rPr>
            </w:pPr>
            <w:r w:rsidRPr="006F5AAE">
              <w:rPr>
                <w:rFonts w:ascii="Arial Narrow" w:hAnsi="Arial Narrow" w:cs="Arial"/>
                <w:i/>
                <w:iCs/>
                <w:sz w:val="24"/>
                <w:szCs w:val="24"/>
                <w:shd w:val="clear" w:color="auto" w:fill="FFFBBF"/>
              </w:rPr>
              <w:t xml:space="preserve">Autor </w:t>
            </w:r>
            <w:proofErr w:type="spellStart"/>
            <w:r w:rsidRPr="006F5AAE">
              <w:rPr>
                <w:rFonts w:ascii="Arial Narrow" w:hAnsi="Arial Narrow" w:cs="Arial"/>
                <w:i/>
                <w:iCs/>
                <w:sz w:val="24"/>
                <w:szCs w:val="24"/>
                <w:shd w:val="clear" w:color="auto" w:fill="FFFBBF"/>
              </w:rPr>
              <w:t>corespondent</w:t>
            </w:r>
            <w:proofErr w:type="spellEnd"/>
          </w:p>
        </w:tc>
        <w:tc>
          <w:tcPr>
            <w:tcW w:w="1615" w:type="dxa"/>
          </w:tcPr>
          <w:p w14:paraId="66199BE5"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15</w:t>
            </w:r>
          </w:p>
        </w:tc>
        <w:tc>
          <w:tcPr>
            <w:tcW w:w="1429" w:type="dxa"/>
          </w:tcPr>
          <w:p w14:paraId="7F7E8185"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2BA7E3F9" w14:textId="77777777" w:rsidTr="00F05545">
        <w:tc>
          <w:tcPr>
            <w:tcW w:w="827" w:type="dxa"/>
          </w:tcPr>
          <w:p w14:paraId="17B3A260" w14:textId="3E8630D5"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79" w:type="dxa"/>
            <w:gridSpan w:val="2"/>
          </w:tcPr>
          <w:p w14:paraId="0EB0EE19" w14:textId="77777777" w:rsidR="006F5AAE" w:rsidRDefault="00F05545" w:rsidP="006F5AAE">
            <w:pPr>
              <w:suppressAutoHyphens/>
              <w:autoSpaceDN w:val="0"/>
              <w:spacing w:after="0"/>
              <w:jc w:val="both"/>
              <w:textAlignment w:val="baseline"/>
              <w:rPr>
                <w:rFonts w:ascii="Arial Narrow" w:hAnsi="Arial Narrow" w:cs="Arial"/>
                <w:sz w:val="24"/>
                <w:szCs w:val="24"/>
                <w:shd w:val="clear" w:color="auto" w:fill="FFFBBF"/>
              </w:rPr>
            </w:pPr>
            <w:r w:rsidRPr="00E63C6D">
              <w:rPr>
                <w:rFonts w:ascii="Arial Narrow" w:hAnsi="Arial Narrow" w:cs="Arial"/>
                <w:sz w:val="24"/>
                <w:szCs w:val="24"/>
                <w:shd w:val="clear" w:color="auto" w:fill="FFFFFF"/>
              </w:rPr>
              <w:t xml:space="preserve">Buda V, </w:t>
            </w:r>
            <w:r w:rsidRPr="00E63C6D">
              <w:rPr>
                <w:rFonts w:ascii="Arial Narrow" w:hAnsi="Arial Narrow" w:cs="Arial"/>
                <w:b/>
                <w:sz w:val="24"/>
                <w:szCs w:val="24"/>
                <w:shd w:val="clear" w:color="auto" w:fill="FFFFFF"/>
              </w:rPr>
              <w:t>Andor M</w:t>
            </w:r>
            <w:r w:rsidRPr="00E63C6D">
              <w:rPr>
                <w:rFonts w:ascii="Arial Narrow" w:hAnsi="Arial Narrow" w:cs="Arial"/>
                <w:sz w:val="24"/>
                <w:szCs w:val="24"/>
                <w:shd w:val="clear" w:color="auto" w:fill="FFFFFF"/>
              </w:rPr>
              <w:t xml:space="preserve">, Cristescu C,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MC, </w:t>
            </w:r>
            <w:proofErr w:type="spellStart"/>
            <w:r w:rsidRPr="00E63C6D">
              <w:rPr>
                <w:rFonts w:ascii="Arial Narrow" w:hAnsi="Arial Narrow" w:cs="Arial"/>
                <w:sz w:val="24"/>
                <w:szCs w:val="24"/>
                <w:shd w:val="clear" w:color="auto" w:fill="FFFFFF"/>
              </w:rPr>
              <w:t>Muntean</w:t>
            </w:r>
            <w:proofErr w:type="spellEnd"/>
            <w:r w:rsidRPr="00E63C6D">
              <w:rPr>
                <w:rFonts w:ascii="Arial Narrow" w:hAnsi="Arial Narrow" w:cs="Arial"/>
                <w:sz w:val="24"/>
                <w:szCs w:val="24"/>
                <w:shd w:val="clear" w:color="auto" w:fill="FFFFFF"/>
              </w:rPr>
              <w:t xml:space="preserve"> DM, </w:t>
            </w:r>
            <w:proofErr w:type="spellStart"/>
            <w:r w:rsidRPr="00E63C6D">
              <w:rPr>
                <w:rFonts w:ascii="Arial Narrow" w:hAnsi="Arial Narrow" w:cs="Arial"/>
                <w:sz w:val="24"/>
                <w:szCs w:val="24"/>
                <w:shd w:val="clear" w:color="auto" w:fill="FFFFFF"/>
              </w:rPr>
              <w:t>Bâibâță</w:t>
            </w:r>
            <w:proofErr w:type="spellEnd"/>
            <w:r w:rsidRPr="00E63C6D">
              <w:rPr>
                <w:rFonts w:ascii="Arial Narrow" w:hAnsi="Arial Narrow" w:cs="Arial"/>
                <w:sz w:val="24"/>
                <w:szCs w:val="24"/>
                <w:shd w:val="clear" w:color="auto" w:fill="FFFFFF"/>
              </w:rPr>
              <w:t xml:space="preserve"> DE, </w:t>
            </w:r>
            <w:proofErr w:type="spellStart"/>
            <w:r w:rsidRPr="00E63C6D">
              <w:rPr>
                <w:rFonts w:ascii="Arial Narrow" w:hAnsi="Arial Narrow" w:cs="Arial"/>
                <w:sz w:val="24"/>
                <w:szCs w:val="24"/>
                <w:shd w:val="clear" w:color="auto" w:fill="FFFFFF"/>
              </w:rPr>
              <w:t>Bordejevic</w:t>
            </w:r>
            <w:proofErr w:type="spellEnd"/>
            <w:r w:rsidRPr="00E63C6D">
              <w:rPr>
                <w:rFonts w:ascii="Arial Narrow" w:hAnsi="Arial Narrow" w:cs="Arial"/>
                <w:sz w:val="24"/>
                <w:szCs w:val="24"/>
                <w:shd w:val="clear" w:color="auto" w:fill="FFFFFF"/>
              </w:rPr>
              <w:t xml:space="preserve"> DA, </w:t>
            </w:r>
            <w:proofErr w:type="spellStart"/>
            <w:r w:rsidRPr="00E63C6D">
              <w:rPr>
                <w:rFonts w:ascii="Arial Narrow" w:hAnsi="Arial Narrow" w:cs="Arial"/>
                <w:sz w:val="24"/>
                <w:szCs w:val="24"/>
                <w:shd w:val="clear" w:color="auto" w:fill="FFFFFF"/>
              </w:rPr>
              <w:t>Danciu</w:t>
            </w:r>
            <w:proofErr w:type="spellEnd"/>
            <w:r w:rsidRPr="00E63C6D">
              <w:rPr>
                <w:rFonts w:ascii="Arial Narrow" w:hAnsi="Arial Narrow" w:cs="Arial"/>
                <w:sz w:val="24"/>
                <w:szCs w:val="24"/>
                <w:shd w:val="clear" w:color="auto" w:fill="FFFFFF"/>
              </w:rPr>
              <w:t xml:space="preserve"> C, </w:t>
            </w:r>
            <w:proofErr w:type="spellStart"/>
            <w:r w:rsidRPr="00E63C6D">
              <w:rPr>
                <w:rFonts w:ascii="Arial Narrow" w:hAnsi="Arial Narrow" w:cs="Arial"/>
                <w:sz w:val="24"/>
                <w:szCs w:val="24"/>
                <w:shd w:val="clear" w:color="auto" w:fill="FFFFFF"/>
              </w:rPr>
              <w:t>Dalleur</w:t>
            </w:r>
            <w:proofErr w:type="spellEnd"/>
            <w:r w:rsidRPr="00E63C6D">
              <w:rPr>
                <w:rFonts w:ascii="Arial Narrow" w:hAnsi="Arial Narrow" w:cs="Arial"/>
                <w:sz w:val="24"/>
                <w:szCs w:val="24"/>
                <w:shd w:val="clear" w:color="auto" w:fill="FFFFFF"/>
              </w:rPr>
              <w:t xml:space="preserve"> O, </w:t>
            </w:r>
            <w:proofErr w:type="spellStart"/>
            <w:r w:rsidRPr="00E63C6D">
              <w:rPr>
                <w:rFonts w:ascii="Arial Narrow" w:hAnsi="Arial Narrow" w:cs="Arial"/>
                <w:sz w:val="24"/>
                <w:szCs w:val="24"/>
                <w:shd w:val="clear" w:color="auto" w:fill="FFFFFF"/>
              </w:rPr>
              <w:t>Coricovac</w:t>
            </w:r>
            <w:proofErr w:type="spellEnd"/>
            <w:r w:rsidRPr="00E63C6D">
              <w:rPr>
                <w:rFonts w:ascii="Arial Narrow" w:hAnsi="Arial Narrow" w:cs="Arial"/>
                <w:sz w:val="24"/>
                <w:szCs w:val="24"/>
                <w:shd w:val="clear" w:color="auto" w:fill="FFFFFF"/>
              </w:rPr>
              <w:t xml:space="preserve"> D, </w:t>
            </w:r>
            <w:proofErr w:type="spellStart"/>
            <w:r w:rsidRPr="00E63C6D">
              <w:rPr>
                <w:rFonts w:ascii="Arial Narrow" w:hAnsi="Arial Narrow" w:cs="Arial"/>
                <w:sz w:val="24"/>
                <w:szCs w:val="24"/>
                <w:shd w:val="clear" w:color="auto" w:fill="FFFFFF"/>
              </w:rPr>
              <w:t>Crainiceanu</w:t>
            </w:r>
            <w:proofErr w:type="spellEnd"/>
            <w:r w:rsidRPr="00E63C6D">
              <w:rPr>
                <w:rFonts w:ascii="Arial Narrow" w:hAnsi="Arial Narrow" w:cs="Arial"/>
                <w:sz w:val="24"/>
                <w:szCs w:val="24"/>
                <w:shd w:val="clear" w:color="auto" w:fill="FFFFFF"/>
              </w:rPr>
              <w:t xml:space="preserve"> Z, Tudor A, </w:t>
            </w:r>
            <w:proofErr w:type="spellStart"/>
            <w:r w:rsidRPr="00E63C6D">
              <w:rPr>
                <w:rFonts w:ascii="Arial Narrow" w:hAnsi="Arial Narrow" w:cs="Arial"/>
                <w:sz w:val="24"/>
                <w:szCs w:val="24"/>
                <w:shd w:val="clear" w:color="auto" w:fill="FFFFFF"/>
              </w:rPr>
              <w:t>Ledeti</w:t>
            </w:r>
            <w:proofErr w:type="spellEnd"/>
            <w:r w:rsidRPr="00E63C6D">
              <w:rPr>
                <w:rFonts w:ascii="Arial Narrow" w:hAnsi="Arial Narrow" w:cs="Arial"/>
                <w:sz w:val="24"/>
                <w:szCs w:val="24"/>
                <w:shd w:val="clear" w:color="auto" w:fill="FFFFFF"/>
              </w:rPr>
              <w:t xml:space="preserve"> I, Petrescu L Thrombospondin-1 Serum Levels </w:t>
            </w:r>
            <w:proofErr w:type="gramStart"/>
            <w:r w:rsidRPr="00E63C6D">
              <w:rPr>
                <w:rFonts w:ascii="Arial Narrow" w:hAnsi="Arial Narrow" w:cs="Arial"/>
                <w:sz w:val="24"/>
                <w:szCs w:val="24"/>
                <w:shd w:val="clear" w:color="auto" w:fill="FFFFFF"/>
              </w:rPr>
              <w:t>In</w:t>
            </w:r>
            <w:proofErr w:type="gramEnd"/>
            <w:r w:rsidRPr="00E63C6D">
              <w:rPr>
                <w:rFonts w:ascii="Arial Narrow" w:hAnsi="Arial Narrow" w:cs="Arial"/>
                <w:sz w:val="24"/>
                <w:szCs w:val="24"/>
                <w:shd w:val="clear" w:color="auto" w:fill="FFFFFF"/>
              </w:rPr>
              <w:t xml:space="preserve"> Hypertensive Patients With Endothelial Dysfunction After One Year Of Treatment With Perindopril.</w:t>
            </w:r>
            <w:r w:rsidRPr="00E63C6D">
              <w:rPr>
                <w:rFonts w:ascii="Arial Narrow" w:hAnsi="Arial Narrow" w:cs="Arial"/>
                <w:i/>
                <w:iCs/>
                <w:sz w:val="24"/>
                <w:szCs w:val="24"/>
                <w:shd w:val="clear" w:color="auto" w:fill="FFFFFF"/>
              </w:rPr>
              <w:t xml:space="preserve"> Drug Des </w:t>
            </w:r>
            <w:proofErr w:type="spellStart"/>
            <w:r w:rsidRPr="00E63C6D">
              <w:rPr>
                <w:rFonts w:ascii="Arial Narrow" w:hAnsi="Arial Narrow" w:cs="Arial"/>
                <w:i/>
                <w:iCs/>
                <w:sz w:val="24"/>
                <w:szCs w:val="24"/>
                <w:shd w:val="clear" w:color="auto" w:fill="FFFFFF"/>
              </w:rPr>
              <w:t>Devel</w:t>
            </w:r>
            <w:proofErr w:type="spellEnd"/>
            <w:r w:rsidRPr="00E63C6D">
              <w:rPr>
                <w:rFonts w:ascii="Arial Narrow" w:hAnsi="Arial Narrow" w:cs="Arial"/>
                <w:i/>
                <w:iCs/>
                <w:sz w:val="24"/>
                <w:szCs w:val="24"/>
                <w:shd w:val="clear" w:color="auto" w:fill="FFFFFF"/>
              </w:rPr>
              <w:t xml:space="preserve"> </w:t>
            </w:r>
            <w:proofErr w:type="spellStart"/>
            <w:r w:rsidRPr="00E63C6D">
              <w:rPr>
                <w:rFonts w:ascii="Arial Narrow" w:hAnsi="Arial Narrow" w:cs="Arial"/>
                <w:i/>
                <w:iCs/>
                <w:sz w:val="24"/>
                <w:szCs w:val="24"/>
                <w:shd w:val="clear" w:color="auto" w:fill="FFFFFF"/>
              </w:rPr>
              <w:t>Ther</w:t>
            </w:r>
            <w:proofErr w:type="spellEnd"/>
            <w:r w:rsidRPr="00E63C6D">
              <w:rPr>
                <w:rFonts w:ascii="Arial Narrow" w:hAnsi="Arial Narrow" w:cs="Arial"/>
                <w:sz w:val="24"/>
                <w:szCs w:val="24"/>
                <w:shd w:val="clear" w:color="auto" w:fill="FFFFFF"/>
              </w:rPr>
              <w:t xml:space="preserve">. </w:t>
            </w:r>
            <w:proofErr w:type="gramStart"/>
            <w:r w:rsidRPr="00E63C6D">
              <w:rPr>
                <w:rFonts w:ascii="Arial Narrow" w:hAnsi="Arial Narrow" w:cs="Arial"/>
                <w:sz w:val="24"/>
                <w:szCs w:val="24"/>
                <w:shd w:val="clear" w:color="auto" w:fill="FFFFFF"/>
              </w:rPr>
              <w:t>2019;13:3515</w:t>
            </w:r>
            <w:proofErr w:type="gramEnd"/>
            <w:r w:rsidRPr="00E63C6D">
              <w:rPr>
                <w:rFonts w:ascii="Arial Narrow" w:hAnsi="Arial Narrow" w:cs="Arial"/>
                <w:sz w:val="24"/>
                <w:szCs w:val="24"/>
                <w:shd w:val="clear" w:color="auto" w:fill="FFFFFF"/>
              </w:rPr>
              <w:t>-3526</w:t>
            </w:r>
            <w:r w:rsidRPr="00E63C6D">
              <w:rPr>
                <w:rFonts w:ascii="Arial Narrow" w:hAnsi="Arial Narrow" w:cs="Arial"/>
                <w:sz w:val="24"/>
                <w:szCs w:val="24"/>
              </w:rPr>
              <w:t xml:space="preserve"> </w:t>
            </w:r>
            <w:hyperlink r:id="rId12" w:history="1">
              <w:r w:rsidR="006F5AAE" w:rsidRPr="00BC0823">
                <w:rPr>
                  <w:rStyle w:val="Hyperlink"/>
                  <w:rFonts w:ascii="Arial Narrow" w:hAnsi="Arial Narrow" w:cs="Arial"/>
                  <w:sz w:val="24"/>
                  <w:szCs w:val="24"/>
                  <w:shd w:val="clear" w:color="auto" w:fill="FFFBBF"/>
                </w:rPr>
                <w:t xml:space="preserve">https://doi.org/10.2147/DDDT.S218428 </w:t>
              </w:r>
              <w:r w:rsidR="006F5AAE" w:rsidRPr="00BC0823">
                <w:rPr>
                  <w:rStyle w:val="Hyperlink"/>
                  <w:rFonts w:ascii="Arial Narrow" w:hAnsi="Arial Narrow" w:cs="Arial"/>
                  <w:b/>
                  <w:bCs/>
                  <w:sz w:val="24"/>
                  <w:szCs w:val="24"/>
                  <w:shd w:val="clear" w:color="auto" w:fill="FFFBBF"/>
                </w:rPr>
                <w:t>IF 3.216</w:t>
              </w:r>
            </w:hyperlink>
          </w:p>
          <w:p w14:paraId="49D83136" w14:textId="6710E869" w:rsidR="006F5AAE" w:rsidRPr="006F5AAE" w:rsidRDefault="006F5AAE" w:rsidP="006F5AAE">
            <w:pPr>
              <w:suppressAutoHyphens/>
              <w:autoSpaceDN w:val="0"/>
              <w:spacing w:after="0"/>
              <w:jc w:val="both"/>
              <w:textAlignment w:val="baseline"/>
              <w:rPr>
                <w:rFonts w:ascii="Arial Narrow" w:hAnsi="Arial Narrow" w:cs="Arial"/>
                <w:b/>
                <w:bCs/>
                <w:sz w:val="24"/>
                <w:szCs w:val="24"/>
                <w:shd w:val="clear" w:color="auto" w:fill="FFFBBF"/>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05E4BA30"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32C7878C"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486D9BFD" w14:textId="77777777" w:rsidTr="00F05545">
        <w:tc>
          <w:tcPr>
            <w:tcW w:w="827" w:type="dxa"/>
          </w:tcPr>
          <w:p w14:paraId="62E18053" w14:textId="03206F0F"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79" w:type="dxa"/>
            <w:gridSpan w:val="2"/>
          </w:tcPr>
          <w:p w14:paraId="23A44B85" w14:textId="68B54F89"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Dehelean L,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Romosan AM, Manea MM,   Romosan RS, Papava I, Bredicean AC, Buda VO,</w:t>
            </w:r>
            <w:r w:rsidRPr="00E63C6D">
              <w:rPr>
                <w:rFonts w:ascii="Arial Narrow" w:hAnsi="Arial Narrow" w:cs="Arial"/>
                <w:sz w:val="24"/>
                <w:szCs w:val="24"/>
              </w:rPr>
              <w:t xml:space="preserve"> </w:t>
            </w:r>
            <w:r w:rsidRPr="00E63C6D">
              <w:rPr>
                <w:rFonts w:ascii="Arial Narrow" w:hAnsi="Arial Narrow" w:cs="Arial"/>
                <w:color w:val="181818"/>
                <w:sz w:val="24"/>
                <w:szCs w:val="24"/>
                <w:lang w:val="ro-RO"/>
              </w:rPr>
              <w:t xml:space="preserve">Tomescu MC, Pharmacological and Disorder Associated Cardiovascular Changes in Patients with Psychosis. A Comparison between Olanzapine and Risperidone Farmacia 2018, 66(1):129-134. ISSN: 0014-8237, </w:t>
            </w:r>
            <w:hyperlink r:id="rId13" w:history="1">
              <w:r w:rsidR="006F5AAE" w:rsidRPr="00BC0823">
                <w:rPr>
                  <w:rStyle w:val="Hyperlink"/>
                  <w:rFonts w:ascii="Arial Narrow" w:hAnsi="Arial Narrow" w:cs="Arial"/>
                  <w:sz w:val="24"/>
                  <w:szCs w:val="24"/>
                  <w:lang w:val="ro-RO"/>
                </w:rPr>
                <w:t xml:space="preserve">http://www.revistafarmacia.ro/201801/issue12018art17.html IF </w:t>
              </w:r>
              <w:r w:rsidR="006F5AAE" w:rsidRPr="00BC0823">
                <w:rPr>
                  <w:rStyle w:val="Hyperlink"/>
                  <w:rFonts w:ascii="Arial Narrow" w:hAnsi="Arial Narrow" w:cs="Arial"/>
                  <w:b/>
                  <w:sz w:val="24"/>
                  <w:szCs w:val="24"/>
                  <w:lang w:val="ro-RO"/>
                </w:rPr>
                <w:t>1.527</w:t>
              </w:r>
            </w:hyperlink>
          </w:p>
          <w:p w14:paraId="2D7C7540" w14:textId="646BD88F" w:rsidR="006F5AAE" w:rsidRPr="00E63C6D" w:rsidRDefault="006F5AAE" w:rsidP="00F05545">
            <w:pPr>
              <w:pStyle w:val="ListParagraph"/>
              <w:spacing w:after="0" w:line="240" w:lineRule="auto"/>
              <w:ind w:left="0"/>
              <w:jc w:val="both"/>
              <w:rPr>
                <w:rFonts w:ascii="Arial Narrow" w:hAnsi="Arial Narrow"/>
                <w:color w:val="181818"/>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1AAAE19B"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289DCA7B"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78E2706F" w14:textId="77777777" w:rsidTr="00F05545">
        <w:tc>
          <w:tcPr>
            <w:tcW w:w="827" w:type="dxa"/>
          </w:tcPr>
          <w:p w14:paraId="30060171" w14:textId="1112950D" w:rsidR="00F05545" w:rsidRPr="00E63C6D" w:rsidRDefault="00B56543" w:rsidP="00F055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79" w:type="dxa"/>
            <w:gridSpan w:val="2"/>
          </w:tcPr>
          <w:p w14:paraId="31A5BC7F" w14:textId="77777777"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222222"/>
                <w:sz w:val="24"/>
                <w:szCs w:val="24"/>
                <w:shd w:val="clear" w:color="auto" w:fill="FFFFFF"/>
              </w:rPr>
              <w:t xml:space="preserve">Buda, V.; </w:t>
            </w:r>
            <w:r w:rsidRPr="00E63C6D">
              <w:rPr>
                <w:rFonts w:ascii="Arial Narrow" w:hAnsi="Arial Narrow" w:cs="Arial"/>
                <w:b/>
                <w:color w:val="222222"/>
                <w:sz w:val="24"/>
                <w:szCs w:val="24"/>
                <w:shd w:val="clear" w:color="auto" w:fill="FFFFFF"/>
              </w:rPr>
              <w:t>Andor, M</w:t>
            </w:r>
            <w:r w:rsidRPr="00E63C6D">
              <w:rPr>
                <w:rFonts w:ascii="Arial Narrow" w:hAnsi="Arial Narrow" w:cs="Arial"/>
                <w:color w:val="222222"/>
                <w:sz w:val="24"/>
                <w:szCs w:val="24"/>
                <w:shd w:val="clear" w:color="auto" w:fill="FFFFFF"/>
              </w:rPr>
              <w:t xml:space="preserve">.; Petrescu, L.; Cristescu, C.; </w:t>
            </w:r>
            <w:proofErr w:type="spellStart"/>
            <w:r w:rsidRPr="00E63C6D">
              <w:rPr>
                <w:rFonts w:ascii="Arial Narrow" w:hAnsi="Arial Narrow" w:cs="Arial"/>
                <w:color w:val="222222"/>
                <w:sz w:val="24"/>
                <w:szCs w:val="24"/>
                <w:shd w:val="clear" w:color="auto" w:fill="FFFFFF"/>
              </w:rPr>
              <w:t>Baibata</w:t>
            </w:r>
            <w:proofErr w:type="spellEnd"/>
            <w:r w:rsidRPr="00E63C6D">
              <w:rPr>
                <w:rFonts w:ascii="Arial Narrow" w:hAnsi="Arial Narrow" w:cs="Arial"/>
                <w:color w:val="222222"/>
                <w:sz w:val="24"/>
                <w:szCs w:val="24"/>
                <w:shd w:val="clear" w:color="auto" w:fill="FFFFFF"/>
              </w:rPr>
              <w:t xml:space="preserve">, D.E.; </w:t>
            </w:r>
            <w:proofErr w:type="spellStart"/>
            <w:r w:rsidRPr="00E63C6D">
              <w:rPr>
                <w:rFonts w:ascii="Arial Narrow" w:hAnsi="Arial Narrow" w:cs="Arial"/>
                <w:color w:val="222222"/>
                <w:sz w:val="24"/>
                <w:szCs w:val="24"/>
                <w:shd w:val="clear" w:color="auto" w:fill="FFFFFF"/>
              </w:rPr>
              <w:t>Voicu</w:t>
            </w:r>
            <w:proofErr w:type="spellEnd"/>
            <w:r w:rsidRPr="00E63C6D">
              <w:rPr>
                <w:rFonts w:ascii="Arial Narrow" w:hAnsi="Arial Narrow" w:cs="Arial"/>
                <w:color w:val="222222"/>
                <w:sz w:val="24"/>
                <w:szCs w:val="24"/>
                <w:shd w:val="clear" w:color="auto" w:fill="FFFFFF"/>
              </w:rPr>
              <w:t xml:space="preserve">, M.; Munteanu, M.; </w:t>
            </w:r>
            <w:proofErr w:type="spellStart"/>
            <w:r w:rsidRPr="00E63C6D">
              <w:rPr>
                <w:rFonts w:ascii="Arial Narrow" w:hAnsi="Arial Narrow" w:cs="Arial"/>
                <w:color w:val="222222"/>
                <w:sz w:val="24"/>
                <w:szCs w:val="24"/>
                <w:shd w:val="clear" w:color="auto" w:fill="FFFFFF"/>
              </w:rPr>
              <w:t>Citu</w:t>
            </w:r>
            <w:proofErr w:type="spellEnd"/>
            <w:r w:rsidRPr="00E63C6D">
              <w:rPr>
                <w:rFonts w:ascii="Arial Narrow" w:hAnsi="Arial Narrow" w:cs="Arial"/>
                <w:color w:val="222222"/>
                <w:sz w:val="24"/>
                <w:szCs w:val="24"/>
                <w:shd w:val="clear" w:color="auto" w:fill="FFFFFF"/>
              </w:rPr>
              <w:t xml:space="preserve">, I.; </w:t>
            </w:r>
            <w:proofErr w:type="spellStart"/>
            <w:r w:rsidRPr="00E63C6D">
              <w:rPr>
                <w:rFonts w:ascii="Arial Narrow" w:hAnsi="Arial Narrow" w:cs="Arial"/>
                <w:color w:val="222222"/>
                <w:sz w:val="24"/>
                <w:szCs w:val="24"/>
                <w:shd w:val="clear" w:color="auto" w:fill="FFFFFF"/>
              </w:rPr>
              <w:t>Muntean</w:t>
            </w:r>
            <w:proofErr w:type="spellEnd"/>
            <w:r w:rsidRPr="00E63C6D">
              <w:rPr>
                <w:rFonts w:ascii="Arial Narrow" w:hAnsi="Arial Narrow" w:cs="Arial"/>
                <w:color w:val="222222"/>
                <w:sz w:val="24"/>
                <w:szCs w:val="24"/>
                <w:shd w:val="clear" w:color="auto" w:fill="FFFFFF"/>
              </w:rPr>
              <w:t xml:space="preserve">, C.; </w:t>
            </w:r>
            <w:proofErr w:type="spellStart"/>
            <w:r w:rsidRPr="00E63C6D">
              <w:rPr>
                <w:rFonts w:ascii="Arial Narrow" w:hAnsi="Arial Narrow" w:cs="Arial"/>
                <w:color w:val="222222"/>
                <w:sz w:val="24"/>
                <w:szCs w:val="24"/>
                <w:shd w:val="clear" w:color="auto" w:fill="FFFFFF"/>
              </w:rPr>
              <w:t>Cretu</w:t>
            </w:r>
            <w:proofErr w:type="spellEnd"/>
            <w:r w:rsidRPr="00E63C6D">
              <w:rPr>
                <w:rFonts w:ascii="Arial Narrow" w:hAnsi="Arial Narrow" w:cs="Arial"/>
                <w:color w:val="222222"/>
                <w:sz w:val="24"/>
                <w:szCs w:val="24"/>
                <w:shd w:val="clear" w:color="auto" w:fill="FFFFFF"/>
              </w:rPr>
              <w:t xml:space="preserve">, O.; </w:t>
            </w:r>
            <w:proofErr w:type="spellStart"/>
            <w:r w:rsidRPr="00E63C6D">
              <w:rPr>
                <w:rFonts w:ascii="Arial Narrow" w:hAnsi="Arial Narrow" w:cs="Arial"/>
                <w:color w:val="222222"/>
                <w:sz w:val="24"/>
                <w:szCs w:val="24"/>
                <w:shd w:val="clear" w:color="auto" w:fill="FFFFFF"/>
              </w:rPr>
              <w:t>Tomescu</w:t>
            </w:r>
            <w:proofErr w:type="spellEnd"/>
            <w:r w:rsidRPr="00E63C6D">
              <w:rPr>
                <w:rFonts w:ascii="Arial Narrow" w:hAnsi="Arial Narrow" w:cs="Arial"/>
                <w:color w:val="222222"/>
                <w:sz w:val="24"/>
                <w:szCs w:val="24"/>
                <w:shd w:val="clear" w:color="auto" w:fill="FFFFFF"/>
              </w:rPr>
              <w:t>, M.C. Perindopril Induces TSP-1 Expression in Hypertensive Patients with Endothelial Dysfunction in Chronic Treatment.</w:t>
            </w:r>
            <w:r w:rsidRPr="00E63C6D">
              <w:rPr>
                <w:rStyle w:val="apple-converted-space"/>
                <w:rFonts w:ascii="Arial Narrow" w:hAnsi="Arial Narrow" w:cs="Arial"/>
                <w:color w:val="222222"/>
                <w:sz w:val="24"/>
                <w:szCs w:val="24"/>
                <w:shd w:val="clear" w:color="auto" w:fill="FFFFFF"/>
              </w:rPr>
              <w:t> </w:t>
            </w:r>
            <w:r w:rsidRPr="00E63C6D">
              <w:rPr>
                <w:rStyle w:val="Emphasis"/>
                <w:rFonts w:ascii="Arial Narrow" w:hAnsi="Arial Narrow" w:cs="Arial"/>
                <w:color w:val="222222"/>
                <w:sz w:val="24"/>
                <w:szCs w:val="24"/>
                <w:shd w:val="clear" w:color="auto" w:fill="FFFFFF"/>
              </w:rPr>
              <w:t>Int. J. Mol. Sci.</w:t>
            </w:r>
            <w:r w:rsidRPr="00E63C6D">
              <w:rPr>
                <w:rStyle w:val="apple-converted-space"/>
                <w:rFonts w:ascii="Arial Narrow" w:hAnsi="Arial Narrow" w:cs="Arial"/>
                <w:color w:val="222222"/>
                <w:sz w:val="24"/>
                <w:szCs w:val="24"/>
                <w:shd w:val="clear" w:color="auto" w:fill="FFFFFF"/>
              </w:rPr>
              <w:t> </w:t>
            </w:r>
            <w:r w:rsidRPr="00E63C6D">
              <w:rPr>
                <w:rFonts w:ascii="Arial Narrow" w:hAnsi="Arial Narrow" w:cs="Arial"/>
                <w:b/>
                <w:bCs/>
                <w:color w:val="222222"/>
                <w:sz w:val="24"/>
                <w:szCs w:val="24"/>
                <w:shd w:val="clear" w:color="auto" w:fill="FFFFFF"/>
              </w:rPr>
              <w:t>2017</w:t>
            </w:r>
            <w:r w:rsidRPr="00E63C6D">
              <w:rPr>
                <w:rFonts w:ascii="Arial Narrow" w:hAnsi="Arial Narrow" w:cs="Arial"/>
                <w:color w:val="222222"/>
                <w:sz w:val="24"/>
                <w:szCs w:val="24"/>
                <w:shd w:val="clear" w:color="auto" w:fill="FFFFFF"/>
              </w:rPr>
              <w:t>,</w:t>
            </w:r>
            <w:r w:rsidRPr="00E63C6D">
              <w:rPr>
                <w:rStyle w:val="apple-converted-space"/>
                <w:rFonts w:ascii="Arial Narrow" w:hAnsi="Arial Narrow" w:cs="Arial"/>
                <w:color w:val="222222"/>
                <w:sz w:val="24"/>
                <w:szCs w:val="24"/>
                <w:shd w:val="clear" w:color="auto" w:fill="FFFFFF"/>
              </w:rPr>
              <w:t> </w:t>
            </w:r>
            <w:r w:rsidRPr="00E63C6D">
              <w:rPr>
                <w:rStyle w:val="Emphasis"/>
                <w:rFonts w:ascii="Arial Narrow" w:hAnsi="Arial Narrow" w:cs="Arial"/>
                <w:color w:val="222222"/>
                <w:sz w:val="24"/>
                <w:szCs w:val="24"/>
                <w:shd w:val="clear" w:color="auto" w:fill="FFFFFF"/>
              </w:rPr>
              <w:t>18</w:t>
            </w:r>
            <w:r w:rsidRPr="00E63C6D">
              <w:rPr>
                <w:rFonts w:ascii="Arial Narrow" w:hAnsi="Arial Narrow" w:cs="Arial"/>
                <w:color w:val="222222"/>
                <w:sz w:val="24"/>
                <w:szCs w:val="24"/>
                <w:shd w:val="clear" w:color="auto" w:fill="FFFFFF"/>
              </w:rPr>
              <w:t xml:space="preserve">, 348, </w:t>
            </w:r>
            <w:r w:rsidRPr="00E63C6D">
              <w:rPr>
                <w:rStyle w:val="id-label"/>
                <w:rFonts w:ascii="Arial Narrow" w:hAnsi="Arial Narrow" w:cs="Arial"/>
                <w:color w:val="212121"/>
                <w:sz w:val="24"/>
                <w:szCs w:val="24"/>
              </w:rPr>
              <w:t>DOI: </w:t>
            </w:r>
            <w:hyperlink r:id="rId14" w:tgtFrame="_blank" w:history="1">
              <w:r w:rsidRPr="00E63C6D">
                <w:rPr>
                  <w:rStyle w:val="Hyperlink"/>
                  <w:rFonts w:ascii="Arial Narrow" w:hAnsi="Arial Narrow" w:cs="Arial"/>
                  <w:color w:val="0071BC"/>
                  <w:sz w:val="24"/>
                  <w:szCs w:val="24"/>
                </w:rPr>
                <w:t>10.3390/ijms18020348</w:t>
              </w:r>
            </w:hyperlink>
            <w:r w:rsidRPr="00E63C6D">
              <w:rPr>
                <w:rStyle w:val="identifier"/>
                <w:rFonts w:ascii="Arial Narrow" w:hAnsi="Arial Narrow" w:cs="Arial"/>
                <w:color w:val="212121"/>
                <w:sz w:val="24"/>
                <w:szCs w:val="24"/>
              </w:rPr>
              <w:t xml:space="preserve">  IF</w:t>
            </w:r>
            <w:r w:rsidRPr="00E63C6D">
              <w:rPr>
                <w:rFonts w:ascii="Arial Narrow" w:hAnsi="Arial Narrow" w:cs="Arial"/>
                <w:b/>
                <w:color w:val="181818"/>
                <w:sz w:val="24"/>
                <w:szCs w:val="24"/>
                <w:lang w:val="ro-RO"/>
              </w:rPr>
              <w:t>3.687</w:t>
            </w:r>
          </w:p>
          <w:p w14:paraId="03B846F5" w14:textId="3E3D286E" w:rsidR="006F5AAE" w:rsidRPr="00E63C6D" w:rsidRDefault="006F5AAE" w:rsidP="00F05545">
            <w:pPr>
              <w:pStyle w:val="ListParagraph"/>
              <w:spacing w:after="0" w:line="240" w:lineRule="auto"/>
              <w:ind w:left="0"/>
              <w:jc w:val="both"/>
              <w:rPr>
                <w:rFonts w:ascii="Arial Narrow" w:hAnsi="Arial Narrow"/>
                <w:color w:val="181818"/>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4F86C54C"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004BD978"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013220B3" w14:textId="77777777" w:rsidTr="00F05545">
        <w:tc>
          <w:tcPr>
            <w:tcW w:w="827" w:type="dxa"/>
          </w:tcPr>
          <w:p w14:paraId="22005A19" w14:textId="2E66E313"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r w:rsidR="00B56543">
              <w:rPr>
                <w:rFonts w:ascii="Arial Narrow" w:hAnsi="Arial Narrow"/>
                <w:b/>
                <w:color w:val="181818"/>
                <w:sz w:val="24"/>
                <w:szCs w:val="24"/>
                <w:lang w:val="ro-RO"/>
              </w:rPr>
              <w:t>1</w:t>
            </w:r>
          </w:p>
        </w:tc>
        <w:tc>
          <w:tcPr>
            <w:tcW w:w="10079" w:type="dxa"/>
            <w:gridSpan w:val="2"/>
          </w:tcPr>
          <w:p w14:paraId="2DFA9C41" w14:textId="45CAD6C0" w:rsidR="00F05545" w:rsidRDefault="00F05545" w:rsidP="00F05545">
            <w:pPr>
              <w:pStyle w:val="ListParagraph"/>
              <w:spacing w:after="0" w:line="240" w:lineRule="auto"/>
              <w:ind w:left="0"/>
              <w:jc w:val="both"/>
              <w:rPr>
                <w:rFonts w:ascii="Arial Narrow" w:hAnsi="Arial Narrow" w:cs="Arial"/>
                <w:b/>
                <w:bCs/>
                <w:sz w:val="24"/>
                <w:szCs w:val="24"/>
                <w:shd w:val="clear" w:color="auto" w:fill="FCFCFC"/>
              </w:rPr>
            </w:pPr>
            <w:r w:rsidRPr="00E63C6D">
              <w:rPr>
                <w:rFonts w:ascii="Arial Narrow" w:hAnsi="Arial Narrow" w:cs="Arial"/>
                <w:color w:val="333333"/>
                <w:sz w:val="24"/>
                <w:szCs w:val="24"/>
                <w:shd w:val="clear" w:color="auto" w:fill="FCFCFC"/>
              </w:rPr>
              <w:t xml:space="preserve">Buda, V., </w:t>
            </w:r>
            <w:r w:rsidRPr="00E63C6D">
              <w:rPr>
                <w:rFonts w:ascii="Arial Narrow" w:hAnsi="Arial Narrow" w:cs="Arial"/>
                <w:b/>
                <w:color w:val="333333"/>
                <w:sz w:val="24"/>
                <w:szCs w:val="24"/>
                <w:shd w:val="clear" w:color="auto" w:fill="FCFCFC"/>
              </w:rPr>
              <w:t>Andor, M</w:t>
            </w:r>
            <w:r w:rsidRPr="00E63C6D">
              <w:rPr>
                <w:rFonts w:ascii="Arial Narrow" w:hAnsi="Arial Narrow" w:cs="Arial"/>
                <w:color w:val="333333"/>
                <w:sz w:val="24"/>
                <w:szCs w:val="24"/>
                <w:shd w:val="clear" w:color="auto" w:fill="FCFCFC"/>
              </w:rPr>
              <w:t xml:space="preserve">., </w:t>
            </w:r>
            <w:r w:rsidRPr="00B56543">
              <w:rPr>
                <w:rFonts w:ascii="Arial Narrow" w:hAnsi="Arial Narrow" w:cs="Arial"/>
                <w:color w:val="333333"/>
                <w:sz w:val="24"/>
                <w:szCs w:val="24"/>
                <w:shd w:val="clear" w:color="auto" w:fill="FCFCFC"/>
              </w:rPr>
              <w:t>Cristescu, C.</w:t>
            </w:r>
            <w:r w:rsidRPr="00B56543">
              <w:rPr>
                <w:rStyle w:val="apple-converted-space"/>
                <w:rFonts w:ascii="Arial Narrow" w:hAnsi="Arial Narrow" w:cs="Arial"/>
                <w:color w:val="333333"/>
                <w:sz w:val="24"/>
                <w:szCs w:val="24"/>
                <w:shd w:val="clear" w:color="auto" w:fill="FCFCFC"/>
              </w:rPr>
              <w:t> </w:t>
            </w:r>
            <w:proofErr w:type="spellStart"/>
            <w:r w:rsidR="00B56543" w:rsidRPr="00B56543">
              <w:rPr>
                <w:rStyle w:val="apple-converted-space"/>
                <w:rFonts w:ascii="Arial Narrow" w:hAnsi="Arial Narrow" w:cs="Arial"/>
                <w:color w:val="333333"/>
                <w:sz w:val="24"/>
                <w:szCs w:val="24"/>
                <w:shd w:val="clear" w:color="auto" w:fill="FCFCFC"/>
              </w:rPr>
              <w:t>V</w:t>
            </w:r>
            <w:r w:rsidR="00B56543" w:rsidRPr="00B56543">
              <w:rPr>
                <w:rStyle w:val="apple-converted-space"/>
                <w:rFonts w:ascii="Arial Narrow" w:hAnsi="Arial Narrow"/>
                <w:sz w:val="24"/>
                <w:szCs w:val="24"/>
              </w:rPr>
              <w:t>oicu</w:t>
            </w:r>
            <w:proofErr w:type="spellEnd"/>
            <w:r w:rsidR="00B56543" w:rsidRPr="00B56543">
              <w:rPr>
                <w:rStyle w:val="apple-converted-space"/>
                <w:rFonts w:ascii="Arial Narrow" w:hAnsi="Arial Narrow"/>
                <w:sz w:val="24"/>
                <w:szCs w:val="24"/>
              </w:rPr>
              <w:t xml:space="preserve"> M. </w:t>
            </w:r>
            <w:proofErr w:type="spellStart"/>
            <w:r w:rsidR="00B56543" w:rsidRPr="00B56543">
              <w:rPr>
                <w:rStyle w:val="apple-converted-space"/>
                <w:rFonts w:ascii="Arial Narrow" w:hAnsi="Arial Narrow"/>
                <w:sz w:val="24"/>
                <w:szCs w:val="24"/>
              </w:rPr>
              <w:t>Cochera</w:t>
            </w:r>
            <w:proofErr w:type="spellEnd"/>
            <w:r w:rsidR="00B56543" w:rsidRPr="00B56543">
              <w:rPr>
                <w:rStyle w:val="apple-converted-space"/>
                <w:rFonts w:ascii="Arial Narrow" w:hAnsi="Arial Narrow"/>
                <w:sz w:val="24"/>
                <w:szCs w:val="24"/>
              </w:rPr>
              <w:t xml:space="preserve"> F, </w:t>
            </w:r>
            <w:proofErr w:type="spellStart"/>
            <w:r w:rsidR="00B56543" w:rsidRPr="00B56543">
              <w:rPr>
                <w:rStyle w:val="apple-converted-space"/>
                <w:rFonts w:ascii="Arial Narrow" w:hAnsi="Arial Narrow"/>
                <w:sz w:val="24"/>
                <w:szCs w:val="24"/>
              </w:rPr>
              <w:t>Tuduce</w:t>
            </w:r>
            <w:proofErr w:type="spellEnd"/>
            <w:r w:rsidR="00B56543" w:rsidRPr="00B56543">
              <w:rPr>
                <w:rStyle w:val="apple-converted-space"/>
                <w:rFonts w:ascii="Arial Narrow" w:hAnsi="Arial Narrow"/>
                <w:sz w:val="24"/>
                <w:szCs w:val="24"/>
              </w:rPr>
              <w:t xml:space="preserve"> P, </w:t>
            </w:r>
            <w:proofErr w:type="spellStart"/>
            <w:r w:rsidR="00B56543" w:rsidRPr="00B56543">
              <w:rPr>
                <w:rStyle w:val="apple-converted-space"/>
                <w:rFonts w:ascii="Arial Narrow" w:hAnsi="Arial Narrow"/>
                <w:sz w:val="24"/>
                <w:szCs w:val="24"/>
              </w:rPr>
              <w:t>Petrscu</w:t>
            </w:r>
            <w:proofErr w:type="spellEnd"/>
            <w:r w:rsidR="00B56543" w:rsidRPr="00B56543">
              <w:rPr>
                <w:rStyle w:val="apple-converted-space"/>
                <w:rFonts w:ascii="Arial Narrow" w:hAnsi="Arial Narrow"/>
                <w:sz w:val="24"/>
                <w:szCs w:val="24"/>
              </w:rPr>
              <w:t xml:space="preserve"> L, </w:t>
            </w:r>
            <w:proofErr w:type="spellStart"/>
            <w:r w:rsidR="00B56543" w:rsidRPr="00B56543">
              <w:rPr>
                <w:rStyle w:val="apple-converted-space"/>
                <w:rFonts w:ascii="Arial Narrow" w:hAnsi="Arial Narrow"/>
                <w:sz w:val="24"/>
                <w:szCs w:val="24"/>
              </w:rPr>
              <w:t>Tomescu</w:t>
            </w:r>
            <w:proofErr w:type="spellEnd"/>
            <w:r w:rsidR="00B56543" w:rsidRPr="00B56543">
              <w:rPr>
                <w:rStyle w:val="apple-converted-space"/>
                <w:rFonts w:ascii="Arial Narrow" w:hAnsi="Arial Narrow"/>
                <w:sz w:val="24"/>
                <w:szCs w:val="24"/>
              </w:rPr>
              <w:t xml:space="preserve"> MC</w:t>
            </w:r>
            <w:r w:rsidRPr="00E63C6D">
              <w:rPr>
                <w:rFonts w:ascii="Arial Narrow" w:hAnsi="Arial Narrow" w:cs="Arial"/>
                <w:i/>
                <w:iCs/>
                <w:color w:val="333333"/>
                <w:sz w:val="24"/>
                <w:szCs w:val="24"/>
                <w:shd w:val="clear" w:color="auto" w:fill="FCFCFC"/>
              </w:rPr>
              <w:t>.</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color w:val="333333"/>
                <w:sz w:val="24"/>
                <w:szCs w:val="24"/>
                <w:shd w:val="clear" w:color="auto" w:fill="FCFCFC"/>
              </w:rPr>
              <w:t>The effect of candesartan on pentraxin-3 plasma levels as marker of endothelial dysfunction in patients with essential arterial hypertension</w:t>
            </w:r>
            <w:r w:rsidRPr="00E63C6D">
              <w:rPr>
                <w:rFonts w:ascii="Arial Narrow" w:hAnsi="Arial Narrow" w:cs="Arial"/>
                <w:i/>
                <w:iCs/>
                <w:color w:val="333333"/>
                <w:sz w:val="24"/>
                <w:szCs w:val="24"/>
                <w:shd w:val="clear" w:color="auto" w:fill="FCFCFC"/>
              </w:rPr>
              <w:t xml:space="preserve"> </w:t>
            </w:r>
            <w:proofErr w:type="spellStart"/>
            <w:r w:rsidRPr="00E63C6D">
              <w:rPr>
                <w:rFonts w:ascii="Arial Narrow" w:hAnsi="Arial Narrow" w:cs="Arial"/>
                <w:i/>
                <w:iCs/>
                <w:color w:val="333333"/>
                <w:sz w:val="24"/>
                <w:szCs w:val="24"/>
                <w:shd w:val="clear" w:color="auto" w:fill="FCFCFC"/>
              </w:rPr>
              <w:t>Ir</w:t>
            </w:r>
            <w:proofErr w:type="spellEnd"/>
            <w:r w:rsidRPr="00E63C6D">
              <w:rPr>
                <w:rFonts w:ascii="Arial Narrow" w:hAnsi="Arial Narrow" w:cs="Arial"/>
                <w:i/>
                <w:iCs/>
                <w:color w:val="333333"/>
                <w:sz w:val="24"/>
                <w:szCs w:val="24"/>
                <w:shd w:val="clear" w:color="auto" w:fill="FCFCFC"/>
              </w:rPr>
              <w:t xml:space="preserve"> J Med Sci</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b/>
                <w:bCs/>
                <w:color w:val="333333"/>
                <w:sz w:val="24"/>
                <w:szCs w:val="24"/>
                <w:shd w:val="clear" w:color="auto" w:fill="FCFCFC"/>
              </w:rPr>
              <w:t>186,</w:t>
            </w:r>
            <w:r w:rsidRPr="00E63C6D">
              <w:rPr>
                <w:rStyle w:val="apple-converted-space"/>
                <w:rFonts w:ascii="Arial Narrow" w:hAnsi="Arial Narrow" w:cs="Arial"/>
                <w:b/>
                <w:bCs/>
                <w:color w:val="333333"/>
                <w:sz w:val="24"/>
                <w:szCs w:val="24"/>
                <w:shd w:val="clear" w:color="auto" w:fill="FCFCFC"/>
              </w:rPr>
              <w:t> </w:t>
            </w:r>
            <w:r w:rsidRPr="00E63C6D">
              <w:rPr>
                <w:rFonts w:ascii="Arial Narrow" w:hAnsi="Arial Narrow" w:cs="Arial"/>
                <w:color w:val="333333"/>
                <w:sz w:val="24"/>
                <w:szCs w:val="24"/>
                <w:shd w:val="clear" w:color="auto" w:fill="FCFCFC"/>
              </w:rPr>
              <w:t xml:space="preserve">621–629 (2017). </w:t>
            </w:r>
            <w:hyperlink r:id="rId15" w:history="1">
              <w:r w:rsidR="006F5AAE" w:rsidRPr="00BC0823">
                <w:rPr>
                  <w:rStyle w:val="Hyperlink"/>
                  <w:rFonts w:ascii="Arial Narrow" w:hAnsi="Arial Narrow" w:cs="Arial"/>
                  <w:sz w:val="24"/>
                  <w:szCs w:val="24"/>
                  <w:shd w:val="clear" w:color="auto" w:fill="FCFCFC"/>
                </w:rPr>
                <w:t xml:space="preserve">https://doi.org/10.1007/s11845-017-1580-5 IF </w:t>
              </w:r>
              <w:r w:rsidR="006F5AAE" w:rsidRPr="00BC0823">
                <w:rPr>
                  <w:rStyle w:val="Hyperlink"/>
                  <w:rFonts w:ascii="Arial Narrow" w:hAnsi="Arial Narrow" w:cs="Arial"/>
                  <w:b/>
                  <w:bCs/>
                  <w:sz w:val="24"/>
                  <w:szCs w:val="24"/>
                  <w:shd w:val="clear" w:color="auto" w:fill="FCFCFC"/>
                </w:rPr>
                <w:t>1.100</w:t>
              </w:r>
            </w:hyperlink>
          </w:p>
          <w:p w14:paraId="56DD361D" w14:textId="26C1E262" w:rsidR="006F5AAE" w:rsidRPr="006F5AAE" w:rsidRDefault="006F5AAE" w:rsidP="00F05545">
            <w:pPr>
              <w:pStyle w:val="ListParagraph"/>
              <w:spacing w:after="0" w:line="240" w:lineRule="auto"/>
              <w:ind w:left="0"/>
              <w:jc w:val="both"/>
              <w:rPr>
                <w:rFonts w:ascii="Arial Narrow" w:hAnsi="Arial Narrow"/>
                <w:i/>
                <w:iCs/>
                <w:color w:val="181818"/>
                <w:sz w:val="24"/>
                <w:szCs w:val="24"/>
                <w:lang w:val="ro-RO"/>
              </w:rPr>
            </w:pPr>
            <w:r w:rsidRPr="006F5AAE">
              <w:rPr>
                <w:rFonts w:ascii="Arial Narrow" w:hAnsi="Arial Narrow"/>
                <w:i/>
                <w:iCs/>
                <w:color w:val="181818"/>
                <w:sz w:val="24"/>
                <w:szCs w:val="24"/>
                <w:shd w:val="clear" w:color="auto" w:fill="FCFCFC"/>
                <w:lang w:val="ro-RO"/>
              </w:rPr>
              <w:t>Autor corespondent</w:t>
            </w:r>
          </w:p>
        </w:tc>
        <w:tc>
          <w:tcPr>
            <w:tcW w:w="1615" w:type="dxa"/>
          </w:tcPr>
          <w:p w14:paraId="7F71E4AD"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4F5EC180"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71BF91A1" w14:textId="77777777" w:rsidTr="00F05545">
        <w:tc>
          <w:tcPr>
            <w:tcW w:w="827" w:type="dxa"/>
          </w:tcPr>
          <w:p w14:paraId="7B1D144B" w14:textId="3D5F4A60"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r w:rsidR="00B56543">
              <w:rPr>
                <w:rFonts w:ascii="Arial Narrow" w:hAnsi="Arial Narrow"/>
                <w:b/>
                <w:color w:val="181818"/>
                <w:sz w:val="24"/>
                <w:szCs w:val="24"/>
                <w:lang w:val="ro-RO"/>
              </w:rPr>
              <w:t>2</w:t>
            </w:r>
          </w:p>
        </w:tc>
        <w:tc>
          <w:tcPr>
            <w:tcW w:w="10079" w:type="dxa"/>
            <w:gridSpan w:val="2"/>
          </w:tcPr>
          <w:p w14:paraId="399D4254" w14:textId="77777777" w:rsidR="00F05545" w:rsidRDefault="00F05545" w:rsidP="00F05545">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303030"/>
                <w:sz w:val="24"/>
                <w:szCs w:val="24"/>
                <w:shd w:val="clear" w:color="auto" w:fill="FFFFFF"/>
              </w:rPr>
              <w:t xml:space="preserve">Buda V, </w:t>
            </w:r>
            <w:r w:rsidRPr="00E63C6D">
              <w:rPr>
                <w:rFonts w:ascii="Arial Narrow" w:hAnsi="Arial Narrow" w:cs="Arial"/>
                <w:b/>
                <w:color w:val="303030"/>
                <w:sz w:val="24"/>
                <w:szCs w:val="24"/>
                <w:shd w:val="clear" w:color="auto" w:fill="FFFFFF"/>
              </w:rPr>
              <w:t xml:space="preserve">Andor M, </w:t>
            </w:r>
            <w:proofErr w:type="spellStart"/>
            <w:r w:rsidRPr="00E63C6D">
              <w:rPr>
                <w:rFonts w:ascii="Arial Narrow" w:hAnsi="Arial Narrow" w:cs="Arial"/>
                <w:color w:val="303030"/>
                <w:sz w:val="24"/>
                <w:szCs w:val="24"/>
                <w:shd w:val="clear" w:color="auto" w:fill="FFFFFF"/>
              </w:rPr>
              <w:t>Ledeti</w:t>
            </w:r>
            <w:proofErr w:type="spellEnd"/>
            <w:r w:rsidRPr="00E63C6D">
              <w:rPr>
                <w:rFonts w:ascii="Arial Narrow" w:hAnsi="Arial Narrow" w:cs="Arial"/>
                <w:color w:val="303030"/>
                <w:sz w:val="24"/>
                <w:szCs w:val="24"/>
                <w:shd w:val="clear" w:color="auto" w:fill="FFFFFF"/>
              </w:rPr>
              <w:t xml:space="preserve"> A, et al.</w:t>
            </w:r>
            <w:r w:rsidRPr="00E63C6D">
              <w:rPr>
                <w:rStyle w:val="apple-converted-space"/>
                <w:rFonts w:ascii="Arial Narrow" w:hAnsi="Arial Narrow" w:cs="Arial"/>
                <w:color w:val="303030"/>
                <w:sz w:val="24"/>
                <w:szCs w:val="24"/>
                <w:shd w:val="clear" w:color="auto" w:fill="FFFFFF"/>
              </w:rPr>
              <w:t> </w:t>
            </w:r>
            <w:r w:rsidRPr="00E63C6D">
              <w:rPr>
                <w:rFonts w:ascii="Arial Narrow" w:hAnsi="Arial Narrow" w:cs="Arial"/>
                <w:color w:val="303030"/>
                <w:sz w:val="24"/>
                <w:szCs w:val="24"/>
                <w:shd w:val="clear" w:color="auto" w:fill="FFFFFF"/>
              </w:rPr>
              <w:t>Comparative Solid-State Stability of Perindopril Active Substance vs. Pharmaceutical Formulation</w:t>
            </w:r>
            <w:r w:rsidRPr="00E63C6D">
              <w:rPr>
                <w:rFonts w:ascii="Arial Narrow" w:hAnsi="Arial Narrow" w:cs="Arial"/>
                <w:i/>
                <w:iCs/>
                <w:color w:val="303030"/>
                <w:sz w:val="24"/>
                <w:szCs w:val="24"/>
                <w:shd w:val="clear" w:color="auto" w:fill="FFFFFF"/>
              </w:rPr>
              <w:t xml:space="preserve"> Int J Mol Sci</w:t>
            </w:r>
            <w:r w:rsidRPr="00E63C6D">
              <w:rPr>
                <w:rFonts w:ascii="Arial Narrow" w:hAnsi="Arial Narrow" w:cs="Arial"/>
                <w:color w:val="303030"/>
                <w:sz w:val="24"/>
                <w:szCs w:val="24"/>
                <w:shd w:val="clear" w:color="auto" w:fill="FFFFFF"/>
              </w:rPr>
              <w:t xml:space="preserve">. 2017;18(1):164. Published 2017 Jan 15. </w:t>
            </w:r>
            <w:r w:rsidRPr="00E63C6D">
              <w:rPr>
                <w:rStyle w:val="id-label"/>
                <w:rFonts w:ascii="Arial Narrow" w:hAnsi="Arial Narrow" w:cs="Arial"/>
                <w:color w:val="212121"/>
                <w:sz w:val="24"/>
                <w:szCs w:val="24"/>
              </w:rPr>
              <w:t>DOI: </w:t>
            </w:r>
            <w:hyperlink r:id="rId16" w:tgtFrame="_blank" w:history="1">
              <w:r w:rsidRPr="00E63C6D">
                <w:rPr>
                  <w:rStyle w:val="Hyperlink"/>
                  <w:rFonts w:ascii="Arial Narrow" w:hAnsi="Arial Narrow" w:cs="Arial"/>
                  <w:color w:val="0071BC"/>
                  <w:sz w:val="24"/>
                  <w:szCs w:val="24"/>
                </w:rPr>
                <w:t>10.3390/ijms18010164</w:t>
              </w:r>
            </w:hyperlink>
            <w:r w:rsidRPr="00E63C6D">
              <w:rPr>
                <w:rStyle w:val="identifier"/>
                <w:rFonts w:ascii="Arial Narrow" w:hAnsi="Arial Narrow" w:cs="Arial"/>
                <w:color w:val="212121"/>
                <w:sz w:val="24"/>
                <w:szCs w:val="24"/>
              </w:rPr>
              <w:t xml:space="preserve"> </w:t>
            </w:r>
            <w:r w:rsidRPr="00E63C6D">
              <w:rPr>
                <w:rStyle w:val="identifier"/>
                <w:rFonts w:ascii="Arial Narrow" w:hAnsi="Arial Narrow" w:cs="Arial"/>
                <w:sz w:val="24"/>
                <w:szCs w:val="24"/>
              </w:rPr>
              <w:t xml:space="preserve"> IF </w:t>
            </w:r>
            <w:r w:rsidRPr="00E63C6D">
              <w:rPr>
                <w:rFonts w:ascii="Arial Narrow" w:hAnsi="Arial Narrow" w:cs="Arial"/>
                <w:b/>
                <w:color w:val="181818"/>
                <w:sz w:val="24"/>
                <w:szCs w:val="24"/>
                <w:lang w:val="ro-RO"/>
              </w:rPr>
              <w:t>3.687</w:t>
            </w:r>
          </w:p>
          <w:p w14:paraId="00345368" w14:textId="6106628F" w:rsidR="006F5AAE" w:rsidRPr="00E63C6D" w:rsidRDefault="006F5AAE" w:rsidP="00F05545">
            <w:pPr>
              <w:pStyle w:val="ListParagraph"/>
              <w:spacing w:after="0" w:line="240" w:lineRule="auto"/>
              <w:ind w:left="0"/>
              <w:jc w:val="both"/>
              <w:rPr>
                <w:rFonts w:ascii="Arial Narrow" w:hAnsi="Arial Narrow"/>
                <w:color w:val="181818"/>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72706397"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5CA99B81"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59A37900" w14:textId="77777777" w:rsidTr="00F05545">
        <w:tc>
          <w:tcPr>
            <w:tcW w:w="827" w:type="dxa"/>
          </w:tcPr>
          <w:p w14:paraId="5D42D1A9" w14:textId="79081823"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r w:rsidR="00B56543">
              <w:rPr>
                <w:rFonts w:ascii="Arial Narrow" w:hAnsi="Arial Narrow"/>
                <w:b/>
                <w:color w:val="181818"/>
                <w:sz w:val="24"/>
                <w:szCs w:val="24"/>
                <w:lang w:val="ro-RO"/>
              </w:rPr>
              <w:t>3</w:t>
            </w:r>
          </w:p>
        </w:tc>
        <w:tc>
          <w:tcPr>
            <w:tcW w:w="10079" w:type="dxa"/>
            <w:gridSpan w:val="2"/>
          </w:tcPr>
          <w:p w14:paraId="14AD38B2" w14:textId="77777777" w:rsidR="00F05545" w:rsidRDefault="00F05545" w:rsidP="00F05545">
            <w:pPr>
              <w:spacing w:after="0" w:line="240" w:lineRule="auto"/>
              <w:rPr>
                <w:rFonts w:ascii="Arial Narrow" w:hAnsi="Arial Narrow" w:cs="Arial"/>
                <w:b/>
                <w:sz w:val="24"/>
                <w:szCs w:val="24"/>
                <w:lang w:val="ro-RO"/>
              </w:rPr>
            </w:pPr>
            <w:r w:rsidRPr="00E63C6D">
              <w:rPr>
                <w:rFonts w:ascii="Arial Narrow" w:hAnsi="Arial Narrow" w:cs="Arial"/>
                <w:sz w:val="24"/>
                <w:szCs w:val="24"/>
                <w:shd w:val="clear" w:color="auto" w:fill="FFFFFF"/>
              </w:rPr>
              <w:t xml:space="preserve">Valentina Buda,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Carmen Cristescu, Mirela </w:t>
            </w:r>
            <w:proofErr w:type="spellStart"/>
            <w:r w:rsidRPr="00E63C6D">
              <w:rPr>
                <w:rFonts w:ascii="Arial Narrow" w:hAnsi="Arial Narrow" w:cs="Arial"/>
                <w:sz w:val="24"/>
                <w:szCs w:val="24"/>
                <w:shd w:val="clear" w:color="auto" w:fill="FFFFFF"/>
              </w:rPr>
              <w:t>Voicu</w:t>
            </w:r>
            <w:proofErr w:type="spellEnd"/>
            <w:r w:rsidRPr="00E63C6D">
              <w:rPr>
                <w:rFonts w:ascii="Arial Narrow" w:hAnsi="Arial Narrow" w:cs="Arial"/>
                <w:sz w:val="24"/>
                <w:szCs w:val="24"/>
                <w:shd w:val="clear" w:color="auto" w:fill="FFFFFF"/>
              </w:rPr>
              <w:t xml:space="preserve">, Liana Suciu, Calin </w:t>
            </w:r>
            <w:proofErr w:type="spellStart"/>
            <w:r w:rsidRPr="00E63C6D">
              <w:rPr>
                <w:rFonts w:ascii="Arial Narrow" w:hAnsi="Arial Narrow" w:cs="Arial"/>
                <w:sz w:val="24"/>
                <w:szCs w:val="24"/>
                <w:shd w:val="clear" w:color="auto" w:fill="FFFFFF"/>
              </w:rPr>
              <w:t>Muntean</w:t>
            </w:r>
            <w:proofErr w:type="spellEnd"/>
            <w:r w:rsidRPr="00E63C6D">
              <w:rPr>
                <w:rFonts w:ascii="Arial Narrow" w:hAnsi="Arial Narrow" w:cs="Arial"/>
                <w:sz w:val="24"/>
                <w:szCs w:val="24"/>
                <w:shd w:val="clear" w:color="auto" w:fill="FFFFFF"/>
              </w:rPr>
              <w:t xml:space="preserve">, Octavian </w:t>
            </w:r>
            <w:proofErr w:type="spellStart"/>
            <w:r w:rsidRPr="00E63C6D">
              <w:rPr>
                <w:rFonts w:ascii="Arial Narrow" w:hAnsi="Arial Narrow" w:cs="Arial"/>
                <w:sz w:val="24"/>
                <w:szCs w:val="24"/>
                <w:shd w:val="clear" w:color="auto" w:fill="FFFFFF"/>
              </w:rPr>
              <w:t>Cretu</w:t>
            </w:r>
            <w:proofErr w:type="spellEnd"/>
            <w:r w:rsidRPr="00E63C6D">
              <w:rPr>
                <w:rFonts w:ascii="Arial Narrow" w:hAnsi="Arial Narrow" w:cs="Arial"/>
                <w:sz w:val="24"/>
                <w:szCs w:val="24"/>
                <w:shd w:val="clear" w:color="auto" w:fill="FFFFFF"/>
              </w:rPr>
              <w:t xml:space="preserve">, Dana Emilia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Cristina Monica </w:t>
            </w:r>
            <w:proofErr w:type="spellStart"/>
            <w:r w:rsidRPr="00E63C6D">
              <w:rPr>
                <w:rFonts w:ascii="Arial Narrow" w:hAnsi="Arial Narrow" w:cs="Arial"/>
                <w:sz w:val="24"/>
                <w:szCs w:val="24"/>
                <w:shd w:val="clear" w:color="auto" w:fill="FFFFFF"/>
              </w:rPr>
              <w:t>Gheorghiu</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17" w:history="1">
              <w:r w:rsidRPr="00E63C6D">
                <w:rPr>
                  <w:rStyle w:val="Hyperlink"/>
                  <w:rFonts w:ascii="Arial Narrow" w:hAnsi="Arial Narrow" w:cs="Arial"/>
                  <w:sz w:val="24"/>
                  <w:szCs w:val="24"/>
                  <w:shd w:val="clear" w:color="auto" w:fill="FFFFFF"/>
                </w:rPr>
                <w:t>The influence of perindopril on PTX3 plasma levels in hypertensive patients with endothelial dysfunction</w:t>
              </w:r>
            </w:hyperlink>
            <w:r w:rsidRPr="00E63C6D">
              <w:rPr>
                <w:rStyle w:val="Hyperlink"/>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CFCFC"/>
              </w:rPr>
              <w:t>Farmacia</w:t>
            </w:r>
            <w:proofErr w:type="spellEnd"/>
            <w:r w:rsidRPr="00E63C6D">
              <w:rPr>
                <w:rFonts w:ascii="Arial Narrow" w:hAnsi="Arial Narrow" w:cs="Arial"/>
                <w:sz w:val="24"/>
                <w:szCs w:val="24"/>
                <w:shd w:val="clear" w:color="auto" w:fill="FCFCFC"/>
              </w:rPr>
              <w:t xml:space="preserve"> 64(3):382–389 </w:t>
            </w:r>
            <w:r w:rsidRPr="00E63C6D">
              <w:rPr>
                <w:rFonts w:ascii="Arial Narrow" w:hAnsi="Arial Narrow" w:cs="Arial"/>
                <w:sz w:val="24"/>
                <w:szCs w:val="24"/>
                <w:lang w:val="ro-RO"/>
              </w:rPr>
              <w:t xml:space="preserve">2016, ISSN: 0014-8237, IF </w:t>
            </w:r>
            <w:r w:rsidRPr="00E63C6D">
              <w:rPr>
                <w:rFonts w:ascii="Arial Narrow" w:hAnsi="Arial Narrow" w:cs="Arial"/>
                <w:b/>
                <w:sz w:val="24"/>
                <w:szCs w:val="24"/>
                <w:lang w:val="ro-RO"/>
              </w:rPr>
              <w:t>1.364</w:t>
            </w:r>
          </w:p>
          <w:p w14:paraId="2A8D09C3" w14:textId="5464D24A" w:rsidR="006F5AAE" w:rsidRPr="00E63C6D" w:rsidRDefault="006F5AAE" w:rsidP="00F05545">
            <w:pPr>
              <w:spacing w:after="0" w:line="240" w:lineRule="auto"/>
              <w:rPr>
                <w:rFonts w:ascii="Arial Narrow" w:hAnsi="Arial Narrow"/>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c>
          <w:tcPr>
            <w:tcW w:w="1615" w:type="dxa"/>
          </w:tcPr>
          <w:p w14:paraId="7FBC37E8"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15</w:t>
            </w:r>
          </w:p>
        </w:tc>
        <w:tc>
          <w:tcPr>
            <w:tcW w:w="1429" w:type="dxa"/>
          </w:tcPr>
          <w:p w14:paraId="72B9B6B7"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4A4E63" w:rsidRPr="00E63C6D" w14:paraId="64E8627C" w14:textId="77777777" w:rsidTr="00F05545">
        <w:tc>
          <w:tcPr>
            <w:tcW w:w="827" w:type="dxa"/>
            <w:tcBorders>
              <w:left w:val="nil"/>
              <w:bottom w:val="nil"/>
              <w:right w:val="nil"/>
            </w:tcBorders>
          </w:tcPr>
          <w:p w14:paraId="26428233"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608993CD"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18F7FEEF" w14:textId="6859D2C3" w:rsidR="004A4E63" w:rsidRPr="00E63C6D" w:rsidRDefault="00EB2438"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r w:rsidR="00F228AD">
              <w:rPr>
                <w:rFonts w:ascii="Arial Narrow" w:hAnsi="Arial Narrow"/>
                <w:color w:val="181818"/>
                <w:sz w:val="24"/>
                <w:szCs w:val="24"/>
                <w:lang w:val="ro-RO"/>
              </w:rPr>
              <w:t>95</w:t>
            </w:r>
          </w:p>
        </w:tc>
        <w:tc>
          <w:tcPr>
            <w:tcW w:w="1429" w:type="dxa"/>
            <w:shd w:val="clear" w:color="auto" w:fill="D9D9D9"/>
          </w:tcPr>
          <w:p w14:paraId="7CFBDA08"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4217195F" w14:textId="77777777" w:rsidR="004A4E63" w:rsidRPr="00E63C6D" w:rsidRDefault="004A4E63"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E63C6D" w14:paraId="0F2A037A" w14:textId="77777777" w:rsidTr="00F05545">
        <w:tc>
          <w:tcPr>
            <w:tcW w:w="827" w:type="dxa"/>
            <w:shd w:val="clear" w:color="auto" w:fill="FFFF99"/>
          </w:tcPr>
          <w:p w14:paraId="0B3521B0"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05A1E0E"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III.a.2.</w:t>
            </w:r>
          </w:p>
        </w:tc>
        <w:tc>
          <w:tcPr>
            <w:tcW w:w="8460" w:type="dxa"/>
            <w:shd w:val="clear" w:color="auto" w:fill="FFFF99"/>
          </w:tcPr>
          <w:p w14:paraId="6C3FACA4"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61CEFA33"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reviste  cotate ISI coautor</w:t>
            </w:r>
          </w:p>
        </w:tc>
        <w:tc>
          <w:tcPr>
            <w:tcW w:w="1619" w:type="dxa"/>
            <w:shd w:val="clear" w:color="auto" w:fill="FFFF99"/>
          </w:tcPr>
          <w:p w14:paraId="5C6162A6"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F125844"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615" w:type="dxa"/>
            <w:shd w:val="clear" w:color="auto" w:fill="FFFF99"/>
          </w:tcPr>
          <w:p w14:paraId="1DD0FA01"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7513AEE8"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F05545" w:rsidRPr="00E63C6D" w14:paraId="6E041DF1" w14:textId="77777777" w:rsidTr="00F05545">
        <w:tc>
          <w:tcPr>
            <w:tcW w:w="827" w:type="dxa"/>
          </w:tcPr>
          <w:p w14:paraId="59D42946"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3B4046FC" w14:textId="5D46A703" w:rsidR="00F05545" w:rsidRPr="00E63C6D" w:rsidRDefault="00F05545" w:rsidP="00F05545">
            <w:pPr>
              <w:shd w:val="clear" w:color="auto" w:fill="FFFFFF"/>
              <w:spacing w:after="0" w:line="242" w:lineRule="atLeast"/>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Buda V, </w:t>
            </w:r>
            <w:proofErr w:type="spellStart"/>
            <w:r w:rsidRPr="00E63C6D">
              <w:rPr>
                <w:rFonts w:ascii="Arial Narrow" w:hAnsi="Arial Narrow" w:cs="Arial"/>
                <w:color w:val="222222"/>
                <w:sz w:val="24"/>
                <w:szCs w:val="24"/>
                <w:shd w:val="clear" w:color="auto" w:fill="FFFFFF"/>
              </w:rPr>
              <w:t>Prelipcean</w:t>
            </w:r>
            <w:proofErr w:type="spellEnd"/>
            <w:r w:rsidRPr="00E63C6D">
              <w:rPr>
                <w:rFonts w:ascii="Arial Narrow" w:hAnsi="Arial Narrow" w:cs="Arial"/>
                <w:color w:val="222222"/>
                <w:sz w:val="24"/>
                <w:szCs w:val="24"/>
                <w:shd w:val="clear" w:color="auto" w:fill="FFFFFF"/>
              </w:rPr>
              <w:t xml:space="preserve"> A, Cristescu C, </w:t>
            </w:r>
            <w:proofErr w:type="spellStart"/>
            <w:r w:rsidRPr="00E63C6D">
              <w:rPr>
                <w:rFonts w:ascii="Arial Narrow" w:hAnsi="Arial Narrow" w:cs="Arial"/>
                <w:color w:val="222222"/>
                <w:sz w:val="24"/>
                <w:szCs w:val="24"/>
                <w:shd w:val="clear" w:color="auto" w:fill="FFFFFF"/>
              </w:rPr>
              <w:t>Roja</w:t>
            </w:r>
            <w:proofErr w:type="spellEnd"/>
            <w:r w:rsidRPr="00E63C6D">
              <w:rPr>
                <w:rFonts w:ascii="Arial Narrow" w:hAnsi="Arial Narrow" w:cs="Arial"/>
                <w:color w:val="222222"/>
                <w:sz w:val="24"/>
                <w:szCs w:val="24"/>
                <w:shd w:val="clear" w:color="auto" w:fill="FFFFFF"/>
              </w:rPr>
              <w:t xml:space="preserve"> A, </w:t>
            </w:r>
            <w:proofErr w:type="spellStart"/>
            <w:r w:rsidRPr="00E63C6D">
              <w:rPr>
                <w:rFonts w:ascii="Arial Narrow" w:hAnsi="Arial Narrow" w:cs="Arial"/>
                <w:color w:val="222222"/>
                <w:sz w:val="24"/>
                <w:szCs w:val="24"/>
                <w:shd w:val="clear" w:color="auto" w:fill="FFFFFF"/>
              </w:rPr>
              <w:t>Dalleur</w:t>
            </w:r>
            <w:proofErr w:type="spellEnd"/>
            <w:r w:rsidRPr="00E63C6D">
              <w:rPr>
                <w:rFonts w:ascii="Arial Narrow" w:hAnsi="Arial Narrow" w:cs="Arial"/>
                <w:color w:val="222222"/>
                <w:sz w:val="24"/>
                <w:szCs w:val="24"/>
                <w:shd w:val="clear" w:color="auto" w:fill="FFFFFF"/>
              </w:rPr>
              <w:t xml:space="preserve"> O, </w:t>
            </w:r>
            <w:r w:rsidRPr="00E63C6D">
              <w:rPr>
                <w:rFonts w:ascii="Arial Narrow" w:hAnsi="Arial Narrow" w:cs="Arial"/>
                <w:b/>
                <w:bCs/>
                <w:color w:val="222222"/>
                <w:sz w:val="24"/>
                <w:szCs w:val="24"/>
                <w:shd w:val="clear" w:color="auto" w:fill="FFFFFF"/>
              </w:rPr>
              <w:t>Andor M</w:t>
            </w:r>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Danciu</w:t>
            </w:r>
            <w:proofErr w:type="spellEnd"/>
            <w:r w:rsidRPr="00E63C6D">
              <w:rPr>
                <w:rFonts w:ascii="Arial Narrow" w:hAnsi="Arial Narrow" w:cs="Arial"/>
                <w:color w:val="222222"/>
                <w:sz w:val="24"/>
                <w:szCs w:val="24"/>
                <w:shd w:val="clear" w:color="auto" w:fill="FFFFFF"/>
              </w:rPr>
              <w:t xml:space="preserve"> C, </w:t>
            </w:r>
            <w:proofErr w:type="spellStart"/>
            <w:r w:rsidRPr="00E63C6D">
              <w:rPr>
                <w:rFonts w:ascii="Arial Narrow" w:hAnsi="Arial Narrow" w:cs="Arial"/>
                <w:color w:val="222222"/>
                <w:sz w:val="24"/>
                <w:szCs w:val="24"/>
                <w:shd w:val="clear" w:color="auto" w:fill="FFFFFF"/>
              </w:rPr>
              <w:t>Ledeti</w:t>
            </w:r>
            <w:proofErr w:type="spellEnd"/>
            <w:r w:rsidRPr="00E63C6D">
              <w:rPr>
                <w:rFonts w:ascii="Arial Narrow" w:hAnsi="Arial Narrow" w:cs="Arial"/>
                <w:color w:val="222222"/>
                <w:sz w:val="24"/>
                <w:szCs w:val="24"/>
                <w:shd w:val="clear" w:color="auto" w:fill="FFFFFF"/>
              </w:rPr>
              <w:t xml:space="preserve"> A, </w:t>
            </w:r>
            <w:proofErr w:type="spellStart"/>
            <w:r w:rsidRPr="00E63C6D">
              <w:rPr>
                <w:rFonts w:ascii="Arial Narrow" w:hAnsi="Arial Narrow" w:cs="Arial"/>
                <w:color w:val="222222"/>
                <w:sz w:val="24"/>
                <w:szCs w:val="24"/>
                <w:shd w:val="clear" w:color="auto" w:fill="FFFFFF"/>
              </w:rPr>
              <w:t>Dehelean</w:t>
            </w:r>
            <w:proofErr w:type="spellEnd"/>
            <w:r w:rsidRPr="00E63C6D">
              <w:rPr>
                <w:rFonts w:ascii="Arial Narrow" w:hAnsi="Arial Narrow" w:cs="Arial"/>
                <w:color w:val="222222"/>
                <w:sz w:val="24"/>
                <w:szCs w:val="24"/>
                <w:shd w:val="clear" w:color="auto" w:fill="FFFFFF"/>
              </w:rPr>
              <w:t xml:space="preserve"> CA, </w:t>
            </w:r>
            <w:proofErr w:type="spellStart"/>
            <w:r w:rsidRPr="00E63C6D">
              <w:rPr>
                <w:rFonts w:ascii="Arial Narrow" w:hAnsi="Arial Narrow" w:cs="Arial"/>
                <w:color w:val="222222"/>
                <w:sz w:val="24"/>
                <w:szCs w:val="24"/>
                <w:shd w:val="clear" w:color="auto" w:fill="FFFFFF"/>
              </w:rPr>
              <w:t>Cretu</w:t>
            </w:r>
            <w:proofErr w:type="spellEnd"/>
            <w:r w:rsidRPr="00E63C6D">
              <w:rPr>
                <w:rFonts w:ascii="Arial Narrow" w:hAnsi="Arial Narrow" w:cs="Arial"/>
                <w:color w:val="222222"/>
                <w:sz w:val="24"/>
                <w:szCs w:val="24"/>
                <w:shd w:val="clear" w:color="auto" w:fill="FFFFFF"/>
              </w:rPr>
              <w:t xml:space="preserve"> O. Prescription Habits Related to Chronic Pathologies of Elderly People in Primary Care in the Western Part of </w:t>
            </w:r>
            <w:r w:rsidRPr="00E63C6D">
              <w:rPr>
                <w:rFonts w:ascii="Arial Narrow" w:hAnsi="Arial Narrow" w:cs="Arial"/>
                <w:color w:val="222222"/>
                <w:sz w:val="24"/>
                <w:szCs w:val="24"/>
                <w:shd w:val="clear" w:color="auto" w:fill="FFFFFF"/>
              </w:rPr>
              <w:lastRenderedPageBreak/>
              <w:t>Romania: Current Practices, International Recommendations, and Future Perspectives Regarding the Overuse and Misuse of Medicines</w:t>
            </w:r>
            <w:r w:rsidRPr="00E63C6D">
              <w:rPr>
                <w:rFonts w:ascii="Arial Narrow" w:hAnsi="Arial Narrow" w:cs="Arial"/>
                <w:sz w:val="24"/>
                <w:szCs w:val="24"/>
                <w:shd w:val="clear" w:color="auto" w:fill="FFFFFF"/>
              </w:rPr>
              <w:t xml:space="preserve">, </w:t>
            </w:r>
            <w:r w:rsidRPr="00E63C6D">
              <w:rPr>
                <w:rStyle w:val="Emphasis"/>
                <w:rFonts w:ascii="Arial Narrow" w:hAnsi="Arial Narrow" w:cs="Arial"/>
                <w:sz w:val="24"/>
                <w:szCs w:val="24"/>
                <w:shd w:val="clear" w:color="auto" w:fill="FFFFFF"/>
              </w:rPr>
              <w:t>Int. J. Environ. Res. Public Health</w:t>
            </w:r>
            <w:r w:rsidRPr="00E63C6D">
              <w:rPr>
                <w:rFonts w:ascii="Arial Narrow" w:hAnsi="Arial Narrow" w:cs="Arial"/>
                <w:sz w:val="24"/>
                <w:szCs w:val="24"/>
                <w:shd w:val="clear" w:color="auto" w:fill="FFFFFF"/>
              </w:rPr>
              <w:t> 2021, </w:t>
            </w:r>
            <w:r w:rsidRPr="00E63C6D">
              <w:rPr>
                <w:rStyle w:val="Emphasis"/>
                <w:rFonts w:ascii="Arial Narrow" w:hAnsi="Arial Narrow" w:cs="Arial"/>
                <w:sz w:val="24"/>
                <w:szCs w:val="24"/>
                <w:shd w:val="clear" w:color="auto" w:fill="FFFFFF"/>
              </w:rPr>
              <w:t>18</w:t>
            </w:r>
            <w:r w:rsidRPr="00E63C6D">
              <w:rPr>
                <w:rFonts w:ascii="Arial Narrow" w:hAnsi="Arial Narrow" w:cs="Arial"/>
                <w:sz w:val="24"/>
                <w:szCs w:val="24"/>
                <w:shd w:val="clear" w:color="auto" w:fill="FFFFFF"/>
              </w:rPr>
              <w:t>(13), 7043; </w:t>
            </w:r>
            <w:hyperlink r:id="rId18" w:history="1">
              <w:r w:rsidRPr="00E63C6D">
                <w:rPr>
                  <w:rStyle w:val="Hyperlink"/>
                  <w:rFonts w:ascii="Arial Narrow" w:hAnsi="Arial Narrow" w:cs="Arial"/>
                  <w:color w:val="548DD4" w:themeColor="text2" w:themeTint="99"/>
                  <w:sz w:val="24"/>
                  <w:szCs w:val="24"/>
                  <w:shd w:val="clear" w:color="auto" w:fill="FFFFFF"/>
                </w:rPr>
                <w:t>https://doi.org/10.3390/ijerph18137043</w:t>
              </w:r>
            </w:hyperlink>
            <w:r w:rsidRPr="00E63C6D">
              <w:rPr>
                <w:rFonts w:ascii="Arial Narrow" w:hAnsi="Arial Narrow" w:cs="Arial"/>
                <w:sz w:val="24"/>
                <w:szCs w:val="24"/>
              </w:rPr>
              <w:t xml:space="preserve"> </w:t>
            </w:r>
            <w:r w:rsidRPr="00E63C6D">
              <w:rPr>
                <w:rFonts w:ascii="Arial Narrow" w:hAnsi="Arial Narrow" w:cs="Arial"/>
                <w:sz w:val="24"/>
                <w:szCs w:val="24"/>
                <w:shd w:val="clear" w:color="auto" w:fill="FFFFFF"/>
              </w:rPr>
              <w:t> - 01 Jul 2021</w:t>
            </w:r>
            <w:r w:rsidRPr="00E63C6D">
              <w:rPr>
                <w:rFonts w:ascii="Arial Narrow" w:hAnsi="Arial Narrow" w:cs="Arial"/>
                <w:color w:val="222222"/>
                <w:sz w:val="24"/>
                <w:szCs w:val="24"/>
                <w:shd w:val="clear" w:color="auto" w:fill="FFFFFF"/>
              </w:rPr>
              <w:t xml:space="preserve">. </w:t>
            </w:r>
            <w:r w:rsidRPr="00E63C6D">
              <w:rPr>
                <w:rFonts w:ascii="Arial Narrow" w:hAnsi="Arial Narrow" w:cs="Arial"/>
                <w:b/>
                <w:bCs/>
                <w:color w:val="222222"/>
                <w:sz w:val="24"/>
                <w:szCs w:val="24"/>
                <w:shd w:val="clear" w:color="auto" w:fill="FFFFFF"/>
              </w:rPr>
              <w:t>IF 3.390</w:t>
            </w:r>
          </w:p>
        </w:tc>
        <w:tc>
          <w:tcPr>
            <w:tcW w:w="1615" w:type="dxa"/>
          </w:tcPr>
          <w:p w14:paraId="2BF0023F"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10</w:t>
            </w:r>
          </w:p>
        </w:tc>
        <w:tc>
          <w:tcPr>
            <w:tcW w:w="1429" w:type="dxa"/>
          </w:tcPr>
          <w:p w14:paraId="3192F66A"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0FD27D60" w14:textId="77777777" w:rsidTr="00F05545">
        <w:tc>
          <w:tcPr>
            <w:tcW w:w="827" w:type="dxa"/>
          </w:tcPr>
          <w:p w14:paraId="2EFD93CC"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79" w:type="dxa"/>
            <w:gridSpan w:val="2"/>
          </w:tcPr>
          <w:p w14:paraId="55C4E150" w14:textId="7A8201D1" w:rsidR="00F05545" w:rsidRPr="00E63C6D" w:rsidRDefault="00F05545" w:rsidP="00F05545">
            <w:pPr>
              <w:spacing w:after="0" w:line="240" w:lineRule="auto"/>
              <w:rPr>
                <w:rFonts w:ascii="Arial Narrow" w:hAnsi="Arial Narrow"/>
                <w:sz w:val="24"/>
                <w:szCs w:val="24"/>
              </w:rPr>
            </w:pPr>
            <w:r w:rsidRPr="00E63C6D">
              <w:rPr>
                <w:rFonts w:ascii="Arial Narrow" w:hAnsi="Arial Narrow" w:cs="Arial"/>
                <w:color w:val="181818"/>
                <w:sz w:val="24"/>
                <w:szCs w:val="24"/>
                <w:lang w:val="ro-RO"/>
              </w:rPr>
              <w:t xml:space="preserve">Radu G, Luca C, Petrescu L, Bordejevic DA, Tomescu MC,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Cîtu I, Mavrea A, Buda V, Tomescu C, Borcan F, Dehelean L The Predictive Value of Endothelial Inflammatory Markers in the Onset of Schizophrenia Neuropsychiatr Dis Treat. 2020;16:545-555. ISSN: 1178-2021.</w:t>
            </w:r>
            <w:r w:rsidRPr="00E63C6D">
              <w:rPr>
                <w:rFonts w:ascii="Arial Narrow" w:hAnsi="Arial Narrow" w:cs="Arial"/>
                <w:sz w:val="24"/>
                <w:szCs w:val="24"/>
              </w:rPr>
              <w:t xml:space="preserve"> </w:t>
            </w:r>
            <w:hyperlink r:id="rId19" w:history="1">
              <w:r w:rsidRPr="00E63C6D">
                <w:rPr>
                  <w:rStyle w:val="Hyperlink"/>
                  <w:rFonts w:ascii="Arial Narrow" w:hAnsi="Arial Narrow" w:cs="Arial"/>
                  <w:sz w:val="24"/>
                  <w:szCs w:val="24"/>
                  <w:lang w:val="ro-RO"/>
                </w:rPr>
                <w:t>https://doi.org/10.2147/NDT.S240349</w:t>
              </w:r>
            </w:hyperlink>
            <w:r w:rsidRPr="00E63C6D">
              <w:rPr>
                <w:rFonts w:ascii="Arial Narrow" w:hAnsi="Arial Narrow" w:cs="Arial"/>
                <w:b/>
                <w:color w:val="181818"/>
                <w:sz w:val="24"/>
                <w:szCs w:val="24"/>
                <w:lang w:val="ro-RO"/>
              </w:rPr>
              <w:t xml:space="preserve"> IF 2.157</w:t>
            </w:r>
          </w:p>
        </w:tc>
        <w:tc>
          <w:tcPr>
            <w:tcW w:w="1615" w:type="dxa"/>
          </w:tcPr>
          <w:p w14:paraId="7D04A116"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35A4D6D5"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7A536648" w14:textId="77777777" w:rsidTr="00F05545">
        <w:tc>
          <w:tcPr>
            <w:tcW w:w="827" w:type="dxa"/>
          </w:tcPr>
          <w:p w14:paraId="1920971B"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079" w:type="dxa"/>
            <w:gridSpan w:val="2"/>
          </w:tcPr>
          <w:p w14:paraId="74842D25" w14:textId="688CA60F"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sz w:val="24"/>
                <w:szCs w:val="24"/>
                <w:shd w:val="clear" w:color="auto" w:fill="FFFFFF"/>
              </w:rPr>
              <w:t xml:space="preserve">Maria Suciu, Liana Suciu, Lavinia </w:t>
            </w:r>
            <w:proofErr w:type="spellStart"/>
            <w:r w:rsidRPr="00E63C6D">
              <w:rPr>
                <w:rFonts w:ascii="Arial Narrow" w:hAnsi="Arial Narrow" w:cs="Arial"/>
                <w:sz w:val="24"/>
                <w:szCs w:val="24"/>
                <w:shd w:val="clear" w:color="auto" w:fill="FFFFFF"/>
              </w:rPr>
              <w:t>Vlaia</w:t>
            </w:r>
            <w:proofErr w:type="spellEnd"/>
            <w:r w:rsidRPr="00E63C6D">
              <w:rPr>
                <w:rFonts w:ascii="Arial Narrow" w:hAnsi="Arial Narrow" w:cs="Arial"/>
                <w:sz w:val="24"/>
                <w:szCs w:val="24"/>
                <w:shd w:val="clear" w:color="auto" w:fill="FFFFFF"/>
              </w:rPr>
              <w:t xml:space="preserve">, Mirela </w:t>
            </w:r>
            <w:proofErr w:type="spellStart"/>
            <w:r w:rsidRPr="00E63C6D">
              <w:rPr>
                <w:rFonts w:ascii="Arial Narrow" w:hAnsi="Arial Narrow" w:cs="Arial"/>
                <w:sz w:val="24"/>
                <w:szCs w:val="24"/>
                <w:shd w:val="clear" w:color="auto" w:fill="FFFFFF"/>
              </w:rPr>
              <w:t>Voicu</w:t>
            </w:r>
            <w:proofErr w:type="spellEnd"/>
            <w:r w:rsidRPr="00E63C6D">
              <w:rPr>
                <w:rFonts w:ascii="Arial Narrow" w:hAnsi="Arial Narrow" w:cs="Arial"/>
                <w:sz w:val="24"/>
                <w:szCs w:val="24"/>
                <w:shd w:val="clear" w:color="auto" w:fill="FFFFFF"/>
              </w:rPr>
              <w:t xml:space="preserve">, Valentina Buda, Liana </w:t>
            </w:r>
            <w:proofErr w:type="spellStart"/>
            <w:r w:rsidRPr="00E63C6D">
              <w:rPr>
                <w:rFonts w:ascii="Arial Narrow" w:hAnsi="Arial Narrow" w:cs="Arial"/>
                <w:sz w:val="24"/>
                <w:szCs w:val="24"/>
                <w:shd w:val="clear" w:color="auto" w:fill="FFFFFF"/>
              </w:rPr>
              <w:t>Drăgan</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Vicenţiu</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Vlaia</w:t>
            </w:r>
            <w:proofErr w:type="spellEnd"/>
            <w:r w:rsidRPr="00E63C6D">
              <w:rPr>
                <w:rFonts w:ascii="Arial Narrow" w:hAnsi="Arial Narrow" w:cs="Arial"/>
                <w:sz w:val="24"/>
                <w:szCs w:val="24"/>
                <w:shd w:val="clear" w:color="auto" w:fill="FFFFFF"/>
              </w:rPr>
              <w:t xml:space="preserve">, Carmen Cristescu, Mircea </w:t>
            </w:r>
            <w:proofErr w:type="spellStart"/>
            <w:r w:rsidRPr="00E63C6D">
              <w:rPr>
                <w:rFonts w:ascii="Arial Narrow" w:hAnsi="Arial Narrow" w:cs="Arial"/>
                <w:sz w:val="24"/>
                <w:szCs w:val="24"/>
                <w:shd w:val="clear" w:color="auto" w:fill="FFFFFF"/>
              </w:rPr>
              <w:t>Hîrjău</w:t>
            </w:r>
            <w:proofErr w:type="spellEnd"/>
            <w:r w:rsidRPr="00E63C6D">
              <w:rPr>
                <w:rFonts w:ascii="Arial Narrow" w:hAnsi="Arial Narrow" w:cs="Arial"/>
                <w:sz w:val="24"/>
                <w:szCs w:val="24"/>
                <w:shd w:val="clear" w:color="auto" w:fill="FFFFFF"/>
              </w:rPr>
              <w:t xml:space="preserve">, </w:t>
            </w:r>
            <w:hyperlink r:id="rId20" w:history="1">
              <w:r w:rsidRPr="00E63C6D">
                <w:rPr>
                  <w:rStyle w:val="Hyperlink"/>
                  <w:rFonts w:ascii="Arial Narrow" w:hAnsi="Arial Narrow" w:cs="Arial"/>
                  <w:sz w:val="24"/>
                  <w:szCs w:val="24"/>
                  <w:shd w:val="clear" w:color="auto" w:fill="FFFFFF"/>
                </w:rPr>
                <w:t>The Prevalence Of Inappropriate Use Of Nsaids By Cardiovascular Patients For Musculoskeletal Disorders</w:t>
              </w:r>
            </w:hyperlink>
            <w:r w:rsidRPr="00E63C6D">
              <w:rPr>
                <w:rStyle w:val="Hyperlink"/>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rPr>
              <w:t>Farmacia</w:t>
            </w:r>
            <w:proofErr w:type="spellEnd"/>
            <w:r w:rsidRPr="00E63C6D">
              <w:rPr>
                <w:rFonts w:ascii="Arial Narrow" w:hAnsi="Arial Narrow" w:cs="Arial"/>
                <w:sz w:val="24"/>
                <w:szCs w:val="24"/>
              </w:rPr>
              <w:t xml:space="preserve">, 2020, Vol. 68, 4, </w:t>
            </w:r>
            <w:hyperlink r:id="rId21" w:history="1">
              <w:r w:rsidRPr="00E63C6D">
                <w:rPr>
                  <w:rStyle w:val="Hyperlink"/>
                  <w:rFonts w:ascii="Arial Narrow" w:hAnsi="Arial Narrow" w:cs="Arial"/>
                  <w:sz w:val="24"/>
                  <w:szCs w:val="24"/>
                </w:rPr>
                <w:t>https://doi.org/10.31925/farmacia.2020.4.7</w:t>
              </w:r>
            </w:hyperlink>
            <w:r w:rsidRPr="00E63C6D">
              <w:rPr>
                <w:rFonts w:ascii="Arial Narrow" w:hAnsi="Arial Narrow" w:cs="Arial"/>
                <w:color w:val="4F81BD"/>
                <w:sz w:val="24"/>
                <w:szCs w:val="24"/>
                <w:u w:val="single"/>
              </w:rPr>
              <w:t xml:space="preserve"> </w:t>
            </w:r>
            <w:r w:rsidRPr="00E63C6D">
              <w:rPr>
                <w:rFonts w:ascii="Arial Narrow" w:hAnsi="Arial Narrow" w:cs="Arial"/>
                <w:b/>
                <w:sz w:val="24"/>
                <w:szCs w:val="24"/>
                <w:lang w:val="ro-RO"/>
              </w:rPr>
              <w:t>1.607</w:t>
            </w:r>
          </w:p>
        </w:tc>
        <w:tc>
          <w:tcPr>
            <w:tcW w:w="1615" w:type="dxa"/>
          </w:tcPr>
          <w:p w14:paraId="0DC4CCAC"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51EC8912"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038D3F16" w14:textId="77777777" w:rsidTr="00F05545">
        <w:tc>
          <w:tcPr>
            <w:tcW w:w="827" w:type="dxa"/>
          </w:tcPr>
          <w:p w14:paraId="6C87C3D3"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079" w:type="dxa"/>
            <w:gridSpan w:val="2"/>
          </w:tcPr>
          <w:p w14:paraId="16352CCC" w14:textId="76CB8675"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sz w:val="24"/>
                <w:szCs w:val="24"/>
                <w:shd w:val="clear" w:color="auto" w:fill="FFFFFF"/>
              </w:rPr>
              <w:t xml:space="preserve">Maria Suciu, Liana Suciu, Lavinia </w:t>
            </w:r>
            <w:proofErr w:type="spellStart"/>
            <w:r w:rsidRPr="00E63C6D">
              <w:rPr>
                <w:rFonts w:ascii="Arial Narrow" w:hAnsi="Arial Narrow" w:cs="Arial"/>
                <w:sz w:val="24"/>
                <w:szCs w:val="24"/>
                <w:shd w:val="clear" w:color="auto" w:fill="FFFFFF"/>
              </w:rPr>
              <w:t>Vlaia</w:t>
            </w:r>
            <w:proofErr w:type="spellEnd"/>
            <w:r w:rsidRPr="00E63C6D">
              <w:rPr>
                <w:rFonts w:ascii="Arial Narrow" w:hAnsi="Arial Narrow" w:cs="Arial"/>
                <w:sz w:val="24"/>
                <w:szCs w:val="24"/>
                <w:shd w:val="clear" w:color="auto" w:fill="FFFFFF"/>
              </w:rPr>
              <w:t xml:space="preserve">, Mirela </w:t>
            </w:r>
            <w:proofErr w:type="spellStart"/>
            <w:r w:rsidRPr="00E63C6D">
              <w:rPr>
                <w:rFonts w:ascii="Arial Narrow" w:hAnsi="Arial Narrow" w:cs="Arial"/>
                <w:sz w:val="24"/>
                <w:szCs w:val="24"/>
                <w:shd w:val="clear" w:color="auto" w:fill="FFFFFF"/>
              </w:rPr>
              <w:t>Voicu</w:t>
            </w:r>
            <w:proofErr w:type="spellEnd"/>
            <w:r w:rsidRPr="00E63C6D">
              <w:rPr>
                <w:rFonts w:ascii="Arial Narrow" w:hAnsi="Arial Narrow" w:cs="Arial"/>
                <w:sz w:val="24"/>
                <w:szCs w:val="24"/>
                <w:shd w:val="clear" w:color="auto" w:fill="FFFFFF"/>
              </w:rPr>
              <w:t xml:space="preserve">, Valentina Buda, Liana </w:t>
            </w:r>
            <w:proofErr w:type="spellStart"/>
            <w:r w:rsidRPr="00E63C6D">
              <w:rPr>
                <w:rFonts w:ascii="Arial Narrow" w:hAnsi="Arial Narrow" w:cs="Arial"/>
                <w:sz w:val="24"/>
                <w:szCs w:val="24"/>
                <w:shd w:val="clear" w:color="auto" w:fill="FFFFFF"/>
              </w:rPr>
              <w:t>Drăgan</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Vicenţiu</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Vlaia</w:t>
            </w:r>
            <w:proofErr w:type="spellEnd"/>
            <w:r w:rsidRPr="00E63C6D">
              <w:rPr>
                <w:rFonts w:ascii="Arial Narrow" w:hAnsi="Arial Narrow" w:cs="Arial"/>
                <w:sz w:val="24"/>
                <w:szCs w:val="24"/>
                <w:shd w:val="clear" w:color="auto" w:fill="FFFFFF"/>
              </w:rPr>
              <w:t xml:space="preserve">, Carmen Cristescu, </w:t>
            </w:r>
            <w:hyperlink r:id="rId22" w:history="1">
              <w:r w:rsidRPr="00E63C6D">
                <w:rPr>
                  <w:rStyle w:val="Hyperlink"/>
                  <w:rFonts w:ascii="Arial Narrow" w:hAnsi="Arial Narrow" w:cs="Arial"/>
                  <w:sz w:val="24"/>
                  <w:szCs w:val="24"/>
                  <w:shd w:val="clear" w:color="auto" w:fill="FFFFFF"/>
                </w:rPr>
                <w:t>Prevalence and the patterns of use of non-steroidal anti-inflammatory drugs (NSAIDs) and paracetamol among the general population</w:t>
              </w:r>
            </w:hyperlink>
            <w:r w:rsidRPr="00E63C6D">
              <w:rPr>
                <w:rStyle w:val="Hyperlink"/>
                <w:rFonts w:ascii="Arial Narrow" w:hAnsi="Arial Narrow" w:cs="Arial"/>
                <w:sz w:val="24"/>
                <w:szCs w:val="24"/>
                <w:shd w:val="clear" w:color="auto" w:fill="FFFFFF"/>
              </w:rPr>
              <w:t>,</w:t>
            </w:r>
            <w:r w:rsidRPr="00E63C6D">
              <w:rPr>
                <w:rFonts w:ascii="Arial Narrow" w:hAnsi="Arial Narrow" w:cs="Arial"/>
                <w:sz w:val="24"/>
                <w:szCs w:val="24"/>
                <w:lang w:val="ro-RO"/>
              </w:rPr>
              <w:t xml:space="preserve"> Farmacia. 2019, 1;67(2):</w:t>
            </w:r>
            <w:r w:rsidRPr="00E63C6D">
              <w:rPr>
                <w:rFonts w:ascii="Arial Narrow" w:hAnsi="Arial Narrow" w:cs="Arial"/>
                <w:sz w:val="24"/>
                <w:szCs w:val="24"/>
                <w:shd w:val="clear" w:color="auto" w:fill="FFFFFF"/>
              </w:rPr>
              <w:t xml:space="preserve"> 337-345</w:t>
            </w:r>
            <w:r w:rsidRPr="00E63C6D">
              <w:rPr>
                <w:rFonts w:ascii="Arial Narrow" w:hAnsi="Arial Narrow" w:cs="Arial"/>
                <w:sz w:val="24"/>
                <w:szCs w:val="24"/>
                <w:lang w:val="ro-RO"/>
              </w:rPr>
              <w:t>. ISSN: 1178-2021 IF</w:t>
            </w:r>
            <w:r w:rsidRPr="00E63C6D">
              <w:rPr>
                <w:rFonts w:ascii="Arial Narrow" w:hAnsi="Arial Narrow" w:cs="Arial"/>
                <w:b/>
                <w:sz w:val="24"/>
                <w:szCs w:val="24"/>
                <w:lang w:val="ro-RO"/>
              </w:rPr>
              <w:t>1.607</w:t>
            </w:r>
          </w:p>
        </w:tc>
        <w:tc>
          <w:tcPr>
            <w:tcW w:w="1615" w:type="dxa"/>
          </w:tcPr>
          <w:p w14:paraId="11045D63"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6F7F592E"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5C1D90B6" w14:textId="77777777" w:rsidTr="00F05545">
        <w:tc>
          <w:tcPr>
            <w:tcW w:w="827" w:type="dxa"/>
          </w:tcPr>
          <w:p w14:paraId="5CB9EEC1"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079" w:type="dxa"/>
            <w:gridSpan w:val="2"/>
          </w:tcPr>
          <w:p w14:paraId="283E732F" w14:textId="78F21DC1"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color w:val="181818"/>
                <w:sz w:val="24"/>
                <w:szCs w:val="24"/>
                <w:lang w:val="ro-RO"/>
              </w:rPr>
              <w:t xml:space="preserve">Dehelean L, Romosan AM, Manea MM, Papava I,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Romosan RS, The metabolic syndrome in outpatients with psychosis: A comparative study between long acting injectable olanzapine and risperidone Acta Endocrinol (Buch), 2019, 15 (3):342-348. ISSN: 1841 – 0987.</w:t>
            </w:r>
            <w:r w:rsidRPr="00E63C6D">
              <w:fldChar w:fldCharType="begin"/>
            </w:r>
            <w:r w:rsidRPr="00E63C6D">
              <w:rPr>
                <w:rFonts w:ascii="Arial Narrow" w:hAnsi="Arial Narrow" w:cs="Arial"/>
                <w:sz w:val="24"/>
                <w:szCs w:val="24"/>
              </w:rPr>
              <w:instrText xml:space="preserve"> HYPERLINK  "https://www.acta-endo.ro/Archive/Abstract?doi=2019.342" </w:instrText>
            </w:r>
            <w:r w:rsidRPr="00E63C6D">
              <w:fldChar w:fldCharType="separate"/>
            </w:r>
            <w:r w:rsidRPr="00E63C6D">
              <w:rPr>
                <w:rStyle w:val="Hyperlink"/>
                <w:rFonts w:ascii="Arial Narrow" w:hAnsi="Arial Narrow" w:cs="Arial"/>
                <w:sz w:val="24"/>
                <w:szCs w:val="24"/>
                <w:lang w:val="ro-RO"/>
              </w:rPr>
              <w:t>https://www.acta-endo.ro/Archive/Abstract?doi=2019.342</w:t>
            </w:r>
            <w:r w:rsidRPr="00E63C6D">
              <w:rPr>
                <w:rStyle w:val="Hyperlink"/>
                <w:rFonts w:ascii="Arial Narrow" w:hAnsi="Arial Narrow" w:cs="Arial"/>
                <w:sz w:val="24"/>
                <w:szCs w:val="24"/>
                <w:lang w:val="ro-RO"/>
              </w:rPr>
              <w:fldChar w:fldCharType="end"/>
            </w:r>
            <w:r w:rsidRPr="00E63C6D">
              <w:rPr>
                <w:rStyle w:val="Hyperlink"/>
                <w:rFonts w:ascii="Arial Narrow" w:hAnsi="Arial Narrow" w:cs="Arial"/>
                <w:sz w:val="24"/>
                <w:szCs w:val="24"/>
                <w:lang w:val="ro-RO"/>
              </w:rPr>
              <w:t xml:space="preserve"> </w:t>
            </w:r>
            <w:r w:rsidRPr="00E63C6D">
              <w:rPr>
                <w:rFonts w:ascii="Arial Narrow" w:hAnsi="Arial Narrow" w:cs="Arial"/>
                <w:b/>
                <w:color w:val="181818"/>
                <w:sz w:val="24"/>
                <w:szCs w:val="24"/>
                <w:lang w:val="ro-RO"/>
              </w:rPr>
              <w:t>0.550</w:t>
            </w:r>
          </w:p>
        </w:tc>
        <w:tc>
          <w:tcPr>
            <w:tcW w:w="1615" w:type="dxa"/>
          </w:tcPr>
          <w:p w14:paraId="7ED59AC0"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639EBF4B"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5D3A761C" w14:textId="77777777" w:rsidTr="00F05545">
        <w:tc>
          <w:tcPr>
            <w:tcW w:w="827" w:type="dxa"/>
          </w:tcPr>
          <w:p w14:paraId="7545889B"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079" w:type="dxa"/>
            <w:gridSpan w:val="2"/>
          </w:tcPr>
          <w:p w14:paraId="322B7B02" w14:textId="7B6C5AA3"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color w:val="181818"/>
                <w:sz w:val="24"/>
                <w:szCs w:val="24"/>
                <w:lang w:val="ro-RO"/>
              </w:rPr>
              <w:t xml:space="preserve">Romosan AM, Dehelean L, Romosan RS,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Bredicean AC, Simu MA Affective theory of mind in Parkinson’s disease: the effect of cognitive performance Neuropsychiatr Dis Treat, 2019, 15, 2521-2535. ISSN: 1178-2021 </w:t>
            </w:r>
            <w:hyperlink r:id="rId23" w:history="1">
              <w:r w:rsidRPr="00E63C6D">
                <w:rPr>
                  <w:rStyle w:val="Hyperlink"/>
                  <w:rFonts w:ascii="Arial Narrow" w:hAnsi="Arial Narrow" w:cs="Arial"/>
                  <w:sz w:val="24"/>
                  <w:szCs w:val="24"/>
                  <w:lang w:val="ro-RO"/>
                </w:rPr>
                <w:t>https://doi.org/10.2147/NDT.S219288</w:t>
              </w:r>
            </w:hyperlink>
            <w:r w:rsidRPr="00E63C6D">
              <w:rPr>
                <w:rStyle w:val="Hyperlink"/>
                <w:rFonts w:ascii="Arial Narrow" w:hAnsi="Arial Narrow" w:cs="Arial"/>
                <w:sz w:val="24"/>
                <w:szCs w:val="24"/>
                <w:lang w:val="ro-RO"/>
              </w:rPr>
              <w:t xml:space="preserve"> </w:t>
            </w:r>
            <w:r w:rsidRPr="00E63C6D">
              <w:rPr>
                <w:rFonts w:ascii="Arial Narrow" w:hAnsi="Arial Narrow" w:cs="Arial"/>
                <w:b/>
                <w:color w:val="181818"/>
                <w:sz w:val="24"/>
                <w:szCs w:val="24"/>
                <w:lang w:val="ro-RO"/>
              </w:rPr>
              <w:t>2.157</w:t>
            </w:r>
          </w:p>
        </w:tc>
        <w:tc>
          <w:tcPr>
            <w:tcW w:w="1615" w:type="dxa"/>
          </w:tcPr>
          <w:p w14:paraId="491AD33E"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2526D15C"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0BA580D6" w14:textId="77777777" w:rsidTr="00F05545">
        <w:tc>
          <w:tcPr>
            <w:tcW w:w="827" w:type="dxa"/>
          </w:tcPr>
          <w:p w14:paraId="26D1F926" w14:textId="77777777"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10079" w:type="dxa"/>
            <w:gridSpan w:val="2"/>
          </w:tcPr>
          <w:p w14:paraId="604FECA3" w14:textId="13201558"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sz w:val="24"/>
                <w:szCs w:val="24"/>
                <w:shd w:val="clear" w:color="auto" w:fill="FFFFFF"/>
              </w:rPr>
              <w:t xml:space="preserve">Flavia </w:t>
            </w:r>
            <w:proofErr w:type="spellStart"/>
            <w:r w:rsidRPr="00E63C6D">
              <w:rPr>
                <w:rFonts w:ascii="Arial Narrow" w:hAnsi="Arial Narrow" w:cs="Arial"/>
                <w:sz w:val="24"/>
                <w:szCs w:val="24"/>
                <w:shd w:val="clear" w:color="auto" w:fill="FFFFFF"/>
              </w:rPr>
              <w:t>Cochera</w:t>
            </w:r>
            <w:proofErr w:type="spellEnd"/>
            <w:r w:rsidRPr="00E63C6D">
              <w:rPr>
                <w:rFonts w:ascii="Arial Narrow" w:hAnsi="Arial Narrow" w:cs="Arial"/>
                <w:sz w:val="24"/>
                <w:szCs w:val="24"/>
                <w:shd w:val="clear" w:color="auto" w:fill="FFFFFF"/>
              </w:rPr>
              <w:t xml:space="preserve">, Daniel </w:t>
            </w:r>
            <w:proofErr w:type="spellStart"/>
            <w:r w:rsidRPr="00E63C6D">
              <w:rPr>
                <w:rFonts w:ascii="Arial Narrow" w:hAnsi="Arial Narrow" w:cs="Arial"/>
                <w:sz w:val="24"/>
                <w:szCs w:val="24"/>
                <w:shd w:val="clear" w:color="auto" w:fill="FFFFFF"/>
              </w:rPr>
              <w:t>Dinca</w:t>
            </w:r>
            <w:proofErr w:type="spellEnd"/>
            <w:r w:rsidRPr="00E63C6D">
              <w:rPr>
                <w:rFonts w:ascii="Arial Narrow" w:hAnsi="Arial Narrow" w:cs="Arial"/>
                <w:sz w:val="24"/>
                <w:szCs w:val="24"/>
                <w:shd w:val="clear" w:color="auto" w:fill="FFFFFF"/>
              </w:rPr>
              <w:t xml:space="preserve">, Diana Aurora </w:t>
            </w:r>
            <w:proofErr w:type="spellStart"/>
            <w:r w:rsidRPr="00E63C6D">
              <w:rPr>
                <w:rFonts w:ascii="Arial Narrow" w:hAnsi="Arial Narrow" w:cs="Arial"/>
                <w:sz w:val="24"/>
                <w:szCs w:val="24"/>
                <w:shd w:val="clear" w:color="auto" w:fill="FFFFFF"/>
              </w:rPr>
              <w:t>Bordejevic</w:t>
            </w:r>
            <w:proofErr w:type="spellEnd"/>
            <w:r w:rsidRPr="00E63C6D">
              <w:rPr>
                <w:rFonts w:ascii="Arial Narrow" w:hAnsi="Arial Narrow" w:cs="Arial"/>
                <w:sz w:val="24"/>
                <w:szCs w:val="24"/>
                <w:shd w:val="clear" w:color="auto" w:fill="FFFFFF"/>
              </w:rPr>
              <w:t xml:space="preserve">, Ioana Mihaela </w:t>
            </w:r>
            <w:proofErr w:type="spellStart"/>
            <w:r w:rsidRPr="00E63C6D">
              <w:rPr>
                <w:rFonts w:ascii="Arial Narrow" w:hAnsi="Arial Narrow" w:cs="Arial"/>
                <w:sz w:val="24"/>
                <w:szCs w:val="24"/>
                <w:shd w:val="clear" w:color="auto" w:fill="FFFFFF"/>
              </w:rPr>
              <w:t>Citu</w:t>
            </w:r>
            <w:proofErr w:type="spellEnd"/>
            <w:r w:rsidRPr="00E63C6D">
              <w:rPr>
                <w:rFonts w:ascii="Arial Narrow" w:hAnsi="Arial Narrow" w:cs="Arial"/>
                <w:sz w:val="24"/>
                <w:szCs w:val="24"/>
                <w:shd w:val="clear" w:color="auto" w:fill="FFFFFF"/>
              </w:rPr>
              <w:t xml:space="preserve">, Adelina </w:t>
            </w:r>
            <w:proofErr w:type="spellStart"/>
            <w:r w:rsidRPr="00E63C6D">
              <w:rPr>
                <w:rFonts w:ascii="Arial Narrow" w:hAnsi="Arial Narrow" w:cs="Arial"/>
                <w:sz w:val="24"/>
                <w:szCs w:val="24"/>
                <w:shd w:val="clear" w:color="auto" w:fill="FFFFFF"/>
              </w:rPr>
              <w:t>Marioara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Mavrea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Mihai </w:t>
            </w:r>
            <w:proofErr w:type="spellStart"/>
            <w:r w:rsidRPr="00E63C6D">
              <w:rPr>
                <w:rFonts w:ascii="Arial Narrow" w:hAnsi="Arial Narrow" w:cs="Arial"/>
                <w:sz w:val="24"/>
                <w:szCs w:val="24"/>
                <w:shd w:val="clear" w:color="auto" w:fill="FFFFFF"/>
              </w:rPr>
              <w:t>Trofenciuc</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24" w:history="1">
              <w:r w:rsidRPr="00E63C6D">
                <w:rPr>
                  <w:rStyle w:val="Hyperlink"/>
                  <w:rFonts w:ascii="Arial Narrow" w:hAnsi="Arial Narrow" w:cs="Arial"/>
                  <w:sz w:val="24"/>
                  <w:szCs w:val="24"/>
                  <w:shd w:val="clear" w:color="auto" w:fill="FFFFFF"/>
                </w:rPr>
                <w:t>Nebivolol effect on doxorubicin-induced cardiotoxicity in breast cancer</w:t>
              </w:r>
            </w:hyperlink>
            <w:r w:rsidRPr="00E63C6D">
              <w:rPr>
                <w:rStyle w:val="Hyperlink"/>
                <w:rFonts w:ascii="Arial Narrow" w:hAnsi="Arial Narrow" w:cs="Arial"/>
                <w:sz w:val="24"/>
                <w:szCs w:val="24"/>
                <w:shd w:val="clear" w:color="auto" w:fill="FFFFFF"/>
              </w:rPr>
              <w:t xml:space="preserve"> </w:t>
            </w:r>
            <w:hyperlink r:id="rId25" w:history="1">
              <w:proofErr w:type="spellStart"/>
              <w:r w:rsidRPr="00E63C6D">
                <w:rPr>
                  <w:rStyle w:val="Hyperlink"/>
                  <w:rFonts w:ascii="Arial Narrow" w:hAnsi="Arial Narrow" w:cs="Arial"/>
                  <w:sz w:val="24"/>
                  <w:szCs w:val="24"/>
                </w:rPr>
                <w:t>Cancer</w:t>
              </w:r>
              <w:proofErr w:type="spellEnd"/>
              <w:r w:rsidRPr="00E63C6D">
                <w:rPr>
                  <w:rStyle w:val="Hyperlink"/>
                  <w:rFonts w:ascii="Arial Narrow" w:hAnsi="Arial Narrow" w:cs="Arial"/>
                  <w:sz w:val="24"/>
                  <w:szCs w:val="24"/>
                </w:rPr>
                <w:t xml:space="preserve"> </w:t>
              </w:r>
              <w:proofErr w:type="spellStart"/>
              <w:r w:rsidRPr="00E63C6D">
                <w:rPr>
                  <w:rStyle w:val="Hyperlink"/>
                  <w:rFonts w:ascii="Arial Narrow" w:hAnsi="Arial Narrow" w:cs="Arial"/>
                  <w:sz w:val="24"/>
                  <w:szCs w:val="24"/>
                </w:rPr>
                <w:t>Manag</w:t>
              </w:r>
              <w:proofErr w:type="spellEnd"/>
              <w:r w:rsidRPr="00E63C6D">
                <w:rPr>
                  <w:rStyle w:val="Hyperlink"/>
                  <w:rFonts w:ascii="Arial Narrow" w:hAnsi="Arial Narrow" w:cs="Arial"/>
                  <w:sz w:val="24"/>
                  <w:szCs w:val="24"/>
                </w:rPr>
                <w:t xml:space="preserve"> Res.</w:t>
              </w:r>
            </w:hyperlink>
            <w:r w:rsidRPr="00E63C6D">
              <w:rPr>
                <w:rStyle w:val="apple-converted-space"/>
                <w:rFonts w:ascii="Arial Narrow" w:hAnsi="Arial Narrow" w:cs="Arial"/>
                <w:sz w:val="24"/>
                <w:szCs w:val="24"/>
              </w:rPr>
              <w:t> </w:t>
            </w:r>
            <w:r w:rsidRPr="00E63C6D">
              <w:rPr>
                <w:rFonts w:ascii="Arial Narrow" w:hAnsi="Arial Narrow" w:cs="Arial"/>
                <w:sz w:val="24"/>
                <w:szCs w:val="24"/>
              </w:rPr>
              <w:t xml:space="preserve">2018; 10: 2071-2081. </w:t>
            </w:r>
            <w:r w:rsidRPr="00E63C6D">
              <w:rPr>
                <w:rStyle w:val="fm-vol-iss-date"/>
                <w:rFonts w:ascii="Arial Narrow" w:hAnsi="Arial Narrow" w:cs="Arial"/>
                <w:sz w:val="24"/>
                <w:szCs w:val="24"/>
              </w:rPr>
              <w:t>Published online 2018 Jul 16.</w:t>
            </w:r>
            <w:r w:rsidRPr="00E63C6D">
              <w:rPr>
                <w:rStyle w:val="apple-converted-space"/>
                <w:rFonts w:ascii="Arial Narrow" w:hAnsi="Arial Narrow" w:cs="Arial"/>
                <w:sz w:val="24"/>
                <w:szCs w:val="24"/>
              </w:rPr>
              <w:t> </w:t>
            </w:r>
            <w:proofErr w:type="spellStart"/>
            <w:r w:rsidRPr="00E63C6D">
              <w:rPr>
                <w:rStyle w:val="doi"/>
                <w:rFonts w:ascii="Arial Narrow" w:hAnsi="Arial Narrow" w:cs="Arial"/>
                <w:color w:val="365F91"/>
                <w:sz w:val="24"/>
                <w:szCs w:val="24"/>
                <w:u w:val="single"/>
              </w:rPr>
              <w:t>doi</w:t>
            </w:r>
            <w:proofErr w:type="spellEnd"/>
            <w:r w:rsidRPr="00E63C6D">
              <w:rPr>
                <w:rStyle w:val="doi"/>
                <w:rFonts w:ascii="Arial Narrow" w:hAnsi="Arial Narrow" w:cs="Arial"/>
                <w:color w:val="365F91"/>
                <w:sz w:val="24"/>
                <w:szCs w:val="24"/>
                <w:u w:val="single"/>
              </w:rPr>
              <w:t>: </w:t>
            </w:r>
            <w:hyperlink r:id="rId26" w:history="1">
              <w:r w:rsidRPr="00E63C6D">
                <w:rPr>
                  <w:rStyle w:val="Hyperlink"/>
                  <w:rFonts w:ascii="Arial Narrow" w:hAnsi="Arial Narrow" w:cs="Arial"/>
                  <w:color w:val="365F91"/>
                  <w:sz w:val="24"/>
                  <w:szCs w:val="24"/>
                </w:rPr>
                <w:t>10.2147/CMAR.S166481</w:t>
              </w:r>
            </w:hyperlink>
            <w:r w:rsidRPr="00E63C6D">
              <w:rPr>
                <w:rStyle w:val="Hyperlink"/>
                <w:rFonts w:ascii="Arial Narrow" w:hAnsi="Arial Narrow" w:cs="Arial"/>
                <w:color w:val="365F91"/>
                <w:sz w:val="24"/>
                <w:szCs w:val="24"/>
              </w:rPr>
              <w:t xml:space="preserve">, </w:t>
            </w:r>
            <w:r w:rsidRPr="00E63C6D">
              <w:rPr>
                <w:rFonts w:ascii="Arial Narrow" w:hAnsi="Arial Narrow" w:cs="Arial"/>
                <w:b/>
                <w:sz w:val="24"/>
                <w:szCs w:val="24"/>
                <w:lang w:val="ro-RO"/>
              </w:rPr>
              <w:t>2.886</w:t>
            </w:r>
          </w:p>
        </w:tc>
        <w:tc>
          <w:tcPr>
            <w:tcW w:w="1615" w:type="dxa"/>
          </w:tcPr>
          <w:p w14:paraId="75360E24"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35C96E9E"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F05545" w:rsidRPr="00E63C6D" w14:paraId="5D2C3DFC" w14:textId="77777777" w:rsidTr="00F05545">
        <w:tc>
          <w:tcPr>
            <w:tcW w:w="827" w:type="dxa"/>
            <w:tcBorders>
              <w:bottom w:val="single" w:sz="4" w:space="0" w:color="auto"/>
            </w:tcBorders>
          </w:tcPr>
          <w:p w14:paraId="674C589F" w14:textId="168C3E4F" w:rsidR="00F05545" w:rsidRPr="00E63C6D" w:rsidRDefault="00F05545" w:rsidP="00F05545">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0079" w:type="dxa"/>
            <w:gridSpan w:val="2"/>
            <w:tcBorders>
              <w:bottom w:val="single" w:sz="4" w:space="0" w:color="auto"/>
            </w:tcBorders>
          </w:tcPr>
          <w:p w14:paraId="76F0C584" w14:textId="50DF8FC2"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cs="Arial"/>
                <w:sz w:val="24"/>
                <w:szCs w:val="24"/>
              </w:rPr>
              <w:t>Savoiu</w:t>
            </w:r>
            <w:proofErr w:type="spellEnd"/>
            <w:r w:rsidRPr="00E63C6D">
              <w:rPr>
                <w:rFonts w:ascii="Arial Narrow" w:hAnsi="Arial Narrow" w:cs="Arial"/>
                <w:sz w:val="24"/>
                <w:szCs w:val="24"/>
              </w:rPr>
              <w:t xml:space="preserve"> G, Cristescu C, </w:t>
            </w:r>
            <w:proofErr w:type="spellStart"/>
            <w:r w:rsidRPr="00E63C6D">
              <w:rPr>
                <w:rFonts w:ascii="Arial Narrow" w:hAnsi="Arial Narrow" w:cs="Arial"/>
                <w:sz w:val="24"/>
                <w:szCs w:val="24"/>
              </w:rPr>
              <w:t>Serban</w:t>
            </w:r>
            <w:proofErr w:type="spellEnd"/>
            <w:r w:rsidRPr="00E63C6D">
              <w:rPr>
                <w:rFonts w:ascii="Arial Narrow" w:hAnsi="Arial Narrow" w:cs="Arial"/>
                <w:sz w:val="24"/>
                <w:szCs w:val="24"/>
              </w:rPr>
              <w:t xml:space="preserve"> C, </w:t>
            </w:r>
            <w:proofErr w:type="spellStart"/>
            <w:r w:rsidRPr="00E63C6D">
              <w:rPr>
                <w:rFonts w:ascii="Arial Narrow" w:hAnsi="Arial Narrow" w:cs="Arial"/>
                <w:sz w:val="24"/>
                <w:szCs w:val="24"/>
              </w:rPr>
              <w:t>Noveanu</w:t>
            </w:r>
            <w:proofErr w:type="spellEnd"/>
            <w:r w:rsidRPr="00E63C6D">
              <w:rPr>
                <w:rFonts w:ascii="Arial Narrow" w:hAnsi="Arial Narrow" w:cs="Arial"/>
                <w:sz w:val="24"/>
                <w:szCs w:val="24"/>
              </w:rPr>
              <w:t xml:space="preserve"> L, Borza C, </w:t>
            </w:r>
            <w:proofErr w:type="spellStart"/>
            <w:r w:rsidRPr="00E63C6D">
              <w:rPr>
                <w:rFonts w:ascii="Arial Narrow" w:hAnsi="Arial Narrow" w:cs="Arial"/>
                <w:sz w:val="24"/>
                <w:szCs w:val="24"/>
              </w:rPr>
              <w:t>Dehelean</w:t>
            </w:r>
            <w:proofErr w:type="spellEnd"/>
            <w:r w:rsidRPr="00E63C6D">
              <w:rPr>
                <w:rFonts w:ascii="Arial Narrow" w:hAnsi="Arial Narrow" w:cs="Arial"/>
                <w:sz w:val="24"/>
                <w:szCs w:val="24"/>
              </w:rPr>
              <w:t xml:space="preserve"> C, </w:t>
            </w:r>
            <w:proofErr w:type="spellStart"/>
            <w:r w:rsidRPr="00E63C6D">
              <w:rPr>
                <w:rFonts w:ascii="Arial Narrow" w:hAnsi="Arial Narrow" w:cs="Arial"/>
                <w:sz w:val="24"/>
                <w:szCs w:val="24"/>
              </w:rPr>
              <w:t>Andoni</w:t>
            </w:r>
            <w:proofErr w:type="spellEnd"/>
            <w:r w:rsidRPr="00E63C6D">
              <w:rPr>
                <w:rFonts w:ascii="Arial Narrow" w:hAnsi="Arial Narrow" w:cs="Arial"/>
                <w:sz w:val="24"/>
                <w:szCs w:val="24"/>
              </w:rPr>
              <w:t xml:space="preserve"> M, </w:t>
            </w:r>
            <w:r w:rsidRPr="00E63C6D">
              <w:rPr>
                <w:rFonts w:ascii="Arial Narrow" w:hAnsi="Arial Narrow" w:cs="Arial"/>
                <w:b/>
                <w:sz w:val="24"/>
                <w:szCs w:val="24"/>
              </w:rPr>
              <w:t>Andor M</w:t>
            </w:r>
            <w:r w:rsidRPr="00E63C6D">
              <w:rPr>
                <w:rFonts w:ascii="Arial Narrow" w:hAnsi="Arial Narrow" w:cs="Arial"/>
                <w:sz w:val="24"/>
                <w:szCs w:val="24"/>
              </w:rPr>
              <w:t xml:space="preserve">, </w:t>
            </w:r>
            <w:proofErr w:type="spellStart"/>
            <w:r w:rsidRPr="00E63C6D">
              <w:rPr>
                <w:rFonts w:ascii="Arial Narrow" w:hAnsi="Arial Narrow" w:cs="Arial"/>
                <w:sz w:val="24"/>
                <w:szCs w:val="24"/>
              </w:rPr>
              <w:t>Fira-Mladinescu</w:t>
            </w:r>
            <w:proofErr w:type="spellEnd"/>
            <w:r w:rsidRPr="00E63C6D">
              <w:rPr>
                <w:rFonts w:ascii="Arial Narrow" w:hAnsi="Arial Narrow" w:cs="Arial"/>
                <w:sz w:val="24"/>
                <w:szCs w:val="24"/>
              </w:rPr>
              <w:t xml:space="preserve"> O. Endothelin-1 plasma concentration in patients with essential hypertension, atherogenic dyslipidemia and coronary artery disease. </w:t>
            </w:r>
            <w:proofErr w:type="spellStart"/>
            <w:r w:rsidRPr="00E63C6D">
              <w:rPr>
                <w:rFonts w:ascii="Arial Narrow" w:hAnsi="Arial Narrow" w:cs="Arial"/>
                <w:i/>
                <w:sz w:val="24"/>
                <w:szCs w:val="24"/>
              </w:rPr>
              <w:t>Revista</w:t>
            </w:r>
            <w:proofErr w:type="spellEnd"/>
            <w:r w:rsidRPr="00E63C6D">
              <w:rPr>
                <w:rFonts w:ascii="Arial Narrow" w:hAnsi="Arial Narrow" w:cs="Arial"/>
                <w:i/>
                <w:sz w:val="24"/>
                <w:szCs w:val="24"/>
              </w:rPr>
              <w:t xml:space="preserve"> Romana de </w:t>
            </w:r>
            <w:proofErr w:type="spellStart"/>
            <w:r w:rsidRPr="00E63C6D">
              <w:rPr>
                <w:rFonts w:ascii="Arial Narrow" w:hAnsi="Arial Narrow" w:cs="Arial"/>
                <w:i/>
                <w:sz w:val="24"/>
                <w:szCs w:val="24"/>
              </w:rPr>
              <w:t>Medicina</w:t>
            </w:r>
            <w:proofErr w:type="spellEnd"/>
            <w:r w:rsidRPr="00E63C6D">
              <w:rPr>
                <w:rFonts w:ascii="Arial Narrow" w:hAnsi="Arial Narrow" w:cs="Arial"/>
                <w:i/>
                <w:sz w:val="24"/>
                <w:szCs w:val="24"/>
              </w:rPr>
              <w:t xml:space="preserve"> de </w:t>
            </w:r>
            <w:proofErr w:type="spellStart"/>
            <w:proofErr w:type="gramStart"/>
            <w:r w:rsidRPr="00E63C6D">
              <w:rPr>
                <w:rFonts w:ascii="Arial Narrow" w:hAnsi="Arial Narrow" w:cs="Arial"/>
                <w:i/>
                <w:sz w:val="24"/>
                <w:szCs w:val="24"/>
              </w:rPr>
              <w:t>Laborator</w:t>
            </w:r>
            <w:proofErr w:type="spellEnd"/>
            <w:r w:rsidRPr="00E63C6D">
              <w:rPr>
                <w:rFonts w:ascii="Arial Narrow" w:hAnsi="Arial Narrow" w:cs="Arial"/>
                <w:sz w:val="24"/>
                <w:szCs w:val="24"/>
              </w:rPr>
              <w:t>,  2010</w:t>
            </w:r>
            <w:proofErr w:type="gramEnd"/>
            <w:r w:rsidRPr="00E63C6D">
              <w:rPr>
                <w:rFonts w:ascii="Arial Narrow" w:hAnsi="Arial Narrow" w:cs="Arial"/>
                <w:sz w:val="24"/>
                <w:szCs w:val="24"/>
              </w:rPr>
              <w:t xml:space="preserve">, </w:t>
            </w:r>
            <w:r w:rsidRPr="00E63C6D">
              <w:rPr>
                <w:rStyle w:val="frlabel"/>
                <w:rFonts w:ascii="Arial Narrow" w:hAnsi="Arial Narrow" w:cs="Arial"/>
                <w:sz w:val="24"/>
                <w:szCs w:val="24"/>
              </w:rPr>
              <w:t>Vol</w:t>
            </w:r>
            <w:r w:rsidRPr="00E63C6D">
              <w:rPr>
                <w:rFonts w:ascii="Arial Narrow" w:hAnsi="Arial Narrow" w:cs="Arial"/>
                <w:sz w:val="24"/>
                <w:szCs w:val="24"/>
              </w:rPr>
              <w:t xml:space="preserve"> 18 (4), 25-30, ISSN 1841-6624, IF </w:t>
            </w:r>
            <w:r w:rsidRPr="00E63C6D">
              <w:rPr>
                <w:rFonts w:ascii="Arial Narrow" w:hAnsi="Arial Narrow" w:cs="Arial"/>
                <w:b/>
                <w:sz w:val="24"/>
                <w:szCs w:val="24"/>
                <w:lang w:val="ro-RO"/>
              </w:rPr>
              <w:t>0.113</w:t>
            </w:r>
          </w:p>
        </w:tc>
        <w:tc>
          <w:tcPr>
            <w:tcW w:w="1615" w:type="dxa"/>
          </w:tcPr>
          <w:p w14:paraId="0DD65F87"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c>
          <w:tcPr>
            <w:tcW w:w="1429" w:type="dxa"/>
          </w:tcPr>
          <w:p w14:paraId="741B7A35" w14:textId="77777777" w:rsidR="00F05545" w:rsidRPr="00E63C6D" w:rsidRDefault="00F05545" w:rsidP="00F05545">
            <w:pPr>
              <w:pStyle w:val="ListParagraph"/>
              <w:spacing w:after="0" w:line="240" w:lineRule="auto"/>
              <w:ind w:left="0"/>
              <w:jc w:val="both"/>
              <w:rPr>
                <w:rFonts w:ascii="Arial Narrow" w:hAnsi="Arial Narrow"/>
                <w:color w:val="181818"/>
                <w:sz w:val="24"/>
                <w:szCs w:val="24"/>
                <w:lang w:val="ro-RO"/>
              </w:rPr>
            </w:pPr>
          </w:p>
        </w:tc>
      </w:tr>
      <w:tr w:rsidR="004A4E63" w:rsidRPr="00E63C6D" w14:paraId="177EEEE4" w14:textId="77777777" w:rsidTr="00F05545">
        <w:tc>
          <w:tcPr>
            <w:tcW w:w="827" w:type="dxa"/>
            <w:tcBorders>
              <w:left w:val="nil"/>
              <w:bottom w:val="nil"/>
              <w:right w:val="nil"/>
            </w:tcBorders>
          </w:tcPr>
          <w:p w14:paraId="0552DAC5"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569F7276"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3DF6E9DD" w14:textId="17DDBA34" w:rsidR="004A4E63" w:rsidRPr="00E63C6D" w:rsidRDefault="00F05545"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8</w:t>
            </w:r>
            <w:r w:rsidR="004F6015" w:rsidRPr="00E63C6D">
              <w:rPr>
                <w:rFonts w:ascii="Arial Narrow" w:hAnsi="Arial Narrow"/>
                <w:color w:val="181818"/>
                <w:sz w:val="24"/>
                <w:szCs w:val="24"/>
                <w:lang w:val="ro-RO"/>
              </w:rPr>
              <w:t>0</w:t>
            </w:r>
          </w:p>
        </w:tc>
        <w:tc>
          <w:tcPr>
            <w:tcW w:w="1429" w:type="dxa"/>
            <w:shd w:val="clear" w:color="auto" w:fill="D9D9D9"/>
          </w:tcPr>
          <w:p w14:paraId="4476AAB0"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7B9F6935" w14:textId="77777777" w:rsidR="004A4E63" w:rsidRPr="00E63C6D" w:rsidRDefault="004A4E63"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E76F79" w:rsidRPr="00E63C6D" w14:paraId="430F2BB2" w14:textId="77777777" w:rsidTr="006051C0">
        <w:tc>
          <w:tcPr>
            <w:tcW w:w="827" w:type="dxa"/>
            <w:shd w:val="clear" w:color="auto" w:fill="FFFF99"/>
          </w:tcPr>
          <w:p w14:paraId="2D9401ED"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221ABBB0"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III.a.3.</w:t>
            </w:r>
          </w:p>
        </w:tc>
        <w:tc>
          <w:tcPr>
            <w:tcW w:w="8461" w:type="dxa"/>
            <w:shd w:val="clear" w:color="auto" w:fill="FFFF99"/>
          </w:tcPr>
          <w:p w14:paraId="769F1990"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50A4A638"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proceedings la congrese ce se găsesc pe ISI web of Knowledge/autor</w:t>
            </w:r>
          </w:p>
        </w:tc>
        <w:tc>
          <w:tcPr>
            <w:tcW w:w="1619" w:type="dxa"/>
            <w:shd w:val="clear" w:color="auto" w:fill="FFFF99"/>
          </w:tcPr>
          <w:p w14:paraId="57898464"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1A8C632"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52C84C25"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8" w:type="dxa"/>
            <w:shd w:val="clear" w:color="auto" w:fill="FFFF99"/>
          </w:tcPr>
          <w:p w14:paraId="691E1B6E" w14:textId="77777777" w:rsidR="004A4E63" w:rsidRPr="00E63C6D" w:rsidRDefault="004A4E63"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E76F79" w:rsidRPr="00E63C6D" w14:paraId="267D9E2F" w14:textId="77777777" w:rsidTr="006051C0">
        <w:tc>
          <w:tcPr>
            <w:tcW w:w="827" w:type="dxa"/>
          </w:tcPr>
          <w:p w14:paraId="380C123F" w14:textId="77777777" w:rsidR="004A4E63" w:rsidRPr="00E63C6D" w:rsidRDefault="004A4E6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2D3B2301" w14:textId="77777777" w:rsidR="0026335B" w:rsidRPr="00E63C6D" w:rsidRDefault="0026335B" w:rsidP="00F228AD">
            <w:pPr>
              <w:spacing w:after="0" w:line="240" w:lineRule="auto"/>
              <w:rPr>
                <w:rFonts w:ascii="Arial Narrow" w:hAnsi="Arial Narrow"/>
                <w:sz w:val="24"/>
                <w:szCs w:val="24"/>
              </w:rPr>
            </w:pPr>
            <w:r w:rsidRPr="00E63C6D">
              <w:rPr>
                <w:rFonts w:ascii="Arial Narrow" w:hAnsi="Arial Narrow"/>
                <w:b/>
                <w:bCs/>
                <w:iCs/>
                <w:sz w:val="24"/>
                <w:szCs w:val="24"/>
              </w:rPr>
              <w:t>Andor M</w:t>
            </w:r>
            <w:r w:rsidRPr="00E63C6D">
              <w:rPr>
                <w:rFonts w:ascii="Arial Narrow" w:hAnsi="Arial Narrow"/>
                <w:sz w:val="24"/>
                <w:szCs w:val="24"/>
              </w:rPr>
              <w:t xml:space="preserve">; Tudor A;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w:t>
            </w: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Methods for Sonic Representation of Heart Rate During Exercise.</w:t>
            </w:r>
            <w:r w:rsidRPr="00E63C6D">
              <w:rPr>
                <w:rFonts w:ascii="Arial Narrow" w:hAnsi="Arial Narrow"/>
                <w:sz w:val="24"/>
                <w:szCs w:val="24"/>
              </w:rPr>
              <w:br/>
            </w:r>
            <w:r w:rsidRPr="00E63C6D">
              <w:rPr>
                <w:rFonts w:ascii="Arial Narrow" w:hAnsi="Arial Narrow"/>
                <w:bCs/>
                <w:sz w:val="24"/>
                <w:szCs w:val="24"/>
              </w:rPr>
              <w:t>Edited by:</w:t>
            </w:r>
            <w:r w:rsidRPr="00E63C6D">
              <w:rPr>
                <w:rFonts w:ascii="Arial Narrow" w:hAnsi="Arial Narrow"/>
                <w:sz w:val="24"/>
                <w:szCs w:val="24"/>
              </w:rPr>
              <w:t> Cornet, R; </w:t>
            </w:r>
            <w:proofErr w:type="spellStart"/>
            <w:r w:rsidRPr="00E63C6D">
              <w:rPr>
                <w:rFonts w:ascii="Arial Narrow" w:hAnsi="Arial Narrow"/>
                <w:sz w:val="24"/>
                <w:szCs w:val="24"/>
              </w:rPr>
              <w:t>StoicuTivadar</w:t>
            </w:r>
            <w:proofErr w:type="spellEnd"/>
            <w:r w:rsidRPr="00E63C6D">
              <w:rPr>
                <w:rFonts w:ascii="Arial Narrow" w:hAnsi="Arial Narrow"/>
                <w:sz w:val="24"/>
                <w:szCs w:val="24"/>
              </w:rPr>
              <w:t>, L; </w:t>
            </w:r>
            <w:proofErr w:type="spellStart"/>
            <w:r w:rsidRPr="00E63C6D">
              <w:rPr>
                <w:rFonts w:ascii="Arial Narrow" w:hAnsi="Arial Narrow"/>
                <w:sz w:val="24"/>
                <w:szCs w:val="24"/>
              </w:rPr>
              <w:t>Horbst</w:t>
            </w:r>
            <w:proofErr w:type="spellEnd"/>
            <w:r w:rsidRPr="00E63C6D">
              <w:rPr>
                <w:rFonts w:ascii="Arial Narrow" w:hAnsi="Arial Narrow"/>
                <w:sz w:val="24"/>
                <w:szCs w:val="24"/>
              </w:rPr>
              <w:t>, A; et al.</w:t>
            </w:r>
            <w:r w:rsidRPr="00E63C6D">
              <w:rPr>
                <w:rFonts w:ascii="Arial Narrow" w:hAnsi="Arial Narrow"/>
                <w:sz w:val="24"/>
                <w:szCs w:val="24"/>
              </w:rPr>
              <w:br/>
            </w:r>
            <w:r w:rsidRPr="00E63C6D">
              <w:rPr>
                <w:rFonts w:ascii="Arial Narrow" w:hAnsi="Arial Narrow"/>
                <w:bCs/>
                <w:sz w:val="24"/>
                <w:szCs w:val="24"/>
              </w:rPr>
              <w:t>Conference:</w:t>
            </w:r>
            <w:r w:rsidRPr="00E63C6D">
              <w:rPr>
                <w:rFonts w:ascii="Arial Narrow" w:hAnsi="Arial Narrow"/>
                <w:sz w:val="24"/>
                <w:szCs w:val="24"/>
              </w:rPr>
              <w:t> 26th Medical Informatics in Europe (MIE) Conference on Digital Healthcare Empowering Europeans </w:t>
            </w:r>
            <w:r w:rsidRPr="00E63C6D">
              <w:rPr>
                <w:rFonts w:ascii="Arial Narrow" w:hAnsi="Arial Narrow"/>
                <w:bCs/>
                <w:sz w:val="24"/>
                <w:szCs w:val="24"/>
              </w:rPr>
              <w:t>Location:</w:t>
            </w:r>
            <w:r w:rsidRPr="00E63C6D">
              <w:rPr>
                <w:rFonts w:ascii="Arial Narrow" w:hAnsi="Arial Narrow"/>
                <w:sz w:val="24"/>
                <w:szCs w:val="24"/>
              </w:rPr>
              <w:t> Madrid, SPAIN </w:t>
            </w:r>
            <w:r w:rsidRPr="00E63C6D">
              <w:rPr>
                <w:rFonts w:ascii="Arial Narrow" w:hAnsi="Arial Narrow"/>
                <w:bCs/>
                <w:sz w:val="24"/>
                <w:szCs w:val="24"/>
              </w:rPr>
              <w:t>Date:</w:t>
            </w:r>
            <w:r w:rsidRPr="00E63C6D">
              <w:rPr>
                <w:rFonts w:ascii="Arial Narrow" w:hAnsi="Arial Narrow"/>
                <w:sz w:val="24"/>
                <w:szCs w:val="24"/>
              </w:rPr>
              <w:t> MAY 27-29, 2015 </w:t>
            </w:r>
            <w:r w:rsidRPr="00E63C6D">
              <w:rPr>
                <w:rFonts w:ascii="Arial Narrow" w:hAnsi="Arial Narrow"/>
                <w:bCs/>
                <w:sz w:val="24"/>
                <w:szCs w:val="24"/>
              </w:rPr>
              <w:t>Sponsor(s):</w:t>
            </w:r>
            <w:r w:rsidRPr="00E63C6D">
              <w:rPr>
                <w:rFonts w:ascii="Arial Narrow" w:hAnsi="Arial Narrow"/>
                <w:sz w:val="24"/>
                <w:szCs w:val="24"/>
              </w:rPr>
              <w:t xml:space="preserve"> European </w:t>
            </w:r>
            <w:proofErr w:type="spellStart"/>
            <w:r w:rsidRPr="00E63C6D">
              <w:rPr>
                <w:rFonts w:ascii="Arial Narrow" w:hAnsi="Arial Narrow"/>
                <w:sz w:val="24"/>
                <w:szCs w:val="24"/>
              </w:rPr>
              <w:t>Federat</w:t>
            </w:r>
            <w:proofErr w:type="spellEnd"/>
            <w:r w:rsidRPr="00E63C6D">
              <w:rPr>
                <w:rFonts w:ascii="Arial Narrow" w:hAnsi="Arial Narrow"/>
                <w:sz w:val="24"/>
                <w:szCs w:val="24"/>
              </w:rPr>
              <w:t xml:space="preserve"> Med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Spanish Soc </w:t>
            </w:r>
            <w:proofErr w:type="spellStart"/>
            <w:r w:rsidRPr="00E63C6D">
              <w:rPr>
                <w:rFonts w:ascii="Arial Narrow" w:hAnsi="Arial Narrow"/>
                <w:sz w:val="24"/>
                <w:szCs w:val="24"/>
              </w:rPr>
              <w:t>Hlth</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Informat</w:t>
            </w:r>
            <w:proofErr w:type="spellEnd"/>
            <w:r w:rsidRPr="00E63C6D">
              <w:rPr>
                <w:rFonts w:ascii="Arial Narrow" w:hAnsi="Arial Narrow"/>
                <w:sz w:val="24"/>
                <w:szCs w:val="24"/>
              </w:rPr>
              <w:br/>
            </w:r>
            <w:r w:rsidRPr="00E63C6D">
              <w:rPr>
                <w:rFonts w:ascii="Arial Narrow" w:hAnsi="Arial Narrow"/>
                <w:bCs/>
                <w:sz w:val="24"/>
                <w:szCs w:val="24"/>
              </w:rPr>
              <w:lastRenderedPageBreak/>
              <w:t>Source: </w:t>
            </w:r>
            <w:r w:rsidRPr="00E63C6D">
              <w:rPr>
                <w:rFonts w:ascii="Arial Narrow" w:hAnsi="Arial Narrow"/>
                <w:sz w:val="24"/>
                <w:szCs w:val="24"/>
              </w:rPr>
              <w:t>DIGITAL HEALTHCARE EMPOWERING EUROPEANS   </w:t>
            </w:r>
            <w:r w:rsidRPr="00E63C6D">
              <w:rPr>
                <w:rFonts w:ascii="Arial Narrow" w:hAnsi="Arial Narrow"/>
                <w:bCs/>
                <w:sz w:val="24"/>
                <w:szCs w:val="24"/>
              </w:rPr>
              <w:t>Book Series:</w:t>
            </w:r>
            <w:r w:rsidRPr="00E63C6D">
              <w:rPr>
                <w:rFonts w:ascii="Arial Narrow" w:hAnsi="Arial Narrow"/>
                <w:sz w:val="24"/>
                <w:szCs w:val="24"/>
              </w:rPr>
              <w:t> Studies in Health Technology and Informatics  </w:t>
            </w:r>
            <w:r w:rsidRPr="00E63C6D">
              <w:rPr>
                <w:rFonts w:ascii="Arial Narrow" w:hAnsi="Arial Narrow"/>
                <w:bCs/>
                <w:sz w:val="24"/>
                <w:szCs w:val="24"/>
              </w:rPr>
              <w:t>Volume:</w:t>
            </w:r>
            <w:r w:rsidRPr="00E63C6D">
              <w:rPr>
                <w:rFonts w:ascii="Arial Narrow" w:hAnsi="Arial Narrow"/>
                <w:sz w:val="24"/>
                <w:szCs w:val="24"/>
              </w:rPr>
              <w:t> 210  </w:t>
            </w:r>
            <w:r w:rsidRPr="00E63C6D">
              <w:rPr>
                <w:rFonts w:ascii="Arial Narrow" w:hAnsi="Arial Narrow"/>
                <w:bCs/>
                <w:sz w:val="24"/>
                <w:szCs w:val="24"/>
              </w:rPr>
              <w:t>Pages:</w:t>
            </w:r>
            <w:r w:rsidRPr="00E63C6D">
              <w:rPr>
                <w:rFonts w:ascii="Arial Narrow" w:hAnsi="Arial Narrow"/>
                <w:sz w:val="24"/>
                <w:szCs w:val="24"/>
              </w:rPr>
              <w:t> 60-64  </w:t>
            </w:r>
            <w:r w:rsidRPr="00E63C6D">
              <w:rPr>
                <w:rFonts w:ascii="Arial Narrow" w:hAnsi="Arial Narrow"/>
                <w:bCs/>
                <w:sz w:val="24"/>
                <w:szCs w:val="24"/>
              </w:rPr>
              <w:t>Published:</w:t>
            </w:r>
            <w:r w:rsidRPr="00E63C6D">
              <w:rPr>
                <w:rFonts w:ascii="Arial Narrow" w:hAnsi="Arial Narrow"/>
                <w:sz w:val="24"/>
                <w:szCs w:val="24"/>
              </w:rPr>
              <w:t> 2015 </w:t>
            </w:r>
          </w:p>
          <w:p w14:paraId="4224D8C6" w14:textId="77777777" w:rsidR="004A4E63" w:rsidRPr="00E63C6D" w:rsidRDefault="004A4E63" w:rsidP="00F228AD">
            <w:pPr>
              <w:pStyle w:val="ListParagraph"/>
              <w:spacing w:after="0" w:line="240" w:lineRule="auto"/>
              <w:ind w:left="0"/>
              <w:jc w:val="both"/>
              <w:rPr>
                <w:rFonts w:ascii="Arial Narrow" w:hAnsi="Arial Narrow"/>
                <w:color w:val="181818"/>
                <w:sz w:val="24"/>
                <w:szCs w:val="24"/>
                <w:lang w:val="ro-RO"/>
              </w:rPr>
            </w:pPr>
          </w:p>
        </w:tc>
        <w:tc>
          <w:tcPr>
            <w:tcW w:w="1615" w:type="dxa"/>
          </w:tcPr>
          <w:p w14:paraId="1A9CEE43" w14:textId="4347A28A" w:rsidR="004A4E63" w:rsidRPr="00E63C6D" w:rsidRDefault="0026335B"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5</w:t>
            </w:r>
          </w:p>
        </w:tc>
        <w:tc>
          <w:tcPr>
            <w:tcW w:w="1428" w:type="dxa"/>
          </w:tcPr>
          <w:p w14:paraId="116D3B03"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38B56253" w14:textId="77777777" w:rsidTr="006051C0">
        <w:tc>
          <w:tcPr>
            <w:tcW w:w="827" w:type="dxa"/>
            <w:tcBorders>
              <w:left w:val="nil"/>
              <w:bottom w:val="nil"/>
              <w:right w:val="nil"/>
            </w:tcBorders>
          </w:tcPr>
          <w:p w14:paraId="3173D21E"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4350A908"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08717379" w14:textId="53D83D22" w:rsidR="004A4E63" w:rsidRPr="00E63C6D" w:rsidRDefault="0091511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8" w:type="dxa"/>
            <w:shd w:val="clear" w:color="auto" w:fill="D9D9D9"/>
          </w:tcPr>
          <w:p w14:paraId="03679B17" w14:textId="77777777" w:rsidR="004A4E63" w:rsidRPr="00E63C6D"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2189E0FF" w14:textId="77777777" w:rsidR="0039742A" w:rsidRPr="00E63C6D" w:rsidRDefault="00A96934" w:rsidP="001276EA">
      <w:pPr>
        <w:spacing w:after="0" w:line="240" w:lineRule="auto"/>
        <w:jc w:val="center"/>
        <w:rPr>
          <w:rFonts w:ascii="Arial Narrow" w:hAnsi="Arial Narrow"/>
          <w:b/>
          <w:color w:val="181818"/>
          <w:sz w:val="24"/>
          <w:szCs w:val="24"/>
          <w:lang w:val="ro-RO"/>
        </w:rPr>
      </w:pPr>
      <w:r w:rsidRPr="00E63C6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886DAA" w:rsidRPr="00E63C6D" w14:paraId="2BE384AF" w14:textId="77777777" w:rsidTr="0050335D">
        <w:tc>
          <w:tcPr>
            <w:tcW w:w="827" w:type="dxa"/>
            <w:shd w:val="clear" w:color="auto" w:fill="FFFF99"/>
          </w:tcPr>
          <w:p w14:paraId="41895E1E"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4DEC89AD"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III.a.4.</w:t>
            </w:r>
          </w:p>
        </w:tc>
        <w:tc>
          <w:tcPr>
            <w:tcW w:w="8460" w:type="dxa"/>
            <w:shd w:val="clear" w:color="auto" w:fill="FFFF99"/>
          </w:tcPr>
          <w:p w14:paraId="066A9774"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4240FC4E"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proceedings la congrese ce se găsesc pe ISI web of Knowledge/ coautor</w:t>
            </w:r>
          </w:p>
        </w:tc>
        <w:tc>
          <w:tcPr>
            <w:tcW w:w="1619" w:type="dxa"/>
            <w:shd w:val="clear" w:color="auto" w:fill="FFFF99"/>
          </w:tcPr>
          <w:p w14:paraId="521C1AE5"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B40A5E0"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1A283E52"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14EB8F42"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50335D" w:rsidRPr="00E63C6D" w14:paraId="60C63299" w14:textId="77777777" w:rsidTr="0050335D">
        <w:tc>
          <w:tcPr>
            <w:tcW w:w="827" w:type="dxa"/>
          </w:tcPr>
          <w:p w14:paraId="5265FFC5" w14:textId="77777777" w:rsidR="0050335D" w:rsidRPr="00E63C6D" w:rsidRDefault="0050335D" w:rsidP="0050335D">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2E120C5F" w14:textId="7F8C59D2"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w:t>
            </w:r>
            <w:r w:rsidRPr="00E63C6D">
              <w:rPr>
                <w:rFonts w:ascii="Arial Narrow" w:hAnsi="Arial Narrow"/>
                <w:b/>
                <w:bCs/>
                <w:sz w:val="24"/>
                <w:szCs w:val="24"/>
              </w:rPr>
              <w:t>Andor M</w:t>
            </w:r>
            <w:r w:rsidRPr="00E63C6D">
              <w:rPr>
                <w:rFonts w:ascii="Arial Narrow" w:hAnsi="Arial Narrow"/>
                <w:sz w:val="24"/>
                <w:szCs w:val="24"/>
              </w:rPr>
              <w:t xml:space="preserve">, Tudor A, Adding Sound to Medical Data, </w:t>
            </w:r>
            <w:proofErr w:type="spellStart"/>
            <w:r w:rsidRPr="00E63C6D">
              <w:rPr>
                <w:rFonts w:ascii="Arial Narrow" w:hAnsi="Arial Narrow"/>
                <w:sz w:val="24"/>
                <w:szCs w:val="24"/>
              </w:rPr>
              <w:t>pHealth</w:t>
            </w:r>
            <w:proofErr w:type="spellEnd"/>
            <w:r w:rsidRPr="00E63C6D">
              <w:rPr>
                <w:rFonts w:ascii="Arial Narrow" w:hAnsi="Arial Narrow"/>
                <w:sz w:val="24"/>
                <w:szCs w:val="24"/>
              </w:rPr>
              <w:t xml:space="preserve"> 2020 B. </w:t>
            </w:r>
            <w:proofErr w:type="spellStart"/>
            <w:r w:rsidRPr="00E63C6D">
              <w:rPr>
                <w:rFonts w:ascii="Arial Narrow" w:hAnsi="Arial Narrow"/>
                <w:sz w:val="24"/>
                <w:szCs w:val="24"/>
              </w:rPr>
              <w:t>Blobel</w:t>
            </w:r>
            <w:proofErr w:type="spellEnd"/>
            <w:r w:rsidRPr="00E63C6D">
              <w:rPr>
                <w:rFonts w:ascii="Arial Narrow" w:hAnsi="Arial Narrow"/>
                <w:sz w:val="24"/>
                <w:szCs w:val="24"/>
              </w:rPr>
              <w:t xml:space="preserve"> et al. (Eds.) © 2020 The authors and IOS Press. This article is published online with Open Access by IOS Press and distributed under the terms of the Creative Commons Attribution Non-Commercial License 4.0 (CC BY-NC 4.0). doi:10.3233/SHTI200614</w:t>
            </w:r>
          </w:p>
        </w:tc>
        <w:tc>
          <w:tcPr>
            <w:tcW w:w="1615" w:type="dxa"/>
          </w:tcPr>
          <w:p w14:paraId="05717042" w14:textId="44E6A90F"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6BEC3BFC" w14:textId="77777777"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
        </w:tc>
      </w:tr>
      <w:tr w:rsidR="00915110" w:rsidRPr="00E63C6D" w14:paraId="08852A4A" w14:textId="77777777" w:rsidTr="0050335D">
        <w:tc>
          <w:tcPr>
            <w:tcW w:w="827" w:type="dxa"/>
          </w:tcPr>
          <w:p w14:paraId="7F50C143" w14:textId="29AE32B8" w:rsidR="00915110" w:rsidRPr="00E63C6D" w:rsidRDefault="00915110" w:rsidP="0050335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14:paraId="77B41AF7" w14:textId="77777777" w:rsidR="00915110" w:rsidRPr="00E63C6D" w:rsidRDefault="00915110" w:rsidP="00915110">
            <w:pPr>
              <w:spacing w:after="0" w:line="240" w:lineRule="auto"/>
              <w:rPr>
                <w:rFonts w:ascii="Arial Narrow" w:hAnsi="Arial Narrow"/>
                <w:sz w:val="24"/>
                <w:szCs w:val="24"/>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w:t>
            </w:r>
            <w:r w:rsidRPr="00E63C6D">
              <w:rPr>
                <w:rFonts w:ascii="Arial Narrow" w:hAnsi="Arial Narrow"/>
                <w:b/>
                <w:bCs/>
                <w:iCs/>
                <w:sz w:val="24"/>
                <w:szCs w:val="24"/>
              </w:rPr>
              <w:t>Andor, M</w:t>
            </w:r>
            <w:r w:rsidRPr="00E63C6D">
              <w:rPr>
                <w:rFonts w:ascii="Arial Narrow" w:hAnsi="Arial Narrow"/>
                <w:sz w:val="24"/>
                <w:szCs w:val="24"/>
              </w:rPr>
              <w:t xml:space="preserve">; et </w:t>
            </w:r>
            <w:proofErr w:type="spellStart"/>
            <w:proofErr w:type="gramStart"/>
            <w:r w:rsidRPr="00E63C6D">
              <w:rPr>
                <w:rFonts w:ascii="Arial Narrow" w:hAnsi="Arial Narrow"/>
                <w:sz w:val="24"/>
                <w:szCs w:val="24"/>
              </w:rPr>
              <w:t>al.Tempolenses</w:t>
            </w:r>
            <w:proofErr w:type="spellEnd"/>
            <w:proofErr w:type="gramEnd"/>
            <w:r w:rsidRPr="00E63C6D">
              <w:rPr>
                <w:rFonts w:ascii="Arial Narrow" w:hAnsi="Arial Narrow"/>
                <w:sz w:val="24"/>
                <w:szCs w:val="24"/>
              </w:rPr>
              <w:t xml:space="preserve"> with Variable Magnification for Sonic Representation of Medical Data. Application for Cardiac Signals</w:t>
            </w:r>
            <w:r w:rsidRPr="00E63C6D">
              <w:rPr>
                <w:rFonts w:ascii="Arial Narrow" w:hAnsi="Arial Narrow"/>
                <w:sz w:val="24"/>
                <w:szCs w:val="24"/>
              </w:rPr>
              <w:br/>
            </w:r>
            <w:r w:rsidRPr="00E63C6D">
              <w:rPr>
                <w:rFonts w:ascii="Arial Narrow" w:hAnsi="Arial Narrow"/>
                <w:bCs/>
                <w:sz w:val="24"/>
                <w:szCs w:val="24"/>
              </w:rPr>
              <w:t>Edited by:</w:t>
            </w:r>
            <w:r w:rsidRPr="00E63C6D">
              <w:rPr>
                <w:rFonts w:ascii="Arial Narrow" w:hAnsi="Arial Narrow"/>
                <w:sz w:val="24"/>
                <w:szCs w:val="24"/>
              </w:rPr>
              <w:t> </w:t>
            </w:r>
            <w:proofErr w:type="spellStart"/>
            <w:r w:rsidRPr="00E63C6D">
              <w:rPr>
                <w:rFonts w:ascii="Arial Narrow" w:hAnsi="Arial Narrow"/>
                <w:sz w:val="24"/>
                <w:szCs w:val="24"/>
              </w:rPr>
              <w:t>Blobel</w:t>
            </w:r>
            <w:proofErr w:type="spellEnd"/>
            <w:r w:rsidRPr="00E63C6D">
              <w:rPr>
                <w:rFonts w:ascii="Arial Narrow" w:hAnsi="Arial Narrow"/>
                <w:sz w:val="24"/>
                <w:szCs w:val="24"/>
              </w:rPr>
              <w:t>, B; </w:t>
            </w:r>
            <w:proofErr w:type="spellStart"/>
            <w:r w:rsidRPr="00E63C6D">
              <w:rPr>
                <w:rFonts w:ascii="Arial Narrow" w:hAnsi="Arial Narrow"/>
                <w:sz w:val="24"/>
                <w:szCs w:val="24"/>
              </w:rPr>
              <w:t>Hasman</w:t>
            </w:r>
            <w:proofErr w:type="spellEnd"/>
            <w:r w:rsidRPr="00E63C6D">
              <w:rPr>
                <w:rFonts w:ascii="Arial Narrow" w:hAnsi="Arial Narrow"/>
                <w:sz w:val="24"/>
                <w:szCs w:val="24"/>
              </w:rPr>
              <w:t>, A; </w:t>
            </w:r>
            <w:proofErr w:type="spellStart"/>
            <w:r w:rsidRPr="00E63C6D">
              <w:rPr>
                <w:rFonts w:ascii="Arial Narrow" w:hAnsi="Arial Narrow"/>
                <w:sz w:val="24"/>
                <w:szCs w:val="24"/>
              </w:rPr>
              <w:t>Zvarova</w:t>
            </w:r>
            <w:proofErr w:type="spellEnd"/>
            <w:r w:rsidRPr="00E63C6D">
              <w:rPr>
                <w:rFonts w:ascii="Arial Narrow" w:hAnsi="Arial Narrow"/>
                <w:sz w:val="24"/>
                <w:szCs w:val="24"/>
              </w:rPr>
              <w:t>, J </w:t>
            </w:r>
            <w:r w:rsidRPr="00E63C6D">
              <w:rPr>
                <w:rFonts w:ascii="Arial Narrow" w:hAnsi="Arial Narrow"/>
                <w:sz w:val="24"/>
                <w:szCs w:val="24"/>
              </w:rPr>
              <w:br/>
            </w:r>
            <w:r w:rsidRPr="00E63C6D">
              <w:rPr>
                <w:rFonts w:ascii="Arial Narrow" w:hAnsi="Arial Narrow"/>
                <w:bCs/>
                <w:sz w:val="24"/>
                <w:szCs w:val="24"/>
              </w:rPr>
              <w:t>Conference:</w:t>
            </w:r>
            <w:r w:rsidRPr="00E63C6D">
              <w:rPr>
                <w:rFonts w:ascii="Arial Narrow" w:hAnsi="Arial Narrow"/>
                <w:sz w:val="24"/>
                <w:szCs w:val="24"/>
              </w:rPr>
              <w:t> 13th EFMI Special Topic Conference (EFMI STC) </w:t>
            </w:r>
            <w:r w:rsidRPr="00E63C6D">
              <w:rPr>
                <w:rFonts w:ascii="Arial Narrow" w:hAnsi="Arial Narrow"/>
                <w:bCs/>
                <w:sz w:val="24"/>
                <w:szCs w:val="24"/>
              </w:rPr>
              <w:t>Location:</w:t>
            </w:r>
            <w:r w:rsidRPr="00E63C6D">
              <w:rPr>
                <w:rFonts w:ascii="Arial Narrow" w:hAnsi="Arial Narrow"/>
                <w:sz w:val="24"/>
                <w:szCs w:val="24"/>
              </w:rPr>
              <w:t> Prague, CZECH REPUBLIC </w:t>
            </w:r>
            <w:r w:rsidRPr="00E63C6D">
              <w:rPr>
                <w:rFonts w:ascii="Arial Narrow" w:hAnsi="Arial Narrow"/>
                <w:bCs/>
                <w:sz w:val="24"/>
                <w:szCs w:val="24"/>
              </w:rPr>
              <w:t>Date:</w:t>
            </w:r>
            <w:r w:rsidRPr="00E63C6D">
              <w:rPr>
                <w:rFonts w:ascii="Arial Narrow" w:hAnsi="Arial Narrow"/>
                <w:sz w:val="24"/>
                <w:szCs w:val="24"/>
              </w:rPr>
              <w:t> APR 17-19, 2013 </w:t>
            </w:r>
            <w:r w:rsidRPr="00E63C6D">
              <w:rPr>
                <w:rFonts w:ascii="Arial Narrow" w:hAnsi="Arial Narrow"/>
                <w:bCs/>
                <w:sz w:val="24"/>
                <w:szCs w:val="24"/>
              </w:rPr>
              <w:t>Sponsor(s):</w:t>
            </w:r>
            <w:r w:rsidRPr="00E63C6D">
              <w:rPr>
                <w:rFonts w:ascii="Arial Narrow" w:hAnsi="Arial Narrow"/>
                <w:sz w:val="24"/>
                <w:szCs w:val="24"/>
              </w:rPr>
              <w:t xml:space="preserve"> European </w:t>
            </w:r>
            <w:proofErr w:type="spellStart"/>
            <w:r w:rsidRPr="00E63C6D">
              <w:rPr>
                <w:rFonts w:ascii="Arial Narrow" w:hAnsi="Arial Narrow"/>
                <w:sz w:val="24"/>
                <w:szCs w:val="24"/>
              </w:rPr>
              <w:t>Federat</w:t>
            </w:r>
            <w:proofErr w:type="spellEnd"/>
            <w:r w:rsidRPr="00E63C6D">
              <w:rPr>
                <w:rFonts w:ascii="Arial Narrow" w:hAnsi="Arial Narrow"/>
                <w:sz w:val="24"/>
                <w:szCs w:val="24"/>
              </w:rPr>
              <w:t xml:space="preserve"> Med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Czech Soc Biomed </w:t>
            </w:r>
            <w:proofErr w:type="spellStart"/>
            <w:r w:rsidRPr="00E63C6D">
              <w:rPr>
                <w:rFonts w:ascii="Arial Narrow" w:hAnsi="Arial Narrow"/>
                <w:sz w:val="24"/>
                <w:szCs w:val="24"/>
              </w:rPr>
              <w:t>Engn</w:t>
            </w:r>
            <w:proofErr w:type="spellEnd"/>
            <w:r w:rsidRPr="00E63C6D">
              <w:rPr>
                <w:rFonts w:ascii="Arial Narrow" w:hAnsi="Arial Narrow"/>
                <w:sz w:val="24"/>
                <w:szCs w:val="24"/>
              </w:rPr>
              <w:t xml:space="preserve"> &amp; Med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Czech Med Soc J E </w:t>
            </w:r>
            <w:proofErr w:type="spellStart"/>
            <w:r w:rsidRPr="00E63C6D">
              <w:rPr>
                <w:rFonts w:ascii="Arial Narrow" w:hAnsi="Arial Narrow"/>
                <w:sz w:val="24"/>
                <w:szCs w:val="24"/>
              </w:rPr>
              <w:t>Purkyne</w:t>
            </w:r>
            <w:proofErr w:type="spellEnd"/>
            <w:r w:rsidRPr="00E63C6D">
              <w:rPr>
                <w:rFonts w:ascii="Arial Narrow" w:hAnsi="Arial Narrow"/>
                <w:sz w:val="24"/>
                <w:szCs w:val="24"/>
              </w:rPr>
              <w:br/>
            </w:r>
            <w:r w:rsidRPr="00E63C6D">
              <w:rPr>
                <w:rFonts w:ascii="Arial Narrow" w:hAnsi="Arial Narrow"/>
                <w:bCs/>
                <w:sz w:val="24"/>
                <w:szCs w:val="24"/>
              </w:rPr>
              <w:t>Source: </w:t>
            </w:r>
            <w:r w:rsidRPr="00E63C6D">
              <w:rPr>
                <w:rFonts w:ascii="Arial Narrow" w:hAnsi="Arial Narrow"/>
                <w:sz w:val="24"/>
                <w:szCs w:val="24"/>
              </w:rPr>
              <w:t>DATA AND KNOWLEDGE FOR MEDICAL DECISION SUPPORT   </w:t>
            </w:r>
            <w:r w:rsidRPr="00E63C6D">
              <w:rPr>
                <w:rFonts w:ascii="Arial Narrow" w:hAnsi="Arial Narrow"/>
                <w:bCs/>
                <w:sz w:val="24"/>
                <w:szCs w:val="24"/>
              </w:rPr>
              <w:t>Book Series:</w:t>
            </w:r>
            <w:r w:rsidRPr="00E63C6D">
              <w:rPr>
                <w:rFonts w:ascii="Arial Narrow" w:hAnsi="Arial Narrow"/>
                <w:sz w:val="24"/>
                <w:szCs w:val="24"/>
              </w:rPr>
              <w:t xml:space="preserve"> Studies in Health Technology and </w:t>
            </w:r>
            <w:proofErr w:type="gramStart"/>
            <w:r w:rsidRPr="00E63C6D">
              <w:rPr>
                <w:rFonts w:ascii="Arial Narrow" w:hAnsi="Arial Narrow"/>
                <w:sz w:val="24"/>
                <w:szCs w:val="24"/>
              </w:rPr>
              <w:t>Informatics  </w:t>
            </w:r>
            <w:r w:rsidRPr="00E63C6D">
              <w:rPr>
                <w:rFonts w:ascii="Arial Narrow" w:hAnsi="Arial Narrow"/>
                <w:bCs/>
                <w:sz w:val="24"/>
                <w:szCs w:val="24"/>
              </w:rPr>
              <w:t>Volume</w:t>
            </w:r>
            <w:proofErr w:type="gramEnd"/>
            <w:r w:rsidRPr="00E63C6D">
              <w:rPr>
                <w:rFonts w:ascii="Arial Narrow" w:hAnsi="Arial Narrow"/>
                <w:bCs/>
                <w:sz w:val="24"/>
                <w:szCs w:val="24"/>
              </w:rPr>
              <w:t>:</w:t>
            </w:r>
            <w:r w:rsidRPr="00E63C6D">
              <w:rPr>
                <w:rFonts w:ascii="Arial Narrow" w:hAnsi="Arial Narrow"/>
                <w:sz w:val="24"/>
                <w:szCs w:val="24"/>
              </w:rPr>
              <w:t> 186  </w:t>
            </w:r>
            <w:r w:rsidRPr="00E63C6D">
              <w:rPr>
                <w:rFonts w:ascii="Arial Narrow" w:hAnsi="Arial Narrow"/>
                <w:bCs/>
                <w:sz w:val="24"/>
                <w:szCs w:val="24"/>
              </w:rPr>
              <w:t>Pages:</w:t>
            </w:r>
            <w:r w:rsidRPr="00E63C6D">
              <w:rPr>
                <w:rFonts w:ascii="Arial Narrow" w:hAnsi="Arial Narrow"/>
                <w:sz w:val="24"/>
                <w:szCs w:val="24"/>
              </w:rPr>
              <w:t> 78-82  </w:t>
            </w:r>
            <w:r w:rsidRPr="00E63C6D">
              <w:rPr>
                <w:rFonts w:ascii="Arial Narrow" w:hAnsi="Arial Narrow"/>
                <w:bCs/>
                <w:sz w:val="24"/>
                <w:szCs w:val="24"/>
              </w:rPr>
              <w:t>Published:</w:t>
            </w:r>
            <w:r w:rsidRPr="00E63C6D">
              <w:rPr>
                <w:rFonts w:ascii="Arial Narrow" w:hAnsi="Arial Narrow"/>
                <w:sz w:val="24"/>
                <w:szCs w:val="24"/>
              </w:rPr>
              <w:t> 2013</w:t>
            </w:r>
          </w:p>
          <w:p w14:paraId="581335ED" w14:textId="77777777" w:rsidR="00915110" w:rsidRPr="00E63C6D" w:rsidRDefault="00915110" w:rsidP="0050335D">
            <w:pPr>
              <w:pStyle w:val="ListParagraph"/>
              <w:spacing w:after="0" w:line="240" w:lineRule="auto"/>
              <w:ind w:left="0"/>
              <w:jc w:val="both"/>
              <w:rPr>
                <w:rFonts w:ascii="Arial Narrow" w:hAnsi="Arial Narrow"/>
                <w:sz w:val="24"/>
                <w:szCs w:val="24"/>
              </w:rPr>
            </w:pPr>
          </w:p>
        </w:tc>
        <w:tc>
          <w:tcPr>
            <w:tcW w:w="1615" w:type="dxa"/>
          </w:tcPr>
          <w:p w14:paraId="7408B869" w14:textId="537B7DE0" w:rsidR="00915110" w:rsidRPr="00E63C6D" w:rsidRDefault="00915110" w:rsidP="0050335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D9782E4" w14:textId="77777777" w:rsidR="00915110" w:rsidRPr="00E63C6D" w:rsidRDefault="00915110" w:rsidP="0050335D">
            <w:pPr>
              <w:pStyle w:val="ListParagraph"/>
              <w:spacing w:after="0" w:line="240" w:lineRule="auto"/>
              <w:ind w:left="0"/>
              <w:jc w:val="both"/>
              <w:rPr>
                <w:rFonts w:ascii="Arial Narrow" w:hAnsi="Arial Narrow"/>
                <w:color w:val="181818"/>
                <w:sz w:val="24"/>
                <w:szCs w:val="24"/>
                <w:lang w:val="ro-RO"/>
              </w:rPr>
            </w:pPr>
          </w:p>
        </w:tc>
      </w:tr>
      <w:tr w:rsidR="0050335D" w:rsidRPr="00E63C6D" w14:paraId="36C249C0" w14:textId="77777777" w:rsidTr="0050335D">
        <w:tc>
          <w:tcPr>
            <w:tcW w:w="827" w:type="dxa"/>
          </w:tcPr>
          <w:p w14:paraId="60B3832E" w14:textId="1A87F504" w:rsidR="0050335D" w:rsidRPr="00E63C6D" w:rsidRDefault="00915110" w:rsidP="0050335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14:paraId="61BC6B21" w14:textId="34320474"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G. </w:t>
            </w:r>
            <w:proofErr w:type="spellStart"/>
            <w:r w:rsidRPr="00E63C6D">
              <w:rPr>
                <w:rFonts w:ascii="Arial Narrow" w:hAnsi="Arial Narrow"/>
                <w:sz w:val="24"/>
                <w:szCs w:val="24"/>
              </w:rPr>
              <w:t>Mihalaș</w:t>
            </w:r>
            <w:proofErr w:type="spellEnd"/>
            <w:r w:rsidRPr="00E63C6D">
              <w:rPr>
                <w:rFonts w:ascii="Arial Narrow" w:hAnsi="Arial Narrow"/>
                <w:sz w:val="24"/>
                <w:szCs w:val="24"/>
              </w:rPr>
              <w:t xml:space="preserve">, </w:t>
            </w:r>
            <w:r w:rsidRPr="00E63C6D">
              <w:rPr>
                <w:rFonts w:ascii="Arial Narrow" w:hAnsi="Arial Narrow"/>
                <w:b/>
                <w:bCs/>
                <w:sz w:val="24"/>
                <w:szCs w:val="24"/>
              </w:rPr>
              <w:t>M Andor</w:t>
            </w:r>
            <w:r w:rsidRPr="00E63C6D">
              <w:rPr>
                <w:rFonts w:ascii="Arial Narrow" w:hAnsi="Arial Narrow"/>
                <w:sz w:val="24"/>
                <w:szCs w:val="24"/>
              </w:rPr>
              <w:t xml:space="preserve">, A Tudor, S </w:t>
            </w:r>
            <w:proofErr w:type="spellStart"/>
            <w:r w:rsidRPr="00E63C6D">
              <w:rPr>
                <w:rFonts w:ascii="Arial Narrow" w:hAnsi="Arial Narrow"/>
                <w:sz w:val="24"/>
                <w:szCs w:val="24"/>
              </w:rPr>
              <w:t>Paralescu</w:t>
            </w:r>
            <w:proofErr w:type="spellEnd"/>
            <w:r w:rsidRPr="00E63C6D">
              <w:rPr>
                <w:rFonts w:ascii="Arial Narrow" w:hAnsi="Arial Narrow"/>
                <w:sz w:val="24"/>
                <w:szCs w:val="24"/>
              </w:rPr>
              <w:t>. Potential use of sonification for scientific data representation, ROMANIAN J. BIOPHYS., Vol. 28, No. 2, BUCHAREST, 2018</w:t>
            </w:r>
          </w:p>
        </w:tc>
        <w:tc>
          <w:tcPr>
            <w:tcW w:w="1615" w:type="dxa"/>
          </w:tcPr>
          <w:p w14:paraId="1466AEA7" w14:textId="5FF08FE5"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4246F218" w14:textId="77777777"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
        </w:tc>
      </w:tr>
      <w:tr w:rsidR="0050335D" w:rsidRPr="00E63C6D" w14:paraId="679535CA" w14:textId="77777777" w:rsidTr="0050335D">
        <w:tc>
          <w:tcPr>
            <w:tcW w:w="827" w:type="dxa"/>
            <w:tcBorders>
              <w:bottom w:val="single" w:sz="4" w:space="0" w:color="auto"/>
            </w:tcBorders>
          </w:tcPr>
          <w:p w14:paraId="5866BF98" w14:textId="6C516290" w:rsidR="0050335D" w:rsidRPr="00E63C6D" w:rsidRDefault="00915110" w:rsidP="0050335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Borders>
              <w:bottom w:val="single" w:sz="4" w:space="0" w:color="auto"/>
            </w:tcBorders>
          </w:tcPr>
          <w:p w14:paraId="78D0FD76" w14:textId="1013A33B"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G </w:t>
            </w: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w:t>
            </w:r>
            <w:r w:rsidRPr="00E63C6D">
              <w:rPr>
                <w:rFonts w:ascii="Arial Narrow" w:hAnsi="Arial Narrow"/>
                <w:b/>
                <w:bCs/>
                <w:sz w:val="24"/>
                <w:szCs w:val="24"/>
              </w:rPr>
              <w:t>M Andor</w:t>
            </w:r>
            <w:r w:rsidRPr="00E63C6D">
              <w:rPr>
                <w:rFonts w:ascii="Arial Narrow" w:hAnsi="Arial Narrow"/>
                <w:sz w:val="24"/>
                <w:szCs w:val="24"/>
              </w:rPr>
              <w:t xml:space="preserve">, A Tudor, S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Can Sonification Become a Useful Tool for Medical Data Representation?  MEDINFO 2017: Precision Healthcare through Informatics A.V. </w:t>
            </w:r>
            <w:proofErr w:type="spellStart"/>
            <w:r w:rsidRPr="00E63C6D">
              <w:rPr>
                <w:rFonts w:ascii="Arial Narrow" w:hAnsi="Arial Narrow"/>
                <w:sz w:val="24"/>
                <w:szCs w:val="24"/>
              </w:rPr>
              <w:t>Gundlapalli</w:t>
            </w:r>
            <w:proofErr w:type="spellEnd"/>
            <w:r w:rsidRPr="00E63C6D">
              <w:rPr>
                <w:rFonts w:ascii="Arial Narrow" w:hAnsi="Arial Narrow"/>
                <w:sz w:val="24"/>
                <w:szCs w:val="24"/>
              </w:rPr>
              <w:t xml:space="preserve"> et al. (Eds.) © 2017 International Medical Informatics Association (IMIA) and IOS Press. This article is published online with Open Access by IOS Press and distributed under the terms of the Creative Commons Attribution Non-Commercial License 4.0 (CC BY-NC 4.0). doi:10.3233/978-1-61499-830-3-526</w:t>
            </w:r>
          </w:p>
        </w:tc>
        <w:tc>
          <w:tcPr>
            <w:tcW w:w="1615" w:type="dxa"/>
          </w:tcPr>
          <w:p w14:paraId="04989081" w14:textId="2ACD302A"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6BEC696C" w14:textId="77777777"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
        </w:tc>
      </w:tr>
      <w:tr w:rsidR="0050335D" w:rsidRPr="00E63C6D" w14:paraId="27F078EA" w14:textId="77777777" w:rsidTr="0050335D">
        <w:tc>
          <w:tcPr>
            <w:tcW w:w="827" w:type="dxa"/>
            <w:tcBorders>
              <w:bottom w:val="single" w:sz="4" w:space="0" w:color="auto"/>
            </w:tcBorders>
          </w:tcPr>
          <w:p w14:paraId="30FCA785" w14:textId="57D7107A" w:rsidR="0050335D" w:rsidRPr="00E63C6D" w:rsidRDefault="00915110" w:rsidP="0050335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Borders>
              <w:bottom w:val="single" w:sz="4" w:space="0" w:color="auto"/>
            </w:tcBorders>
          </w:tcPr>
          <w:p w14:paraId="67B3666A" w14:textId="5F4E52A6"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G </w:t>
            </w: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L Popescu, A </w:t>
            </w:r>
            <w:proofErr w:type="spellStart"/>
            <w:r w:rsidRPr="00E63C6D">
              <w:rPr>
                <w:rFonts w:ascii="Arial Narrow" w:hAnsi="Arial Narrow"/>
                <w:sz w:val="24"/>
                <w:szCs w:val="24"/>
              </w:rPr>
              <w:t>Naaji</w:t>
            </w:r>
            <w:proofErr w:type="spellEnd"/>
            <w:r w:rsidRPr="00E63C6D">
              <w:rPr>
                <w:rFonts w:ascii="Arial Narrow" w:hAnsi="Arial Narrow"/>
                <w:sz w:val="24"/>
                <w:szCs w:val="24"/>
              </w:rPr>
              <w:t xml:space="preserve">, </w:t>
            </w:r>
            <w:r w:rsidRPr="00E63C6D">
              <w:rPr>
                <w:rFonts w:ascii="Arial Narrow" w:hAnsi="Arial Narrow"/>
                <w:b/>
                <w:bCs/>
                <w:sz w:val="24"/>
                <w:szCs w:val="24"/>
              </w:rPr>
              <w:t>M Andor</w:t>
            </w:r>
            <w:r w:rsidRPr="00E63C6D">
              <w:rPr>
                <w:rFonts w:ascii="Arial Narrow" w:hAnsi="Arial Narrow"/>
                <w:sz w:val="24"/>
                <w:szCs w:val="24"/>
              </w:rPr>
              <w:t xml:space="preserve">, S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A Tudor, A </w:t>
            </w:r>
            <w:proofErr w:type="spellStart"/>
            <w:r w:rsidRPr="00E63C6D">
              <w:rPr>
                <w:rFonts w:ascii="Arial Narrow" w:hAnsi="Arial Narrow"/>
                <w:sz w:val="24"/>
                <w:szCs w:val="24"/>
              </w:rPr>
              <w:t>Neagu</w:t>
            </w:r>
            <w:proofErr w:type="spellEnd"/>
            <w:r w:rsidRPr="00E63C6D">
              <w:rPr>
                <w:rFonts w:ascii="Arial Narrow" w:hAnsi="Arial Narrow"/>
                <w:sz w:val="24"/>
                <w:szCs w:val="24"/>
              </w:rPr>
              <w:t>. Adding sound to medical data representation</w:t>
            </w:r>
            <w:proofErr w:type="gramStart"/>
            <w:r w:rsidRPr="00E63C6D">
              <w:rPr>
                <w:rFonts w:ascii="Arial Narrow" w:hAnsi="Arial Narrow"/>
                <w:sz w:val="24"/>
                <w:szCs w:val="24"/>
              </w:rPr>
              <w:t>, ,</w:t>
            </w:r>
            <w:proofErr w:type="gramEnd"/>
            <w:r w:rsidRPr="00E63C6D">
              <w:rPr>
                <w:rFonts w:ascii="Arial Narrow" w:hAnsi="Arial Narrow"/>
                <w:sz w:val="24"/>
                <w:szCs w:val="24"/>
              </w:rPr>
              <w:t xml:space="preserve"> Published Extenso at 21th International Conference on Auditory Display (ICAD 2015) July 8–10, 2015, Graz, Austria</w:t>
            </w:r>
          </w:p>
        </w:tc>
        <w:tc>
          <w:tcPr>
            <w:tcW w:w="1615" w:type="dxa"/>
          </w:tcPr>
          <w:p w14:paraId="686CED30" w14:textId="1CBD8B49"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35D42DDE" w14:textId="77777777"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
        </w:tc>
      </w:tr>
      <w:tr w:rsidR="0050335D" w:rsidRPr="00E63C6D" w14:paraId="5BE44EDE" w14:textId="77777777" w:rsidTr="0050335D">
        <w:tc>
          <w:tcPr>
            <w:tcW w:w="827" w:type="dxa"/>
            <w:tcBorders>
              <w:bottom w:val="single" w:sz="4" w:space="0" w:color="auto"/>
            </w:tcBorders>
          </w:tcPr>
          <w:p w14:paraId="7F75A1B4" w14:textId="4208CCDA" w:rsidR="0050335D" w:rsidRPr="00E63C6D" w:rsidRDefault="00915110" w:rsidP="0050335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9" w:type="dxa"/>
            <w:gridSpan w:val="2"/>
            <w:tcBorders>
              <w:bottom w:val="single" w:sz="4" w:space="0" w:color="auto"/>
            </w:tcBorders>
          </w:tcPr>
          <w:p w14:paraId="5EC967E8" w14:textId="6645F2CB"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I; Tudor, A;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w:t>
            </w:r>
            <w:r w:rsidRPr="00E63C6D">
              <w:rPr>
                <w:rFonts w:ascii="Arial Narrow" w:hAnsi="Arial Narrow"/>
                <w:b/>
                <w:bCs/>
                <w:iCs/>
                <w:sz w:val="24"/>
                <w:szCs w:val="24"/>
              </w:rPr>
              <w:t>Andor M</w:t>
            </w:r>
            <w:r w:rsidRPr="00E63C6D">
              <w:rPr>
                <w:rFonts w:ascii="Arial Narrow" w:hAnsi="Arial Narrow"/>
                <w:sz w:val="24"/>
                <w:szCs w:val="24"/>
              </w:rPr>
              <w:t xml:space="preserve">; et </w:t>
            </w:r>
            <w:proofErr w:type="spellStart"/>
            <w:proofErr w:type="gramStart"/>
            <w:r w:rsidRPr="00E63C6D">
              <w:rPr>
                <w:rFonts w:ascii="Arial Narrow" w:hAnsi="Arial Narrow"/>
                <w:sz w:val="24"/>
                <w:szCs w:val="24"/>
              </w:rPr>
              <w:t>al.Teaching</w:t>
            </w:r>
            <w:proofErr w:type="spellEnd"/>
            <w:proofErr w:type="gramEnd"/>
            <w:r w:rsidRPr="00E63C6D">
              <w:rPr>
                <w:rFonts w:ascii="Arial Narrow" w:hAnsi="Arial Narrow"/>
                <w:sz w:val="24"/>
                <w:szCs w:val="24"/>
              </w:rPr>
              <w:t xml:space="preserve"> Bioinformatics to Engineers</w:t>
            </w:r>
            <w:r w:rsidRPr="00E63C6D">
              <w:rPr>
                <w:rFonts w:ascii="Arial Narrow" w:hAnsi="Arial Narrow"/>
                <w:sz w:val="24"/>
                <w:szCs w:val="24"/>
              </w:rPr>
              <w:br/>
            </w:r>
            <w:r w:rsidRPr="00E63C6D">
              <w:rPr>
                <w:rFonts w:ascii="Arial Narrow" w:hAnsi="Arial Narrow"/>
                <w:bCs/>
                <w:sz w:val="24"/>
                <w:szCs w:val="24"/>
              </w:rPr>
              <w:t>Edited by:</w:t>
            </w:r>
            <w:r w:rsidRPr="00E63C6D">
              <w:rPr>
                <w:rFonts w:ascii="Arial Narrow" w:hAnsi="Arial Narrow"/>
                <w:sz w:val="24"/>
                <w:szCs w:val="24"/>
              </w:rPr>
              <w:t> </w:t>
            </w:r>
            <w:proofErr w:type="spellStart"/>
            <w:r w:rsidRPr="00E63C6D">
              <w:rPr>
                <w:rFonts w:ascii="Arial Narrow" w:hAnsi="Arial Narrow"/>
                <w:sz w:val="24"/>
                <w:szCs w:val="24"/>
              </w:rPr>
              <w:t>Lovis</w:t>
            </w:r>
            <w:proofErr w:type="spellEnd"/>
            <w:r w:rsidRPr="00E63C6D">
              <w:rPr>
                <w:rFonts w:ascii="Arial Narrow" w:hAnsi="Arial Narrow"/>
                <w:sz w:val="24"/>
                <w:szCs w:val="24"/>
              </w:rPr>
              <w:t>, C; Seroussi, B; </w:t>
            </w:r>
            <w:proofErr w:type="spellStart"/>
            <w:r w:rsidRPr="00E63C6D">
              <w:rPr>
                <w:rFonts w:ascii="Arial Narrow" w:hAnsi="Arial Narrow"/>
                <w:sz w:val="24"/>
                <w:szCs w:val="24"/>
              </w:rPr>
              <w:t>Hasman</w:t>
            </w:r>
            <w:proofErr w:type="spellEnd"/>
            <w:r w:rsidRPr="00E63C6D">
              <w:rPr>
                <w:rFonts w:ascii="Arial Narrow" w:hAnsi="Arial Narrow"/>
                <w:sz w:val="24"/>
                <w:szCs w:val="24"/>
              </w:rPr>
              <w:t>, A; et al.</w:t>
            </w:r>
            <w:r w:rsidRPr="00E63C6D">
              <w:rPr>
                <w:rFonts w:ascii="Arial Narrow" w:hAnsi="Arial Narrow"/>
                <w:sz w:val="24"/>
                <w:szCs w:val="24"/>
              </w:rPr>
              <w:br/>
            </w:r>
            <w:r w:rsidRPr="00E63C6D">
              <w:rPr>
                <w:rFonts w:ascii="Arial Narrow" w:hAnsi="Arial Narrow"/>
                <w:bCs/>
                <w:sz w:val="24"/>
                <w:szCs w:val="24"/>
              </w:rPr>
              <w:t>Conference:</w:t>
            </w:r>
            <w:r w:rsidRPr="00E63C6D">
              <w:rPr>
                <w:rFonts w:ascii="Arial Narrow" w:hAnsi="Arial Narrow"/>
                <w:sz w:val="24"/>
                <w:szCs w:val="24"/>
              </w:rPr>
              <w:t> 25th European Medical Informatics Conference (MIE) </w:t>
            </w:r>
            <w:r w:rsidRPr="00E63C6D">
              <w:rPr>
                <w:rFonts w:ascii="Arial Narrow" w:hAnsi="Arial Narrow"/>
                <w:bCs/>
                <w:sz w:val="24"/>
                <w:szCs w:val="24"/>
              </w:rPr>
              <w:t>Location:</w:t>
            </w:r>
            <w:r w:rsidRPr="00E63C6D">
              <w:rPr>
                <w:rFonts w:ascii="Arial Narrow" w:hAnsi="Arial Narrow"/>
                <w:sz w:val="24"/>
                <w:szCs w:val="24"/>
              </w:rPr>
              <w:t> Istanbul, TURKEY </w:t>
            </w:r>
            <w:r w:rsidRPr="00E63C6D">
              <w:rPr>
                <w:rFonts w:ascii="Arial Narrow" w:hAnsi="Arial Narrow"/>
                <w:bCs/>
                <w:sz w:val="24"/>
                <w:szCs w:val="24"/>
              </w:rPr>
              <w:t>Date:</w:t>
            </w:r>
            <w:r w:rsidRPr="00E63C6D">
              <w:rPr>
                <w:rFonts w:ascii="Arial Narrow" w:hAnsi="Arial Narrow"/>
                <w:sz w:val="24"/>
                <w:szCs w:val="24"/>
              </w:rPr>
              <w:t> AUG 31-SEP 03, 2014 </w:t>
            </w:r>
            <w:r w:rsidRPr="00E63C6D">
              <w:rPr>
                <w:rFonts w:ascii="Arial Narrow" w:hAnsi="Arial Narrow"/>
                <w:sz w:val="24"/>
                <w:szCs w:val="24"/>
              </w:rPr>
              <w:br/>
            </w:r>
            <w:r w:rsidRPr="00E63C6D">
              <w:rPr>
                <w:rFonts w:ascii="Arial Narrow" w:hAnsi="Arial Narrow"/>
                <w:bCs/>
                <w:sz w:val="24"/>
                <w:szCs w:val="24"/>
              </w:rPr>
              <w:t>Source: </w:t>
            </w:r>
            <w:r w:rsidRPr="00E63C6D">
              <w:rPr>
                <w:rFonts w:ascii="Arial Narrow" w:hAnsi="Arial Narrow"/>
                <w:sz w:val="24"/>
                <w:szCs w:val="24"/>
              </w:rPr>
              <w:t>E-HEALTH - FOR CONTINUITY OF CARE   </w:t>
            </w:r>
            <w:r w:rsidRPr="00E63C6D">
              <w:rPr>
                <w:rFonts w:ascii="Arial Narrow" w:hAnsi="Arial Narrow"/>
                <w:bCs/>
                <w:sz w:val="24"/>
                <w:szCs w:val="24"/>
              </w:rPr>
              <w:t>Book Series:</w:t>
            </w:r>
            <w:r w:rsidRPr="00E63C6D">
              <w:rPr>
                <w:rFonts w:ascii="Arial Narrow" w:hAnsi="Arial Narrow"/>
                <w:sz w:val="24"/>
                <w:szCs w:val="24"/>
              </w:rPr>
              <w:t> Studies in Health Technology and Informatics  </w:t>
            </w:r>
            <w:r w:rsidRPr="00E63C6D">
              <w:rPr>
                <w:rFonts w:ascii="Arial Narrow" w:hAnsi="Arial Narrow"/>
                <w:bCs/>
                <w:sz w:val="24"/>
                <w:szCs w:val="24"/>
              </w:rPr>
              <w:t>Volume:</w:t>
            </w:r>
            <w:r w:rsidRPr="00E63C6D">
              <w:rPr>
                <w:rFonts w:ascii="Arial Narrow" w:hAnsi="Arial Narrow"/>
                <w:sz w:val="24"/>
                <w:szCs w:val="24"/>
              </w:rPr>
              <w:t> 205  </w:t>
            </w:r>
            <w:r w:rsidRPr="00E63C6D">
              <w:rPr>
                <w:rFonts w:ascii="Arial Narrow" w:hAnsi="Arial Narrow"/>
                <w:bCs/>
                <w:sz w:val="24"/>
                <w:szCs w:val="24"/>
              </w:rPr>
              <w:t>Pages:</w:t>
            </w:r>
            <w:r w:rsidRPr="00E63C6D">
              <w:rPr>
                <w:rFonts w:ascii="Arial Narrow" w:hAnsi="Arial Narrow"/>
                <w:sz w:val="24"/>
                <w:szCs w:val="24"/>
              </w:rPr>
              <w:t> 828-832  </w:t>
            </w:r>
            <w:r w:rsidRPr="00E63C6D">
              <w:rPr>
                <w:rFonts w:ascii="Arial Narrow" w:hAnsi="Arial Narrow"/>
                <w:bCs/>
                <w:sz w:val="24"/>
                <w:szCs w:val="24"/>
              </w:rPr>
              <w:t>Published:</w:t>
            </w:r>
            <w:r w:rsidRPr="00E63C6D">
              <w:rPr>
                <w:rFonts w:ascii="Arial Narrow" w:hAnsi="Arial Narrow"/>
                <w:sz w:val="24"/>
                <w:szCs w:val="24"/>
              </w:rPr>
              <w:t> 2014  </w:t>
            </w:r>
          </w:p>
        </w:tc>
        <w:tc>
          <w:tcPr>
            <w:tcW w:w="1615" w:type="dxa"/>
          </w:tcPr>
          <w:p w14:paraId="6FA41050" w14:textId="2E9522B2"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0412AF86" w14:textId="77777777" w:rsidR="0050335D" w:rsidRPr="00E63C6D" w:rsidRDefault="0050335D" w:rsidP="0050335D">
            <w:pPr>
              <w:pStyle w:val="ListParagraph"/>
              <w:spacing w:after="0" w:line="240" w:lineRule="auto"/>
              <w:ind w:left="0"/>
              <w:jc w:val="both"/>
              <w:rPr>
                <w:rFonts w:ascii="Arial Narrow" w:hAnsi="Arial Narrow"/>
                <w:color w:val="181818"/>
                <w:sz w:val="24"/>
                <w:szCs w:val="24"/>
                <w:lang w:val="ro-RO"/>
              </w:rPr>
            </w:pPr>
          </w:p>
        </w:tc>
      </w:tr>
      <w:tr w:rsidR="00886DAA" w:rsidRPr="00E63C6D" w14:paraId="229E2AB3" w14:textId="77777777" w:rsidTr="0050335D">
        <w:tc>
          <w:tcPr>
            <w:tcW w:w="827" w:type="dxa"/>
            <w:tcBorders>
              <w:left w:val="nil"/>
              <w:bottom w:val="nil"/>
              <w:right w:val="nil"/>
            </w:tcBorders>
          </w:tcPr>
          <w:p w14:paraId="623D7367"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6A811B45"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60012A2" w14:textId="32337E31" w:rsidR="00A96934" w:rsidRPr="00E63C6D" w:rsidRDefault="0050335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r w:rsidR="004D112C">
              <w:rPr>
                <w:rFonts w:ascii="Arial Narrow" w:hAnsi="Arial Narrow"/>
                <w:color w:val="181818"/>
                <w:sz w:val="24"/>
                <w:szCs w:val="24"/>
                <w:lang w:val="ro-RO"/>
              </w:rPr>
              <w:t>0</w:t>
            </w:r>
          </w:p>
        </w:tc>
        <w:tc>
          <w:tcPr>
            <w:tcW w:w="1429" w:type="dxa"/>
            <w:shd w:val="clear" w:color="auto" w:fill="D9D9D9"/>
          </w:tcPr>
          <w:p w14:paraId="7BD7D89E"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bl>
    <w:p w14:paraId="28D8CDE6" w14:textId="77777777" w:rsidR="00A96934" w:rsidRPr="00E63C6D" w:rsidRDefault="00A96934"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886DAA" w:rsidRPr="00E63C6D" w14:paraId="2AB9F64D" w14:textId="77777777" w:rsidTr="006051C0">
        <w:tc>
          <w:tcPr>
            <w:tcW w:w="826" w:type="dxa"/>
            <w:shd w:val="clear" w:color="auto" w:fill="FFFF99"/>
          </w:tcPr>
          <w:p w14:paraId="205FC53A"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51DFF4A"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III.a.5.</w:t>
            </w:r>
          </w:p>
        </w:tc>
        <w:tc>
          <w:tcPr>
            <w:tcW w:w="8461" w:type="dxa"/>
            <w:shd w:val="clear" w:color="auto" w:fill="FFFF99"/>
          </w:tcPr>
          <w:p w14:paraId="3AD77CB8"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77D87994"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reviste necotate ISI dar indexate în baza de date internaționale autor</w:t>
            </w:r>
          </w:p>
        </w:tc>
        <w:tc>
          <w:tcPr>
            <w:tcW w:w="1619" w:type="dxa"/>
            <w:shd w:val="clear" w:color="auto" w:fill="FFFF99"/>
          </w:tcPr>
          <w:p w14:paraId="46BD21B2"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60C2781D"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615" w:type="dxa"/>
            <w:shd w:val="clear" w:color="auto" w:fill="FFFF99"/>
          </w:tcPr>
          <w:p w14:paraId="1F86D132"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12142AC8"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886DAA" w:rsidRPr="00E63C6D" w14:paraId="4707BF27" w14:textId="77777777" w:rsidTr="006051C0">
        <w:tc>
          <w:tcPr>
            <w:tcW w:w="826" w:type="dxa"/>
          </w:tcPr>
          <w:p w14:paraId="3B2AB1ED"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6FF8B5A6" w14:textId="342B52C6" w:rsidR="00A96934" w:rsidRPr="00F228AD" w:rsidRDefault="0050335D" w:rsidP="00F228AD">
            <w:pPr>
              <w:spacing w:after="0"/>
              <w:rPr>
                <w:rFonts w:ascii="Arial Narrow" w:hAnsi="Arial Narrow"/>
                <w:sz w:val="24"/>
                <w:szCs w:val="24"/>
              </w:rPr>
            </w:pPr>
            <w:r w:rsidRPr="00E63C6D">
              <w:rPr>
                <w:rFonts w:ascii="Arial Narrow" w:hAnsi="Arial Narrow"/>
                <w:b/>
                <w:bCs/>
                <w:sz w:val="24"/>
                <w:szCs w:val="24"/>
              </w:rPr>
              <w:t>M Andor</w:t>
            </w:r>
            <w:r w:rsidRPr="00E63C6D">
              <w:rPr>
                <w:rFonts w:ascii="Arial Narrow" w:hAnsi="Arial Narrow"/>
                <w:sz w:val="24"/>
                <w:szCs w:val="24"/>
              </w:rPr>
              <w:t xml:space="preserve">, M Suciu, C Cristescu, MC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Marincu</w:t>
            </w:r>
            <w:proofErr w:type="spellEnd"/>
            <w:r w:rsidRPr="00E63C6D">
              <w:rPr>
                <w:rFonts w:ascii="Arial Narrow" w:hAnsi="Arial Narrow"/>
                <w:sz w:val="24"/>
                <w:szCs w:val="24"/>
              </w:rPr>
              <w:t xml:space="preserve">. Influence of rosuvastatin therapy on biochemical markers, functional and structural parameters of endothelial dysfunction in patients with </w:t>
            </w:r>
            <w:proofErr w:type="spellStart"/>
            <w:r w:rsidRPr="00E63C6D">
              <w:rPr>
                <w:rFonts w:ascii="Arial Narrow" w:hAnsi="Arial Narrow"/>
                <w:sz w:val="24"/>
                <w:szCs w:val="24"/>
              </w:rPr>
              <w:t>esential</w:t>
            </w:r>
            <w:proofErr w:type="spellEnd"/>
            <w:r w:rsidRPr="00E63C6D">
              <w:rPr>
                <w:rFonts w:ascii="Arial Narrow" w:hAnsi="Arial Narrow"/>
                <w:sz w:val="24"/>
                <w:szCs w:val="24"/>
              </w:rPr>
              <w:t xml:space="preserve"> hypertension, </w:t>
            </w:r>
            <w:proofErr w:type="spellStart"/>
            <w:r w:rsidRPr="00E63C6D">
              <w:rPr>
                <w:rFonts w:ascii="Arial Narrow" w:hAnsi="Arial Narrow"/>
                <w:sz w:val="24"/>
                <w:szCs w:val="24"/>
              </w:rPr>
              <w:t>HealthMED</w:t>
            </w:r>
            <w:proofErr w:type="spellEnd"/>
            <w:r w:rsidRPr="00E63C6D">
              <w:rPr>
                <w:rFonts w:ascii="Arial Narrow" w:hAnsi="Arial Narrow"/>
                <w:sz w:val="24"/>
                <w:szCs w:val="24"/>
              </w:rPr>
              <w:t xml:space="preserve"> – vol. 8, number 6, 2014, p.705-714. ISSN:1840-2291</w:t>
            </w:r>
          </w:p>
        </w:tc>
        <w:tc>
          <w:tcPr>
            <w:tcW w:w="1615" w:type="dxa"/>
          </w:tcPr>
          <w:p w14:paraId="335D985E" w14:textId="33184E25" w:rsidR="00A96934" w:rsidRPr="00E63C6D" w:rsidRDefault="0050335D"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28AB19C1"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r w:rsidR="004D112C" w:rsidRPr="00E63C6D" w14:paraId="699C2067" w14:textId="77777777" w:rsidTr="006051C0">
        <w:tc>
          <w:tcPr>
            <w:tcW w:w="826" w:type="dxa"/>
          </w:tcPr>
          <w:p w14:paraId="5372BD09" w14:textId="3DBA142F" w:rsidR="004D112C" w:rsidRPr="00E63C6D" w:rsidRDefault="004D112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0" w:type="dxa"/>
            <w:gridSpan w:val="2"/>
          </w:tcPr>
          <w:p w14:paraId="5CF8B8DC" w14:textId="77777777" w:rsidR="00D932A0" w:rsidRPr="00D932A0" w:rsidRDefault="004D112C" w:rsidP="00D932A0">
            <w:pPr>
              <w:pStyle w:val="NormalWeb"/>
              <w:spacing w:before="0" w:beforeAutospacing="0" w:after="0" w:afterAutospacing="0"/>
              <w:rPr>
                <w:rFonts w:ascii="Arial Narrow" w:hAnsi="Arial Narrow"/>
                <w:color w:val="000000" w:themeColor="text1"/>
                <w:sz w:val="22"/>
                <w:szCs w:val="22"/>
              </w:rPr>
            </w:pPr>
            <w:r w:rsidRPr="00D932A0">
              <w:rPr>
                <w:rFonts w:ascii="Arial Narrow" w:hAnsi="Arial Narrow"/>
                <w:b/>
                <w:bCs/>
              </w:rPr>
              <w:t xml:space="preserve">M </w:t>
            </w:r>
            <w:proofErr w:type="gramStart"/>
            <w:r w:rsidRPr="00D932A0">
              <w:rPr>
                <w:rFonts w:ascii="Arial Narrow" w:hAnsi="Arial Narrow"/>
                <w:b/>
                <w:bCs/>
              </w:rPr>
              <w:t>ANDOR</w:t>
            </w:r>
            <w:r w:rsidRPr="00D932A0">
              <w:rPr>
                <w:rFonts w:ascii="Arial Narrow" w:hAnsi="Arial Narrow"/>
              </w:rPr>
              <w:t xml:space="preserve"> ,</w:t>
            </w:r>
            <w:proofErr w:type="gramEnd"/>
            <w:r w:rsidRPr="00D932A0">
              <w:rPr>
                <w:rFonts w:ascii="Arial Narrow" w:hAnsi="Arial Narrow"/>
              </w:rPr>
              <w:t xml:space="preserve"> M SUCIU, L DRAGAN , L VLAIA, M VOICU , L SUCIU , R GRADINARU , M TOMESCU, Correlation analysis between biochemical, functional and structural markers of endothelium damage in patients with essential hypertension, </w:t>
            </w:r>
            <w:proofErr w:type="spellStart"/>
            <w:r w:rsidRPr="00D932A0">
              <w:rPr>
                <w:rFonts w:ascii="Arial Narrow" w:hAnsi="Arial Narrow"/>
              </w:rPr>
              <w:t>Medicina</w:t>
            </w:r>
            <w:proofErr w:type="spellEnd"/>
            <w:r w:rsidRPr="00D932A0">
              <w:rPr>
                <w:rFonts w:ascii="Arial Narrow" w:hAnsi="Arial Narrow"/>
              </w:rPr>
              <w:t xml:space="preserve"> in </w:t>
            </w:r>
            <w:proofErr w:type="spellStart"/>
            <w:r w:rsidRPr="00D932A0">
              <w:rPr>
                <w:rFonts w:ascii="Arial Narrow" w:hAnsi="Arial Narrow"/>
              </w:rPr>
              <w:t>Evolutie</w:t>
            </w:r>
            <w:proofErr w:type="spellEnd"/>
            <w:r w:rsidRPr="00D932A0">
              <w:rPr>
                <w:rFonts w:ascii="Arial Narrow" w:hAnsi="Arial Narrow"/>
              </w:rPr>
              <w:t xml:space="preserve"> 2013</w:t>
            </w:r>
            <w:r w:rsidR="00D932A0" w:rsidRPr="00D932A0">
              <w:rPr>
                <w:rFonts w:ascii="Arial Narrow" w:hAnsi="Arial Narrow"/>
              </w:rPr>
              <w:t xml:space="preserve">, </w:t>
            </w:r>
            <w:proofErr w:type="spellStart"/>
            <w:r w:rsidR="00D932A0" w:rsidRPr="00D932A0">
              <w:rPr>
                <w:rFonts w:ascii="Arial Narrow" w:hAnsi="Arial Narrow"/>
                <w:color w:val="000000" w:themeColor="text1"/>
                <w:sz w:val="22"/>
                <w:szCs w:val="22"/>
              </w:rPr>
              <w:t>Volum</w:t>
            </w:r>
            <w:proofErr w:type="spellEnd"/>
            <w:r w:rsidR="00D932A0" w:rsidRPr="00D932A0">
              <w:rPr>
                <w:rFonts w:ascii="Arial Narrow" w:hAnsi="Arial Narrow"/>
                <w:color w:val="000000" w:themeColor="text1"/>
                <w:sz w:val="22"/>
                <w:szCs w:val="22"/>
              </w:rPr>
              <w:t xml:space="preserve"> XIX, </w:t>
            </w:r>
            <w:hyperlink r:id="rId27" w:history="1">
              <w:r w:rsidR="00D932A0" w:rsidRPr="00D932A0">
                <w:rPr>
                  <w:rStyle w:val="Hyperlink"/>
                  <w:rFonts w:ascii="Arial Narrow" w:hAnsi="Arial Narrow"/>
                  <w:i/>
                  <w:iCs/>
                  <w:color w:val="000000" w:themeColor="text1"/>
                  <w:sz w:val="22"/>
                  <w:szCs w:val="22"/>
                </w:rPr>
                <w:t>Nr. 1/2013</w:t>
              </w:r>
            </w:hyperlink>
          </w:p>
          <w:p w14:paraId="73CAF6DB" w14:textId="17F6D4B8" w:rsidR="004D112C" w:rsidRPr="00D932A0" w:rsidRDefault="00D932A0" w:rsidP="00D932A0">
            <w:pPr>
              <w:pStyle w:val="NormalWeb"/>
              <w:spacing w:before="0" w:beforeAutospacing="0" w:after="0" w:afterAutospacing="0"/>
              <w:rPr>
                <w:rFonts w:ascii="Arial Narrow" w:hAnsi="Arial Narrow"/>
                <w:color w:val="000000" w:themeColor="text1"/>
                <w:sz w:val="22"/>
                <w:szCs w:val="22"/>
              </w:rPr>
            </w:pPr>
            <w:r w:rsidRPr="00D932A0">
              <w:rPr>
                <w:rFonts w:ascii="Arial Narrow" w:hAnsi="Arial Narrow"/>
                <w:color w:val="000000" w:themeColor="text1"/>
                <w:sz w:val="22"/>
                <w:szCs w:val="22"/>
              </w:rPr>
              <w:t>ISSN 2065-376X</w:t>
            </w:r>
          </w:p>
        </w:tc>
        <w:tc>
          <w:tcPr>
            <w:tcW w:w="1615" w:type="dxa"/>
          </w:tcPr>
          <w:p w14:paraId="4C6D21AD" w14:textId="5AC8E16E" w:rsidR="004D112C" w:rsidRPr="00E63C6D" w:rsidRDefault="004D112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11B1B5E7" w14:textId="77777777" w:rsidR="004D112C" w:rsidRPr="00E63C6D" w:rsidRDefault="004D112C" w:rsidP="00AB721C">
            <w:pPr>
              <w:pStyle w:val="ListParagraph"/>
              <w:spacing w:after="0" w:line="240" w:lineRule="auto"/>
              <w:ind w:left="0"/>
              <w:jc w:val="both"/>
              <w:rPr>
                <w:rFonts w:ascii="Arial Narrow" w:hAnsi="Arial Narrow"/>
                <w:color w:val="181818"/>
                <w:sz w:val="24"/>
                <w:szCs w:val="24"/>
                <w:lang w:val="ro-RO"/>
              </w:rPr>
            </w:pPr>
          </w:p>
        </w:tc>
      </w:tr>
      <w:tr w:rsidR="002336BE" w:rsidRPr="00E63C6D" w14:paraId="2AD64B1B" w14:textId="77777777" w:rsidTr="006051C0">
        <w:tc>
          <w:tcPr>
            <w:tcW w:w="826" w:type="dxa"/>
          </w:tcPr>
          <w:p w14:paraId="590E8784" w14:textId="6E0996EE" w:rsidR="002336BE" w:rsidRDefault="002336B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Pr>
          <w:p w14:paraId="1D71BB68" w14:textId="5104439C" w:rsidR="002336BE" w:rsidRPr="00D932A0" w:rsidRDefault="002336BE" w:rsidP="00D932A0">
            <w:pPr>
              <w:pStyle w:val="NormalWeb"/>
              <w:spacing w:before="0" w:beforeAutospacing="0" w:after="0" w:afterAutospacing="0"/>
              <w:rPr>
                <w:rFonts w:ascii="Arial Narrow" w:hAnsi="Arial Narrow"/>
                <w:b/>
                <w:bCs/>
              </w:rPr>
            </w:pPr>
            <w:r>
              <w:rPr>
                <w:rFonts w:ascii="Arial Narrow" w:hAnsi="Arial Narrow"/>
                <w:b/>
                <w:bCs/>
              </w:rPr>
              <w:t xml:space="preserve">M. Andor, </w:t>
            </w:r>
            <w:proofErr w:type="spellStart"/>
            <w:proofErr w:type="gramStart"/>
            <w:r w:rsidRPr="002336BE">
              <w:rPr>
                <w:rFonts w:ascii="Arial Narrow" w:hAnsi="Arial Narrow"/>
              </w:rPr>
              <w:t>M.Tomescu</w:t>
            </w:r>
            <w:proofErr w:type="spellEnd"/>
            <w:proofErr w:type="gramEnd"/>
            <w:r w:rsidRPr="002336BE">
              <w:rPr>
                <w:rFonts w:ascii="Arial Narrow" w:hAnsi="Arial Narrow"/>
              </w:rPr>
              <w:t xml:space="preserve">, G. </w:t>
            </w:r>
            <w:proofErr w:type="spellStart"/>
            <w:r w:rsidRPr="002336BE">
              <w:rPr>
                <w:rFonts w:ascii="Arial Narrow" w:hAnsi="Arial Narrow"/>
              </w:rPr>
              <w:t>Mihalas</w:t>
            </w:r>
            <w:proofErr w:type="spellEnd"/>
            <w:r w:rsidRPr="002336BE">
              <w:rPr>
                <w:rFonts w:ascii="Arial Narrow" w:hAnsi="Arial Narrow"/>
              </w:rPr>
              <w:t xml:space="preserve">, Integrating Risk Score into the HER </w:t>
            </w:r>
            <w:proofErr w:type="spellStart"/>
            <w:r w:rsidRPr="002336BE">
              <w:rPr>
                <w:rFonts w:ascii="Arial Narrow" w:hAnsi="Arial Narrow"/>
              </w:rPr>
              <w:t>Applicationfor</w:t>
            </w:r>
            <w:proofErr w:type="spellEnd"/>
            <w:r w:rsidRPr="002336BE">
              <w:rPr>
                <w:rFonts w:ascii="Arial Narrow" w:hAnsi="Arial Narrow"/>
              </w:rPr>
              <w:t xml:space="preserve"> Cardiovascular Disease Patients</w:t>
            </w:r>
            <w:r>
              <w:rPr>
                <w:rFonts w:ascii="Arial Narrow" w:hAnsi="Arial Narrow"/>
              </w:rPr>
              <w:t xml:space="preserve">, Integrating Biomedical Information: From </w:t>
            </w:r>
            <w:proofErr w:type="spellStart"/>
            <w:r>
              <w:rPr>
                <w:rFonts w:ascii="Arial Narrow" w:hAnsi="Arial Narrow"/>
              </w:rPr>
              <w:t>eCell</w:t>
            </w:r>
            <w:proofErr w:type="spellEnd"/>
            <w:r>
              <w:rPr>
                <w:rFonts w:ascii="Arial Narrow" w:hAnsi="Arial Narrow"/>
              </w:rPr>
              <w:t xml:space="preserve"> to </w:t>
            </w:r>
            <w:proofErr w:type="spellStart"/>
            <w:r>
              <w:rPr>
                <w:rFonts w:ascii="Arial Narrow" w:hAnsi="Arial Narrow"/>
              </w:rPr>
              <w:t>eParient</w:t>
            </w:r>
            <w:proofErr w:type="spellEnd"/>
            <w:r>
              <w:rPr>
                <w:rFonts w:ascii="Arial Narrow" w:hAnsi="Arial Narrow"/>
              </w:rPr>
              <w:t>, 2006</w:t>
            </w:r>
          </w:p>
        </w:tc>
        <w:tc>
          <w:tcPr>
            <w:tcW w:w="1615" w:type="dxa"/>
          </w:tcPr>
          <w:p w14:paraId="2F2F4033" w14:textId="1550C74E" w:rsidR="002336BE" w:rsidRDefault="002336B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42BEBFF1" w14:textId="77777777" w:rsidR="002336BE" w:rsidRPr="00E63C6D" w:rsidRDefault="002336BE" w:rsidP="00AB721C">
            <w:pPr>
              <w:pStyle w:val="ListParagraph"/>
              <w:spacing w:after="0" w:line="240" w:lineRule="auto"/>
              <w:ind w:left="0"/>
              <w:jc w:val="both"/>
              <w:rPr>
                <w:rFonts w:ascii="Arial Narrow" w:hAnsi="Arial Narrow"/>
                <w:color w:val="181818"/>
                <w:sz w:val="24"/>
                <w:szCs w:val="24"/>
                <w:lang w:val="ro-RO"/>
              </w:rPr>
            </w:pPr>
          </w:p>
        </w:tc>
      </w:tr>
      <w:tr w:rsidR="004D112C" w:rsidRPr="00E63C6D" w14:paraId="3230F519" w14:textId="77777777" w:rsidTr="006051C0">
        <w:tc>
          <w:tcPr>
            <w:tcW w:w="826" w:type="dxa"/>
          </w:tcPr>
          <w:p w14:paraId="48B40803" w14:textId="3D5CF7B2" w:rsidR="004D112C" w:rsidRPr="00E63C6D" w:rsidRDefault="002336B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4D112C">
              <w:rPr>
                <w:rFonts w:ascii="Arial Narrow" w:hAnsi="Arial Narrow"/>
                <w:b/>
                <w:color w:val="181818"/>
                <w:sz w:val="24"/>
                <w:szCs w:val="24"/>
                <w:lang w:val="ro-RO"/>
              </w:rPr>
              <w:t>.</w:t>
            </w:r>
          </w:p>
        </w:tc>
        <w:tc>
          <w:tcPr>
            <w:tcW w:w="10080" w:type="dxa"/>
            <w:gridSpan w:val="2"/>
          </w:tcPr>
          <w:p w14:paraId="3DA44111" w14:textId="76FCCA22" w:rsidR="004D112C" w:rsidRPr="001852FE" w:rsidRDefault="001852FE" w:rsidP="00F228AD">
            <w:pPr>
              <w:spacing w:after="0"/>
              <w:rPr>
                <w:rFonts w:ascii="Arial Narrow" w:hAnsi="Arial Narrow"/>
                <w:sz w:val="24"/>
                <w:szCs w:val="24"/>
              </w:rPr>
            </w:pPr>
            <w:r w:rsidRPr="001852FE">
              <w:rPr>
                <w:rFonts w:ascii="Arial Narrow" w:hAnsi="Arial Narrow"/>
                <w:b/>
                <w:bCs/>
                <w:sz w:val="24"/>
                <w:szCs w:val="24"/>
              </w:rPr>
              <w:t xml:space="preserve">M Andor, </w:t>
            </w:r>
            <w:r w:rsidRPr="001852FE">
              <w:rPr>
                <w:rFonts w:ascii="Arial Narrow" w:hAnsi="Arial Narrow"/>
                <w:sz w:val="24"/>
                <w:szCs w:val="24"/>
              </w:rPr>
              <w:t xml:space="preserve">M </w:t>
            </w:r>
            <w:proofErr w:type="spellStart"/>
            <w:r w:rsidRPr="001852FE">
              <w:rPr>
                <w:rFonts w:ascii="Arial Narrow" w:hAnsi="Arial Narrow"/>
                <w:sz w:val="24"/>
                <w:szCs w:val="24"/>
              </w:rPr>
              <w:t>Tomescu</w:t>
            </w:r>
            <w:proofErr w:type="spellEnd"/>
            <w:r w:rsidRPr="001852FE">
              <w:rPr>
                <w:rFonts w:ascii="Arial Narrow" w:hAnsi="Arial Narrow"/>
                <w:sz w:val="24"/>
                <w:szCs w:val="24"/>
              </w:rPr>
              <w:t>, Endothelial dysfunction – Methods of assessment and pharmacological approach in cardiovascular diseases, Timisoara Medical Journal, 2005, vol.5, Nr.1</w:t>
            </w:r>
          </w:p>
        </w:tc>
        <w:tc>
          <w:tcPr>
            <w:tcW w:w="1615" w:type="dxa"/>
          </w:tcPr>
          <w:p w14:paraId="61610B2E" w14:textId="61CDA355" w:rsidR="004D112C" w:rsidRPr="00E63C6D" w:rsidRDefault="001852F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62F6D407" w14:textId="77777777" w:rsidR="004D112C" w:rsidRPr="00E63C6D" w:rsidRDefault="004D112C" w:rsidP="00AB721C">
            <w:pPr>
              <w:pStyle w:val="ListParagraph"/>
              <w:spacing w:after="0" w:line="240" w:lineRule="auto"/>
              <w:ind w:left="0"/>
              <w:jc w:val="both"/>
              <w:rPr>
                <w:rFonts w:ascii="Arial Narrow" w:hAnsi="Arial Narrow"/>
                <w:color w:val="181818"/>
                <w:sz w:val="24"/>
                <w:szCs w:val="24"/>
                <w:lang w:val="ro-RO"/>
              </w:rPr>
            </w:pPr>
          </w:p>
        </w:tc>
      </w:tr>
      <w:tr w:rsidR="008621FA" w:rsidRPr="00E63C6D" w14:paraId="235E27B1" w14:textId="77777777" w:rsidTr="006051C0">
        <w:tc>
          <w:tcPr>
            <w:tcW w:w="826" w:type="dxa"/>
          </w:tcPr>
          <w:p w14:paraId="6A5C30A7" w14:textId="2CB76B09" w:rsidR="008621FA" w:rsidRDefault="008621F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0" w:type="dxa"/>
            <w:gridSpan w:val="2"/>
          </w:tcPr>
          <w:p w14:paraId="6DC3541A" w14:textId="2AC87452" w:rsidR="008621FA" w:rsidRPr="001852FE" w:rsidRDefault="008621FA" w:rsidP="00F228AD">
            <w:pPr>
              <w:spacing w:after="0"/>
              <w:rPr>
                <w:rFonts w:ascii="Arial Narrow" w:hAnsi="Arial Narrow"/>
                <w:b/>
                <w:bCs/>
                <w:sz w:val="24"/>
                <w:szCs w:val="24"/>
              </w:rPr>
            </w:pPr>
            <w:r>
              <w:rPr>
                <w:rFonts w:ascii="Arial Narrow" w:hAnsi="Arial Narrow"/>
                <w:b/>
                <w:bCs/>
                <w:sz w:val="24"/>
                <w:szCs w:val="24"/>
              </w:rPr>
              <w:t xml:space="preserve">M Andor, </w:t>
            </w:r>
            <w:r w:rsidRPr="008621FA">
              <w:rPr>
                <w:rFonts w:ascii="Arial Narrow" w:hAnsi="Arial Narrow"/>
                <w:sz w:val="24"/>
                <w:szCs w:val="24"/>
              </w:rPr>
              <w:t xml:space="preserve">Testing the discriminant power of ECG signal sonification procedures, </w:t>
            </w:r>
            <w:proofErr w:type="spellStart"/>
            <w:r w:rsidRPr="008621FA">
              <w:rPr>
                <w:rFonts w:ascii="Arial Narrow" w:hAnsi="Arial Narrow"/>
                <w:sz w:val="24"/>
                <w:szCs w:val="24"/>
              </w:rPr>
              <w:t>Fiziologia</w:t>
            </w:r>
            <w:proofErr w:type="spellEnd"/>
            <w:r w:rsidRPr="008621FA">
              <w:rPr>
                <w:rFonts w:ascii="Arial Narrow" w:hAnsi="Arial Narrow"/>
                <w:sz w:val="24"/>
                <w:szCs w:val="24"/>
              </w:rPr>
              <w:t>, vol 22, Nr.4, 2012</w:t>
            </w:r>
          </w:p>
        </w:tc>
        <w:tc>
          <w:tcPr>
            <w:tcW w:w="1615" w:type="dxa"/>
          </w:tcPr>
          <w:p w14:paraId="797E56B0" w14:textId="4D2F97CD" w:rsidR="008621FA" w:rsidRDefault="008621F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7ED097D8" w14:textId="77777777" w:rsidR="008621FA" w:rsidRPr="00E63C6D" w:rsidRDefault="008621FA" w:rsidP="00AB721C">
            <w:pPr>
              <w:pStyle w:val="ListParagraph"/>
              <w:spacing w:after="0" w:line="240" w:lineRule="auto"/>
              <w:ind w:left="0"/>
              <w:jc w:val="both"/>
              <w:rPr>
                <w:rFonts w:ascii="Arial Narrow" w:hAnsi="Arial Narrow"/>
                <w:color w:val="181818"/>
                <w:sz w:val="24"/>
                <w:szCs w:val="24"/>
                <w:lang w:val="ro-RO"/>
              </w:rPr>
            </w:pPr>
          </w:p>
        </w:tc>
      </w:tr>
      <w:tr w:rsidR="00886DAA" w:rsidRPr="00E63C6D" w14:paraId="4541901F" w14:textId="77777777" w:rsidTr="006051C0">
        <w:tc>
          <w:tcPr>
            <w:tcW w:w="826" w:type="dxa"/>
            <w:tcBorders>
              <w:left w:val="nil"/>
              <w:bottom w:val="nil"/>
              <w:right w:val="nil"/>
            </w:tcBorders>
          </w:tcPr>
          <w:p w14:paraId="3BBCBBEA"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5281C65D"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57A3CD21" w14:textId="581DDFF9" w:rsidR="00A96934" w:rsidRPr="00E63C6D" w:rsidRDefault="008621F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r w:rsidR="009A2F4F" w:rsidRPr="00E63C6D">
              <w:rPr>
                <w:rFonts w:ascii="Arial Narrow" w:hAnsi="Arial Narrow"/>
                <w:color w:val="181818"/>
                <w:sz w:val="24"/>
                <w:szCs w:val="24"/>
                <w:lang w:val="ro-RO"/>
              </w:rPr>
              <w:t>0</w:t>
            </w:r>
          </w:p>
        </w:tc>
        <w:tc>
          <w:tcPr>
            <w:tcW w:w="1429" w:type="dxa"/>
            <w:shd w:val="clear" w:color="auto" w:fill="D9D9D9"/>
          </w:tcPr>
          <w:p w14:paraId="420141AE"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bl>
    <w:p w14:paraId="7F42BBEA" w14:textId="77777777" w:rsidR="00A96934" w:rsidRPr="00E63C6D" w:rsidRDefault="00A96934"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886DAA" w:rsidRPr="00E63C6D" w14:paraId="7916C0F1" w14:textId="77777777" w:rsidTr="006051C0">
        <w:tc>
          <w:tcPr>
            <w:tcW w:w="826" w:type="dxa"/>
            <w:shd w:val="clear" w:color="auto" w:fill="FFFF99"/>
          </w:tcPr>
          <w:p w14:paraId="3E300B3A"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542B766D"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III.a.6.</w:t>
            </w:r>
          </w:p>
        </w:tc>
        <w:tc>
          <w:tcPr>
            <w:tcW w:w="8461" w:type="dxa"/>
            <w:shd w:val="clear" w:color="auto" w:fill="FFFF99"/>
          </w:tcPr>
          <w:p w14:paraId="226B22F1"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3284E3F"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In reviste necotate ISI dar indexate în baza de date internaționale coautor </w:t>
            </w:r>
          </w:p>
        </w:tc>
        <w:tc>
          <w:tcPr>
            <w:tcW w:w="1619" w:type="dxa"/>
            <w:shd w:val="clear" w:color="auto" w:fill="FFFF99"/>
          </w:tcPr>
          <w:p w14:paraId="3C4E806F"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2AA1E8FC"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2073E10B"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188D2024" w14:textId="77777777" w:rsidR="00A96934" w:rsidRPr="00E63C6D" w:rsidRDefault="00A9693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886DAA" w:rsidRPr="00E63C6D" w14:paraId="470D6848" w14:textId="77777777" w:rsidTr="006051C0">
        <w:tc>
          <w:tcPr>
            <w:tcW w:w="826" w:type="dxa"/>
          </w:tcPr>
          <w:p w14:paraId="78F4E2C5"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65AC9E45" w14:textId="405878A9" w:rsidR="00A96934" w:rsidRPr="00E63C6D" w:rsidRDefault="00405D4E" w:rsidP="00405D4E">
            <w:pPr>
              <w:spacing w:after="0"/>
              <w:rPr>
                <w:rFonts w:ascii="Arial Narrow" w:hAnsi="Arial Narrow"/>
                <w:sz w:val="24"/>
                <w:szCs w:val="24"/>
              </w:rPr>
            </w:pPr>
            <w:r w:rsidRPr="00E63C6D">
              <w:rPr>
                <w:rFonts w:ascii="Arial Narrow" w:hAnsi="Arial Narrow"/>
                <w:sz w:val="24"/>
                <w:szCs w:val="24"/>
              </w:rPr>
              <w:t xml:space="preserve">V Buda, </w:t>
            </w:r>
            <w:r w:rsidRPr="00E63C6D">
              <w:rPr>
                <w:rFonts w:ascii="Arial Narrow" w:hAnsi="Arial Narrow"/>
                <w:b/>
                <w:bCs/>
                <w:sz w:val="24"/>
                <w:szCs w:val="24"/>
              </w:rPr>
              <w:t xml:space="preserve">M </w:t>
            </w:r>
            <w:proofErr w:type="gramStart"/>
            <w:r w:rsidRPr="00E63C6D">
              <w:rPr>
                <w:rFonts w:ascii="Arial Narrow" w:hAnsi="Arial Narrow"/>
                <w:b/>
                <w:bCs/>
                <w:sz w:val="24"/>
                <w:szCs w:val="24"/>
              </w:rPr>
              <w:t>Andor</w:t>
            </w:r>
            <w:r w:rsidRPr="00E63C6D">
              <w:rPr>
                <w:rFonts w:ascii="Arial Narrow" w:hAnsi="Arial Narrow"/>
                <w:sz w:val="24"/>
                <w:szCs w:val="24"/>
              </w:rPr>
              <w:t xml:space="preserve"> ,</w:t>
            </w:r>
            <w:proofErr w:type="gramEnd"/>
            <w:r w:rsidRPr="00E63C6D">
              <w:rPr>
                <w:rFonts w:ascii="Arial Narrow" w:hAnsi="Arial Narrow"/>
                <w:sz w:val="24"/>
                <w:szCs w:val="24"/>
              </w:rPr>
              <w:t xml:space="preserve"> C Cristescu, M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L Suciu, M Suciu, MC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T </w:t>
            </w:r>
            <w:proofErr w:type="spellStart"/>
            <w:r w:rsidRPr="00E63C6D">
              <w:rPr>
                <w:rFonts w:ascii="Arial Narrow" w:hAnsi="Arial Narrow"/>
                <w:sz w:val="24"/>
                <w:szCs w:val="24"/>
              </w:rPr>
              <w:t>Olariu</w:t>
            </w:r>
            <w:proofErr w:type="spellEnd"/>
            <w:r w:rsidRPr="00E63C6D">
              <w:rPr>
                <w:rFonts w:ascii="Arial Narrow" w:hAnsi="Arial Narrow"/>
                <w:sz w:val="24"/>
                <w:szCs w:val="24"/>
              </w:rPr>
              <w:t xml:space="preserve">. Human endothelial progenitor cells, endothelial dysfunction, hypertension and ACE inhibitors., </w:t>
            </w:r>
            <w:proofErr w:type="spellStart"/>
            <w:r w:rsidRPr="00E63C6D">
              <w:rPr>
                <w:rFonts w:ascii="Arial Narrow" w:hAnsi="Arial Narrow"/>
                <w:sz w:val="24"/>
                <w:szCs w:val="24"/>
              </w:rPr>
              <w:t>Jurnal</w:t>
            </w:r>
            <w:proofErr w:type="spellEnd"/>
            <w:r w:rsidRPr="00E63C6D">
              <w:rPr>
                <w:rFonts w:ascii="Arial Narrow" w:hAnsi="Arial Narrow"/>
                <w:sz w:val="24"/>
                <w:szCs w:val="24"/>
              </w:rPr>
              <w:t xml:space="preserve"> Medical </w:t>
            </w:r>
            <w:proofErr w:type="spellStart"/>
            <w:r w:rsidRPr="00E63C6D">
              <w:rPr>
                <w:rFonts w:ascii="Arial Narrow" w:hAnsi="Arial Narrow"/>
                <w:sz w:val="24"/>
                <w:szCs w:val="24"/>
              </w:rPr>
              <w:t>Aradean</w:t>
            </w:r>
            <w:proofErr w:type="spellEnd"/>
            <w:r w:rsidRPr="00E63C6D">
              <w:rPr>
                <w:rFonts w:ascii="Arial Narrow" w:hAnsi="Arial Narrow"/>
                <w:sz w:val="24"/>
                <w:szCs w:val="24"/>
              </w:rPr>
              <w:t xml:space="preserve"> (Arad Medical Journal) Vol. XVII, issue 1-2, 2014, pp. 28-32 © 2014 </w:t>
            </w:r>
            <w:proofErr w:type="spellStart"/>
            <w:r w:rsidRPr="00E63C6D">
              <w:rPr>
                <w:rFonts w:ascii="Arial Narrow" w:hAnsi="Arial Narrow"/>
                <w:sz w:val="24"/>
                <w:szCs w:val="24"/>
              </w:rPr>
              <w:t>Vasile</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Goldis</w:t>
            </w:r>
            <w:proofErr w:type="spellEnd"/>
            <w:r w:rsidRPr="00E63C6D">
              <w:rPr>
                <w:rFonts w:ascii="Arial Narrow" w:hAnsi="Arial Narrow"/>
                <w:sz w:val="24"/>
                <w:szCs w:val="24"/>
              </w:rPr>
              <w:t xml:space="preserve"> University Press (www.jmedar.ro)</w:t>
            </w:r>
          </w:p>
        </w:tc>
        <w:tc>
          <w:tcPr>
            <w:tcW w:w="1615" w:type="dxa"/>
          </w:tcPr>
          <w:p w14:paraId="2A409CE7" w14:textId="11B57197" w:rsidR="00A96934"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0BD0099C"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r w:rsidR="00886DAA" w:rsidRPr="00E63C6D" w14:paraId="50B43049" w14:textId="77777777" w:rsidTr="006051C0">
        <w:tc>
          <w:tcPr>
            <w:tcW w:w="826" w:type="dxa"/>
          </w:tcPr>
          <w:p w14:paraId="68667E5A" w14:textId="77777777" w:rsidR="00A96934" w:rsidRPr="00E63C6D" w:rsidRDefault="00A9693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0" w:type="dxa"/>
            <w:gridSpan w:val="2"/>
          </w:tcPr>
          <w:p w14:paraId="3F0A27A0" w14:textId="4041B78C" w:rsidR="00A96934" w:rsidRPr="00F228AD" w:rsidRDefault="00405D4E" w:rsidP="00F228AD">
            <w:pPr>
              <w:spacing w:after="0"/>
              <w:rPr>
                <w:rFonts w:ascii="Arial Narrow" w:hAnsi="Arial Narrow"/>
                <w:sz w:val="24"/>
                <w:szCs w:val="24"/>
              </w:rPr>
            </w:pPr>
            <w:r w:rsidRPr="00E63C6D">
              <w:rPr>
                <w:rFonts w:ascii="Arial Narrow" w:hAnsi="Arial Narrow"/>
                <w:sz w:val="24"/>
                <w:szCs w:val="24"/>
              </w:rPr>
              <w:t xml:space="preserve">I K </w:t>
            </w:r>
            <w:proofErr w:type="spellStart"/>
            <w:r w:rsidRPr="00E63C6D">
              <w:rPr>
                <w:rFonts w:ascii="Arial Narrow" w:hAnsi="Arial Narrow"/>
                <w:sz w:val="24"/>
                <w:szCs w:val="24"/>
              </w:rPr>
              <w:t>Gyalai</w:t>
            </w:r>
            <w:proofErr w:type="spellEnd"/>
            <w:r w:rsidRPr="00E63C6D">
              <w:rPr>
                <w:rFonts w:ascii="Arial Narrow" w:hAnsi="Arial Narrow"/>
                <w:sz w:val="24"/>
                <w:szCs w:val="24"/>
              </w:rPr>
              <w:t xml:space="preserve">, </w:t>
            </w:r>
            <w:r w:rsidRPr="00E63C6D">
              <w:rPr>
                <w:rFonts w:ascii="Arial Narrow" w:hAnsi="Arial Narrow"/>
                <w:b/>
                <w:bCs/>
                <w:sz w:val="24"/>
                <w:szCs w:val="24"/>
              </w:rPr>
              <w:t>M Andor</w:t>
            </w:r>
            <w:r w:rsidRPr="00E63C6D">
              <w:rPr>
                <w:rFonts w:ascii="Arial Narrow" w:hAnsi="Arial Narrow"/>
                <w:sz w:val="24"/>
                <w:szCs w:val="24"/>
              </w:rPr>
              <w:t xml:space="preserve">, M C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DA </w:t>
            </w:r>
            <w:proofErr w:type="spellStart"/>
            <w:r w:rsidRPr="00E63C6D">
              <w:rPr>
                <w:rFonts w:ascii="Arial Narrow" w:hAnsi="Arial Narrow"/>
                <w:sz w:val="24"/>
                <w:szCs w:val="24"/>
              </w:rPr>
              <w:t>Bordejevic</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Marincu</w:t>
            </w:r>
            <w:proofErr w:type="spellEnd"/>
            <w:r w:rsidRPr="00E63C6D">
              <w:rPr>
                <w:rFonts w:ascii="Arial Narrow" w:hAnsi="Arial Narrow"/>
                <w:sz w:val="24"/>
                <w:szCs w:val="24"/>
              </w:rPr>
              <w:t xml:space="preserve">. Speckle echocardiographic left atrial strain as predictor of atrial fibrillation recurrence in hypertensive patients. </w:t>
            </w:r>
            <w:proofErr w:type="spellStart"/>
            <w:r w:rsidRPr="00E63C6D">
              <w:rPr>
                <w:rFonts w:ascii="Arial Narrow" w:hAnsi="Arial Narrow"/>
                <w:sz w:val="24"/>
                <w:szCs w:val="24"/>
              </w:rPr>
              <w:t>HealthMED</w:t>
            </w:r>
            <w:proofErr w:type="spellEnd"/>
            <w:r w:rsidRPr="00E63C6D">
              <w:rPr>
                <w:rFonts w:ascii="Arial Narrow" w:hAnsi="Arial Narrow"/>
                <w:sz w:val="24"/>
                <w:szCs w:val="24"/>
              </w:rPr>
              <w:t xml:space="preserve"> – vol. 8, number 6, 2014, p.691-698. ISSN:1840-2291</w:t>
            </w:r>
          </w:p>
        </w:tc>
        <w:tc>
          <w:tcPr>
            <w:tcW w:w="1615" w:type="dxa"/>
          </w:tcPr>
          <w:p w14:paraId="039EF24E" w14:textId="78D36E54" w:rsidR="00A96934"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03C25143"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r w:rsidR="00886DAA" w:rsidRPr="00E63C6D" w14:paraId="33D028AA" w14:textId="77777777" w:rsidTr="006051C0">
        <w:tc>
          <w:tcPr>
            <w:tcW w:w="826" w:type="dxa"/>
            <w:tcBorders>
              <w:bottom w:val="single" w:sz="4" w:space="0" w:color="auto"/>
            </w:tcBorders>
          </w:tcPr>
          <w:p w14:paraId="2BAD3C29" w14:textId="00AD95DA" w:rsidR="00A96934" w:rsidRPr="00E63C6D" w:rsidRDefault="00405D4E"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080" w:type="dxa"/>
            <w:gridSpan w:val="2"/>
            <w:tcBorders>
              <w:bottom w:val="single" w:sz="4" w:space="0" w:color="auto"/>
            </w:tcBorders>
          </w:tcPr>
          <w:p w14:paraId="2FE9A9FE" w14:textId="4D9C43BA" w:rsidR="00A96934"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333333"/>
                <w:sz w:val="24"/>
                <w:szCs w:val="24"/>
                <w:shd w:val="clear" w:color="auto" w:fill="FFFFFF"/>
              </w:rPr>
              <w:t xml:space="preserve">M Suciu, </w:t>
            </w:r>
            <w:r w:rsidRPr="00E63C6D">
              <w:rPr>
                <w:rFonts w:ascii="Arial Narrow" w:hAnsi="Arial Narrow"/>
                <w:b/>
                <w:bCs/>
                <w:color w:val="333333"/>
                <w:sz w:val="24"/>
                <w:szCs w:val="24"/>
                <w:shd w:val="clear" w:color="auto" w:fill="FFFFFF"/>
              </w:rPr>
              <w:t>M Andor</w:t>
            </w:r>
            <w:r w:rsidRPr="00E63C6D">
              <w:rPr>
                <w:rFonts w:ascii="Arial Narrow" w:hAnsi="Arial Narrow"/>
                <w:color w:val="333333"/>
                <w:sz w:val="24"/>
                <w:szCs w:val="24"/>
                <w:shd w:val="clear" w:color="auto" w:fill="FFFFFF"/>
              </w:rPr>
              <w:t xml:space="preserve">, C Cristescu, L </w:t>
            </w:r>
            <w:proofErr w:type="spellStart"/>
            <w:r w:rsidRPr="00E63C6D">
              <w:rPr>
                <w:rFonts w:ascii="Arial Narrow" w:hAnsi="Arial Narrow"/>
                <w:color w:val="333333"/>
                <w:sz w:val="24"/>
                <w:szCs w:val="24"/>
                <w:shd w:val="clear" w:color="auto" w:fill="FFFFFF"/>
              </w:rPr>
              <w:t>Drăgan</w:t>
            </w:r>
            <w:proofErr w:type="spellEnd"/>
            <w:r w:rsidRPr="00E63C6D">
              <w:rPr>
                <w:rFonts w:ascii="Arial Narrow" w:hAnsi="Arial Narrow"/>
                <w:color w:val="333333"/>
                <w:sz w:val="24"/>
                <w:szCs w:val="24"/>
                <w:shd w:val="clear" w:color="auto" w:fill="FFFFFF"/>
              </w:rPr>
              <w:t xml:space="preserve">, L Suciu, MC </w:t>
            </w:r>
            <w:proofErr w:type="spellStart"/>
            <w:r w:rsidRPr="00E63C6D">
              <w:rPr>
                <w:rFonts w:ascii="Arial Narrow" w:hAnsi="Arial Narrow"/>
                <w:color w:val="333333"/>
                <w:sz w:val="24"/>
                <w:szCs w:val="24"/>
                <w:shd w:val="clear" w:color="auto" w:fill="FFFFFF"/>
              </w:rPr>
              <w:t>Tomescu</w:t>
            </w:r>
            <w:proofErr w:type="spellEnd"/>
            <w:r w:rsidRPr="00E63C6D">
              <w:rPr>
                <w:rFonts w:ascii="Arial Narrow" w:hAnsi="Arial Narrow"/>
                <w:color w:val="333333"/>
                <w:sz w:val="24"/>
                <w:szCs w:val="24"/>
                <w:shd w:val="clear" w:color="auto" w:fill="FFFFFF"/>
              </w:rPr>
              <w:t xml:space="preserve">. Correlation of plasma levels of asymmetric dimethylarginine with carotid intima-media thickness in hypertensive patients with endothelial dysfunction. Medicine in Evolution; </w:t>
            </w:r>
            <w:proofErr w:type="spellStart"/>
            <w:r w:rsidRPr="00E63C6D">
              <w:rPr>
                <w:rFonts w:ascii="Arial Narrow" w:hAnsi="Arial Narrow"/>
                <w:color w:val="333333"/>
                <w:sz w:val="24"/>
                <w:szCs w:val="24"/>
                <w:shd w:val="clear" w:color="auto" w:fill="FFFFFF"/>
              </w:rPr>
              <w:t>vol.XIX</w:t>
            </w:r>
            <w:proofErr w:type="spellEnd"/>
            <w:r w:rsidRPr="00E63C6D">
              <w:rPr>
                <w:rFonts w:ascii="Arial Narrow" w:hAnsi="Arial Narrow"/>
                <w:color w:val="333333"/>
                <w:sz w:val="24"/>
                <w:szCs w:val="24"/>
                <w:shd w:val="clear" w:color="auto" w:fill="FFFFFF"/>
              </w:rPr>
              <w:t>, nr.1, 2013, Timisoara, p.179-187</w:t>
            </w:r>
          </w:p>
        </w:tc>
        <w:tc>
          <w:tcPr>
            <w:tcW w:w="1615" w:type="dxa"/>
          </w:tcPr>
          <w:p w14:paraId="322B387C" w14:textId="623C851C" w:rsidR="00A96934"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3F22C444" w14:textId="77777777" w:rsidR="00A96934" w:rsidRPr="00E63C6D" w:rsidRDefault="00A96934" w:rsidP="00AB721C">
            <w:pPr>
              <w:pStyle w:val="ListParagraph"/>
              <w:spacing w:after="0" w:line="240" w:lineRule="auto"/>
              <w:ind w:left="0"/>
              <w:jc w:val="both"/>
              <w:rPr>
                <w:rFonts w:ascii="Arial Narrow" w:hAnsi="Arial Narrow"/>
                <w:color w:val="181818"/>
                <w:sz w:val="24"/>
                <w:szCs w:val="24"/>
                <w:lang w:val="ro-RO"/>
              </w:rPr>
            </w:pPr>
          </w:p>
        </w:tc>
      </w:tr>
      <w:tr w:rsidR="0029502B" w:rsidRPr="00E63C6D" w14:paraId="7368029B" w14:textId="77777777" w:rsidTr="006051C0">
        <w:tc>
          <w:tcPr>
            <w:tcW w:w="826" w:type="dxa"/>
            <w:tcBorders>
              <w:bottom w:val="single" w:sz="4" w:space="0" w:color="auto"/>
            </w:tcBorders>
          </w:tcPr>
          <w:p w14:paraId="00C0569A" w14:textId="40DD2AEF" w:rsidR="0029502B" w:rsidRPr="00E63C6D" w:rsidRDefault="0029502B" w:rsidP="002950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0" w:type="dxa"/>
            <w:gridSpan w:val="2"/>
            <w:tcBorders>
              <w:bottom w:val="single" w:sz="4" w:space="0" w:color="auto"/>
            </w:tcBorders>
          </w:tcPr>
          <w:p w14:paraId="6DC6F3A9" w14:textId="591AE10B" w:rsidR="0029502B" w:rsidRPr="00E63C6D" w:rsidRDefault="0029502B" w:rsidP="0029502B">
            <w:pPr>
              <w:pStyle w:val="ListParagraph"/>
              <w:spacing w:after="0" w:line="240" w:lineRule="auto"/>
              <w:ind w:left="0"/>
              <w:jc w:val="both"/>
              <w:rPr>
                <w:rFonts w:ascii="Arial Narrow" w:hAnsi="Arial Narrow"/>
                <w:color w:val="333333"/>
                <w:sz w:val="24"/>
                <w:szCs w:val="24"/>
                <w:shd w:val="clear" w:color="auto" w:fill="FFFFFF"/>
              </w:rPr>
            </w:pPr>
            <w:r>
              <w:rPr>
                <w:rFonts w:ascii="Arial Narrow" w:hAnsi="Arial Narrow"/>
                <w:color w:val="181818"/>
                <w:sz w:val="24"/>
                <w:szCs w:val="24"/>
                <w:lang w:val="ro-RO"/>
              </w:rPr>
              <w:t>Radu G</w:t>
            </w:r>
            <w:r w:rsidRPr="005F638B">
              <w:rPr>
                <w:rFonts w:ascii="Arial Narrow" w:hAnsi="Arial Narrow"/>
                <w:b/>
                <w:bCs/>
                <w:color w:val="181818"/>
                <w:sz w:val="24"/>
                <w:szCs w:val="24"/>
                <w:lang w:val="ro-RO"/>
              </w:rPr>
              <w:t>, Andor M</w:t>
            </w:r>
            <w:r>
              <w:rPr>
                <w:rFonts w:ascii="Arial Narrow" w:hAnsi="Arial Narrow"/>
                <w:color w:val="181818"/>
                <w:sz w:val="24"/>
                <w:szCs w:val="24"/>
                <w:lang w:val="ro-RO"/>
              </w:rPr>
              <w:t>, Ancusa O, Tomescu M, Adrenal Incidentaloma, Medicine in Evolution, Vol XXI, Nr.3, 2015</w:t>
            </w:r>
          </w:p>
        </w:tc>
        <w:tc>
          <w:tcPr>
            <w:tcW w:w="1615" w:type="dxa"/>
          </w:tcPr>
          <w:p w14:paraId="047E9090" w14:textId="445D2596" w:rsidR="0029502B" w:rsidRPr="00E63C6D" w:rsidRDefault="0029502B" w:rsidP="0029502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67C8E34" w14:textId="77777777" w:rsidR="0029502B" w:rsidRPr="00E63C6D" w:rsidRDefault="0029502B" w:rsidP="0029502B">
            <w:pPr>
              <w:pStyle w:val="ListParagraph"/>
              <w:spacing w:after="0" w:line="240" w:lineRule="auto"/>
              <w:ind w:left="0"/>
              <w:jc w:val="both"/>
              <w:rPr>
                <w:rFonts w:ascii="Arial Narrow" w:hAnsi="Arial Narrow"/>
                <w:color w:val="181818"/>
                <w:sz w:val="24"/>
                <w:szCs w:val="24"/>
                <w:lang w:val="ro-RO"/>
              </w:rPr>
            </w:pPr>
          </w:p>
        </w:tc>
      </w:tr>
      <w:tr w:rsidR="0029502B" w:rsidRPr="00E63C6D" w14:paraId="7C3A36FA" w14:textId="77777777" w:rsidTr="006051C0">
        <w:tc>
          <w:tcPr>
            <w:tcW w:w="826" w:type="dxa"/>
            <w:tcBorders>
              <w:bottom w:val="single" w:sz="4" w:space="0" w:color="auto"/>
            </w:tcBorders>
          </w:tcPr>
          <w:p w14:paraId="4476A14C" w14:textId="7FC4D73B" w:rsidR="0029502B" w:rsidRPr="00E63C6D" w:rsidRDefault="0029502B" w:rsidP="002950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0" w:type="dxa"/>
            <w:gridSpan w:val="2"/>
            <w:tcBorders>
              <w:bottom w:val="single" w:sz="4" w:space="0" w:color="auto"/>
            </w:tcBorders>
          </w:tcPr>
          <w:p w14:paraId="1616A865" w14:textId="77384287" w:rsidR="0029502B" w:rsidRPr="00E63C6D" w:rsidRDefault="0029502B" w:rsidP="0029502B">
            <w:pPr>
              <w:pStyle w:val="ListParagraph"/>
              <w:spacing w:after="0" w:line="240" w:lineRule="auto"/>
              <w:ind w:left="0"/>
              <w:jc w:val="both"/>
              <w:rPr>
                <w:rFonts w:ascii="Arial Narrow" w:hAnsi="Arial Narrow"/>
                <w:color w:val="333333"/>
                <w:sz w:val="24"/>
                <w:szCs w:val="24"/>
                <w:shd w:val="clear" w:color="auto" w:fill="FFFFFF"/>
              </w:rPr>
            </w:pPr>
            <w:r>
              <w:rPr>
                <w:rFonts w:ascii="Arial Narrow" w:hAnsi="Arial Narrow"/>
                <w:color w:val="181818"/>
                <w:sz w:val="24"/>
                <w:szCs w:val="24"/>
                <w:lang w:val="ro-RO"/>
              </w:rPr>
              <w:t xml:space="preserve">Caruntu F, </w:t>
            </w:r>
            <w:r w:rsidRPr="005F638B">
              <w:rPr>
                <w:rFonts w:ascii="Arial Narrow" w:hAnsi="Arial Narrow"/>
                <w:b/>
                <w:bCs/>
                <w:color w:val="181818"/>
                <w:sz w:val="24"/>
                <w:szCs w:val="24"/>
                <w:lang w:val="ro-RO"/>
              </w:rPr>
              <w:t>Andor M</w:t>
            </w:r>
            <w:r>
              <w:rPr>
                <w:rFonts w:ascii="Arial Narrow" w:hAnsi="Arial Narrow"/>
                <w:color w:val="181818"/>
                <w:sz w:val="24"/>
                <w:szCs w:val="24"/>
                <w:lang w:val="ro-RO"/>
              </w:rPr>
              <w:t>, Streian C, Tomescu M, Marincu I, Streptococcus Galloliticus Spontaneus Infective Endocardities on Native Valves in a Diabetic Patient, Medicine in Evolution, Vol XX. 2014</w:t>
            </w:r>
          </w:p>
        </w:tc>
        <w:tc>
          <w:tcPr>
            <w:tcW w:w="1615" w:type="dxa"/>
          </w:tcPr>
          <w:p w14:paraId="7E46DE9D" w14:textId="4477BEBD" w:rsidR="0029502B" w:rsidRPr="00E63C6D" w:rsidRDefault="0029502B" w:rsidP="0029502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7FD72883" w14:textId="77777777" w:rsidR="0029502B" w:rsidRPr="00E63C6D" w:rsidRDefault="0029502B" w:rsidP="0029502B">
            <w:pPr>
              <w:pStyle w:val="ListParagraph"/>
              <w:spacing w:after="0" w:line="240" w:lineRule="auto"/>
              <w:ind w:left="0"/>
              <w:jc w:val="both"/>
              <w:rPr>
                <w:rFonts w:ascii="Arial Narrow" w:hAnsi="Arial Narrow"/>
                <w:color w:val="181818"/>
                <w:sz w:val="24"/>
                <w:szCs w:val="24"/>
                <w:lang w:val="ro-RO"/>
              </w:rPr>
            </w:pPr>
          </w:p>
        </w:tc>
      </w:tr>
      <w:tr w:rsidR="002336BE" w:rsidRPr="00E63C6D" w14:paraId="23504B61" w14:textId="77777777" w:rsidTr="006051C0">
        <w:tc>
          <w:tcPr>
            <w:tcW w:w="826" w:type="dxa"/>
            <w:tcBorders>
              <w:bottom w:val="single" w:sz="4" w:space="0" w:color="auto"/>
            </w:tcBorders>
          </w:tcPr>
          <w:p w14:paraId="3466E046" w14:textId="3C57939F" w:rsidR="002336BE" w:rsidRPr="00E63C6D" w:rsidRDefault="0029502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6</w:t>
            </w:r>
          </w:p>
        </w:tc>
        <w:tc>
          <w:tcPr>
            <w:tcW w:w="10080" w:type="dxa"/>
            <w:gridSpan w:val="2"/>
            <w:tcBorders>
              <w:bottom w:val="single" w:sz="4" w:space="0" w:color="auto"/>
            </w:tcBorders>
          </w:tcPr>
          <w:p w14:paraId="69B6B29F" w14:textId="255EE481" w:rsidR="002336BE" w:rsidRPr="00E63C6D" w:rsidRDefault="002336BE" w:rsidP="00AB721C">
            <w:pPr>
              <w:pStyle w:val="ListParagraph"/>
              <w:spacing w:after="0" w:line="240" w:lineRule="auto"/>
              <w:ind w:left="0"/>
              <w:jc w:val="both"/>
              <w:rPr>
                <w:rFonts w:ascii="Arial Narrow" w:hAnsi="Arial Narrow"/>
                <w:color w:val="333333"/>
                <w:sz w:val="24"/>
                <w:szCs w:val="24"/>
                <w:shd w:val="clear" w:color="auto" w:fill="FFFFFF"/>
              </w:rPr>
            </w:pPr>
            <w:r>
              <w:rPr>
                <w:rFonts w:ascii="Arial Narrow" w:hAnsi="Arial Narrow"/>
                <w:color w:val="333333"/>
                <w:sz w:val="24"/>
                <w:szCs w:val="24"/>
                <w:shd w:val="clear" w:color="auto" w:fill="FFFFFF"/>
              </w:rPr>
              <w:t xml:space="preserve">L. </w:t>
            </w:r>
            <w:proofErr w:type="spellStart"/>
            <w:r>
              <w:rPr>
                <w:rFonts w:ascii="Arial Narrow" w:hAnsi="Arial Narrow"/>
                <w:color w:val="333333"/>
                <w:sz w:val="24"/>
                <w:szCs w:val="24"/>
                <w:shd w:val="clear" w:color="auto" w:fill="FFFFFF"/>
              </w:rPr>
              <w:t>Noveanu</w:t>
            </w:r>
            <w:proofErr w:type="spellEnd"/>
            <w:r>
              <w:rPr>
                <w:rFonts w:ascii="Arial Narrow" w:hAnsi="Arial Narrow"/>
                <w:color w:val="333333"/>
                <w:sz w:val="24"/>
                <w:szCs w:val="24"/>
                <w:shd w:val="clear" w:color="auto" w:fill="FFFFFF"/>
              </w:rPr>
              <w:t xml:space="preserve">, A. </w:t>
            </w:r>
            <w:proofErr w:type="spellStart"/>
            <w:r>
              <w:rPr>
                <w:rFonts w:ascii="Arial Narrow" w:hAnsi="Arial Narrow"/>
                <w:color w:val="333333"/>
                <w:sz w:val="24"/>
                <w:szCs w:val="24"/>
                <w:shd w:val="clear" w:color="auto" w:fill="FFFFFF"/>
              </w:rPr>
              <w:t>Sturza</w:t>
            </w:r>
            <w:proofErr w:type="spellEnd"/>
            <w:r>
              <w:rPr>
                <w:rFonts w:ascii="Arial Narrow" w:hAnsi="Arial Narrow"/>
                <w:color w:val="333333"/>
                <w:sz w:val="24"/>
                <w:szCs w:val="24"/>
                <w:shd w:val="clear" w:color="auto" w:fill="FFFFFF"/>
              </w:rPr>
              <w:t xml:space="preserve">, O. </w:t>
            </w:r>
            <w:proofErr w:type="spellStart"/>
            <w:r>
              <w:rPr>
                <w:rFonts w:ascii="Arial Narrow" w:hAnsi="Arial Narrow"/>
                <w:color w:val="333333"/>
                <w:sz w:val="24"/>
                <w:szCs w:val="24"/>
                <w:shd w:val="clear" w:color="auto" w:fill="FFFFFF"/>
              </w:rPr>
              <w:t>Fira-Mladinescu</w:t>
            </w:r>
            <w:proofErr w:type="spellEnd"/>
            <w:r>
              <w:rPr>
                <w:rFonts w:ascii="Arial Narrow" w:hAnsi="Arial Narrow"/>
                <w:color w:val="333333"/>
                <w:sz w:val="24"/>
                <w:szCs w:val="24"/>
                <w:shd w:val="clear" w:color="auto" w:fill="FFFFFF"/>
              </w:rPr>
              <w:t xml:space="preserve">, F. </w:t>
            </w:r>
            <w:proofErr w:type="spellStart"/>
            <w:r>
              <w:rPr>
                <w:rFonts w:ascii="Arial Narrow" w:hAnsi="Arial Narrow"/>
                <w:color w:val="333333"/>
                <w:sz w:val="24"/>
                <w:szCs w:val="24"/>
                <w:shd w:val="clear" w:color="auto" w:fill="FFFFFF"/>
              </w:rPr>
              <w:t>Bojin</w:t>
            </w:r>
            <w:proofErr w:type="spellEnd"/>
            <w:r>
              <w:rPr>
                <w:rFonts w:ascii="Arial Narrow" w:hAnsi="Arial Narrow"/>
                <w:color w:val="333333"/>
                <w:sz w:val="24"/>
                <w:szCs w:val="24"/>
                <w:shd w:val="clear" w:color="auto" w:fill="FFFFFF"/>
              </w:rPr>
              <w:t xml:space="preserve">, A. </w:t>
            </w:r>
            <w:proofErr w:type="spellStart"/>
            <w:r>
              <w:rPr>
                <w:rFonts w:ascii="Arial Narrow" w:hAnsi="Arial Narrow"/>
                <w:color w:val="333333"/>
                <w:sz w:val="24"/>
                <w:szCs w:val="24"/>
                <w:shd w:val="clear" w:color="auto" w:fill="FFFFFF"/>
              </w:rPr>
              <w:t>Gherbon</w:t>
            </w:r>
            <w:proofErr w:type="spellEnd"/>
            <w:r>
              <w:rPr>
                <w:rFonts w:ascii="Arial Narrow" w:hAnsi="Arial Narrow"/>
                <w:color w:val="333333"/>
                <w:sz w:val="24"/>
                <w:szCs w:val="24"/>
                <w:shd w:val="clear" w:color="auto" w:fill="FFFFFF"/>
              </w:rPr>
              <w:t xml:space="preserve">, </w:t>
            </w:r>
            <w:r w:rsidRPr="008621FA">
              <w:rPr>
                <w:rFonts w:ascii="Arial Narrow" w:hAnsi="Arial Narrow"/>
                <w:b/>
                <w:bCs/>
                <w:color w:val="333333"/>
                <w:sz w:val="24"/>
                <w:szCs w:val="24"/>
                <w:shd w:val="clear" w:color="auto" w:fill="FFFFFF"/>
              </w:rPr>
              <w:t>M. Andor</w:t>
            </w:r>
            <w:r>
              <w:rPr>
                <w:rFonts w:ascii="Arial Narrow" w:hAnsi="Arial Narrow"/>
                <w:color w:val="333333"/>
                <w:sz w:val="24"/>
                <w:szCs w:val="24"/>
                <w:shd w:val="clear" w:color="auto" w:fill="FFFFFF"/>
              </w:rPr>
              <w:t xml:space="preserve">, G. </w:t>
            </w:r>
            <w:proofErr w:type="spellStart"/>
            <w:r>
              <w:rPr>
                <w:rFonts w:ascii="Arial Narrow" w:hAnsi="Arial Narrow"/>
                <w:color w:val="333333"/>
                <w:sz w:val="24"/>
                <w:szCs w:val="24"/>
                <w:shd w:val="clear" w:color="auto" w:fill="FFFFFF"/>
              </w:rPr>
              <w:t>Mihalas</w:t>
            </w:r>
            <w:proofErr w:type="spellEnd"/>
            <w:r>
              <w:rPr>
                <w:rFonts w:ascii="Arial Narrow" w:hAnsi="Arial Narrow"/>
                <w:color w:val="333333"/>
                <w:sz w:val="24"/>
                <w:szCs w:val="24"/>
                <w:shd w:val="clear" w:color="auto" w:fill="FFFFFF"/>
              </w:rPr>
              <w:t xml:space="preserve">, Smoking </w:t>
            </w:r>
            <w:proofErr w:type="spellStart"/>
            <w:r>
              <w:rPr>
                <w:rFonts w:ascii="Arial Narrow" w:hAnsi="Arial Narrow"/>
                <w:color w:val="333333"/>
                <w:sz w:val="24"/>
                <w:szCs w:val="24"/>
                <w:shd w:val="clear" w:color="auto" w:fill="FFFFFF"/>
              </w:rPr>
              <w:t>Invovement</w:t>
            </w:r>
            <w:proofErr w:type="spellEnd"/>
            <w:r>
              <w:rPr>
                <w:rFonts w:ascii="Arial Narrow" w:hAnsi="Arial Narrow"/>
                <w:color w:val="333333"/>
                <w:sz w:val="24"/>
                <w:szCs w:val="24"/>
                <w:shd w:val="clear" w:color="auto" w:fill="FFFFFF"/>
              </w:rPr>
              <w:t xml:space="preserve"> in Reactivity of Internal Mammary Artery Vascular Ring </w:t>
            </w:r>
            <w:proofErr w:type="gramStart"/>
            <w:r>
              <w:rPr>
                <w:rFonts w:ascii="Arial Narrow" w:hAnsi="Arial Narrow"/>
                <w:color w:val="333333"/>
                <w:sz w:val="24"/>
                <w:szCs w:val="24"/>
                <w:shd w:val="clear" w:color="auto" w:fill="FFFFFF"/>
              </w:rPr>
              <w:t>In</w:t>
            </w:r>
            <w:proofErr w:type="gramEnd"/>
            <w:r>
              <w:rPr>
                <w:rFonts w:ascii="Arial Narrow" w:hAnsi="Arial Narrow"/>
                <w:color w:val="333333"/>
                <w:sz w:val="24"/>
                <w:szCs w:val="24"/>
                <w:shd w:val="clear" w:color="auto" w:fill="FFFFFF"/>
              </w:rPr>
              <w:t xml:space="preserve"> Subjects Submitted to Coronary Artery Bypass Grafting, Central European Journal of </w:t>
            </w:r>
            <w:proofErr w:type="spellStart"/>
            <w:r>
              <w:rPr>
                <w:rFonts w:ascii="Arial Narrow" w:hAnsi="Arial Narrow"/>
                <w:color w:val="333333"/>
                <w:sz w:val="24"/>
                <w:szCs w:val="24"/>
                <w:shd w:val="clear" w:color="auto" w:fill="FFFFFF"/>
              </w:rPr>
              <w:t>Ocupational</w:t>
            </w:r>
            <w:proofErr w:type="spellEnd"/>
            <w:r>
              <w:rPr>
                <w:rFonts w:ascii="Arial Narrow" w:hAnsi="Arial Narrow"/>
                <w:color w:val="333333"/>
                <w:sz w:val="24"/>
                <w:szCs w:val="24"/>
                <w:shd w:val="clear" w:color="auto" w:fill="FFFFFF"/>
              </w:rPr>
              <w:t xml:space="preserve"> and </w:t>
            </w:r>
            <w:proofErr w:type="spellStart"/>
            <w:r>
              <w:rPr>
                <w:rFonts w:ascii="Arial Narrow" w:hAnsi="Arial Narrow"/>
                <w:color w:val="333333"/>
                <w:sz w:val="24"/>
                <w:szCs w:val="24"/>
                <w:shd w:val="clear" w:color="auto" w:fill="FFFFFF"/>
              </w:rPr>
              <w:t>Enviromental</w:t>
            </w:r>
            <w:proofErr w:type="spellEnd"/>
            <w:r>
              <w:rPr>
                <w:rFonts w:ascii="Arial Narrow" w:hAnsi="Arial Narrow"/>
                <w:color w:val="333333"/>
                <w:sz w:val="24"/>
                <w:szCs w:val="24"/>
                <w:shd w:val="clear" w:color="auto" w:fill="FFFFFF"/>
              </w:rPr>
              <w:t xml:space="preserve"> Medicine, Vol 15, Nr4, 2009</w:t>
            </w:r>
          </w:p>
        </w:tc>
        <w:tc>
          <w:tcPr>
            <w:tcW w:w="1615" w:type="dxa"/>
          </w:tcPr>
          <w:p w14:paraId="20EF6BC2" w14:textId="4471004E" w:rsidR="002336BE" w:rsidRPr="00E63C6D" w:rsidRDefault="002336B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1C05BDD5" w14:textId="77777777" w:rsidR="002336BE" w:rsidRPr="00E63C6D" w:rsidRDefault="002336BE" w:rsidP="00AB721C">
            <w:pPr>
              <w:pStyle w:val="ListParagraph"/>
              <w:spacing w:after="0" w:line="240" w:lineRule="auto"/>
              <w:ind w:left="0"/>
              <w:jc w:val="both"/>
              <w:rPr>
                <w:rFonts w:ascii="Arial Narrow" w:hAnsi="Arial Narrow"/>
                <w:color w:val="181818"/>
                <w:sz w:val="24"/>
                <w:szCs w:val="24"/>
                <w:lang w:val="ro-RO"/>
              </w:rPr>
            </w:pPr>
          </w:p>
        </w:tc>
      </w:tr>
      <w:tr w:rsidR="008621FA" w:rsidRPr="00E63C6D" w14:paraId="3719B510" w14:textId="77777777" w:rsidTr="006051C0">
        <w:tc>
          <w:tcPr>
            <w:tcW w:w="826" w:type="dxa"/>
            <w:tcBorders>
              <w:bottom w:val="single" w:sz="4" w:space="0" w:color="auto"/>
            </w:tcBorders>
          </w:tcPr>
          <w:p w14:paraId="344E294A" w14:textId="1DE14FF5" w:rsidR="008621FA" w:rsidRPr="00E63C6D" w:rsidRDefault="0029502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0" w:type="dxa"/>
            <w:gridSpan w:val="2"/>
            <w:tcBorders>
              <w:bottom w:val="single" w:sz="4" w:space="0" w:color="auto"/>
            </w:tcBorders>
          </w:tcPr>
          <w:p w14:paraId="3592D19A" w14:textId="434C18CC" w:rsidR="008621FA" w:rsidRDefault="008621FA" w:rsidP="00AB721C">
            <w:pPr>
              <w:pStyle w:val="ListParagraph"/>
              <w:spacing w:after="0" w:line="240" w:lineRule="auto"/>
              <w:ind w:left="0"/>
              <w:jc w:val="both"/>
              <w:rPr>
                <w:rFonts w:ascii="Arial Narrow" w:hAnsi="Arial Narrow"/>
                <w:color w:val="333333"/>
                <w:sz w:val="24"/>
                <w:szCs w:val="24"/>
                <w:shd w:val="clear" w:color="auto" w:fill="FFFFFF"/>
              </w:rPr>
            </w:pPr>
            <w:r>
              <w:rPr>
                <w:rFonts w:ascii="Arial Narrow" w:hAnsi="Arial Narrow"/>
                <w:color w:val="333333"/>
                <w:sz w:val="24"/>
                <w:szCs w:val="24"/>
                <w:shd w:val="clear" w:color="auto" w:fill="FFFFFF"/>
              </w:rPr>
              <w:t xml:space="preserve">E. </w:t>
            </w:r>
            <w:proofErr w:type="spellStart"/>
            <w:r>
              <w:rPr>
                <w:rFonts w:ascii="Arial Narrow" w:hAnsi="Arial Narrow"/>
                <w:color w:val="333333"/>
                <w:sz w:val="24"/>
                <w:szCs w:val="24"/>
                <w:shd w:val="clear" w:color="auto" w:fill="FFFFFF"/>
              </w:rPr>
              <w:t>Butariu</w:t>
            </w:r>
            <w:proofErr w:type="spellEnd"/>
            <w:r>
              <w:rPr>
                <w:rFonts w:ascii="Arial Narrow" w:hAnsi="Arial Narrow"/>
                <w:color w:val="333333"/>
                <w:sz w:val="24"/>
                <w:szCs w:val="24"/>
                <w:shd w:val="clear" w:color="auto" w:fill="FFFFFF"/>
              </w:rPr>
              <w:t xml:space="preserve">, S. </w:t>
            </w:r>
            <w:proofErr w:type="spellStart"/>
            <w:r>
              <w:rPr>
                <w:rFonts w:ascii="Arial Narrow" w:hAnsi="Arial Narrow"/>
                <w:color w:val="333333"/>
                <w:sz w:val="24"/>
                <w:szCs w:val="24"/>
                <w:shd w:val="clear" w:color="auto" w:fill="FFFFFF"/>
              </w:rPr>
              <w:t>Butariu</w:t>
            </w:r>
            <w:proofErr w:type="spellEnd"/>
            <w:r w:rsidRPr="008621FA">
              <w:rPr>
                <w:rFonts w:ascii="Arial Narrow" w:hAnsi="Arial Narrow"/>
                <w:b/>
                <w:bCs/>
                <w:color w:val="333333"/>
                <w:sz w:val="24"/>
                <w:szCs w:val="24"/>
                <w:shd w:val="clear" w:color="auto" w:fill="FFFFFF"/>
              </w:rPr>
              <w:t>, M. Andor</w:t>
            </w:r>
            <w:r>
              <w:rPr>
                <w:rFonts w:ascii="Arial Narrow" w:hAnsi="Arial Narrow"/>
                <w:color w:val="333333"/>
                <w:sz w:val="24"/>
                <w:szCs w:val="24"/>
                <w:shd w:val="clear" w:color="auto" w:fill="FFFFFF"/>
              </w:rPr>
              <w:t xml:space="preserve">, L. </w:t>
            </w:r>
            <w:proofErr w:type="spellStart"/>
            <w:r>
              <w:rPr>
                <w:rFonts w:ascii="Arial Narrow" w:hAnsi="Arial Narrow"/>
                <w:color w:val="333333"/>
                <w:sz w:val="24"/>
                <w:szCs w:val="24"/>
                <w:shd w:val="clear" w:color="auto" w:fill="FFFFFF"/>
              </w:rPr>
              <w:t>Noveanu</w:t>
            </w:r>
            <w:proofErr w:type="spellEnd"/>
            <w:r>
              <w:rPr>
                <w:rFonts w:ascii="Arial Narrow" w:hAnsi="Arial Narrow"/>
                <w:color w:val="333333"/>
                <w:sz w:val="24"/>
                <w:szCs w:val="24"/>
                <w:shd w:val="clear" w:color="auto" w:fill="FFFFFF"/>
              </w:rPr>
              <w:t xml:space="preserve">, G. </w:t>
            </w:r>
            <w:proofErr w:type="spellStart"/>
            <w:r>
              <w:rPr>
                <w:rFonts w:ascii="Arial Narrow" w:hAnsi="Arial Narrow"/>
                <w:color w:val="333333"/>
                <w:sz w:val="24"/>
                <w:szCs w:val="24"/>
                <w:shd w:val="clear" w:color="auto" w:fill="FFFFFF"/>
              </w:rPr>
              <w:t>Mihalas</w:t>
            </w:r>
            <w:proofErr w:type="spellEnd"/>
            <w:r>
              <w:rPr>
                <w:rFonts w:ascii="Arial Narrow" w:hAnsi="Arial Narrow"/>
                <w:color w:val="333333"/>
                <w:sz w:val="24"/>
                <w:szCs w:val="24"/>
                <w:shd w:val="clear" w:color="auto" w:fill="FFFFFF"/>
              </w:rPr>
              <w:t>, Use of EMG biofeedback as a method of muscular training during physical exercise in elders, FIZIOLOGIA, 19.1 (61), 2009</w:t>
            </w:r>
          </w:p>
        </w:tc>
        <w:tc>
          <w:tcPr>
            <w:tcW w:w="1615" w:type="dxa"/>
          </w:tcPr>
          <w:p w14:paraId="5C7FD2FE" w14:textId="5AE2BE53" w:rsidR="008621FA" w:rsidRDefault="008621F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2ECE3025" w14:textId="77777777" w:rsidR="008621FA" w:rsidRPr="00E63C6D" w:rsidRDefault="008621FA" w:rsidP="00AB721C">
            <w:pPr>
              <w:pStyle w:val="ListParagraph"/>
              <w:spacing w:after="0" w:line="240" w:lineRule="auto"/>
              <w:ind w:left="0"/>
              <w:jc w:val="both"/>
              <w:rPr>
                <w:rFonts w:ascii="Arial Narrow" w:hAnsi="Arial Narrow"/>
                <w:color w:val="181818"/>
                <w:sz w:val="24"/>
                <w:szCs w:val="24"/>
                <w:lang w:val="ro-RO"/>
              </w:rPr>
            </w:pPr>
          </w:p>
        </w:tc>
      </w:tr>
      <w:tr w:rsidR="00405D4E" w:rsidRPr="00E63C6D" w14:paraId="3EF4FE54" w14:textId="77777777" w:rsidTr="006051C0">
        <w:tc>
          <w:tcPr>
            <w:tcW w:w="826" w:type="dxa"/>
            <w:tcBorders>
              <w:bottom w:val="single" w:sz="4" w:space="0" w:color="auto"/>
            </w:tcBorders>
          </w:tcPr>
          <w:p w14:paraId="6CC95A04" w14:textId="117B98AD" w:rsidR="00405D4E" w:rsidRPr="00E63C6D" w:rsidRDefault="0029502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0" w:type="dxa"/>
            <w:gridSpan w:val="2"/>
            <w:tcBorders>
              <w:bottom w:val="single" w:sz="4" w:space="0" w:color="auto"/>
            </w:tcBorders>
          </w:tcPr>
          <w:p w14:paraId="038F4D62" w14:textId="33E9B30F" w:rsidR="00405D4E"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EG </w:t>
            </w:r>
            <w:proofErr w:type="spellStart"/>
            <w:r w:rsidRPr="00E63C6D">
              <w:rPr>
                <w:rFonts w:ascii="Arial Narrow" w:hAnsi="Arial Narrow"/>
                <w:sz w:val="24"/>
                <w:szCs w:val="24"/>
              </w:rPr>
              <w:t>Butariu</w:t>
            </w:r>
            <w:proofErr w:type="spellEnd"/>
            <w:r w:rsidRPr="00E63C6D">
              <w:rPr>
                <w:rFonts w:ascii="Arial Narrow" w:hAnsi="Arial Narrow"/>
                <w:sz w:val="24"/>
                <w:szCs w:val="24"/>
              </w:rPr>
              <w:t xml:space="preserve">, L </w:t>
            </w:r>
            <w:proofErr w:type="spellStart"/>
            <w:r w:rsidRPr="00E63C6D">
              <w:rPr>
                <w:rFonts w:ascii="Arial Narrow" w:hAnsi="Arial Narrow"/>
                <w:sz w:val="24"/>
                <w:szCs w:val="24"/>
              </w:rPr>
              <w:t>Noveanu</w:t>
            </w:r>
            <w:proofErr w:type="spellEnd"/>
            <w:r w:rsidRPr="00E63C6D">
              <w:rPr>
                <w:rFonts w:ascii="Arial Narrow" w:hAnsi="Arial Narrow"/>
                <w:sz w:val="24"/>
                <w:szCs w:val="24"/>
              </w:rPr>
              <w:t xml:space="preserve">, </w:t>
            </w:r>
            <w:r w:rsidRPr="00E63C6D">
              <w:rPr>
                <w:rFonts w:ascii="Arial Narrow" w:hAnsi="Arial Narrow"/>
                <w:b/>
                <w:bCs/>
                <w:sz w:val="24"/>
                <w:szCs w:val="24"/>
              </w:rPr>
              <w:t>M Andor</w:t>
            </w:r>
            <w:r w:rsidRPr="00E63C6D">
              <w:rPr>
                <w:rFonts w:ascii="Arial Narrow" w:hAnsi="Arial Narrow"/>
                <w:sz w:val="24"/>
                <w:szCs w:val="24"/>
              </w:rPr>
              <w:t xml:space="preserve">, S </w:t>
            </w:r>
            <w:proofErr w:type="spellStart"/>
            <w:r w:rsidRPr="00E63C6D">
              <w:rPr>
                <w:rFonts w:ascii="Arial Narrow" w:hAnsi="Arial Narrow"/>
                <w:sz w:val="24"/>
                <w:szCs w:val="24"/>
              </w:rPr>
              <w:t>Butariu</w:t>
            </w:r>
            <w:proofErr w:type="spellEnd"/>
            <w:r w:rsidRPr="00E63C6D">
              <w:rPr>
                <w:rFonts w:ascii="Arial Narrow" w:hAnsi="Arial Narrow"/>
                <w:sz w:val="24"/>
                <w:szCs w:val="24"/>
              </w:rPr>
              <w:t xml:space="preserve">, G </w:t>
            </w:r>
            <w:proofErr w:type="spellStart"/>
            <w:r w:rsidRPr="00E63C6D">
              <w:rPr>
                <w:rFonts w:ascii="Arial Narrow" w:hAnsi="Arial Narrow"/>
                <w:sz w:val="24"/>
                <w:szCs w:val="24"/>
              </w:rPr>
              <w:t>Mihalaş</w:t>
            </w:r>
            <w:proofErr w:type="spellEnd"/>
            <w:r w:rsidRPr="00E63C6D">
              <w:rPr>
                <w:rFonts w:ascii="Arial Narrow" w:hAnsi="Arial Narrow"/>
                <w:sz w:val="24"/>
                <w:szCs w:val="24"/>
              </w:rPr>
              <w:t xml:space="preserve">, Exercise Methodology in the Elderly, </w:t>
            </w:r>
            <w:proofErr w:type="spellStart"/>
            <w:r w:rsidRPr="00E63C6D">
              <w:rPr>
                <w:rFonts w:ascii="Arial Narrow" w:hAnsi="Arial Narrow"/>
                <w:sz w:val="24"/>
                <w:szCs w:val="24"/>
              </w:rPr>
              <w:t>Palestrica</w:t>
            </w:r>
            <w:proofErr w:type="spellEnd"/>
            <w:r w:rsidRPr="00E63C6D">
              <w:rPr>
                <w:rFonts w:ascii="Arial Narrow" w:hAnsi="Arial Narrow"/>
                <w:sz w:val="24"/>
                <w:szCs w:val="24"/>
              </w:rPr>
              <w:t xml:space="preserve"> of the third Millennium Civilization and Sport, June 2009, vol X Nr.2</w:t>
            </w:r>
          </w:p>
        </w:tc>
        <w:tc>
          <w:tcPr>
            <w:tcW w:w="1615" w:type="dxa"/>
          </w:tcPr>
          <w:p w14:paraId="2B985AE1" w14:textId="46CB7DAE" w:rsidR="00405D4E" w:rsidRPr="00E63C6D" w:rsidRDefault="00405D4E"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9" w:type="dxa"/>
          </w:tcPr>
          <w:p w14:paraId="0EE33F03" w14:textId="77777777" w:rsidR="00405D4E" w:rsidRPr="00E63C6D" w:rsidRDefault="00405D4E" w:rsidP="00AB721C">
            <w:pPr>
              <w:pStyle w:val="ListParagraph"/>
              <w:spacing w:after="0" w:line="240" w:lineRule="auto"/>
              <w:ind w:left="0"/>
              <w:jc w:val="both"/>
              <w:rPr>
                <w:rFonts w:ascii="Arial Narrow" w:hAnsi="Arial Narrow"/>
                <w:color w:val="181818"/>
                <w:sz w:val="24"/>
                <w:szCs w:val="24"/>
                <w:lang w:val="ro-RO"/>
              </w:rPr>
            </w:pPr>
          </w:p>
        </w:tc>
      </w:tr>
      <w:tr w:rsidR="006051C0" w:rsidRPr="00E63C6D" w14:paraId="005EEC44" w14:textId="77777777" w:rsidTr="006051C0">
        <w:tc>
          <w:tcPr>
            <w:tcW w:w="826" w:type="dxa"/>
            <w:tcBorders>
              <w:left w:val="nil"/>
              <w:bottom w:val="nil"/>
              <w:right w:val="nil"/>
            </w:tcBorders>
          </w:tcPr>
          <w:p w14:paraId="76443169" w14:textId="77777777" w:rsidR="006051C0" w:rsidRPr="00E63C6D" w:rsidRDefault="006051C0"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31286E00" w14:textId="77777777" w:rsidR="006051C0" w:rsidRPr="00E63C6D" w:rsidRDefault="006051C0"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710BC5B" w14:textId="15E4512A" w:rsidR="006051C0" w:rsidRPr="00E63C6D" w:rsidRDefault="0029502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r w:rsidR="006051C0">
              <w:rPr>
                <w:rFonts w:ascii="Arial Narrow" w:hAnsi="Arial Narrow"/>
                <w:color w:val="181818"/>
                <w:sz w:val="24"/>
                <w:szCs w:val="24"/>
                <w:lang w:val="ro-RO"/>
              </w:rPr>
              <w:t>0</w:t>
            </w:r>
          </w:p>
        </w:tc>
        <w:tc>
          <w:tcPr>
            <w:tcW w:w="1429" w:type="dxa"/>
            <w:shd w:val="clear" w:color="auto" w:fill="D9D9D9"/>
          </w:tcPr>
          <w:p w14:paraId="5816DE67" w14:textId="77777777" w:rsidR="006051C0" w:rsidRPr="00E63C6D" w:rsidRDefault="006051C0" w:rsidP="00AB721C">
            <w:pPr>
              <w:pStyle w:val="ListParagraph"/>
              <w:spacing w:after="0" w:line="240" w:lineRule="auto"/>
              <w:ind w:left="0"/>
              <w:jc w:val="both"/>
              <w:rPr>
                <w:rFonts w:ascii="Arial Narrow" w:hAnsi="Arial Narrow"/>
                <w:color w:val="181818"/>
                <w:sz w:val="24"/>
                <w:szCs w:val="24"/>
                <w:lang w:val="ro-RO"/>
              </w:rPr>
            </w:pPr>
          </w:p>
        </w:tc>
      </w:tr>
    </w:tbl>
    <w:p w14:paraId="4C85E6B8" w14:textId="77777777" w:rsidR="0039742A" w:rsidRPr="00E63C6D" w:rsidRDefault="006B0891"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III.</w:t>
      </w:r>
      <w:r w:rsidR="0039742A" w:rsidRPr="00E63C6D">
        <w:rPr>
          <w:rFonts w:ascii="Arial Narrow" w:hAnsi="Arial Narrow"/>
          <w:b/>
          <w:color w:val="0000FF"/>
          <w:sz w:val="24"/>
          <w:szCs w:val="24"/>
          <w:lang w:val="ro-RO"/>
        </w:rPr>
        <w:t>b.</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Articole publicate în rezumat în reviste de circul</w:t>
      </w:r>
      <w:r w:rsidRPr="00E63C6D">
        <w:rPr>
          <w:rFonts w:ascii="Arial Narrow" w:hAnsi="Arial Narrow"/>
          <w:b/>
          <w:color w:val="0000FF"/>
          <w:sz w:val="24"/>
          <w:szCs w:val="24"/>
          <w:lang w:val="ro-RO"/>
        </w:rPr>
        <w:t>ație internaționale recunoscute</w:t>
      </w:r>
    </w:p>
    <w:p w14:paraId="47F0F656" w14:textId="77777777" w:rsidR="006B0891" w:rsidRPr="00E63C6D" w:rsidRDefault="006B0891" w:rsidP="001276EA">
      <w:pPr>
        <w:spacing w:after="0" w:line="240" w:lineRule="auto"/>
        <w:jc w:val="both"/>
        <w:rPr>
          <w:rFonts w:ascii="Arial Narrow" w:hAnsi="Arial Narrow"/>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9"/>
        <w:gridCol w:w="1620"/>
        <w:gridCol w:w="1613"/>
        <w:gridCol w:w="1423"/>
      </w:tblGrid>
      <w:tr w:rsidR="006B0891" w:rsidRPr="00E63C6D" w14:paraId="563B8CD4" w14:textId="77777777" w:rsidTr="00CB689C">
        <w:tc>
          <w:tcPr>
            <w:tcW w:w="825" w:type="dxa"/>
            <w:shd w:val="clear" w:color="auto" w:fill="FFFF99"/>
          </w:tcPr>
          <w:p w14:paraId="022724C0"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32B9959E"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III.b.1.</w:t>
            </w:r>
          </w:p>
        </w:tc>
        <w:tc>
          <w:tcPr>
            <w:tcW w:w="8469" w:type="dxa"/>
            <w:shd w:val="clear" w:color="auto" w:fill="FFFF99"/>
          </w:tcPr>
          <w:p w14:paraId="14ADAD43"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65DCAC2B"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reviste  cotate ISI ca prim autor</w:t>
            </w:r>
          </w:p>
        </w:tc>
        <w:tc>
          <w:tcPr>
            <w:tcW w:w="1620" w:type="dxa"/>
            <w:shd w:val="clear" w:color="auto" w:fill="FFFF99"/>
          </w:tcPr>
          <w:p w14:paraId="5DC5DCBD"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0AB226D0"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3" w:type="dxa"/>
            <w:shd w:val="clear" w:color="auto" w:fill="FFFF99"/>
          </w:tcPr>
          <w:p w14:paraId="6F87BF78"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3" w:type="dxa"/>
            <w:shd w:val="clear" w:color="auto" w:fill="FFFF99"/>
          </w:tcPr>
          <w:p w14:paraId="45C94A7E"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6B0891" w:rsidRPr="00E63C6D" w14:paraId="1E87A063" w14:textId="77777777" w:rsidTr="00CB689C">
        <w:tc>
          <w:tcPr>
            <w:tcW w:w="825" w:type="dxa"/>
          </w:tcPr>
          <w:p w14:paraId="45967EAD"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9" w:type="dxa"/>
            <w:gridSpan w:val="2"/>
          </w:tcPr>
          <w:p w14:paraId="39868EA3" w14:textId="1BBA6045" w:rsidR="006B0891" w:rsidRPr="00E63C6D" w:rsidRDefault="001F3A6A" w:rsidP="00F228AD">
            <w:pPr>
              <w:spacing w:line="240" w:lineRule="auto"/>
              <w:rPr>
                <w:rFonts w:ascii="Arial Narrow" w:hAnsi="Arial Narrow"/>
                <w:color w:val="181818"/>
                <w:sz w:val="24"/>
                <w:szCs w:val="24"/>
                <w:lang w:val="ro-RO"/>
              </w:rPr>
            </w:pPr>
            <w:r w:rsidRPr="00E63C6D">
              <w:rPr>
                <w:rFonts w:ascii="Arial Narrow" w:hAnsi="Arial Narrow"/>
                <w:b/>
                <w:bCs/>
                <w:iCs/>
                <w:sz w:val="24"/>
                <w:szCs w:val="24"/>
              </w:rPr>
              <w:t>Andor, M</w:t>
            </w:r>
            <w:r w:rsidRPr="00E63C6D">
              <w:rPr>
                <w:rFonts w:ascii="Arial Narrow" w:hAnsi="Arial Narrow"/>
                <w:sz w:val="24"/>
                <w:szCs w:val="24"/>
              </w:rPr>
              <w:t>.; Buda, V.; Cristescu, C.; et al. Analysis of biological, structural and functional markers of endothelial dysfunction in patients with arterial hypertension, treated with angiotensin-converting enzyme (ace) inhibitors</w:t>
            </w:r>
            <w:r w:rsidRPr="00E63C6D">
              <w:rPr>
                <w:rFonts w:ascii="Arial Narrow" w:hAnsi="Arial Narrow"/>
                <w:sz w:val="24"/>
                <w:szCs w:val="24"/>
              </w:rPr>
              <w:br/>
            </w:r>
            <w:r w:rsidR="00386AB2" w:rsidRPr="00E63C6D">
              <w:rPr>
                <w:rFonts w:ascii="Arial Narrow" w:hAnsi="Arial Narrow"/>
                <w:sz w:val="24"/>
                <w:szCs w:val="24"/>
              </w:rPr>
              <w:t>Conference: Congress of the European-Atherosclerosis-Society (EAS) Location: Innsbruck, AUSTRIA Date: MAY 29-JUN 01, 2016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252  Pages</w:t>
            </w:r>
            <w:proofErr w:type="gramEnd"/>
            <w:r w:rsidRPr="00E63C6D">
              <w:rPr>
                <w:rFonts w:ascii="Arial Narrow" w:hAnsi="Arial Narrow"/>
                <w:sz w:val="24"/>
                <w:szCs w:val="24"/>
              </w:rPr>
              <w:t>: E51-E51  Meeting Abstract: EAS16, 2016</w:t>
            </w:r>
          </w:p>
        </w:tc>
        <w:tc>
          <w:tcPr>
            <w:tcW w:w="1613" w:type="dxa"/>
          </w:tcPr>
          <w:p w14:paraId="7A1ACA3E" w14:textId="14A8F9A2" w:rsidR="006B0891" w:rsidRPr="00E63C6D" w:rsidRDefault="001F3A6A"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3" w:type="dxa"/>
          </w:tcPr>
          <w:p w14:paraId="70CDB437"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r w:rsidR="001F3A6A" w:rsidRPr="00E63C6D" w14:paraId="7537449E" w14:textId="77777777" w:rsidTr="00CB689C">
        <w:tc>
          <w:tcPr>
            <w:tcW w:w="825" w:type="dxa"/>
            <w:tcBorders>
              <w:bottom w:val="single" w:sz="4" w:space="0" w:color="auto"/>
            </w:tcBorders>
          </w:tcPr>
          <w:p w14:paraId="6F7FA2B1" w14:textId="1FA986C2" w:rsidR="001F3A6A" w:rsidRPr="00E63C6D" w:rsidRDefault="00CB689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9" w:type="dxa"/>
            <w:gridSpan w:val="2"/>
            <w:tcBorders>
              <w:bottom w:val="single" w:sz="4" w:space="0" w:color="auto"/>
            </w:tcBorders>
          </w:tcPr>
          <w:p w14:paraId="0E915079" w14:textId="1B217681" w:rsidR="001F3A6A" w:rsidRPr="00E63C6D" w:rsidRDefault="001F3A6A" w:rsidP="00F228A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bCs/>
                <w:i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Kundnani</w:t>
            </w:r>
            <w:proofErr w:type="spellEnd"/>
            <w:r w:rsidRPr="00E63C6D">
              <w:rPr>
                <w:rFonts w:ascii="Arial Narrow" w:hAnsi="Arial Narrow"/>
                <w:sz w:val="24"/>
                <w:szCs w:val="24"/>
              </w:rPr>
              <w:t xml:space="preserve">, N. R.; </w:t>
            </w:r>
            <w:proofErr w:type="spellStart"/>
            <w:r w:rsidRPr="00E63C6D">
              <w:rPr>
                <w:rFonts w:ascii="Arial Narrow" w:hAnsi="Arial Narrow"/>
                <w:sz w:val="24"/>
                <w:szCs w:val="24"/>
              </w:rPr>
              <w:t>Caruntu</w:t>
            </w:r>
            <w:proofErr w:type="spellEnd"/>
            <w:r w:rsidRPr="00E63C6D">
              <w:rPr>
                <w:rFonts w:ascii="Arial Narrow" w:hAnsi="Arial Narrow"/>
                <w:sz w:val="24"/>
                <w:szCs w:val="24"/>
              </w:rPr>
              <w:t>, F.; et al. A factorial binary score for prognosis of acute decompensated heart failure</w:t>
            </w:r>
            <w:r w:rsidRPr="00E63C6D">
              <w:rPr>
                <w:rFonts w:ascii="Arial Narrow" w:hAnsi="Arial Narrow"/>
                <w:sz w:val="24"/>
                <w:szCs w:val="24"/>
              </w:rPr>
              <w:br/>
              <w:t>Source: EUROPEAN JOURNAL OF HEART FAILURE   Volume: </w:t>
            </w:r>
            <w:proofErr w:type="gramStart"/>
            <w:r w:rsidRPr="00E63C6D">
              <w:rPr>
                <w:rFonts w:ascii="Arial Narrow" w:hAnsi="Arial Narrow"/>
                <w:sz w:val="24"/>
                <w:szCs w:val="24"/>
              </w:rPr>
              <w:t>17  Special</w:t>
            </w:r>
            <w:proofErr w:type="gramEnd"/>
            <w:r w:rsidRPr="00E63C6D">
              <w:rPr>
                <w:rFonts w:ascii="Arial Narrow" w:hAnsi="Arial Narrow"/>
                <w:sz w:val="24"/>
                <w:szCs w:val="24"/>
              </w:rPr>
              <w:t xml:space="preserve"> Issue: SI  Supplement: 1  Pages: 430-430  Meeting Abstract: P1930  Published: MAY 2015  </w:t>
            </w:r>
          </w:p>
        </w:tc>
        <w:tc>
          <w:tcPr>
            <w:tcW w:w="1613" w:type="dxa"/>
          </w:tcPr>
          <w:p w14:paraId="77C8E248" w14:textId="572497FC" w:rsidR="001F3A6A"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3" w:type="dxa"/>
          </w:tcPr>
          <w:p w14:paraId="709DEA6D" w14:textId="77777777" w:rsidR="001F3A6A" w:rsidRPr="00E63C6D" w:rsidRDefault="001F3A6A" w:rsidP="00AB721C">
            <w:pPr>
              <w:pStyle w:val="ListParagraph"/>
              <w:spacing w:after="0" w:line="240" w:lineRule="auto"/>
              <w:ind w:left="0"/>
              <w:jc w:val="both"/>
              <w:rPr>
                <w:rFonts w:ascii="Arial Narrow" w:hAnsi="Arial Narrow"/>
                <w:color w:val="181818"/>
                <w:sz w:val="24"/>
                <w:szCs w:val="24"/>
                <w:lang w:val="ro-RO"/>
              </w:rPr>
            </w:pPr>
          </w:p>
        </w:tc>
      </w:tr>
      <w:tr w:rsidR="001F3A6A" w:rsidRPr="00E63C6D" w14:paraId="37DA8D1D" w14:textId="77777777" w:rsidTr="00CB689C">
        <w:tc>
          <w:tcPr>
            <w:tcW w:w="825" w:type="dxa"/>
            <w:tcBorders>
              <w:bottom w:val="single" w:sz="4" w:space="0" w:color="auto"/>
            </w:tcBorders>
          </w:tcPr>
          <w:p w14:paraId="2D2EB240" w14:textId="2A6AABE7" w:rsidR="001F3A6A" w:rsidRPr="00E63C6D" w:rsidRDefault="00CB689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089" w:type="dxa"/>
            <w:gridSpan w:val="2"/>
            <w:tcBorders>
              <w:bottom w:val="single" w:sz="4" w:space="0" w:color="auto"/>
            </w:tcBorders>
          </w:tcPr>
          <w:p w14:paraId="73791012" w14:textId="3053555B" w:rsidR="001F3A6A" w:rsidRPr="00E63C6D" w:rsidRDefault="00CB689C" w:rsidP="00F228A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bCs/>
                <w:iCs/>
                <w:sz w:val="24"/>
                <w:szCs w:val="24"/>
              </w:rPr>
              <w:t>Andor, M</w:t>
            </w:r>
            <w:r w:rsidRPr="00E63C6D">
              <w:rPr>
                <w:rFonts w:ascii="Arial Narrow" w:hAnsi="Arial Narrow"/>
                <w:sz w:val="24"/>
                <w:szCs w:val="24"/>
              </w:rPr>
              <w:t xml:space="preserve">.; Suciu, M.; Cristescu, C.; et al. Relationship between plasmatic sICAM-1, SP-Selectin, </w:t>
            </w:r>
            <w:proofErr w:type="spellStart"/>
            <w:r w:rsidRPr="00E63C6D">
              <w:rPr>
                <w:rFonts w:ascii="Arial Narrow" w:hAnsi="Arial Narrow"/>
                <w:sz w:val="24"/>
                <w:szCs w:val="24"/>
              </w:rPr>
              <w:t>hs</w:t>
            </w:r>
            <w:proofErr w:type="spellEnd"/>
            <w:r w:rsidRPr="00E63C6D">
              <w:rPr>
                <w:rFonts w:ascii="Arial Narrow" w:hAnsi="Arial Narrow"/>
                <w:sz w:val="24"/>
                <w:szCs w:val="24"/>
              </w:rPr>
              <w:t xml:space="preserve">-CRP levels and </w:t>
            </w:r>
            <w:proofErr w:type="spellStart"/>
            <w:r w:rsidRPr="00E63C6D">
              <w:rPr>
                <w:rFonts w:ascii="Arial Narrow" w:hAnsi="Arial Narrow"/>
                <w:sz w:val="24"/>
                <w:szCs w:val="24"/>
              </w:rPr>
              <w:t>clinico</w:t>
            </w:r>
            <w:proofErr w:type="spellEnd"/>
            <w:r w:rsidRPr="00E63C6D">
              <w:rPr>
                <w:rFonts w:ascii="Arial Narrow" w:hAnsi="Arial Narrow"/>
                <w:sz w:val="24"/>
                <w:szCs w:val="24"/>
              </w:rPr>
              <w:t>-biological parameters in hypertensive patients</w:t>
            </w:r>
            <w:r w:rsidRPr="00E63C6D">
              <w:rPr>
                <w:rFonts w:ascii="Arial Narrow" w:hAnsi="Arial Narrow"/>
                <w:sz w:val="24"/>
                <w:szCs w:val="24"/>
              </w:rPr>
              <w:br/>
              <w:t xml:space="preserve">Conference: 83rd Congress of the European-Atherosclerosis-Society (EAS) Location: Glasgow, </w:t>
            </w:r>
            <w:proofErr w:type="spellStart"/>
            <w:r w:rsidRPr="00E63C6D">
              <w:rPr>
                <w:rFonts w:ascii="Arial Narrow" w:hAnsi="Arial Narrow"/>
                <w:sz w:val="24"/>
                <w:szCs w:val="24"/>
              </w:rPr>
              <w:t>scotlanddate</w:t>
            </w:r>
            <w:proofErr w:type="spellEnd"/>
            <w:r w:rsidRPr="00E63C6D">
              <w:rPr>
                <w:rFonts w:ascii="Arial Narrow" w:hAnsi="Arial Narrow"/>
                <w:sz w:val="24"/>
                <w:szCs w:val="24"/>
              </w:rPr>
              <w:t>: MAR 22-25, 2015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241  Issue</w:t>
            </w:r>
            <w:proofErr w:type="gramEnd"/>
            <w:r w:rsidRPr="00E63C6D">
              <w:rPr>
                <w:rFonts w:ascii="Arial Narrow" w:hAnsi="Arial Narrow"/>
                <w:sz w:val="24"/>
                <w:szCs w:val="24"/>
              </w:rPr>
              <w:t>: 1  Pages: E177-E178  Meeting Abstract: EAS-0681  Published: JUL 2015  </w:t>
            </w:r>
          </w:p>
        </w:tc>
        <w:tc>
          <w:tcPr>
            <w:tcW w:w="1613" w:type="dxa"/>
          </w:tcPr>
          <w:p w14:paraId="066A860B" w14:textId="31E77A09" w:rsidR="001F3A6A"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3" w:type="dxa"/>
          </w:tcPr>
          <w:p w14:paraId="3FA4FF15" w14:textId="77777777" w:rsidR="001F3A6A" w:rsidRPr="00E63C6D" w:rsidRDefault="001F3A6A" w:rsidP="00AB721C">
            <w:pPr>
              <w:pStyle w:val="ListParagraph"/>
              <w:spacing w:after="0" w:line="240" w:lineRule="auto"/>
              <w:ind w:left="0"/>
              <w:jc w:val="both"/>
              <w:rPr>
                <w:rFonts w:ascii="Arial Narrow" w:hAnsi="Arial Narrow"/>
                <w:color w:val="181818"/>
                <w:sz w:val="24"/>
                <w:szCs w:val="24"/>
                <w:lang w:val="ro-RO"/>
              </w:rPr>
            </w:pPr>
          </w:p>
        </w:tc>
      </w:tr>
      <w:tr w:rsidR="00CB689C" w:rsidRPr="00E63C6D" w14:paraId="26CA0CA1" w14:textId="77777777" w:rsidTr="00CB689C">
        <w:tc>
          <w:tcPr>
            <w:tcW w:w="825" w:type="dxa"/>
            <w:tcBorders>
              <w:bottom w:val="single" w:sz="4" w:space="0" w:color="auto"/>
            </w:tcBorders>
          </w:tcPr>
          <w:p w14:paraId="0DD4A4F3" w14:textId="251ADB50" w:rsidR="00CB689C" w:rsidRPr="00E63C6D" w:rsidRDefault="00CB689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089" w:type="dxa"/>
            <w:gridSpan w:val="2"/>
            <w:tcBorders>
              <w:bottom w:val="single" w:sz="4" w:space="0" w:color="auto"/>
            </w:tcBorders>
          </w:tcPr>
          <w:p w14:paraId="31C8ABE9" w14:textId="1A6EA57B" w:rsidR="00CB689C" w:rsidRPr="00E63C6D" w:rsidRDefault="00CB689C" w:rsidP="00F228A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bCs/>
                <w:iCs/>
                <w:sz w:val="24"/>
                <w:szCs w:val="24"/>
              </w:rPr>
              <w:t>Andor, M</w:t>
            </w:r>
            <w:r w:rsidRPr="00E63C6D">
              <w:rPr>
                <w:rFonts w:ascii="Arial Narrow" w:hAnsi="Arial Narrow"/>
                <w:sz w:val="24"/>
                <w:szCs w:val="24"/>
              </w:rPr>
              <w:t>.; Suciu, M.; Cristescu, C.; et al. Correlation analysis between biochemical, functional and structural markers of endothelium damage in patients with essential hypertension</w:t>
            </w:r>
            <w:r w:rsidRPr="00E63C6D">
              <w:rPr>
                <w:rFonts w:ascii="Arial Narrow" w:hAnsi="Arial Narrow"/>
                <w:sz w:val="24"/>
                <w:szCs w:val="24"/>
              </w:rPr>
              <w:br/>
              <w:t>Conference: 82nd Congress of the European-Atherosclerosis-Society (EAS) Location: Spanish Soc Atherosclerosis, Madrid, SPAIN Date: MAY 31-JUN 03, 2014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235  Issue</w:t>
            </w:r>
            <w:proofErr w:type="gramEnd"/>
            <w:r w:rsidRPr="00E63C6D">
              <w:rPr>
                <w:rFonts w:ascii="Arial Narrow" w:hAnsi="Arial Narrow"/>
                <w:sz w:val="24"/>
                <w:szCs w:val="24"/>
              </w:rPr>
              <w:t>: 2  Pages: E136-E136  Meeting Abstract: EAS-0794  Published: AUG 2014 </w:t>
            </w:r>
          </w:p>
        </w:tc>
        <w:tc>
          <w:tcPr>
            <w:tcW w:w="1613" w:type="dxa"/>
          </w:tcPr>
          <w:p w14:paraId="7A77D4DF" w14:textId="18417CCB" w:rsidR="00CB689C"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3" w:type="dxa"/>
          </w:tcPr>
          <w:p w14:paraId="622E56EF" w14:textId="77777777" w:rsidR="00CB689C" w:rsidRPr="00E63C6D" w:rsidRDefault="00CB689C" w:rsidP="00AB721C">
            <w:pPr>
              <w:pStyle w:val="ListParagraph"/>
              <w:spacing w:after="0" w:line="240" w:lineRule="auto"/>
              <w:ind w:left="0"/>
              <w:jc w:val="both"/>
              <w:rPr>
                <w:rFonts w:ascii="Arial Narrow" w:hAnsi="Arial Narrow"/>
                <w:color w:val="181818"/>
                <w:sz w:val="24"/>
                <w:szCs w:val="24"/>
                <w:lang w:val="ro-RO"/>
              </w:rPr>
            </w:pPr>
          </w:p>
        </w:tc>
      </w:tr>
      <w:tr w:rsidR="00CB689C" w:rsidRPr="00E63C6D" w14:paraId="4D16DCEB" w14:textId="77777777" w:rsidTr="00CB689C">
        <w:tc>
          <w:tcPr>
            <w:tcW w:w="825" w:type="dxa"/>
            <w:tcBorders>
              <w:bottom w:val="single" w:sz="4" w:space="0" w:color="auto"/>
            </w:tcBorders>
          </w:tcPr>
          <w:p w14:paraId="1883F984" w14:textId="7AB043C3" w:rsidR="00CB689C" w:rsidRPr="00E63C6D" w:rsidRDefault="00CB689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089" w:type="dxa"/>
            <w:gridSpan w:val="2"/>
            <w:tcBorders>
              <w:bottom w:val="single" w:sz="4" w:space="0" w:color="auto"/>
            </w:tcBorders>
          </w:tcPr>
          <w:p w14:paraId="1A07EA36" w14:textId="6EB3D350" w:rsidR="00CB689C" w:rsidRPr="00E63C6D" w:rsidRDefault="00CB689C" w:rsidP="00AB721C">
            <w:pPr>
              <w:pStyle w:val="ListParagraph"/>
              <w:spacing w:after="0" w:line="240" w:lineRule="auto"/>
              <w:ind w:left="0"/>
              <w:jc w:val="both"/>
              <w:rPr>
                <w:rFonts w:ascii="Arial Narrow" w:hAnsi="Arial Narrow"/>
                <w:b/>
                <w:bCs/>
                <w:iCs/>
                <w:sz w:val="24"/>
                <w:szCs w:val="24"/>
              </w:rPr>
            </w:pPr>
            <w:r w:rsidRPr="00E63C6D">
              <w:rPr>
                <w:rFonts w:ascii="Arial Narrow" w:hAnsi="Arial Narrow"/>
                <w:b/>
                <w:bCs/>
                <w:iCs/>
                <w:sz w:val="24"/>
                <w:szCs w:val="24"/>
              </w:rPr>
              <w:t>Andor, M.;</w:t>
            </w:r>
            <w:r w:rsidRPr="00E63C6D">
              <w:rPr>
                <w:rFonts w:ascii="Arial Narrow" w:hAnsi="Arial Narrow"/>
                <w:sz w:val="24"/>
                <w:szCs w:val="24"/>
              </w:rPr>
              <w:t xml:space="preserve"> Suciu, M.; Cristescu, C.; et al. Short-term rosuvastatin therapy influence on restored endothelial function in hypertensive patients, Conference: 82nd Congress of the European-Atherosclerosis-Society </w:t>
            </w:r>
            <w:r w:rsidRPr="00E63C6D">
              <w:rPr>
                <w:rFonts w:ascii="Arial Narrow" w:hAnsi="Arial Narrow"/>
                <w:sz w:val="24"/>
                <w:szCs w:val="24"/>
              </w:rPr>
              <w:lastRenderedPageBreak/>
              <w:t>(EAS) Location: Spanish Soc Atherosclerosis, Madrid, SPAIN Date: MAY 31-JUN 03, 2014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235  Issue</w:t>
            </w:r>
            <w:proofErr w:type="gramEnd"/>
            <w:r w:rsidRPr="00E63C6D">
              <w:rPr>
                <w:rFonts w:ascii="Arial Narrow" w:hAnsi="Arial Narrow"/>
                <w:sz w:val="24"/>
                <w:szCs w:val="24"/>
              </w:rPr>
              <w:t>: 2  Pages: E92-E92  Meeting Abstract: EAS-0409  Published: AUG 2014  </w:t>
            </w:r>
          </w:p>
        </w:tc>
        <w:tc>
          <w:tcPr>
            <w:tcW w:w="1613" w:type="dxa"/>
          </w:tcPr>
          <w:p w14:paraId="3CB0E85E" w14:textId="235D4333" w:rsidR="00CB689C"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5</w:t>
            </w:r>
          </w:p>
        </w:tc>
        <w:tc>
          <w:tcPr>
            <w:tcW w:w="1423" w:type="dxa"/>
          </w:tcPr>
          <w:p w14:paraId="69CF3450" w14:textId="77777777" w:rsidR="00CB689C" w:rsidRPr="00E63C6D" w:rsidRDefault="00CB689C" w:rsidP="00AB721C">
            <w:pPr>
              <w:pStyle w:val="ListParagraph"/>
              <w:spacing w:after="0" w:line="240" w:lineRule="auto"/>
              <w:ind w:left="0"/>
              <w:jc w:val="both"/>
              <w:rPr>
                <w:rFonts w:ascii="Arial Narrow" w:hAnsi="Arial Narrow"/>
                <w:color w:val="181818"/>
                <w:sz w:val="24"/>
                <w:szCs w:val="24"/>
                <w:lang w:val="ro-RO"/>
              </w:rPr>
            </w:pPr>
          </w:p>
        </w:tc>
      </w:tr>
      <w:tr w:rsidR="006B0891" w:rsidRPr="00E63C6D" w14:paraId="7D2AE170" w14:textId="77777777" w:rsidTr="00CB689C">
        <w:tc>
          <w:tcPr>
            <w:tcW w:w="825" w:type="dxa"/>
            <w:tcBorders>
              <w:left w:val="nil"/>
              <w:bottom w:val="nil"/>
              <w:right w:val="nil"/>
            </w:tcBorders>
          </w:tcPr>
          <w:p w14:paraId="4FB74E09"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0089" w:type="dxa"/>
            <w:gridSpan w:val="2"/>
            <w:tcBorders>
              <w:left w:val="nil"/>
              <w:bottom w:val="nil"/>
            </w:tcBorders>
          </w:tcPr>
          <w:p w14:paraId="46398643"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613" w:type="dxa"/>
            <w:shd w:val="clear" w:color="auto" w:fill="D9D9D9"/>
          </w:tcPr>
          <w:p w14:paraId="27E08DC3" w14:textId="176FEEA5" w:rsidR="006B0891"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25</w:t>
            </w:r>
          </w:p>
        </w:tc>
        <w:tc>
          <w:tcPr>
            <w:tcW w:w="1423" w:type="dxa"/>
            <w:shd w:val="clear" w:color="auto" w:fill="D9D9D9"/>
          </w:tcPr>
          <w:p w14:paraId="6CAB2803"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bl>
    <w:p w14:paraId="71178AAF" w14:textId="77777777" w:rsidR="006B0891" w:rsidRPr="00E63C6D" w:rsidRDefault="006B0891"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6B0891" w:rsidRPr="00E63C6D" w14:paraId="2845C627" w14:textId="77777777" w:rsidTr="001F3A6A">
        <w:tc>
          <w:tcPr>
            <w:tcW w:w="827" w:type="dxa"/>
            <w:shd w:val="clear" w:color="auto" w:fill="FFFF99"/>
          </w:tcPr>
          <w:p w14:paraId="2F30454D"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69DF59D6"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III.b.2.</w:t>
            </w:r>
          </w:p>
        </w:tc>
        <w:tc>
          <w:tcPr>
            <w:tcW w:w="8461" w:type="dxa"/>
            <w:shd w:val="clear" w:color="auto" w:fill="FFFF99"/>
          </w:tcPr>
          <w:p w14:paraId="38864FCB"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13AFEB8D"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reviste  cotate ISI coautor</w:t>
            </w:r>
          </w:p>
        </w:tc>
        <w:tc>
          <w:tcPr>
            <w:tcW w:w="1619" w:type="dxa"/>
            <w:shd w:val="clear" w:color="auto" w:fill="FFFF99"/>
          </w:tcPr>
          <w:p w14:paraId="5EEC3AAA"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27937FAC" w14:textId="77777777" w:rsidR="006B0891" w:rsidRPr="00E63C6D" w:rsidRDefault="009B395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615" w:type="dxa"/>
            <w:shd w:val="clear" w:color="auto" w:fill="FFFF99"/>
          </w:tcPr>
          <w:p w14:paraId="6095C33F"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8" w:type="dxa"/>
            <w:shd w:val="clear" w:color="auto" w:fill="FFFF99"/>
          </w:tcPr>
          <w:p w14:paraId="6C7038F3"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6B0891" w:rsidRPr="00E63C6D" w14:paraId="26F0234B" w14:textId="77777777" w:rsidTr="001F3A6A">
        <w:tc>
          <w:tcPr>
            <w:tcW w:w="827" w:type="dxa"/>
          </w:tcPr>
          <w:p w14:paraId="17CF9405"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116E5318" w14:textId="4D0B7A8F" w:rsidR="006B0891" w:rsidRPr="00F228AD" w:rsidRDefault="001F3A6A" w:rsidP="00F228AD">
            <w:pPr>
              <w:spacing w:after="0"/>
              <w:rPr>
                <w:rFonts w:ascii="Arial Narrow" w:hAnsi="Arial Narrow"/>
                <w:sz w:val="24"/>
                <w:szCs w:val="24"/>
              </w:rPr>
            </w:pPr>
            <w:r w:rsidRPr="00E63C6D">
              <w:rPr>
                <w:rFonts w:ascii="Arial Narrow" w:hAnsi="Arial Narrow"/>
                <w:sz w:val="24"/>
                <w:szCs w:val="24"/>
              </w:rPr>
              <w:t xml:space="preserve">Buda V, </w:t>
            </w:r>
            <w:proofErr w:type="spellStart"/>
            <w:r w:rsidRPr="00E63C6D">
              <w:rPr>
                <w:rFonts w:ascii="Arial Narrow" w:hAnsi="Arial Narrow"/>
                <w:sz w:val="24"/>
                <w:szCs w:val="24"/>
              </w:rPr>
              <w:t>Dalleur</w:t>
            </w:r>
            <w:proofErr w:type="spellEnd"/>
            <w:r w:rsidRPr="00E63C6D">
              <w:rPr>
                <w:rFonts w:ascii="Arial Narrow" w:hAnsi="Arial Narrow"/>
                <w:sz w:val="24"/>
                <w:szCs w:val="24"/>
              </w:rPr>
              <w:t xml:space="preserve"> O, </w:t>
            </w:r>
            <w:proofErr w:type="spellStart"/>
            <w:r w:rsidRPr="00E63C6D">
              <w:rPr>
                <w:rFonts w:ascii="Arial Narrow" w:hAnsi="Arial Narrow"/>
                <w:sz w:val="24"/>
                <w:szCs w:val="24"/>
              </w:rPr>
              <w:t>Prelipcean</w:t>
            </w:r>
            <w:proofErr w:type="spellEnd"/>
            <w:r w:rsidRPr="00E63C6D">
              <w:rPr>
                <w:rFonts w:ascii="Arial Narrow" w:hAnsi="Arial Narrow"/>
                <w:sz w:val="24"/>
                <w:szCs w:val="24"/>
              </w:rPr>
              <w:t xml:space="preserve"> A, Man DE, </w:t>
            </w:r>
            <w:proofErr w:type="spellStart"/>
            <w:r w:rsidRPr="00E63C6D">
              <w:rPr>
                <w:rFonts w:ascii="Arial Narrow" w:hAnsi="Arial Narrow"/>
                <w:sz w:val="24"/>
                <w:szCs w:val="24"/>
              </w:rPr>
              <w:t>Cretu</w:t>
            </w:r>
            <w:proofErr w:type="spellEnd"/>
            <w:r w:rsidRPr="00E63C6D">
              <w:rPr>
                <w:rFonts w:ascii="Arial Narrow" w:hAnsi="Arial Narrow"/>
                <w:sz w:val="24"/>
                <w:szCs w:val="24"/>
              </w:rPr>
              <w:t xml:space="preserve"> O, </w:t>
            </w:r>
            <w:proofErr w:type="spellStart"/>
            <w:r w:rsidRPr="00E63C6D">
              <w:rPr>
                <w:rFonts w:ascii="Arial Narrow" w:hAnsi="Arial Narrow"/>
                <w:sz w:val="24"/>
                <w:szCs w:val="24"/>
              </w:rPr>
              <w:t>Danciu</w:t>
            </w:r>
            <w:proofErr w:type="spellEnd"/>
            <w:r w:rsidRPr="00E63C6D">
              <w:rPr>
                <w:rFonts w:ascii="Arial Narrow" w:hAnsi="Arial Narrow"/>
                <w:sz w:val="24"/>
                <w:szCs w:val="24"/>
              </w:rPr>
              <w:t xml:space="preserve"> C, </w:t>
            </w:r>
            <w:r w:rsidRPr="00E63C6D">
              <w:rPr>
                <w:rFonts w:ascii="Arial Narrow" w:hAnsi="Arial Narrow"/>
                <w:b/>
                <w:bCs/>
                <w:sz w:val="24"/>
                <w:szCs w:val="24"/>
              </w:rPr>
              <w:t>Andor M</w:t>
            </w:r>
            <w:r w:rsidRPr="00E63C6D">
              <w:rPr>
                <w:rFonts w:ascii="Arial Narrow" w:hAnsi="Arial Narrow"/>
                <w:sz w:val="24"/>
                <w:szCs w:val="24"/>
              </w:rPr>
              <w:t xml:space="preserve">. Misuse of drugs in Romanian </w:t>
            </w:r>
            <w:proofErr w:type="spellStart"/>
            <w:r w:rsidRPr="00E63C6D">
              <w:rPr>
                <w:rFonts w:ascii="Arial Narrow" w:hAnsi="Arial Narrow"/>
                <w:sz w:val="24"/>
                <w:szCs w:val="24"/>
              </w:rPr>
              <w:t>eldery</w:t>
            </w:r>
            <w:proofErr w:type="spellEnd"/>
            <w:r w:rsidRPr="00E63C6D">
              <w:rPr>
                <w:rFonts w:ascii="Arial Narrow" w:hAnsi="Arial Narrow"/>
                <w:sz w:val="24"/>
                <w:szCs w:val="24"/>
              </w:rPr>
              <w:t xml:space="preserve"> population, Misuse of drugs in Romanian elderly population, Atherosclerosis 331: e269-e270, </w:t>
            </w:r>
            <w:proofErr w:type="spellStart"/>
            <w:r w:rsidRPr="00E63C6D">
              <w:rPr>
                <w:rFonts w:ascii="Arial Narrow" w:hAnsi="Arial Narrow"/>
                <w:sz w:val="24"/>
                <w:szCs w:val="24"/>
              </w:rPr>
              <w:t>doi</w:t>
            </w:r>
            <w:proofErr w:type="spellEnd"/>
            <w:r w:rsidRPr="00E63C6D">
              <w:rPr>
                <w:rFonts w:ascii="Arial Narrow" w:hAnsi="Arial Narrow"/>
                <w:sz w:val="24"/>
                <w:szCs w:val="24"/>
              </w:rPr>
              <w:t>: 10.1016/j.atherosclerosis.2021.06.827</w:t>
            </w:r>
          </w:p>
        </w:tc>
        <w:tc>
          <w:tcPr>
            <w:tcW w:w="1615" w:type="dxa"/>
          </w:tcPr>
          <w:p w14:paraId="507679F0" w14:textId="2075BD50" w:rsidR="006B0891"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6C30CB32"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r w:rsidR="001F3A6A" w:rsidRPr="00E63C6D" w14:paraId="621BAE9F" w14:textId="77777777" w:rsidTr="001F3A6A">
        <w:tc>
          <w:tcPr>
            <w:tcW w:w="827" w:type="dxa"/>
            <w:tcBorders>
              <w:bottom w:val="single" w:sz="4" w:space="0" w:color="auto"/>
            </w:tcBorders>
          </w:tcPr>
          <w:p w14:paraId="0DA53CAB" w14:textId="54919FE1"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0" w:type="dxa"/>
            <w:gridSpan w:val="2"/>
            <w:tcBorders>
              <w:bottom w:val="single" w:sz="4" w:space="0" w:color="auto"/>
            </w:tcBorders>
          </w:tcPr>
          <w:p w14:paraId="17153627" w14:textId="0E3171AC"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VO,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Cristescu C, </w:t>
            </w:r>
            <w:proofErr w:type="spellStart"/>
            <w:r w:rsidRPr="00E63C6D">
              <w:rPr>
                <w:rFonts w:ascii="Arial Narrow" w:hAnsi="Arial Narrow"/>
                <w:sz w:val="24"/>
                <w:szCs w:val="24"/>
              </w:rPr>
              <w:t>Cretu</w:t>
            </w:r>
            <w:proofErr w:type="spellEnd"/>
            <w:r w:rsidRPr="00E63C6D">
              <w:rPr>
                <w:rFonts w:ascii="Arial Narrow" w:hAnsi="Arial Narrow"/>
                <w:sz w:val="24"/>
                <w:szCs w:val="24"/>
              </w:rPr>
              <w:t xml:space="preserve"> O,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M, Suciu L, </w:t>
            </w:r>
            <w:proofErr w:type="spellStart"/>
            <w:r w:rsidRPr="00E63C6D">
              <w:rPr>
                <w:rFonts w:ascii="Arial Narrow" w:hAnsi="Arial Narrow"/>
                <w:sz w:val="24"/>
                <w:szCs w:val="24"/>
              </w:rPr>
              <w:t>Mabda</w:t>
            </w:r>
            <w:proofErr w:type="spellEnd"/>
            <w:r w:rsidRPr="00E63C6D">
              <w:rPr>
                <w:rFonts w:ascii="Arial Narrow" w:hAnsi="Arial Narrow"/>
                <w:sz w:val="24"/>
                <w:szCs w:val="24"/>
              </w:rPr>
              <w:t xml:space="preserve"> MC, </w:t>
            </w:r>
            <w:proofErr w:type="spellStart"/>
            <w:r w:rsidRPr="00E63C6D">
              <w:rPr>
                <w:rFonts w:ascii="Arial Narrow" w:hAnsi="Arial Narrow"/>
                <w:sz w:val="24"/>
                <w:szCs w:val="24"/>
              </w:rPr>
              <w:t>Danciu</w:t>
            </w:r>
            <w:proofErr w:type="spellEnd"/>
            <w:r w:rsidRPr="00E63C6D">
              <w:rPr>
                <w:rFonts w:ascii="Arial Narrow" w:hAnsi="Arial Narrow"/>
                <w:sz w:val="24"/>
                <w:szCs w:val="24"/>
              </w:rPr>
              <w:t xml:space="preserve"> C, </w:t>
            </w:r>
            <w:proofErr w:type="spellStart"/>
            <w:r w:rsidRPr="00E63C6D">
              <w:rPr>
                <w:rFonts w:ascii="Arial Narrow" w:hAnsi="Arial Narrow"/>
                <w:sz w:val="24"/>
                <w:szCs w:val="24"/>
              </w:rPr>
              <w:t>Ledeti</w:t>
            </w:r>
            <w:proofErr w:type="spellEnd"/>
            <w:r w:rsidRPr="00E63C6D">
              <w:rPr>
                <w:rFonts w:ascii="Arial Narrow" w:hAnsi="Arial Narrow"/>
                <w:sz w:val="24"/>
                <w:szCs w:val="24"/>
              </w:rPr>
              <w:t xml:space="preserve"> I, Petrescu L. Decreased </w:t>
            </w:r>
            <w:proofErr w:type="spellStart"/>
            <w:r w:rsidRPr="00E63C6D">
              <w:rPr>
                <w:rFonts w:ascii="Arial Narrow" w:hAnsi="Arial Narrow"/>
                <w:sz w:val="24"/>
                <w:szCs w:val="24"/>
              </w:rPr>
              <w:t>sEng</w:t>
            </w:r>
            <w:proofErr w:type="spellEnd"/>
            <w:r w:rsidRPr="00E63C6D">
              <w:rPr>
                <w:rFonts w:ascii="Arial Narrow" w:hAnsi="Arial Narrow"/>
                <w:sz w:val="24"/>
                <w:szCs w:val="24"/>
              </w:rPr>
              <w:t xml:space="preserve"> plasma levels in </w:t>
            </w:r>
            <w:proofErr w:type="spellStart"/>
            <w:r w:rsidRPr="00E63C6D">
              <w:rPr>
                <w:rFonts w:ascii="Arial Narrow" w:hAnsi="Arial Narrow"/>
                <w:sz w:val="24"/>
                <w:szCs w:val="24"/>
              </w:rPr>
              <w:t>hzpertensive</w:t>
            </w:r>
            <w:proofErr w:type="spellEnd"/>
            <w:r w:rsidRPr="00E63C6D">
              <w:rPr>
                <w:rFonts w:ascii="Arial Narrow" w:hAnsi="Arial Narrow"/>
                <w:sz w:val="24"/>
                <w:szCs w:val="24"/>
              </w:rPr>
              <w:t xml:space="preserve"> patients under chronic treatment with candesartan </w:t>
            </w:r>
            <w:proofErr w:type="spellStart"/>
            <w:r w:rsidRPr="00E63C6D">
              <w:rPr>
                <w:rFonts w:ascii="Arial Narrow" w:hAnsi="Arial Narrow"/>
                <w:sz w:val="24"/>
                <w:szCs w:val="24"/>
              </w:rPr>
              <w:t>cilexitil</w:t>
            </w:r>
            <w:proofErr w:type="spellEnd"/>
            <w:r w:rsidRPr="00E63C6D">
              <w:rPr>
                <w:rFonts w:ascii="Arial Narrow" w:hAnsi="Arial Narrow"/>
                <w:sz w:val="24"/>
                <w:szCs w:val="24"/>
              </w:rPr>
              <w:t xml:space="preserve">. Atherosclerosis. 2020; </w:t>
            </w:r>
            <w:proofErr w:type="gramStart"/>
            <w:r w:rsidRPr="00E63C6D">
              <w:rPr>
                <w:rFonts w:ascii="Arial Narrow" w:hAnsi="Arial Narrow"/>
                <w:sz w:val="24"/>
                <w:szCs w:val="24"/>
              </w:rPr>
              <w:t>315:e</w:t>
            </w:r>
            <w:proofErr w:type="gramEnd"/>
            <w:r w:rsidRPr="00E63C6D">
              <w:rPr>
                <w:rFonts w:ascii="Arial Narrow" w:hAnsi="Arial Narrow"/>
                <w:sz w:val="24"/>
                <w:szCs w:val="24"/>
              </w:rPr>
              <w:t>260, https://doi.org/10.1016/j.atherosclerosis.2020.10.818, ISI, impact factor 3.919/2019</w:t>
            </w:r>
          </w:p>
        </w:tc>
        <w:tc>
          <w:tcPr>
            <w:tcW w:w="1615" w:type="dxa"/>
          </w:tcPr>
          <w:p w14:paraId="23CB3B54" w14:textId="16EAFE5B"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46AFD218"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78B80571" w14:textId="77777777" w:rsidTr="001F3A6A">
        <w:tc>
          <w:tcPr>
            <w:tcW w:w="827" w:type="dxa"/>
            <w:tcBorders>
              <w:bottom w:val="single" w:sz="4" w:space="0" w:color="auto"/>
            </w:tcBorders>
          </w:tcPr>
          <w:p w14:paraId="7440F181" w14:textId="71AF6EA6"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080" w:type="dxa"/>
            <w:gridSpan w:val="2"/>
            <w:tcBorders>
              <w:bottom w:val="single" w:sz="4" w:space="0" w:color="auto"/>
            </w:tcBorders>
          </w:tcPr>
          <w:p w14:paraId="7A7DDB52" w14:textId="19E27EB8"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VO, </w:t>
            </w:r>
            <w:proofErr w:type="spellStart"/>
            <w:r w:rsidRPr="00E63C6D">
              <w:rPr>
                <w:rFonts w:ascii="Arial Narrow" w:hAnsi="Arial Narrow"/>
                <w:sz w:val="24"/>
                <w:szCs w:val="24"/>
              </w:rPr>
              <w:t>Dalleur</w:t>
            </w:r>
            <w:proofErr w:type="spellEnd"/>
            <w:r w:rsidRPr="00E63C6D">
              <w:rPr>
                <w:rFonts w:ascii="Arial Narrow" w:hAnsi="Arial Narrow"/>
                <w:sz w:val="24"/>
                <w:szCs w:val="24"/>
              </w:rPr>
              <w:t xml:space="preserve"> O, </w:t>
            </w:r>
            <w:proofErr w:type="spellStart"/>
            <w:r w:rsidRPr="00E63C6D">
              <w:rPr>
                <w:rFonts w:ascii="Arial Narrow" w:hAnsi="Arial Narrow"/>
                <w:sz w:val="24"/>
                <w:szCs w:val="24"/>
              </w:rPr>
              <w:t>Prelipcean</w:t>
            </w:r>
            <w:proofErr w:type="spellEnd"/>
            <w:r w:rsidRPr="00E63C6D">
              <w:rPr>
                <w:rFonts w:ascii="Arial Narrow" w:hAnsi="Arial Narrow"/>
                <w:sz w:val="24"/>
                <w:szCs w:val="24"/>
              </w:rPr>
              <w:t xml:space="preserve"> A, Buda S,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Baibata</w:t>
            </w:r>
            <w:proofErr w:type="spellEnd"/>
            <w:r w:rsidRPr="00E63C6D">
              <w:rPr>
                <w:rFonts w:ascii="Arial Narrow" w:hAnsi="Arial Narrow"/>
                <w:sz w:val="24"/>
                <w:szCs w:val="24"/>
              </w:rPr>
              <w:t xml:space="preserve"> DE, </w:t>
            </w:r>
            <w:proofErr w:type="spellStart"/>
            <w:r w:rsidRPr="00E63C6D">
              <w:rPr>
                <w:rFonts w:ascii="Arial Narrow" w:hAnsi="Arial Narrow"/>
                <w:sz w:val="24"/>
                <w:szCs w:val="24"/>
              </w:rPr>
              <w:t>Dohou</w:t>
            </w:r>
            <w:proofErr w:type="spellEnd"/>
            <w:r w:rsidRPr="00E63C6D">
              <w:rPr>
                <w:rFonts w:ascii="Arial Narrow" w:hAnsi="Arial Narrow"/>
                <w:sz w:val="24"/>
                <w:szCs w:val="24"/>
              </w:rPr>
              <w:t xml:space="preserve"> A, Petrescu L, Cristescu C. 1/07/20 © European Union, 2002-2020 | http://europass.cedefop.europa.eu Page 6 / 6 Statins and beta blockers – the most frequently encountered potential prescribing omissions in rural Romanian elderly population. Atherosclerosis.2020; </w:t>
            </w:r>
            <w:proofErr w:type="gramStart"/>
            <w:r w:rsidRPr="00E63C6D">
              <w:rPr>
                <w:rFonts w:ascii="Arial Narrow" w:hAnsi="Arial Narrow"/>
                <w:sz w:val="24"/>
                <w:szCs w:val="24"/>
              </w:rPr>
              <w:t>315:e</w:t>
            </w:r>
            <w:proofErr w:type="gramEnd"/>
            <w:r w:rsidRPr="00E63C6D">
              <w:rPr>
                <w:rFonts w:ascii="Arial Narrow" w:hAnsi="Arial Narrow"/>
                <w:sz w:val="24"/>
                <w:szCs w:val="24"/>
              </w:rPr>
              <w:t>236-e237, https://doi.org/10.1016/j.atherosclerosis.2020.10.745, ISI, impact factor 3.919/2019</w:t>
            </w:r>
          </w:p>
        </w:tc>
        <w:tc>
          <w:tcPr>
            <w:tcW w:w="1615" w:type="dxa"/>
          </w:tcPr>
          <w:p w14:paraId="4953C390" w14:textId="502CB6D5"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2D823F02"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0CD79096" w14:textId="77777777" w:rsidTr="001F3A6A">
        <w:tc>
          <w:tcPr>
            <w:tcW w:w="827" w:type="dxa"/>
            <w:tcBorders>
              <w:bottom w:val="single" w:sz="4" w:space="0" w:color="auto"/>
            </w:tcBorders>
          </w:tcPr>
          <w:p w14:paraId="72A6672D" w14:textId="7234D66E"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080" w:type="dxa"/>
            <w:gridSpan w:val="2"/>
            <w:tcBorders>
              <w:bottom w:val="single" w:sz="4" w:space="0" w:color="auto"/>
            </w:tcBorders>
          </w:tcPr>
          <w:p w14:paraId="74D130BD" w14:textId="21242B44"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Suciu L, Dragan L,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M, Buda V, </w:t>
            </w:r>
            <w:proofErr w:type="spellStart"/>
            <w:r w:rsidRPr="00E63C6D">
              <w:rPr>
                <w:rFonts w:ascii="Arial Narrow" w:hAnsi="Arial Narrow"/>
                <w:sz w:val="24"/>
                <w:szCs w:val="24"/>
              </w:rPr>
              <w:t>Mabda</w:t>
            </w:r>
            <w:proofErr w:type="spellEnd"/>
            <w:r w:rsidRPr="00E63C6D">
              <w:rPr>
                <w:rFonts w:ascii="Arial Narrow" w:hAnsi="Arial Narrow"/>
                <w:sz w:val="24"/>
                <w:szCs w:val="24"/>
              </w:rPr>
              <w:t xml:space="preserve"> CM</w:t>
            </w:r>
            <w:r w:rsidRPr="00E63C6D">
              <w:rPr>
                <w:rFonts w:ascii="Arial Narrow" w:hAnsi="Arial Narrow"/>
                <w:b/>
                <w:bCs/>
                <w:sz w:val="24"/>
                <w:szCs w:val="24"/>
              </w:rPr>
              <w:t>, Andor M</w:t>
            </w:r>
            <w:r w:rsidRPr="00E63C6D">
              <w:rPr>
                <w:rFonts w:ascii="Arial Narrow" w:hAnsi="Arial Narrow"/>
                <w:sz w:val="24"/>
                <w:szCs w:val="24"/>
              </w:rPr>
              <w:t xml:space="preserve">, </w:t>
            </w:r>
            <w:hyperlink r:id="rId28" w:history="1">
              <w:r w:rsidRPr="00E63C6D">
                <w:rPr>
                  <w:rStyle w:val="Hyperlink"/>
                  <w:rFonts w:ascii="Arial Narrow" w:hAnsi="Arial Narrow"/>
                  <w:sz w:val="24"/>
                  <w:szCs w:val="24"/>
                  <w:shd w:val="clear" w:color="auto" w:fill="FFFFFF"/>
                </w:rPr>
                <w:t>Appraisal Of The Knowledge And Behaviors Of Hypertensive Patients To Self-Management Of Hypertension–A Qualitative Study In The Community Pharmacy</w:t>
              </w:r>
            </w:hyperlink>
            <w:r w:rsidRPr="00E63C6D">
              <w:rPr>
                <w:rFonts w:ascii="Arial Narrow" w:hAnsi="Arial Narrow"/>
                <w:sz w:val="24"/>
                <w:szCs w:val="24"/>
              </w:rPr>
              <w:t xml:space="preserve">, </w:t>
            </w:r>
            <w:r w:rsidRPr="00E63C6D">
              <w:rPr>
                <w:rFonts w:ascii="Arial Narrow" w:hAnsi="Arial Narrow"/>
                <w:sz w:val="24"/>
                <w:szCs w:val="24"/>
                <w:shd w:val="clear" w:color="auto" w:fill="FFFFFF"/>
              </w:rPr>
              <w:t>Atherosclerosis 287, e158</w:t>
            </w:r>
          </w:p>
        </w:tc>
        <w:tc>
          <w:tcPr>
            <w:tcW w:w="1615" w:type="dxa"/>
          </w:tcPr>
          <w:p w14:paraId="1847CB8F" w14:textId="5E6EF80C"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1558DB08"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4532DC24" w14:textId="77777777" w:rsidTr="001F3A6A">
        <w:tc>
          <w:tcPr>
            <w:tcW w:w="827" w:type="dxa"/>
            <w:tcBorders>
              <w:bottom w:val="single" w:sz="4" w:space="0" w:color="auto"/>
            </w:tcBorders>
          </w:tcPr>
          <w:p w14:paraId="6A44F9AA" w14:textId="70132B2D"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080" w:type="dxa"/>
            <w:gridSpan w:val="2"/>
            <w:tcBorders>
              <w:bottom w:val="single" w:sz="4" w:space="0" w:color="auto"/>
            </w:tcBorders>
          </w:tcPr>
          <w:p w14:paraId="732ADE36" w14:textId="2B01981A"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L,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V,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Cristescu C, Impact of different doses of rosuvastatin therapy on functional and structural markers of endothelium damage in hypertensive patients determined by smoking </w:t>
            </w:r>
            <w:proofErr w:type="gramStart"/>
            <w:r w:rsidRPr="00E63C6D">
              <w:rPr>
                <w:rFonts w:ascii="Arial Narrow" w:hAnsi="Arial Narrow"/>
                <w:sz w:val="24"/>
                <w:szCs w:val="24"/>
              </w:rPr>
              <w:t>status ,</w:t>
            </w:r>
            <w:proofErr w:type="gramEnd"/>
            <w:r w:rsidRPr="00E63C6D">
              <w:rPr>
                <w:rFonts w:ascii="Arial Narrow" w:hAnsi="Arial Narrow"/>
                <w:sz w:val="24"/>
                <w:szCs w:val="24"/>
              </w:rPr>
              <w:t xml:space="preserve"> Atherosclerosis 275, e219, , Conference: 86th Congress of the European-Atherosclerosis-Society (EAS) Location: Lisbon, PORTUGAL Date: MAY 05-08, 2018 Sponsor(s): European Atherosclerosis Soc Source: ATHEROSCLEROSIS    </w:t>
            </w:r>
            <w:proofErr w:type="spellStart"/>
            <w:r w:rsidRPr="00E63C6D">
              <w:rPr>
                <w:rFonts w:ascii="Arial Narrow" w:hAnsi="Arial Narrow"/>
                <w:sz w:val="24"/>
                <w:szCs w:val="24"/>
              </w:rPr>
              <w:t>aug</w:t>
            </w:r>
            <w:proofErr w:type="spellEnd"/>
            <w:r w:rsidRPr="00E63C6D">
              <w:rPr>
                <w:rFonts w:ascii="Arial Narrow" w:hAnsi="Arial Narrow"/>
                <w:sz w:val="24"/>
                <w:szCs w:val="24"/>
              </w:rPr>
              <w:t xml:space="preserve"> 2018</w:t>
            </w:r>
          </w:p>
        </w:tc>
        <w:tc>
          <w:tcPr>
            <w:tcW w:w="1615" w:type="dxa"/>
          </w:tcPr>
          <w:p w14:paraId="4E9BB1E8" w14:textId="622EC910"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4604E786"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0F630B2A" w14:textId="77777777" w:rsidTr="001F3A6A">
        <w:tc>
          <w:tcPr>
            <w:tcW w:w="827" w:type="dxa"/>
            <w:tcBorders>
              <w:bottom w:val="single" w:sz="4" w:space="0" w:color="auto"/>
            </w:tcBorders>
          </w:tcPr>
          <w:p w14:paraId="63EAAE3E" w14:textId="2A6C48DF"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080" w:type="dxa"/>
            <w:gridSpan w:val="2"/>
            <w:tcBorders>
              <w:bottom w:val="single" w:sz="4" w:space="0" w:color="auto"/>
            </w:tcBorders>
          </w:tcPr>
          <w:p w14:paraId="3D2B794F" w14:textId="7734ECF1"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L.; </w:t>
            </w:r>
            <w:r w:rsidRPr="00E63C6D">
              <w:rPr>
                <w:rFonts w:ascii="Arial Narrow" w:hAnsi="Arial Narrow"/>
                <w:b/>
                <w:bCs/>
                <w:iCs/>
                <w:sz w:val="24"/>
                <w:szCs w:val="24"/>
              </w:rPr>
              <w:t>Andor, M</w:t>
            </w:r>
            <w:r w:rsidRPr="00E63C6D">
              <w:rPr>
                <w:rFonts w:ascii="Arial Narrow" w:hAnsi="Arial Narrow"/>
                <w:sz w:val="24"/>
                <w:szCs w:val="24"/>
              </w:rPr>
              <w:t>.; et al. Knowledge, attitudes and practices on self-monitoring blood pressure and blood glucose level in patients with arterial hypertension and type ii diabetes mellitus, Conference: 86th Congress of the European-Atherosclerosis-Society (EAS) Location: Lisbon, PORTUGAL Date: MAY 05-08, 2018 Sponsor(s): European Atherosclerosis Soc Source: ATHEROSCLEROSIS   Volume: 275 Pages: E220-E220 Meeting Abstract: P5.1.404 Published: AUG 2018</w:t>
            </w:r>
          </w:p>
        </w:tc>
        <w:tc>
          <w:tcPr>
            <w:tcW w:w="1615" w:type="dxa"/>
          </w:tcPr>
          <w:p w14:paraId="47D99E0C" w14:textId="37E44973"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0290FDBE"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4A9727F7" w14:textId="77777777" w:rsidTr="001F3A6A">
        <w:tc>
          <w:tcPr>
            <w:tcW w:w="827" w:type="dxa"/>
            <w:tcBorders>
              <w:bottom w:val="single" w:sz="4" w:space="0" w:color="auto"/>
            </w:tcBorders>
          </w:tcPr>
          <w:p w14:paraId="6D67ECCA" w14:textId="17345FAB"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10080" w:type="dxa"/>
            <w:gridSpan w:val="2"/>
            <w:tcBorders>
              <w:bottom w:val="single" w:sz="4" w:space="0" w:color="auto"/>
            </w:tcBorders>
          </w:tcPr>
          <w:p w14:paraId="46F4057B" w14:textId="4472CF0A"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L; </w:t>
            </w:r>
            <w:r w:rsidRPr="00E63C6D">
              <w:rPr>
                <w:rFonts w:ascii="Arial Narrow" w:hAnsi="Arial Narrow"/>
                <w:b/>
                <w:bCs/>
                <w:iCs/>
                <w:sz w:val="24"/>
                <w:szCs w:val="24"/>
              </w:rPr>
              <w:t>Andor M</w:t>
            </w:r>
            <w:r w:rsidRPr="00E63C6D">
              <w:rPr>
                <w:rFonts w:ascii="Arial Narrow" w:hAnsi="Arial Narrow"/>
                <w:sz w:val="24"/>
                <w:szCs w:val="24"/>
              </w:rPr>
              <w:t>; et al. Sex-related differences in hypertension: clinical, functional, structural and biochemical influences</w:t>
            </w:r>
            <w:r w:rsidRPr="00E63C6D">
              <w:rPr>
                <w:rFonts w:ascii="Arial Narrow" w:hAnsi="Arial Narrow"/>
                <w:sz w:val="24"/>
                <w:szCs w:val="24"/>
              </w:rPr>
              <w:br/>
              <w:t xml:space="preserve">Conference: 85th Congress of the European-Atherosclerosis-Society (EAS) Location: Prague, CZECH </w:t>
            </w:r>
            <w:r w:rsidRPr="00E63C6D">
              <w:rPr>
                <w:rFonts w:ascii="Arial Narrow" w:hAnsi="Arial Narrow"/>
                <w:sz w:val="24"/>
                <w:szCs w:val="24"/>
              </w:rPr>
              <w:lastRenderedPageBreak/>
              <w:t>REPUBLIC Date: APR 23-26, 2017 Sponsor(s): European Atherosclerosis Soc</w:t>
            </w:r>
            <w:r w:rsidRPr="00E63C6D">
              <w:rPr>
                <w:rFonts w:ascii="Arial Narrow" w:hAnsi="Arial Narrow"/>
                <w:sz w:val="24"/>
                <w:szCs w:val="24"/>
              </w:rPr>
              <w:br/>
              <w:t xml:space="preserve">Source: ATHEROSCLEROSIS   Volume: 263 Pages: E81-E81 Meeting Abstract: SAG143 Published: AUG 2017 </w:t>
            </w:r>
          </w:p>
        </w:tc>
        <w:tc>
          <w:tcPr>
            <w:tcW w:w="1615" w:type="dxa"/>
          </w:tcPr>
          <w:p w14:paraId="1A832284" w14:textId="4BE28410"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3</w:t>
            </w:r>
          </w:p>
        </w:tc>
        <w:tc>
          <w:tcPr>
            <w:tcW w:w="1428" w:type="dxa"/>
          </w:tcPr>
          <w:p w14:paraId="33CFEBD5"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2648EEBB" w14:textId="77777777" w:rsidTr="001F3A6A">
        <w:tc>
          <w:tcPr>
            <w:tcW w:w="827" w:type="dxa"/>
            <w:tcBorders>
              <w:bottom w:val="single" w:sz="4" w:space="0" w:color="auto"/>
            </w:tcBorders>
          </w:tcPr>
          <w:p w14:paraId="02F9AE49" w14:textId="77777777" w:rsidR="001F3A6A" w:rsidRPr="00E63C6D" w:rsidRDefault="001F3A6A" w:rsidP="001F3A6A">
            <w:pPr>
              <w:pStyle w:val="ListParagraph"/>
              <w:spacing w:after="0" w:line="240" w:lineRule="auto"/>
              <w:ind w:left="0"/>
              <w:jc w:val="both"/>
              <w:rPr>
                <w:rFonts w:ascii="Arial Narrow" w:hAnsi="Arial Narrow"/>
                <w:b/>
                <w:color w:val="181818"/>
                <w:sz w:val="24"/>
                <w:szCs w:val="24"/>
                <w:lang w:val="ro-RO"/>
              </w:rPr>
            </w:pPr>
          </w:p>
          <w:p w14:paraId="1E65CBC9" w14:textId="4F46CFA1"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0080" w:type="dxa"/>
            <w:gridSpan w:val="2"/>
            <w:tcBorders>
              <w:bottom w:val="single" w:sz="4" w:space="0" w:color="auto"/>
            </w:tcBorders>
          </w:tcPr>
          <w:p w14:paraId="424792D8" w14:textId="037D8548"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L; Suciu L; </w:t>
            </w:r>
            <w:r w:rsidRPr="00E63C6D">
              <w:rPr>
                <w:rFonts w:ascii="Arial Narrow" w:hAnsi="Arial Narrow"/>
                <w:b/>
                <w:bCs/>
                <w:iCs/>
                <w:sz w:val="24"/>
                <w:szCs w:val="24"/>
              </w:rPr>
              <w:t>Andor M</w:t>
            </w:r>
            <w:r w:rsidRPr="00E63C6D">
              <w:rPr>
                <w:rFonts w:ascii="Arial Narrow" w:hAnsi="Arial Narrow"/>
                <w:sz w:val="24"/>
                <w:szCs w:val="24"/>
              </w:rPr>
              <w:t>; et al. Cause for concern in the use of non-steroidal anti-inflammatory drugs by the cardiovascular population</w:t>
            </w:r>
            <w:r w:rsidRPr="00E63C6D">
              <w:rPr>
                <w:rFonts w:ascii="Arial Narrow" w:hAnsi="Arial Narrow"/>
                <w:sz w:val="24"/>
                <w:szCs w:val="24"/>
              </w:rPr>
              <w:br/>
              <w:t>Conference: 85th Congress of the European-Atherosclerosis-Society (EAS) Location: Prague, CZECH REPUBLIC Date: APR 23-26, 2017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263  Pages</w:t>
            </w:r>
            <w:proofErr w:type="gramEnd"/>
            <w:r w:rsidRPr="00E63C6D">
              <w:rPr>
                <w:rFonts w:ascii="Arial Narrow" w:hAnsi="Arial Narrow"/>
                <w:sz w:val="24"/>
                <w:szCs w:val="24"/>
              </w:rPr>
              <w:t>: E183-E183  Meeting Abstract: PO233  Published: AUG 2017 </w:t>
            </w:r>
          </w:p>
        </w:tc>
        <w:tc>
          <w:tcPr>
            <w:tcW w:w="1615" w:type="dxa"/>
          </w:tcPr>
          <w:p w14:paraId="4ED9447B" w14:textId="4BF137FF"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0024FEA0"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7A1CD33F" w14:textId="77777777" w:rsidTr="001F3A6A">
        <w:tc>
          <w:tcPr>
            <w:tcW w:w="827" w:type="dxa"/>
            <w:tcBorders>
              <w:bottom w:val="single" w:sz="4" w:space="0" w:color="auto"/>
            </w:tcBorders>
          </w:tcPr>
          <w:p w14:paraId="68EDD77F" w14:textId="6A982947"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9</w:t>
            </w:r>
          </w:p>
        </w:tc>
        <w:tc>
          <w:tcPr>
            <w:tcW w:w="10080" w:type="dxa"/>
            <w:gridSpan w:val="2"/>
            <w:tcBorders>
              <w:bottom w:val="single" w:sz="4" w:space="0" w:color="auto"/>
            </w:tcBorders>
          </w:tcPr>
          <w:p w14:paraId="07711721" w14:textId="016EDC0C"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proofErr w:type="spellStart"/>
            <w:r w:rsidRPr="00E63C6D">
              <w:rPr>
                <w:rFonts w:ascii="Arial Narrow" w:hAnsi="Arial Narrow"/>
                <w:sz w:val="24"/>
                <w:szCs w:val="24"/>
              </w:rPr>
              <w:t>Vlaia</w:t>
            </w:r>
            <w:proofErr w:type="spellEnd"/>
            <w:r w:rsidRPr="00E63C6D">
              <w:rPr>
                <w:rFonts w:ascii="Arial Narrow" w:hAnsi="Arial Narrow"/>
                <w:sz w:val="24"/>
                <w:szCs w:val="24"/>
              </w:rPr>
              <w:t xml:space="preserve"> L; </w:t>
            </w:r>
            <w:r w:rsidRPr="00E63C6D">
              <w:rPr>
                <w:rFonts w:ascii="Arial Narrow" w:hAnsi="Arial Narrow"/>
                <w:b/>
                <w:bCs/>
                <w:iCs/>
                <w:sz w:val="24"/>
                <w:szCs w:val="24"/>
              </w:rPr>
              <w:t>Andor M</w:t>
            </w:r>
            <w:r w:rsidRPr="00E63C6D">
              <w:rPr>
                <w:rFonts w:ascii="Arial Narrow" w:hAnsi="Arial Narrow"/>
                <w:sz w:val="24"/>
                <w:szCs w:val="24"/>
              </w:rPr>
              <w:t>; et al. Impact of blood pressure, normal cholesterol and glucose levels on carotid intima-media thickness (</w:t>
            </w:r>
            <w:proofErr w:type="spellStart"/>
            <w:r w:rsidRPr="00E63C6D">
              <w:rPr>
                <w:rFonts w:ascii="Arial Narrow" w:hAnsi="Arial Narrow"/>
                <w:sz w:val="24"/>
                <w:szCs w:val="24"/>
              </w:rPr>
              <w:t>citm</w:t>
            </w:r>
            <w:proofErr w:type="spellEnd"/>
            <w:r w:rsidRPr="00E63C6D">
              <w:rPr>
                <w:rFonts w:ascii="Arial Narrow" w:hAnsi="Arial Narrow"/>
                <w:sz w:val="24"/>
                <w:szCs w:val="24"/>
              </w:rPr>
              <w:t>) in hypertensive patients determined by smoking status</w:t>
            </w:r>
            <w:r w:rsidRPr="00E63C6D">
              <w:rPr>
                <w:rFonts w:ascii="Arial Narrow" w:hAnsi="Arial Narrow"/>
                <w:sz w:val="24"/>
                <w:szCs w:val="24"/>
              </w:rPr>
              <w:br/>
              <w:t>Conference: 85th Congress of the European-Atherosclerosis-Society (EAS) Location: Prague, CZECH REPUBLIC Date: APR 23-26, 2017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263  Pages</w:t>
            </w:r>
            <w:proofErr w:type="gramEnd"/>
            <w:r w:rsidRPr="00E63C6D">
              <w:rPr>
                <w:rFonts w:ascii="Arial Narrow" w:hAnsi="Arial Narrow"/>
                <w:sz w:val="24"/>
                <w:szCs w:val="24"/>
              </w:rPr>
              <w:t>: E187-E187  Meeting Abstract: PO247  Published: AUG 2017</w:t>
            </w:r>
          </w:p>
        </w:tc>
        <w:tc>
          <w:tcPr>
            <w:tcW w:w="1615" w:type="dxa"/>
          </w:tcPr>
          <w:p w14:paraId="1891075C" w14:textId="7FFE17D6"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0ED41B02"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262ED5BC" w14:textId="77777777" w:rsidTr="001F3A6A">
        <w:tc>
          <w:tcPr>
            <w:tcW w:w="827" w:type="dxa"/>
            <w:tcBorders>
              <w:bottom w:val="single" w:sz="4" w:space="0" w:color="auto"/>
            </w:tcBorders>
          </w:tcPr>
          <w:p w14:paraId="0B61C986" w14:textId="1398D1BC"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0080" w:type="dxa"/>
            <w:gridSpan w:val="2"/>
            <w:tcBorders>
              <w:bottom w:val="single" w:sz="4" w:space="0" w:color="auto"/>
            </w:tcBorders>
          </w:tcPr>
          <w:p w14:paraId="417CDC11" w14:textId="14FC7761"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Cristescu C,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M, </w:t>
            </w:r>
            <w:proofErr w:type="spellStart"/>
            <w:r w:rsidRPr="00E63C6D">
              <w:rPr>
                <w:rFonts w:ascii="Arial Narrow" w:hAnsi="Arial Narrow"/>
                <w:sz w:val="24"/>
                <w:szCs w:val="24"/>
              </w:rPr>
              <w:t>Citu</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Cochera</w:t>
            </w:r>
            <w:proofErr w:type="spellEnd"/>
            <w:r w:rsidRPr="00E63C6D">
              <w:rPr>
                <w:rFonts w:ascii="Arial Narrow" w:hAnsi="Arial Narrow"/>
                <w:sz w:val="24"/>
                <w:szCs w:val="24"/>
              </w:rPr>
              <w:t xml:space="preserve"> F, </w:t>
            </w:r>
            <w:proofErr w:type="spellStart"/>
            <w:r w:rsidRPr="00E63C6D">
              <w:rPr>
                <w:rFonts w:ascii="Arial Narrow" w:hAnsi="Arial Narrow"/>
                <w:sz w:val="24"/>
                <w:szCs w:val="24"/>
              </w:rPr>
              <w:t>Gheorghiu</w:t>
            </w:r>
            <w:proofErr w:type="spellEnd"/>
            <w:r w:rsidRPr="00E63C6D">
              <w:rPr>
                <w:rFonts w:ascii="Arial Narrow" w:hAnsi="Arial Narrow"/>
                <w:sz w:val="24"/>
                <w:szCs w:val="24"/>
              </w:rPr>
              <w:t xml:space="preserve"> CM, </w:t>
            </w:r>
            <w:proofErr w:type="spellStart"/>
            <w:r w:rsidRPr="00E63C6D">
              <w:rPr>
                <w:rFonts w:ascii="Arial Narrow" w:hAnsi="Arial Narrow"/>
                <w:sz w:val="24"/>
                <w:szCs w:val="24"/>
              </w:rPr>
              <w:t>Borcan</w:t>
            </w:r>
            <w:proofErr w:type="spellEnd"/>
            <w:r w:rsidRPr="00E63C6D">
              <w:rPr>
                <w:rFonts w:ascii="Arial Narrow" w:hAnsi="Arial Narrow"/>
                <w:sz w:val="24"/>
                <w:szCs w:val="24"/>
              </w:rPr>
              <w:t xml:space="preserve"> LC, </w:t>
            </w:r>
            <w:proofErr w:type="spellStart"/>
            <w:r w:rsidRPr="00E63C6D">
              <w:rPr>
                <w:rFonts w:ascii="Arial Narrow" w:hAnsi="Arial Narrow"/>
                <w:sz w:val="24"/>
                <w:szCs w:val="24"/>
              </w:rPr>
              <w:t>Glarou</w:t>
            </w:r>
            <w:proofErr w:type="spellEnd"/>
            <w:r w:rsidRPr="00E63C6D">
              <w:rPr>
                <w:rFonts w:ascii="Arial Narrow" w:hAnsi="Arial Narrow"/>
                <w:sz w:val="24"/>
                <w:szCs w:val="24"/>
              </w:rPr>
              <w:t xml:space="preserve"> ZMA, </w:t>
            </w:r>
            <w:proofErr w:type="spellStart"/>
            <w:r w:rsidRPr="00E63C6D">
              <w:rPr>
                <w:rFonts w:ascii="Arial Narrow" w:hAnsi="Arial Narrow"/>
                <w:sz w:val="24"/>
                <w:szCs w:val="24"/>
              </w:rPr>
              <w:t>Tuduce</w:t>
            </w:r>
            <w:proofErr w:type="spellEnd"/>
            <w:r w:rsidRPr="00E63C6D">
              <w:rPr>
                <w:rFonts w:ascii="Arial Narrow" w:hAnsi="Arial Narrow"/>
                <w:sz w:val="24"/>
                <w:szCs w:val="24"/>
              </w:rPr>
              <w:t xml:space="preserve"> P, </w:t>
            </w:r>
            <w:proofErr w:type="spellStart"/>
            <w:r w:rsidRPr="00E63C6D">
              <w:rPr>
                <w:rFonts w:ascii="Arial Narrow" w:hAnsi="Arial Narrow"/>
                <w:sz w:val="24"/>
                <w:szCs w:val="24"/>
              </w:rPr>
              <w:t>Pascu</w:t>
            </w:r>
            <w:proofErr w:type="spellEnd"/>
            <w:r w:rsidRPr="00E63C6D">
              <w:rPr>
                <w:rFonts w:ascii="Arial Narrow" w:hAnsi="Arial Narrow"/>
                <w:sz w:val="24"/>
                <w:szCs w:val="24"/>
              </w:rPr>
              <w:t xml:space="preserve"> F, </w:t>
            </w:r>
            <w:proofErr w:type="spellStart"/>
            <w:r w:rsidRPr="00E63C6D">
              <w:rPr>
                <w:rFonts w:ascii="Arial Narrow" w:hAnsi="Arial Narrow"/>
                <w:sz w:val="24"/>
                <w:szCs w:val="24"/>
              </w:rPr>
              <w:t>Mavrea</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A, Petrescu L. ACE inhibitors and ARBs decrease more powerful the PTX-3 plasma levels of hypertensive patients with endothelial dysfunction compared with other anti-hypertensive drugs, in a chronic treatment. European Heart Journal, Volume 38, Issue suppl_1, 1 August 2017, ehx502.P2637, https://doi.org/10.1093/eurheartj/ehx502.P2637 ABSTRACT </w:t>
            </w:r>
            <w:proofErr w:type="spellStart"/>
            <w:r w:rsidRPr="00E63C6D">
              <w:rPr>
                <w:rFonts w:ascii="Arial Narrow" w:hAnsi="Arial Narrow"/>
                <w:sz w:val="24"/>
                <w:szCs w:val="24"/>
              </w:rPr>
              <w:t>publicat</w:t>
            </w:r>
            <w:proofErr w:type="spellEnd"/>
            <w:r w:rsidRPr="00E63C6D">
              <w:rPr>
                <w:rFonts w:ascii="Arial Narrow" w:hAnsi="Arial Narrow"/>
                <w:sz w:val="24"/>
                <w:szCs w:val="24"/>
              </w:rPr>
              <w:t xml:space="preserve"> ISI, factor de impact 23.425/2017</w:t>
            </w:r>
          </w:p>
        </w:tc>
        <w:tc>
          <w:tcPr>
            <w:tcW w:w="1615" w:type="dxa"/>
          </w:tcPr>
          <w:p w14:paraId="6E134F77" w14:textId="51E563A7"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75DC7985"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1BB688C3" w14:textId="77777777" w:rsidTr="001F3A6A">
        <w:tc>
          <w:tcPr>
            <w:tcW w:w="827" w:type="dxa"/>
            <w:tcBorders>
              <w:bottom w:val="single" w:sz="4" w:space="0" w:color="auto"/>
            </w:tcBorders>
          </w:tcPr>
          <w:p w14:paraId="3FF80849" w14:textId="2F60AE5A"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11</w:t>
            </w:r>
          </w:p>
        </w:tc>
        <w:tc>
          <w:tcPr>
            <w:tcW w:w="10080" w:type="dxa"/>
            <w:gridSpan w:val="2"/>
            <w:tcBorders>
              <w:bottom w:val="single" w:sz="4" w:space="0" w:color="auto"/>
            </w:tcBorders>
          </w:tcPr>
          <w:p w14:paraId="2962A120" w14:textId="347C6E80"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 </w:t>
            </w:r>
            <w:r w:rsidRPr="00E63C6D">
              <w:rPr>
                <w:rFonts w:ascii="Arial Narrow" w:hAnsi="Arial Narrow"/>
                <w:b/>
                <w:bCs/>
                <w:sz w:val="24"/>
                <w:szCs w:val="24"/>
              </w:rPr>
              <w:t>Andor M</w:t>
            </w:r>
            <w:r w:rsidRPr="00E63C6D">
              <w:rPr>
                <w:rFonts w:ascii="Arial Narrow" w:hAnsi="Arial Narrow"/>
                <w:sz w:val="24"/>
                <w:szCs w:val="24"/>
              </w:rPr>
              <w:t xml:space="preserve">, Cristescu C, </w:t>
            </w:r>
            <w:proofErr w:type="spellStart"/>
            <w:r w:rsidRPr="00E63C6D">
              <w:rPr>
                <w:rFonts w:ascii="Arial Narrow" w:hAnsi="Arial Narrow"/>
                <w:sz w:val="24"/>
                <w:szCs w:val="24"/>
              </w:rPr>
              <w:t>Proks</w:t>
            </w:r>
            <w:proofErr w:type="spellEnd"/>
            <w:r w:rsidRPr="00E63C6D">
              <w:rPr>
                <w:rFonts w:ascii="Arial Narrow" w:hAnsi="Arial Narrow"/>
                <w:sz w:val="24"/>
                <w:szCs w:val="24"/>
              </w:rPr>
              <w:t xml:space="preserve"> CM, Suciu L, Petrescu </w:t>
            </w:r>
            <w:proofErr w:type="spellStart"/>
            <w:proofErr w:type="gramStart"/>
            <w:r w:rsidRPr="00E63C6D">
              <w:rPr>
                <w:rFonts w:ascii="Arial Narrow" w:hAnsi="Arial Narrow"/>
                <w:sz w:val="24"/>
                <w:szCs w:val="24"/>
              </w:rPr>
              <w:t>L,Andrica</w:t>
            </w:r>
            <w:proofErr w:type="spellEnd"/>
            <w:proofErr w:type="gramEnd"/>
            <w:r w:rsidRPr="00E63C6D">
              <w:rPr>
                <w:rFonts w:ascii="Arial Narrow" w:hAnsi="Arial Narrow"/>
                <w:sz w:val="24"/>
                <w:szCs w:val="24"/>
              </w:rPr>
              <w:t xml:space="preserve"> FM, </w:t>
            </w:r>
            <w:proofErr w:type="spellStart"/>
            <w:r w:rsidRPr="00E63C6D">
              <w:rPr>
                <w:rFonts w:ascii="Arial Narrow" w:hAnsi="Arial Narrow"/>
                <w:sz w:val="24"/>
                <w:szCs w:val="24"/>
              </w:rPr>
              <w:t>Tuduce</w:t>
            </w:r>
            <w:proofErr w:type="spellEnd"/>
            <w:r w:rsidRPr="00E63C6D">
              <w:rPr>
                <w:rFonts w:ascii="Arial Narrow" w:hAnsi="Arial Narrow"/>
                <w:sz w:val="24"/>
                <w:szCs w:val="24"/>
              </w:rPr>
              <w:t xml:space="preserve"> P, Pop D, </w:t>
            </w:r>
            <w:proofErr w:type="spellStart"/>
            <w:r w:rsidRPr="00E63C6D">
              <w:rPr>
                <w:rFonts w:ascii="Arial Narrow" w:hAnsi="Arial Narrow"/>
                <w:sz w:val="24"/>
                <w:szCs w:val="24"/>
              </w:rPr>
              <w:t>Muntean</w:t>
            </w:r>
            <w:proofErr w:type="spellEnd"/>
            <w:r w:rsidRPr="00E63C6D">
              <w:rPr>
                <w:rFonts w:ascii="Arial Narrow" w:hAnsi="Arial Narrow"/>
                <w:sz w:val="24"/>
                <w:szCs w:val="24"/>
              </w:rPr>
              <w:t xml:space="preserve"> C, </w:t>
            </w:r>
            <w:proofErr w:type="spellStart"/>
            <w:r w:rsidRPr="00E63C6D">
              <w:rPr>
                <w:rFonts w:ascii="Arial Narrow" w:hAnsi="Arial Narrow"/>
                <w:sz w:val="24"/>
                <w:szCs w:val="24"/>
              </w:rPr>
              <w:t>Daraban</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Borcan</w:t>
            </w:r>
            <w:proofErr w:type="spellEnd"/>
            <w:r w:rsidRPr="00E63C6D">
              <w:rPr>
                <w:rFonts w:ascii="Arial Narrow" w:hAnsi="Arial Narrow"/>
                <w:sz w:val="24"/>
                <w:szCs w:val="24"/>
              </w:rPr>
              <w:t xml:space="preserve"> LC, </w:t>
            </w:r>
            <w:proofErr w:type="spellStart"/>
            <w:r w:rsidRPr="00E63C6D">
              <w:rPr>
                <w:rFonts w:ascii="Arial Narrow" w:hAnsi="Arial Narrow"/>
                <w:sz w:val="24"/>
                <w:szCs w:val="24"/>
              </w:rPr>
              <w:t>Daneasa</w:t>
            </w:r>
            <w:proofErr w:type="spellEnd"/>
            <w:r w:rsidRPr="00E63C6D">
              <w:rPr>
                <w:rFonts w:ascii="Arial Narrow" w:hAnsi="Arial Narrow"/>
                <w:sz w:val="24"/>
                <w:szCs w:val="24"/>
              </w:rPr>
              <w:t xml:space="preserve"> D,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The influence of perindopril on endoglin plasma levels compared with other antihypertensive drugs, in a chronic treatment. European Heart Journal, Volume 38, Issue suppl_1, 1 August 2017, ehx502.P2633, https://doi.org/10.1093/eurheartj/ehx502.P2633 ABSTRACT </w:t>
            </w:r>
            <w:proofErr w:type="spellStart"/>
            <w:r w:rsidRPr="00E63C6D">
              <w:rPr>
                <w:rFonts w:ascii="Arial Narrow" w:hAnsi="Arial Narrow"/>
                <w:sz w:val="24"/>
                <w:szCs w:val="24"/>
              </w:rPr>
              <w:t>publicat</w:t>
            </w:r>
            <w:proofErr w:type="spellEnd"/>
            <w:r w:rsidRPr="00E63C6D">
              <w:rPr>
                <w:rFonts w:ascii="Arial Narrow" w:hAnsi="Arial Narrow"/>
                <w:sz w:val="24"/>
                <w:szCs w:val="24"/>
              </w:rPr>
              <w:t xml:space="preserve"> ISI, factor de impact 23.425/2017</w:t>
            </w:r>
          </w:p>
        </w:tc>
        <w:tc>
          <w:tcPr>
            <w:tcW w:w="1615" w:type="dxa"/>
          </w:tcPr>
          <w:p w14:paraId="47CC22D7" w14:textId="682CE1B2"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7D616041"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2DA774D7" w14:textId="77777777" w:rsidTr="001F3A6A">
        <w:tc>
          <w:tcPr>
            <w:tcW w:w="827" w:type="dxa"/>
            <w:tcBorders>
              <w:bottom w:val="single" w:sz="4" w:space="0" w:color="auto"/>
            </w:tcBorders>
          </w:tcPr>
          <w:p w14:paraId="4EA477EB" w14:textId="3FC72D1C"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12</w:t>
            </w:r>
          </w:p>
        </w:tc>
        <w:tc>
          <w:tcPr>
            <w:tcW w:w="10080" w:type="dxa"/>
            <w:gridSpan w:val="2"/>
            <w:tcBorders>
              <w:bottom w:val="single" w:sz="4" w:space="0" w:color="auto"/>
            </w:tcBorders>
          </w:tcPr>
          <w:p w14:paraId="169956A1" w14:textId="24A7F490"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 </w:t>
            </w:r>
            <w:r w:rsidRPr="00E63C6D">
              <w:rPr>
                <w:rFonts w:ascii="Arial Narrow" w:hAnsi="Arial Narrow"/>
                <w:b/>
                <w:bCs/>
                <w:sz w:val="24"/>
                <w:szCs w:val="24"/>
              </w:rPr>
              <w:t>Andor M</w:t>
            </w:r>
            <w:r w:rsidRPr="00E63C6D">
              <w:rPr>
                <w:rFonts w:ascii="Arial Narrow" w:hAnsi="Arial Narrow"/>
                <w:sz w:val="24"/>
                <w:szCs w:val="24"/>
              </w:rPr>
              <w:t xml:space="preserve">, Cristescu C, </w:t>
            </w:r>
            <w:proofErr w:type="spellStart"/>
            <w:r w:rsidRPr="00E63C6D">
              <w:rPr>
                <w:rFonts w:ascii="Arial Narrow" w:hAnsi="Arial Narrow"/>
                <w:sz w:val="24"/>
                <w:szCs w:val="24"/>
              </w:rPr>
              <w:t>Voicu</w:t>
            </w:r>
            <w:proofErr w:type="spellEnd"/>
            <w:r w:rsidRPr="00E63C6D">
              <w:rPr>
                <w:rFonts w:ascii="Arial Narrow" w:hAnsi="Arial Narrow"/>
                <w:sz w:val="24"/>
                <w:szCs w:val="24"/>
              </w:rPr>
              <w:t xml:space="preserve"> M, Suciu L, Suciu M, </w:t>
            </w:r>
            <w:proofErr w:type="spellStart"/>
            <w:r w:rsidRPr="00E63C6D">
              <w:rPr>
                <w:rFonts w:ascii="Arial Narrow" w:hAnsi="Arial Narrow"/>
                <w:sz w:val="24"/>
                <w:szCs w:val="24"/>
              </w:rPr>
              <w:t>Proks</w:t>
            </w:r>
            <w:proofErr w:type="spellEnd"/>
            <w:r w:rsidRPr="00E63C6D">
              <w:rPr>
                <w:rFonts w:ascii="Arial Narrow" w:hAnsi="Arial Narrow"/>
                <w:sz w:val="24"/>
                <w:szCs w:val="24"/>
              </w:rPr>
              <w:t xml:space="preserve"> CM, </w:t>
            </w:r>
            <w:proofErr w:type="spellStart"/>
            <w:r w:rsidRPr="00E63C6D">
              <w:rPr>
                <w:rFonts w:ascii="Arial Narrow" w:hAnsi="Arial Narrow"/>
                <w:sz w:val="24"/>
                <w:szCs w:val="24"/>
              </w:rPr>
              <w:t>Muntean</w:t>
            </w:r>
            <w:proofErr w:type="spellEnd"/>
            <w:r w:rsidRPr="00E63C6D">
              <w:rPr>
                <w:rFonts w:ascii="Arial Narrow" w:hAnsi="Arial Narrow"/>
                <w:sz w:val="24"/>
                <w:szCs w:val="24"/>
              </w:rPr>
              <w:t xml:space="preserve"> C, Munteanu M, </w:t>
            </w:r>
            <w:proofErr w:type="spellStart"/>
            <w:r w:rsidRPr="00E63C6D">
              <w:rPr>
                <w:rFonts w:ascii="Arial Narrow" w:hAnsi="Arial Narrow"/>
                <w:sz w:val="24"/>
                <w:szCs w:val="24"/>
              </w:rPr>
              <w:t>Tuduce</w:t>
            </w:r>
            <w:proofErr w:type="spellEnd"/>
            <w:r w:rsidRPr="00E63C6D">
              <w:rPr>
                <w:rFonts w:ascii="Arial Narrow" w:hAnsi="Arial Narrow"/>
                <w:sz w:val="24"/>
                <w:szCs w:val="24"/>
              </w:rPr>
              <w:t xml:space="preserve"> P, But AR, </w:t>
            </w:r>
            <w:proofErr w:type="spellStart"/>
            <w:r w:rsidRPr="00E63C6D">
              <w:rPr>
                <w:rFonts w:ascii="Arial Narrow" w:hAnsi="Arial Narrow"/>
                <w:sz w:val="24"/>
                <w:szCs w:val="24"/>
              </w:rPr>
              <w:t>Udrescu</w:t>
            </w:r>
            <w:proofErr w:type="spellEnd"/>
            <w:r w:rsidRPr="00E63C6D">
              <w:rPr>
                <w:rFonts w:ascii="Arial Narrow" w:hAnsi="Arial Narrow"/>
                <w:sz w:val="24"/>
                <w:szCs w:val="24"/>
              </w:rPr>
              <w:t xml:space="preserve"> L, </w:t>
            </w:r>
            <w:proofErr w:type="spellStart"/>
            <w:r w:rsidRPr="00E63C6D">
              <w:rPr>
                <w:rFonts w:ascii="Arial Narrow" w:hAnsi="Arial Narrow"/>
                <w:sz w:val="24"/>
                <w:szCs w:val="24"/>
              </w:rPr>
              <w:t>Baibata</w:t>
            </w:r>
            <w:proofErr w:type="spellEnd"/>
            <w:r w:rsidRPr="00E63C6D">
              <w:rPr>
                <w:rFonts w:ascii="Arial Narrow" w:hAnsi="Arial Narrow"/>
                <w:sz w:val="24"/>
                <w:szCs w:val="24"/>
              </w:rPr>
              <w:t xml:space="preserve"> DM, Pop D,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TSP-1 plasma levels in hypertensive patients with endothelial dysfunction after one year of treatment with ace inhibitors. Atherosclerosis. 2017; </w:t>
            </w:r>
            <w:proofErr w:type="gramStart"/>
            <w:r w:rsidRPr="00E63C6D">
              <w:rPr>
                <w:rFonts w:ascii="Arial Narrow" w:hAnsi="Arial Narrow"/>
                <w:sz w:val="24"/>
                <w:szCs w:val="24"/>
              </w:rPr>
              <w:t>263:e</w:t>
            </w:r>
            <w:proofErr w:type="gramEnd"/>
            <w:r w:rsidRPr="00E63C6D">
              <w:rPr>
                <w:rFonts w:ascii="Arial Narrow" w:hAnsi="Arial Narrow"/>
                <w:sz w:val="24"/>
                <w:szCs w:val="24"/>
              </w:rPr>
              <w:t xml:space="preserve">139-e140, </w:t>
            </w:r>
            <w:proofErr w:type="spellStart"/>
            <w:r w:rsidRPr="00E63C6D">
              <w:rPr>
                <w:rFonts w:ascii="Arial Narrow" w:hAnsi="Arial Narrow"/>
                <w:sz w:val="24"/>
                <w:szCs w:val="24"/>
              </w:rPr>
              <w:t>doi</w:t>
            </w:r>
            <w:proofErr w:type="spellEnd"/>
            <w:r w:rsidRPr="00E63C6D">
              <w:rPr>
                <w:rFonts w:ascii="Arial Narrow" w:hAnsi="Arial Narrow"/>
                <w:sz w:val="24"/>
                <w:szCs w:val="24"/>
              </w:rPr>
              <w:t xml:space="preserve">: https://doi.org/10.1016/j.atherosclerosis.2017.06.445 ABSTRACT </w:t>
            </w:r>
            <w:proofErr w:type="spellStart"/>
            <w:r w:rsidRPr="00E63C6D">
              <w:rPr>
                <w:rFonts w:ascii="Arial Narrow" w:hAnsi="Arial Narrow"/>
                <w:sz w:val="24"/>
                <w:szCs w:val="24"/>
              </w:rPr>
              <w:t>publicat</w:t>
            </w:r>
            <w:proofErr w:type="spellEnd"/>
            <w:r w:rsidRPr="00E63C6D">
              <w:rPr>
                <w:rFonts w:ascii="Arial Narrow" w:hAnsi="Arial Narrow"/>
                <w:sz w:val="24"/>
                <w:szCs w:val="24"/>
              </w:rPr>
              <w:t xml:space="preserve"> ISI, factor de impact 4.467/2017</w:t>
            </w:r>
          </w:p>
        </w:tc>
        <w:tc>
          <w:tcPr>
            <w:tcW w:w="1615" w:type="dxa"/>
          </w:tcPr>
          <w:p w14:paraId="139D1351" w14:textId="1CDB5650"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0BFAC014"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212F8E39" w14:textId="77777777" w:rsidTr="001F3A6A">
        <w:tc>
          <w:tcPr>
            <w:tcW w:w="827" w:type="dxa"/>
            <w:tcBorders>
              <w:bottom w:val="single" w:sz="4" w:space="0" w:color="auto"/>
            </w:tcBorders>
          </w:tcPr>
          <w:p w14:paraId="16FA6801" w14:textId="2899AD2C"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13</w:t>
            </w:r>
          </w:p>
        </w:tc>
        <w:tc>
          <w:tcPr>
            <w:tcW w:w="10080" w:type="dxa"/>
            <w:gridSpan w:val="2"/>
            <w:tcBorders>
              <w:bottom w:val="single" w:sz="4" w:space="0" w:color="auto"/>
            </w:tcBorders>
          </w:tcPr>
          <w:p w14:paraId="1F74A25E" w14:textId="63857F73"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Citu</w:t>
            </w:r>
            <w:proofErr w:type="spellEnd"/>
            <w:r w:rsidRPr="00E63C6D">
              <w:rPr>
                <w:rFonts w:ascii="Arial Narrow" w:hAnsi="Arial Narrow"/>
                <w:sz w:val="24"/>
                <w:szCs w:val="24"/>
              </w:rPr>
              <w:t xml:space="preserve"> I.M., </w:t>
            </w:r>
            <w:proofErr w:type="spellStart"/>
            <w:r w:rsidRPr="00E63C6D">
              <w:rPr>
                <w:rFonts w:ascii="Arial Narrow" w:hAnsi="Arial Narrow"/>
                <w:sz w:val="24"/>
                <w:szCs w:val="24"/>
              </w:rPr>
              <w:t>Pogorevici</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Gyalai</w:t>
            </w:r>
            <w:proofErr w:type="spellEnd"/>
            <w:r w:rsidRPr="00E63C6D">
              <w:rPr>
                <w:rFonts w:ascii="Arial Narrow" w:hAnsi="Arial Narrow"/>
                <w:sz w:val="24"/>
                <w:szCs w:val="24"/>
              </w:rPr>
              <w:t xml:space="preserve"> K.I., </w:t>
            </w:r>
            <w:proofErr w:type="spellStart"/>
            <w:r w:rsidRPr="00E63C6D">
              <w:rPr>
                <w:rFonts w:ascii="Arial Narrow" w:hAnsi="Arial Narrow"/>
                <w:sz w:val="24"/>
                <w:szCs w:val="24"/>
              </w:rPr>
              <w:t>Bordejevic</w:t>
            </w:r>
            <w:proofErr w:type="spellEnd"/>
            <w:r w:rsidRPr="00E63C6D">
              <w:rPr>
                <w:rFonts w:ascii="Arial Narrow" w:hAnsi="Arial Narrow"/>
                <w:sz w:val="24"/>
                <w:szCs w:val="24"/>
              </w:rPr>
              <w:t xml:space="preserve"> D.A, Pop D. Protective effect of nebivolol on anthracycline-induced cardiotoxicity, assessed by tissue Doppler velocities and by speckle tracking echocardiography, European Heart Journal, 2016, 37, </w:t>
            </w:r>
            <w:proofErr w:type="gramStart"/>
            <w:r w:rsidRPr="00E63C6D">
              <w:rPr>
                <w:rFonts w:ascii="Arial Narrow" w:hAnsi="Arial Narrow"/>
                <w:sz w:val="24"/>
                <w:szCs w:val="24"/>
              </w:rPr>
              <w:t>( Abstract</w:t>
            </w:r>
            <w:proofErr w:type="gramEnd"/>
            <w:r w:rsidRPr="00E63C6D">
              <w:rPr>
                <w:rFonts w:ascii="Arial Narrow" w:hAnsi="Arial Narrow"/>
                <w:sz w:val="24"/>
                <w:szCs w:val="24"/>
              </w:rPr>
              <w:t xml:space="preserve"> Supplement ), 404-405, IF 0.896, ISSN 1520-765X</w:t>
            </w:r>
          </w:p>
        </w:tc>
        <w:tc>
          <w:tcPr>
            <w:tcW w:w="1615" w:type="dxa"/>
          </w:tcPr>
          <w:p w14:paraId="5885A5DF" w14:textId="258AFD14"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1A393EEB"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4E736C74" w14:textId="77777777" w:rsidTr="001F3A6A">
        <w:tc>
          <w:tcPr>
            <w:tcW w:w="827" w:type="dxa"/>
            <w:tcBorders>
              <w:bottom w:val="single" w:sz="4" w:space="0" w:color="auto"/>
            </w:tcBorders>
          </w:tcPr>
          <w:p w14:paraId="0F5F0BA2" w14:textId="391FD7F5"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14</w:t>
            </w:r>
          </w:p>
        </w:tc>
        <w:tc>
          <w:tcPr>
            <w:tcW w:w="10080" w:type="dxa"/>
            <w:gridSpan w:val="2"/>
            <w:tcBorders>
              <w:bottom w:val="single" w:sz="4" w:space="0" w:color="auto"/>
            </w:tcBorders>
          </w:tcPr>
          <w:p w14:paraId="4C4DF43B" w14:textId="137748E1"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w:t>
            </w:r>
            <w:proofErr w:type="spellStart"/>
            <w:r w:rsidRPr="00E63C6D">
              <w:rPr>
                <w:rFonts w:ascii="Arial Narrow" w:hAnsi="Arial Narrow"/>
                <w:sz w:val="24"/>
                <w:szCs w:val="24"/>
              </w:rPr>
              <w:t>Pogorevici</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Citu</w:t>
            </w:r>
            <w:proofErr w:type="spellEnd"/>
            <w:r w:rsidRPr="00E63C6D">
              <w:rPr>
                <w:rFonts w:ascii="Arial Narrow" w:hAnsi="Arial Narrow"/>
                <w:sz w:val="24"/>
                <w:szCs w:val="24"/>
              </w:rPr>
              <w:t xml:space="preserve"> </w:t>
            </w:r>
            <w:proofErr w:type="gramStart"/>
            <w:r w:rsidRPr="00E63C6D">
              <w:rPr>
                <w:rFonts w:ascii="Arial Narrow" w:hAnsi="Arial Narrow"/>
                <w:sz w:val="24"/>
                <w:szCs w:val="24"/>
              </w:rPr>
              <w:t>I.M.,</w:t>
            </w:r>
            <w:proofErr w:type="spellStart"/>
            <w:r w:rsidRPr="00E63C6D">
              <w:rPr>
                <w:rFonts w:ascii="Arial Narrow" w:hAnsi="Arial Narrow"/>
                <w:sz w:val="24"/>
                <w:szCs w:val="24"/>
              </w:rPr>
              <w:t>Caruntu</w:t>
            </w:r>
            <w:proofErr w:type="spellEnd"/>
            <w:proofErr w:type="gramEnd"/>
            <w:r w:rsidRPr="00E63C6D">
              <w:rPr>
                <w:rFonts w:ascii="Arial Narrow" w:hAnsi="Arial Narrow"/>
                <w:sz w:val="24"/>
                <w:szCs w:val="24"/>
              </w:rPr>
              <w:t xml:space="preserve"> F.,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Mavrea</w:t>
            </w:r>
            <w:proofErr w:type="spellEnd"/>
            <w:r w:rsidRPr="00E63C6D">
              <w:rPr>
                <w:rFonts w:ascii="Arial Narrow" w:hAnsi="Arial Narrow"/>
                <w:sz w:val="24"/>
                <w:szCs w:val="24"/>
              </w:rPr>
              <w:t xml:space="preserve"> MA, Canada-ACS score was proved to be a reliable baseline predictor of in-hospital mortality in acute coronary syndrome patients in western country, European Heart Journal, 2016, 37, ( Abstract Supplement), 595-595, IF 0.896, ISSN 1520-765X</w:t>
            </w:r>
          </w:p>
        </w:tc>
        <w:tc>
          <w:tcPr>
            <w:tcW w:w="1615" w:type="dxa"/>
          </w:tcPr>
          <w:p w14:paraId="659F65FB" w14:textId="601B9CB7"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2F183343"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0A28F009" w14:textId="77777777" w:rsidTr="001F3A6A">
        <w:tc>
          <w:tcPr>
            <w:tcW w:w="827" w:type="dxa"/>
            <w:tcBorders>
              <w:bottom w:val="single" w:sz="4" w:space="0" w:color="auto"/>
            </w:tcBorders>
          </w:tcPr>
          <w:p w14:paraId="56DB2677" w14:textId="1DB65EB8"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lastRenderedPageBreak/>
              <w:t>15</w:t>
            </w:r>
          </w:p>
        </w:tc>
        <w:tc>
          <w:tcPr>
            <w:tcW w:w="10080" w:type="dxa"/>
            <w:gridSpan w:val="2"/>
            <w:tcBorders>
              <w:bottom w:val="single" w:sz="4" w:space="0" w:color="auto"/>
            </w:tcBorders>
          </w:tcPr>
          <w:p w14:paraId="305F8A09" w14:textId="62339B01"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A. M.; </w:t>
            </w:r>
            <w:r w:rsidRPr="00E63C6D">
              <w:rPr>
                <w:rFonts w:ascii="Arial Narrow" w:hAnsi="Arial Narrow"/>
                <w:b/>
                <w:bCs/>
                <w:i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Dehelean</w:t>
            </w:r>
            <w:proofErr w:type="spellEnd"/>
            <w:r w:rsidRPr="00E63C6D">
              <w:rPr>
                <w:rFonts w:ascii="Arial Narrow" w:hAnsi="Arial Narrow"/>
                <w:sz w:val="24"/>
                <w:szCs w:val="24"/>
              </w:rPr>
              <w:t>, L.; et al. Echocardiographic abnormalities in patients receiving injectable antipsychotics</w:t>
            </w:r>
            <w:r w:rsidRPr="00E63C6D">
              <w:rPr>
                <w:rFonts w:ascii="Arial Narrow" w:hAnsi="Arial Narrow"/>
                <w:sz w:val="24"/>
                <w:szCs w:val="24"/>
              </w:rPr>
              <w:br/>
              <w:t xml:space="preserve">Conference: 29th Congress of the European-College-of-Neuropsychopharmacology (ECNP) Location: Vienna, AUSTRIA Date: SEP 17-20, 2016 Sponsor(s): European Coll </w:t>
            </w:r>
            <w:proofErr w:type="spellStart"/>
            <w:r w:rsidRPr="00E63C6D">
              <w:rPr>
                <w:rFonts w:ascii="Arial Narrow" w:hAnsi="Arial Narrow"/>
                <w:sz w:val="24"/>
                <w:szCs w:val="24"/>
              </w:rPr>
              <w:t>Neuropsychopharmacol</w:t>
            </w:r>
            <w:proofErr w:type="spellEnd"/>
            <w:r w:rsidRPr="00E63C6D">
              <w:rPr>
                <w:rFonts w:ascii="Arial Narrow" w:hAnsi="Arial Narrow"/>
                <w:sz w:val="24"/>
                <w:szCs w:val="24"/>
              </w:rPr>
              <w:t xml:space="preserve"> EUROPEAN NEUROPSYCHOPHARMACOLOGY   Volume: </w:t>
            </w:r>
            <w:proofErr w:type="gramStart"/>
            <w:r w:rsidRPr="00E63C6D">
              <w:rPr>
                <w:rFonts w:ascii="Arial Narrow" w:hAnsi="Arial Narrow"/>
                <w:sz w:val="24"/>
                <w:szCs w:val="24"/>
              </w:rPr>
              <w:t>26  Supplement</w:t>
            </w:r>
            <w:proofErr w:type="gramEnd"/>
            <w:r w:rsidRPr="00E63C6D">
              <w:rPr>
                <w:rFonts w:ascii="Arial Narrow" w:hAnsi="Arial Narrow"/>
                <w:sz w:val="24"/>
                <w:szCs w:val="24"/>
              </w:rPr>
              <w:t>: 2  Pages: S549-S549  Meeting Abstract: P.3.d.034  </w:t>
            </w:r>
          </w:p>
        </w:tc>
        <w:tc>
          <w:tcPr>
            <w:tcW w:w="1615" w:type="dxa"/>
          </w:tcPr>
          <w:p w14:paraId="5C3F36D6" w14:textId="1E57F804"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00279918"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71A6E61C" w14:textId="77777777" w:rsidTr="001F3A6A">
        <w:tc>
          <w:tcPr>
            <w:tcW w:w="827" w:type="dxa"/>
            <w:tcBorders>
              <w:bottom w:val="single" w:sz="4" w:space="0" w:color="auto"/>
            </w:tcBorders>
          </w:tcPr>
          <w:p w14:paraId="6E2A12FA" w14:textId="0EB12093"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16</w:t>
            </w:r>
          </w:p>
        </w:tc>
        <w:tc>
          <w:tcPr>
            <w:tcW w:w="10080" w:type="dxa"/>
            <w:gridSpan w:val="2"/>
            <w:tcBorders>
              <w:bottom w:val="single" w:sz="4" w:space="0" w:color="auto"/>
            </w:tcBorders>
          </w:tcPr>
          <w:p w14:paraId="5F270538" w14:textId="4D87A8D6"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Suciu, M.; </w:t>
            </w:r>
            <w:r w:rsidRPr="00E63C6D">
              <w:rPr>
                <w:rFonts w:ascii="Arial Narrow" w:hAnsi="Arial Narrow"/>
                <w:b/>
                <w:bCs/>
                <w:i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 et al. Association between plasma asymmetric dimethylarginine levels, indices of vascular function and demographic, </w:t>
            </w:r>
            <w:proofErr w:type="spellStart"/>
            <w:r w:rsidRPr="00E63C6D">
              <w:rPr>
                <w:rFonts w:ascii="Arial Narrow" w:hAnsi="Arial Narrow"/>
                <w:sz w:val="24"/>
                <w:szCs w:val="24"/>
              </w:rPr>
              <w:t>hemodinamic</w:t>
            </w:r>
            <w:proofErr w:type="spellEnd"/>
            <w:r w:rsidRPr="00E63C6D">
              <w:rPr>
                <w:rFonts w:ascii="Arial Narrow" w:hAnsi="Arial Narrow"/>
                <w:sz w:val="24"/>
                <w:szCs w:val="24"/>
              </w:rPr>
              <w:t xml:space="preserve"> and humoral hypertensive patient characteristics</w:t>
            </w:r>
            <w:r w:rsidRPr="00E63C6D">
              <w:rPr>
                <w:rFonts w:ascii="Arial Narrow" w:hAnsi="Arial Narrow"/>
                <w:sz w:val="24"/>
                <w:szCs w:val="24"/>
              </w:rPr>
              <w:br/>
              <w:t xml:space="preserve">Conference: 83rd Congress of the European-Atherosclerosis-Society (EAS) Location: Glasgow, </w:t>
            </w:r>
            <w:proofErr w:type="spellStart"/>
            <w:r w:rsidRPr="00E63C6D">
              <w:rPr>
                <w:rFonts w:ascii="Arial Narrow" w:hAnsi="Arial Narrow"/>
                <w:sz w:val="24"/>
                <w:szCs w:val="24"/>
              </w:rPr>
              <w:t>scotlanddate</w:t>
            </w:r>
            <w:proofErr w:type="spellEnd"/>
            <w:r w:rsidRPr="00E63C6D">
              <w:rPr>
                <w:rFonts w:ascii="Arial Narrow" w:hAnsi="Arial Narrow"/>
                <w:sz w:val="24"/>
                <w:szCs w:val="24"/>
              </w:rPr>
              <w:t>: MAR 22-25, 2015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241  Issue</w:t>
            </w:r>
            <w:proofErr w:type="gramEnd"/>
            <w:r w:rsidRPr="00E63C6D">
              <w:rPr>
                <w:rFonts w:ascii="Arial Narrow" w:hAnsi="Arial Narrow"/>
                <w:sz w:val="24"/>
                <w:szCs w:val="24"/>
              </w:rPr>
              <w:t>: 1  Pages: E99-E99  Meeting Abstract: EAS-0849  Published: JUL 2015  </w:t>
            </w:r>
          </w:p>
        </w:tc>
        <w:tc>
          <w:tcPr>
            <w:tcW w:w="1615" w:type="dxa"/>
          </w:tcPr>
          <w:p w14:paraId="77000DAE" w14:textId="2FD27BA2"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5819D255"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387457D8" w14:textId="77777777" w:rsidTr="001F3A6A">
        <w:tc>
          <w:tcPr>
            <w:tcW w:w="827" w:type="dxa"/>
            <w:tcBorders>
              <w:bottom w:val="single" w:sz="4" w:space="0" w:color="auto"/>
            </w:tcBorders>
          </w:tcPr>
          <w:p w14:paraId="0A256F08" w14:textId="4BF7BCF6"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17</w:t>
            </w:r>
          </w:p>
        </w:tc>
        <w:tc>
          <w:tcPr>
            <w:tcW w:w="10080" w:type="dxa"/>
            <w:gridSpan w:val="2"/>
            <w:tcBorders>
              <w:bottom w:val="single" w:sz="4" w:space="0" w:color="auto"/>
            </w:tcBorders>
          </w:tcPr>
          <w:p w14:paraId="59212C91" w14:textId="056B3B16"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Draghici</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Manea</w:t>
            </w:r>
            <w:proofErr w:type="spellEnd"/>
            <w:r w:rsidRPr="00E63C6D">
              <w:rPr>
                <w:rFonts w:ascii="Arial Narrow" w:hAnsi="Arial Narrow"/>
                <w:sz w:val="24"/>
                <w:szCs w:val="24"/>
              </w:rPr>
              <w:t xml:space="preserve">, M. O.; </w:t>
            </w:r>
            <w:r w:rsidRPr="00E63C6D">
              <w:rPr>
                <w:rFonts w:ascii="Arial Narrow" w:hAnsi="Arial Narrow"/>
                <w:b/>
                <w:bCs/>
                <w:iCs/>
                <w:sz w:val="24"/>
                <w:szCs w:val="24"/>
              </w:rPr>
              <w:t>Andor, M</w:t>
            </w:r>
            <w:r w:rsidRPr="00E63C6D">
              <w:rPr>
                <w:rFonts w:ascii="Arial Narrow" w:hAnsi="Arial Narrow"/>
                <w:sz w:val="24"/>
                <w:szCs w:val="24"/>
              </w:rPr>
              <w:t>.; et al. Cardiovascular risk factors in outpatients receiving long acting injectable second generation antipsychotics</w:t>
            </w:r>
            <w:r w:rsidRPr="00E63C6D">
              <w:rPr>
                <w:rFonts w:ascii="Arial Narrow" w:hAnsi="Arial Narrow"/>
                <w:sz w:val="24"/>
                <w:szCs w:val="24"/>
              </w:rPr>
              <w:br/>
              <w:t xml:space="preserve">Conference: 28th Congress of the European-College-of-Neuropsychopharmacology (ECNP) Location: Amsterdam, NETHERLANDS Date: AUG 29-SEP 01, 2015 Sponsor(s): European Coll </w:t>
            </w:r>
            <w:proofErr w:type="spellStart"/>
            <w:r w:rsidRPr="00E63C6D">
              <w:rPr>
                <w:rFonts w:ascii="Arial Narrow" w:hAnsi="Arial Narrow"/>
                <w:sz w:val="24"/>
                <w:szCs w:val="24"/>
              </w:rPr>
              <w:t>Neuropsychopharmacol</w:t>
            </w:r>
            <w:proofErr w:type="spellEnd"/>
            <w:r w:rsidRPr="00E63C6D">
              <w:rPr>
                <w:rFonts w:ascii="Arial Narrow" w:hAnsi="Arial Narrow"/>
                <w:sz w:val="24"/>
                <w:szCs w:val="24"/>
              </w:rPr>
              <w:br/>
              <w:t>Source: EUROPEAN NEUROPSYCHOPHARMACOLOGY   Volume: </w:t>
            </w:r>
            <w:proofErr w:type="gramStart"/>
            <w:r w:rsidRPr="00E63C6D">
              <w:rPr>
                <w:rFonts w:ascii="Arial Narrow" w:hAnsi="Arial Narrow"/>
                <w:sz w:val="24"/>
                <w:szCs w:val="24"/>
              </w:rPr>
              <w:t>25  Supplement</w:t>
            </w:r>
            <w:proofErr w:type="gramEnd"/>
            <w:r w:rsidRPr="00E63C6D">
              <w:rPr>
                <w:rFonts w:ascii="Arial Narrow" w:hAnsi="Arial Narrow"/>
                <w:sz w:val="24"/>
                <w:szCs w:val="24"/>
              </w:rPr>
              <w:t>: 2  Pages: S504-S504  Meeting Abstract: P.3.d.043  Published: SEP 2015  </w:t>
            </w:r>
          </w:p>
        </w:tc>
        <w:tc>
          <w:tcPr>
            <w:tcW w:w="1615" w:type="dxa"/>
          </w:tcPr>
          <w:p w14:paraId="68B7AC63" w14:textId="38DDC8F3"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695D3983"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1F3A6A" w:rsidRPr="00E63C6D" w14:paraId="3B9F72EA" w14:textId="77777777" w:rsidTr="001F3A6A">
        <w:tc>
          <w:tcPr>
            <w:tcW w:w="827" w:type="dxa"/>
            <w:tcBorders>
              <w:bottom w:val="single" w:sz="4" w:space="0" w:color="auto"/>
            </w:tcBorders>
          </w:tcPr>
          <w:p w14:paraId="3A2D2E07" w14:textId="109DF5CA" w:rsidR="001F3A6A" w:rsidRPr="00E63C6D" w:rsidRDefault="0058453A" w:rsidP="001F3A6A">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18</w:t>
            </w:r>
          </w:p>
        </w:tc>
        <w:tc>
          <w:tcPr>
            <w:tcW w:w="10080" w:type="dxa"/>
            <w:gridSpan w:val="2"/>
            <w:tcBorders>
              <w:bottom w:val="single" w:sz="4" w:space="0" w:color="auto"/>
            </w:tcBorders>
          </w:tcPr>
          <w:p w14:paraId="724B9FE7" w14:textId="39F35FF8"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iCs/>
                <w:sz w:val="24"/>
                <w:szCs w:val="24"/>
              </w:rPr>
              <w:t xml:space="preserve">Suciu M, </w:t>
            </w:r>
            <w:r w:rsidRPr="00E63C6D">
              <w:rPr>
                <w:rFonts w:ascii="Arial Narrow" w:hAnsi="Arial Narrow"/>
                <w:b/>
                <w:bCs/>
                <w:iCs/>
                <w:sz w:val="24"/>
                <w:szCs w:val="24"/>
              </w:rPr>
              <w:t>Andor M</w:t>
            </w:r>
            <w:r w:rsidRPr="00E63C6D">
              <w:rPr>
                <w:rFonts w:ascii="Arial Narrow" w:hAnsi="Arial Narrow"/>
                <w:iCs/>
                <w:sz w:val="24"/>
                <w:szCs w:val="24"/>
              </w:rPr>
              <w:t xml:space="preserve">, Cristescu C, Dragan L, Suciu L, </w:t>
            </w:r>
            <w:proofErr w:type="spellStart"/>
            <w:r w:rsidRPr="00E63C6D">
              <w:rPr>
                <w:rFonts w:ascii="Arial Narrow" w:hAnsi="Arial Narrow"/>
                <w:iCs/>
                <w:sz w:val="24"/>
                <w:szCs w:val="24"/>
              </w:rPr>
              <w:t>Voicu</w:t>
            </w:r>
            <w:proofErr w:type="spellEnd"/>
            <w:r w:rsidRPr="00E63C6D">
              <w:rPr>
                <w:rFonts w:ascii="Arial Narrow" w:hAnsi="Arial Narrow"/>
                <w:iCs/>
                <w:sz w:val="24"/>
                <w:szCs w:val="24"/>
              </w:rPr>
              <w:t xml:space="preserve"> M, </w:t>
            </w:r>
            <w:proofErr w:type="spellStart"/>
            <w:r w:rsidRPr="00E63C6D">
              <w:rPr>
                <w:rFonts w:ascii="Arial Narrow" w:hAnsi="Arial Narrow"/>
                <w:iCs/>
                <w:sz w:val="24"/>
                <w:szCs w:val="24"/>
              </w:rPr>
              <w:t>Tomescu</w:t>
            </w:r>
            <w:proofErr w:type="spellEnd"/>
            <w:r w:rsidRPr="00E63C6D">
              <w:rPr>
                <w:rFonts w:ascii="Arial Narrow" w:hAnsi="Arial Narrow"/>
                <w:iCs/>
                <w:sz w:val="24"/>
                <w:szCs w:val="24"/>
              </w:rPr>
              <w:t xml:space="preserve"> MC, Correlation of plasma levels of asymmetric dimethylarginine with carotid intima-media thickness in hypertensive patients with endothelial dysfunction. </w:t>
            </w:r>
            <w:r w:rsidRPr="00E63C6D">
              <w:rPr>
                <w:rFonts w:ascii="Arial Narrow" w:hAnsi="Arial Narrow"/>
                <w:sz w:val="24"/>
                <w:szCs w:val="24"/>
              </w:rPr>
              <w:t>Conference: 82nd Congress of the European-Atherosclerosis-Society (EAS) Location: Spanish Soc Atherosclerosis, Madrid, SPAIN Date: MAY 31-JUN 03, 2014 Sponsor(s): European Atherosclerosis Soc</w:t>
            </w:r>
            <w:r w:rsidRPr="00E63C6D">
              <w:rPr>
                <w:rFonts w:ascii="Arial Narrow" w:hAnsi="Arial Narrow"/>
                <w:sz w:val="24"/>
                <w:szCs w:val="24"/>
              </w:rPr>
              <w:br/>
              <w:t>Source: ATHEROSCLEROSIS   Volume: </w:t>
            </w:r>
            <w:proofErr w:type="gramStart"/>
            <w:r w:rsidRPr="00E63C6D">
              <w:rPr>
                <w:rFonts w:ascii="Arial Narrow" w:hAnsi="Arial Narrow"/>
                <w:sz w:val="24"/>
                <w:szCs w:val="24"/>
              </w:rPr>
              <w:t>235  Issue</w:t>
            </w:r>
            <w:proofErr w:type="gramEnd"/>
            <w:r w:rsidRPr="00E63C6D">
              <w:rPr>
                <w:rFonts w:ascii="Arial Narrow" w:hAnsi="Arial Narrow"/>
                <w:sz w:val="24"/>
                <w:szCs w:val="24"/>
              </w:rPr>
              <w:t>: 2  Pages: E118-E118  Meeting Abstract: EAS-0409  Published: AUG 2014  </w:t>
            </w:r>
          </w:p>
        </w:tc>
        <w:tc>
          <w:tcPr>
            <w:tcW w:w="1615" w:type="dxa"/>
          </w:tcPr>
          <w:p w14:paraId="5A424732" w14:textId="2F72D69D" w:rsidR="001F3A6A" w:rsidRPr="00E63C6D" w:rsidRDefault="0058453A" w:rsidP="001F3A6A">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w:t>
            </w:r>
          </w:p>
        </w:tc>
        <w:tc>
          <w:tcPr>
            <w:tcW w:w="1428" w:type="dxa"/>
          </w:tcPr>
          <w:p w14:paraId="3BB220C1" w14:textId="77777777" w:rsidR="001F3A6A" w:rsidRPr="00E63C6D" w:rsidRDefault="001F3A6A" w:rsidP="001F3A6A">
            <w:pPr>
              <w:pStyle w:val="ListParagraph"/>
              <w:spacing w:after="0" w:line="240" w:lineRule="auto"/>
              <w:ind w:left="0"/>
              <w:jc w:val="both"/>
              <w:rPr>
                <w:rFonts w:ascii="Arial Narrow" w:hAnsi="Arial Narrow"/>
                <w:color w:val="181818"/>
                <w:sz w:val="24"/>
                <w:szCs w:val="24"/>
                <w:lang w:val="ro-RO"/>
              </w:rPr>
            </w:pPr>
          </w:p>
        </w:tc>
      </w:tr>
      <w:tr w:rsidR="006B0891" w:rsidRPr="00E63C6D" w14:paraId="56603EE2" w14:textId="77777777" w:rsidTr="001F3A6A">
        <w:tc>
          <w:tcPr>
            <w:tcW w:w="827" w:type="dxa"/>
            <w:tcBorders>
              <w:left w:val="nil"/>
              <w:bottom w:val="nil"/>
              <w:right w:val="nil"/>
            </w:tcBorders>
          </w:tcPr>
          <w:p w14:paraId="5B72DD78"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60A7373B"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09FECF31" w14:textId="0ED35FD0" w:rsidR="006B0891" w:rsidRPr="00E63C6D" w:rsidRDefault="0058453A"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54</w:t>
            </w:r>
          </w:p>
        </w:tc>
        <w:tc>
          <w:tcPr>
            <w:tcW w:w="1428" w:type="dxa"/>
            <w:shd w:val="clear" w:color="auto" w:fill="D9D9D9"/>
          </w:tcPr>
          <w:p w14:paraId="0F5F4ED7"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bl>
    <w:p w14:paraId="45594775" w14:textId="77777777" w:rsidR="006B0891" w:rsidRPr="00E63C6D" w:rsidRDefault="006B0891"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0F046A" w:rsidRPr="00E63C6D" w14:paraId="189E1BBB" w14:textId="77777777" w:rsidTr="009F4957">
        <w:tc>
          <w:tcPr>
            <w:tcW w:w="827" w:type="dxa"/>
            <w:shd w:val="clear" w:color="auto" w:fill="FFFF99"/>
          </w:tcPr>
          <w:p w14:paraId="0D1727CD"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4C5EA436"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III.b.3.</w:t>
            </w:r>
          </w:p>
        </w:tc>
        <w:tc>
          <w:tcPr>
            <w:tcW w:w="8461" w:type="dxa"/>
            <w:shd w:val="clear" w:color="auto" w:fill="FFFF99"/>
          </w:tcPr>
          <w:p w14:paraId="65CE830E"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3E86AF51"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In proceedings la congrese ce se găsesc pe ISI web of Knowledge/autor</w:t>
            </w:r>
          </w:p>
        </w:tc>
        <w:tc>
          <w:tcPr>
            <w:tcW w:w="1619" w:type="dxa"/>
            <w:shd w:val="clear" w:color="auto" w:fill="FFFF99"/>
          </w:tcPr>
          <w:p w14:paraId="50007A3C"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3D5E3866"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62A66A68"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8" w:type="dxa"/>
            <w:shd w:val="clear" w:color="auto" w:fill="FFFF99"/>
          </w:tcPr>
          <w:p w14:paraId="254D1151"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0F046A" w:rsidRPr="00E63C6D" w14:paraId="6F8C521B" w14:textId="77777777" w:rsidTr="009F4957">
        <w:tc>
          <w:tcPr>
            <w:tcW w:w="827" w:type="dxa"/>
          </w:tcPr>
          <w:p w14:paraId="049A9D78"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3A97B17A" w14:textId="2208B707" w:rsidR="006B0891"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bCs/>
                <w:iCs/>
                <w:sz w:val="24"/>
                <w:szCs w:val="24"/>
              </w:rPr>
              <w:t>Andor, M</w:t>
            </w:r>
            <w:r w:rsidRPr="00E63C6D">
              <w:rPr>
                <w:rFonts w:ascii="Arial Narrow" w:hAnsi="Arial Narrow"/>
                <w:sz w:val="24"/>
                <w:szCs w:val="24"/>
              </w:rPr>
              <w:t xml:space="preserve">; Tudor, A; </w:t>
            </w:r>
            <w:proofErr w:type="spellStart"/>
            <w:r w:rsidRPr="00E63C6D">
              <w:rPr>
                <w:rFonts w:ascii="Arial Narrow" w:hAnsi="Arial Narrow"/>
                <w:sz w:val="24"/>
                <w:szCs w:val="24"/>
              </w:rPr>
              <w:t>Paralescu</w:t>
            </w:r>
            <w:proofErr w:type="spellEnd"/>
            <w:r w:rsidRPr="00E63C6D">
              <w:rPr>
                <w:rFonts w:ascii="Arial Narrow" w:hAnsi="Arial Narrow"/>
                <w:sz w:val="24"/>
                <w:szCs w:val="24"/>
              </w:rPr>
              <w:t>, S; et al. Methods for Sonic Representation of ST Depression During Exercise</w:t>
            </w:r>
            <w:r w:rsidRPr="00E63C6D">
              <w:rPr>
                <w:rFonts w:ascii="Arial Narrow" w:hAnsi="Arial Narrow"/>
                <w:sz w:val="24"/>
                <w:szCs w:val="24"/>
              </w:rPr>
              <w:br/>
              <w:t>Edited by: Sarkar, IN; Georgiou, A; Marques, PMD </w:t>
            </w:r>
            <w:r w:rsidRPr="00E63C6D">
              <w:rPr>
                <w:rFonts w:ascii="Arial Narrow" w:hAnsi="Arial Narrow"/>
                <w:sz w:val="24"/>
                <w:szCs w:val="24"/>
              </w:rPr>
              <w:br/>
              <w:t xml:space="preserve">Conference: 15th World Congress on Health and Biomedical Informatics (MEDINFO) Location: Int Med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Assoc, Brazilian </w:t>
            </w:r>
            <w:proofErr w:type="spellStart"/>
            <w:r w:rsidRPr="00E63C6D">
              <w:rPr>
                <w:rFonts w:ascii="Arial Narrow" w:hAnsi="Arial Narrow"/>
                <w:sz w:val="24"/>
                <w:szCs w:val="24"/>
              </w:rPr>
              <w:t>Hlth</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Soc, Sao Paulo, BRAZIL Date: AUG 19-23, 2015 </w:t>
            </w:r>
            <w:r w:rsidRPr="00E63C6D">
              <w:rPr>
                <w:rFonts w:ascii="Arial Narrow" w:hAnsi="Arial Narrow"/>
                <w:sz w:val="24"/>
                <w:szCs w:val="24"/>
              </w:rPr>
              <w:br/>
              <w:t xml:space="preserve">Source: MEDINFO 2015: EHEALTH-ENABLED HEALTH   Book Series: Studies in Health Technology and </w:t>
            </w:r>
            <w:proofErr w:type="gramStart"/>
            <w:r w:rsidRPr="00E63C6D">
              <w:rPr>
                <w:rFonts w:ascii="Arial Narrow" w:hAnsi="Arial Narrow"/>
                <w:sz w:val="24"/>
                <w:szCs w:val="24"/>
              </w:rPr>
              <w:t>Informatics  Volume</w:t>
            </w:r>
            <w:proofErr w:type="gramEnd"/>
            <w:r w:rsidRPr="00E63C6D">
              <w:rPr>
                <w:rFonts w:ascii="Arial Narrow" w:hAnsi="Arial Narrow"/>
                <w:sz w:val="24"/>
                <w:szCs w:val="24"/>
              </w:rPr>
              <w:t>: 216  Pages: 1041-1041  Published: 2015  </w:t>
            </w:r>
          </w:p>
        </w:tc>
        <w:tc>
          <w:tcPr>
            <w:tcW w:w="1615" w:type="dxa"/>
          </w:tcPr>
          <w:p w14:paraId="68806797" w14:textId="43625D09" w:rsidR="006B0891" w:rsidRPr="00E63C6D" w:rsidRDefault="00CB689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8" w:type="dxa"/>
          </w:tcPr>
          <w:p w14:paraId="2112F6A1"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r w:rsidR="000F046A" w:rsidRPr="00E63C6D" w14:paraId="00B1F881" w14:textId="77777777" w:rsidTr="009F4957">
        <w:tc>
          <w:tcPr>
            <w:tcW w:w="827" w:type="dxa"/>
            <w:tcBorders>
              <w:left w:val="nil"/>
              <w:bottom w:val="nil"/>
              <w:right w:val="nil"/>
            </w:tcBorders>
          </w:tcPr>
          <w:p w14:paraId="0E22C334"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66A761F4"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3E65B318" w14:textId="5E0F5DFE" w:rsidR="006B0891" w:rsidRPr="00E63C6D" w:rsidRDefault="0058453A"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28" w:type="dxa"/>
            <w:shd w:val="clear" w:color="auto" w:fill="D9D9D9"/>
          </w:tcPr>
          <w:p w14:paraId="5E94774F"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bl>
    <w:p w14:paraId="4697286E" w14:textId="77777777" w:rsidR="006B0891" w:rsidRPr="00E63C6D" w:rsidRDefault="006B0891" w:rsidP="001276EA">
      <w:pPr>
        <w:spacing w:after="0" w:line="240" w:lineRule="auto"/>
        <w:jc w:val="center"/>
        <w:rPr>
          <w:rFonts w:ascii="Arial Narrow" w:hAnsi="Arial Narrow"/>
          <w:b/>
          <w:color w:val="181818"/>
          <w:sz w:val="24"/>
          <w:szCs w:val="24"/>
          <w:lang w:val="ro-RO"/>
        </w:rPr>
      </w:pPr>
      <w:r w:rsidRPr="00E63C6D">
        <w:rPr>
          <w:rFonts w:ascii="Arial Narrow" w:hAnsi="Arial Narrow"/>
          <w:b/>
          <w:color w:val="181818"/>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E76F79" w:rsidRPr="00E63C6D" w14:paraId="623263BC" w14:textId="77777777" w:rsidTr="00AB721C">
        <w:tc>
          <w:tcPr>
            <w:tcW w:w="828" w:type="dxa"/>
            <w:shd w:val="clear" w:color="auto" w:fill="FFFF99"/>
          </w:tcPr>
          <w:p w14:paraId="2FF6ED50"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2EFAE3D7"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III.b.4.</w:t>
            </w:r>
          </w:p>
        </w:tc>
        <w:tc>
          <w:tcPr>
            <w:tcW w:w="8640" w:type="dxa"/>
            <w:shd w:val="clear" w:color="auto" w:fill="FFFF99"/>
          </w:tcPr>
          <w:p w14:paraId="6A037769"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2208DBDA" w14:textId="77777777" w:rsidR="006B0891" w:rsidRPr="00E63C6D" w:rsidRDefault="006B0891" w:rsidP="00AB721C">
            <w:pPr>
              <w:pStyle w:val="ListParagraph"/>
              <w:spacing w:after="0" w:line="240" w:lineRule="auto"/>
              <w:ind w:left="0"/>
              <w:rPr>
                <w:rFonts w:ascii="Arial Narrow" w:hAnsi="Arial Narrow"/>
                <w:b/>
                <w:color w:val="181818"/>
                <w:sz w:val="24"/>
                <w:szCs w:val="24"/>
                <w:lang w:val="ro-RO"/>
              </w:rPr>
            </w:pPr>
            <w:r w:rsidRPr="00E63C6D">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14:paraId="48E6F277"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EF0A8E1"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20" w:type="dxa"/>
            <w:shd w:val="clear" w:color="auto" w:fill="FFFF99"/>
          </w:tcPr>
          <w:p w14:paraId="518B9DEC"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40" w:type="dxa"/>
            <w:shd w:val="clear" w:color="auto" w:fill="FFFF99"/>
          </w:tcPr>
          <w:p w14:paraId="74364CEF" w14:textId="77777777" w:rsidR="006B0891" w:rsidRPr="00E63C6D" w:rsidRDefault="006B0891"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E76F79" w:rsidRPr="00E63C6D" w14:paraId="24F67775" w14:textId="77777777" w:rsidTr="00AB721C">
        <w:tc>
          <w:tcPr>
            <w:tcW w:w="828" w:type="dxa"/>
          </w:tcPr>
          <w:p w14:paraId="42290754" w14:textId="77777777" w:rsidR="006B0891" w:rsidRPr="00E63C6D" w:rsidRDefault="006B089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3B0AE7CD" w14:textId="3A187F2A" w:rsidR="006B0891" w:rsidRPr="00E63C6D" w:rsidRDefault="00CB689C" w:rsidP="00AB721C">
            <w:pPr>
              <w:pStyle w:val="ListParagraph"/>
              <w:spacing w:after="0" w:line="240" w:lineRule="auto"/>
              <w:ind w:left="0"/>
              <w:jc w:val="both"/>
              <w:rPr>
                <w:rFonts w:ascii="Arial Narrow" w:hAnsi="Arial Narrow"/>
                <w:color w:val="181818"/>
                <w:sz w:val="24"/>
                <w:szCs w:val="24"/>
                <w:lang w:val="ro-RO"/>
              </w:rPr>
            </w:pPr>
            <w:proofErr w:type="spellStart"/>
            <w:r w:rsidRPr="00E63C6D">
              <w:rPr>
                <w:rFonts w:ascii="Arial Narrow" w:hAnsi="Arial Narrow"/>
                <w:sz w:val="24"/>
                <w:szCs w:val="24"/>
              </w:rPr>
              <w:t>Mihalaş</w:t>
            </w:r>
            <w:proofErr w:type="spellEnd"/>
            <w:r w:rsidRPr="00E63C6D">
              <w:rPr>
                <w:rFonts w:ascii="Arial Narrow" w:hAnsi="Arial Narrow"/>
                <w:sz w:val="24"/>
                <w:szCs w:val="24"/>
              </w:rPr>
              <w:t xml:space="preserve"> G, </w:t>
            </w:r>
            <w:r w:rsidRPr="00E63C6D">
              <w:rPr>
                <w:rFonts w:ascii="Arial Narrow" w:hAnsi="Arial Narrow"/>
                <w:b/>
                <w:bCs/>
                <w:sz w:val="24"/>
                <w:szCs w:val="24"/>
              </w:rPr>
              <w:t>Andor M</w:t>
            </w:r>
            <w:r w:rsidRPr="00E63C6D">
              <w:rPr>
                <w:rFonts w:ascii="Arial Narrow" w:hAnsi="Arial Narrow"/>
                <w:sz w:val="24"/>
                <w:szCs w:val="24"/>
              </w:rPr>
              <w:t xml:space="preserve">, Tudor A,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w:t>
            </w:r>
            <w:r w:rsidRPr="00E63C6D">
              <w:rPr>
                <w:rFonts w:ascii="Arial Narrow" w:hAnsi="Arial Narrow"/>
                <w:i/>
                <w:iCs/>
                <w:sz w:val="24"/>
                <w:szCs w:val="24"/>
              </w:rPr>
              <w:t>Sonification: Principle, Methods and Medical Applications</w:t>
            </w:r>
            <w:r w:rsidRPr="00E63C6D">
              <w:rPr>
                <w:rFonts w:ascii="Arial Narrow" w:hAnsi="Arial Narrow"/>
                <w:sz w:val="24"/>
                <w:szCs w:val="24"/>
              </w:rPr>
              <w:t xml:space="preserve">, </w:t>
            </w:r>
            <w:proofErr w:type="spellStart"/>
            <w:r w:rsidRPr="00E63C6D">
              <w:rPr>
                <w:rFonts w:ascii="Arial Narrow" w:hAnsi="Arial Narrow"/>
                <w:sz w:val="24"/>
                <w:szCs w:val="24"/>
              </w:rPr>
              <w:t>RoMedINF</w:t>
            </w:r>
            <w:proofErr w:type="spellEnd"/>
            <w:r w:rsidRPr="00E63C6D">
              <w:rPr>
                <w:rFonts w:ascii="Arial Narrow" w:hAnsi="Arial Narrow"/>
                <w:sz w:val="24"/>
                <w:szCs w:val="24"/>
              </w:rPr>
              <w:t xml:space="preserve"> 2021 - Digital Technology and Healthcare September 16-17, 2021, Appl Med Inform 43(Suppl. S1)</w:t>
            </w:r>
          </w:p>
        </w:tc>
        <w:tc>
          <w:tcPr>
            <w:tcW w:w="1620" w:type="dxa"/>
          </w:tcPr>
          <w:p w14:paraId="2C6B657C" w14:textId="2F2FD218" w:rsidR="006B0891" w:rsidRPr="00E63C6D" w:rsidRDefault="00DA69A2"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2F2120DC"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64F4577F" w14:textId="77777777" w:rsidTr="00AB721C">
        <w:tc>
          <w:tcPr>
            <w:tcW w:w="828" w:type="dxa"/>
            <w:tcBorders>
              <w:bottom w:val="single" w:sz="4" w:space="0" w:color="auto"/>
            </w:tcBorders>
          </w:tcPr>
          <w:p w14:paraId="1E518DAF" w14:textId="4BCD32E2" w:rsidR="006B0891" w:rsidRPr="00E63C6D" w:rsidRDefault="0058453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260" w:type="dxa"/>
            <w:gridSpan w:val="2"/>
            <w:tcBorders>
              <w:bottom w:val="single" w:sz="4" w:space="0" w:color="auto"/>
            </w:tcBorders>
          </w:tcPr>
          <w:p w14:paraId="39B545AC" w14:textId="0F8ABAF4" w:rsidR="006B0891" w:rsidRPr="00E63C6D" w:rsidRDefault="0058453A"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sz w:val="24"/>
                <w:szCs w:val="24"/>
              </w:rPr>
              <w:t xml:space="preserve">Buda V, </w:t>
            </w:r>
            <w:proofErr w:type="spellStart"/>
            <w:r w:rsidRPr="00E63C6D">
              <w:rPr>
                <w:rFonts w:ascii="Arial Narrow" w:hAnsi="Arial Narrow"/>
                <w:sz w:val="24"/>
                <w:szCs w:val="24"/>
              </w:rPr>
              <w:t>Vlase</w:t>
            </w:r>
            <w:proofErr w:type="spellEnd"/>
            <w:r w:rsidRPr="00E63C6D">
              <w:rPr>
                <w:rFonts w:ascii="Arial Narrow" w:hAnsi="Arial Narrow"/>
                <w:sz w:val="24"/>
                <w:szCs w:val="24"/>
              </w:rPr>
              <w:t xml:space="preserve"> G, </w:t>
            </w:r>
            <w:proofErr w:type="spellStart"/>
            <w:r w:rsidRPr="00E63C6D">
              <w:rPr>
                <w:rFonts w:ascii="Arial Narrow" w:hAnsi="Arial Narrow"/>
                <w:sz w:val="24"/>
                <w:szCs w:val="24"/>
              </w:rPr>
              <w:t>Vlase</w:t>
            </w:r>
            <w:proofErr w:type="spellEnd"/>
            <w:r w:rsidRPr="00E63C6D">
              <w:rPr>
                <w:rFonts w:ascii="Arial Narrow" w:hAnsi="Arial Narrow"/>
                <w:sz w:val="24"/>
                <w:szCs w:val="24"/>
              </w:rPr>
              <w:t xml:space="preserve"> T, </w:t>
            </w:r>
            <w:proofErr w:type="spellStart"/>
            <w:r w:rsidRPr="00E63C6D">
              <w:rPr>
                <w:rFonts w:ascii="Arial Narrow" w:hAnsi="Arial Narrow"/>
                <w:sz w:val="24"/>
                <w:szCs w:val="24"/>
              </w:rPr>
              <w:t>Dragomirescu</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Ledeti</w:t>
            </w:r>
            <w:proofErr w:type="spellEnd"/>
            <w:r w:rsidRPr="00E63C6D">
              <w:rPr>
                <w:rFonts w:ascii="Arial Narrow" w:hAnsi="Arial Narrow"/>
                <w:sz w:val="24"/>
                <w:szCs w:val="24"/>
              </w:rPr>
              <w:t xml:space="preserve"> A, </w:t>
            </w:r>
            <w:r w:rsidRPr="00E63C6D">
              <w:rPr>
                <w:rFonts w:ascii="Arial Narrow" w:hAnsi="Arial Narrow"/>
                <w:b/>
                <w:bCs/>
                <w:sz w:val="24"/>
                <w:szCs w:val="24"/>
              </w:rPr>
              <w:t>Andor M</w:t>
            </w:r>
            <w:r w:rsidRPr="00E63C6D">
              <w:rPr>
                <w:rFonts w:ascii="Arial Narrow" w:hAnsi="Arial Narrow"/>
                <w:sz w:val="24"/>
                <w:szCs w:val="24"/>
              </w:rPr>
              <w:t>, Heterogenous degradation of candesartan-active pharmaceutical ingredient and solid dosage form, 28</w:t>
            </w:r>
            <w:r w:rsidRPr="00E63C6D">
              <w:rPr>
                <w:rFonts w:ascii="Arial Narrow" w:hAnsi="Arial Narrow"/>
                <w:sz w:val="24"/>
                <w:szCs w:val="24"/>
                <w:vertAlign w:val="superscript"/>
              </w:rPr>
              <w:t>th</w:t>
            </w:r>
            <w:r w:rsidRPr="00E63C6D">
              <w:rPr>
                <w:rFonts w:ascii="Arial Narrow" w:hAnsi="Arial Narrow"/>
                <w:sz w:val="24"/>
                <w:szCs w:val="24"/>
              </w:rPr>
              <w:t xml:space="preserve"> Symposium on Thermal Analysis and Calorimetry – Eugen Segal – of the Commission for Thermal Analysis and Calorimetry of the Romanian Academy (CATCAR28) "</w:t>
            </w:r>
            <w:r w:rsidRPr="00E63C6D">
              <w:rPr>
                <w:rFonts w:ascii="Arial Narrow" w:hAnsi="Arial Narrow"/>
                <w:sz w:val="24"/>
                <w:szCs w:val="24"/>
              </w:rPr>
              <w:br/>
              <w:t xml:space="preserve">28, </w:t>
            </w:r>
            <w:proofErr w:type="spellStart"/>
            <w:r w:rsidRPr="00E63C6D">
              <w:rPr>
                <w:rFonts w:ascii="Arial Narrow" w:hAnsi="Arial Narrow"/>
                <w:sz w:val="24"/>
                <w:szCs w:val="24"/>
              </w:rPr>
              <w:t>Chişinău</w:t>
            </w:r>
            <w:proofErr w:type="spellEnd"/>
            <w:r w:rsidRPr="00E63C6D">
              <w:rPr>
                <w:rFonts w:ascii="Arial Narrow" w:hAnsi="Arial Narrow"/>
                <w:sz w:val="24"/>
                <w:szCs w:val="24"/>
              </w:rPr>
              <w:t xml:space="preserve">, Moldova, 9-10 </w:t>
            </w:r>
            <w:proofErr w:type="spellStart"/>
            <w:r w:rsidRPr="00E63C6D">
              <w:rPr>
                <w:rFonts w:ascii="Arial Narrow" w:hAnsi="Arial Narrow"/>
                <w:sz w:val="24"/>
                <w:szCs w:val="24"/>
              </w:rPr>
              <w:t>mai</w:t>
            </w:r>
            <w:proofErr w:type="spellEnd"/>
            <w:r w:rsidRPr="00E63C6D">
              <w:rPr>
                <w:rFonts w:ascii="Arial Narrow" w:hAnsi="Arial Narrow"/>
                <w:sz w:val="24"/>
                <w:szCs w:val="24"/>
              </w:rPr>
              <w:t xml:space="preserve"> 2019</w:t>
            </w:r>
          </w:p>
        </w:tc>
        <w:tc>
          <w:tcPr>
            <w:tcW w:w="1620" w:type="dxa"/>
          </w:tcPr>
          <w:p w14:paraId="7A3E9BD1" w14:textId="589BBB95" w:rsidR="006B0891" w:rsidRPr="00E63C6D" w:rsidRDefault="00DA69A2"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4EEC93F1"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r w:rsidR="0058453A" w:rsidRPr="00E63C6D" w14:paraId="775D6250" w14:textId="77777777" w:rsidTr="00AB721C">
        <w:tc>
          <w:tcPr>
            <w:tcW w:w="828" w:type="dxa"/>
            <w:tcBorders>
              <w:bottom w:val="single" w:sz="4" w:space="0" w:color="auto"/>
            </w:tcBorders>
          </w:tcPr>
          <w:p w14:paraId="0763B0D1" w14:textId="1A25D462" w:rsidR="0058453A" w:rsidRPr="00E63C6D" w:rsidRDefault="0058453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260" w:type="dxa"/>
            <w:gridSpan w:val="2"/>
            <w:tcBorders>
              <w:bottom w:val="single" w:sz="4" w:space="0" w:color="auto"/>
            </w:tcBorders>
          </w:tcPr>
          <w:p w14:paraId="16830883" w14:textId="382F306E" w:rsidR="0058453A" w:rsidRPr="00E63C6D" w:rsidRDefault="0058453A" w:rsidP="00AB721C">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I.;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Tudor, A; </w:t>
            </w:r>
            <w:r w:rsidRPr="00E63C6D">
              <w:rPr>
                <w:rFonts w:ascii="Arial Narrow" w:hAnsi="Arial Narrow"/>
                <w:b/>
                <w:bCs/>
                <w:iCs/>
                <w:sz w:val="24"/>
                <w:szCs w:val="24"/>
              </w:rPr>
              <w:t>Andor, M</w:t>
            </w:r>
            <w:r w:rsidRPr="00E63C6D">
              <w:rPr>
                <w:rFonts w:ascii="Arial Narrow" w:hAnsi="Arial Narrow"/>
                <w:sz w:val="24"/>
                <w:szCs w:val="24"/>
              </w:rPr>
              <w:t>; et al. Adding Sound to ECG</w:t>
            </w:r>
            <w:r w:rsidRPr="00E63C6D">
              <w:rPr>
                <w:rFonts w:ascii="Arial Narrow" w:hAnsi="Arial Narrow"/>
                <w:sz w:val="24"/>
                <w:szCs w:val="24"/>
              </w:rPr>
              <w:br/>
              <w:t>Edited by: Sarkar, IN; Georgiou, A; Marques, PMD </w:t>
            </w:r>
            <w:r w:rsidRPr="00E63C6D">
              <w:rPr>
                <w:rFonts w:ascii="Arial Narrow" w:hAnsi="Arial Narrow"/>
                <w:sz w:val="24"/>
                <w:szCs w:val="24"/>
              </w:rPr>
              <w:br/>
              <w:t xml:space="preserve">Conference: 15th World Congress on Health and Biomedical Informatics (MEDINFO) Location: Int Med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Assoc, Brazilian </w:t>
            </w:r>
            <w:proofErr w:type="spellStart"/>
            <w:r w:rsidRPr="00E63C6D">
              <w:rPr>
                <w:rFonts w:ascii="Arial Narrow" w:hAnsi="Arial Narrow"/>
                <w:sz w:val="24"/>
                <w:szCs w:val="24"/>
              </w:rPr>
              <w:t>Hlth</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Informat</w:t>
            </w:r>
            <w:proofErr w:type="spellEnd"/>
            <w:r w:rsidRPr="00E63C6D">
              <w:rPr>
                <w:rFonts w:ascii="Arial Narrow" w:hAnsi="Arial Narrow"/>
                <w:sz w:val="24"/>
                <w:szCs w:val="24"/>
              </w:rPr>
              <w:t xml:space="preserve"> Soc, Sao Paulo, BRAZIL Date: AUG 19-23, 2015 </w:t>
            </w:r>
            <w:r w:rsidRPr="00E63C6D">
              <w:rPr>
                <w:rFonts w:ascii="Arial Narrow" w:hAnsi="Arial Narrow"/>
                <w:sz w:val="24"/>
                <w:szCs w:val="24"/>
              </w:rPr>
              <w:br/>
              <w:t>Source: MEDINFO 2015: EHEALTH-ENABLED HEALTH   Book Series: Studies in Health Technology and Informatics Volume: 216 Pages: 1044-1044 Published: 2015  </w:t>
            </w:r>
          </w:p>
        </w:tc>
        <w:tc>
          <w:tcPr>
            <w:tcW w:w="1620" w:type="dxa"/>
          </w:tcPr>
          <w:p w14:paraId="3BEA411D" w14:textId="69782D4D" w:rsidR="0058453A" w:rsidRPr="00E63C6D" w:rsidRDefault="00DA69A2"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24D0BFDE" w14:textId="77777777" w:rsidR="0058453A" w:rsidRPr="00E63C6D" w:rsidRDefault="0058453A" w:rsidP="00AB721C">
            <w:pPr>
              <w:pStyle w:val="ListParagraph"/>
              <w:spacing w:after="0" w:line="240" w:lineRule="auto"/>
              <w:ind w:left="0"/>
              <w:jc w:val="both"/>
              <w:rPr>
                <w:rFonts w:ascii="Arial Narrow" w:hAnsi="Arial Narrow"/>
                <w:color w:val="181818"/>
                <w:sz w:val="24"/>
                <w:szCs w:val="24"/>
                <w:lang w:val="ro-RO"/>
              </w:rPr>
            </w:pPr>
          </w:p>
        </w:tc>
      </w:tr>
      <w:tr w:rsidR="00B670CD" w:rsidRPr="00E63C6D" w14:paraId="2828374E" w14:textId="77777777" w:rsidTr="00AB721C">
        <w:tc>
          <w:tcPr>
            <w:tcW w:w="828" w:type="dxa"/>
            <w:tcBorders>
              <w:bottom w:val="single" w:sz="4" w:space="0" w:color="auto"/>
            </w:tcBorders>
          </w:tcPr>
          <w:p w14:paraId="58627ECA" w14:textId="29DE6508" w:rsidR="00B670CD" w:rsidRPr="00E63C6D" w:rsidRDefault="00B670C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55A6FA80" w14:textId="697B7A39" w:rsidR="00B670CD" w:rsidRPr="00E63C6D" w:rsidRDefault="00B670CD" w:rsidP="00AB721C">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Rivis</w:t>
            </w:r>
            <w:proofErr w:type="spellEnd"/>
            <w:r>
              <w:rPr>
                <w:rFonts w:ascii="Arial Narrow" w:hAnsi="Arial Narrow"/>
                <w:sz w:val="24"/>
                <w:szCs w:val="24"/>
              </w:rPr>
              <w:t xml:space="preserve"> IA, Popa R</w:t>
            </w:r>
            <w:r w:rsidRPr="00B670CD">
              <w:rPr>
                <w:rFonts w:ascii="Arial Narrow" w:hAnsi="Arial Narrow"/>
                <w:b/>
                <w:bCs/>
                <w:sz w:val="24"/>
                <w:szCs w:val="24"/>
              </w:rPr>
              <w:t xml:space="preserve">, </w:t>
            </w:r>
            <w:proofErr w:type="spellStart"/>
            <w:r w:rsidRPr="00B670CD">
              <w:rPr>
                <w:rFonts w:ascii="Arial Narrow" w:hAnsi="Arial Narrow"/>
                <w:b/>
                <w:bCs/>
                <w:sz w:val="24"/>
                <w:szCs w:val="24"/>
              </w:rPr>
              <w:t>Mihalas</w:t>
            </w:r>
            <w:proofErr w:type="spellEnd"/>
            <w:r w:rsidRPr="00B670CD">
              <w:rPr>
                <w:rFonts w:ascii="Arial Narrow" w:hAnsi="Arial Narrow"/>
                <w:b/>
                <w:bCs/>
                <w:sz w:val="24"/>
                <w:szCs w:val="24"/>
              </w:rPr>
              <w:t xml:space="preserve"> M</w:t>
            </w:r>
            <w:r>
              <w:rPr>
                <w:rFonts w:ascii="Arial Narrow" w:hAnsi="Arial Narrow"/>
                <w:sz w:val="24"/>
                <w:szCs w:val="24"/>
              </w:rPr>
              <w:t xml:space="preserve">, </w:t>
            </w:r>
            <w:proofErr w:type="spellStart"/>
            <w:r>
              <w:rPr>
                <w:rFonts w:ascii="Arial Narrow" w:hAnsi="Arial Narrow"/>
                <w:sz w:val="24"/>
                <w:szCs w:val="24"/>
              </w:rPr>
              <w:t>Burghina</w:t>
            </w:r>
            <w:proofErr w:type="spellEnd"/>
            <w:r>
              <w:rPr>
                <w:rFonts w:ascii="Arial Narrow" w:hAnsi="Arial Narrow"/>
                <w:sz w:val="24"/>
                <w:szCs w:val="24"/>
              </w:rPr>
              <w:t xml:space="preserve"> D, </w:t>
            </w:r>
            <w:proofErr w:type="spellStart"/>
            <w:r>
              <w:rPr>
                <w:rFonts w:ascii="Arial Narrow" w:hAnsi="Arial Narrow"/>
                <w:sz w:val="24"/>
                <w:szCs w:val="24"/>
              </w:rPr>
              <w:t>Purice</w:t>
            </w:r>
            <w:proofErr w:type="spellEnd"/>
            <w:r>
              <w:rPr>
                <w:rFonts w:ascii="Arial Narrow" w:hAnsi="Arial Narrow"/>
                <w:sz w:val="24"/>
                <w:szCs w:val="24"/>
              </w:rPr>
              <w:t xml:space="preserve"> M, Is coronarography necessary in post-thrombolysis incomplete myocardial infarction? Proceedings of the 4</w:t>
            </w:r>
            <w:r w:rsidRPr="00B670CD">
              <w:rPr>
                <w:rFonts w:ascii="Arial Narrow" w:hAnsi="Arial Narrow"/>
                <w:sz w:val="24"/>
                <w:szCs w:val="24"/>
                <w:vertAlign w:val="superscript"/>
              </w:rPr>
              <w:t>th</w:t>
            </w:r>
            <w:r>
              <w:rPr>
                <w:rFonts w:ascii="Arial Narrow" w:hAnsi="Arial Narrow"/>
                <w:sz w:val="24"/>
                <w:szCs w:val="24"/>
              </w:rPr>
              <w:t xml:space="preserve"> International Congress on Coronary Artery Disease, Prague, oct 2001</w:t>
            </w:r>
          </w:p>
        </w:tc>
        <w:tc>
          <w:tcPr>
            <w:tcW w:w="1620" w:type="dxa"/>
          </w:tcPr>
          <w:p w14:paraId="01E4E8A8" w14:textId="410CD352" w:rsidR="00B670CD" w:rsidRPr="00E63C6D" w:rsidRDefault="00B670CD"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45BE1493" w14:textId="77777777" w:rsidR="00B670CD" w:rsidRPr="00E63C6D" w:rsidRDefault="00B670CD" w:rsidP="00AB721C">
            <w:pPr>
              <w:pStyle w:val="ListParagraph"/>
              <w:spacing w:after="0" w:line="240" w:lineRule="auto"/>
              <w:ind w:left="0"/>
              <w:jc w:val="both"/>
              <w:rPr>
                <w:rFonts w:ascii="Arial Narrow" w:hAnsi="Arial Narrow"/>
                <w:color w:val="181818"/>
                <w:sz w:val="24"/>
                <w:szCs w:val="24"/>
                <w:lang w:val="ro-RO"/>
              </w:rPr>
            </w:pPr>
          </w:p>
        </w:tc>
      </w:tr>
      <w:tr w:rsidR="00B670CD" w:rsidRPr="00E63C6D" w14:paraId="2C0F82FA" w14:textId="77777777" w:rsidTr="00AB721C">
        <w:tc>
          <w:tcPr>
            <w:tcW w:w="828" w:type="dxa"/>
            <w:tcBorders>
              <w:bottom w:val="single" w:sz="4" w:space="0" w:color="auto"/>
            </w:tcBorders>
          </w:tcPr>
          <w:p w14:paraId="24BC20B1" w14:textId="46038A84" w:rsidR="00B670CD" w:rsidRDefault="00B670C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603EEE3A" w14:textId="433B1BAF" w:rsidR="00B670CD" w:rsidRPr="00B670CD" w:rsidRDefault="00B670CD" w:rsidP="00AB721C">
            <w:pPr>
              <w:pStyle w:val="ListParagraph"/>
              <w:spacing w:after="0" w:line="240" w:lineRule="auto"/>
              <w:ind w:left="0"/>
              <w:jc w:val="both"/>
              <w:rPr>
                <w:rFonts w:ascii="Arial Narrow" w:hAnsi="Arial Narrow"/>
                <w:bCs/>
                <w:sz w:val="24"/>
                <w:szCs w:val="24"/>
              </w:rPr>
            </w:pPr>
            <w:r w:rsidRPr="00B670CD">
              <w:rPr>
                <w:rFonts w:ascii="Arial Narrow" w:hAnsi="Arial Narrow"/>
                <w:bCs/>
                <w:color w:val="181818"/>
                <w:sz w:val="24"/>
                <w:szCs w:val="24"/>
                <w:lang w:val="ro-RO"/>
              </w:rPr>
              <w:t>Rivis IA, Dragulescu S</w:t>
            </w:r>
            <w:r>
              <w:rPr>
                <w:rFonts w:ascii="Arial Narrow" w:hAnsi="Arial Narrow"/>
                <w:bCs/>
                <w:color w:val="181818"/>
                <w:sz w:val="24"/>
                <w:szCs w:val="24"/>
                <w:lang w:val="ro-RO"/>
              </w:rPr>
              <w:t xml:space="preserve">, Gavrilescu D, Burghina D, Slovenski M, Popa R, </w:t>
            </w:r>
            <w:r w:rsidRPr="00931B4B">
              <w:rPr>
                <w:rFonts w:ascii="Arial Narrow" w:hAnsi="Arial Narrow"/>
                <w:b/>
                <w:color w:val="181818"/>
                <w:sz w:val="24"/>
                <w:szCs w:val="24"/>
                <w:lang w:val="ro-RO"/>
              </w:rPr>
              <w:t>Mihalas M</w:t>
            </w:r>
            <w:r>
              <w:rPr>
                <w:rFonts w:ascii="Arial Narrow" w:hAnsi="Arial Narrow"/>
                <w:bCs/>
                <w:color w:val="181818"/>
                <w:sz w:val="24"/>
                <w:szCs w:val="24"/>
                <w:lang w:val="ro-RO"/>
              </w:rPr>
              <w:t>, Ciobotaru G, Vasiluta D, Domide C, Tunea O, Rivis A, The coronary reperfusion after using different thrombolytic agents in treatment of acute myocardial infarction, Proceedings of the 9th International Congress on Cardiovascular Pharmacotherapy</w:t>
            </w:r>
            <w:r w:rsidR="00931B4B">
              <w:rPr>
                <w:rFonts w:ascii="Arial Narrow" w:hAnsi="Arial Narrow"/>
                <w:bCs/>
                <w:color w:val="181818"/>
                <w:sz w:val="24"/>
                <w:szCs w:val="24"/>
                <w:lang w:val="ro-RO"/>
              </w:rPr>
              <w:t>, Salvador Bahia, Brazil, March 2000</w:t>
            </w:r>
          </w:p>
        </w:tc>
        <w:tc>
          <w:tcPr>
            <w:tcW w:w="1620" w:type="dxa"/>
          </w:tcPr>
          <w:p w14:paraId="694607A7" w14:textId="4DA1D29A" w:rsidR="00B670CD" w:rsidRDefault="00931B4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3EA070AD" w14:textId="77777777" w:rsidR="00B670CD" w:rsidRPr="00E63C6D" w:rsidRDefault="00B670CD" w:rsidP="00AB721C">
            <w:pPr>
              <w:pStyle w:val="ListParagraph"/>
              <w:spacing w:after="0" w:line="240" w:lineRule="auto"/>
              <w:ind w:left="0"/>
              <w:jc w:val="both"/>
              <w:rPr>
                <w:rFonts w:ascii="Arial Narrow" w:hAnsi="Arial Narrow"/>
                <w:color w:val="181818"/>
                <w:sz w:val="24"/>
                <w:szCs w:val="24"/>
                <w:lang w:val="ro-RO"/>
              </w:rPr>
            </w:pPr>
          </w:p>
        </w:tc>
      </w:tr>
      <w:tr w:rsidR="00E76F79" w:rsidRPr="00E63C6D" w14:paraId="5020BC31" w14:textId="77777777" w:rsidTr="00AB721C">
        <w:tc>
          <w:tcPr>
            <w:tcW w:w="828" w:type="dxa"/>
            <w:tcBorders>
              <w:left w:val="nil"/>
              <w:bottom w:val="nil"/>
              <w:right w:val="nil"/>
            </w:tcBorders>
          </w:tcPr>
          <w:p w14:paraId="0CCD7FE7"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2B06F73"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5B060E7" w14:textId="69244D2B" w:rsidR="006B0891" w:rsidRPr="00E63C6D" w:rsidRDefault="00931B4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001965" w:rsidRPr="00E63C6D">
              <w:rPr>
                <w:rFonts w:ascii="Arial Narrow" w:hAnsi="Arial Narrow"/>
                <w:color w:val="181818"/>
                <w:sz w:val="24"/>
                <w:szCs w:val="24"/>
                <w:lang w:val="ro-RO"/>
              </w:rPr>
              <w:t>5</w:t>
            </w:r>
          </w:p>
        </w:tc>
        <w:tc>
          <w:tcPr>
            <w:tcW w:w="1440" w:type="dxa"/>
            <w:shd w:val="clear" w:color="auto" w:fill="D9D9D9"/>
          </w:tcPr>
          <w:p w14:paraId="5A823464" w14:textId="77777777" w:rsidR="006B0891" w:rsidRPr="00E63C6D" w:rsidRDefault="006B0891" w:rsidP="00AB721C">
            <w:pPr>
              <w:pStyle w:val="ListParagraph"/>
              <w:spacing w:after="0" w:line="240" w:lineRule="auto"/>
              <w:ind w:left="0"/>
              <w:jc w:val="both"/>
              <w:rPr>
                <w:rFonts w:ascii="Arial Narrow" w:hAnsi="Arial Narrow"/>
                <w:color w:val="181818"/>
                <w:sz w:val="24"/>
                <w:szCs w:val="24"/>
                <w:lang w:val="ro-RO"/>
              </w:rPr>
            </w:pPr>
          </w:p>
        </w:tc>
      </w:tr>
    </w:tbl>
    <w:p w14:paraId="58F0910F" w14:textId="77777777" w:rsidR="00C136C2" w:rsidRDefault="00C136C2" w:rsidP="001276EA">
      <w:pPr>
        <w:pStyle w:val="ListParagraph"/>
        <w:spacing w:after="0" w:line="240" w:lineRule="auto"/>
        <w:ind w:left="0"/>
        <w:jc w:val="center"/>
        <w:rPr>
          <w:rFonts w:ascii="Arial Narrow" w:hAnsi="Arial Narrow"/>
          <w:color w:val="181818"/>
          <w:sz w:val="24"/>
          <w:szCs w:val="24"/>
          <w:lang w:val="ro-RO"/>
        </w:rPr>
      </w:pPr>
    </w:p>
    <w:p w14:paraId="1FF9C4DE" w14:textId="77777777" w:rsidR="00C136C2" w:rsidRPr="00E63C6D" w:rsidRDefault="00C136C2" w:rsidP="00C136C2">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III.c. Articole publicate în extenso în reviste 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19"/>
        <w:gridCol w:w="1615"/>
        <w:gridCol w:w="1428"/>
      </w:tblGrid>
      <w:tr w:rsidR="00C136C2" w:rsidRPr="00E63C6D" w14:paraId="262DE9C7" w14:textId="77777777" w:rsidTr="00462029">
        <w:tc>
          <w:tcPr>
            <w:tcW w:w="826" w:type="dxa"/>
            <w:shd w:val="clear" w:color="auto" w:fill="FFFF99"/>
          </w:tcPr>
          <w:p w14:paraId="4C023903" w14:textId="77777777" w:rsidR="00C136C2" w:rsidRPr="00E63C6D" w:rsidRDefault="00C136C2"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0C52030E" w14:textId="77777777" w:rsidR="00C136C2" w:rsidRPr="00E63C6D" w:rsidRDefault="00C136C2"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III.c.1.</w:t>
            </w:r>
          </w:p>
        </w:tc>
        <w:tc>
          <w:tcPr>
            <w:tcW w:w="8462" w:type="dxa"/>
            <w:shd w:val="clear" w:color="auto" w:fill="FFFF99"/>
          </w:tcPr>
          <w:p w14:paraId="414BF731" w14:textId="77777777" w:rsidR="00C136C2" w:rsidRPr="00E63C6D" w:rsidRDefault="00C136C2"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1A56FB1B" w14:textId="77777777" w:rsidR="00C136C2" w:rsidRPr="00E63C6D" w:rsidRDefault="00C136C2" w:rsidP="00462029">
            <w:pPr>
              <w:pStyle w:val="ListParagraph"/>
              <w:spacing w:after="0" w:line="240" w:lineRule="auto"/>
              <w:ind w:left="0"/>
              <w:rPr>
                <w:rFonts w:ascii="Arial Narrow" w:hAnsi="Arial Narrow"/>
                <w:b/>
                <w:color w:val="181818"/>
                <w:sz w:val="24"/>
                <w:szCs w:val="24"/>
                <w:lang w:val="ro-RO"/>
              </w:rPr>
            </w:pPr>
            <w:r w:rsidRPr="00E63C6D">
              <w:rPr>
                <w:rFonts w:ascii="Arial Narrow" w:hAnsi="Arial Narrow"/>
                <w:b/>
                <w:color w:val="181818"/>
                <w:sz w:val="24"/>
                <w:szCs w:val="24"/>
                <w:lang w:val="ro-RO"/>
              </w:rPr>
              <w:t>În reviste romînești necotate ISI dar indexate în baza de date internaționale/autor</w:t>
            </w:r>
          </w:p>
        </w:tc>
        <w:tc>
          <w:tcPr>
            <w:tcW w:w="1619" w:type="dxa"/>
            <w:shd w:val="clear" w:color="auto" w:fill="FFFF99"/>
          </w:tcPr>
          <w:p w14:paraId="15EBE84B" w14:textId="77777777" w:rsidR="00C136C2" w:rsidRPr="00E63C6D" w:rsidRDefault="00C136C2"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63B428A" w14:textId="77777777" w:rsidR="00C136C2" w:rsidRPr="00E63C6D" w:rsidRDefault="00C136C2"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615" w:type="dxa"/>
            <w:shd w:val="clear" w:color="auto" w:fill="FFFF99"/>
          </w:tcPr>
          <w:p w14:paraId="7A7471EF" w14:textId="77777777" w:rsidR="00C136C2" w:rsidRPr="00E63C6D" w:rsidRDefault="00C136C2"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8" w:type="dxa"/>
            <w:shd w:val="clear" w:color="auto" w:fill="FFFF99"/>
          </w:tcPr>
          <w:p w14:paraId="6043DACE" w14:textId="77777777" w:rsidR="00C136C2" w:rsidRPr="00E63C6D" w:rsidRDefault="00C136C2"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C136C2" w:rsidRPr="00E63C6D" w14:paraId="3B55F996" w14:textId="77777777" w:rsidTr="00462029">
        <w:tc>
          <w:tcPr>
            <w:tcW w:w="826" w:type="dxa"/>
          </w:tcPr>
          <w:p w14:paraId="4A6E4212" w14:textId="77777777" w:rsidR="00C136C2" w:rsidRPr="00E63C6D" w:rsidRDefault="00C136C2"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1" w:type="dxa"/>
            <w:gridSpan w:val="2"/>
          </w:tcPr>
          <w:p w14:paraId="02E99106" w14:textId="77777777" w:rsidR="00C136C2" w:rsidRPr="00E63C6D" w:rsidRDefault="00C136C2" w:rsidP="00462029">
            <w:pPr>
              <w:pStyle w:val="BodyText3"/>
              <w:jc w:val="left"/>
              <w:rPr>
                <w:rFonts w:ascii="Arial Narrow" w:hAnsi="Arial Narrow" w:cstheme="minorHAnsi"/>
                <w:b w:val="0"/>
                <w:bCs w:val="0"/>
                <w:sz w:val="24"/>
                <w:szCs w:val="24"/>
              </w:rPr>
            </w:pPr>
            <w:r w:rsidRPr="009F4957">
              <w:rPr>
                <w:rFonts w:ascii="Arial Narrow" w:hAnsi="Arial Narrow" w:cstheme="minorHAnsi"/>
                <w:color w:val="181818"/>
                <w:sz w:val="24"/>
                <w:szCs w:val="24"/>
                <w:lang w:val="ro-RO"/>
              </w:rPr>
              <w:t>M Andor</w:t>
            </w:r>
            <w:r w:rsidRPr="00E63C6D">
              <w:rPr>
                <w:rFonts w:ascii="Arial Narrow" w:hAnsi="Arial Narrow" w:cstheme="minorHAnsi"/>
                <w:b w:val="0"/>
                <w:bCs w:val="0"/>
                <w:color w:val="181818"/>
                <w:sz w:val="24"/>
                <w:szCs w:val="24"/>
                <w:lang w:val="ro-RO"/>
              </w:rPr>
              <w:t xml:space="preserve">, MC Tomescu. </w:t>
            </w:r>
            <w:r w:rsidRPr="00E63C6D">
              <w:rPr>
                <w:rFonts w:ascii="Arial Narrow" w:hAnsi="Arial Narrow" w:cstheme="minorHAnsi"/>
                <w:b w:val="0"/>
                <w:bCs w:val="0"/>
                <w:sz w:val="24"/>
                <w:szCs w:val="24"/>
              </w:rPr>
              <w:t>The role of inflammation in endothelial dysfunction and progression of atherosclerosis in metabolic syndrome Timisoara Medical Journal, 2005</w:t>
            </w:r>
          </w:p>
          <w:p w14:paraId="556D368B"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p>
        </w:tc>
        <w:tc>
          <w:tcPr>
            <w:tcW w:w="1615" w:type="dxa"/>
          </w:tcPr>
          <w:p w14:paraId="59D26882"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8</w:t>
            </w:r>
          </w:p>
        </w:tc>
        <w:tc>
          <w:tcPr>
            <w:tcW w:w="1428" w:type="dxa"/>
          </w:tcPr>
          <w:p w14:paraId="7800374A"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p>
        </w:tc>
      </w:tr>
      <w:tr w:rsidR="00C136C2" w:rsidRPr="00E63C6D" w14:paraId="443438E6" w14:textId="77777777" w:rsidTr="00462029">
        <w:tc>
          <w:tcPr>
            <w:tcW w:w="826" w:type="dxa"/>
            <w:tcBorders>
              <w:left w:val="nil"/>
              <w:bottom w:val="nil"/>
              <w:right w:val="nil"/>
            </w:tcBorders>
          </w:tcPr>
          <w:p w14:paraId="6C54B1F4"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14:paraId="083BBBE7"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6A453DF"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8</w:t>
            </w:r>
          </w:p>
        </w:tc>
        <w:tc>
          <w:tcPr>
            <w:tcW w:w="1428" w:type="dxa"/>
            <w:shd w:val="clear" w:color="auto" w:fill="D9D9D9"/>
          </w:tcPr>
          <w:p w14:paraId="193292BE" w14:textId="77777777" w:rsidR="00C136C2" w:rsidRPr="00E63C6D" w:rsidRDefault="00C136C2" w:rsidP="00462029">
            <w:pPr>
              <w:pStyle w:val="ListParagraph"/>
              <w:spacing w:after="0" w:line="240" w:lineRule="auto"/>
              <w:ind w:left="0"/>
              <w:jc w:val="both"/>
              <w:rPr>
                <w:rFonts w:ascii="Arial Narrow" w:hAnsi="Arial Narrow"/>
                <w:color w:val="181818"/>
                <w:sz w:val="24"/>
                <w:szCs w:val="24"/>
                <w:lang w:val="ro-RO"/>
              </w:rPr>
            </w:pPr>
          </w:p>
        </w:tc>
      </w:tr>
    </w:tbl>
    <w:p w14:paraId="2EA612E9" w14:textId="5D10649C" w:rsidR="006E29ED" w:rsidRPr="00E63C6D" w:rsidRDefault="006E29ED"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59972FBC" w14:textId="77777777" w:rsidR="0039742A" w:rsidRPr="00E63C6D" w:rsidRDefault="00803706"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III.</w:t>
      </w:r>
      <w:r w:rsidR="0039742A" w:rsidRPr="00E63C6D">
        <w:rPr>
          <w:rFonts w:ascii="Arial Narrow" w:hAnsi="Arial Narrow"/>
          <w:b/>
          <w:color w:val="0000FF"/>
          <w:sz w:val="24"/>
          <w:szCs w:val="24"/>
          <w:lang w:val="ro-RO"/>
        </w:rPr>
        <w:t>d.</w:t>
      </w:r>
      <w:r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E63C6D" w14:paraId="7C30C90D" w14:textId="77777777" w:rsidTr="009F4957">
        <w:tc>
          <w:tcPr>
            <w:tcW w:w="827" w:type="dxa"/>
            <w:shd w:val="clear" w:color="auto" w:fill="FFFF99"/>
          </w:tcPr>
          <w:p w14:paraId="180F2D5F"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194C4279"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III.d.1.</w:t>
            </w:r>
          </w:p>
        </w:tc>
        <w:tc>
          <w:tcPr>
            <w:tcW w:w="8460" w:type="dxa"/>
            <w:shd w:val="clear" w:color="auto" w:fill="FFFF99"/>
          </w:tcPr>
          <w:p w14:paraId="1D9ECED6"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7071A807" w14:textId="77777777" w:rsidR="00BC296B" w:rsidRPr="00E63C6D" w:rsidRDefault="00901C04" w:rsidP="00AB721C">
            <w:pPr>
              <w:pStyle w:val="ListParagraph"/>
              <w:spacing w:after="0" w:line="240" w:lineRule="auto"/>
              <w:ind w:left="0"/>
              <w:rPr>
                <w:rFonts w:ascii="Arial Narrow" w:hAnsi="Arial Narrow"/>
                <w:b/>
                <w:color w:val="181818"/>
                <w:sz w:val="24"/>
                <w:szCs w:val="24"/>
                <w:lang w:val="ro-RO"/>
              </w:rPr>
            </w:pPr>
            <w:r w:rsidRPr="00E63C6D">
              <w:rPr>
                <w:rFonts w:ascii="Arial Narrow" w:hAnsi="Arial Narrow"/>
                <w:b/>
                <w:color w:val="181818"/>
                <w:sz w:val="24"/>
                <w:szCs w:val="24"/>
                <w:lang w:val="ro-RO"/>
              </w:rPr>
              <w:t>Tratat internațional în editură prestigioasă (editor)</w:t>
            </w:r>
          </w:p>
        </w:tc>
        <w:tc>
          <w:tcPr>
            <w:tcW w:w="1619" w:type="dxa"/>
            <w:shd w:val="clear" w:color="auto" w:fill="FFFF99"/>
          </w:tcPr>
          <w:p w14:paraId="53480EE6"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0E707F39" w14:textId="77777777" w:rsidR="00BC296B" w:rsidRPr="00E63C6D" w:rsidRDefault="00901C0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50</w:t>
            </w:r>
          </w:p>
        </w:tc>
        <w:tc>
          <w:tcPr>
            <w:tcW w:w="1615" w:type="dxa"/>
            <w:shd w:val="clear" w:color="auto" w:fill="FFFF99"/>
          </w:tcPr>
          <w:p w14:paraId="0CCD763E"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413DD568"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BC296B" w:rsidRPr="00E63C6D" w14:paraId="3C0E30C0" w14:textId="77777777" w:rsidTr="009F4957">
        <w:tc>
          <w:tcPr>
            <w:tcW w:w="827" w:type="dxa"/>
          </w:tcPr>
          <w:p w14:paraId="769DE27E"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lastRenderedPageBreak/>
              <w:t>1.</w:t>
            </w:r>
          </w:p>
        </w:tc>
        <w:tc>
          <w:tcPr>
            <w:tcW w:w="10079" w:type="dxa"/>
            <w:gridSpan w:val="2"/>
          </w:tcPr>
          <w:p w14:paraId="2206F5D5" w14:textId="5FBC7C6B" w:rsidR="00BC296B" w:rsidRPr="00E63C6D" w:rsidRDefault="00DA69A2" w:rsidP="00DA69A2">
            <w:pPr>
              <w:pStyle w:val="NormalWeb"/>
              <w:shd w:val="clear" w:color="auto" w:fill="FFFDEA"/>
              <w:rPr>
                <w:rFonts w:ascii="Arial Narrow" w:hAnsi="Arial Narrow" w:cs="Arial"/>
                <w:color w:val="000000"/>
              </w:rPr>
            </w:pPr>
            <w:proofErr w:type="spellStart"/>
            <w:r w:rsidRPr="00E63C6D">
              <w:rPr>
                <w:rFonts w:ascii="Arial Narrow" w:hAnsi="Arial Narrow"/>
                <w:color w:val="222222"/>
                <w:shd w:val="clear" w:color="auto" w:fill="FFFFFF"/>
              </w:rPr>
              <w:t>Abukabda</w:t>
            </w:r>
            <w:proofErr w:type="spellEnd"/>
            <w:r w:rsidRPr="00E63C6D">
              <w:rPr>
                <w:rFonts w:ascii="Arial Narrow" w:hAnsi="Arial Narrow"/>
                <w:color w:val="222222"/>
                <w:shd w:val="clear" w:color="auto" w:fill="FFFFFF"/>
              </w:rPr>
              <w:t xml:space="preserve"> A, Suciu M, </w:t>
            </w:r>
            <w:r w:rsidRPr="00E63C6D">
              <w:rPr>
                <w:rFonts w:ascii="Arial Narrow" w:hAnsi="Arial Narrow"/>
                <w:b/>
                <w:bCs/>
                <w:color w:val="222222"/>
                <w:shd w:val="clear" w:color="auto" w:fill="FFFFFF"/>
              </w:rPr>
              <w:t>Andor M</w:t>
            </w:r>
            <w:r w:rsidRPr="00E63C6D">
              <w:rPr>
                <w:rFonts w:ascii="Arial Narrow" w:hAnsi="Arial Narrow"/>
                <w:color w:val="222222"/>
                <w:shd w:val="clear" w:color="auto" w:fill="FFFFFF"/>
              </w:rPr>
              <w:t xml:space="preserve">, editors. Cardiovascular Risk Factors in Pathology. </w:t>
            </w:r>
            <w:proofErr w:type="spellStart"/>
            <w:r w:rsidRPr="00E63C6D">
              <w:rPr>
                <w:rFonts w:ascii="Arial Narrow" w:hAnsi="Arial Narrow"/>
                <w:color w:val="222222"/>
                <w:shd w:val="clear" w:color="auto" w:fill="FFFFFF"/>
              </w:rPr>
              <w:t>BoD</w:t>
            </w:r>
            <w:proofErr w:type="spellEnd"/>
            <w:r w:rsidRPr="00E63C6D">
              <w:rPr>
                <w:rFonts w:ascii="Arial Narrow" w:hAnsi="Arial Narrow"/>
                <w:color w:val="222222"/>
                <w:shd w:val="clear" w:color="auto" w:fill="FFFFFF"/>
              </w:rPr>
              <w:t xml:space="preserve">–Books on Demand; 2021 Apr 21. </w:t>
            </w:r>
            <w:r w:rsidRPr="00E63C6D">
              <w:rPr>
                <w:rFonts w:ascii="Arial Narrow" w:hAnsi="Arial Narrow" w:cs="Arial"/>
                <w:color w:val="000000"/>
              </w:rPr>
              <w:t>Published: April 21st 2021, DOI: 10.5772/intechopen.73773, ISBN: 978-1-83881-950-7,</w:t>
            </w:r>
            <w:r w:rsidR="009F4957">
              <w:rPr>
                <w:rFonts w:ascii="Arial Narrow" w:hAnsi="Arial Narrow" w:cs="Arial"/>
                <w:color w:val="000000"/>
              </w:rPr>
              <w:t xml:space="preserve"> </w:t>
            </w:r>
            <w:r w:rsidRPr="00E63C6D">
              <w:rPr>
                <w:rFonts w:ascii="Arial Narrow" w:hAnsi="Arial Narrow" w:cs="Arial"/>
                <w:color w:val="000000"/>
              </w:rPr>
              <w:t>Print ISBN: 978-1-83881-949-1, eBook (PDF) ISBN: 978-1-83881-951-</w:t>
            </w:r>
            <w:proofErr w:type="gramStart"/>
            <w:r w:rsidRPr="00E63C6D">
              <w:rPr>
                <w:rFonts w:ascii="Arial Narrow" w:hAnsi="Arial Narrow" w:cs="Arial"/>
                <w:color w:val="000000"/>
              </w:rPr>
              <w:t>4,Copyright</w:t>
            </w:r>
            <w:proofErr w:type="gramEnd"/>
            <w:r w:rsidRPr="00E63C6D">
              <w:rPr>
                <w:rFonts w:ascii="Arial Narrow" w:hAnsi="Arial Narrow" w:cs="Arial"/>
                <w:color w:val="000000"/>
              </w:rPr>
              <w:t xml:space="preserve"> year: 2021</w:t>
            </w:r>
          </w:p>
        </w:tc>
        <w:tc>
          <w:tcPr>
            <w:tcW w:w="1615" w:type="dxa"/>
          </w:tcPr>
          <w:p w14:paraId="0011C22D" w14:textId="7456A294" w:rsidR="00BC296B" w:rsidRPr="00E63C6D" w:rsidRDefault="00DA69A2"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50</w:t>
            </w:r>
          </w:p>
        </w:tc>
        <w:tc>
          <w:tcPr>
            <w:tcW w:w="1429" w:type="dxa"/>
          </w:tcPr>
          <w:p w14:paraId="4452EB00"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r>
      <w:tr w:rsidR="00BC296B" w:rsidRPr="00E63C6D" w14:paraId="7F550B02" w14:textId="77777777" w:rsidTr="009F4957">
        <w:tc>
          <w:tcPr>
            <w:tcW w:w="827" w:type="dxa"/>
            <w:tcBorders>
              <w:left w:val="nil"/>
              <w:bottom w:val="nil"/>
              <w:right w:val="nil"/>
            </w:tcBorders>
          </w:tcPr>
          <w:p w14:paraId="3F5228AF"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4DEF97D1"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BA00962" w14:textId="03EA0E23" w:rsidR="00BC296B" w:rsidRPr="00E63C6D" w:rsidRDefault="009E0A06"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50</w:t>
            </w:r>
          </w:p>
        </w:tc>
        <w:tc>
          <w:tcPr>
            <w:tcW w:w="1429" w:type="dxa"/>
            <w:shd w:val="clear" w:color="auto" w:fill="D9D9D9"/>
          </w:tcPr>
          <w:p w14:paraId="4594FA59"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r>
    </w:tbl>
    <w:p w14:paraId="7C945464" w14:textId="77777777" w:rsidR="00BC296B" w:rsidRPr="00E63C6D" w:rsidRDefault="00BC296B"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6429021C" w14:textId="77777777" w:rsidR="00BC296B" w:rsidRPr="00E63C6D" w:rsidRDefault="00BC296B"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E63C6D" w14:paraId="72260DA5" w14:textId="77777777" w:rsidTr="009F4957">
        <w:tc>
          <w:tcPr>
            <w:tcW w:w="827" w:type="dxa"/>
            <w:shd w:val="clear" w:color="auto" w:fill="FFFF99"/>
          </w:tcPr>
          <w:p w14:paraId="1442E99B"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66089554"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III.d.3.</w:t>
            </w:r>
          </w:p>
        </w:tc>
        <w:tc>
          <w:tcPr>
            <w:tcW w:w="8460" w:type="dxa"/>
            <w:shd w:val="clear" w:color="auto" w:fill="FFFF99"/>
          </w:tcPr>
          <w:p w14:paraId="7255B64B"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5D3F41F9" w14:textId="77777777" w:rsidR="00BC296B" w:rsidRPr="00E63C6D" w:rsidRDefault="00EE0E1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Tratat internațional în editură prestigioasă (membru colectiv autori)</w:t>
            </w:r>
          </w:p>
        </w:tc>
        <w:tc>
          <w:tcPr>
            <w:tcW w:w="1619" w:type="dxa"/>
            <w:shd w:val="clear" w:color="auto" w:fill="FFFF99"/>
          </w:tcPr>
          <w:p w14:paraId="5ED2C87E"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7627E36" w14:textId="77777777" w:rsidR="00BC296B" w:rsidRPr="00E63C6D" w:rsidRDefault="00901C04"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1615" w:type="dxa"/>
            <w:shd w:val="clear" w:color="auto" w:fill="FFFF99"/>
          </w:tcPr>
          <w:p w14:paraId="7890C1CB"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64678354" w14:textId="77777777" w:rsidR="00BC296B" w:rsidRPr="00E63C6D" w:rsidRDefault="00BC296B"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BC296B" w:rsidRPr="00E63C6D" w14:paraId="5AFDEC8A" w14:textId="77777777" w:rsidTr="009F4957">
        <w:tc>
          <w:tcPr>
            <w:tcW w:w="827" w:type="dxa"/>
          </w:tcPr>
          <w:p w14:paraId="38E674DE" w14:textId="77777777" w:rsidR="00BC296B" w:rsidRPr="00E63C6D" w:rsidRDefault="00BC296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7C1E4149" w14:textId="77777777" w:rsidR="00BC296B" w:rsidRPr="00E63C6D" w:rsidRDefault="00886DAA" w:rsidP="00886DAA">
            <w:pPr>
              <w:shd w:val="clear" w:color="auto" w:fill="FFFFFF"/>
              <w:spacing w:before="100" w:beforeAutospacing="1" w:after="100" w:afterAutospacing="1" w:line="240" w:lineRule="auto"/>
              <w:rPr>
                <w:rFonts w:ascii="Arial Narrow" w:hAnsi="Arial Narrow" w:cs="Arial"/>
                <w:sz w:val="24"/>
                <w:szCs w:val="24"/>
              </w:rPr>
            </w:pPr>
            <w:r w:rsidRPr="00E63C6D">
              <w:rPr>
                <w:rFonts w:ascii="Arial Narrow" w:hAnsi="Arial Narrow" w:cs="Arial"/>
                <w:sz w:val="24"/>
                <w:szCs w:val="24"/>
              </w:rPr>
              <w:t xml:space="preserve">Valentina Buda, </w:t>
            </w:r>
            <w:proofErr w:type="spellStart"/>
            <w:r w:rsidRPr="00E63C6D">
              <w:rPr>
                <w:rFonts w:ascii="Arial Narrow" w:hAnsi="Arial Narrow" w:cs="Arial"/>
                <w:b/>
                <w:bCs/>
                <w:sz w:val="24"/>
                <w:szCs w:val="24"/>
              </w:rPr>
              <w:t>Minodora</w:t>
            </w:r>
            <w:proofErr w:type="spellEnd"/>
            <w:r w:rsidRPr="00E63C6D">
              <w:rPr>
                <w:rFonts w:ascii="Arial Narrow" w:hAnsi="Arial Narrow" w:cs="Arial"/>
                <w:b/>
                <w:bCs/>
                <w:sz w:val="24"/>
                <w:szCs w:val="24"/>
              </w:rPr>
              <w:t xml:space="preserve"> Andor</w:t>
            </w:r>
            <w:r w:rsidRPr="00E63C6D">
              <w:rPr>
                <w:rFonts w:ascii="Arial Narrow" w:hAnsi="Arial Narrow" w:cs="Arial"/>
                <w:sz w:val="24"/>
                <w:szCs w:val="24"/>
              </w:rPr>
              <w:t xml:space="preserve">,  Diana S </w:t>
            </w:r>
            <w:proofErr w:type="spellStart"/>
            <w:r w:rsidRPr="00E63C6D">
              <w:rPr>
                <w:rFonts w:ascii="Arial Narrow" w:hAnsi="Arial Narrow" w:cs="Arial"/>
                <w:sz w:val="24"/>
                <w:szCs w:val="24"/>
              </w:rPr>
              <w:t>Antal</w:t>
            </w:r>
            <w:proofErr w:type="spellEnd"/>
            <w:r w:rsidRPr="00E63C6D">
              <w:rPr>
                <w:rFonts w:ascii="Arial Narrow" w:hAnsi="Arial Narrow" w:cs="Arial"/>
                <w:sz w:val="24"/>
                <w:szCs w:val="24"/>
              </w:rPr>
              <w:t xml:space="preserve">, Corina </w:t>
            </w:r>
            <w:proofErr w:type="spellStart"/>
            <w:r w:rsidRPr="00E63C6D">
              <w:rPr>
                <w:rFonts w:ascii="Arial Narrow" w:hAnsi="Arial Narrow" w:cs="Arial"/>
                <w:sz w:val="24"/>
                <w:szCs w:val="24"/>
              </w:rPr>
              <w:t>Danciu</w:t>
            </w:r>
            <w:proofErr w:type="spellEnd"/>
            <w:r w:rsidRPr="00E63C6D">
              <w:rPr>
                <w:rFonts w:ascii="Arial Narrow" w:hAnsi="Arial Narrow" w:cs="Arial"/>
                <w:sz w:val="24"/>
                <w:szCs w:val="24"/>
              </w:rPr>
              <w:t>, Cardioprotective Effects of Cultivated Black Chokeberries ( Aronia spp.): Traditional Uses, Phytochemistry and Therapeutic Effects, In book: Natural Products - From Bioactive Molecules to Human Health , April 2020  DOI: </w:t>
            </w:r>
            <w:hyperlink r:id="rId29" w:history="1">
              <w:r w:rsidRPr="00E63C6D">
                <w:rPr>
                  <w:rFonts w:ascii="Arial Narrow" w:hAnsi="Arial Narrow" w:cs="Arial"/>
                  <w:sz w:val="24"/>
                  <w:szCs w:val="24"/>
                  <w:u w:val="single"/>
                </w:rPr>
                <w:t>10.5772/intechopen.92238</w:t>
              </w:r>
            </w:hyperlink>
            <w:r w:rsidRPr="00E63C6D">
              <w:rPr>
                <w:rFonts w:ascii="Arial Narrow" w:hAnsi="Arial Narrow" w:cs="Arial"/>
                <w:sz w:val="24"/>
                <w:szCs w:val="24"/>
              </w:rPr>
              <w:t xml:space="preserve">, License </w:t>
            </w:r>
            <w:hyperlink r:id="rId30" w:history="1">
              <w:r w:rsidRPr="00E63C6D">
                <w:rPr>
                  <w:rFonts w:ascii="Arial Narrow" w:hAnsi="Arial Narrow" w:cs="Arial"/>
                  <w:sz w:val="24"/>
                  <w:szCs w:val="24"/>
                  <w:u w:val="single"/>
                </w:rPr>
                <w:t>CC BY 3.0</w:t>
              </w:r>
            </w:hyperlink>
          </w:p>
        </w:tc>
        <w:tc>
          <w:tcPr>
            <w:tcW w:w="1615" w:type="dxa"/>
          </w:tcPr>
          <w:p w14:paraId="2FBB8927" w14:textId="77777777" w:rsidR="00BC296B" w:rsidRPr="00E63C6D" w:rsidRDefault="00886DAA"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tcPr>
          <w:p w14:paraId="48896BEB"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r>
      <w:tr w:rsidR="00BC296B" w:rsidRPr="00E63C6D" w14:paraId="1AA56527" w14:textId="77777777" w:rsidTr="009F4957">
        <w:tc>
          <w:tcPr>
            <w:tcW w:w="827" w:type="dxa"/>
            <w:tcBorders>
              <w:left w:val="nil"/>
              <w:bottom w:val="nil"/>
              <w:right w:val="nil"/>
            </w:tcBorders>
          </w:tcPr>
          <w:p w14:paraId="21144FD1"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2346C704"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6D4D9FDE" w14:textId="69028461" w:rsidR="00BC296B" w:rsidRPr="00E63C6D" w:rsidRDefault="00001965"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10</w:t>
            </w:r>
          </w:p>
        </w:tc>
        <w:tc>
          <w:tcPr>
            <w:tcW w:w="1429" w:type="dxa"/>
            <w:shd w:val="clear" w:color="auto" w:fill="D9D9D9"/>
          </w:tcPr>
          <w:p w14:paraId="55FB096C" w14:textId="77777777" w:rsidR="00BC296B" w:rsidRPr="00E63C6D" w:rsidRDefault="00BC296B" w:rsidP="00AB721C">
            <w:pPr>
              <w:pStyle w:val="ListParagraph"/>
              <w:spacing w:after="0" w:line="240" w:lineRule="auto"/>
              <w:ind w:left="0"/>
              <w:jc w:val="both"/>
              <w:rPr>
                <w:rFonts w:ascii="Arial Narrow" w:hAnsi="Arial Narrow"/>
                <w:color w:val="181818"/>
                <w:sz w:val="24"/>
                <w:szCs w:val="24"/>
                <w:lang w:val="ro-RO"/>
              </w:rPr>
            </w:pPr>
          </w:p>
        </w:tc>
      </w:tr>
    </w:tbl>
    <w:p w14:paraId="562658BE" w14:textId="77777777" w:rsidR="00BC296B" w:rsidRPr="00E63C6D" w:rsidRDefault="00BC296B" w:rsidP="001276EA">
      <w:pPr>
        <w:spacing w:after="0" w:line="240" w:lineRule="auto"/>
        <w:jc w:val="center"/>
        <w:rPr>
          <w:rFonts w:ascii="Arial Narrow" w:hAnsi="Arial Narrow"/>
          <w:b/>
          <w:color w:val="181818"/>
          <w:sz w:val="24"/>
          <w:szCs w:val="24"/>
          <w:lang w:val="ro-RO"/>
        </w:rPr>
      </w:pPr>
      <w:r w:rsidRPr="00E63C6D">
        <w:rPr>
          <w:rFonts w:ascii="Arial Narrow" w:hAnsi="Arial Narrow"/>
          <w:b/>
          <w:color w:val="181818"/>
          <w:sz w:val="24"/>
          <w:szCs w:val="24"/>
          <w:lang w:val="ro-RO"/>
        </w:rPr>
        <w:t>*</w:t>
      </w:r>
    </w:p>
    <w:p w14:paraId="65A99990" w14:textId="77777777" w:rsidR="00BC296B" w:rsidRPr="00E63C6D" w:rsidRDefault="00BC296B"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413E9086" w14:textId="77777777" w:rsidR="00BC296B" w:rsidRPr="00E63C6D" w:rsidRDefault="00BC296B"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27D7784E" w14:textId="5382E706" w:rsidR="009749CC" w:rsidRPr="00E63C6D" w:rsidRDefault="009749CC" w:rsidP="001276EA">
      <w:pPr>
        <w:spacing w:after="0" w:line="240" w:lineRule="auto"/>
        <w:jc w:val="center"/>
        <w:rPr>
          <w:rFonts w:ascii="Arial Narrow" w:hAnsi="Arial Narrow"/>
          <w:b/>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9749CC" w:rsidRPr="00E63C6D" w14:paraId="43CCDC4B" w14:textId="77777777" w:rsidTr="00A02673">
        <w:tc>
          <w:tcPr>
            <w:tcW w:w="933" w:type="dxa"/>
            <w:shd w:val="clear" w:color="auto" w:fill="FFFF99"/>
          </w:tcPr>
          <w:p w14:paraId="102EFDC3" w14:textId="77777777" w:rsidR="009749CC" w:rsidRPr="00E63C6D" w:rsidRDefault="009749C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color w:val="181818"/>
                <w:sz w:val="24"/>
                <w:szCs w:val="24"/>
                <w:lang w:val="ro-RO"/>
              </w:rPr>
              <w:t xml:space="preserve"> </w:t>
            </w:r>
            <w:r w:rsidRPr="00E63C6D">
              <w:rPr>
                <w:rFonts w:ascii="Arial Narrow" w:hAnsi="Arial Narrow"/>
                <w:b/>
                <w:color w:val="181818"/>
                <w:sz w:val="24"/>
                <w:szCs w:val="24"/>
                <w:lang w:val="ro-RO"/>
              </w:rPr>
              <w:t>Nr.</w:t>
            </w:r>
          </w:p>
          <w:p w14:paraId="75C9E8DE" w14:textId="77777777" w:rsidR="009749CC" w:rsidRPr="00E63C6D" w:rsidRDefault="009749C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III.g.4.</w:t>
            </w:r>
          </w:p>
        </w:tc>
        <w:tc>
          <w:tcPr>
            <w:tcW w:w="8354" w:type="dxa"/>
            <w:shd w:val="clear" w:color="auto" w:fill="FFFF99"/>
          </w:tcPr>
          <w:p w14:paraId="5DF79458" w14:textId="77777777" w:rsidR="009749CC" w:rsidRPr="00E63C6D" w:rsidRDefault="009749C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7E02CC02" w14:textId="77777777" w:rsidR="009749CC" w:rsidRPr="00E63C6D" w:rsidRDefault="009749CC" w:rsidP="00AB721C">
            <w:pPr>
              <w:pStyle w:val="ListParagraph"/>
              <w:spacing w:after="0" w:line="240" w:lineRule="auto"/>
              <w:ind w:left="0"/>
              <w:rPr>
                <w:rFonts w:ascii="Arial Narrow" w:hAnsi="Arial Narrow"/>
                <w:b/>
                <w:color w:val="181818"/>
                <w:sz w:val="24"/>
                <w:szCs w:val="24"/>
                <w:lang w:val="ro-RO"/>
              </w:rPr>
            </w:pPr>
            <w:r w:rsidRPr="00E63C6D">
              <w:rPr>
                <w:rFonts w:ascii="Arial Narrow" w:hAnsi="Arial Narrow"/>
                <w:b/>
                <w:color w:val="181818"/>
                <w:sz w:val="24"/>
                <w:szCs w:val="24"/>
                <w:lang w:val="ro-RO"/>
              </w:rPr>
              <w:t>Poster</w:t>
            </w:r>
          </w:p>
        </w:tc>
        <w:tc>
          <w:tcPr>
            <w:tcW w:w="1619" w:type="dxa"/>
            <w:shd w:val="clear" w:color="auto" w:fill="FFFF99"/>
          </w:tcPr>
          <w:p w14:paraId="4C5952F9" w14:textId="77777777" w:rsidR="009749CC" w:rsidRPr="00E63C6D" w:rsidRDefault="009749C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9D10A2E" w14:textId="77777777" w:rsidR="009749CC" w:rsidRPr="00E63C6D" w:rsidRDefault="009749C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615" w:type="dxa"/>
            <w:shd w:val="clear" w:color="auto" w:fill="FFFF99"/>
          </w:tcPr>
          <w:p w14:paraId="03803386" w14:textId="77777777" w:rsidR="009749CC" w:rsidRPr="00E63C6D" w:rsidRDefault="009749C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6845409E" w14:textId="77777777" w:rsidR="009749CC" w:rsidRPr="00E63C6D" w:rsidRDefault="009749C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bl>
    <w:p w14:paraId="4053221F" w14:textId="43B13FB1" w:rsidR="00A02673" w:rsidRPr="00E63C6D" w:rsidRDefault="00A02673">
      <w:pPr>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9973"/>
        <w:gridCol w:w="1615"/>
        <w:gridCol w:w="1429"/>
      </w:tblGrid>
      <w:tr w:rsidR="00A02673" w:rsidRPr="00E63C6D" w14:paraId="3D77602C" w14:textId="77777777" w:rsidTr="00A02673">
        <w:tc>
          <w:tcPr>
            <w:tcW w:w="933" w:type="dxa"/>
          </w:tcPr>
          <w:p w14:paraId="555E22B3" w14:textId="17660825"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p>
          <w:p w14:paraId="4573F4AB" w14:textId="2DE45F37"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9973" w:type="dxa"/>
          </w:tcPr>
          <w:p w14:paraId="0C7E1798" w14:textId="520AB42A" w:rsidR="00A02673" w:rsidRPr="009F4957" w:rsidRDefault="00A02673" w:rsidP="009F4957">
            <w:pPr>
              <w:spacing w:line="240" w:lineRule="auto"/>
              <w:rPr>
                <w:rFonts w:ascii="Arial Narrow" w:hAnsi="Arial Narrow"/>
                <w:color w:val="181818"/>
                <w:sz w:val="24"/>
                <w:szCs w:val="24"/>
                <w:lang w:val="ro-RO"/>
              </w:rPr>
            </w:pPr>
            <w:r w:rsidRPr="009F4957">
              <w:rPr>
                <w:rFonts w:ascii="Arial Narrow" w:hAnsi="Arial Narrow"/>
                <w:b/>
                <w:bCs/>
                <w:iCs/>
                <w:sz w:val="24"/>
                <w:szCs w:val="24"/>
              </w:rPr>
              <w:t>Andor, M</w:t>
            </w:r>
            <w:r w:rsidRPr="009F4957">
              <w:rPr>
                <w:rFonts w:ascii="Arial Narrow" w:hAnsi="Arial Narrow"/>
                <w:sz w:val="24"/>
                <w:szCs w:val="24"/>
              </w:rPr>
              <w:t>.; Buda, V.; Cristescu, C.; et al. Analysis of biological, structural and functional markers of endothelial dysfunction in patients with arterial hypertension, treated with angiotensin-converting enzyme (ace) inhibitors</w:t>
            </w:r>
            <w:r w:rsidRPr="009F4957">
              <w:rPr>
                <w:rFonts w:ascii="Arial Narrow" w:hAnsi="Arial Narrow"/>
                <w:sz w:val="24"/>
                <w:szCs w:val="24"/>
              </w:rPr>
              <w:br/>
              <w:t>Conference: Congress of the European-Atherosclerosis-Society (EAS) Location: Innsbruck, AUSTRIA Date: MAY 29-JUN 01, 2016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252  Pages</w:t>
            </w:r>
            <w:proofErr w:type="gramEnd"/>
            <w:r w:rsidRPr="009F4957">
              <w:rPr>
                <w:rFonts w:ascii="Arial Narrow" w:hAnsi="Arial Narrow"/>
                <w:sz w:val="24"/>
                <w:szCs w:val="24"/>
              </w:rPr>
              <w:t>: E51-E51  Meeting Abstract: EAS16, 2016</w:t>
            </w:r>
          </w:p>
        </w:tc>
        <w:tc>
          <w:tcPr>
            <w:tcW w:w="1615" w:type="dxa"/>
          </w:tcPr>
          <w:p w14:paraId="5C5BE308" w14:textId="2AC88203"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4C218851"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2A0B8B09" w14:textId="77777777" w:rsidTr="00A02673">
        <w:tc>
          <w:tcPr>
            <w:tcW w:w="933" w:type="dxa"/>
          </w:tcPr>
          <w:p w14:paraId="0D373115" w14:textId="2D257FC6"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9973" w:type="dxa"/>
          </w:tcPr>
          <w:p w14:paraId="1962B52B" w14:textId="7FAE9A54"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Kundnani</w:t>
            </w:r>
            <w:proofErr w:type="spellEnd"/>
            <w:r w:rsidRPr="009F4957">
              <w:rPr>
                <w:rFonts w:ascii="Arial Narrow" w:hAnsi="Arial Narrow"/>
                <w:sz w:val="24"/>
                <w:szCs w:val="24"/>
              </w:rPr>
              <w:t xml:space="preserve">, N. R.; </w:t>
            </w:r>
            <w:proofErr w:type="spellStart"/>
            <w:r w:rsidRPr="009F4957">
              <w:rPr>
                <w:rFonts w:ascii="Arial Narrow" w:hAnsi="Arial Narrow"/>
                <w:sz w:val="24"/>
                <w:szCs w:val="24"/>
              </w:rPr>
              <w:t>Caruntu</w:t>
            </w:r>
            <w:proofErr w:type="spellEnd"/>
            <w:r w:rsidRPr="009F4957">
              <w:rPr>
                <w:rFonts w:ascii="Arial Narrow" w:hAnsi="Arial Narrow"/>
                <w:sz w:val="24"/>
                <w:szCs w:val="24"/>
              </w:rPr>
              <w:t>, F.; et al. A factorial binary score for prognosis of acute decompensated heart failure</w:t>
            </w:r>
            <w:r w:rsidRPr="009F4957">
              <w:rPr>
                <w:rFonts w:ascii="Arial Narrow" w:hAnsi="Arial Narrow"/>
                <w:sz w:val="24"/>
                <w:szCs w:val="24"/>
              </w:rPr>
              <w:br/>
              <w:t>Source: EUROPEAN JOURNAL OF HEART FAILURE   Volume: </w:t>
            </w:r>
            <w:proofErr w:type="gramStart"/>
            <w:r w:rsidRPr="009F4957">
              <w:rPr>
                <w:rFonts w:ascii="Arial Narrow" w:hAnsi="Arial Narrow"/>
                <w:sz w:val="24"/>
                <w:szCs w:val="24"/>
              </w:rPr>
              <w:t>17  Special</w:t>
            </w:r>
            <w:proofErr w:type="gramEnd"/>
            <w:r w:rsidRPr="009F4957">
              <w:rPr>
                <w:rFonts w:ascii="Arial Narrow" w:hAnsi="Arial Narrow"/>
                <w:sz w:val="24"/>
                <w:szCs w:val="24"/>
              </w:rPr>
              <w:t xml:space="preserve"> Issue: SI  Supplement: 1  Pages: 430-430  Meeting Abstract: P1930  Published: MAY 2015  </w:t>
            </w:r>
          </w:p>
        </w:tc>
        <w:tc>
          <w:tcPr>
            <w:tcW w:w="1615" w:type="dxa"/>
          </w:tcPr>
          <w:p w14:paraId="7ACCF17C" w14:textId="6930704C"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23590B19"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4A212CE" w14:textId="77777777" w:rsidTr="00A02673">
        <w:tc>
          <w:tcPr>
            <w:tcW w:w="933" w:type="dxa"/>
          </w:tcPr>
          <w:p w14:paraId="47C3C366" w14:textId="12A38AA7"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9973" w:type="dxa"/>
          </w:tcPr>
          <w:p w14:paraId="3C2BED3B" w14:textId="68637802"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xml:space="preserve">.; Suciu, M.; Cristescu, C.; et al. Relationship between plasmatic sICAM-1, SP-Selectin, </w:t>
            </w:r>
            <w:proofErr w:type="spellStart"/>
            <w:r w:rsidRPr="009F4957">
              <w:rPr>
                <w:rFonts w:ascii="Arial Narrow" w:hAnsi="Arial Narrow"/>
                <w:sz w:val="24"/>
                <w:szCs w:val="24"/>
              </w:rPr>
              <w:t>hs</w:t>
            </w:r>
            <w:proofErr w:type="spellEnd"/>
            <w:r w:rsidRPr="009F4957">
              <w:rPr>
                <w:rFonts w:ascii="Arial Narrow" w:hAnsi="Arial Narrow"/>
                <w:sz w:val="24"/>
                <w:szCs w:val="24"/>
              </w:rPr>
              <w:t xml:space="preserve">-CRP levels and </w:t>
            </w:r>
            <w:proofErr w:type="spellStart"/>
            <w:r w:rsidRPr="009F4957">
              <w:rPr>
                <w:rFonts w:ascii="Arial Narrow" w:hAnsi="Arial Narrow"/>
                <w:sz w:val="24"/>
                <w:szCs w:val="24"/>
              </w:rPr>
              <w:t>clinico</w:t>
            </w:r>
            <w:proofErr w:type="spellEnd"/>
            <w:r w:rsidRPr="009F4957">
              <w:rPr>
                <w:rFonts w:ascii="Arial Narrow" w:hAnsi="Arial Narrow"/>
                <w:sz w:val="24"/>
                <w:szCs w:val="24"/>
              </w:rPr>
              <w:t>-biological parameters in hypertensive patients</w:t>
            </w:r>
            <w:r w:rsidRPr="009F4957">
              <w:rPr>
                <w:rFonts w:ascii="Arial Narrow" w:hAnsi="Arial Narrow"/>
                <w:sz w:val="24"/>
                <w:szCs w:val="24"/>
              </w:rPr>
              <w:br/>
              <w:t xml:space="preserve">Conference: 83rd Congress of the European-Atherosclerosis-Society (EAS) Location: Glasgow, </w:t>
            </w:r>
            <w:proofErr w:type="spellStart"/>
            <w:r w:rsidRPr="009F4957">
              <w:rPr>
                <w:rFonts w:ascii="Arial Narrow" w:hAnsi="Arial Narrow"/>
                <w:sz w:val="24"/>
                <w:szCs w:val="24"/>
              </w:rPr>
              <w:t>scotlanddate</w:t>
            </w:r>
            <w:proofErr w:type="spellEnd"/>
            <w:r w:rsidRPr="009F4957">
              <w:rPr>
                <w:rFonts w:ascii="Arial Narrow" w:hAnsi="Arial Narrow"/>
                <w:sz w:val="24"/>
                <w:szCs w:val="24"/>
              </w:rPr>
              <w:t>: MAR 22-25, 2015 Sponsor(s): European Atherosclerosis Soc</w:t>
            </w:r>
            <w:r w:rsidRPr="009F4957">
              <w:rPr>
                <w:rFonts w:ascii="Arial Narrow" w:hAnsi="Arial Narrow"/>
                <w:sz w:val="24"/>
                <w:szCs w:val="24"/>
              </w:rPr>
              <w:br/>
            </w:r>
            <w:r w:rsidRPr="009F4957">
              <w:rPr>
                <w:rFonts w:ascii="Arial Narrow" w:hAnsi="Arial Narrow"/>
                <w:sz w:val="24"/>
                <w:szCs w:val="24"/>
              </w:rPr>
              <w:lastRenderedPageBreak/>
              <w:t>Source: ATHEROSCLEROSIS   Volume: </w:t>
            </w:r>
            <w:proofErr w:type="gramStart"/>
            <w:r w:rsidRPr="009F4957">
              <w:rPr>
                <w:rFonts w:ascii="Arial Narrow" w:hAnsi="Arial Narrow"/>
                <w:sz w:val="24"/>
                <w:szCs w:val="24"/>
              </w:rPr>
              <w:t>241  Issue</w:t>
            </w:r>
            <w:proofErr w:type="gramEnd"/>
            <w:r w:rsidRPr="009F4957">
              <w:rPr>
                <w:rFonts w:ascii="Arial Narrow" w:hAnsi="Arial Narrow"/>
                <w:sz w:val="24"/>
                <w:szCs w:val="24"/>
              </w:rPr>
              <w:t>: 1  Pages: E177-E178  Meeting Abstract: EAS-0681  Published: JUL 2015  </w:t>
            </w:r>
          </w:p>
        </w:tc>
        <w:tc>
          <w:tcPr>
            <w:tcW w:w="1615" w:type="dxa"/>
          </w:tcPr>
          <w:p w14:paraId="7C38CDB7" w14:textId="02511131"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w:t>
            </w:r>
          </w:p>
        </w:tc>
        <w:tc>
          <w:tcPr>
            <w:tcW w:w="1429" w:type="dxa"/>
          </w:tcPr>
          <w:p w14:paraId="2A38EB27"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23451C66" w14:textId="77777777" w:rsidTr="00A02673">
        <w:tc>
          <w:tcPr>
            <w:tcW w:w="933" w:type="dxa"/>
          </w:tcPr>
          <w:p w14:paraId="1D38B385" w14:textId="270AD33B"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9973" w:type="dxa"/>
          </w:tcPr>
          <w:p w14:paraId="234BBF46" w14:textId="4AFFC95B"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Suciu, M.; Cristescu, C.; et al. Correlation analysis between biochemical, functional and structural markers of endothelium damage in patients with essential hypertension</w:t>
            </w:r>
            <w:r w:rsidRPr="009F4957">
              <w:rPr>
                <w:rFonts w:ascii="Arial Narrow" w:hAnsi="Arial Narrow"/>
                <w:sz w:val="24"/>
                <w:szCs w:val="24"/>
              </w:rPr>
              <w:br/>
              <w:t>Conference: 82nd Congress of the European-Atherosclerosis-Society (EAS) Location: Spanish Soc Atherosclerosis, Madrid, SPAIN Date: MAY 31-JUN 03, 2014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235  Issue</w:t>
            </w:r>
            <w:proofErr w:type="gramEnd"/>
            <w:r w:rsidRPr="009F4957">
              <w:rPr>
                <w:rFonts w:ascii="Arial Narrow" w:hAnsi="Arial Narrow"/>
                <w:sz w:val="24"/>
                <w:szCs w:val="24"/>
              </w:rPr>
              <w:t>: 2  Pages: E136-E136  Meeting Abstract: EAS-0794  Published: AUG 2014 </w:t>
            </w:r>
          </w:p>
        </w:tc>
        <w:tc>
          <w:tcPr>
            <w:tcW w:w="1615" w:type="dxa"/>
          </w:tcPr>
          <w:p w14:paraId="2BF59E9F" w14:textId="7B0D48C2"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08D30A77"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5D239E8B" w14:textId="77777777" w:rsidTr="00A02673">
        <w:tc>
          <w:tcPr>
            <w:tcW w:w="933" w:type="dxa"/>
          </w:tcPr>
          <w:p w14:paraId="66D5719C" w14:textId="65563880"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9973" w:type="dxa"/>
          </w:tcPr>
          <w:p w14:paraId="2574554D" w14:textId="51DC7FB9"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xml:space="preserve"> Suciu, M.; Cristescu, C.; et al. Short-term rosuvastatin therapy influence on restored endothelial function in hypertensive patients, Conference: 82nd Congress of the European-Atherosclerosis-Society (EAS) Location: Spanish Soc Atherosclerosis, Madrid, SPAIN Date: MAY 31-JUN 03, 2014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235  Issue</w:t>
            </w:r>
            <w:proofErr w:type="gramEnd"/>
            <w:r w:rsidRPr="009F4957">
              <w:rPr>
                <w:rFonts w:ascii="Arial Narrow" w:hAnsi="Arial Narrow"/>
                <w:sz w:val="24"/>
                <w:szCs w:val="24"/>
              </w:rPr>
              <w:t>: 2  Pages: E92-E92  Meeting Abstract: EAS-0409  Published: AUG 2014  </w:t>
            </w:r>
          </w:p>
        </w:tc>
        <w:tc>
          <w:tcPr>
            <w:tcW w:w="1615" w:type="dxa"/>
          </w:tcPr>
          <w:p w14:paraId="7AF92676" w14:textId="47AD310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4345859D"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472F663" w14:textId="77777777" w:rsidTr="00A02673">
        <w:tc>
          <w:tcPr>
            <w:tcW w:w="933" w:type="dxa"/>
          </w:tcPr>
          <w:p w14:paraId="35030036" w14:textId="37C27DF0"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9973" w:type="dxa"/>
          </w:tcPr>
          <w:p w14:paraId="4F2BE3F8" w14:textId="131CC9FB"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Buda, V.; Cristescu, C.; et al. Analysis of biological, structural and functional markers of endothelial dysfunction in patients with arterial hypertension, treated with angiotensin-converting enzyme (ace) inhibitors</w:t>
            </w:r>
            <w:r w:rsidRPr="009F4957">
              <w:rPr>
                <w:rFonts w:ascii="Arial Narrow" w:hAnsi="Arial Narrow"/>
                <w:sz w:val="24"/>
                <w:szCs w:val="24"/>
              </w:rPr>
              <w:br/>
              <w:t>Conference: Congress of the European-Atherosclerosis-Society (EAS) Location: Innsbruck, AUSTRIA Date: MAY 29-JUN 01, 2016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252  Pages</w:t>
            </w:r>
            <w:proofErr w:type="gramEnd"/>
            <w:r w:rsidRPr="009F4957">
              <w:rPr>
                <w:rFonts w:ascii="Arial Narrow" w:hAnsi="Arial Narrow"/>
                <w:sz w:val="24"/>
                <w:szCs w:val="24"/>
              </w:rPr>
              <w:t>: E51-E51  Meeting Abstract: EAS16, 2016</w:t>
            </w:r>
          </w:p>
        </w:tc>
        <w:tc>
          <w:tcPr>
            <w:tcW w:w="1615" w:type="dxa"/>
          </w:tcPr>
          <w:p w14:paraId="61D57E74" w14:textId="5A3E3EA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56610E6B"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89A5E6D" w14:textId="77777777" w:rsidTr="00A02673">
        <w:tc>
          <w:tcPr>
            <w:tcW w:w="933" w:type="dxa"/>
          </w:tcPr>
          <w:p w14:paraId="0D3B2D82" w14:textId="3B662832"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9973" w:type="dxa"/>
          </w:tcPr>
          <w:p w14:paraId="324D7A84" w14:textId="527D59A1" w:rsidR="00A02673" w:rsidRPr="009F4957" w:rsidRDefault="00A02673" w:rsidP="009F4957">
            <w:pPr>
              <w:spacing w:line="240" w:lineRule="auto"/>
              <w:rPr>
                <w:rFonts w:ascii="Arial Narrow" w:hAnsi="Arial Narrow"/>
                <w:sz w:val="24"/>
                <w:szCs w:val="24"/>
              </w:rPr>
            </w:pPr>
            <w:r w:rsidRPr="009F4957">
              <w:rPr>
                <w:rFonts w:ascii="Arial Narrow" w:hAnsi="Arial Narrow"/>
                <w:b/>
                <w:bCs/>
                <w:i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Kundnani</w:t>
            </w:r>
            <w:proofErr w:type="spellEnd"/>
            <w:r w:rsidRPr="009F4957">
              <w:rPr>
                <w:rFonts w:ascii="Arial Narrow" w:hAnsi="Arial Narrow"/>
                <w:sz w:val="24"/>
                <w:szCs w:val="24"/>
              </w:rPr>
              <w:t xml:space="preserve">, N. R.; </w:t>
            </w:r>
            <w:proofErr w:type="spellStart"/>
            <w:r w:rsidRPr="009F4957">
              <w:rPr>
                <w:rFonts w:ascii="Arial Narrow" w:hAnsi="Arial Narrow"/>
                <w:sz w:val="24"/>
                <w:szCs w:val="24"/>
              </w:rPr>
              <w:t>Caruntu</w:t>
            </w:r>
            <w:proofErr w:type="spellEnd"/>
            <w:r w:rsidRPr="009F4957">
              <w:rPr>
                <w:rFonts w:ascii="Arial Narrow" w:hAnsi="Arial Narrow"/>
                <w:sz w:val="24"/>
                <w:szCs w:val="24"/>
              </w:rPr>
              <w:t>, F.; et al. A factorial binary score for prognosis of acute decompensated heart failure</w:t>
            </w:r>
            <w:r w:rsidRPr="009F4957">
              <w:rPr>
                <w:rFonts w:ascii="Arial Narrow" w:hAnsi="Arial Narrow"/>
                <w:sz w:val="24"/>
                <w:szCs w:val="24"/>
              </w:rPr>
              <w:br/>
              <w:t>Source: EUROPEAN JOURNAL OF HEART FAILURE   Volume: </w:t>
            </w:r>
            <w:proofErr w:type="gramStart"/>
            <w:r w:rsidRPr="009F4957">
              <w:rPr>
                <w:rFonts w:ascii="Arial Narrow" w:hAnsi="Arial Narrow"/>
                <w:sz w:val="24"/>
                <w:szCs w:val="24"/>
              </w:rPr>
              <w:t>17  Special</w:t>
            </w:r>
            <w:proofErr w:type="gramEnd"/>
            <w:r w:rsidRPr="009F4957">
              <w:rPr>
                <w:rFonts w:ascii="Arial Narrow" w:hAnsi="Arial Narrow"/>
                <w:sz w:val="24"/>
                <w:szCs w:val="24"/>
              </w:rPr>
              <w:t xml:space="preserve"> Issue: SI  Supplement: 1  Pages: 430-430  Meeting Abstract: P1930  Published: MAY 2015  </w:t>
            </w:r>
          </w:p>
        </w:tc>
        <w:tc>
          <w:tcPr>
            <w:tcW w:w="1615" w:type="dxa"/>
          </w:tcPr>
          <w:p w14:paraId="6161ECD2" w14:textId="20F611C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04C73073"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04724125" w14:textId="77777777" w:rsidTr="00A02673">
        <w:tc>
          <w:tcPr>
            <w:tcW w:w="933" w:type="dxa"/>
          </w:tcPr>
          <w:p w14:paraId="575BF695" w14:textId="5920CEFE"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9973" w:type="dxa"/>
          </w:tcPr>
          <w:p w14:paraId="7E0F83B9" w14:textId="6078007C" w:rsidR="00A02673" w:rsidRPr="009F4957" w:rsidRDefault="00A02673" w:rsidP="009F4957">
            <w:pPr>
              <w:spacing w:line="240" w:lineRule="auto"/>
              <w:rPr>
                <w:rFonts w:ascii="Arial Narrow" w:hAnsi="Arial Narrow"/>
                <w:sz w:val="24"/>
                <w:szCs w:val="24"/>
              </w:rPr>
            </w:pPr>
            <w:r w:rsidRPr="009F4957">
              <w:rPr>
                <w:rFonts w:ascii="Arial Narrow" w:hAnsi="Arial Narrow"/>
                <w:sz w:val="24"/>
                <w:szCs w:val="24"/>
              </w:rPr>
              <w:t xml:space="preserve">Buda V, </w:t>
            </w:r>
            <w:proofErr w:type="spellStart"/>
            <w:r w:rsidRPr="009F4957">
              <w:rPr>
                <w:rFonts w:ascii="Arial Narrow" w:hAnsi="Arial Narrow"/>
                <w:sz w:val="24"/>
                <w:szCs w:val="24"/>
              </w:rPr>
              <w:t>Dalleur</w:t>
            </w:r>
            <w:proofErr w:type="spellEnd"/>
            <w:r w:rsidRPr="009F4957">
              <w:rPr>
                <w:rFonts w:ascii="Arial Narrow" w:hAnsi="Arial Narrow"/>
                <w:sz w:val="24"/>
                <w:szCs w:val="24"/>
              </w:rPr>
              <w:t xml:space="preserve"> O, </w:t>
            </w:r>
            <w:proofErr w:type="spellStart"/>
            <w:r w:rsidRPr="009F4957">
              <w:rPr>
                <w:rFonts w:ascii="Arial Narrow" w:hAnsi="Arial Narrow"/>
                <w:sz w:val="24"/>
                <w:szCs w:val="24"/>
              </w:rPr>
              <w:t>Prelipcean</w:t>
            </w:r>
            <w:proofErr w:type="spellEnd"/>
            <w:r w:rsidRPr="009F4957">
              <w:rPr>
                <w:rFonts w:ascii="Arial Narrow" w:hAnsi="Arial Narrow"/>
                <w:sz w:val="24"/>
                <w:szCs w:val="24"/>
              </w:rPr>
              <w:t xml:space="preserve"> A, Man DE, </w:t>
            </w:r>
            <w:proofErr w:type="spellStart"/>
            <w:r w:rsidRPr="009F4957">
              <w:rPr>
                <w:rFonts w:ascii="Arial Narrow" w:hAnsi="Arial Narrow"/>
                <w:sz w:val="24"/>
                <w:szCs w:val="24"/>
              </w:rPr>
              <w:t>Cretu</w:t>
            </w:r>
            <w:proofErr w:type="spellEnd"/>
            <w:r w:rsidRPr="009F4957">
              <w:rPr>
                <w:rFonts w:ascii="Arial Narrow" w:hAnsi="Arial Narrow"/>
                <w:sz w:val="24"/>
                <w:szCs w:val="24"/>
              </w:rPr>
              <w:t xml:space="preserve"> O, </w:t>
            </w:r>
            <w:proofErr w:type="spellStart"/>
            <w:r w:rsidRPr="009F4957">
              <w:rPr>
                <w:rFonts w:ascii="Arial Narrow" w:hAnsi="Arial Narrow"/>
                <w:sz w:val="24"/>
                <w:szCs w:val="24"/>
              </w:rPr>
              <w:t>Danciu</w:t>
            </w:r>
            <w:proofErr w:type="spellEnd"/>
            <w:r w:rsidRPr="009F4957">
              <w:rPr>
                <w:rFonts w:ascii="Arial Narrow" w:hAnsi="Arial Narrow"/>
                <w:sz w:val="24"/>
                <w:szCs w:val="24"/>
              </w:rPr>
              <w:t xml:space="preserve"> C, </w:t>
            </w:r>
            <w:r w:rsidRPr="009F4957">
              <w:rPr>
                <w:rFonts w:ascii="Arial Narrow" w:hAnsi="Arial Narrow"/>
                <w:b/>
                <w:bCs/>
                <w:sz w:val="24"/>
                <w:szCs w:val="24"/>
              </w:rPr>
              <w:t>Andor M</w:t>
            </w:r>
            <w:r w:rsidRPr="009F4957">
              <w:rPr>
                <w:rFonts w:ascii="Arial Narrow" w:hAnsi="Arial Narrow"/>
                <w:sz w:val="24"/>
                <w:szCs w:val="24"/>
              </w:rPr>
              <w:t xml:space="preserve">. Misuse of drugs in Romanian </w:t>
            </w:r>
            <w:proofErr w:type="spellStart"/>
            <w:r w:rsidRPr="009F4957">
              <w:rPr>
                <w:rFonts w:ascii="Arial Narrow" w:hAnsi="Arial Narrow"/>
                <w:sz w:val="24"/>
                <w:szCs w:val="24"/>
              </w:rPr>
              <w:t>eldery</w:t>
            </w:r>
            <w:proofErr w:type="spellEnd"/>
            <w:r w:rsidRPr="009F4957">
              <w:rPr>
                <w:rFonts w:ascii="Arial Narrow" w:hAnsi="Arial Narrow"/>
                <w:sz w:val="24"/>
                <w:szCs w:val="24"/>
              </w:rPr>
              <w:t xml:space="preserve"> population, Misuse of drugs in Romanian elderly population, Atherosclerosis 331: e269-e270, </w:t>
            </w:r>
            <w:proofErr w:type="spellStart"/>
            <w:r w:rsidRPr="009F4957">
              <w:rPr>
                <w:rFonts w:ascii="Arial Narrow" w:hAnsi="Arial Narrow"/>
                <w:sz w:val="24"/>
                <w:szCs w:val="24"/>
              </w:rPr>
              <w:t>doi</w:t>
            </w:r>
            <w:proofErr w:type="spellEnd"/>
            <w:r w:rsidRPr="009F4957">
              <w:rPr>
                <w:rFonts w:ascii="Arial Narrow" w:hAnsi="Arial Narrow"/>
                <w:sz w:val="24"/>
                <w:szCs w:val="24"/>
              </w:rPr>
              <w:t>: 10.1016/j.atherosclerosis.2021.06.827</w:t>
            </w:r>
          </w:p>
        </w:tc>
        <w:tc>
          <w:tcPr>
            <w:tcW w:w="1615" w:type="dxa"/>
          </w:tcPr>
          <w:p w14:paraId="343D48FE" w14:textId="1B144D2B"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2E260A9F"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7B549C94" w14:textId="77777777" w:rsidTr="00A02673">
        <w:tc>
          <w:tcPr>
            <w:tcW w:w="933" w:type="dxa"/>
            <w:tcBorders>
              <w:bottom w:val="single" w:sz="4" w:space="0" w:color="auto"/>
            </w:tcBorders>
          </w:tcPr>
          <w:p w14:paraId="652BF89A" w14:textId="5AB1D564"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9</w:t>
            </w:r>
          </w:p>
        </w:tc>
        <w:tc>
          <w:tcPr>
            <w:tcW w:w="9973" w:type="dxa"/>
            <w:tcBorders>
              <w:bottom w:val="single" w:sz="4" w:space="0" w:color="auto"/>
            </w:tcBorders>
          </w:tcPr>
          <w:p w14:paraId="62ED27CD" w14:textId="37509861"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Buda VO,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Cristescu C, </w:t>
            </w:r>
            <w:proofErr w:type="spellStart"/>
            <w:r w:rsidRPr="009F4957">
              <w:rPr>
                <w:rFonts w:ascii="Arial Narrow" w:hAnsi="Arial Narrow"/>
                <w:sz w:val="24"/>
                <w:szCs w:val="24"/>
              </w:rPr>
              <w:t>Cretu</w:t>
            </w:r>
            <w:proofErr w:type="spellEnd"/>
            <w:r w:rsidRPr="009F4957">
              <w:rPr>
                <w:rFonts w:ascii="Arial Narrow" w:hAnsi="Arial Narrow"/>
                <w:sz w:val="24"/>
                <w:szCs w:val="24"/>
              </w:rPr>
              <w:t xml:space="preserve"> O, </w:t>
            </w:r>
            <w:proofErr w:type="spellStart"/>
            <w:r w:rsidRPr="009F4957">
              <w:rPr>
                <w:rFonts w:ascii="Arial Narrow" w:hAnsi="Arial Narrow"/>
                <w:sz w:val="24"/>
                <w:szCs w:val="24"/>
              </w:rPr>
              <w:t>Voicu</w:t>
            </w:r>
            <w:proofErr w:type="spellEnd"/>
            <w:r w:rsidRPr="009F4957">
              <w:rPr>
                <w:rFonts w:ascii="Arial Narrow" w:hAnsi="Arial Narrow"/>
                <w:sz w:val="24"/>
                <w:szCs w:val="24"/>
              </w:rPr>
              <w:t xml:space="preserve"> M, Suciu L, </w:t>
            </w:r>
            <w:proofErr w:type="spellStart"/>
            <w:r w:rsidRPr="009F4957">
              <w:rPr>
                <w:rFonts w:ascii="Arial Narrow" w:hAnsi="Arial Narrow"/>
                <w:sz w:val="24"/>
                <w:szCs w:val="24"/>
              </w:rPr>
              <w:t>Mabda</w:t>
            </w:r>
            <w:proofErr w:type="spellEnd"/>
            <w:r w:rsidRPr="009F4957">
              <w:rPr>
                <w:rFonts w:ascii="Arial Narrow" w:hAnsi="Arial Narrow"/>
                <w:sz w:val="24"/>
                <w:szCs w:val="24"/>
              </w:rPr>
              <w:t xml:space="preserve"> MC, </w:t>
            </w:r>
            <w:proofErr w:type="spellStart"/>
            <w:r w:rsidRPr="009F4957">
              <w:rPr>
                <w:rFonts w:ascii="Arial Narrow" w:hAnsi="Arial Narrow"/>
                <w:sz w:val="24"/>
                <w:szCs w:val="24"/>
              </w:rPr>
              <w:t>Danciu</w:t>
            </w:r>
            <w:proofErr w:type="spellEnd"/>
            <w:r w:rsidRPr="009F4957">
              <w:rPr>
                <w:rFonts w:ascii="Arial Narrow" w:hAnsi="Arial Narrow"/>
                <w:sz w:val="24"/>
                <w:szCs w:val="24"/>
              </w:rPr>
              <w:t xml:space="preserve"> C, </w:t>
            </w:r>
            <w:proofErr w:type="spellStart"/>
            <w:r w:rsidRPr="009F4957">
              <w:rPr>
                <w:rFonts w:ascii="Arial Narrow" w:hAnsi="Arial Narrow"/>
                <w:sz w:val="24"/>
                <w:szCs w:val="24"/>
              </w:rPr>
              <w:t>Ledeti</w:t>
            </w:r>
            <w:proofErr w:type="spellEnd"/>
            <w:r w:rsidRPr="009F4957">
              <w:rPr>
                <w:rFonts w:ascii="Arial Narrow" w:hAnsi="Arial Narrow"/>
                <w:sz w:val="24"/>
                <w:szCs w:val="24"/>
              </w:rPr>
              <w:t xml:space="preserve"> I, Petrescu L. Decreased </w:t>
            </w:r>
            <w:proofErr w:type="spellStart"/>
            <w:r w:rsidRPr="009F4957">
              <w:rPr>
                <w:rFonts w:ascii="Arial Narrow" w:hAnsi="Arial Narrow"/>
                <w:sz w:val="24"/>
                <w:szCs w:val="24"/>
              </w:rPr>
              <w:t>sEng</w:t>
            </w:r>
            <w:proofErr w:type="spellEnd"/>
            <w:r w:rsidRPr="009F4957">
              <w:rPr>
                <w:rFonts w:ascii="Arial Narrow" w:hAnsi="Arial Narrow"/>
                <w:sz w:val="24"/>
                <w:szCs w:val="24"/>
              </w:rPr>
              <w:t xml:space="preserve"> plasma levels in </w:t>
            </w:r>
            <w:proofErr w:type="spellStart"/>
            <w:r w:rsidRPr="009F4957">
              <w:rPr>
                <w:rFonts w:ascii="Arial Narrow" w:hAnsi="Arial Narrow"/>
                <w:sz w:val="24"/>
                <w:szCs w:val="24"/>
              </w:rPr>
              <w:t>hzpertensive</w:t>
            </w:r>
            <w:proofErr w:type="spellEnd"/>
            <w:r w:rsidRPr="009F4957">
              <w:rPr>
                <w:rFonts w:ascii="Arial Narrow" w:hAnsi="Arial Narrow"/>
                <w:sz w:val="24"/>
                <w:szCs w:val="24"/>
              </w:rPr>
              <w:t xml:space="preserve"> patients under chronic treatment with candesartan </w:t>
            </w:r>
            <w:proofErr w:type="spellStart"/>
            <w:r w:rsidRPr="009F4957">
              <w:rPr>
                <w:rFonts w:ascii="Arial Narrow" w:hAnsi="Arial Narrow"/>
                <w:sz w:val="24"/>
                <w:szCs w:val="24"/>
              </w:rPr>
              <w:t>cilexitil</w:t>
            </w:r>
            <w:proofErr w:type="spellEnd"/>
            <w:r w:rsidRPr="009F4957">
              <w:rPr>
                <w:rFonts w:ascii="Arial Narrow" w:hAnsi="Arial Narrow"/>
                <w:sz w:val="24"/>
                <w:szCs w:val="24"/>
              </w:rPr>
              <w:t xml:space="preserve">. Atherosclerosis. 2020; </w:t>
            </w:r>
            <w:proofErr w:type="gramStart"/>
            <w:r w:rsidRPr="009F4957">
              <w:rPr>
                <w:rFonts w:ascii="Arial Narrow" w:hAnsi="Arial Narrow"/>
                <w:sz w:val="24"/>
                <w:szCs w:val="24"/>
              </w:rPr>
              <w:t>315:e</w:t>
            </w:r>
            <w:proofErr w:type="gramEnd"/>
            <w:r w:rsidRPr="009F4957">
              <w:rPr>
                <w:rFonts w:ascii="Arial Narrow" w:hAnsi="Arial Narrow"/>
                <w:sz w:val="24"/>
                <w:szCs w:val="24"/>
              </w:rPr>
              <w:t>260, https://doi.org/10.1016/j.atherosclerosis.2020.10.818, ISI, impact factor 3.919/2019</w:t>
            </w:r>
          </w:p>
        </w:tc>
        <w:tc>
          <w:tcPr>
            <w:tcW w:w="1615" w:type="dxa"/>
          </w:tcPr>
          <w:p w14:paraId="3F1CC6FA" w14:textId="74E1309A"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4E0A470D"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74682061" w14:textId="77777777" w:rsidTr="00A02673">
        <w:tc>
          <w:tcPr>
            <w:tcW w:w="933" w:type="dxa"/>
            <w:tcBorders>
              <w:bottom w:val="single" w:sz="4" w:space="0" w:color="auto"/>
            </w:tcBorders>
          </w:tcPr>
          <w:p w14:paraId="3044E776" w14:textId="02FA4599"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10</w:t>
            </w:r>
          </w:p>
        </w:tc>
        <w:tc>
          <w:tcPr>
            <w:tcW w:w="9973" w:type="dxa"/>
            <w:tcBorders>
              <w:bottom w:val="single" w:sz="4" w:space="0" w:color="auto"/>
            </w:tcBorders>
          </w:tcPr>
          <w:p w14:paraId="5E7059EE" w14:textId="29F29E9A"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Buda VO, </w:t>
            </w:r>
            <w:proofErr w:type="spellStart"/>
            <w:r w:rsidRPr="009F4957">
              <w:rPr>
                <w:rFonts w:ascii="Arial Narrow" w:hAnsi="Arial Narrow"/>
                <w:sz w:val="24"/>
                <w:szCs w:val="24"/>
              </w:rPr>
              <w:t>Dalleur</w:t>
            </w:r>
            <w:proofErr w:type="spellEnd"/>
            <w:r w:rsidRPr="009F4957">
              <w:rPr>
                <w:rFonts w:ascii="Arial Narrow" w:hAnsi="Arial Narrow"/>
                <w:sz w:val="24"/>
                <w:szCs w:val="24"/>
              </w:rPr>
              <w:t xml:space="preserve"> O, </w:t>
            </w:r>
            <w:proofErr w:type="spellStart"/>
            <w:r w:rsidRPr="009F4957">
              <w:rPr>
                <w:rFonts w:ascii="Arial Narrow" w:hAnsi="Arial Narrow"/>
                <w:sz w:val="24"/>
                <w:szCs w:val="24"/>
              </w:rPr>
              <w:t>Prelipcean</w:t>
            </w:r>
            <w:proofErr w:type="spellEnd"/>
            <w:r w:rsidRPr="009F4957">
              <w:rPr>
                <w:rFonts w:ascii="Arial Narrow" w:hAnsi="Arial Narrow"/>
                <w:sz w:val="24"/>
                <w:szCs w:val="24"/>
              </w:rPr>
              <w:t xml:space="preserve"> A, Buda S,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Baibata</w:t>
            </w:r>
            <w:proofErr w:type="spellEnd"/>
            <w:r w:rsidRPr="009F4957">
              <w:rPr>
                <w:rFonts w:ascii="Arial Narrow" w:hAnsi="Arial Narrow"/>
                <w:sz w:val="24"/>
                <w:szCs w:val="24"/>
              </w:rPr>
              <w:t xml:space="preserve"> DE, </w:t>
            </w:r>
            <w:proofErr w:type="spellStart"/>
            <w:r w:rsidRPr="009F4957">
              <w:rPr>
                <w:rFonts w:ascii="Arial Narrow" w:hAnsi="Arial Narrow"/>
                <w:sz w:val="24"/>
                <w:szCs w:val="24"/>
              </w:rPr>
              <w:t>Dohou</w:t>
            </w:r>
            <w:proofErr w:type="spellEnd"/>
            <w:r w:rsidRPr="009F4957">
              <w:rPr>
                <w:rFonts w:ascii="Arial Narrow" w:hAnsi="Arial Narrow"/>
                <w:sz w:val="24"/>
                <w:szCs w:val="24"/>
              </w:rPr>
              <w:t xml:space="preserve"> A, Petrescu L, Cristescu C. 1/07/20 © European Union, 2002-2020 | http://europass.cedefop.europa.eu Page 6 / 6 Statins and beta blockers – the most </w:t>
            </w:r>
            <w:r w:rsidRPr="009F4957">
              <w:rPr>
                <w:rFonts w:ascii="Arial Narrow" w:hAnsi="Arial Narrow"/>
                <w:sz w:val="24"/>
                <w:szCs w:val="24"/>
              </w:rPr>
              <w:lastRenderedPageBreak/>
              <w:t xml:space="preserve">frequently encountered potential prescribing omissions in rural Romanian elderly population. Atherosclerosis.2020; </w:t>
            </w:r>
            <w:proofErr w:type="gramStart"/>
            <w:r w:rsidRPr="009F4957">
              <w:rPr>
                <w:rFonts w:ascii="Arial Narrow" w:hAnsi="Arial Narrow"/>
                <w:sz w:val="24"/>
                <w:szCs w:val="24"/>
              </w:rPr>
              <w:t>315:e</w:t>
            </w:r>
            <w:proofErr w:type="gramEnd"/>
            <w:r w:rsidRPr="009F4957">
              <w:rPr>
                <w:rFonts w:ascii="Arial Narrow" w:hAnsi="Arial Narrow"/>
                <w:sz w:val="24"/>
                <w:szCs w:val="24"/>
              </w:rPr>
              <w:t>236-e237, https://doi.org/10.1016/j.atherosclerosis.2020.10.745, ISI, impact factor 3.919/2019</w:t>
            </w:r>
          </w:p>
        </w:tc>
        <w:tc>
          <w:tcPr>
            <w:tcW w:w="1615" w:type="dxa"/>
          </w:tcPr>
          <w:p w14:paraId="1736E4EB" w14:textId="7E1276CF"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w:t>
            </w:r>
          </w:p>
        </w:tc>
        <w:tc>
          <w:tcPr>
            <w:tcW w:w="1429" w:type="dxa"/>
          </w:tcPr>
          <w:p w14:paraId="2FF8BC9A"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47BC030D" w14:textId="77777777" w:rsidTr="00A02673">
        <w:tc>
          <w:tcPr>
            <w:tcW w:w="933" w:type="dxa"/>
            <w:tcBorders>
              <w:bottom w:val="single" w:sz="4" w:space="0" w:color="auto"/>
            </w:tcBorders>
          </w:tcPr>
          <w:p w14:paraId="43522674" w14:textId="544F9E0A"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11</w:t>
            </w:r>
          </w:p>
        </w:tc>
        <w:tc>
          <w:tcPr>
            <w:tcW w:w="9973" w:type="dxa"/>
            <w:tcBorders>
              <w:bottom w:val="single" w:sz="4" w:space="0" w:color="auto"/>
            </w:tcBorders>
          </w:tcPr>
          <w:p w14:paraId="419A0329" w14:textId="5BBB39DC"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Suciu L, Dragan L, </w:t>
            </w:r>
            <w:proofErr w:type="spellStart"/>
            <w:r w:rsidRPr="009F4957">
              <w:rPr>
                <w:rFonts w:ascii="Arial Narrow" w:hAnsi="Arial Narrow"/>
                <w:sz w:val="24"/>
                <w:szCs w:val="24"/>
              </w:rPr>
              <w:t>Voicu</w:t>
            </w:r>
            <w:proofErr w:type="spellEnd"/>
            <w:r w:rsidRPr="009F4957">
              <w:rPr>
                <w:rFonts w:ascii="Arial Narrow" w:hAnsi="Arial Narrow"/>
                <w:sz w:val="24"/>
                <w:szCs w:val="24"/>
              </w:rPr>
              <w:t xml:space="preserve"> M, Buda V, </w:t>
            </w:r>
            <w:proofErr w:type="spellStart"/>
            <w:r w:rsidRPr="009F4957">
              <w:rPr>
                <w:rFonts w:ascii="Arial Narrow" w:hAnsi="Arial Narrow"/>
                <w:sz w:val="24"/>
                <w:szCs w:val="24"/>
              </w:rPr>
              <w:t>Mabda</w:t>
            </w:r>
            <w:proofErr w:type="spellEnd"/>
            <w:r w:rsidRPr="009F4957">
              <w:rPr>
                <w:rFonts w:ascii="Arial Narrow" w:hAnsi="Arial Narrow"/>
                <w:sz w:val="24"/>
                <w:szCs w:val="24"/>
              </w:rPr>
              <w:t xml:space="preserve"> CM</w:t>
            </w:r>
            <w:r w:rsidRPr="009F4957">
              <w:rPr>
                <w:rFonts w:ascii="Arial Narrow" w:hAnsi="Arial Narrow"/>
                <w:b/>
                <w:bCs/>
                <w:sz w:val="24"/>
                <w:szCs w:val="24"/>
              </w:rPr>
              <w:t>, Andor M</w:t>
            </w:r>
            <w:r w:rsidRPr="00853899">
              <w:rPr>
                <w:rFonts w:ascii="Arial Narrow" w:hAnsi="Arial Narrow"/>
                <w:sz w:val="24"/>
                <w:szCs w:val="24"/>
              </w:rPr>
              <w:t xml:space="preserve">, </w:t>
            </w:r>
            <w:hyperlink r:id="rId31" w:history="1">
              <w:r w:rsidRPr="00853899">
                <w:rPr>
                  <w:rStyle w:val="Hyperlink"/>
                  <w:rFonts w:ascii="Arial Narrow" w:hAnsi="Arial Narrow"/>
                  <w:color w:val="auto"/>
                  <w:sz w:val="24"/>
                  <w:szCs w:val="24"/>
                  <w:u w:val="none"/>
                  <w:shd w:val="clear" w:color="auto" w:fill="FFFFFF"/>
                </w:rPr>
                <w:t>Appraisal Of The Knowledge And Behaviors Of Hypertensive Patients To Self-Management Of Hypertension–A Qualitative Study In The Community Pharmacy</w:t>
              </w:r>
            </w:hyperlink>
            <w:r w:rsidRPr="009F4957">
              <w:rPr>
                <w:rFonts w:ascii="Arial Narrow" w:hAnsi="Arial Narrow"/>
                <w:sz w:val="24"/>
                <w:szCs w:val="24"/>
              </w:rPr>
              <w:t xml:space="preserve">, </w:t>
            </w:r>
            <w:r w:rsidRPr="009F4957">
              <w:rPr>
                <w:rFonts w:ascii="Arial Narrow" w:hAnsi="Arial Narrow"/>
                <w:sz w:val="24"/>
                <w:szCs w:val="24"/>
                <w:shd w:val="clear" w:color="auto" w:fill="FFFFFF"/>
              </w:rPr>
              <w:t>Atherosclerosis 287, e158</w:t>
            </w:r>
          </w:p>
        </w:tc>
        <w:tc>
          <w:tcPr>
            <w:tcW w:w="1615" w:type="dxa"/>
          </w:tcPr>
          <w:p w14:paraId="4C781FA0" w14:textId="2564CE93"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37620DE6"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CDA9F4A" w14:textId="77777777" w:rsidTr="00A02673">
        <w:tc>
          <w:tcPr>
            <w:tcW w:w="933" w:type="dxa"/>
            <w:tcBorders>
              <w:bottom w:val="single" w:sz="4" w:space="0" w:color="auto"/>
            </w:tcBorders>
          </w:tcPr>
          <w:p w14:paraId="5C99E36B" w14:textId="701B4F71"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12</w:t>
            </w:r>
          </w:p>
        </w:tc>
        <w:tc>
          <w:tcPr>
            <w:tcW w:w="9973" w:type="dxa"/>
            <w:tcBorders>
              <w:bottom w:val="single" w:sz="4" w:space="0" w:color="auto"/>
            </w:tcBorders>
          </w:tcPr>
          <w:p w14:paraId="16B660C2" w14:textId="38A78470"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L,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V,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Cristescu C, Impact of different doses of rosuvastatin therapy on functional and structural markers of endothelium damage in hypertensive patients determined by smoking </w:t>
            </w:r>
            <w:proofErr w:type="gramStart"/>
            <w:r w:rsidRPr="009F4957">
              <w:rPr>
                <w:rFonts w:ascii="Arial Narrow" w:hAnsi="Arial Narrow"/>
                <w:sz w:val="24"/>
                <w:szCs w:val="24"/>
              </w:rPr>
              <w:t>status ,</w:t>
            </w:r>
            <w:proofErr w:type="gramEnd"/>
            <w:r w:rsidRPr="009F4957">
              <w:rPr>
                <w:rFonts w:ascii="Arial Narrow" w:hAnsi="Arial Narrow"/>
                <w:sz w:val="24"/>
                <w:szCs w:val="24"/>
              </w:rPr>
              <w:t xml:space="preserve"> Atherosclerosis 275, e219, , Conference: 86th Congress of the European-Atherosclerosis-Society (EAS) Location: Lisbon, PORTUGAL Date: MAY 05-08, 2018 Sponsor(s): European Atherosclerosis Soc Source: ATHEROSCLEROSIS    </w:t>
            </w:r>
            <w:proofErr w:type="spellStart"/>
            <w:r w:rsidRPr="009F4957">
              <w:rPr>
                <w:rFonts w:ascii="Arial Narrow" w:hAnsi="Arial Narrow"/>
                <w:sz w:val="24"/>
                <w:szCs w:val="24"/>
              </w:rPr>
              <w:t>aug</w:t>
            </w:r>
            <w:proofErr w:type="spellEnd"/>
            <w:r w:rsidRPr="009F4957">
              <w:rPr>
                <w:rFonts w:ascii="Arial Narrow" w:hAnsi="Arial Narrow"/>
                <w:sz w:val="24"/>
                <w:szCs w:val="24"/>
              </w:rPr>
              <w:t xml:space="preserve"> 2018</w:t>
            </w:r>
          </w:p>
        </w:tc>
        <w:tc>
          <w:tcPr>
            <w:tcW w:w="1615" w:type="dxa"/>
          </w:tcPr>
          <w:p w14:paraId="6DAAA0A1" w14:textId="27559C1F"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45E13C7F"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7BBF18A" w14:textId="77777777" w:rsidTr="00A02673">
        <w:tc>
          <w:tcPr>
            <w:tcW w:w="933" w:type="dxa"/>
            <w:tcBorders>
              <w:bottom w:val="single" w:sz="4" w:space="0" w:color="auto"/>
            </w:tcBorders>
          </w:tcPr>
          <w:p w14:paraId="0956B2F2" w14:textId="02FB6E68"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13</w:t>
            </w:r>
          </w:p>
        </w:tc>
        <w:tc>
          <w:tcPr>
            <w:tcW w:w="9973" w:type="dxa"/>
            <w:tcBorders>
              <w:bottom w:val="single" w:sz="4" w:space="0" w:color="auto"/>
            </w:tcBorders>
          </w:tcPr>
          <w:p w14:paraId="5E1BA103" w14:textId="0D909C86"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L.; </w:t>
            </w:r>
            <w:r w:rsidRPr="009F4957">
              <w:rPr>
                <w:rFonts w:ascii="Arial Narrow" w:hAnsi="Arial Narrow"/>
                <w:b/>
                <w:bCs/>
                <w:iCs/>
                <w:sz w:val="24"/>
                <w:szCs w:val="24"/>
              </w:rPr>
              <w:t>Andor, M</w:t>
            </w:r>
            <w:r w:rsidRPr="009F4957">
              <w:rPr>
                <w:rFonts w:ascii="Arial Narrow" w:hAnsi="Arial Narrow"/>
                <w:sz w:val="24"/>
                <w:szCs w:val="24"/>
              </w:rPr>
              <w:t>.; et al. Knowledge, attitudes and practices on self-monitoring blood pressure and blood glucose level in patients with arterial hypertension and type ii diabetes mellitus, Conference: 86th Congress of the European-Atherosclerosis-Society (EAS) Location: Lisbon, PORTUGAL Date: MAY 05-08, 2018 Sponsor(s): European Atherosclerosis Soc Source: ATHEROSCLEROSIS   Volume: 275 Pages: E220-E220 Meeting Abstract: P5.1.404 Published: AUG 2018</w:t>
            </w:r>
          </w:p>
        </w:tc>
        <w:tc>
          <w:tcPr>
            <w:tcW w:w="1615" w:type="dxa"/>
          </w:tcPr>
          <w:p w14:paraId="64FCEBA5" w14:textId="1A53060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55E906EF"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31B2D9C0" w14:textId="77777777" w:rsidTr="00A02673">
        <w:tc>
          <w:tcPr>
            <w:tcW w:w="933" w:type="dxa"/>
            <w:tcBorders>
              <w:bottom w:val="single" w:sz="4" w:space="0" w:color="auto"/>
            </w:tcBorders>
          </w:tcPr>
          <w:p w14:paraId="78AC73E2" w14:textId="2FC744AE"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14</w:t>
            </w:r>
          </w:p>
        </w:tc>
        <w:tc>
          <w:tcPr>
            <w:tcW w:w="9973" w:type="dxa"/>
            <w:tcBorders>
              <w:bottom w:val="single" w:sz="4" w:space="0" w:color="auto"/>
            </w:tcBorders>
          </w:tcPr>
          <w:p w14:paraId="0AE6A8E7" w14:textId="7FD1805D"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L; </w:t>
            </w:r>
            <w:r w:rsidRPr="009F4957">
              <w:rPr>
                <w:rFonts w:ascii="Arial Narrow" w:hAnsi="Arial Narrow"/>
                <w:b/>
                <w:bCs/>
                <w:iCs/>
                <w:sz w:val="24"/>
                <w:szCs w:val="24"/>
              </w:rPr>
              <w:t>Andor M</w:t>
            </w:r>
            <w:r w:rsidRPr="009F4957">
              <w:rPr>
                <w:rFonts w:ascii="Arial Narrow" w:hAnsi="Arial Narrow"/>
                <w:sz w:val="24"/>
                <w:szCs w:val="24"/>
              </w:rPr>
              <w:t>; et al. Sex-related differences in hypertension: clinical, functional, structural and biochemical influences</w:t>
            </w:r>
            <w:r w:rsidRPr="009F4957">
              <w:rPr>
                <w:rFonts w:ascii="Arial Narrow" w:hAnsi="Arial Narrow"/>
                <w:sz w:val="24"/>
                <w:szCs w:val="24"/>
              </w:rPr>
              <w:br/>
              <w:t>Conference: 85th Congress of the European-Atherosclerosis-Society (EAS) Location: Prague, CZECH REPUBLIC Date: APR 23-26, 2017 Sponsor(s): European Atherosclerosis Soc</w:t>
            </w:r>
            <w:r w:rsidRPr="009F4957">
              <w:rPr>
                <w:rFonts w:ascii="Arial Narrow" w:hAnsi="Arial Narrow"/>
                <w:sz w:val="24"/>
                <w:szCs w:val="24"/>
              </w:rPr>
              <w:br/>
              <w:t xml:space="preserve">Source: ATHEROSCLEROSIS   Volume: 263 Pages: E81-E81 Meeting Abstract: SAG143 Published: AUG 2017 </w:t>
            </w:r>
          </w:p>
        </w:tc>
        <w:tc>
          <w:tcPr>
            <w:tcW w:w="1615" w:type="dxa"/>
          </w:tcPr>
          <w:p w14:paraId="4DEA6CE0" w14:textId="7E1A7621"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355FA7BD"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0DF814E4" w14:textId="77777777" w:rsidTr="00A02673">
        <w:tc>
          <w:tcPr>
            <w:tcW w:w="933" w:type="dxa"/>
            <w:tcBorders>
              <w:bottom w:val="single" w:sz="4" w:space="0" w:color="auto"/>
            </w:tcBorders>
          </w:tcPr>
          <w:p w14:paraId="2B8B2767" w14:textId="199C2F53"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15</w:t>
            </w:r>
          </w:p>
        </w:tc>
        <w:tc>
          <w:tcPr>
            <w:tcW w:w="9973" w:type="dxa"/>
            <w:tcBorders>
              <w:bottom w:val="single" w:sz="4" w:space="0" w:color="auto"/>
            </w:tcBorders>
          </w:tcPr>
          <w:p w14:paraId="14736400" w14:textId="23367F20"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L; Suciu L; </w:t>
            </w:r>
            <w:r w:rsidRPr="009F4957">
              <w:rPr>
                <w:rFonts w:ascii="Arial Narrow" w:hAnsi="Arial Narrow"/>
                <w:b/>
                <w:bCs/>
                <w:iCs/>
                <w:sz w:val="24"/>
                <w:szCs w:val="24"/>
              </w:rPr>
              <w:t>Andor M</w:t>
            </w:r>
            <w:r w:rsidRPr="009F4957">
              <w:rPr>
                <w:rFonts w:ascii="Arial Narrow" w:hAnsi="Arial Narrow"/>
                <w:sz w:val="24"/>
                <w:szCs w:val="24"/>
              </w:rPr>
              <w:t>; et al. Cause for concern in the use of non-steroidal anti-inflammatory drugs by the cardiovascular population</w:t>
            </w:r>
            <w:r w:rsidRPr="009F4957">
              <w:rPr>
                <w:rFonts w:ascii="Arial Narrow" w:hAnsi="Arial Narrow"/>
                <w:sz w:val="24"/>
                <w:szCs w:val="24"/>
              </w:rPr>
              <w:br/>
              <w:t>Conference: 85th Congress of the European-Atherosclerosis-Society (EAS) Location: Prague, CZECH REPUBLIC Date: APR 23-26, 2017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263  Pages</w:t>
            </w:r>
            <w:proofErr w:type="gramEnd"/>
            <w:r w:rsidRPr="009F4957">
              <w:rPr>
                <w:rFonts w:ascii="Arial Narrow" w:hAnsi="Arial Narrow"/>
                <w:sz w:val="24"/>
                <w:szCs w:val="24"/>
              </w:rPr>
              <w:t>: E183-E183  Meeting Abstract: PO233  Published: AUG 2017 </w:t>
            </w:r>
          </w:p>
        </w:tc>
        <w:tc>
          <w:tcPr>
            <w:tcW w:w="1615" w:type="dxa"/>
          </w:tcPr>
          <w:p w14:paraId="29D015B7" w14:textId="5832D669"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2EDDCC6C"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1229EA8E" w14:textId="77777777" w:rsidTr="00A02673">
        <w:tc>
          <w:tcPr>
            <w:tcW w:w="933" w:type="dxa"/>
            <w:tcBorders>
              <w:bottom w:val="single" w:sz="4" w:space="0" w:color="auto"/>
            </w:tcBorders>
          </w:tcPr>
          <w:p w14:paraId="6064E81A" w14:textId="2D9DE431"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16</w:t>
            </w:r>
          </w:p>
        </w:tc>
        <w:tc>
          <w:tcPr>
            <w:tcW w:w="9973" w:type="dxa"/>
            <w:tcBorders>
              <w:bottom w:val="single" w:sz="4" w:space="0" w:color="auto"/>
            </w:tcBorders>
          </w:tcPr>
          <w:p w14:paraId="1A2925C8" w14:textId="7CB7B488"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proofErr w:type="spellStart"/>
            <w:r w:rsidRPr="009F4957">
              <w:rPr>
                <w:rFonts w:ascii="Arial Narrow" w:hAnsi="Arial Narrow"/>
                <w:sz w:val="24"/>
                <w:szCs w:val="24"/>
              </w:rPr>
              <w:t>Vlaia</w:t>
            </w:r>
            <w:proofErr w:type="spellEnd"/>
            <w:r w:rsidRPr="009F4957">
              <w:rPr>
                <w:rFonts w:ascii="Arial Narrow" w:hAnsi="Arial Narrow"/>
                <w:sz w:val="24"/>
                <w:szCs w:val="24"/>
              </w:rPr>
              <w:t xml:space="preserve"> L; </w:t>
            </w:r>
            <w:r w:rsidRPr="009F4957">
              <w:rPr>
                <w:rFonts w:ascii="Arial Narrow" w:hAnsi="Arial Narrow"/>
                <w:b/>
                <w:bCs/>
                <w:iCs/>
                <w:sz w:val="24"/>
                <w:szCs w:val="24"/>
              </w:rPr>
              <w:t>Andor M</w:t>
            </w:r>
            <w:r w:rsidRPr="009F4957">
              <w:rPr>
                <w:rFonts w:ascii="Arial Narrow" w:hAnsi="Arial Narrow"/>
                <w:sz w:val="24"/>
                <w:szCs w:val="24"/>
              </w:rPr>
              <w:t>; et al. Impact of blood pressure, normal cholesterol and glucose levels on carotid intima-media thickness (</w:t>
            </w:r>
            <w:proofErr w:type="spellStart"/>
            <w:r w:rsidRPr="009F4957">
              <w:rPr>
                <w:rFonts w:ascii="Arial Narrow" w:hAnsi="Arial Narrow"/>
                <w:sz w:val="24"/>
                <w:szCs w:val="24"/>
              </w:rPr>
              <w:t>citm</w:t>
            </w:r>
            <w:proofErr w:type="spellEnd"/>
            <w:r w:rsidRPr="009F4957">
              <w:rPr>
                <w:rFonts w:ascii="Arial Narrow" w:hAnsi="Arial Narrow"/>
                <w:sz w:val="24"/>
                <w:szCs w:val="24"/>
              </w:rPr>
              <w:t>) in hypertensive patients determined by smoking status</w:t>
            </w:r>
            <w:r w:rsidRPr="009F4957">
              <w:rPr>
                <w:rFonts w:ascii="Arial Narrow" w:hAnsi="Arial Narrow"/>
                <w:sz w:val="24"/>
                <w:szCs w:val="24"/>
              </w:rPr>
              <w:br/>
              <w:t>Conference: 85th Congress of the European-Atherosclerosis-Society (EAS) Location: Prague, CZECH REPUBLIC Date: APR 23-26, 2017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263  Pages</w:t>
            </w:r>
            <w:proofErr w:type="gramEnd"/>
            <w:r w:rsidRPr="009F4957">
              <w:rPr>
                <w:rFonts w:ascii="Arial Narrow" w:hAnsi="Arial Narrow"/>
                <w:sz w:val="24"/>
                <w:szCs w:val="24"/>
              </w:rPr>
              <w:t>: E187-E187  Meeting Abstract: PO247  Published: AUG 2017</w:t>
            </w:r>
          </w:p>
        </w:tc>
        <w:tc>
          <w:tcPr>
            <w:tcW w:w="1615" w:type="dxa"/>
          </w:tcPr>
          <w:p w14:paraId="379B388E" w14:textId="31584EE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58D583B0"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4AD8DEF2" w14:textId="77777777" w:rsidTr="00A02673">
        <w:tc>
          <w:tcPr>
            <w:tcW w:w="933" w:type="dxa"/>
            <w:tcBorders>
              <w:bottom w:val="single" w:sz="4" w:space="0" w:color="auto"/>
            </w:tcBorders>
          </w:tcPr>
          <w:p w14:paraId="21C55484" w14:textId="6BF999AF"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17</w:t>
            </w:r>
          </w:p>
        </w:tc>
        <w:tc>
          <w:tcPr>
            <w:tcW w:w="9973" w:type="dxa"/>
            <w:tcBorders>
              <w:bottom w:val="single" w:sz="4" w:space="0" w:color="auto"/>
            </w:tcBorders>
          </w:tcPr>
          <w:p w14:paraId="2A481A08" w14:textId="2E95B14E"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Buda V,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Cristescu C, </w:t>
            </w:r>
            <w:proofErr w:type="spellStart"/>
            <w:r w:rsidRPr="009F4957">
              <w:rPr>
                <w:rFonts w:ascii="Arial Narrow" w:hAnsi="Arial Narrow"/>
                <w:sz w:val="24"/>
                <w:szCs w:val="24"/>
              </w:rPr>
              <w:t>Voicu</w:t>
            </w:r>
            <w:proofErr w:type="spellEnd"/>
            <w:r w:rsidRPr="009F4957">
              <w:rPr>
                <w:rFonts w:ascii="Arial Narrow" w:hAnsi="Arial Narrow"/>
                <w:sz w:val="24"/>
                <w:szCs w:val="24"/>
              </w:rPr>
              <w:t xml:space="preserve"> M, </w:t>
            </w:r>
            <w:proofErr w:type="spellStart"/>
            <w:r w:rsidRPr="009F4957">
              <w:rPr>
                <w:rFonts w:ascii="Arial Narrow" w:hAnsi="Arial Narrow"/>
                <w:sz w:val="24"/>
                <w:szCs w:val="24"/>
              </w:rPr>
              <w:t>Citu</w:t>
            </w:r>
            <w:proofErr w:type="spellEnd"/>
            <w:r w:rsidRPr="009F4957">
              <w:rPr>
                <w:rFonts w:ascii="Arial Narrow" w:hAnsi="Arial Narrow"/>
                <w:sz w:val="24"/>
                <w:szCs w:val="24"/>
              </w:rPr>
              <w:t xml:space="preserve"> I, </w:t>
            </w:r>
            <w:proofErr w:type="spellStart"/>
            <w:r w:rsidRPr="009F4957">
              <w:rPr>
                <w:rFonts w:ascii="Arial Narrow" w:hAnsi="Arial Narrow"/>
                <w:sz w:val="24"/>
                <w:szCs w:val="24"/>
              </w:rPr>
              <w:t>Cochera</w:t>
            </w:r>
            <w:proofErr w:type="spellEnd"/>
            <w:r w:rsidRPr="009F4957">
              <w:rPr>
                <w:rFonts w:ascii="Arial Narrow" w:hAnsi="Arial Narrow"/>
                <w:sz w:val="24"/>
                <w:szCs w:val="24"/>
              </w:rPr>
              <w:t xml:space="preserve"> F, </w:t>
            </w:r>
            <w:proofErr w:type="spellStart"/>
            <w:r w:rsidRPr="009F4957">
              <w:rPr>
                <w:rFonts w:ascii="Arial Narrow" w:hAnsi="Arial Narrow"/>
                <w:sz w:val="24"/>
                <w:szCs w:val="24"/>
              </w:rPr>
              <w:t>Gheorghiu</w:t>
            </w:r>
            <w:proofErr w:type="spellEnd"/>
            <w:r w:rsidRPr="009F4957">
              <w:rPr>
                <w:rFonts w:ascii="Arial Narrow" w:hAnsi="Arial Narrow"/>
                <w:sz w:val="24"/>
                <w:szCs w:val="24"/>
              </w:rPr>
              <w:t xml:space="preserve"> CM, </w:t>
            </w:r>
            <w:proofErr w:type="spellStart"/>
            <w:r w:rsidRPr="009F4957">
              <w:rPr>
                <w:rFonts w:ascii="Arial Narrow" w:hAnsi="Arial Narrow"/>
                <w:sz w:val="24"/>
                <w:szCs w:val="24"/>
              </w:rPr>
              <w:t>Borcan</w:t>
            </w:r>
            <w:proofErr w:type="spellEnd"/>
            <w:r w:rsidRPr="009F4957">
              <w:rPr>
                <w:rFonts w:ascii="Arial Narrow" w:hAnsi="Arial Narrow"/>
                <w:sz w:val="24"/>
                <w:szCs w:val="24"/>
              </w:rPr>
              <w:t xml:space="preserve"> LC, </w:t>
            </w:r>
            <w:proofErr w:type="spellStart"/>
            <w:r w:rsidRPr="009F4957">
              <w:rPr>
                <w:rFonts w:ascii="Arial Narrow" w:hAnsi="Arial Narrow"/>
                <w:sz w:val="24"/>
                <w:szCs w:val="24"/>
              </w:rPr>
              <w:t>Glarou</w:t>
            </w:r>
            <w:proofErr w:type="spellEnd"/>
            <w:r w:rsidRPr="009F4957">
              <w:rPr>
                <w:rFonts w:ascii="Arial Narrow" w:hAnsi="Arial Narrow"/>
                <w:sz w:val="24"/>
                <w:szCs w:val="24"/>
              </w:rPr>
              <w:t xml:space="preserve"> ZMA, </w:t>
            </w:r>
            <w:proofErr w:type="spellStart"/>
            <w:r w:rsidRPr="009F4957">
              <w:rPr>
                <w:rFonts w:ascii="Arial Narrow" w:hAnsi="Arial Narrow"/>
                <w:sz w:val="24"/>
                <w:szCs w:val="24"/>
              </w:rPr>
              <w:t>Tuduce</w:t>
            </w:r>
            <w:proofErr w:type="spellEnd"/>
            <w:r w:rsidRPr="009F4957">
              <w:rPr>
                <w:rFonts w:ascii="Arial Narrow" w:hAnsi="Arial Narrow"/>
                <w:sz w:val="24"/>
                <w:szCs w:val="24"/>
              </w:rPr>
              <w:t xml:space="preserve"> P, </w:t>
            </w:r>
            <w:proofErr w:type="spellStart"/>
            <w:r w:rsidRPr="009F4957">
              <w:rPr>
                <w:rFonts w:ascii="Arial Narrow" w:hAnsi="Arial Narrow"/>
                <w:sz w:val="24"/>
                <w:szCs w:val="24"/>
              </w:rPr>
              <w:t>Pascu</w:t>
            </w:r>
            <w:proofErr w:type="spellEnd"/>
            <w:r w:rsidRPr="009F4957">
              <w:rPr>
                <w:rFonts w:ascii="Arial Narrow" w:hAnsi="Arial Narrow"/>
                <w:sz w:val="24"/>
                <w:szCs w:val="24"/>
              </w:rPr>
              <w:t xml:space="preserve"> F, </w:t>
            </w:r>
            <w:proofErr w:type="spellStart"/>
            <w:r w:rsidRPr="009F4957">
              <w:rPr>
                <w:rFonts w:ascii="Arial Narrow" w:hAnsi="Arial Narrow"/>
                <w:sz w:val="24"/>
                <w:szCs w:val="24"/>
              </w:rPr>
              <w:t>Mavrea</w:t>
            </w:r>
            <w:proofErr w:type="spellEnd"/>
            <w:r w:rsidRPr="009F4957">
              <w:rPr>
                <w:rFonts w:ascii="Arial Narrow" w:hAnsi="Arial Narrow"/>
                <w:sz w:val="24"/>
                <w:szCs w:val="24"/>
              </w:rPr>
              <w:t xml:space="preserve"> A, </w:t>
            </w:r>
            <w:proofErr w:type="spellStart"/>
            <w:r w:rsidRPr="009F4957">
              <w:rPr>
                <w:rFonts w:ascii="Arial Narrow" w:hAnsi="Arial Narrow"/>
                <w:sz w:val="24"/>
                <w:szCs w:val="24"/>
              </w:rPr>
              <w:t>Voicu</w:t>
            </w:r>
            <w:proofErr w:type="spellEnd"/>
            <w:r w:rsidRPr="009F4957">
              <w:rPr>
                <w:rFonts w:ascii="Arial Narrow" w:hAnsi="Arial Narrow"/>
                <w:sz w:val="24"/>
                <w:szCs w:val="24"/>
              </w:rPr>
              <w:t xml:space="preserve"> A, Petrescu L. ACE inhibitors and ARBs decrease more powerful the PTX-3 plasma levels of hypertensive patients with endothelial dysfunction compared with other anti-hypertensive </w:t>
            </w:r>
            <w:r w:rsidRPr="009F4957">
              <w:rPr>
                <w:rFonts w:ascii="Arial Narrow" w:hAnsi="Arial Narrow"/>
                <w:sz w:val="24"/>
                <w:szCs w:val="24"/>
              </w:rPr>
              <w:lastRenderedPageBreak/>
              <w:t xml:space="preserve">drugs, in a chronic treatment. European Heart Journal, Volume 38, Issue suppl_1, 1 August 2017, ehx502.P2637, https://doi.org/10.1093/eurheartj/ehx502.P2637 ABSTRACT </w:t>
            </w:r>
            <w:proofErr w:type="spellStart"/>
            <w:r w:rsidRPr="009F4957">
              <w:rPr>
                <w:rFonts w:ascii="Arial Narrow" w:hAnsi="Arial Narrow"/>
                <w:sz w:val="24"/>
                <w:szCs w:val="24"/>
              </w:rPr>
              <w:t>publicat</w:t>
            </w:r>
            <w:proofErr w:type="spellEnd"/>
            <w:r w:rsidRPr="009F4957">
              <w:rPr>
                <w:rFonts w:ascii="Arial Narrow" w:hAnsi="Arial Narrow"/>
                <w:sz w:val="24"/>
                <w:szCs w:val="24"/>
              </w:rPr>
              <w:t xml:space="preserve"> ISI, factor de impact 23.425/2017</w:t>
            </w:r>
          </w:p>
        </w:tc>
        <w:tc>
          <w:tcPr>
            <w:tcW w:w="1615" w:type="dxa"/>
          </w:tcPr>
          <w:p w14:paraId="2B1B6E3A" w14:textId="23D7450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w:t>
            </w:r>
          </w:p>
        </w:tc>
        <w:tc>
          <w:tcPr>
            <w:tcW w:w="1429" w:type="dxa"/>
          </w:tcPr>
          <w:p w14:paraId="56606393"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1549C43F" w14:textId="77777777" w:rsidTr="00A02673">
        <w:tc>
          <w:tcPr>
            <w:tcW w:w="933" w:type="dxa"/>
            <w:tcBorders>
              <w:bottom w:val="single" w:sz="4" w:space="0" w:color="auto"/>
            </w:tcBorders>
          </w:tcPr>
          <w:p w14:paraId="1F31E6A0" w14:textId="7B7BA051"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18</w:t>
            </w:r>
          </w:p>
        </w:tc>
        <w:tc>
          <w:tcPr>
            <w:tcW w:w="9973" w:type="dxa"/>
            <w:tcBorders>
              <w:bottom w:val="single" w:sz="4" w:space="0" w:color="auto"/>
            </w:tcBorders>
          </w:tcPr>
          <w:p w14:paraId="58694CD5" w14:textId="3FBFC664"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Buda V, </w:t>
            </w:r>
            <w:r w:rsidRPr="009F4957">
              <w:rPr>
                <w:rFonts w:ascii="Arial Narrow" w:hAnsi="Arial Narrow"/>
                <w:b/>
                <w:bCs/>
                <w:sz w:val="24"/>
                <w:szCs w:val="24"/>
              </w:rPr>
              <w:t>Andor M</w:t>
            </w:r>
            <w:r w:rsidRPr="009F4957">
              <w:rPr>
                <w:rFonts w:ascii="Arial Narrow" w:hAnsi="Arial Narrow"/>
                <w:sz w:val="24"/>
                <w:szCs w:val="24"/>
              </w:rPr>
              <w:t xml:space="preserve">, Cristescu C, </w:t>
            </w:r>
            <w:proofErr w:type="spellStart"/>
            <w:r w:rsidRPr="009F4957">
              <w:rPr>
                <w:rFonts w:ascii="Arial Narrow" w:hAnsi="Arial Narrow"/>
                <w:sz w:val="24"/>
                <w:szCs w:val="24"/>
              </w:rPr>
              <w:t>Proks</w:t>
            </w:r>
            <w:proofErr w:type="spellEnd"/>
            <w:r w:rsidRPr="009F4957">
              <w:rPr>
                <w:rFonts w:ascii="Arial Narrow" w:hAnsi="Arial Narrow"/>
                <w:sz w:val="24"/>
                <w:szCs w:val="24"/>
              </w:rPr>
              <w:t xml:space="preserve"> CM, Suciu L, Petrescu </w:t>
            </w:r>
            <w:proofErr w:type="spellStart"/>
            <w:proofErr w:type="gramStart"/>
            <w:r w:rsidRPr="009F4957">
              <w:rPr>
                <w:rFonts w:ascii="Arial Narrow" w:hAnsi="Arial Narrow"/>
                <w:sz w:val="24"/>
                <w:szCs w:val="24"/>
              </w:rPr>
              <w:t>L,Andrica</w:t>
            </w:r>
            <w:proofErr w:type="spellEnd"/>
            <w:proofErr w:type="gramEnd"/>
            <w:r w:rsidRPr="009F4957">
              <w:rPr>
                <w:rFonts w:ascii="Arial Narrow" w:hAnsi="Arial Narrow"/>
                <w:sz w:val="24"/>
                <w:szCs w:val="24"/>
              </w:rPr>
              <w:t xml:space="preserve"> FM, </w:t>
            </w:r>
            <w:proofErr w:type="spellStart"/>
            <w:r w:rsidRPr="009F4957">
              <w:rPr>
                <w:rFonts w:ascii="Arial Narrow" w:hAnsi="Arial Narrow"/>
                <w:sz w:val="24"/>
                <w:szCs w:val="24"/>
              </w:rPr>
              <w:t>Tuduce</w:t>
            </w:r>
            <w:proofErr w:type="spellEnd"/>
            <w:r w:rsidRPr="009F4957">
              <w:rPr>
                <w:rFonts w:ascii="Arial Narrow" w:hAnsi="Arial Narrow"/>
                <w:sz w:val="24"/>
                <w:szCs w:val="24"/>
              </w:rPr>
              <w:t xml:space="preserve"> P, Pop D, </w:t>
            </w:r>
            <w:proofErr w:type="spellStart"/>
            <w:r w:rsidRPr="009F4957">
              <w:rPr>
                <w:rFonts w:ascii="Arial Narrow" w:hAnsi="Arial Narrow"/>
                <w:sz w:val="24"/>
                <w:szCs w:val="24"/>
              </w:rPr>
              <w:t>Muntean</w:t>
            </w:r>
            <w:proofErr w:type="spellEnd"/>
            <w:r w:rsidRPr="009F4957">
              <w:rPr>
                <w:rFonts w:ascii="Arial Narrow" w:hAnsi="Arial Narrow"/>
                <w:sz w:val="24"/>
                <w:szCs w:val="24"/>
              </w:rPr>
              <w:t xml:space="preserve"> C, </w:t>
            </w:r>
            <w:proofErr w:type="spellStart"/>
            <w:r w:rsidRPr="009F4957">
              <w:rPr>
                <w:rFonts w:ascii="Arial Narrow" w:hAnsi="Arial Narrow"/>
                <w:sz w:val="24"/>
                <w:szCs w:val="24"/>
              </w:rPr>
              <w:t>Daraban</w:t>
            </w:r>
            <w:proofErr w:type="spellEnd"/>
            <w:r w:rsidRPr="009F4957">
              <w:rPr>
                <w:rFonts w:ascii="Arial Narrow" w:hAnsi="Arial Narrow"/>
                <w:sz w:val="24"/>
                <w:szCs w:val="24"/>
              </w:rPr>
              <w:t xml:space="preserve"> A, </w:t>
            </w:r>
            <w:proofErr w:type="spellStart"/>
            <w:r w:rsidRPr="009F4957">
              <w:rPr>
                <w:rFonts w:ascii="Arial Narrow" w:hAnsi="Arial Narrow"/>
                <w:sz w:val="24"/>
                <w:szCs w:val="24"/>
              </w:rPr>
              <w:t>Borcan</w:t>
            </w:r>
            <w:proofErr w:type="spellEnd"/>
            <w:r w:rsidRPr="009F4957">
              <w:rPr>
                <w:rFonts w:ascii="Arial Narrow" w:hAnsi="Arial Narrow"/>
                <w:sz w:val="24"/>
                <w:szCs w:val="24"/>
              </w:rPr>
              <w:t xml:space="preserve"> LC, </w:t>
            </w:r>
            <w:proofErr w:type="spellStart"/>
            <w:r w:rsidRPr="009F4957">
              <w:rPr>
                <w:rFonts w:ascii="Arial Narrow" w:hAnsi="Arial Narrow"/>
                <w:sz w:val="24"/>
                <w:szCs w:val="24"/>
              </w:rPr>
              <w:t>Daneasa</w:t>
            </w:r>
            <w:proofErr w:type="spellEnd"/>
            <w:r w:rsidRPr="009F4957">
              <w:rPr>
                <w:rFonts w:ascii="Arial Narrow" w:hAnsi="Arial Narrow"/>
                <w:sz w:val="24"/>
                <w:szCs w:val="24"/>
              </w:rPr>
              <w:t xml:space="preserve"> D,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The influence of perindopril on endoglin plasma levels compared with other antihypertensive drugs, in a chronic treatment. European Heart Journal, Volume 38, Issue suppl_1, 1 August 2017, ehx502.P2633, https://doi.org/10.1093/eurheartj/ehx502.P2633 ABSTRACT </w:t>
            </w:r>
            <w:proofErr w:type="spellStart"/>
            <w:r w:rsidRPr="009F4957">
              <w:rPr>
                <w:rFonts w:ascii="Arial Narrow" w:hAnsi="Arial Narrow"/>
                <w:sz w:val="24"/>
                <w:szCs w:val="24"/>
              </w:rPr>
              <w:t>publicat</w:t>
            </w:r>
            <w:proofErr w:type="spellEnd"/>
            <w:r w:rsidRPr="009F4957">
              <w:rPr>
                <w:rFonts w:ascii="Arial Narrow" w:hAnsi="Arial Narrow"/>
                <w:sz w:val="24"/>
                <w:szCs w:val="24"/>
              </w:rPr>
              <w:t xml:space="preserve"> ISI, factor de impact 23.425/2017</w:t>
            </w:r>
          </w:p>
        </w:tc>
        <w:tc>
          <w:tcPr>
            <w:tcW w:w="1615" w:type="dxa"/>
          </w:tcPr>
          <w:p w14:paraId="5AB576DF" w14:textId="147F692C"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7E9E2DA3"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66B38C12" w14:textId="77777777" w:rsidTr="00A02673">
        <w:tc>
          <w:tcPr>
            <w:tcW w:w="933" w:type="dxa"/>
            <w:tcBorders>
              <w:bottom w:val="single" w:sz="4" w:space="0" w:color="auto"/>
            </w:tcBorders>
          </w:tcPr>
          <w:p w14:paraId="0DCC0FA9" w14:textId="47786B82" w:rsidR="00A02673" w:rsidRPr="00E63C6D" w:rsidRDefault="00A02673"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19</w:t>
            </w:r>
          </w:p>
        </w:tc>
        <w:tc>
          <w:tcPr>
            <w:tcW w:w="9973" w:type="dxa"/>
            <w:tcBorders>
              <w:bottom w:val="single" w:sz="4" w:space="0" w:color="auto"/>
            </w:tcBorders>
          </w:tcPr>
          <w:p w14:paraId="68818269" w14:textId="3B2AC7FD"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Buda V, </w:t>
            </w:r>
            <w:r w:rsidRPr="009F4957">
              <w:rPr>
                <w:rFonts w:ascii="Arial Narrow" w:hAnsi="Arial Narrow"/>
                <w:b/>
                <w:bCs/>
                <w:sz w:val="24"/>
                <w:szCs w:val="24"/>
              </w:rPr>
              <w:t>Andor M</w:t>
            </w:r>
            <w:r w:rsidRPr="009F4957">
              <w:rPr>
                <w:rFonts w:ascii="Arial Narrow" w:hAnsi="Arial Narrow"/>
                <w:sz w:val="24"/>
                <w:szCs w:val="24"/>
              </w:rPr>
              <w:t xml:space="preserve">, Cristescu C, </w:t>
            </w:r>
            <w:proofErr w:type="spellStart"/>
            <w:r w:rsidRPr="009F4957">
              <w:rPr>
                <w:rFonts w:ascii="Arial Narrow" w:hAnsi="Arial Narrow"/>
                <w:sz w:val="24"/>
                <w:szCs w:val="24"/>
              </w:rPr>
              <w:t>Voicu</w:t>
            </w:r>
            <w:proofErr w:type="spellEnd"/>
            <w:r w:rsidRPr="009F4957">
              <w:rPr>
                <w:rFonts w:ascii="Arial Narrow" w:hAnsi="Arial Narrow"/>
                <w:sz w:val="24"/>
                <w:szCs w:val="24"/>
              </w:rPr>
              <w:t xml:space="preserve"> M, Suciu L, Suciu M, </w:t>
            </w:r>
            <w:proofErr w:type="spellStart"/>
            <w:r w:rsidRPr="009F4957">
              <w:rPr>
                <w:rFonts w:ascii="Arial Narrow" w:hAnsi="Arial Narrow"/>
                <w:sz w:val="24"/>
                <w:szCs w:val="24"/>
              </w:rPr>
              <w:t>Proks</w:t>
            </w:r>
            <w:proofErr w:type="spellEnd"/>
            <w:r w:rsidRPr="009F4957">
              <w:rPr>
                <w:rFonts w:ascii="Arial Narrow" w:hAnsi="Arial Narrow"/>
                <w:sz w:val="24"/>
                <w:szCs w:val="24"/>
              </w:rPr>
              <w:t xml:space="preserve"> CM, </w:t>
            </w:r>
            <w:proofErr w:type="spellStart"/>
            <w:r w:rsidRPr="009F4957">
              <w:rPr>
                <w:rFonts w:ascii="Arial Narrow" w:hAnsi="Arial Narrow"/>
                <w:sz w:val="24"/>
                <w:szCs w:val="24"/>
              </w:rPr>
              <w:t>Muntean</w:t>
            </w:r>
            <w:proofErr w:type="spellEnd"/>
            <w:r w:rsidRPr="009F4957">
              <w:rPr>
                <w:rFonts w:ascii="Arial Narrow" w:hAnsi="Arial Narrow"/>
                <w:sz w:val="24"/>
                <w:szCs w:val="24"/>
              </w:rPr>
              <w:t xml:space="preserve"> C, Munteanu M, </w:t>
            </w:r>
            <w:proofErr w:type="spellStart"/>
            <w:r w:rsidRPr="009F4957">
              <w:rPr>
                <w:rFonts w:ascii="Arial Narrow" w:hAnsi="Arial Narrow"/>
                <w:sz w:val="24"/>
                <w:szCs w:val="24"/>
              </w:rPr>
              <w:t>Tuduce</w:t>
            </w:r>
            <w:proofErr w:type="spellEnd"/>
            <w:r w:rsidRPr="009F4957">
              <w:rPr>
                <w:rFonts w:ascii="Arial Narrow" w:hAnsi="Arial Narrow"/>
                <w:sz w:val="24"/>
                <w:szCs w:val="24"/>
              </w:rPr>
              <w:t xml:space="preserve"> P, But AR, </w:t>
            </w:r>
            <w:proofErr w:type="spellStart"/>
            <w:r w:rsidRPr="009F4957">
              <w:rPr>
                <w:rFonts w:ascii="Arial Narrow" w:hAnsi="Arial Narrow"/>
                <w:sz w:val="24"/>
                <w:szCs w:val="24"/>
              </w:rPr>
              <w:t>Udrescu</w:t>
            </w:r>
            <w:proofErr w:type="spellEnd"/>
            <w:r w:rsidRPr="009F4957">
              <w:rPr>
                <w:rFonts w:ascii="Arial Narrow" w:hAnsi="Arial Narrow"/>
                <w:sz w:val="24"/>
                <w:szCs w:val="24"/>
              </w:rPr>
              <w:t xml:space="preserve"> L, </w:t>
            </w:r>
            <w:proofErr w:type="spellStart"/>
            <w:r w:rsidRPr="009F4957">
              <w:rPr>
                <w:rFonts w:ascii="Arial Narrow" w:hAnsi="Arial Narrow"/>
                <w:sz w:val="24"/>
                <w:szCs w:val="24"/>
              </w:rPr>
              <w:t>Baibata</w:t>
            </w:r>
            <w:proofErr w:type="spellEnd"/>
            <w:r w:rsidRPr="009F4957">
              <w:rPr>
                <w:rFonts w:ascii="Arial Narrow" w:hAnsi="Arial Narrow"/>
                <w:sz w:val="24"/>
                <w:szCs w:val="24"/>
              </w:rPr>
              <w:t xml:space="preserve"> DM, Pop D,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TSP-1 plasma levels in hypertensive patients with endothelial dysfunction after one year of treatment with ace inhibitors. Atherosclerosis. 2017; </w:t>
            </w:r>
            <w:proofErr w:type="gramStart"/>
            <w:r w:rsidRPr="009F4957">
              <w:rPr>
                <w:rFonts w:ascii="Arial Narrow" w:hAnsi="Arial Narrow"/>
                <w:sz w:val="24"/>
                <w:szCs w:val="24"/>
              </w:rPr>
              <w:t>263:e</w:t>
            </w:r>
            <w:proofErr w:type="gramEnd"/>
            <w:r w:rsidRPr="009F4957">
              <w:rPr>
                <w:rFonts w:ascii="Arial Narrow" w:hAnsi="Arial Narrow"/>
                <w:sz w:val="24"/>
                <w:szCs w:val="24"/>
              </w:rPr>
              <w:t xml:space="preserve">139-e140, </w:t>
            </w:r>
            <w:proofErr w:type="spellStart"/>
            <w:r w:rsidRPr="009F4957">
              <w:rPr>
                <w:rFonts w:ascii="Arial Narrow" w:hAnsi="Arial Narrow"/>
                <w:sz w:val="24"/>
                <w:szCs w:val="24"/>
              </w:rPr>
              <w:t>doi</w:t>
            </w:r>
            <w:proofErr w:type="spellEnd"/>
            <w:r w:rsidRPr="009F4957">
              <w:rPr>
                <w:rFonts w:ascii="Arial Narrow" w:hAnsi="Arial Narrow"/>
                <w:sz w:val="24"/>
                <w:szCs w:val="24"/>
              </w:rPr>
              <w:t xml:space="preserve">: https://doi.org/10.1016/j.atherosclerosis.2017.06.445 ABSTRACT </w:t>
            </w:r>
            <w:proofErr w:type="spellStart"/>
            <w:r w:rsidRPr="009F4957">
              <w:rPr>
                <w:rFonts w:ascii="Arial Narrow" w:hAnsi="Arial Narrow"/>
                <w:sz w:val="24"/>
                <w:szCs w:val="24"/>
              </w:rPr>
              <w:t>publicat</w:t>
            </w:r>
            <w:proofErr w:type="spellEnd"/>
            <w:r w:rsidRPr="009F4957">
              <w:rPr>
                <w:rFonts w:ascii="Arial Narrow" w:hAnsi="Arial Narrow"/>
                <w:sz w:val="24"/>
                <w:szCs w:val="24"/>
              </w:rPr>
              <w:t xml:space="preserve"> ISI, factor de impact 4.467/2017</w:t>
            </w:r>
          </w:p>
        </w:tc>
        <w:tc>
          <w:tcPr>
            <w:tcW w:w="1615" w:type="dxa"/>
          </w:tcPr>
          <w:p w14:paraId="4B74E2F1" w14:textId="76F271BB"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5E33077F"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3D90F8BE" w14:textId="77777777" w:rsidTr="00A02673">
        <w:tc>
          <w:tcPr>
            <w:tcW w:w="933" w:type="dxa"/>
            <w:tcBorders>
              <w:bottom w:val="single" w:sz="4" w:space="0" w:color="auto"/>
            </w:tcBorders>
          </w:tcPr>
          <w:p w14:paraId="46ECA3E5" w14:textId="06536CB7" w:rsidR="00A02673" w:rsidRPr="00E63C6D" w:rsidRDefault="001503A9"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20</w:t>
            </w:r>
          </w:p>
        </w:tc>
        <w:tc>
          <w:tcPr>
            <w:tcW w:w="9973" w:type="dxa"/>
            <w:tcBorders>
              <w:bottom w:val="single" w:sz="4" w:space="0" w:color="auto"/>
            </w:tcBorders>
          </w:tcPr>
          <w:p w14:paraId="7F586327" w14:textId="734710B2"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Citu</w:t>
            </w:r>
            <w:proofErr w:type="spellEnd"/>
            <w:r w:rsidRPr="009F4957">
              <w:rPr>
                <w:rFonts w:ascii="Arial Narrow" w:hAnsi="Arial Narrow"/>
                <w:sz w:val="24"/>
                <w:szCs w:val="24"/>
              </w:rPr>
              <w:t xml:space="preserve"> I.M., </w:t>
            </w:r>
            <w:proofErr w:type="spellStart"/>
            <w:r w:rsidRPr="009F4957">
              <w:rPr>
                <w:rFonts w:ascii="Arial Narrow" w:hAnsi="Arial Narrow"/>
                <w:sz w:val="24"/>
                <w:szCs w:val="24"/>
              </w:rPr>
              <w:t>Pogorevici</w:t>
            </w:r>
            <w:proofErr w:type="spellEnd"/>
            <w:r w:rsidRPr="009F4957">
              <w:rPr>
                <w:rFonts w:ascii="Arial Narrow" w:hAnsi="Arial Narrow"/>
                <w:sz w:val="24"/>
                <w:szCs w:val="24"/>
              </w:rPr>
              <w:t xml:space="preserve"> A., </w:t>
            </w:r>
            <w:proofErr w:type="spellStart"/>
            <w:r w:rsidRPr="009F4957">
              <w:rPr>
                <w:rFonts w:ascii="Arial Narrow" w:hAnsi="Arial Narrow"/>
                <w:sz w:val="24"/>
                <w:szCs w:val="24"/>
              </w:rPr>
              <w:t>Gyalai</w:t>
            </w:r>
            <w:proofErr w:type="spellEnd"/>
            <w:r w:rsidRPr="009F4957">
              <w:rPr>
                <w:rFonts w:ascii="Arial Narrow" w:hAnsi="Arial Narrow"/>
                <w:sz w:val="24"/>
                <w:szCs w:val="24"/>
              </w:rPr>
              <w:t xml:space="preserve"> K.I., </w:t>
            </w:r>
            <w:proofErr w:type="spellStart"/>
            <w:r w:rsidRPr="009F4957">
              <w:rPr>
                <w:rFonts w:ascii="Arial Narrow" w:hAnsi="Arial Narrow"/>
                <w:sz w:val="24"/>
                <w:szCs w:val="24"/>
              </w:rPr>
              <w:t>Bordejevic</w:t>
            </w:r>
            <w:proofErr w:type="spellEnd"/>
            <w:r w:rsidRPr="009F4957">
              <w:rPr>
                <w:rFonts w:ascii="Arial Narrow" w:hAnsi="Arial Narrow"/>
                <w:sz w:val="24"/>
                <w:szCs w:val="24"/>
              </w:rPr>
              <w:t xml:space="preserve"> D.A, Pop D. Protective effect of nebivolol on anthracycline-induced cardiotoxicity, assessed by tissue Doppler velocities and by speckle tracking echocardiography, European Heart Journal, 2016, 37, </w:t>
            </w:r>
            <w:proofErr w:type="gramStart"/>
            <w:r w:rsidRPr="009F4957">
              <w:rPr>
                <w:rFonts w:ascii="Arial Narrow" w:hAnsi="Arial Narrow"/>
                <w:sz w:val="24"/>
                <w:szCs w:val="24"/>
              </w:rPr>
              <w:t>( Abstract</w:t>
            </w:r>
            <w:proofErr w:type="gramEnd"/>
            <w:r w:rsidRPr="009F4957">
              <w:rPr>
                <w:rFonts w:ascii="Arial Narrow" w:hAnsi="Arial Narrow"/>
                <w:sz w:val="24"/>
                <w:szCs w:val="24"/>
              </w:rPr>
              <w:t xml:space="preserve"> Supplement ), 404-405, IF 0.896, ISSN 1520-765X</w:t>
            </w:r>
          </w:p>
        </w:tc>
        <w:tc>
          <w:tcPr>
            <w:tcW w:w="1615" w:type="dxa"/>
          </w:tcPr>
          <w:p w14:paraId="7CE0BCA3" w14:textId="4E020E57"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54B1A197"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50FCD2A8" w14:textId="77777777" w:rsidTr="00A02673">
        <w:tc>
          <w:tcPr>
            <w:tcW w:w="933" w:type="dxa"/>
            <w:tcBorders>
              <w:bottom w:val="single" w:sz="4" w:space="0" w:color="auto"/>
            </w:tcBorders>
          </w:tcPr>
          <w:p w14:paraId="7C134DF3" w14:textId="0D0B352A" w:rsidR="00A02673" w:rsidRPr="00E63C6D" w:rsidRDefault="001503A9"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21</w:t>
            </w:r>
          </w:p>
        </w:tc>
        <w:tc>
          <w:tcPr>
            <w:tcW w:w="9973" w:type="dxa"/>
            <w:tcBorders>
              <w:bottom w:val="single" w:sz="4" w:space="0" w:color="auto"/>
            </w:tcBorders>
          </w:tcPr>
          <w:p w14:paraId="0BA258FE" w14:textId="08586A10"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M.C., </w:t>
            </w:r>
            <w:proofErr w:type="spellStart"/>
            <w:r w:rsidRPr="009F4957">
              <w:rPr>
                <w:rFonts w:ascii="Arial Narrow" w:hAnsi="Arial Narrow"/>
                <w:sz w:val="24"/>
                <w:szCs w:val="24"/>
              </w:rPr>
              <w:t>Pogorevici</w:t>
            </w:r>
            <w:proofErr w:type="spellEnd"/>
            <w:r w:rsidRPr="009F4957">
              <w:rPr>
                <w:rFonts w:ascii="Arial Narrow" w:hAnsi="Arial Narrow"/>
                <w:sz w:val="24"/>
                <w:szCs w:val="24"/>
              </w:rPr>
              <w:t xml:space="preserve"> A., </w:t>
            </w:r>
            <w:proofErr w:type="spellStart"/>
            <w:r w:rsidRPr="009F4957">
              <w:rPr>
                <w:rFonts w:ascii="Arial Narrow" w:hAnsi="Arial Narrow"/>
                <w:sz w:val="24"/>
                <w:szCs w:val="24"/>
              </w:rPr>
              <w:t>Citu</w:t>
            </w:r>
            <w:proofErr w:type="spellEnd"/>
            <w:r w:rsidRPr="009F4957">
              <w:rPr>
                <w:rFonts w:ascii="Arial Narrow" w:hAnsi="Arial Narrow"/>
                <w:sz w:val="24"/>
                <w:szCs w:val="24"/>
              </w:rPr>
              <w:t xml:space="preserve"> </w:t>
            </w:r>
            <w:proofErr w:type="gramStart"/>
            <w:r w:rsidRPr="009F4957">
              <w:rPr>
                <w:rFonts w:ascii="Arial Narrow" w:hAnsi="Arial Narrow"/>
                <w:sz w:val="24"/>
                <w:szCs w:val="24"/>
              </w:rPr>
              <w:t>I.M.,</w:t>
            </w:r>
            <w:proofErr w:type="spellStart"/>
            <w:r w:rsidRPr="009F4957">
              <w:rPr>
                <w:rFonts w:ascii="Arial Narrow" w:hAnsi="Arial Narrow"/>
                <w:sz w:val="24"/>
                <w:szCs w:val="24"/>
              </w:rPr>
              <w:t>Caruntu</w:t>
            </w:r>
            <w:proofErr w:type="spellEnd"/>
            <w:proofErr w:type="gramEnd"/>
            <w:r w:rsidRPr="009F4957">
              <w:rPr>
                <w:rFonts w:ascii="Arial Narrow" w:hAnsi="Arial Narrow"/>
                <w:sz w:val="24"/>
                <w:szCs w:val="24"/>
              </w:rPr>
              <w:t xml:space="preserve"> F.,  </w:t>
            </w:r>
            <w:r w:rsidRPr="009F4957">
              <w:rPr>
                <w:rFonts w:ascii="Arial Narrow" w:hAnsi="Arial Narrow"/>
                <w:b/>
                <w:b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Mavrea</w:t>
            </w:r>
            <w:proofErr w:type="spellEnd"/>
            <w:r w:rsidRPr="009F4957">
              <w:rPr>
                <w:rFonts w:ascii="Arial Narrow" w:hAnsi="Arial Narrow"/>
                <w:sz w:val="24"/>
                <w:szCs w:val="24"/>
              </w:rPr>
              <w:t xml:space="preserve"> MA, Canada-ACS score was proved to be a reliable baseline predictor of in-hospital mortality in acute coronary syndrome patients in western country, European Heart Journal, 2016, 37, ( Abstract Supplement), 595-595, IF 0.896, ISSN 1520-765X</w:t>
            </w:r>
          </w:p>
        </w:tc>
        <w:tc>
          <w:tcPr>
            <w:tcW w:w="1615" w:type="dxa"/>
          </w:tcPr>
          <w:p w14:paraId="6E3CC989" w14:textId="3FECFFBD"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2D0C6EA1"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1066B7F7" w14:textId="77777777" w:rsidTr="00A02673">
        <w:tc>
          <w:tcPr>
            <w:tcW w:w="933" w:type="dxa"/>
            <w:tcBorders>
              <w:bottom w:val="single" w:sz="4" w:space="0" w:color="auto"/>
            </w:tcBorders>
          </w:tcPr>
          <w:p w14:paraId="3B1BF778" w14:textId="54740127" w:rsidR="00A02673" w:rsidRPr="00E63C6D" w:rsidRDefault="001503A9"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22</w:t>
            </w:r>
          </w:p>
        </w:tc>
        <w:tc>
          <w:tcPr>
            <w:tcW w:w="9973" w:type="dxa"/>
            <w:tcBorders>
              <w:bottom w:val="single" w:sz="4" w:space="0" w:color="auto"/>
            </w:tcBorders>
          </w:tcPr>
          <w:p w14:paraId="3AF1856B" w14:textId="42E9A2C8"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proofErr w:type="spellStart"/>
            <w:r w:rsidRPr="009F4957">
              <w:rPr>
                <w:rFonts w:ascii="Arial Narrow" w:hAnsi="Arial Narrow"/>
                <w:sz w:val="24"/>
                <w:szCs w:val="24"/>
              </w:rPr>
              <w:t>Romosan</w:t>
            </w:r>
            <w:proofErr w:type="spellEnd"/>
            <w:r w:rsidRPr="009F4957">
              <w:rPr>
                <w:rFonts w:ascii="Arial Narrow" w:hAnsi="Arial Narrow"/>
                <w:sz w:val="24"/>
                <w:szCs w:val="24"/>
              </w:rPr>
              <w:t xml:space="preserve">, A. M.; </w:t>
            </w:r>
            <w:r w:rsidRPr="009F4957">
              <w:rPr>
                <w:rFonts w:ascii="Arial Narrow" w:hAnsi="Arial Narrow"/>
                <w:b/>
                <w:bCs/>
                <w:i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Dehelean</w:t>
            </w:r>
            <w:proofErr w:type="spellEnd"/>
            <w:r w:rsidRPr="009F4957">
              <w:rPr>
                <w:rFonts w:ascii="Arial Narrow" w:hAnsi="Arial Narrow"/>
                <w:sz w:val="24"/>
                <w:szCs w:val="24"/>
              </w:rPr>
              <w:t>, L.; et al. Echocardiographic abnormalities in patients receiving injectable antipsychotics</w:t>
            </w:r>
            <w:r w:rsidRPr="009F4957">
              <w:rPr>
                <w:rFonts w:ascii="Arial Narrow" w:hAnsi="Arial Narrow"/>
                <w:sz w:val="24"/>
                <w:szCs w:val="24"/>
              </w:rPr>
              <w:br/>
              <w:t xml:space="preserve">Conference: 29th Congress of the European-College-of-Neuropsychopharmacology (ECNP) Location: Vienna, AUSTRIA Date: SEP 17-20, 2016 Sponsor(s): European Coll </w:t>
            </w:r>
            <w:proofErr w:type="spellStart"/>
            <w:r w:rsidRPr="009F4957">
              <w:rPr>
                <w:rFonts w:ascii="Arial Narrow" w:hAnsi="Arial Narrow"/>
                <w:sz w:val="24"/>
                <w:szCs w:val="24"/>
              </w:rPr>
              <w:t>Neuropsychopharmacol</w:t>
            </w:r>
            <w:proofErr w:type="spellEnd"/>
            <w:r w:rsidRPr="009F4957">
              <w:rPr>
                <w:rFonts w:ascii="Arial Narrow" w:hAnsi="Arial Narrow"/>
                <w:sz w:val="24"/>
                <w:szCs w:val="24"/>
              </w:rPr>
              <w:t xml:space="preserve"> EUROPEAN NEUROPSYCHOPHARMACOLOGY   Volume: </w:t>
            </w:r>
            <w:proofErr w:type="gramStart"/>
            <w:r w:rsidRPr="009F4957">
              <w:rPr>
                <w:rFonts w:ascii="Arial Narrow" w:hAnsi="Arial Narrow"/>
                <w:sz w:val="24"/>
                <w:szCs w:val="24"/>
              </w:rPr>
              <w:t>26  Supplement</w:t>
            </w:r>
            <w:proofErr w:type="gramEnd"/>
            <w:r w:rsidRPr="009F4957">
              <w:rPr>
                <w:rFonts w:ascii="Arial Narrow" w:hAnsi="Arial Narrow"/>
                <w:sz w:val="24"/>
                <w:szCs w:val="24"/>
              </w:rPr>
              <w:t>: 2  Pages: S549-S549  Meeting Abstract: P.3.d.034  </w:t>
            </w:r>
          </w:p>
        </w:tc>
        <w:tc>
          <w:tcPr>
            <w:tcW w:w="1615" w:type="dxa"/>
          </w:tcPr>
          <w:p w14:paraId="5E983701" w14:textId="021BD13A"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1083191A"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4217B458" w14:textId="77777777" w:rsidTr="00A02673">
        <w:tc>
          <w:tcPr>
            <w:tcW w:w="933" w:type="dxa"/>
            <w:tcBorders>
              <w:bottom w:val="single" w:sz="4" w:space="0" w:color="auto"/>
            </w:tcBorders>
          </w:tcPr>
          <w:p w14:paraId="09FA3E47" w14:textId="6D518327" w:rsidR="00A02673" w:rsidRPr="00E63C6D" w:rsidRDefault="001503A9"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23</w:t>
            </w:r>
          </w:p>
        </w:tc>
        <w:tc>
          <w:tcPr>
            <w:tcW w:w="9973" w:type="dxa"/>
            <w:tcBorders>
              <w:bottom w:val="single" w:sz="4" w:space="0" w:color="auto"/>
            </w:tcBorders>
          </w:tcPr>
          <w:p w14:paraId="6033E296" w14:textId="1816AAA0"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r w:rsidRPr="009F4957">
              <w:rPr>
                <w:rFonts w:ascii="Arial Narrow" w:hAnsi="Arial Narrow"/>
                <w:sz w:val="24"/>
                <w:szCs w:val="24"/>
              </w:rPr>
              <w:t xml:space="preserve">Suciu, M.; </w:t>
            </w:r>
            <w:r w:rsidRPr="009F4957">
              <w:rPr>
                <w:rFonts w:ascii="Arial Narrow" w:hAnsi="Arial Narrow"/>
                <w:b/>
                <w:bCs/>
                <w:iCs/>
                <w:sz w:val="24"/>
                <w:szCs w:val="24"/>
              </w:rPr>
              <w:t>Andor, M</w:t>
            </w:r>
            <w:r w:rsidRPr="009F4957">
              <w:rPr>
                <w:rFonts w:ascii="Arial Narrow" w:hAnsi="Arial Narrow"/>
                <w:sz w:val="24"/>
                <w:szCs w:val="24"/>
              </w:rPr>
              <w:t xml:space="preserve">.; </w:t>
            </w:r>
            <w:proofErr w:type="spellStart"/>
            <w:r w:rsidRPr="009F4957">
              <w:rPr>
                <w:rFonts w:ascii="Arial Narrow" w:hAnsi="Arial Narrow"/>
                <w:sz w:val="24"/>
                <w:szCs w:val="24"/>
              </w:rPr>
              <w:t>Tomescu</w:t>
            </w:r>
            <w:proofErr w:type="spellEnd"/>
            <w:r w:rsidRPr="009F4957">
              <w:rPr>
                <w:rFonts w:ascii="Arial Narrow" w:hAnsi="Arial Narrow"/>
                <w:sz w:val="24"/>
                <w:szCs w:val="24"/>
              </w:rPr>
              <w:t xml:space="preserve">, M.; et al. Association between plasma asymmetric dimethylarginine levels, indices of vascular function and demographic, </w:t>
            </w:r>
            <w:proofErr w:type="spellStart"/>
            <w:r w:rsidRPr="009F4957">
              <w:rPr>
                <w:rFonts w:ascii="Arial Narrow" w:hAnsi="Arial Narrow"/>
                <w:sz w:val="24"/>
                <w:szCs w:val="24"/>
              </w:rPr>
              <w:t>hemodinamic</w:t>
            </w:r>
            <w:proofErr w:type="spellEnd"/>
            <w:r w:rsidRPr="009F4957">
              <w:rPr>
                <w:rFonts w:ascii="Arial Narrow" w:hAnsi="Arial Narrow"/>
                <w:sz w:val="24"/>
                <w:szCs w:val="24"/>
              </w:rPr>
              <w:t xml:space="preserve"> and humoral hypertensive patient characteristics</w:t>
            </w:r>
            <w:r w:rsidRPr="009F4957">
              <w:rPr>
                <w:rFonts w:ascii="Arial Narrow" w:hAnsi="Arial Narrow"/>
                <w:sz w:val="24"/>
                <w:szCs w:val="24"/>
              </w:rPr>
              <w:br/>
              <w:t xml:space="preserve">Conference: 83rd Congress of the European-Atherosclerosis-Society (EAS) Location: Glasgow, </w:t>
            </w:r>
            <w:proofErr w:type="spellStart"/>
            <w:r w:rsidRPr="009F4957">
              <w:rPr>
                <w:rFonts w:ascii="Arial Narrow" w:hAnsi="Arial Narrow"/>
                <w:sz w:val="24"/>
                <w:szCs w:val="24"/>
              </w:rPr>
              <w:t>scotlanddate</w:t>
            </w:r>
            <w:proofErr w:type="spellEnd"/>
            <w:r w:rsidRPr="009F4957">
              <w:rPr>
                <w:rFonts w:ascii="Arial Narrow" w:hAnsi="Arial Narrow"/>
                <w:sz w:val="24"/>
                <w:szCs w:val="24"/>
              </w:rPr>
              <w:t>: MAR 22-25, 2015 Sponsor(s): European Atherosclerosis Soc</w:t>
            </w:r>
            <w:r w:rsidRPr="009F4957">
              <w:rPr>
                <w:rFonts w:ascii="Arial Narrow" w:hAnsi="Arial Narrow"/>
                <w:sz w:val="24"/>
                <w:szCs w:val="24"/>
              </w:rPr>
              <w:br/>
              <w:t>Source: ATHEROSCLEROSIS   Volume: </w:t>
            </w:r>
            <w:proofErr w:type="gramStart"/>
            <w:r w:rsidRPr="009F4957">
              <w:rPr>
                <w:rFonts w:ascii="Arial Narrow" w:hAnsi="Arial Narrow"/>
                <w:sz w:val="24"/>
                <w:szCs w:val="24"/>
              </w:rPr>
              <w:t>241  Issue</w:t>
            </w:r>
            <w:proofErr w:type="gramEnd"/>
            <w:r w:rsidRPr="009F4957">
              <w:rPr>
                <w:rFonts w:ascii="Arial Narrow" w:hAnsi="Arial Narrow"/>
                <w:sz w:val="24"/>
                <w:szCs w:val="24"/>
              </w:rPr>
              <w:t>: 1  Pages: E99-E99  Meeting Abstract: EAS-0849  Published: JUL 2015  </w:t>
            </w:r>
          </w:p>
        </w:tc>
        <w:tc>
          <w:tcPr>
            <w:tcW w:w="1615" w:type="dxa"/>
          </w:tcPr>
          <w:p w14:paraId="4188888E" w14:textId="00365034"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w:t>
            </w:r>
          </w:p>
        </w:tc>
        <w:tc>
          <w:tcPr>
            <w:tcW w:w="1429" w:type="dxa"/>
          </w:tcPr>
          <w:p w14:paraId="2DEB974A"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A02673" w:rsidRPr="00E63C6D" w14:paraId="49BA8B52" w14:textId="77777777" w:rsidTr="00A02673">
        <w:tc>
          <w:tcPr>
            <w:tcW w:w="933" w:type="dxa"/>
            <w:tcBorders>
              <w:bottom w:val="single" w:sz="4" w:space="0" w:color="auto"/>
            </w:tcBorders>
          </w:tcPr>
          <w:p w14:paraId="1FC8C702" w14:textId="7BA95901" w:rsidR="00A02673" w:rsidRPr="00E63C6D" w:rsidRDefault="001503A9" w:rsidP="00A02673">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24</w:t>
            </w:r>
          </w:p>
        </w:tc>
        <w:tc>
          <w:tcPr>
            <w:tcW w:w="9973" w:type="dxa"/>
            <w:tcBorders>
              <w:bottom w:val="single" w:sz="4" w:space="0" w:color="auto"/>
            </w:tcBorders>
          </w:tcPr>
          <w:p w14:paraId="74875FE1" w14:textId="43803341" w:rsidR="00A02673" w:rsidRPr="009F4957" w:rsidRDefault="00A02673" w:rsidP="009F4957">
            <w:pPr>
              <w:pStyle w:val="ListParagraph"/>
              <w:spacing w:after="0" w:line="240" w:lineRule="auto"/>
              <w:ind w:left="0"/>
              <w:jc w:val="both"/>
              <w:rPr>
                <w:rFonts w:ascii="Arial Narrow" w:hAnsi="Arial Narrow"/>
                <w:color w:val="181818"/>
                <w:sz w:val="24"/>
                <w:szCs w:val="24"/>
                <w:lang w:val="ro-RO"/>
              </w:rPr>
            </w:pPr>
            <w:proofErr w:type="spellStart"/>
            <w:r w:rsidRPr="009F4957">
              <w:rPr>
                <w:rFonts w:ascii="Arial Narrow" w:hAnsi="Arial Narrow"/>
                <w:sz w:val="24"/>
                <w:szCs w:val="24"/>
              </w:rPr>
              <w:t>Draghici</w:t>
            </w:r>
            <w:proofErr w:type="spellEnd"/>
            <w:r w:rsidRPr="009F4957">
              <w:rPr>
                <w:rFonts w:ascii="Arial Narrow" w:hAnsi="Arial Narrow"/>
                <w:sz w:val="24"/>
                <w:szCs w:val="24"/>
              </w:rPr>
              <w:t xml:space="preserve">, A.; </w:t>
            </w:r>
            <w:proofErr w:type="spellStart"/>
            <w:r w:rsidRPr="009F4957">
              <w:rPr>
                <w:rFonts w:ascii="Arial Narrow" w:hAnsi="Arial Narrow"/>
                <w:sz w:val="24"/>
                <w:szCs w:val="24"/>
              </w:rPr>
              <w:t>Manea</w:t>
            </w:r>
            <w:proofErr w:type="spellEnd"/>
            <w:r w:rsidRPr="009F4957">
              <w:rPr>
                <w:rFonts w:ascii="Arial Narrow" w:hAnsi="Arial Narrow"/>
                <w:sz w:val="24"/>
                <w:szCs w:val="24"/>
              </w:rPr>
              <w:t xml:space="preserve">, M. O.; </w:t>
            </w:r>
            <w:r w:rsidRPr="009F4957">
              <w:rPr>
                <w:rFonts w:ascii="Arial Narrow" w:hAnsi="Arial Narrow"/>
                <w:b/>
                <w:bCs/>
                <w:iCs/>
                <w:sz w:val="24"/>
                <w:szCs w:val="24"/>
              </w:rPr>
              <w:t>Andor, M</w:t>
            </w:r>
            <w:r w:rsidRPr="009F4957">
              <w:rPr>
                <w:rFonts w:ascii="Arial Narrow" w:hAnsi="Arial Narrow"/>
                <w:sz w:val="24"/>
                <w:szCs w:val="24"/>
              </w:rPr>
              <w:t>.; et al. Cardiovascular risk factors in outpatients receiving long acting injectable second generation antipsychotics</w:t>
            </w:r>
            <w:r w:rsidRPr="009F4957">
              <w:rPr>
                <w:rFonts w:ascii="Arial Narrow" w:hAnsi="Arial Narrow"/>
                <w:sz w:val="24"/>
                <w:szCs w:val="24"/>
              </w:rPr>
              <w:br/>
              <w:t xml:space="preserve">Conference: 28th Congress of the European-College-of-Neuropsychopharmacology (ECNP) Location: Amsterdam, NETHERLANDS Date: AUG 29-SEP 01, 2015 Sponsor(s): European Coll </w:t>
            </w:r>
            <w:proofErr w:type="spellStart"/>
            <w:r w:rsidRPr="009F4957">
              <w:rPr>
                <w:rFonts w:ascii="Arial Narrow" w:hAnsi="Arial Narrow"/>
                <w:sz w:val="24"/>
                <w:szCs w:val="24"/>
              </w:rPr>
              <w:t>Neuropsychopharmacol</w:t>
            </w:r>
            <w:proofErr w:type="spellEnd"/>
            <w:r w:rsidRPr="009F4957">
              <w:rPr>
                <w:rFonts w:ascii="Arial Narrow" w:hAnsi="Arial Narrow"/>
                <w:sz w:val="24"/>
                <w:szCs w:val="24"/>
              </w:rPr>
              <w:br/>
            </w:r>
            <w:r w:rsidRPr="009F4957">
              <w:rPr>
                <w:rFonts w:ascii="Arial Narrow" w:hAnsi="Arial Narrow"/>
                <w:sz w:val="24"/>
                <w:szCs w:val="24"/>
              </w:rPr>
              <w:lastRenderedPageBreak/>
              <w:t>Source: EUROPEAN</w:t>
            </w:r>
            <w:r w:rsidR="001503A9" w:rsidRPr="009F4957">
              <w:rPr>
                <w:rFonts w:ascii="Arial Narrow" w:hAnsi="Arial Narrow"/>
                <w:sz w:val="24"/>
                <w:szCs w:val="24"/>
              </w:rPr>
              <w:t xml:space="preserve"> </w:t>
            </w:r>
            <w:r w:rsidRPr="009F4957">
              <w:rPr>
                <w:rFonts w:ascii="Arial Narrow" w:hAnsi="Arial Narrow"/>
                <w:sz w:val="24"/>
                <w:szCs w:val="24"/>
              </w:rPr>
              <w:t>NEUROPSYCHOPHARMACOLOGY   Volume: </w:t>
            </w:r>
            <w:proofErr w:type="gramStart"/>
            <w:r w:rsidRPr="009F4957">
              <w:rPr>
                <w:rFonts w:ascii="Arial Narrow" w:hAnsi="Arial Narrow"/>
                <w:sz w:val="24"/>
                <w:szCs w:val="24"/>
              </w:rPr>
              <w:t>25  Supplement</w:t>
            </w:r>
            <w:proofErr w:type="gramEnd"/>
            <w:r w:rsidRPr="009F4957">
              <w:rPr>
                <w:rFonts w:ascii="Arial Narrow" w:hAnsi="Arial Narrow"/>
                <w:sz w:val="24"/>
                <w:szCs w:val="24"/>
              </w:rPr>
              <w:t>: 2  Pages: S504-S504  Meeting Abstract: P.3.d.043  Published: SEP 2015  </w:t>
            </w:r>
          </w:p>
        </w:tc>
        <w:tc>
          <w:tcPr>
            <w:tcW w:w="1615" w:type="dxa"/>
          </w:tcPr>
          <w:p w14:paraId="087637DF" w14:textId="3EAF7BDD" w:rsidR="00A02673" w:rsidRPr="00E63C6D" w:rsidRDefault="001503A9" w:rsidP="00A02673">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w:t>
            </w:r>
          </w:p>
        </w:tc>
        <w:tc>
          <w:tcPr>
            <w:tcW w:w="1429" w:type="dxa"/>
          </w:tcPr>
          <w:p w14:paraId="3A4A26AD" w14:textId="77777777" w:rsidR="00A02673" w:rsidRPr="00E63C6D" w:rsidRDefault="00A02673" w:rsidP="00A02673">
            <w:pPr>
              <w:pStyle w:val="ListParagraph"/>
              <w:spacing w:after="0" w:line="240" w:lineRule="auto"/>
              <w:ind w:left="0"/>
              <w:jc w:val="both"/>
              <w:rPr>
                <w:rFonts w:ascii="Arial Narrow" w:hAnsi="Arial Narrow"/>
                <w:color w:val="181818"/>
                <w:sz w:val="24"/>
                <w:szCs w:val="24"/>
                <w:lang w:val="ro-RO"/>
              </w:rPr>
            </w:pPr>
          </w:p>
        </w:tc>
      </w:tr>
      <w:tr w:rsidR="00B041BF" w:rsidRPr="00E63C6D" w14:paraId="1576C5CD" w14:textId="77777777" w:rsidTr="00A02673">
        <w:tc>
          <w:tcPr>
            <w:tcW w:w="933" w:type="dxa"/>
            <w:tcBorders>
              <w:bottom w:val="single" w:sz="4" w:space="0" w:color="auto"/>
            </w:tcBorders>
          </w:tcPr>
          <w:p w14:paraId="7B7E0982" w14:textId="37DA2673" w:rsidR="00B041BF" w:rsidRPr="00E63C6D" w:rsidRDefault="00B041BF"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9973" w:type="dxa"/>
            <w:tcBorders>
              <w:bottom w:val="single" w:sz="4" w:space="0" w:color="auto"/>
            </w:tcBorders>
          </w:tcPr>
          <w:p w14:paraId="2D3FB9D6" w14:textId="68E024F5" w:rsidR="00B041BF" w:rsidRPr="009F4957" w:rsidRDefault="00B041BF"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Andor M, Buda V, Cristescu C, </w:t>
            </w:r>
            <w:proofErr w:type="spellStart"/>
            <w:r>
              <w:rPr>
                <w:rFonts w:ascii="Arial Narrow" w:hAnsi="Arial Narrow"/>
                <w:sz w:val="24"/>
                <w:szCs w:val="24"/>
              </w:rPr>
              <w:t>Tomescu</w:t>
            </w:r>
            <w:proofErr w:type="spellEnd"/>
            <w:r>
              <w:rPr>
                <w:rFonts w:ascii="Arial Narrow" w:hAnsi="Arial Narrow"/>
                <w:sz w:val="24"/>
                <w:szCs w:val="24"/>
              </w:rPr>
              <w:t xml:space="preserve"> MC, Correlation between trombospondin-1, inflammatory markers and endothelial dysfunction in hypertensive patients treated with different therapeutic regimen, EUROPREVENT 2017</w:t>
            </w:r>
          </w:p>
        </w:tc>
        <w:tc>
          <w:tcPr>
            <w:tcW w:w="1615" w:type="dxa"/>
          </w:tcPr>
          <w:p w14:paraId="00C91918" w14:textId="79F6BDA4" w:rsidR="00B041BF" w:rsidRPr="00E63C6D" w:rsidRDefault="00B041BF"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3DD452BC" w14:textId="77777777" w:rsidR="00B041BF" w:rsidRPr="00E63C6D" w:rsidRDefault="00B041BF" w:rsidP="00A02673">
            <w:pPr>
              <w:pStyle w:val="ListParagraph"/>
              <w:spacing w:after="0" w:line="240" w:lineRule="auto"/>
              <w:ind w:left="0"/>
              <w:jc w:val="both"/>
              <w:rPr>
                <w:rFonts w:ascii="Arial Narrow" w:hAnsi="Arial Narrow"/>
                <w:color w:val="181818"/>
                <w:sz w:val="24"/>
                <w:szCs w:val="24"/>
                <w:lang w:val="ro-RO"/>
              </w:rPr>
            </w:pPr>
          </w:p>
        </w:tc>
      </w:tr>
      <w:tr w:rsidR="00B041BF" w:rsidRPr="00E63C6D" w14:paraId="24F6206E" w14:textId="77777777" w:rsidTr="00A02673">
        <w:tc>
          <w:tcPr>
            <w:tcW w:w="933" w:type="dxa"/>
            <w:tcBorders>
              <w:bottom w:val="single" w:sz="4" w:space="0" w:color="auto"/>
            </w:tcBorders>
          </w:tcPr>
          <w:p w14:paraId="6A160335" w14:textId="6895DF0F" w:rsidR="00B041BF" w:rsidRDefault="00B041BF"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9973" w:type="dxa"/>
            <w:tcBorders>
              <w:bottom w:val="single" w:sz="4" w:space="0" w:color="auto"/>
            </w:tcBorders>
          </w:tcPr>
          <w:p w14:paraId="6985EBD5" w14:textId="5B10A78B" w:rsidR="00B041BF" w:rsidRDefault="00B041BF"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Andor M, Buda V, Cristescu C, </w:t>
            </w:r>
            <w:proofErr w:type="spellStart"/>
            <w:r>
              <w:rPr>
                <w:rFonts w:ascii="Arial Narrow" w:hAnsi="Arial Narrow"/>
                <w:sz w:val="24"/>
                <w:szCs w:val="24"/>
              </w:rPr>
              <w:t>Tomescu</w:t>
            </w:r>
            <w:proofErr w:type="spellEnd"/>
            <w:r>
              <w:rPr>
                <w:rFonts w:ascii="Arial Narrow" w:hAnsi="Arial Narrow"/>
                <w:sz w:val="24"/>
                <w:szCs w:val="24"/>
              </w:rPr>
              <w:t xml:space="preserve"> MC, ACE inhibitors and ARBs decrease more powerful the plasma levels of soluble endoglin than other classes of antihypertensive drugs, 10</w:t>
            </w:r>
            <w:r w:rsidRPr="00B041BF">
              <w:rPr>
                <w:rFonts w:ascii="Arial Narrow" w:hAnsi="Arial Narrow"/>
                <w:sz w:val="24"/>
                <w:szCs w:val="24"/>
                <w:vertAlign w:val="superscript"/>
              </w:rPr>
              <w:t>th</w:t>
            </w:r>
            <w:r>
              <w:rPr>
                <w:rFonts w:ascii="Arial Narrow" w:hAnsi="Arial Narrow"/>
                <w:sz w:val="24"/>
                <w:szCs w:val="24"/>
              </w:rPr>
              <w:t xml:space="preserve"> APSAVD Congress, Tokyo 201</w:t>
            </w:r>
            <w:r w:rsidR="00E84C5D">
              <w:rPr>
                <w:rFonts w:ascii="Arial Narrow" w:hAnsi="Arial Narrow"/>
                <w:sz w:val="24"/>
                <w:szCs w:val="24"/>
              </w:rPr>
              <w:t>6</w:t>
            </w:r>
          </w:p>
        </w:tc>
        <w:tc>
          <w:tcPr>
            <w:tcW w:w="1615" w:type="dxa"/>
          </w:tcPr>
          <w:p w14:paraId="51B53394" w14:textId="4E45808D" w:rsidR="00B041BF"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2F888F81" w14:textId="77777777" w:rsidR="00B041BF" w:rsidRPr="00E63C6D" w:rsidRDefault="00B041BF" w:rsidP="00A02673">
            <w:pPr>
              <w:pStyle w:val="ListParagraph"/>
              <w:spacing w:after="0" w:line="240" w:lineRule="auto"/>
              <w:ind w:left="0"/>
              <w:jc w:val="both"/>
              <w:rPr>
                <w:rFonts w:ascii="Arial Narrow" w:hAnsi="Arial Narrow"/>
                <w:color w:val="181818"/>
                <w:sz w:val="24"/>
                <w:szCs w:val="24"/>
                <w:lang w:val="ro-RO"/>
              </w:rPr>
            </w:pPr>
          </w:p>
        </w:tc>
      </w:tr>
      <w:tr w:rsidR="00E84C5D" w:rsidRPr="00E63C6D" w14:paraId="44926FB5" w14:textId="77777777" w:rsidTr="00A02673">
        <w:tc>
          <w:tcPr>
            <w:tcW w:w="933" w:type="dxa"/>
            <w:tcBorders>
              <w:bottom w:val="single" w:sz="4" w:space="0" w:color="auto"/>
            </w:tcBorders>
          </w:tcPr>
          <w:p w14:paraId="34041A08" w14:textId="2D34A1C0" w:rsidR="00E84C5D" w:rsidRDefault="00E84C5D"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9973" w:type="dxa"/>
            <w:tcBorders>
              <w:bottom w:val="single" w:sz="4" w:space="0" w:color="auto"/>
            </w:tcBorders>
          </w:tcPr>
          <w:p w14:paraId="1C676DE4" w14:textId="56AE581B" w:rsidR="00E84C5D" w:rsidRDefault="00E84C5D"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Buda V, Cristescu C, </w:t>
            </w:r>
            <w:proofErr w:type="spellStart"/>
            <w:r>
              <w:rPr>
                <w:rFonts w:ascii="Arial Narrow" w:hAnsi="Arial Narrow"/>
                <w:sz w:val="24"/>
                <w:szCs w:val="24"/>
              </w:rPr>
              <w:t>Tomescu</w:t>
            </w:r>
            <w:proofErr w:type="spellEnd"/>
            <w:r>
              <w:rPr>
                <w:rFonts w:ascii="Arial Narrow" w:hAnsi="Arial Narrow"/>
                <w:sz w:val="24"/>
                <w:szCs w:val="24"/>
              </w:rPr>
              <w:t xml:space="preserve"> MC, </w:t>
            </w:r>
            <w:proofErr w:type="spellStart"/>
            <w:r>
              <w:rPr>
                <w:rFonts w:ascii="Arial Narrow" w:hAnsi="Arial Narrow"/>
                <w:sz w:val="24"/>
                <w:szCs w:val="24"/>
              </w:rPr>
              <w:t>Voicu</w:t>
            </w:r>
            <w:proofErr w:type="spellEnd"/>
            <w:r>
              <w:rPr>
                <w:rFonts w:ascii="Arial Narrow" w:hAnsi="Arial Narrow"/>
                <w:sz w:val="24"/>
                <w:szCs w:val="24"/>
              </w:rPr>
              <w:t xml:space="preserve"> M, Suciu L, Andor M, </w:t>
            </w:r>
            <w:proofErr w:type="spellStart"/>
            <w:r>
              <w:rPr>
                <w:rFonts w:ascii="Arial Narrow" w:hAnsi="Arial Narrow"/>
                <w:sz w:val="24"/>
                <w:szCs w:val="24"/>
              </w:rPr>
              <w:t>Gheorghiu</w:t>
            </w:r>
            <w:proofErr w:type="spellEnd"/>
            <w:r>
              <w:rPr>
                <w:rFonts w:ascii="Arial Narrow" w:hAnsi="Arial Narrow"/>
                <w:sz w:val="24"/>
                <w:szCs w:val="24"/>
              </w:rPr>
              <w:t xml:space="preserve"> M, </w:t>
            </w:r>
            <w:proofErr w:type="spellStart"/>
            <w:r>
              <w:rPr>
                <w:rFonts w:ascii="Arial Narrow" w:hAnsi="Arial Narrow"/>
                <w:sz w:val="24"/>
                <w:szCs w:val="24"/>
              </w:rPr>
              <w:t>Borcan</w:t>
            </w:r>
            <w:proofErr w:type="spellEnd"/>
            <w:r>
              <w:rPr>
                <w:rFonts w:ascii="Arial Narrow" w:hAnsi="Arial Narrow"/>
                <w:sz w:val="24"/>
                <w:szCs w:val="24"/>
              </w:rPr>
              <w:t xml:space="preserve"> L, Petrescu L, </w:t>
            </w:r>
            <w:proofErr w:type="spellStart"/>
            <w:r>
              <w:rPr>
                <w:rFonts w:ascii="Arial Narrow" w:hAnsi="Arial Narrow"/>
                <w:sz w:val="24"/>
                <w:szCs w:val="24"/>
              </w:rPr>
              <w:t>Varriation</w:t>
            </w:r>
            <w:proofErr w:type="spellEnd"/>
            <w:r>
              <w:rPr>
                <w:rFonts w:ascii="Arial Narrow" w:hAnsi="Arial Narrow"/>
                <w:sz w:val="24"/>
                <w:szCs w:val="24"/>
              </w:rPr>
              <w:t xml:space="preserve"> of PTX3 and </w:t>
            </w:r>
            <w:proofErr w:type="spellStart"/>
            <w:r>
              <w:rPr>
                <w:rFonts w:ascii="Arial Narrow" w:hAnsi="Arial Narrow"/>
                <w:sz w:val="24"/>
                <w:szCs w:val="24"/>
              </w:rPr>
              <w:t>hs</w:t>
            </w:r>
            <w:proofErr w:type="spellEnd"/>
            <w:r>
              <w:rPr>
                <w:rFonts w:ascii="Arial Narrow" w:hAnsi="Arial Narrow"/>
                <w:sz w:val="24"/>
                <w:szCs w:val="24"/>
              </w:rPr>
              <w:t xml:space="preserve">-CRP plasma levels in hypertensive patients treated with ACE inhibitors and ARBs </w:t>
            </w:r>
            <w:proofErr w:type="spellStart"/>
            <w:r>
              <w:rPr>
                <w:rFonts w:ascii="Arial Narrow" w:hAnsi="Arial Narrow"/>
                <w:sz w:val="24"/>
                <w:szCs w:val="24"/>
              </w:rPr>
              <w:t>comared</w:t>
            </w:r>
            <w:proofErr w:type="spellEnd"/>
            <w:r>
              <w:rPr>
                <w:rFonts w:ascii="Arial Narrow" w:hAnsi="Arial Narrow"/>
                <w:sz w:val="24"/>
                <w:szCs w:val="24"/>
              </w:rPr>
              <w:t xml:space="preserve"> with normotensive </w:t>
            </w:r>
            <w:proofErr w:type="gramStart"/>
            <w:r>
              <w:rPr>
                <w:rFonts w:ascii="Arial Narrow" w:hAnsi="Arial Narrow"/>
                <w:sz w:val="24"/>
                <w:szCs w:val="24"/>
              </w:rPr>
              <w:t>patients,  10</w:t>
            </w:r>
            <w:proofErr w:type="gramEnd"/>
            <w:r w:rsidRPr="00B041BF">
              <w:rPr>
                <w:rFonts w:ascii="Arial Narrow" w:hAnsi="Arial Narrow"/>
                <w:sz w:val="24"/>
                <w:szCs w:val="24"/>
                <w:vertAlign w:val="superscript"/>
              </w:rPr>
              <w:t>th</w:t>
            </w:r>
            <w:r>
              <w:rPr>
                <w:rFonts w:ascii="Arial Narrow" w:hAnsi="Arial Narrow"/>
                <w:sz w:val="24"/>
                <w:szCs w:val="24"/>
              </w:rPr>
              <w:t xml:space="preserve"> APSAVD Congress, Tokyo 2016</w:t>
            </w:r>
          </w:p>
        </w:tc>
        <w:tc>
          <w:tcPr>
            <w:tcW w:w="1615" w:type="dxa"/>
          </w:tcPr>
          <w:p w14:paraId="46EF7428" w14:textId="5B6175D1" w:rsidR="00E84C5D"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B480270" w14:textId="77777777" w:rsidR="00E84C5D" w:rsidRPr="00E63C6D" w:rsidRDefault="00E84C5D" w:rsidP="00A02673">
            <w:pPr>
              <w:pStyle w:val="ListParagraph"/>
              <w:spacing w:after="0" w:line="240" w:lineRule="auto"/>
              <w:ind w:left="0"/>
              <w:jc w:val="both"/>
              <w:rPr>
                <w:rFonts w:ascii="Arial Narrow" w:hAnsi="Arial Narrow"/>
                <w:color w:val="181818"/>
                <w:sz w:val="24"/>
                <w:szCs w:val="24"/>
                <w:lang w:val="ro-RO"/>
              </w:rPr>
            </w:pPr>
          </w:p>
        </w:tc>
      </w:tr>
      <w:tr w:rsidR="00E84C5D" w:rsidRPr="00E63C6D" w14:paraId="3973EC6E" w14:textId="77777777" w:rsidTr="00A02673">
        <w:tc>
          <w:tcPr>
            <w:tcW w:w="933" w:type="dxa"/>
            <w:tcBorders>
              <w:bottom w:val="single" w:sz="4" w:space="0" w:color="auto"/>
            </w:tcBorders>
          </w:tcPr>
          <w:p w14:paraId="7FD6B414" w14:textId="12AC4E6D" w:rsidR="00E84C5D" w:rsidRDefault="00E84C5D"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p>
        </w:tc>
        <w:tc>
          <w:tcPr>
            <w:tcW w:w="9973" w:type="dxa"/>
            <w:tcBorders>
              <w:bottom w:val="single" w:sz="4" w:space="0" w:color="auto"/>
            </w:tcBorders>
          </w:tcPr>
          <w:p w14:paraId="6AC7518F" w14:textId="26A82E5C" w:rsidR="003C44FD" w:rsidRDefault="00E84C5D"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Suciu M, Andor M, Cristescu C, Dragan L, Suciu L, </w:t>
            </w:r>
            <w:proofErr w:type="spellStart"/>
            <w:r>
              <w:rPr>
                <w:rFonts w:ascii="Arial Narrow" w:hAnsi="Arial Narrow"/>
                <w:sz w:val="24"/>
                <w:szCs w:val="24"/>
              </w:rPr>
              <w:t>Tomescu</w:t>
            </w:r>
            <w:proofErr w:type="spellEnd"/>
            <w:r>
              <w:rPr>
                <w:rFonts w:ascii="Arial Narrow" w:hAnsi="Arial Narrow"/>
                <w:sz w:val="24"/>
                <w:szCs w:val="24"/>
              </w:rPr>
              <w:t xml:space="preserve"> MC, </w:t>
            </w:r>
            <w:proofErr w:type="spellStart"/>
            <w:r>
              <w:rPr>
                <w:rFonts w:ascii="Arial Narrow" w:hAnsi="Arial Narrow"/>
                <w:sz w:val="24"/>
                <w:szCs w:val="24"/>
              </w:rPr>
              <w:t>Corelatie</w:t>
            </w:r>
            <w:proofErr w:type="spellEnd"/>
            <w:r>
              <w:rPr>
                <w:rFonts w:ascii="Arial Narrow" w:hAnsi="Arial Narrow"/>
                <w:sz w:val="24"/>
                <w:szCs w:val="24"/>
              </w:rPr>
              <w:t xml:space="preserve"> </w:t>
            </w:r>
            <w:proofErr w:type="spellStart"/>
            <w:r>
              <w:rPr>
                <w:rFonts w:ascii="Arial Narrow" w:hAnsi="Arial Narrow"/>
                <w:sz w:val="24"/>
                <w:szCs w:val="24"/>
              </w:rPr>
              <w:t>intre</w:t>
            </w:r>
            <w:proofErr w:type="spellEnd"/>
            <w:r>
              <w:rPr>
                <w:rFonts w:ascii="Arial Narrow" w:hAnsi="Arial Narrow"/>
                <w:sz w:val="24"/>
                <w:szCs w:val="24"/>
              </w:rPr>
              <w:t xml:space="preserve"> </w:t>
            </w:r>
            <w:proofErr w:type="spellStart"/>
            <w:r>
              <w:rPr>
                <w:rFonts w:ascii="Arial Narrow" w:hAnsi="Arial Narrow"/>
                <w:sz w:val="24"/>
                <w:szCs w:val="24"/>
              </w:rPr>
              <w:t>nivelele</w:t>
            </w:r>
            <w:proofErr w:type="spellEnd"/>
            <w:r>
              <w:rPr>
                <w:rFonts w:ascii="Arial Narrow" w:hAnsi="Arial Narrow"/>
                <w:sz w:val="24"/>
                <w:szCs w:val="24"/>
              </w:rPr>
              <w:t xml:space="preserve"> </w:t>
            </w:r>
            <w:proofErr w:type="spellStart"/>
            <w:r>
              <w:rPr>
                <w:rFonts w:ascii="Arial Narrow" w:hAnsi="Arial Narrow"/>
                <w:sz w:val="24"/>
                <w:szCs w:val="24"/>
              </w:rPr>
              <w:t>plasmatice</w:t>
            </w:r>
            <w:proofErr w:type="spellEnd"/>
            <w:r>
              <w:rPr>
                <w:rFonts w:ascii="Arial Narrow" w:hAnsi="Arial Narrow"/>
                <w:sz w:val="24"/>
                <w:szCs w:val="24"/>
              </w:rPr>
              <w:t xml:space="preserve"> ale </w:t>
            </w:r>
            <w:proofErr w:type="spellStart"/>
            <w:r>
              <w:rPr>
                <w:rFonts w:ascii="Arial Narrow" w:hAnsi="Arial Narrow"/>
                <w:sz w:val="24"/>
                <w:szCs w:val="24"/>
              </w:rPr>
              <w:t>asimetric</w:t>
            </w:r>
            <w:proofErr w:type="spellEnd"/>
            <w:r>
              <w:rPr>
                <w:rFonts w:ascii="Arial Narrow" w:hAnsi="Arial Narrow"/>
                <w:sz w:val="24"/>
                <w:szCs w:val="24"/>
              </w:rPr>
              <w:t xml:space="preserve"> </w:t>
            </w:r>
            <w:proofErr w:type="spellStart"/>
            <w:r>
              <w:rPr>
                <w:rFonts w:ascii="Arial Narrow" w:hAnsi="Arial Narrow"/>
                <w:sz w:val="24"/>
                <w:szCs w:val="24"/>
              </w:rPr>
              <w:t>dimetilarginina</w:t>
            </w:r>
            <w:proofErr w:type="spellEnd"/>
            <w:r>
              <w:rPr>
                <w:rFonts w:ascii="Arial Narrow" w:hAnsi="Arial Narrow"/>
                <w:sz w:val="24"/>
                <w:szCs w:val="24"/>
              </w:rPr>
              <w:t xml:space="preserve"> </w:t>
            </w:r>
            <w:proofErr w:type="spellStart"/>
            <w:r>
              <w:rPr>
                <w:rFonts w:ascii="Arial Narrow" w:hAnsi="Arial Narrow"/>
                <w:sz w:val="24"/>
                <w:szCs w:val="24"/>
              </w:rPr>
              <w:t>si</w:t>
            </w:r>
            <w:proofErr w:type="spellEnd"/>
            <w:r>
              <w:rPr>
                <w:rFonts w:ascii="Arial Narrow" w:hAnsi="Arial Narrow"/>
                <w:sz w:val="24"/>
                <w:szCs w:val="24"/>
              </w:rPr>
              <w:t xml:space="preserve"> </w:t>
            </w:r>
            <w:proofErr w:type="spellStart"/>
            <w:r>
              <w:rPr>
                <w:rFonts w:ascii="Arial Narrow" w:hAnsi="Arial Narrow"/>
                <w:sz w:val="24"/>
                <w:szCs w:val="24"/>
              </w:rPr>
              <w:t>grosimea</w:t>
            </w:r>
            <w:proofErr w:type="spellEnd"/>
            <w:r>
              <w:rPr>
                <w:rFonts w:ascii="Arial Narrow" w:hAnsi="Arial Narrow"/>
                <w:sz w:val="24"/>
                <w:szCs w:val="24"/>
              </w:rPr>
              <w:t xml:space="preserve"> intima-</w:t>
            </w:r>
            <w:proofErr w:type="spellStart"/>
            <w:r>
              <w:rPr>
                <w:rFonts w:ascii="Arial Narrow" w:hAnsi="Arial Narrow"/>
                <w:sz w:val="24"/>
                <w:szCs w:val="24"/>
              </w:rPr>
              <w:t>medie</w:t>
            </w:r>
            <w:proofErr w:type="spellEnd"/>
            <w:r>
              <w:rPr>
                <w:rFonts w:ascii="Arial Narrow" w:hAnsi="Arial Narrow"/>
                <w:sz w:val="24"/>
                <w:szCs w:val="24"/>
              </w:rPr>
              <w:t xml:space="preserve"> </w:t>
            </w:r>
            <w:proofErr w:type="spellStart"/>
            <w:r>
              <w:rPr>
                <w:rFonts w:ascii="Arial Narrow" w:hAnsi="Arial Narrow"/>
                <w:sz w:val="24"/>
                <w:szCs w:val="24"/>
              </w:rPr>
              <w:t>carotidiana</w:t>
            </w:r>
            <w:proofErr w:type="spellEnd"/>
            <w:r>
              <w:rPr>
                <w:rFonts w:ascii="Arial Narrow" w:hAnsi="Arial Narrow"/>
                <w:sz w:val="24"/>
                <w:szCs w:val="24"/>
              </w:rPr>
              <w:t xml:space="preserve"> la </w:t>
            </w:r>
            <w:proofErr w:type="spellStart"/>
            <w:r>
              <w:rPr>
                <w:rFonts w:ascii="Arial Narrow" w:hAnsi="Arial Narrow"/>
                <w:sz w:val="24"/>
                <w:szCs w:val="24"/>
              </w:rPr>
              <w:t>pacientii</w:t>
            </w:r>
            <w:proofErr w:type="spellEnd"/>
            <w:r>
              <w:rPr>
                <w:rFonts w:ascii="Arial Narrow" w:hAnsi="Arial Narrow"/>
                <w:sz w:val="24"/>
                <w:szCs w:val="24"/>
              </w:rPr>
              <w:t xml:space="preserve"> </w:t>
            </w:r>
            <w:proofErr w:type="spellStart"/>
            <w:r>
              <w:rPr>
                <w:rFonts w:ascii="Arial Narrow" w:hAnsi="Arial Narrow"/>
                <w:sz w:val="24"/>
                <w:szCs w:val="24"/>
              </w:rPr>
              <w:t>hipertensivi</w:t>
            </w:r>
            <w:proofErr w:type="spellEnd"/>
            <w:r>
              <w:rPr>
                <w:rFonts w:ascii="Arial Narrow" w:hAnsi="Arial Narrow"/>
                <w:sz w:val="24"/>
                <w:szCs w:val="24"/>
              </w:rPr>
              <w:t xml:space="preserve"> cu </w:t>
            </w:r>
            <w:proofErr w:type="spellStart"/>
            <w:r>
              <w:rPr>
                <w:rFonts w:ascii="Arial Narrow" w:hAnsi="Arial Narrow"/>
                <w:sz w:val="24"/>
                <w:szCs w:val="24"/>
              </w:rPr>
              <w:t>disfunctie</w:t>
            </w:r>
            <w:proofErr w:type="spellEnd"/>
            <w:r>
              <w:rPr>
                <w:rFonts w:ascii="Arial Narrow" w:hAnsi="Arial Narrow"/>
                <w:sz w:val="24"/>
                <w:szCs w:val="24"/>
              </w:rPr>
              <w:t xml:space="preserve"> </w:t>
            </w:r>
            <w:proofErr w:type="spellStart"/>
            <w:r>
              <w:rPr>
                <w:rFonts w:ascii="Arial Narrow" w:hAnsi="Arial Narrow"/>
                <w:sz w:val="24"/>
                <w:szCs w:val="24"/>
              </w:rPr>
              <w:t>entoteliala</w:t>
            </w:r>
            <w:proofErr w:type="spellEnd"/>
            <w:r w:rsidR="003C44FD">
              <w:rPr>
                <w:rFonts w:ascii="Arial Narrow" w:hAnsi="Arial Narrow"/>
                <w:sz w:val="24"/>
                <w:szCs w:val="24"/>
              </w:rPr>
              <w:t xml:space="preserve">, A </w:t>
            </w:r>
            <w:proofErr w:type="spellStart"/>
            <w:r w:rsidR="003C44FD">
              <w:rPr>
                <w:rFonts w:ascii="Arial Narrow" w:hAnsi="Arial Narrow"/>
                <w:sz w:val="24"/>
                <w:szCs w:val="24"/>
              </w:rPr>
              <w:t>doua</w:t>
            </w:r>
            <w:proofErr w:type="spellEnd"/>
            <w:r w:rsidR="003C44FD">
              <w:rPr>
                <w:rFonts w:ascii="Arial Narrow" w:hAnsi="Arial Narrow"/>
                <w:sz w:val="24"/>
                <w:szCs w:val="24"/>
              </w:rPr>
              <w:t xml:space="preserve"> </w:t>
            </w:r>
            <w:proofErr w:type="spellStart"/>
            <w:r w:rsidR="003C44FD">
              <w:rPr>
                <w:rFonts w:ascii="Arial Narrow" w:hAnsi="Arial Narrow"/>
                <w:sz w:val="24"/>
                <w:szCs w:val="24"/>
              </w:rPr>
              <w:t>Conferinta</w:t>
            </w:r>
            <w:proofErr w:type="spellEnd"/>
            <w:r w:rsidR="003C44FD">
              <w:rPr>
                <w:rFonts w:ascii="Arial Narrow" w:hAnsi="Arial Narrow"/>
                <w:sz w:val="24"/>
                <w:szCs w:val="24"/>
              </w:rPr>
              <w:t xml:space="preserve"> </w:t>
            </w:r>
            <w:proofErr w:type="spellStart"/>
            <w:r w:rsidR="003C44FD">
              <w:rPr>
                <w:rFonts w:ascii="Arial Narrow" w:hAnsi="Arial Narrow"/>
                <w:sz w:val="24"/>
                <w:szCs w:val="24"/>
              </w:rPr>
              <w:t>Nationala</w:t>
            </w:r>
            <w:proofErr w:type="spellEnd"/>
            <w:r w:rsidR="003C44FD">
              <w:rPr>
                <w:rFonts w:ascii="Arial Narrow" w:hAnsi="Arial Narrow"/>
                <w:sz w:val="24"/>
                <w:szCs w:val="24"/>
              </w:rPr>
              <w:t xml:space="preserve"> cu </w:t>
            </w:r>
            <w:proofErr w:type="spellStart"/>
            <w:r w:rsidR="003C44FD">
              <w:rPr>
                <w:rFonts w:ascii="Arial Narrow" w:hAnsi="Arial Narrow"/>
                <w:sz w:val="24"/>
                <w:szCs w:val="24"/>
              </w:rPr>
              <w:t>Participare</w:t>
            </w:r>
            <w:proofErr w:type="spellEnd"/>
            <w:r w:rsidR="003C44FD">
              <w:rPr>
                <w:rFonts w:ascii="Arial Narrow" w:hAnsi="Arial Narrow"/>
                <w:sz w:val="24"/>
                <w:szCs w:val="24"/>
              </w:rPr>
              <w:t xml:space="preserve"> </w:t>
            </w:r>
            <w:proofErr w:type="spellStart"/>
            <w:r w:rsidR="003C44FD">
              <w:rPr>
                <w:rFonts w:ascii="Arial Narrow" w:hAnsi="Arial Narrow"/>
                <w:sz w:val="24"/>
                <w:szCs w:val="24"/>
              </w:rPr>
              <w:t>Internationala</w:t>
            </w:r>
            <w:proofErr w:type="spellEnd"/>
            <w:r w:rsidR="003C44FD">
              <w:rPr>
                <w:rFonts w:ascii="Arial Narrow" w:hAnsi="Arial Narrow"/>
                <w:sz w:val="24"/>
                <w:szCs w:val="24"/>
              </w:rPr>
              <w:t xml:space="preserve"> a </w:t>
            </w:r>
            <w:proofErr w:type="spellStart"/>
            <w:r w:rsidR="003C44FD">
              <w:rPr>
                <w:rFonts w:ascii="Arial Narrow" w:hAnsi="Arial Narrow"/>
                <w:sz w:val="24"/>
                <w:szCs w:val="24"/>
              </w:rPr>
              <w:t>Societatii</w:t>
            </w:r>
            <w:proofErr w:type="spellEnd"/>
            <w:r w:rsidR="003C44FD">
              <w:rPr>
                <w:rFonts w:ascii="Arial Narrow" w:hAnsi="Arial Narrow"/>
                <w:sz w:val="24"/>
                <w:szCs w:val="24"/>
              </w:rPr>
              <w:t xml:space="preserve"> </w:t>
            </w:r>
            <w:proofErr w:type="spellStart"/>
            <w:r w:rsidR="003C44FD">
              <w:rPr>
                <w:rFonts w:ascii="Arial Narrow" w:hAnsi="Arial Narrow"/>
                <w:sz w:val="24"/>
                <w:szCs w:val="24"/>
              </w:rPr>
              <w:t>Romane</w:t>
            </w:r>
            <w:proofErr w:type="spellEnd"/>
            <w:r w:rsidR="003C44FD">
              <w:rPr>
                <w:rFonts w:ascii="Arial Narrow" w:hAnsi="Arial Narrow"/>
                <w:sz w:val="24"/>
                <w:szCs w:val="24"/>
              </w:rPr>
              <w:t xml:space="preserve"> de </w:t>
            </w:r>
            <w:proofErr w:type="spellStart"/>
            <w:r w:rsidR="003C44FD">
              <w:rPr>
                <w:rFonts w:ascii="Arial Narrow" w:hAnsi="Arial Narrow"/>
                <w:sz w:val="24"/>
                <w:szCs w:val="24"/>
              </w:rPr>
              <w:t>Hipertensiune</w:t>
            </w:r>
            <w:proofErr w:type="spellEnd"/>
            <w:r w:rsidR="003C44FD">
              <w:rPr>
                <w:rFonts w:ascii="Arial Narrow" w:hAnsi="Arial Narrow"/>
                <w:sz w:val="24"/>
                <w:szCs w:val="24"/>
              </w:rPr>
              <w:t>, Buc, 2013</w:t>
            </w:r>
          </w:p>
        </w:tc>
        <w:tc>
          <w:tcPr>
            <w:tcW w:w="1615" w:type="dxa"/>
          </w:tcPr>
          <w:p w14:paraId="7B90C32C" w14:textId="44F1AF8A" w:rsidR="00E84C5D"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7B9C624C" w14:textId="77777777" w:rsidR="00E84C5D" w:rsidRPr="00E63C6D" w:rsidRDefault="00E84C5D" w:rsidP="00A02673">
            <w:pPr>
              <w:pStyle w:val="ListParagraph"/>
              <w:spacing w:after="0" w:line="240" w:lineRule="auto"/>
              <w:ind w:left="0"/>
              <w:jc w:val="both"/>
              <w:rPr>
                <w:rFonts w:ascii="Arial Narrow" w:hAnsi="Arial Narrow"/>
                <w:color w:val="181818"/>
                <w:sz w:val="24"/>
                <w:szCs w:val="24"/>
                <w:lang w:val="ro-RO"/>
              </w:rPr>
            </w:pPr>
          </w:p>
        </w:tc>
      </w:tr>
      <w:tr w:rsidR="003C44FD" w:rsidRPr="00E63C6D" w14:paraId="4CB136ED" w14:textId="77777777" w:rsidTr="00A02673">
        <w:tc>
          <w:tcPr>
            <w:tcW w:w="933" w:type="dxa"/>
            <w:tcBorders>
              <w:bottom w:val="single" w:sz="4" w:space="0" w:color="auto"/>
            </w:tcBorders>
          </w:tcPr>
          <w:p w14:paraId="625E335A" w14:textId="7FEB13D9" w:rsidR="003C44FD" w:rsidRDefault="003C44FD"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29</w:t>
            </w:r>
          </w:p>
        </w:tc>
        <w:tc>
          <w:tcPr>
            <w:tcW w:w="9973" w:type="dxa"/>
            <w:tcBorders>
              <w:bottom w:val="single" w:sz="4" w:space="0" w:color="auto"/>
            </w:tcBorders>
          </w:tcPr>
          <w:p w14:paraId="52E4EF24" w14:textId="546B14B8" w:rsidR="003C44FD" w:rsidRDefault="003C44FD"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Andor M, Suciu M, Dragan L, Cristescu C, </w:t>
            </w:r>
            <w:proofErr w:type="spellStart"/>
            <w:r>
              <w:rPr>
                <w:rFonts w:ascii="Arial Narrow" w:hAnsi="Arial Narrow"/>
                <w:sz w:val="24"/>
                <w:szCs w:val="24"/>
              </w:rPr>
              <w:t>Tomescu</w:t>
            </w:r>
            <w:proofErr w:type="spellEnd"/>
            <w:r>
              <w:rPr>
                <w:rFonts w:ascii="Arial Narrow" w:hAnsi="Arial Narrow"/>
                <w:sz w:val="24"/>
                <w:szCs w:val="24"/>
              </w:rPr>
              <w:t xml:space="preserve"> MC, </w:t>
            </w:r>
            <w:proofErr w:type="spellStart"/>
            <w:r>
              <w:rPr>
                <w:rFonts w:ascii="Arial Narrow" w:hAnsi="Arial Narrow"/>
                <w:sz w:val="24"/>
                <w:szCs w:val="24"/>
              </w:rPr>
              <w:t>Analiza</w:t>
            </w:r>
            <w:proofErr w:type="spellEnd"/>
            <w:r>
              <w:rPr>
                <w:rFonts w:ascii="Arial Narrow" w:hAnsi="Arial Narrow"/>
                <w:sz w:val="24"/>
                <w:szCs w:val="24"/>
              </w:rPr>
              <w:t xml:space="preserve"> </w:t>
            </w:r>
            <w:proofErr w:type="spellStart"/>
            <w:r>
              <w:rPr>
                <w:rFonts w:ascii="Arial Narrow" w:hAnsi="Arial Narrow"/>
                <w:sz w:val="24"/>
                <w:szCs w:val="24"/>
              </w:rPr>
              <w:t>corelatiei</w:t>
            </w:r>
            <w:proofErr w:type="spellEnd"/>
            <w:r>
              <w:rPr>
                <w:rFonts w:ascii="Arial Narrow" w:hAnsi="Arial Narrow"/>
                <w:sz w:val="24"/>
                <w:szCs w:val="24"/>
              </w:rPr>
              <w:t xml:space="preserve"> </w:t>
            </w:r>
            <w:proofErr w:type="spellStart"/>
            <w:r>
              <w:rPr>
                <w:rFonts w:ascii="Arial Narrow" w:hAnsi="Arial Narrow"/>
                <w:sz w:val="24"/>
                <w:szCs w:val="24"/>
              </w:rPr>
              <w:t>intre</w:t>
            </w:r>
            <w:proofErr w:type="spellEnd"/>
            <w:r>
              <w:rPr>
                <w:rFonts w:ascii="Arial Narrow" w:hAnsi="Arial Narrow"/>
                <w:sz w:val="24"/>
                <w:szCs w:val="24"/>
              </w:rPr>
              <w:t xml:space="preserve"> </w:t>
            </w:r>
            <w:proofErr w:type="spellStart"/>
            <w:r w:rsidR="00281D71">
              <w:rPr>
                <w:rFonts w:ascii="Arial Narrow" w:hAnsi="Arial Narrow"/>
                <w:sz w:val="24"/>
                <w:szCs w:val="24"/>
              </w:rPr>
              <w:t>markerii</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biochimici</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functionali</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si</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structurali</w:t>
            </w:r>
            <w:proofErr w:type="spellEnd"/>
            <w:r w:rsidR="00281D71">
              <w:rPr>
                <w:rFonts w:ascii="Arial Narrow" w:hAnsi="Arial Narrow"/>
                <w:sz w:val="24"/>
                <w:szCs w:val="24"/>
              </w:rPr>
              <w:t xml:space="preserve"> ai </w:t>
            </w:r>
            <w:proofErr w:type="spellStart"/>
            <w:r w:rsidR="00281D71">
              <w:rPr>
                <w:rFonts w:ascii="Arial Narrow" w:hAnsi="Arial Narrow"/>
                <w:sz w:val="24"/>
                <w:szCs w:val="24"/>
              </w:rPr>
              <w:t>disfunctiei</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endoteliale</w:t>
            </w:r>
            <w:proofErr w:type="spellEnd"/>
            <w:r w:rsidR="00281D71">
              <w:rPr>
                <w:rFonts w:ascii="Arial Narrow" w:hAnsi="Arial Narrow"/>
                <w:sz w:val="24"/>
                <w:szCs w:val="24"/>
              </w:rPr>
              <w:t xml:space="preserve"> la </w:t>
            </w:r>
            <w:proofErr w:type="spellStart"/>
            <w:r w:rsidR="00281D71">
              <w:rPr>
                <w:rFonts w:ascii="Arial Narrow" w:hAnsi="Arial Narrow"/>
                <w:sz w:val="24"/>
                <w:szCs w:val="24"/>
              </w:rPr>
              <w:t>pacientii</w:t>
            </w:r>
            <w:proofErr w:type="spellEnd"/>
            <w:r w:rsidR="00281D71">
              <w:rPr>
                <w:rFonts w:ascii="Arial Narrow" w:hAnsi="Arial Narrow"/>
                <w:sz w:val="24"/>
                <w:szCs w:val="24"/>
              </w:rPr>
              <w:t xml:space="preserve"> cu </w:t>
            </w:r>
            <w:proofErr w:type="spellStart"/>
            <w:r w:rsidR="00281D71">
              <w:rPr>
                <w:rFonts w:ascii="Arial Narrow" w:hAnsi="Arial Narrow"/>
                <w:sz w:val="24"/>
                <w:szCs w:val="24"/>
              </w:rPr>
              <w:t>hipertensiune</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arteriala</w:t>
            </w:r>
            <w:proofErr w:type="spellEnd"/>
            <w:r w:rsidR="00281D71">
              <w:rPr>
                <w:rFonts w:ascii="Arial Narrow" w:hAnsi="Arial Narrow"/>
                <w:sz w:val="24"/>
                <w:szCs w:val="24"/>
              </w:rPr>
              <w:t xml:space="preserve"> </w:t>
            </w:r>
            <w:proofErr w:type="spellStart"/>
            <w:r w:rsidR="00281D71">
              <w:rPr>
                <w:rFonts w:ascii="Arial Narrow" w:hAnsi="Arial Narrow"/>
                <w:sz w:val="24"/>
                <w:szCs w:val="24"/>
              </w:rPr>
              <w:t>esentiala</w:t>
            </w:r>
            <w:proofErr w:type="spellEnd"/>
            <w:r w:rsidR="00281D71">
              <w:rPr>
                <w:rFonts w:ascii="Arial Narrow" w:hAnsi="Arial Narrow"/>
                <w:sz w:val="24"/>
                <w:szCs w:val="24"/>
              </w:rPr>
              <w:t>, The 52</w:t>
            </w:r>
            <w:r w:rsidR="00281D71" w:rsidRPr="00281D71">
              <w:rPr>
                <w:rFonts w:ascii="Arial Narrow" w:hAnsi="Arial Narrow"/>
                <w:sz w:val="24"/>
                <w:szCs w:val="24"/>
                <w:vertAlign w:val="superscript"/>
              </w:rPr>
              <w:t>nd</w:t>
            </w:r>
            <w:r w:rsidR="00281D71">
              <w:rPr>
                <w:rFonts w:ascii="Arial Narrow" w:hAnsi="Arial Narrow"/>
                <w:sz w:val="24"/>
                <w:szCs w:val="24"/>
              </w:rPr>
              <w:t xml:space="preserve"> National Congress of Cardiology, 2013</w:t>
            </w:r>
          </w:p>
        </w:tc>
        <w:tc>
          <w:tcPr>
            <w:tcW w:w="1615" w:type="dxa"/>
          </w:tcPr>
          <w:p w14:paraId="33B7240D" w14:textId="06E80818" w:rsidR="003C44FD"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13EED6C0" w14:textId="77777777" w:rsidR="003C44FD" w:rsidRPr="00E63C6D" w:rsidRDefault="003C44FD" w:rsidP="00A02673">
            <w:pPr>
              <w:pStyle w:val="ListParagraph"/>
              <w:spacing w:after="0" w:line="240" w:lineRule="auto"/>
              <w:ind w:left="0"/>
              <w:jc w:val="both"/>
              <w:rPr>
                <w:rFonts w:ascii="Arial Narrow" w:hAnsi="Arial Narrow"/>
                <w:color w:val="181818"/>
                <w:sz w:val="24"/>
                <w:szCs w:val="24"/>
                <w:lang w:val="ro-RO"/>
              </w:rPr>
            </w:pPr>
          </w:p>
        </w:tc>
      </w:tr>
      <w:tr w:rsidR="00E83223" w:rsidRPr="00E63C6D" w14:paraId="24A62A3A" w14:textId="77777777" w:rsidTr="00A02673">
        <w:tc>
          <w:tcPr>
            <w:tcW w:w="933" w:type="dxa"/>
            <w:tcBorders>
              <w:bottom w:val="single" w:sz="4" w:space="0" w:color="auto"/>
            </w:tcBorders>
          </w:tcPr>
          <w:p w14:paraId="0A61F774" w14:textId="6B9C3379" w:rsidR="00E83223" w:rsidRDefault="00E83223"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9973" w:type="dxa"/>
            <w:tcBorders>
              <w:bottom w:val="single" w:sz="4" w:space="0" w:color="auto"/>
            </w:tcBorders>
          </w:tcPr>
          <w:p w14:paraId="6B5EE0CC" w14:textId="149E2D45" w:rsidR="00E83223" w:rsidRDefault="00E83223"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Mihalas</w:t>
            </w:r>
            <w:proofErr w:type="spellEnd"/>
            <w:r>
              <w:rPr>
                <w:rFonts w:ascii="Arial Narrow" w:hAnsi="Arial Narrow"/>
                <w:sz w:val="24"/>
                <w:szCs w:val="24"/>
              </w:rPr>
              <w:t xml:space="preserve"> G, Andor M, </w:t>
            </w:r>
            <w:proofErr w:type="spellStart"/>
            <w:r>
              <w:rPr>
                <w:rFonts w:ascii="Arial Narrow" w:hAnsi="Arial Narrow"/>
                <w:sz w:val="24"/>
                <w:szCs w:val="24"/>
              </w:rPr>
              <w:t>Paralescu</w:t>
            </w:r>
            <w:proofErr w:type="spellEnd"/>
            <w:r>
              <w:rPr>
                <w:rFonts w:ascii="Arial Narrow" w:hAnsi="Arial Narrow"/>
                <w:sz w:val="24"/>
                <w:szCs w:val="24"/>
              </w:rPr>
              <w:t xml:space="preserve"> S, </w:t>
            </w:r>
            <w:proofErr w:type="spellStart"/>
            <w:r>
              <w:rPr>
                <w:rFonts w:ascii="Arial Narrow" w:hAnsi="Arial Narrow"/>
                <w:sz w:val="24"/>
                <w:szCs w:val="24"/>
              </w:rPr>
              <w:t>Lighezan</w:t>
            </w:r>
            <w:proofErr w:type="spellEnd"/>
            <w:r>
              <w:rPr>
                <w:rFonts w:ascii="Arial Narrow" w:hAnsi="Arial Narrow"/>
                <w:sz w:val="24"/>
                <w:szCs w:val="24"/>
              </w:rPr>
              <w:t xml:space="preserve"> D, Tudor A, </w:t>
            </w:r>
            <w:proofErr w:type="spellStart"/>
            <w:r>
              <w:rPr>
                <w:rFonts w:ascii="Arial Narrow" w:hAnsi="Arial Narrow"/>
                <w:sz w:val="24"/>
                <w:szCs w:val="24"/>
              </w:rPr>
              <w:t>Muntean</w:t>
            </w:r>
            <w:proofErr w:type="spellEnd"/>
            <w:r>
              <w:rPr>
                <w:rFonts w:ascii="Arial Narrow" w:hAnsi="Arial Narrow"/>
                <w:sz w:val="24"/>
                <w:szCs w:val="24"/>
              </w:rPr>
              <w:t xml:space="preserve"> D, Development of temporal lenses with fix and variable magnification for sonic representation of cardiac signals, 15</w:t>
            </w:r>
            <w:r w:rsidRPr="00E83223">
              <w:rPr>
                <w:rFonts w:ascii="Arial Narrow" w:hAnsi="Arial Narrow"/>
                <w:sz w:val="24"/>
                <w:szCs w:val="24"/>
                <w:vertAlign w:val="superscript"/>
              </w:rPr>
              <w:t>th</w:t>
            </w:r>
            <w:r>
              <w:rPr>
                <w:rFonts w:ascii="Arial Narrow" w:hAnsi="Arial Narrow"/>
                <w:sz w:val="24"/>
                <w:szCs w:val="24"/>
              </w:rPr>
              <w:t xml:space="preserve"> Congress of the International Society for Holter and Noninvasive </w:t>
            </w:r>
            <w:proofErr w:type="spellStart"/>
            <w:r>
              <w:rPr>
                <w:rFonts w:ascii="Arial Narrow" w:hAnsi="Arial Narrow"/>
                <w:sz w:val="24"/>
                <w:szCs w:val="24"/>
              </w:rPr>
              <w:t>Electrocardiology</w:t>
            </w:r>
            <w:proofErr w:type="spellEnd"/>
            <w:r>
              <w:rPr>
                <w:rFonts w:ascii="Arial Narrow" w:hAnsi="Arial Narrow"/>
                <w:sz w:val="24"/>
                <w:szCs w:val="24"/>
              </w:rPr>
              <w:t xml:space="preserve">, TM, 2013 </w:t>
            </w:r>
          </w:p>
        </w:tc>
        <w:tc>
          <w:tcPr>
            <w:tcW w:w="1615" w:type="dxa"/>
          </w:tcPr>
          <w:p w14:paraId="31E2F323" w14:textId="0E8B34B9" w:rsidR="00E83223"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A965776" w14:textId="77777777" w:rsidR="00E83223" w:rsidRPr="00E63C6D" w:rsidRDefault="00E83223" w:rsidP="00A02673">
            <w:pPr>
              <w:pStyle w:val="ListParagraph"/>
              <w:spacing w:after="0" w:line="240" w:lineRule="auto"/>
              <w:ind w:left="0"/>
              <w:jc w:val="both"/>
              <w:rPr>
                <w:rFonts w:ascii="Arial Narrow" w:hAnsi="Arial Narrow"/>
                <w:color w:val="181818"/>
                <w:sz w:val="24"/>
                <w:szCs w:val="24"/>
                <w:lang w:val="ro-RO"/>
              </w:rPr>
            </w:pPr>
          </w:p>
        </w:tc>
      </w:tr>
      <w:tr w:rsidR="00E83223" w:rsidRPr="00E63C6D" w14:paraId="1A24BBAD" w14:textId="77777777" w:rsidTr="00A02673">
        <w:tc>
          <w:tcPr>
            <w:tcW w:w="933" w:type="dxa"/>
            <w:tcBorders>
              <w:bottom w:val="single" w:sz="4" w:space="0" w:color="auto"/>
            </w:tcBorders>
          </w:tcPr>
          <w:p w14:paraId="46FAC239" w14:textId="5CC48076" w:rsidR="00E83223" w:rsidRDefault="00E83223"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9973" w:type="dxa"/>
            <w:tcBorders>
              <w:bottom w:val="single" w:sz="4" w:space="0" w:color="auto"/>
            </w:tcBorders>
          </w:tcPr>
          <w:p w14:paraId="1CF9ED16" w14:textId="452E7FFB" w:rsidR="00E83223" w:rsidRDefault="00E83223"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Andor M, </w:t>
            </w:r>
            <w:proofErr w:type="spellStart"/>
            <w:r>
              <w:rPr>
                <w:rFonts w:ascii="Arial Narrow" w:hAnsi="Arial Narrow"/>
                <w:sz w:val="24"/>
                <w:szCs w:val="24"/>
              </w:rPr>
              <w:t>Tomescu</w:t>
            </w:r>
            <w:proofErr w:type="spellEnd"/>
            <w:r>
              <w:rPr>
                <w:rFonts w:ascii="Arial Narrow" w:hAnsi="Arial Narrow"/>
                <w:sz w:val="24"/>
                <w:szCs w:val="24"/>
              </w:rPr>
              <w:t xml:space="preserve"> MC, </w:t>
            </w:r>
            <w:proofErr w:type="spellStart"/>
            <w:r>
              <w:rPr>
                <w:rFonts w:ascii="Arial Narrow" w:hAnsi="Arial Narrow"/>
                <w:sz w:val="24"/>
                <w:szCs w:val="24"/>
              </w:rPr>
              <w:t>Lighezan</w:t>
            </w:r>
            <w:proofErr w:type="spellEnd"/>
            <w:r>
              <w:rPr>
                <w:rFonts w:ascii="Arial Narrow" w:hAnsi="Arial Narrow"/>
                <w:sz w:val="24"/>
                <w:szCs w:val="24"/>
              </w:rPr>
              <w:t xml:space="preserve"> D, </w:t>
            </w:r>
            <w:proofErr w:type="spellStart"/>
            <w:r>
              <w:rPr>
                <w:rFonts w:ascii="Arial Narrow" w:hAnsi="Arial Narrow"/>
                <w:sz w:val="24"/>
                <w:szCs w:val="24"/>
              </w:rPr>
              <w:t>Christodorescu</w:t>
            </w:r>
            <w:proofErr w:type="spellEnd"/>
            <w:r>
              <w:rPr>
                <w:rFonts w:ascii="Arial Narrow" w:hAnsi="Arial Narrow"/>
                <w:sz w:val="24"/>
                <w:szCs w:val="24"/>
              </w:rPr>
              <w:t xml:space="preserve"> R, </w:t>
            </w:r>
            <w:proofErr w:type="spellStart"/>
            <w:r>
              <w:rPr>
                <w:rFonts w:ascii="Arial Narrow" w:hAnsi="Arial Narrow"/>
                <w:sz w:val="24"/>
                <w:szCs w:val="24"/>
              </w:rPr>
              <w:t>Thanaraj</w:t>
            </w:r>
            <w:proofErr w:type="spellEnd"/>
            <w:r>
              <w:rPr>
                <w:rFonts w:ascii="Arial Narrow" w:hAnsi="Arial Narrow"/>
                <w:sz w:val="24"/>
                <w:szCs w:val="24"/>
              </w:rPr>
              <w:t xml:space="preserve"> A, Risk score for </w:t>
            </w:r>
            <w:proofErr w:type="spellStart"/>
            <w:r>
              <w:rPr>
                <w:rFonts w:ascii="Arial Narrow" w:hAnsi="Arial Narrow"/>
                <w:sz w:val="24"/>
                <w:szCs w:val="24"/>
              </w:rPr>
              <w:t>estination</w:t>
            </w:r>
            <w:proofErr w:type="spellEnd"/>
            <w:r>
              <w:rPr>
                <w:rFonts w:ascii="Arial Narrow" w:hAnsi="Arial Narrow"/>
                <w:sz w:val="24"/>
                <w:szCs w:val="24"/>
              </w:rPr>
              <w:t xml:space="preserve"> the evolution of the patients with acute decompensation of heart failure</w:t>
            </w:r>
            <w:r w:rsidR="00FB4BA6">
              <w:rPr>
                <w:rFonts w:ascii="Arial Narrow" w:hAnsi="Arial Narrow"/>
                <w:sz w:val="24"/>
                <w:szCs w:val="24"/>
              </w:rPr>
              <w:t>, HEART FAILURE CONGRESS 2011</w:t>
            </w:r>
          </w:p>
        </w:tc>
        <w:tc>
          <w:tcPr>
            <w:tcW w:w="1615" w:type="dxa"/>
          </w:tcPr>
          <w:p w14:paraId="3B091971" w14:textId="0D7252EF" w:rsidR="00E83223"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721E395" w14:textId="77777777" w:rsidR="00E83223" w:rsidRPr="00E63C6D" w:rsidRDefault="00E83223" w:rsidP="00A02673">
            <w:pPr>
              <w:pStyle w:val="ListParagraph"/>
              <w:spacing w:after="0" w:line="240" w:lineRule="auto"/>
              <w:ind w:left="0"/>
              <w:jc w:val="both"/>
              <w:rPr>
                <w:rFonts w:ascii="Arial Narrow" w:hAnsi="Arial Narrow"/>
                <w:color w:val="181818"/>
                <w:sz w:val="24"/>
                <w:szCs w:val="24"/>
                <w:lang w:val="ro-RO"/>
              </w:rPr>
            </w:pPr>
          </w:p>
        </w:tc>
      </w:tr>
      <w:tr w:rsidR="00FB4BA6" w:rsidRPr="00E63C6D" w14:paraId="15BCF2CB" w14:textId="77777777" w:rsidTr="00A02673">
        <w:tc>
          <w:tcPr>
            <w:tcW w:w="933" w:type="dxa"/>
            <w:tcBorders>
              <w:bottom w:val="single" w:sz="4" w:space="0" w:color="auto"/>
            </w:tcBorders>
          </w:tcPr>
          <w:p w14:paraId="71449FFA" w14:textId="7DCDE7D7" w:rsidR="00FB4BA6" w:rsidRDefault="00FB4BA6"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9973" w:type="dxa"/>
            <w:tcBorders>
              <w:bottom w:val="single" w:sz="4" w:space="0" w:color="auto"/>
            </w:tcBorders>
          </w:tcPr>
          <w:p w14:paraId="70BA3A8B" w14:textId="7EABE072" w:rsidR="00FB4BA6" w:rsidRDefault="00FB4BA6"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Andor M, </w:t>
            </w:r>
            <w:proofErr w:type="spellStart"/>
            <w:r>
              <w:rPr>
                <w:rFonts w:ascii="Arial Narrow" w:hAnsi="Arial Narrow"/>
                <w:sz w:val="24"/>
                <w:szCs w:val="24"/>
              </w:rPr>
              <w:t>Tomescu</w:t>
            </w:r>
            <w:proofErr w:type="spellEnd"/>
            <w:r>
              <w:rPr>
                <w:rFonts w:ascii="Arial Narrow" w:hAnsi="Arial Narrow"/>
                <w:sz w:val="24"/>
                <w:szCs w:val="24"/>
              </w:rPr>
              <w:t xml:space="preserve"> M, </w:t>
            </w:r>
            <w:proofErr w:type="spellStart"/>
            <w:r>
              <w:rPr>
                <w:rFonts w:ascii="Arial Narrow" w:hAnsi="Arial Narrow"/>
                <w:sz w:val="24"/>
                <w:szCs w:val="24"/>
              </w:rPr>
              <w:t>Negru</w:t>
            </w:r>
            <w:proofErr w:type="spellEnd"/>
            <w:r>
              <w:rPr>
                <w:rFonts w:ascii="Arial Narrow" w:hAnsi="Arial Narrow"/>
                <w:sz w:val="24"/>
                <w:szCs w:val="24"/>
              </w:rPr>
              <w:t xml:space="preserve"> A, The role of inflammation in endothelial cell activation in patients with first admission for heart failure, HEART FAILURE CONGRESS 2009</w:t>
            </w:r>
          </w:p>
        </w:tc>
        <w:tc>
          <w:tcPr>
            <w:tcW w:w="1615" w:type="dxa"/>
          </w:tcPr>
          <w:p w14:paraId="3364E919" w14:textId="75E4575D" w:rsidR="00FB4BA6"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414F2EA3" w14:textId="77777777" w:rsidR="00FB4BA6" w:rsidRPr="00E63C6D" w:rsidRDefault="00FB4BA6" w:rsidP="00A02673">
            <w:pPr>
              <w:pStyle w:val="ListParagraph"/>
              <w:spacing w:after="0" w:line="240" w:lineRule="auto"/>
              <w:ind w:left="0"/>
              <w:jc w:val="both"/>
              <w:rPr>
                <w:rFonts w:ascii="Arial Narrow" w:hAnsi="Arial Narrow"/>
                <w:color w:val="181818"/>
                <w:sz w:val="24"/>
                <w:szCs w:val="24"/>
                <w:lang w:val="ro-RO"/>
              </w:rPr>
            </w:pPr>
          </w:p>
        </w:tc>
      </w:tr>
      <w:tr w:rsidR="00FB4BA6" w:rsidRPr="00E63C6D" w14:paraId="20A5DECB" w14:textId="77777777" w:rsidTr="00A02673">
        <w:tc>
          <w:tcPr>
            <w:tcW w:w="933" w:type="dxa"/>
            <w:tcBorders>
              <w:bottom w:val="single" w:sz="4" w:space="0" w:color="auto"/>
            </w:tcBorders>
          </w:tcPr>
          <w:p w14:paraId="31FAF22A" w14:textId="40AFFA60" w:rsidR="00FB4BA6" w:rsidRDefault="00FB4BA6"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31 </w:t>
            </w:r>
          </w:p>
        </w:tc>
        <w:tc>
          <w:tcPr>
            <w:tcW w:w="9973" w:type="dxa"/>
            <w:tcBorders>
              <w:bottom w:val="single" w:sz="4" w:space="0" w:color="auto"/>
            </w:tcBorders>
          </w:tcPr>
          <w:p w14:paraId="03290C67" w14:textId="14B2C1A8" w:rsidR="00FB4BA6" w:rsidRDefault="00FB4BA6"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Musta</w:t>
            </w:r>
            <w:proofErr w:type="spellEnd"/>
            <w:r>
              <w:rPr>
                <w:rFonts w:ascii="Arial Narrow" w:hAnsi="Arial Narrow"/>
                <w:sz w:val="24"/>
                <w:szCs w:val="24"/>
              </w:rPr>
              <w:t xml:space="preserve"> I, </w:t>
            </w:r>
            <w:proofErr w:type="spellStart"/>
            <w:r>
              <w:rPr>
                <w:rFonts w:ascii="Arial Narrow" w:hAnsi="Arial Narrow"/>
                <w:sz w:val="24"/>
                <w:szCs w:val="24"/>
              </w:rPr>
              <w:t>Tolcea</w:t>
            </w:r>
            <w:proofErr w:type="spellEnd"/>
            <w:r>
              <w:rPr>
                <w:rFonts w:ascii="Arial Narrow" w:hAnsi="Arial Narrow"/>
                <w:sz w:val="24"/>
                <w:szCs w:val="24"/>
              </w:rPr>
              <w:t xml:space="preserve"> F, Basa N, </w:t>
            </w:r>
            <w:proofErr w:type="spellStart"/>
            <w:r>
              <w:rPr>
                <w:rFonts w:ascii="Arial Narrow" w:hAnsi="Arial Narrow"/>
                <w:sz w:val="24"/>
                <w:szCs w:val="24"/>
              </w:rPr>
              <w:t>Ciobotaru</w:t>
            </w:r>
            <w:proofErr w:type="spellEnd"/>
            <w:r>
              <w:rPr>
                <w:rFonts w:ascii="Arial Narrow" w:hAnsi="Arial Narrow"/>
                <w:sz w:val="24"/>
                <w:szCs w:val="24"/>
              </w:rPr>
              <w:t xml:space="preserve"> G, </w:t>
            </w:r>
            <w:proofErr w:type="spellStart"/>
            <w:r>
              <w:rPr>
                <w:rFonts w:ascii="Arial Narrow" w:hAnsi="Arial Narrow"/>
                <w:sz w:val="24"/>
                <w:szCs w:val="24"/>
              </w:rPr>
              <w:t>Mihalas</w:t>
            </w:r>
            <w:proofErr w:type="spellEnd"/>
            <w:r>
              <w:rPr>
                <w:rFonts w:ascii="Arial Narrow" w:hAnsi="Arial Narrow"/>
                <w:sz w:val="24"/>
                <w:szCs w:val="24"/>
              </w:rPr>
              <w:t xml:space="preserve"> M, Popa R, </w:t>
            </w:r>
            <w:proofErr w:type="spellStart"/>
            <w:r>
              <w:rPr>
                <w:rFonts w:ascii="Arial Narrow" w:hAnsi="Arial Narrow"/>
                <w:sz w:val="24"/>
                <w:szCs w:val="24"/>
              </w:rPr>
              <w:t>Domide</w:t>
            </w:r>
            <w:proofErr w:type="spellEnd"/>
            <w:r>
              <w:rPr>
                <w:rFonts w:ascii="Arial Narrow" w:hAnsi="Arial Narrow"/>
                <w:sz w:val="24"/>
                <w:szCs w:val="24"/>
              </w:rPr>
              <w:t xml:space="preserve"> C, </w:t>
            </w:r>
            <w:proofErr w:type="spellStart"/>
            <w:r>
              <w:rPr>
                <w:rFonts w:ascii="Arial Narrow" w:hAnsi="Arial Narrow"/>
                <w:sz w:val="24"/>
                <w:szCs w:val="24"/>
              </w:rPr>
              <w:t>Aspecte</w:t>
            </w:r>
            <w:proofErr w:type="spellEnd"/>
            <w:r>
              <w:rPr>
                <w:rFonts w:ascii="Arial Narrow" w:hAnsi="Arial Narrow"/>
                <w:sz w:val="24"/>
                <w:szCs w:val="24"/>
              </w:rPr>
              <w:t xml:space="preserve"> </w:t>
            </w:r>
            <w:proofErr w:type="spellStart"/>
            <w:r>
              <w:rPr>
                <w:rFonts w:ascii="Arial Narrow" w:hAnsi="Arial Narrow"/>
                <w:sz w:val="24"/>
                <w:szCs w:val="24"/>
              </w:rPr>
              <w:t>endoscopice</w:t>
            </w:r>
            <w:proofErr w:type="spellEnd"/>
            <w:r>
              <w:rPr>
                <w:rFonts w:ascii="Arial Narrow" w:hAnsi="Arial Narrow"/>
                <w:sz w:val="24"/>
                <w:szCs w:val="24"/>
              </w:rPr>
              <w:t xml:space="preserve"> la </w:t>
            </w:r>
            <w:proofErr w:type="spellStart"/>
            <w:r>
              <w:rPr>
                <w:rFonts w:ascii="Arial Narrow" w:hAnsi="Arial Narrow"/>
                <w:sz w:val="24"/>
                <w:szCs w:val="24"/>
              </w:rPr>
              <w:t>pacientii</w:t>
            </w:r>
            <w:proofErr w:type="spellEnd"/>
            <w:r>
              <w:rPr>
                <w:rFonts w:ascii="Arial Narrow" w:hAnsi="Arial Narrow"/>
                <w:sz w:val="24"/>
                <w:szCs w:val="24"/>
              </w:rPr>
              <w:t xml:space="preserve"> cu infarct </w:t>
            </w:r>
            <w:proofErr w:type="spellStart"/>
            <w:r>
              <w:rPr>
                <w:rFonts w:ascii="Arial Narrow" w:hAnsi="Arial Narrow"/>
                <w:sz w:val="24"/>
                <w:szCs w:val="24"/>
              </w:rPr>
              <w:t>miocardic</w:t>
            </w:r>
            <w:proofErr w:type="spellEnd"/>
            <w:r>
              <w:rPr>
                <w:rFonts w:ascii="Arial Narrow" w:hAnsi="Arial Narrow"/>
                <w:sz w:val="24"/>
                <w:szCs w:val="24"/>
              </w:rPr>
              <w:t xml:space="preserve"> </w:t>
            </w:r>
            <w:proofErr w:type="spellStart"/>
            <w:r>
              <w:rPr>
                <w:rFonts w:ascii="Arial Narrow" w:hAnsi="Arial Narrow"/>
                <w:sz w:val="24"/>
                <w:szCs w:val="24"/>
              </w:rPr>
              <w:t>acut</w:t>
            </w:r>
            <w:proofErr w:type="spellEnd"/>
            <w:r>
              <w:rPr>
                <w:rFonts w:ascii="Arial Narrow" w:hAnsi="Arial Narrow"/>
                <w:sz w:val="24"/>
                <w:szCs w:val="24"/>
              </w:rPr>
              <w:t xml:space="preserve"> </w:t>
            </w:r>
            <w:proofErr w:type="spellStart"/>
            <w:r>
              <w:rPr>
                <w:rFonts w:ascii="Arial Narrow" w:hAnsi="Arial Narrow"/>
                <w:sz w:val="24"/>
                <w:szCs w:val="24"/>
              </w:rPr>
              <w:t>trombolizati</w:t>
            </w:r>
            <w:proofErr w:type="spellEnd"/>
            <w:r>
              <w:rPr>
                <w:rFonts w:ascii="Arial Narrow" w:hAnsi="Arial Narrow"/>
                <w:sz w:val="24"/>
                <w:szCs w:val="24"/>
              </w:rPr>
              <w:t>, A</w:t>
            </w:r>
            <w:r w:rsidR="009D55B5">
              <w:rPr>
                <w:rFonts w:ascii="Arial Narrow" w:hAnsi="Arial Narrow"/>
                <w:sz w:val="24"/>
                <w:szCs w:val="24"/>
              </w:rPr>
              <w:t xml:space="preserve"> </w:t>
            </w:r>
            <w:proofErr w:type="spellStart"/>
            <w:r w:rsidR="009D55B5">
              <w:rPr>
                <w:rFonts w:ascii="Arial Narrow" w:hAnsi="Arial Narrow"/>
                <w:sz w:val="24"/>
                <w:szCs w:val="24"/>
              </w:rPr>
              <w:t>Va</w:t>
            </w:r>
            <w:proofErr w:type="spellEnd"/>
            <w:r w:rsidR="009D55B5">
              <w:rPr>
                <w:rFonts w:ascii="Arial Narrow" w:hAnsi="Arial Narrow"/>
                <w:sz w:val="24"/>
                <w:szCs w:val="24"/>
              </w:rPr>
              <w:t xml:space="preserve"> </w:t>
            </w:r>
            <w:proofErr w:type="spellStart"/>
            <w:r w:rsidR="009D55B5">
              <w:rPr>
                <w:rFonts w:ascii="Arial Narrow" w:hAnsi="Arial Narrow"/>
                <w:sz w:val="24"/>
                <w:szCs w:val="24"/>
              </w:rPr>
              <w:t>Conferinta</w:t>
            </w:r>
            <w:proofErr w:type="spellEnd"/>
            <w:r w:rsidR="009D55B5">
              <w:rPr>
                <w:rFonts w:ascii="Arial Narrow" w:hAnsi="Arial Narrow"/>
                <w:sz w:val="24"/>
                <w:szCs w:val="24"/>
              </w:rPr>
              <w:t xml:space="preserve"> </w:t>
            </w:r>
            <w:proofErr w:type="spellStart"/>
            <w:r w:rsidR="009D55B5">
              <w:rPr>
                <w:rFonts w:ascii="Arial Narrow" w:hAnsi="Arial Narrow"/>
                <w:sz w:val="24"/>
                <w:szCs w:val="24"/>
              </w:rPr>
              <w:t>Nationala</w:t>
            </w:r>
            <w:proofErr w:type="spellEnd"/>
            <w:r w:rsidR="009D55B5">
              <w:rPr>
                <w:rFonts w:ascii="Arial Narrow" w:hAnsi="Arial Narrow"/>
                <w:sz w:val="24"/>
                <w:szCs w:val="24"/>
              </w:rPr>
              <w:t xml:space="preserve"> de </w:t>
            </w:r>
            <w:proofErr w:type="spellStart"/>
            <w:r w:rsidR="009D55B5">
              <w:rPr>
                <w:rFonts w:ascii="Arial Narrow" w:hAnsi="Arial Narrow"/>
                <w:sz w:val="24"/>
                <w:szCs w:val="24"/>
              </w:rPr>
              <w:t>Semiologie</w:t>
            </w:r>
            <w:proofErr w:type="spellEnd"/>
            <w:r w:rsidR="009D55B5">
              <w:rPr>
                <w:rFonts w:ascii="Arial Narrow" w:hAnsi="Arial Narrow"/>
                <w:sz w:val="24"/>
                <w:szCs w:val="24"/>
              </w:rPr>
              <w:t xml:space="preserve"> </w:t>
            </w:r>
            <w:proofErr w:type="spellStart"/>
            <w:r w:rsidR="009D55B5">
              <w:rPr>
                <w:rFonts w:ascii="Arial Narrow" w:hAnsi="Arial Narrow"/>
                <w:sz w:val="24"/>
                <w:szCs w:val="24"/>
              </w:rPr>
              <w:t>Medicala</w:t>
            </w:r>
            <w:proofErr w:type="spellEnd"/>
            <w:r w:rsidR="009D55B5">
              <w:rPr>
                <w:rFonts w:ascii="Arial Narrow" w:hAnsi="Arial Narrow"/>
                <w:sz w:val="24"/>
                <w:szCs w:val="24"/>
              </w:rPr>
              <w:t>, Constanta 2000</w:t>
            </w:r>
          </w:p>
        </w:tc>
        <w:tc>
          <w:tcPr>
            <w:tcW w:w="1615" w:type="dxa"/>
          </w:tcPr>
          <w:p w14:paraId="58CD8869" w14:textId="53F881FF" w:rsidR="00FB4BA6"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5FF6F871" w14:textId="77777777" w:rsidR="00FB4BA6" w:rsidRPr="00E63C6D" w:rsidRDefault="00FB4BA6" w:rsidP="00A02673">
            <w:pPr>
              <w:pStyle w:val="ListParagraph"/>
              <w:spacing w:after="0" w:line="240" w:lineRule="auto"/>
              <w:ind w:left="0"/>
              <w:jc w:val="both"/>
              <w:rPr>
                <w:rFonts w:ascii="Arial Narrow" w:hAnsi="Arial Narrow"/>
                <w:color w:val="181818"/>
                <w:sz w:val="24"/>
                <w:szCs w:val="24"/>
                <w:lang w:val="ro-RO"/>
              </w:rPr>
            </w:pPr>
          </w:p>
        </w:tc>
      </w:tr>
      <w:tr w:rsidR="009D55B5" w:rsidRPr="00E63C6D" w14:paraId="49BC9A46" w14:textId="77777777" w:rsidTr="00A02673">
        <w:tc>
          <w:tcPr>
            <w:tcW w:w="933" w:type="dxa"/>
            <w:tcBorders>
              <w:bottom w:val="single" w:sz="4" w:space="0" w:color="auto"/>
            </w:tcBorders>
          </w:tcPr>
          <w:p w14:paraId="2DDCD863" w14:textId="71B2F434" w:rsidR="009D55B5" w:rsidRDefault="009D55B5"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9973" w:type="dxa"/>
            <w:tcBorders>
              <w:bottom w:val="single" w:sz="4" w:space="0" w:color="auto"/>
            </w:tcBorders>
          </w:tcPr>
          <w:p w14:paraId="0C6618E6" w14:textId="4B22C9A7" w:rsidR="009D55B5" w:rsidRDefault="009D55B5"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Mihalas</w:t>
            </w:r>
            <w:proofErr w:type="spellEnd"/>
            <w:r>
              <w:rPr>
                <w:rFonts w:ascii="Arial Narrow" w:hAnsi="Arial Narrow"/>
                <w:sz w:val="24"/>
                <w:szCs w:val="24"/>
              </w:rPr>
              <w:t xml:space="preserve"> M, Popa R, </w:t>
            </w:r>
            <w:proofErr w:type="spellStart"/>
            <w:r>
              <w:rPr>
                <w:rFonts w:ascii="Arial Narrow" w:hAnsi="Arial Narrow"/>
                <w:sz w:val="24"/>
                <w:szCs w:val="24"/>
              </w:rPr>
              <w:t>Ciobotaru</w:t>
            </w:r>
            <w:proofErr w:type="spellEnd"/>
            <w:r>
              <w:rPr>
                <w:rFonts w:ascii="Arial Narrow" w:hAnsi="Arial Narrow"/>
                <w:sz w:val="24"/>
                <w:szCs w:val="24"/>
              </w:rPr>
              <w:t xml:space="preserve"> G, </w:t>
            </w:r>
            <w:proofErr w:type="spellStart"/>
            <w:r>
              <w:rPr>
                <w:rFonts w:ascii="Arial Narrow" w:hAnsi="Arial Narrow"/>
                <w:sz w:val="24"/>
                <w:szCs w:val="24"/>
              </w:rPr>
              <w:t>Burghina</w:t>
            </w:r>
            <w:proofErr w:type="spellEnd"/>
            <w:r>
              <w:rPr>
                <w:rFonts w:ascii="Arial Narrow" w:hAnsi="Arial Narrow"/>
                <w:sz w:val="24"/>
                <w:szCs w:val="24"/>
              </w:rPr>
              <w:t xml:space="preserve"> D, </w:t>
            </w:r>
            <w:proofErr w:type="spellStart"/>
            <w:r>
              <w:rPr>
                <w:rFonts w:ascii="Arial Narrow" w:hAnsi="Arial Narrow"/>
                <w:sz w:val="24"/>
                <w:szCs w:val="24"/>
              </w:rPr>
              <w:t>Factorii</w:t>
            </w:r>
            <w:proofErr w:type="spellEnd"/>
            <w:r>
              <w:rPr>
                <w:rFonts w:ascii="Arial Narrow" w:hAnsi="Arial Narrow"/>
                <w:sz w:val="24"/>
                <w:szCs w:val="24"/>
              </w:rPr>
              <w:t xml:space="preserve"> de </w:t>
            </w:r>
            <w:proofErr w:type="spellStart"/>
            <w:r>
              <w:rPr>
                <w:rFonts w:ascii="Arial Narrow" w:hAnsi="Arial Narrow"/>
                <w:sz w:val="24"/>
                <w:szCs w:val="24"/>
              </w:rPr>
              <w:t>risc</w:t>
            </w:r>
            <w:proofErr w:type="spellEnd"/>
            <w:r>
              <w:rPr>
                <w:rFonts w:ascii="Arial Narrow" w:hAnsi="Arial Narrow"/>
                <w:sz w:val="24"/>
                <w:szCs w:val="24"/>
              </w:rPr>
              <w:t xml:space="preserve"> </w:t>
            </w:r>
            <w:proofErr w:type="spellStart"/>
            <w:r>
              <w:rPr>
                <w:rFonts w:ascii="Arial Narrow" w:hAnsi="Arial Narrow"/>
                <w:sz w:val="24"/>
                <w:szCs w:val="24"/>
              </w:rPr>
              <w:t>conventionali</w:t>
            </w:r>
            <w:proofErr w:type="spellEnd"/>
            <w:r>
              <w:rPr>
                <w:rFonts w:ascii="Arial Narrow" w:hAnsi="Arial Narrow"/>
                <w:sz w:val="24"/>
                <w:szCs w:val="24"/>
              </w:rPr>
              <w:t xml:space="preserve"> nu </w:t>
            </w:r>
            <w:proofErr w:type="spellStart"/>
            <w:r>
              <w:rPr>
                <w:rFonts w:ascii="Arial Narrow" w:hAnsi="Arial Narrow"/>
                <w:sz w:val="24"/>
                <w:szCs w:val="24"/>
              </w:rPr>
              <w:t>evalueaza</w:t>
            </w:r>
            <w:proofErr w:type="spellEnd"/>
            <w:r>
              <w:rPr>
                <w:rFonts w:ascii="Arial Narrow" w:hAnsi="Arial Narrow"/>
                <w:sz w:val="24"/>
                <w:szCs w:val="24"/>
              </w:rPr>
              <w:t xml:space="preserve"> </w:t>
            </w:r>
            <w:proofErr w:type="spellStart"/>
            <w:r>
              <w:rPr>
                <w:rFonts w:ascii="Arial Narrow" w:hAnsi="Arial Narrow"/>
                <w:sz w:val="24"/>
                <w:szCs w:val="24"/>
              </w:rPr>
              <w:t>prognosticul</w:t>
            </w:r>
            <w:proofErr w:type="spellEnd"/>
            <w:r>
              <w:rPr>
                <w:rFonts w:ascii="Arial Narrow" w:hAnsi="Arial Narrow"/>
                <w:sz w:val="24"/>
                <w:szCs w:val="24"/>
              </w:rPr>
              <w:t xml:space="preserve"> pe termen lung la </w:t>
            </w:r>
            <w:proofErr w:type="spellStart"/>
            <w:r>
              <w:rPr>
                <w:rFonts w:ascii="Arial Narrow" w:hAnsi="Arial Narrow"/>
                <w:sz w:val="24"/>
                <w:szCs w:val="24"/>
              </w:rPr>
              <w:t>pacientul</w:t>
            </w:r>
            <w:proofErr w:type="spellEnd"/>
            <w:r>
              <w:rPr>
                <w:rFonts w:ascii="Arial Narrow" w:hAnsi="Arial Narrow"/>
                <w:sz w:val="24"/>
                <w:szCs w:val="24"/>
              </w:rPr>
              <w:t xml:space="preserve"> diabetic cu infarct </w:t>
            </w:r>
            <w:proofErr w:type="spellStart"/>
            <w:r>
              <w:rPr>
                <w:rFonts w:ascii="Arial Narrow" w:hAnsi="Arial Narrow"/>
                <w:sz w:val="24"/>
                <w:szCs w:val="24"/>
              </w:rPr>
              <w:t>miocardic</w:t>
            </w:r>
            <w:proofErr w:type="spellEnd"/>
            <w:r>
              <w:rPr>
                <w:rFonts w:ascii="Arial Narrow" w:hAnsi="Arial Narrow"/>
                <w:sz w:val="24"/>
                <w:szCs w:val="24"/>
              </w:rPr>
              <w:t xml:space="preserve"> </w:t>
            </w:r>
            <w:proofErr w:type="spellStart"/>
            <w:r>
              <w:rPr>
                <w:rFonts w:ascii="Arial Narrow" w:hAnsi="Arial Narrow"/>
                <w:sz w:val="24"/>
                <w:szCs w:val="24"/>
              </w:rPr>
              <w:t>acut</w:t>
            </w:r>
            <w:proofErr w:type="spellEnd"/>
            <w:r>
              <w:rPr>
                <w:rFonts w:ascii="Arial Narrow" w:hAnsi="Arial Narrow"/>
                <w:sz w:val="24"/>
                <w:szCs w:val="24"/>
              </w:rPr>
              <w:t xml:space="preserve">, A </w:t>
            </w:r>
            <w:proofErr w:type="spellStart"/>
            <w:r>
              <w:rPr>
                <w:rFonts w:ascii="Arial Narrow" w:hAnsi="Arial Narrow"/>
                <w:sz w:val="24"/>
                <w:szCs w:val="24"/>
              </w:rPr>
              <w:t>Va</w:t>
            </w:r>
            <w:proofErr w:type="spellEnd"/>
            <w:r>
              <w:rPr>
                <w:rFonts w:ascii="Arial Narrow" w:hAnsi="Arial Narrow"/>
                <w:sz w:val="24"/>
                <w:szCs w:val="24"/>
              </w:rPr>
              <w:t xml:space="preserve"> </w:t>
            </w:r>
            <w:proofErr w:type="spellStart"/>
            <w:r>
              <w:rPr>
                <w:rFonts w:ascii="Arial Narrow" w:hAnsi="Arial Narrow"/>
                <w:sz w:val="24"/>
                <w:szCs w:val="24"/>
              </w:rPr>
              <w:t>Conferinta</w:t>
            </w:r>
            <w:proofErr w:type="spellEnd"/>
            <w:r>
              <w:rPr>
                <w:rFonts w:ascii="Arial Narrow" w:hAnsi="Arial Narrow"/>
                <w:sz w:val="24"/>
                <w:szCs w:val="24"/>
              </w:rPr>
              <w:t xml:space="preserve"> </w:t>
            </w:r>
            <w:proofErr w:type="spellStart"/>
            <w:r>
              <w:rPr>
                <w:rFonts w:ascii="Arial Narrow" w:hAnsi="Arial Narrow"/>
                <w:sz w:val="24"/>
                <w:szCs w:val="24"/>
              </w:rPr>
              <w:t>Nationala</w:t>
            </w:r>
            <w:proofErr w:type="spellEnd"/>
            <w:r>
              <w:rPr>
                <w:rFonts w:ascii="Arial Narrow" w:hAnsi="Arial Narrow"/>
                <w:sz w:val="24"/>
                <w:szCs w:val="24"/>
              </w:rPr>
              <w:t xml:space="preserve"> de </w:t>
            </w:r>
            <w:proofErr w:type="spellStart"/>
            <w:r>
              <w:rPr>
                <w:rFonts w:ascii="Arial Narrow" w:hAnsi="Arial Narrow"/>
                <w:sz w:val="24"/>
                <w:szCs w:val="24"/>
              </w:rPr>
              <w:t>Semiologie</w:t>
            </w:r>
            <w:proofErr w:type="spellEnd"/>
            <w:r>
              <w:rPr>
                <w:rFonts w:ascii="Arial Narrow" w:hAnsi="Arial Narrow"/>
                <w:sz w:val="24"/>
                <w:szCs w:val="24"/>
              </w:rPr>
              <w:t xml:space="preserve"> </w:t>
            </w:r>
            <w:proofErr w:type="spellStart"/>
            <w:r>
              <w:rPr>
                <w:rFonts w:ascii="Arial Narrow" w:hAnsi="Arial Narrow"/>
                <w:sz w:val="24"/>
                <w:szCs w:val="24"/>
              </w:rPr>
              <w:t>Medicala</w:t>
            </w:r>
            <w:proofErr w:type="spellEnd"/>
            <w:r>
              <w:rPr>
                <w:rFonts w:ascii="Arial Narrow" w:hAnsi="Arial Narrow"/>
                <w:sz w:val="24"/>
                <w:szCs w:val="24"/>
              </w:rPr>
              <w:t>, Constanta 2000</w:t>
            </w:r>
          </w:p>
        </w:tc>
        <w:tc>
          <w:tcPr>
            <w:tcW w:w="1615" w:type="dxa"/>
          </w:tcPr>
          <w:p w14:paraId="43D5D53E" w14:textId="7F9FED2C" w:rsidR="009D55B5"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7D62935F" w14:textId="77777777" w:rsidR="009D55B5" w:rsidRPr="00E63C6D" w:rsidRDefault="009D55B5" w:rsidP="00A02673">
            <w:pPr>
              <w:pStyle w:val="ListParagraph"/>
              <w:spacing w:after="0" w:line="240" w:lineRule="auto"/>
              <w:ind w:left="0"/>
              <w:jc w:val="both"/>
              <w:rPr>
                <w:rFonts w:ascii="Arial Narrow" w:hAnsi="Arial Narrow"/>
                <w:color w:val="181818"/>
                <w:sz w:val="24"/>
                <w:szCs w:val="24"/>
                <w:lang w:val="ro-RO"/>
              </w:rPr>
            </w:pPr>
          </w:p>
        </w:tc>
      </w:tr>
      <w:tr w:rsidR="009D55B5" w:rsidRPr="00E63C6D" w14:paraId="5F679CE8" w14:textId="77777777" w:rsidTr="00A02673">
        <w:tc>
          <w:tcPr>
            <w:tcW w:w="933" w:type="dxa"/>
            <w:tcBorders>
              <w:bottom w:val="single" w:sz="4" w:space="0" w:color="auto"/>
            </w:tcBorders>
          </w:tcPr>
          <w:p w14:paraId="0ED23A0A" w14:textId="59935F32" w:rsidR="009D55B5" w:rsidRDefault="009D55B5"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p>
        </w:tc>
        <w:tc>
          <w:tcPr>
            <w:tcW w:w="9973" w:type="dxa"/>
            <w:tcBorders>
              <w:bottom w:val="single" w:sz="4" w:space="0" w:color="auto"/>
            </w:tcBorders>
          </w:tcPr>
          <w:p w14:paraId="320959B7" w14:textId="5AE1F505" w:rsidR="009D55B5" w:rsidRDefault="009D55B5"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Ciobotaru</w:t>
            </w:r>
            <w:proofErr w:type="spellEnd"/>
            <w:r>
              <w:rPr>
                <w:rFonts w:ascii="Arial Narrow" w:hAnsi="Arial Narrow"/>
                <w:sz w:val="24"/>
                <w:szCs w:val="24"/>
              </w:rPr>
              <w:t xml:space="preserve"> G, </w:t>
            </w:r>
            <w:proofErr w:type="spellStart"/>
            <w:r>
              <w:rPr>
                <w:rFonts w:ascii="Arial Narrow" w:hAnsi="Arial Narrow"/>
                <w:sz w:val="24"/>
                <w:szCs w:val="24"/>
              </w:rPr>
              <w:t>Burghina</w:t>
            </w:r>
            <w:proofErr w:type="spellEnd"/>
            <w:r>
              <w:rPr>
                <w:rFonts w:ascii="Arial Narrow" w:hAnsi="Arial Narrow"/>
                <w:sz w:val="24"/>
                <w:szCs w:val="24"/>
              </w:rPr>
              <w:t xml:space="preserve"> D, </w:t>
            </w:r>
            <w:proofErr w:type="spellStart"/>
            <w:r>
              <w:rPr>
                <w:rFonts w:ascii="Arial Narrow" w:hAnsi="Arial Narrow"/>
                <w:sz w:val="24"/>
                <w:szCs w:val="24"/>
              </w:rPr>
              <w:t>Vasiluta</w:t>
            </w:r>
            <w:proofErr w:type="spellEnd"/>
            <w:r>
              <w:rPr>
                <w:rFonts w:ascii="Arial Narrow" w:hAnsi="Arial Narrow"/>
                <w:sz w:val="24"/>
                <w:szCs w:val="24"/>
              </w:rPr>
              <w:t xml:space="preserve"> D, Popa R, </w:t>
            </w:r>
            <w:proofErr w:type="spellStart"/>
            <w:r>
              <w:rPr>
                <w:rFonts w:ascii="Arial Narrow" w:hAnsi="Arial Narrow"/>
                <w:sz w:val="24"/>
                <w:szCs w:val="24"/>
              </w:rPr>
              <w:t>Mihalas</w:t>
            </w:r>
            <w:proofErr w:type="spellEnd"/>
            <w:r>
              <w:rPr>
                <w:rFonts w:ascii="Arial Narrow" w:hAnsi="Arial Narrow"/>
                <w:sz w:val="24"/>
                <w:szCs w:val="24"/>
              </w:rPr>
              <w:t xml:space="preserve"> M, </w:t>
            </w:r>
            <w:proofErr w:type="spellStart"/>
            <w:r>
              <w:rPr>
                <w:rFonts w:ascii="Arial Narrow" w:hAnsi="Arial Narrow"/>
                <w:sz w:val="24"/>
                <w:szCs w:val="24"/>
              </w:rPr>
              <w:t>Isac</w:t>
            </w:r>
            <w:proofErr w:type="spellEnd"/>
            <w:r>
              <w:rPr>
                <w:rFonts w:ascii="Arial Narrow" w:hAnsi="Arial Narrow"/>
                <w:sz w:val="24"/>
                <w:szCs w:val="24"/>
              </w:rPr>
              <w:t xml:space="preserve"> A, </w:t>
            </w:r>
            <w:proofErr w:type="spellStart"/>
            <w:r>
              <w:rPr>
                <w:rFonts w:ascii="Arial Narrow" w:hAnsi="Arial Narrow"/>
                <w:sz w:val="24"/>
                <w:szCs w:val="24"/>
              </w:rPr>
              <w:t>Tunea</w:t>
            </w:r>
            <w:proofErr w:type="spellEnd"/>
            <w:r>
              <w:rPr>
                <w:rFonts w:ascii="Arial Narrow" w:hAnsi="Arial Narrow"/>
                <w:sz w:val="24"/>
                <w:szCs w:val="24"/>
              </w:rPr>
              <w:t xml:space="preserve"> O, </w:t>
            </w:r>
            <w:proofErr w:type="spellStart"/>
            <w:r>
              <w:rPr>
                <w:rFonts w:ascii="Arial Narrow" w:hAnsi="Arial Narrow"/>
                <w:sz w:val="24"/>
                <w:szCs w:val="24"/>
              </w:rPr>
              <w:t>Domide</w:t>
            </w:r>
            <w:proofErr w:type="spellEnd"/>
            <w:r>
              <w:rPr>
                <w:rFonts w:ascii="Arial Narrow" w:hAnsi="Arial Narrow"/>
                <w:sz w:val="24"/>
                <w:szCs w:val="24"/>
              </w:rPr>
              <w:t xml:space="preserve"> C, </w:t>
            </w:r>
            <w:proofErr w:type="spellStart"/>
            <w:r>
              <w:rPr>
                <w:rFonts w:ascii="Arial Narrow" w:hAnsi="Arial Narrow"/>
                <w:sz w:val="24"/>
                <w:szCs w:val="24"/>
              </w:rPr>
              <w:t>Rivis</w:t>
            </w:r>
            <w:proofErr w:type="spellEnd"/>
            <w:r>
              <w:rPr>
                <w:rFonts w:ascii="Arial Narrow" w:hAnsi="Arial Narrow"/>
                <w:sz w:val="24"/>
                <w:szCs w:val="24"/>
              </w:rPr>
              <w:t xml:space="preserve"> A, Cardiovascular risk factors analysis in patients with sudden death after acute myocardial infarction, A </w:t>
            </w:r>
            <w:proofErr w:type="spellStart"/>
            <w:r>
              <w:rPr>
                <w:rFonts w:ascii="Arial Narrow" w:hAnsi="Arial Narrow"/>
                <w:sz w:val="24"/>
                <w:szCs w:val="24"/>
              </w:rPr>
              <w:t>Va</w:t>
            </w:r>
            <w:proofErr w:type="spellEnd"/>
            <w:r>
              <w:rPr>
                <w:rFonts w:ascii="Arial Narrow" w:hAnsi="Arial Narrow"/>
                <w:sz w:val="24"/>
                <w:szCs w:val="24"/>
              </w:rPr>
              <w:t xml:space="preserve"> </w:t>
            </w:r>
            <w:proofErr w:type="spellStart"/>
            <w:r>
              <w:rPr>
                <w:rFonts w:ascii="Arial Narrow" w:hAnsi="Arial Narrow"/>
                <w:sz w:val="24"/>
                <w:szCs w:val="24"/>
              </w:rPr>
              <w:t>Conferinta</w:t>
            </w:r>
            <w:proofErr w:type="spellEnd"/>
            <w:r>
              <w:rPr>
                <w:rFonts w:ascii="Arial Narrow" w:hAnsi="Arial Narrow"/>
                <w:sz w:val="24"/>
                <w:szCs w:val="24"/>
              </w:rPr>
              <w:t xml:space="preserve"> </w:t>
            </w:r>
            <w:proofErr w:type="spellStart"/>
            <w:r>
              <w:rPr>
                <w:rFonts w:ascii="Arial Narrow" w:hAnsi="Arial Narrow"/>
                <w:sz w:val="24"/>
                <w:szCs w:val="24"/>
              </w:rPr>
              <w:t>Nationala</w:t>
            </w:r>
            <w:proofErr w:type="spellEnd"/>
            <w:r>
              <w:rPr>
                <w:rFonts w:ascii="Arial Narrow" w:hAnsi="Arial Narrow"/>
                <w:sz w:val="24"/>
                <w:szCs w:val="24"/>
              </w:rPr>
              <w:t xml:space="preserve"> de </w:t>
            </w:r>
            <w:proofErr w:type="spellStart"/>
            <w:r>
              <w:rPr>
                <w:rFonts w:ascii="Arial Narrow" w:hAnsi="Arial Narrow"/>
                <w:sz w:val="24"/>
                <w:szCs w:val="24"/>
              </w:rPr>
              <w:t>Semiologie</w:t>
            </w:r>
            <w:proofErr w:type="spellEnd"/>
            <w:r>
              <w:rPr>
                <w:rFonts w:ascii="Arial Narrow" w:hAnsi="Arial Narrow"/>
                <w:sz w:val="24"/>
                <w:szCs w:val="24"/>
              </w:rPr>
              <w:t xml:space="preserve"> </w:t>
            </w:r>
            <w:proofErr w:type="spellStart"/>
            <w:r>
              <w:rPr>
                <w:rFonts w:ascii="Arial Narrow" w:hAnsi="Arial Narrow"/>
                <w:sz w:val="24"/>
                <w:szCs w:val="24"/>
              </w:rPr>
              <w:t>Medicala</w:t>
            </w:r>
            <w:proofErr w:type="spellEnd"/>
            <w:r>
              <w:rPr>
                <w:rFonts w:ascii="Arial Narrow" w:hAnsi="Arial Narrow"/>
                <w:sz w:val="24"/>
                <w:szCs w:val="24"/>
              </w:rPr>
              <w:t>, Constanta 2000</w:t>
            </w:r>
          </w:p>
        </w:tc>
        <w:tc>
          <w:tcPr>
            <w:tcW w:w="1615" w:type="dxa"/>
          </w:tcPr>
          <w:p w14:paraId="2BC39148" w14:textId="355AB383" w:rsidR="009D55B5"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08A93BCB" w14:textId="77777777" w:rsidR="009D55B5" w:rsidRPr="00E63C6D" w:rsidRDefault="009D55B5" w:rsidP="00A02673">
            <w:pPr>
              <w:pStyle w:val="ListParagraph"/>
              <w:spacing w:after="0" w:line="240" w:lineRule="auto"/>
              <w:ind w:left="0"/>
              <w:jc w:val="both"/>
              <w:rPr>
                <w:rFonts w:ascii="Arial Narrow" w:hAnsi="Arial Narrow"/>
                <w:color w:val="181818"/>
                <w:sz w:val="24"/>
                <w:szCs w:val="24"/>
                <w:lang w:val="ro-RO"/>
              </w:rPr>
            </w:pPr>
          </w:p>
        </w:tc>
      </w:tr>
      <w:tr w:rsidR="009D55B5" w:rsidRPr="00E63C6D" w14:paraId="6E46DCFB" w14:textId="77777777" w:rsidTr="00A02673">
        <w:tc>
          <w:tcPr>
            <w:tcW w:w="933" w:type="dxa"/>
            <w:tcBorders>
              <w:bottom w:val="single" w:sz="4" w:space="0" w:color="auto"/>
            </w:tcBorders>
          </w:tcPr>
          <w:p w14:paraId="673E2336" w14:textId="07744864" w:rsidR="009D55B5" w:rsidRDefault="009D55B5"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p>
        </w:tc>
        <w:tc>
          <w:tcPr>
            <w:tcW w:w="9973" w:type="dxa"/>
            <w:tcBorders>
              <w:bottom w:val="single" w:sz="4" w:space="0" w:color="auto"/>
            </w:tcBorders>
          </w:tcPr>
          <w:p w14:paraId="55D9CB99" w14:textId="06679202" w:rsidR="009D55B5" w:rsidRDefault="009D55B5" w:rsidP="009F4957">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Popa R, </w:t>
            </w:r>
            <w:proofErr w:type="spellStart"/>
            <w:r>
              <w:rPr>
                <w:rFonts w:ascii="Arial Narrow" w:hAnsi="Arial Narrow"/>
                <w:sz w:val="24"/>
                <w:szCs w:val="24"/>
              </w:rPr>
              <w:t>Mihalas</w:t>
            </w:r>
            <w:proofErr w:type="spellEnd"/>
            <w:r>
              <w:rPr>
                <w:rFonts w:ascii="Arial Narrow" w:hAnsi="Arial Narrow"/>
                <w:sz w:val="24"/>
                <w:szCs w:val="24"/>
              </w:rPr>
              <w:t xml:space="preserve"> M, </w:t>
            </w:r>
            <w:proofErr w:type="spellStart"/>
            <w:r>
              <w:rPr>
                <w:rFonts w:ascii="Arial Narrow" w:hAnsi="Arial Narrow"/>
                <w:sz w:val="24"/>
                <w:szCs w:val="24"/>
              </w:rPr>
              <w:t>Burghina</w:t>
            </w:r>
            <w:proofErr w:type="spellEnd"/>
            <w:r>
              <w:rPr>
                <w:rFonts w:ascii="Arial Narrow" w:hAnsi="Arial Narrow"/>
                <w:sz w:val="24"/>
                <w:szCs w:val="24"/>
              </w:rPr>
              <w:t xml:space="preserve"> D, </w:t>
            </w:r>
            <w:proofErr w:type="spellStart"/>
            <w:r>
              <w:rPr>
                <w:rFonts w:ascii="Arial Narrow" w:hAnsi="Arial Narrow"/>
                <w:sz w:val="24"/>
                <w:szCs w:val="24"/>
              </w:rPr>
              <w:t>Rivis</w:t>
            </w:r>
            <w:proofErr w:type="spellEnd"/>
            <w:r>
              <w:rPr>
                <w:rFonts w:ascii="Arial Narrow" w:hAnsi="Arial Narrow"/>
                <w:sz w:val="24"/>
                <w:szCs w:val="24"/>
              </w:rPr>
              <w:t xml:space="preserve"> A, The benefits of routine coronarography on patients with </w:t>
            </w:r>
            <w:proofErr w:type="spellStart"/>
            <w:r>
              <w:rPr>
                <w:rFonts w:ascii="Arial Narrow" w:hAnsi="Arial Narrow"/>
                <w:sz w:val="24"/>
                <w:szCs w:val="24"/>
              </w:rPr>
              <w:t>thro</w:t>
            </w:r>
            <w:r w:rsidR="0081264F">
              <w:rPr>
                <w:rFonts w:ascii="Arial Narrow" w:hAnsi="Arial Narrow"/>
                <w:sz w:val="24"/>
                <w:szCs w:val="24"/>
              </w:rPr>
              <w:t>m</w:t>
            </w:r>
            <w:r>
              <w:rPr>
                <w:rFonts w:ascii="Arial Narrow" w:hAnsi="Arial Narrow"/>
                <w:sz w:val="24"/>
                <w:szCs w:val="24"/>
              </w:rPr>
              <w:t>bolysed</w:t>
            </w:r>
            <w:proofErr w:type="spellEnd"/>
            <w:r w:rsidR="0081264F">
              <w:rPr>
                <w:rFonts w:ascii="Arial Narrow" w:hAnsi="Arial Narrow"/>
                <w:sz w:val="24"/>
                <w:szCs w:val="24"/>
              </w:rPr>
              <w:t xml:space="preserve"> acute myocardial infarction, A </w:t>
            </w:r>
            <w:proofErr w:type="spellStart"/>
            <w:r w:rsidR="0081264F">
              <w:rPr>
                <w:rFonts w:ascii="Arial Narrow" w:hAnsi="Arial Narrow"/>
                <w:sz w:val="24"/>
                <w:szCs w:val="24"/>
              </w:rPr>
              <w:t>Va</w:t>
            </w:r>
            <w:proofErr w:type="spellEnd"/>
            <w:r w:rsidR="0081264F">
              <w:rPr>
                <w:rFonts w:ascii="Arial Narrow" w:hAnsi="Arial Narrow"/>
                <w:sz w:val="24"/>
                <w:szCs w:val="24"/>
              </w:rPr>
              <w:t xml:space="preserve"> </w:t>
            </w:r>
            <w:proofErr w:type="spellStart"/>
            <w:r w:rsidR="0081264F">
              <w:rPr>
                <w:rFonts w:ascii="Arial Narrow" w:hAnsi="Arial Narrow"/>
                <w:sz w:val="24"/>
                <w:szCs w:val="24"/>
              </w:rPr>
              <w:t>Conferinta</w:t>
            </w:r>
            <w:proofErr w:type="spellEnd"/>
            <w:r w:rsidR="0081264F">
              <w:rPr>
                <w:rFonts w:ascii="Arial Narrow" w:hAnsi="Arial Narrow"/>
                <w:sz w:val="24"/>
                <w:szCs w:val="24"/>
              </w:rPr>
              <w:t xml:space="preserve"> </w:t>
            </w:r>
            <w:proofErr w:type="spellStart"/>
            <w:r w:rsidR="0081264F">
              <w:rPr>
                <w:rFonts w:ascii="Arial Narrow" w:hAnsi="Arial Narrow"/>
                <w:sz w:val="24"/>
                <w:szCs w:val="24"/>
              </w:rPr>
              <w:t>Nationala</w:t>
            </w:r>
            <w:proofErr w:type="spellEnd"/>
            <w:r w:rsidR="0081264F">
              <w:rPr>
                <w:rFonts w:ascii="Arial Narrow" w:hAnsi="Arial Narrow"/>
                <w:sz w:val="24"/>
                <w:szCs w:val="24"/>
              </w:rPr>
              <w:t xml:space="preserve"> de </w:t>
            </w:r>
            <w:proofErr w:type="spellStart"/>
            <w:r w:rsidR="0081264F">
              <w:rPr>
                <w:rFonts w:ascii="Arial Narrow" w:hAnsi="Arial Narrow"/>
                <w:sz w:val="24"/>
                <w:szCs w:val="24"/>
              </w:rPr>
              <w:t>Semiologie</w:t>
            </w:r>
            <w:proofErr w:type="spellEnd"/>
            <w:r w:rsidR="0081264F">
              <w:rPr>
                <w:rFonts w:ascii="Arial Narrow" w:hAnsi="Arial Narrow"/>
                <w:sz w:val="24"/>
                <w:szCs w:val="24"/>
              </w:rPr>
              <w:t xml:space="preserve"> </w:t>
            </w:r>
            <w:proofErr w:type="spellStart"/>
            <w:r w:rsidR="0081264F">
              <w:rPr>
                <w:rFonts w:ascii="Arial Narrow" w:hAnsi="Arial Narrow"/>
                <w:sz w:val="24"/>
                <w:szCs w:val="24"/>
              </w:rPr>
              <w:t>Medicala</w:t>
            </w:r>
            <w:proofErr w:type="spellEnd"/>
            <w:r w:rsidR="0081264F">
              <w:rPr>
                <w:rFonts w:ascii="Arial Narrow" w:hAnsi="Arial Narrow"/>
                <w:sz w:val="24"/>
                <w:szCs w:val="24"/>
              </w:rPr>
              <w:t>, Constanta 2000</w:t>
            </w:r>
          </w:p>
        </w:tc>
        <w:tc>
          <w:tcPr>
            <w:tcW w:w="1615" w:type="dxa"/>
          </w:tcPr>
          <w:p w14:paraId="1F648586" w14:textId="73A56C3F" w:rsidR="009D55B5"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E633075" w14:textId="77777777" w:rsidR="009D55B5" w:rsidRPr="00E63C6D" w:rsidRDefault="009D55B5" w:rsidP="00A02673">
            <w:pPr>
              <w:pStyle w:val="ListParagraph"/>
              <w:spacing w:after="0" w:line="240" w:lineRule="auto"/>
              <w:ind w:left="0"/>
              <w:jc w:val="both"/>
              <w:rPr>
                <w:rFonts w:ascii="Arial Narrow" w:hAnsi="Arial Narrow"/>
                <w:color w:val="181818"/>
                <w:sz w:val="24"/>
                <w:szCs w:val="24"/>
                <w:lang w:val="ro-RO"/>
              </w:rPr>
            </w:pPr>
          </w:p>
        </w:tc>
      </w:tr>
      <w:tr w:rsidR="0081264F" w:rsidRPr="00E63C6D" w14:paraId="0C93E568" w14:textId="77777777" w:rsidTr="00A02673">
        <w:tc>
          <w:tcPr>
            <w:tcW w:w="933" w:type="dxa"/>
            <w:tcBorders>
              <w:bottom w:val="single" w:sz="4" w:space="0" w:color="auto"/>
            </w:tcBorders>
          </w:tcPr>
          <w:p w14:paraId="0C4A0015" w14:textId="14FDE9A6" w:rsidR="0081264F" w:rsidRDefault="0081264F"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9973" w:type="dxa"/>
            <w:tcBorders>
              <w:bottom w:val="single" w:sz="4" w:space="0" w:color="auto"/>
            </w:tcBorders>
          </w:tcPr>
          <w:p w14:paraId="0DF1E09A" w14:textId="5DE1410C" w:rsidR="0081264F" w:rsidRDefault="0081264F"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Tolcea</w:t>
            </w:r>
            <w:proofErr w:type="spellEnd"/>
            <w:r>
              <w:rPr>
                <w:rFonts w:ascii="Arial Narrow" w:hAnsi="Arial Narrow"/>
                <w:sz w:val="24"/>
                <w:szCs w:val="24"/>
              </w:rPr>
              <w:t xml:space="preserve"> F, </w:t>
            </w:r>
            <w:proofErr w:type="spellStart"/>
            <w:r>
              <w:rPr>
                <w:rFonts w:ascii="Arial Narrow" w:hAnsi="Arial Narrow"/>
                <w:sz w:val="24"/>
                <w:szCs w:val="24"/>
              </w:rPr>
              <w:t>Coceala</w:t>
            </w:r>
            <w:proofErr w:type="spellEnd"/>
            <w:r>
              <w:rPr>
                <w:rFonts w:ascii="Arial Narrow" w:hAnsi="Arial Narrow"/>
                <w:sz w:val="24"/>
                <w:szCs w:val="24"/>
              </w:rPr>
              <w:t xml:space="preserve"> L, </w:t>
            </w:r>
            <w:proofErr w:type="spellStart"/>
            <w:r>
              <w:rPr>
                <w:rFonts w:ascii="Arial Narrow" w:hAnsi="Arial Narrow"/>
                <w:sz w:val="24"/>
                <w:szCs w:val="24"/>
              </w:rPr>
              <w:t>Musta</w:t>
            </w:r>
            <w:proofErr w:type="spellEnd"/>
            <w:r>
              <w:rPr>
                <w:rFonts w:ascii="Arial Narrow" w:hAnsi="Arial Narrow"/>
                <w:sz w:val="24"/>
                <w:szCs w:val="24"/>
              </w:rPr>
              <w:t xml:space="preserve"> I, </w:t>
            </w:r>
            <w:proofErr w:type="spellStart"/>
            <w:r>
              <w:rPr>
                <w:rFonts w:ascii="Arial Narrow" w:hAnsi="Arial Narrow"/>
                <w:sz w:val="24"/>
                <w:szCs w:val="24"/>
              </w:rPr>
              <w:t>Mihalas</w:t>
            </w:r>
            <w:proofErr w:type="spellEnd"/>
            <w:r>
              <w:rPr>
                <w:rFonts w:ascii="Arial Narrow" w:hAnsi="Arial Narrow"/>
                <w:sz w:val="24"/>
                <w:szCs w:val="24"/>
              </w:rPr>
              <w:t xml:space="preserve"> M, Basa N, </w:t>
            </w:r>
            <w:proofErr w:type="spellStart"/>
            <w:r>
              <w:rPr>
                <w:rFonts w:ascii="Arial Narrow" w:hAnsi="Arial Narrow"/>
                <w:sz w:val="24"/>
                <w:szCs w:val="24"/>
              </w:rPr>
              <w:t>Nicolescu</w:t>
            </w:r>
            <w:proofErr w:type="spellEnd"/>
            <w:r>
              <w:rPr>
                <w:rFonts w:ascii="Arial Narrow" w:hAnsi="Arial Narrow"/>
                <w:sz w:val="24"/>
                <w:szCs w:val="24"/>
              </w:rPr>
              <w:t xml:space="preserve"> V, </w:t>
            </w:r>
            <w:proofErr w:type="spellStart"/>
            <w:r>
              <w:rPr>
                <w:rFonts w:ascii="Arial Narrow" w:hAnsi="Arial Narrow"/>
                <w:sz w:val="24"/>
                <w:szCs w:val="24"/>
              </w:rPr>
              <w:t>Rivis</w:t>
            </w:r>
            <w:proofErr w:type="spellEnd"/>
            <w:r>
              <w:rPr>
                <w:rFonts w:ascii="Arial Narrow" w:hAnsi="Arial Narrow"/>
                <w:sz w:val="24"/>
                <w:szCs w:val="24"/>
              </w:rPr>
              <w:t xml:space="preserve"> A, </w:t>
            </w:r>
            <w:proofErr w:type="spellStart"/>
            <w:r>
              <w:rPr>
                <w:rFonts w:ascii="Arial Narrow" w:hAnsi="Arial Narrow"/>
                <w:sz w:val="24"/>
                <w:szCs w:val="24"/>
              </w:rPr>
              <w:t>Studiu</w:t>
            </w:r>
            <w:proofErr w:type="spellEnd"/>
            <w:r>
              <w:rPr>
                <w:rFonts w:ascii="Arial Narrow" w:hAnsi="Arial Narrow"/>
                <w:sz w:val="24"/>
                <w:szCs w:val="24"/>
              </w:rPr>
              <w:t xml:space="preserve"> </w:t>
            </w:r>
            <w:proofErr w:type="spellStart"/>
            <w:r>
              <w:rPr>
                <w:rFonts w:ascii="Arial Narrow" w:hAnsi="Arial Narrow"/>
                <w:sz w:val="24"/>
                <w:szCs w:val="24"/>
              </w:rPr>
              <w:t>preliminar</w:t>
            </w:r>
            <w:proofErr w:type="spellEnd"/>
            <w:r>
              <w:rPr>
                <w:rFonts w:ascii="Arial Narrow" w:hAnsi="Arial Narrow"/>
                <w:sz w:val="24"/>
                <w:szCs w:val="24"/>
              </w:rPr>
              <w:t xml:space="preserve"> </w:t>
            </w:r>
            <w:proofErr w:type="spellStart"/>
            <w:r>
              <w:rPr>
                <w:rFonts w:ascii="Arial Narrow" w:hAnsi="Arial Narrow"/>
                <w:sz w:val="24"/>
                <w:szCs w:val="24"/>
              </w:rPr>
              <w:t>privind</w:t>
            </w:r>
            <w:proofErr w:type="spellEnd"/>
            <w:r>
              <w:rPr>
                <w:rFonts w:ascii="Arial Narrow" w:hAnsi="Arial Narrow"/>
                <w:sz w:val="24"/>
                <w:szCs w:val="24"/>
              </w:rPr>
              <w:t xml:space="preserve"> </w:t>
            </w:r>
            <w:proofErr w:type="spellStart"/>
            <w:r>
              <w:rPr>
                <w:rFonts w:ascii="Arial Narrow" w:hAnsi="Arial Narrow"/>
                <w:sz w:val="24"/>
                <w:szCs w:val="24"/>
              </w:rPr>
              <w:t>rezultatele</w:t>
            </w:r>
            <w:proofErr w:type="spellEnd"/>
            <w:r>
              <w:rPr>
                <w:rFonts w:ascii="Arial Narrow" w:hAnsi="Arial Narrow"/>
                <w:sz w:val="24"/>
                <w:szCs w:val="24"/>
              </w:rPr>
              <w:t xml:space="preserve"> </w:t>
            </w:r>
            <w:proofErr w:type="spellStart"/>
            <w:r>
              <w:rPr>
                <w:rFonts w:ascii="Arial Narrow" w:hAnsi="Arial Narrow"/>
                <w:sz w:val="24"/>
                <w:szCs w:val="24"/>
              </w:rPr>
              <w:t>terapiei</w:t>
            </w:r>
            <w:proofErr w:type="spellEnd"/>
            <w:r>
              <w:rPr>
                <w:rFonts w:ascii="Arial Narrow" w:hAnsi="Arial Narrow"/>
                <w:sz w:val="24"/>
                <w:szCs w:val="24"/>
              </w:rPr>
              <w:t xml:space="preserve"> cu </w:t>
            </w:r>
            <w:proofErr w:type="spellStart"/>
            <w:r>
              <w:rPr>
                <w:rFonts w:ascii="Arial Narrow" w:hAnsi="Arial Narrow"/>
                <w:sz w:val="24"/>
                <w:szCs w:val="24"/>
              </w:rPr>
              <w:t>Ultop</w:t>
            </w:r>
            <w:proofErr w:type="spellEnd"/>
            <w:r>
              <w:rPr>
                <w:rFonts w:ascii="Arial Narrow" w:hAnsi="Arial Narrow"/>
                <w:sz w:val="24"/>
                <w:szCs w:val="24"/>
              </w:rPr>
              <w:t xml:space="preserve"> in </w:t>
            </w:r>
            <w:proofErr w:type="spellStart"/>
            <w:r>
              <w:rPr>
                <w:rFonts w:ascii="Arial Narrow" w:hAnsi="Arial Narrow"/>
                <w:sz w:val="24"/>
                <w:szCs w:val="24"/>
              </w:rPr>
              <w:t>afectiunile</w:t>
            </w:r>
            <w:proofErr w:type="spellEnd"/>
            <w:r>
              <w:rPr>
                <w:rFonts w:ascii="Arial Narrow" w:hAnsi="Arial Narrow"/>
                <w:sz w:val="24"/>
                <w:szCs w:val="24"/>
              </w:rPr>
              <w:t xml:space="preserve"> </w:t>
            </w:r>
            <w:proofErr w:type="spellStart"/>
            <w:r>
              <w:rPr>
                <w:rFonts w:ascii="Arial Narrow" w:hAnsi="Arial Narrow"/>
                <w:sz w:val="24"/>
                <w:szCs w:val="24"/>
              </w:rPr>
              <w:t>tractului</w:t>
            </w:r>
            <w:proofErr w:type="spellEnd"/>
            <w:r>
              <w:rPr>
                <w:rFonts w:ascii="Arial Narrow" w:hAnsi="Arial Narrow"/>
                <w:sz w:val="24"/>
                <w:szCs w:val="24"/>
              </w:rPr>
              <w:t xml:space="preserve"> gastro-duodenal, A </w:t>
            </w:r>
            <w:proofErr w:type="spellStart"/>
            <w:r>
              <w:rPr>
                <w:rFonts w:ascii="Arial Narrow" w:hAnsi="Arial Narrow"/>
                <w:sz w:val="24"/>
                <w:szCs w:val="24"/>
              </w:rPr>
              <w:t>Va</w:t>
            </w:r>
            <w:proofErr w:type="spellEnd"/>
            <w:r>
              <w:rPr>
                <w:rFonts w:ascii="Arial Narrow" w:hAnsi="Arial Narrow"/>
                <w:sz w:val="24"/>
                <w:szCs w:val="24"/>
              </w:rPr>
              <w:t xml:space="preserve"> </w:t>
            </w:r>
            <w:proofErr w:type="spellStart"/>
            <w:r>
              <w:rPr>
                <w:rFonts w:ascii="Arial Narrow" w:hAnsi="Arial Narrow"/>
                <w:sz w:val="24"/>
                <w:szCs w:val="24"/>
              </w:rPr>
              <w:t>Conferinta</w:t>
            </w:r>
            <w:proofErr w:type="spellEnd"/>
            <w:r>
              <w:rPr>
                <w:rFonts w:ascii="Arial Narrow" w:hAnsi="Arial Narrow"/>
                <w:sz w:val="24"/>
                <w:szCs w:val="24"/>
              </w:rPr>
              <w:t xml:space="preserve"> </w:t>
            </w:r>
            <w:proofErr w:type="spellStart"/>
            <w:r>
              <w:rPr>
                <w:rFonts w:ascii="Arial Narrow" w:hAnsi="Arial Narrow"/>
                <w:sz w:val="24"/>
                <w:szCs w:val="24"/>
              </w:rPr>
              <w:t>Nationala</w:t>
            </w:r>
            <w:proofErr w:type="spellEnd"/>
            <w:r>
              <w:rPr>
                <w:rFonts w:ascii="Arial Narrow" w:hAnsi="Arial Narrow"/>
                <w:sz w:val="24"/>
                <w:szCs w:val="24"/>
              </w:rPr>
              <w:t xml:space="preserve"> de </w:t>
            </w:r>
            <w:proofErr w:type="spellStart"/>
            <w:r>
              <w:rPr>
                <w:rFonts w:ascii="Arial Narrow" w:hAnsi="Arial Narrow"/>
                <w:sz w:val="24"/>
                <w:szCs w:val="24"/>
              </w:rPr>
              <w:t>Semiologie</w:t>
            </w:r>
            <w:proofErr w:type="spellEnd"/>
            <w:r>
              <w:rPr>
                <w:rFonts w:ascii="Arial Narrow" w:hAnsi="Arial Narrow"/>
                <w:sz w:val="24"/>
                <w:szCs w:val="24"/>
              </w:rPr>
              <w:t xml:space="preserve"> </w:t>
            </w:r>
            <w:proofErr w:type="spellStart"/>
            <w:r>
              <w:rPr>
                <w:rFonts w:ascii="Arial Narrow" w:hAnsi="Arial Narrow"/>
                <w:sz w:val="24"/>
                <w:szCs w:val="24"/>
              </w:rPr>
              <w:t>Medicala</w:t>
            </w:r>
            <w:proofErr w:type="spellEnd"/>
            <w:r>
              <w:rPr>
                <w:rFonts w:ascii="Arial Narrow" w:hAnsi="Arial Narrow"/>
                <w:sz w:val="24"/>
                <w:szCs w:val="24"/>
              </w:rPr>
              <w:t>, Constanta 2000</w:t>
            </w:r>
          </w:p>
        </w:tc>
        <w:tc>
          <w:tcPr>
            <w:tcW w:w="1615" w:type="dxa"/>
          </w:tcPr>
          <w:p w14:paraId="1342258D" w14:textId="2C36ADEA" w:rsidR="0081264F"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BA74F23" w14:textId="77777777" w:rsidR="0081264F" w:rsidRPr="00E63C6D" w:rsidRDefault="0081264F" w:rsidP="00A02673">
            <w:pPr>
              <w:pStyle w:val="ListParagraph"/>
              <w:spacing w:after="0" w:line="240" w:lineRule="auto"/>
              <w:ind w:left="0"/>
              <w:jc w:val="both"/>
              <w:rPr>
                <w:rFonts w:ascii="Arial Narrow" w:hAnsi="Arial Narrow"/>
                <w:color w:val="181818"/>
                <w:sz w:val="24"/>
                <w:szCs w:val="24"/>
                <w:lang w:val="ro-RO"/>
              </w:rPr>
            </w:pPr>
          </w:p>
        </w:tc>
      </w:tr>
      <w:tr w:rsidR="0081264F" w:rsidRPr="00E63C6D" w14:paraId="69395184" w14:textId="77777777" w:rsidTr="00A02673">
        <w:tc>
          <w:tcPr>
            <w:tcW w:w="933" w:type="dxa"/>
            <w:tcBorders>
              <w:bottom w:val="single" w:sz="4" w:space="0" w:color="auto"/>
            </w:tcBorders>
          </w:tcPr>
          <w:p w14:paraId="3C8CD0FD" w14:textId="31A42F44" w:rsidR="0081264F" w:rsidRDefault="0081264F" w:rsidP="00A0267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36</w:t>
            </w:r>
          </w:p>
        </w:tc>
        <w:tc>
          <w:tcPr>
            <w:tcW w:w="9973" w:type="dxa"/>
            <w:tcBorders>
              <w:bottom w:val="single" w:sz="4" w:space="0" w:color="auto"/>
            </w:tcBorders>
          </w:tcPr>
          <w:p w14:paraId="013A4AC3" w14:textId="507C5E96" w:rsidR="0081264F" w:rsidRDefault="0081264F" w:rsidP="009F4957">
            <w:pPr>
              <w:pStyle w:val="ListParagraph"/>
              <w:spacing w:after="0" w:line="240" w:lineRule="auto"/>
              <w:ind w:left="0"/>
              <w:jc w:val="both"/>
              <w:rPr>
                <w:rFonts w:ascii="Arial Narrow" w:hAnsi="Arial Narrow"/>
                <w:sz w:val="24"/>
                <w:szCs w:val="24"/>
              </w:rPr>
            </w:pPr>
            <w:proofErr w:type="spellStart"/>
            <w:r>
              <w:rPr>
                <w:rFonts w:ascii="Arial Narrow" w:hAnsi="Arial Narrow"/>
                <w:sz w:val="24"/>
                <w:szCs w:val="24"/>
              </w:rPr>
              <w:t>Rivis</w:t>
            </w:r>
            <w:proofErr w:type="spellEnd"/>
            <w:r>
              <w:rPr>
                <w:rFonts w:ascii="Arial Narrow" w:hAnsi="Arial Narrow"/>
                <w:sz w:val="24"/>
                <w:szCs w:val="24"/>
              </w:rPr>
              <w:t xml:space="preserve"> A, </w:t>
            </w:r>
            <w:proofErr w:type="spellStart"/>
            <w:r>
              <w:rPr>
                <w:rFonts w:ascii="Arial Narrow" w:hAnsi="Arial Narrow"/>
                <w:sz w:val="24"/>
                <w:szCs w:val="24"/>
              </w:rPr>
              <w:t>Burghina</w:t>
            </w:r>
            <w:proofErr w:type="spellEnd"/>
            <w:r>
              <w:rPr>
                <w:rFonts w:ascii="Arial Narrow" w:hAnsi="Arial Narrow"/>
                <w:sz w:val="24"/>
                <w:szCs w:val="24"/>
              </w:rPr>
              <w:t xml:space="preserve"> D, Dogaru C, </w:t>
            </w:r>
            <w:proofErr w:type="spellStart"/>
            <w:r>
              <w:rPr>
                <w:rFonts w:ascii="Arial Narrow" w:hAnsi="Arial Narrow"/>
                <w:sz w:val="24"/>
                <w:szCs w:val="24"/>
              </w:rPr>
              <w:t>Precob</w:t>
            </w:r>
            <w:proofErr w:type="spellEnd"/>
            <w:r>
              <w:rPr>
                <w:rFonts w:ascii="Arial Narrow" w:hAnsi="Arial Narrow"/>
                <w:sz w:val="24"/>
                <w:szCs w:val="24"/>
              </w:rPr>
              <w:t xml:space="preserve"> V, </w:t>
            </w:r>
            <w:proofErr w:type="spellStart"/>
            <w:r>
              <w:rPr>
                <w:rFonts w:ascii="Arial Narrow" w:hAnsi="Arial Narrow"/>
                <w:sz w:val="24"/>
                <w:szCs w:val="24"/>
              </w:rPr>
              <w:t>Vasiluta</w:t>
            </w:r>
            <w:proofErr w:type="spellEnd"/>
            <w:r>
              <w:rPr>
                <w:rFonts w:ascii="Arial Narrow" w:hAnsi="Arial Narrow"/>
                <w:sz w:val="24"/>
                <w:szCs w:val="24"/>
              </w:rPr>
              <w:t xml:space="preserve"> D, </w:t>
            </w:r>
            <w:proofErr w:type="spellStart"/>
            <w:r>
              <w:rPr>
                <w:rFonts w:ascii="Arial Narrow" w:hAnsi="Arial Narrow"/>
                <w:sz w:val="24"/>
                <w:szCs w:val="24"/>
              </w:rPr>
              <w:t>Rivis</w:t>
            </w:r>
            <w:proofErr w:type="spellEnd"/>
            <w:r>
              <w:rPr>
                <w:rFonts w:ascii="Arial Narrow" w:hAnsi="Arial Narrow"/>
                <w:sz w:val="24"/>
                <w:szCs w:val="24"/>
              </w:rPr>
              <w:t xml:space="preserve"> A, </w:t>
            </w:r>
            <w:proofErr w:type="spellStart"/>
            <w:r>
              <w:rPr>
                <w:rFonts w:ascii="Arial Narrow" w:hAnsi="Arial Narrow"/>
                <w:sz w:val="24"/>
                <w:szCs w:val="24"/>
              </w:rPr>
              <w:t>Severineanu</w:t>
            </w:r>
            <w:proofErr w:type="spellEnd"/>
            <w:r>
              <w:rPr>
                <w:rFonts w:ascii="Arial Narrow" w:hAnsi="Arial Narrow"/>
                <w:sz w:val="24"/>
                <w:szCs w:val="24"/>
              </w:rPr>
              <w:t xml:space="preserve"> V, </w:t>
            </w:r>
            <w:proofErr w:type="spellStart"/>
            <w:r>
              <w:rPr>
                <w:rFonts w:ascii="Arial Narrow" w:hAnsi="Arial Narrow"/>
                <w:sz w:val="24"/>
                <w:szCs w:val="24"/>
              </w:rPr>
              <w:t>Mihalas</w:t>
            </w:r>
            <w:proofErr w:type="spellEnd"/>
            <w:r>
              <w:rPr>
                <w:rFonts w:ascii="Arial Narrow" w:hAnsi="Arial Narrow"/>
                <w:sz w:val="24"/>
                <w:szCs w:val="24"/>
              </w:rPr>
              <w:t xml:space="preserve"> M, Our Clinic experience in quantizing myocardial reperfusion of acute myocardial infarction </w:t>
            </w:r>
            <w:proofErr w:type="spellStart"/>
            <w:r>
              <w:rPr>
                <w:rFonts w:ascii="Arial Narrow" w:hAnsi="Arial Narrow"/>
                <w:sz w:val="24"/>
                <w:szCs w:val="24"/>
              </w:rPr>
              <w:t>thrombolyzed</w:t>
            </w:r>
            <w:proofErr w:type="spellEnd"/>
            <w:r>
              <w:rPr>
                <w:rFonts w:ascii="Arial Narrow" w:hAnsi="Arial Narrow"/>
                <w:sz w:val="24"/>
                <w:szCs w:val="24"/>
              </w:rPr>
              <w:t xml:space="preserve"> with streptokinase or urokinase, 2</w:t>
            </w:r>
            <w:r w:rsidRPr="0081264F">
              <w:rPr>
                <w:rFonts w:ascii="Arial Narrow" w:hAnsi="Arial Narrow"/>
                <w:sz w:val="24"/>
                <w:szCs w:val="24"/>
                <w:vertAlign w:val="superscript"/>
              </w:rPr>
              <w:t>nd</w:t>
            </w:r>
            <w:r>
              <w:rPr>
                <w:rFonts w:ascii="Arial Narrow" w:hAnsi="Arial Narrow"/>
                <w:sz w:val="24"/>
                <w:szCs w:val="24"/>
              </w:rPr>
              <w:t xml:space="preserve"> International Congress on Coronary artery disease</w:t>
            </w:r>
            <w:r w:rsidR="00836B6B">
              <w:rPr>
                <w:rFonts w:ascii="Arial Narrow" w:hAnsi="Arial Narrow"/>
                <w:sz w:val="24"/>
                <w:szCs w:val="24"/>
              </w:rPr>
              <w:t>, Florence, 1998</w:t>
            </w:r>
          </w:p>
        </w:tc>
        <w:tc>
          <w:tcPr>
            <w:tcW w:w="1615" w:type="dxa"/>
          </w:tcPr>
          <w:p w14:paraId="3452CDF1" w14:textId="48BABBC1" w:rsidR="0081264F" w:rsidRDefault="00836B6B" w:rsidP="00A0267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7B36BBE" w14:textId="77777777" w:rsidR="0081264F" w:rsidRPr="00E63C6D" w:rsidRDefault="0081264F" w:rsidP="00A02673">
            <w:pPr>
              <w:pStyle w:val="ListParagraph"/>
              <w:spacing w:after="0" w:line="240" w:lineRule="auto"/>
              <w:ind w:left="0"/>
              <w:jc w:val="both"/>
              <w:rPr>
                <w:rFonts w:ascii="Arial Narrow" w:hAnsi="Arial Narrow"/>
                <w:color w:val="181818"/>
                <w:sz w:val="24"/>
                <w:szCs w:val="24"/>
                <w:lang w:val="ro-RO"/>
              </w:rPr>
            </w:pPr>
          </w:p>
        </w:tc>
      </w:tr>
      <w:tr w:rsidR="009749CC" w:rsidRPr="00E63C6D" w14:paraId="22304225" w14:textId="77777777" w:rsidTr="00A02673">
        <w:tc>
          <w:tcPr>
            <w:tcW w:w="933" w:type="dxa"/>
            <w:tcBorders>
              <w:left w:val="nil"/>
              <w:bottom w:val="nil"/>
              <w:right w:val="nil"/>
            </w:tcBorders>
          </w:tcPr>
          <w:p w14:paraId="7807D851" w14:textId="77777777" w:rsidR="009749CC" w:rsidRPr="00E63C6D" w:rsidRDefault="009749CC" w:rsidP="00AB721C">
            <w:pPr>
              <w:pStyle w:val="ListParagraph"/>
              <w:spacing w:after="0" w:line="240" w:lineRule="auto"/>
              <w:ind w:left="0"/>
              <w:jc w:val="both"/>
              <w:rPr>
                <w:rFonts w:ascii="Arial Narrow" w:hAnsi="Arial Narrow"/>
                <w:color w:val="181818"/>
                <w:sz w:val="24"/>
                <w:szCs w:val="24"/>
                <w:lang w:val="ro-RO"/>
              </w:rPr>
            </w:pPr>
          </w:p>
        </w:tc>
        <w:tc>
          <w:tcPr>
            <w:tcW w:w="9973" w:type="dxa"/>
            <w:tcBorders>
              <w:left w:val="nil"/>
              <w:bottom w:val="nil"/>
            </w:tcBorders>
          </w:tcPr>
          <w:p w14:paraId="600293AF" w14:textId="77777777" w:rsidR="009749CC" w:rsidRPr="00E63C6D" w:rsidRDefault="009749CC"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5DE88EF1" w14:textId="195FA602" w:rsidR="009749CC" w:rsidRPr="00E63C6D" w:rsidRDefault="00836B6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38</w:t>
            </w:r>
          </w:p>
        </w:tc>
        <w:tc>
          <w:tcPr>
            <w:tcW w:w="1429" w:type="dxa"/>
            <w:shd w:val="clear" w:color="auto" w:fill="D9D9D9"/>
          </w:tcPr>
          <w:p w14:paraId="3DC0A2BF" w14:textId="77777777" w:rsidR="009749CC" w:rsidRPr="00E63C6D" w:rsidRDefault="009749CC" w:rsidP="00AB721C">
            <w:pPr>
              <w:pStyle w:val="ListParagraph"/>
              <w:spacing w:after="0" w:line="240" w:lineRule="auto"/>
              <w:ind w:left="0"/>
              <w:jc w:val="both"/>
              <w:rPr>
                <w:rFonts w:ascii="Arial Narrow" w:hAnsi="Arial Narrow"/>
                <w:color w:val="181818"/>
                <w:sz w:val="24"/>
                <w:szCs w:val="24"/>
                <w:lang w:val="ro-RO"/>
              </w:rPr>
            </w:pPr>
          </w:p>
        </w:tc>
      </w:tr>
    </w:tbl>
    <w:p w14:paraId="3066473B" w14:textId="77777777" w:rsidR="00B87324" w:rsidRPr="00E63C6D" w:rsidRDefault="00B87324" w:rsidP="00401932">
      <w:pPr>
        <w:spacing w:after="0" w:line="240" w:lineRule="auto"/>
        <w:jc w:val="both"/>
        <w:rPr>
          <w:rFonts w:ascii="Arial Narrow" w:hAnsi="Arial Narrow"/>
          <w:b/>
          <w:color w:val="0000FF"/>
          <w:sz w:val="24"/>
          <w:szCs w:val="24"/>
          <w:lang w:val="ro-RO"/>
        </w:rPr>
      </w:pPr>
    </w:p>
    <w:p w14:paraId="5EC76857" w14:textId="77777777" w:rsidR="00B87324" w:rsidRPr="00E63C6D" w:rsidRDefault="00B87324" w:rsidP="00401932">
      <w:pPr>
        <w:spacing w:after="0" w:line="240" w:lineRule="auto"/>
        <w:jc w:val="both"/>
        <w:rPr>
          <w:rFonts w:ascii="Arial Narrow" w:hAnsi="Arial Narrow"/>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DD19AC" w:rsidRPr="00E63C6D" w14:paraId="262B20C7" w14:textId="77777777" w:rsidTr="008A585B">
        <w:tc>
          <w:tcPr>
            <w:tcW w:w="827" w:type="dxa"/>
            <w:shd w:val="clear" w:color="auto" w:fill="FFFF99"/>
          </w:tcPr>
          <w:p w14:paraId="285791F9" w14:textId="77777777" w:rsidR="00DD19AC" w:rsidRPr="00E63C6D" w:rsidRDefault="00DD19AC"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4287CEC1" w14:textId="77777777" w:rsidR="00DD19AC" w:rsidRPr="00E63C6D" w:rsidRDefault="00DD19AC"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III.h.2.</w:t>
            </w:r>
          </w:p>
        </w:tc>
        <w:tc>
          <w:tcPr>
            <w:tcW w:w="8460" w:type="dxa"/>
            <w:shd w:val="clear" w:color="auto" w:fill="FFFF99"/>
          </w:tcPr>
          <w:p w14:paraId="6F139F06" w14:textId="77777777" w:rsidR="00DD19AC" w:rsidRPr="00E63C6D" w:rsidRDefault="00DD19AC"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5EC88C02" w14:textId="77777777" w:rsidR="00DD19AC" w:rsidRPr="00E63C6D" w:rsidRDefault="00DD19AC"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Comunicări orale prim autor</w:t>
            </w:r>
            <w:r w:rsidRPr="00E63C6D">
              <w:rPr>
                <w:rFonts w:ascii="Arial Narrow" w:hAnsi="Arial Narrow"/>
                <w:color w:val="181818"/>
                <w:sz w:val="24"/>
                <w:szCs w:val="24"/>
                <w:lang w:val="ro-RO"/>
              </w:rPr>
              <w:t xml:space="preserve"> </w:t>
            </w:r>
          </w:p>
        </w:tc>
        <w:tc>
          <w:tcPr>
            <w:tcW w:w="1619" w:type="dxa"/>
            <w:shd w:val="clear" w:color="auto" w:fill="FFFF99"/>
          </w:tcPr>
          <w:p w14:paraId="4EB0190B" w14:textId="77777777" w:rsidR="00DD19AC" w:rsidRPr="00E63C6D" w:rsidRDefault="00DD19AC"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4BD9F8D" w14:textId="77777777" w:rsidR="00DD19AC" w:rsidRPr="00E63C6D" w:rsidRDefault="00DD19AC"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615" w:type="dxa"/>
            <w:shd w:val="clear" w:color="auto" w:fill="FFFF99"/>
          </w:tcPr>
          <w:p w14:paraId="099EB4ED" w14:textId="77777777" w:rsidR="00DD19AC" w:rsidRPr="00E63C6D" w:rsidRDefault="00DD19AC"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288F8D44" w14:textId="77777777" w:rsidR="00DD19AC" w:rsidRPr="00E63C6D" w:rsidRDefault="00DD19AC" w:rsidP="00462029">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DD19AC" w:rsidRPr="00E63C6D" w14:paraId="73244C19" w14:textId="77777777" w:rsidTr="008A585B">
        <w:tc>
          <w:tcPr>
            <w:tcW w:w="827" w:type="dxa"/>
          </w:tcPr>
          <w:p w14:paraId="5F95392C" w14:textId="77777777" w:rsidR="00DD19AC" w:rsidRPr="00E63C6D" w:rsidRDefault="00DD19AC" w:rsidP="00462029">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7ABF46BD" w14:textId="2B1B0EFC" w:rsidR="00DD19AC" w:rsidRPr="00DD19AC" w:rsidRDefault="00DD19AC" w:rsidP="00DD19AC">
            <w:pPr>
              <w:rPr>
                <w:rFonts w:ascii="Arial Narrow" w:hAnsi="Arial Narrow"/>
                <w:color w:val="181818"/>
                <w:sz w:val="24"/>
                <w:szCs w:val="24"/>
              </w:rPr>
            </w:pPr>
            <w:r w:rsidRPr="00DD19AC">
              <w:rPr>
                <w:rFonts w:ascii="Arial Narrow" w:hAnsi="Arial Narrow"/>
                <w:color w:val="181818"/>
                <w:sz w:val="24"/>
                <w:szCs w:val="24"/>
              </w:rPr>
              <w:t xml:space="preserve">M. </w:t>
            </w:r>
            <w:proofErr w:type="gramStart"/>
            <w:r w:rsidRPr="00DD19AC">
              <w:rPr>
                <w:rFonts w:ascii="Arial Narrow" w:hAnsi="Arial Narrow"/>
                <w:color w:val="181818"/>
                <w:sz w:val="24"/>
                <w:szCs w:val="24"/>
              </w:rPr>
              <w:t>Andor,</w:t>
            </w:r>
            <w:r w:rsidRPr="00DD19AC">
              <w:rPr>
                <w:rFonts w:ascii="Arial Narrow" w:hAnsi="Arial Narrow"/>
                <w:color w:val="181818"/>
                <w:sz w:val="24"/>
                <w:szCs w:val="24"/>
                <w:vertAlign w:val="superscript"/>
              </w:rPr>
              <w:t xml:space="preserve">  </w:t>
            </w:r>
            <w:r w:rsidRPr="00DD19AC">
              <w:rPr>
                <w:rFonts w:ascii="Arial Narrow" w:hAnsi="Arial Narrow"/>
                <w:color w:val="181818"/>
                <w:sz w:val="24"/>
                <w:szCs w:val="24"/>
              </w:rPr>
              <w:t>V.</w:t>
            </w:r>
            <w:proofErr w:type="gramEnd"/>
            <w:r w:rsidRPr="00DD19AC">
              <w:rPr>
                <w:rFonts w:ascii="Arial Narrow" w:hAnsi="Arial Narrow"/>
                <w:color w:val="181818"/>
                <w:sz w:val="24"/>
                <w:szCs w:val="24"/>
              </w:rPr>
              <w:t xml:space="preserve"> Buda, F. </w:t>
            </w:r>
            <w:proofErr w:type="spellStart"/>
            <w:r w:rsidRPr="00DD19AC">
              <w:rPr>
                <w:rFonts w:ascii="Arial Narrow" w:hAnsi="Arial Narrow"/>
                <w:color w:val="181818"/>
                <w:sz w:val="24"/>
                <w:szCs w:val="24"/>
              </w:rPr>
              <w:t>Cochera</w:t>
            </w:r>
            <w:proofErr w:type="spellEnd"/>
            <w:r w:rsidRPr="00DD19AC">
              <w:rPr>
                <w:rFonts w:ascii="Arial Narrow" w:hAnsi="Arial Narrow"/>
                <w:color w:val="181818"/>
                <w:sz w:val="24"/>
                <w:szCs w:val="24"/>
              </w:rPr>
              <w:t xml:space="preserve">, D. Pop, F. </w:t>
            </w:r>
            <w:proofErr w:type="spellStart"/>
            <w:r w:rsidRPr="00DD19AC">
              <w:rPr>
                <w:rFonts w:ascii="Arial Narrow" w:hAnsi="Arial Narrow"/>
                <w:color w:val="181818"/>
                <w:sz w:val="24"/>
                <w:szCs w:val="24"/>
              </w:rPr>
              <w:t>Caruntu</w:t>
            </w:r>
            <w:proofErr w:type="spellEnd"/>
            <w:r w:rsidRPr="00DD19AC">
              <w:rPr>
                <w:rFonts w:ascii="Arial Narrow" w:hAnsi="Arial Narrow"/>
                <w:color w:val="181818"/>
                <w:sz w:val="24"/>
                <w:szCs w:val="24"/>
                <w:lang w:val="fr-FR"/>
              </w:rPr>
              <w:t xml:space="preserve">, C. </w:t>
            </w:r>
            <w:proofErr w:type="spellStart"/>
            <w:r w:rsidRPr="00DD19AC">
              <w:rPr>
                <w:rFonts w:ascii="Arial Narrow" w:hAnsi="Arial Narrow"/>
                <w:color w:val="181818"/>
                <w:sz w:val="24"/>
                <w:szCs w:val="24"/>
                <w:lang w:val="fr-FR"/>
              </w:rPr>
              <w:t>Cristescu</w:t>
            </w:r>
            <w:proofErr w:type="spellEnd"/>
            <w:r w:rsidRPr="00DD19AC">
              <w:rPr>
                <w:rFonts w:ascii="Arial Narrow" w:hAnsi="Arial Narrow"/>
                <w:color w:val="181818"/>
                <w:sz w:val="24"/>
                <w:szCs w:val="24"/>
                <w:lang w:val="fr-FR"/>
              </w:rPr>
              <w:t xml:space="preserve">, L. </w:t>
            </w:r>
            <w:proofErr w:type="spellStart"/>
            <w:r w:rsidRPr="00DD19AC">
              <w:rPr>
                <w:rFonts w:ascii="Arial Narrow" w:hAnsi="Arial Narrow"/>
                <w:color w:val="181818"/>
                <w:sz w:val="24"/>
                <w:szCs w:val="24"/>
                <w:lang w:val="fr-FR"/>
              </w:rPr>
              <w:t>Petrescu</w:t>
            </w:r>
            <w:proofErr w:type="spellEnd"/>
            <w:r w:rsidRPr="00DD19AC">
              <w:rPr>
                <w:rFonts w:ascii="Arial Narrow" w:hAnsi="Arial Narrow"/>
                <w:color w:val="181818"/>
                <w:sz w:val="24"/>
                <w:szCs w:val="24"/>
              </w:rPr>
              <w:t xml:space="preserve"> ,</w:t>
            </w:r>
            <w:r w:rsidRPr="00DD19AC">
              <w:rPr>
                <w:rFonts w:ascii="Arial Narrow" w:hAnsi="Arial Narrow"/>
                <w:color w:val="181818"/>
                <w:sz w:val="24"/>
                <w:szCs w:val="24"/>
                <w:vertAlign w:val="superscript"/>
              </w:rPr>
              <w:t xml:space="preserve"> </w:t>
            </w:r>
            <w:r w:rsidRPr="00DD19AC">
              <w:rPr>
                <w:rFonts w:ascii="Arial Narrow" w:hAnsi="Arial Narrow"/>
                <w:color w:val="181818"/>
                <w:sz w:val="24"/>
                <w:szCs w:val="24"/>
              </w:rPr>
              <w:t xml:space="preserve"> MC. </w:t>
            </w:r>
            <w:proofErr w:type="spellStart"/>
            <w:r w:rsidRPr="00DD19AC">
              <w:rPr>
                <w:rFonts w:ascii="Arial Narrow" w:hAnsi="Arial Narrow"/>
                <w:color w:val="181818"/>
                <w:sz w:val="24"/>
                <w:szCs w:val="24"/>
                <w:lang w:val="fr-FR"/>
              </w:rPr>
              <w:t>Tomescu</w:t>
            </w:r>
            <w:proofErr w:type="spellEnd"/>
            <w:r>
              <w:rPr>
                <w:rFonts w:ascii="Arial Narrow" w:hAnsi="Arial Narrow"/>
                <w:color w:val="181818"/>
                <w:sz w:val="24"/>
                <w:szCs w:val="24"/>
                <w:lang w:val="fr-FR"/>
              </w:rPr>
              <w:t xml:space="preserve">, </w:t>
            </w:r>
            <w:r w:rsidRPr="00DD19AC">
              <w:rPr>
                <w:rFonts w:ascii="Arial Narrow" w:hAnsi="Arial Narrow"/>
                <w:color w:val="181818"/>
                <w:sz w:val="24"/>
                <w:szCs w:val="24"/>
                <w:lang w:val="ro-RO"/>
              </w:rPr>
              <w:t>EVALUAREA NIVELURILOR PLASMATICE DE PENTRAXINA PTX-3 LA PACIENȚII HIPERTENSIVI CU DISFUNCȚIE ENDOTELIALĂ ÎN TRATAMENT CRONIC ANTIHIPERTENSIV</w:t>
            </w:r>
            <w:r>
              <w:rPr>
                <w:rFonts w:ascii="Arial Narrow" w:hAnsi="Arial Narrow"/>
                <w:color w:val="181818"/>
                <w:sz w:val="24"/>
                <w:szCs w:val="24"/>
                <w:lang w:val="ro-RO"/>
              </w:rPr>
              <w:t>, Sinaia 2018</w:t>
            </w:r>
          </w:p>
        </w:tc>
        <w:tc>
          <w:tcPr>
            <w:tcW w:w="1615" w:type="dxa"/>
          </w:tcPr>
          <w:p w14:paraId="1709C73C" w14:textId="481A9856" w:rsidR="00DD19AC" w:rsidRPr="00E63C6D" w:rsidRDefault="00DD19AC" w:rsidP="0046202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9" w:type="dxa"/>
          </w:tcPr>
          <w:p w14:paraId="6D2D04F6" w14:textId="77777777" w:rsidR="00DD19AC" w:rsidRPr="00E63C6D" w:rsidRDefault="00DD19AC" w:rsidP="00462029">
            <w:pPr>
              <w:pStyle w:val="ListParagraph"/>
              <w:spacing w:after="0" w:line="240" w:lineRule="auto"/>
              <w:ind w:left="0"/>
              <w:jc w:val="both"/>
              <w:rPr>
                <w:rFonts w:ascii="Arial Narrow" w:hAnsi="Arial Narrow"/>
                <w:color w:val="181818"/>
                <w:sz w:val="24"/>
                <w:szCs w:val="24"/>
                <w:lang w:val="ro-RO"/>
              </w:rPr>
            </w:pPr>
          </w:p>
        </w:tc>
      </w:tr>
      <w:tr w:rsidR="00DD19AC" w:rsidRPr="00E63C6D" w14:paraId="5E206D2A" w14:textId="77777777" w:rsidTr="008A585B">
        <w:tc>
          <w:tcPr>
            <w:tcW w:w="827" w:type="dxa"/>
            <w:tcBorders>
              <w:left w:val="nil"/>
              <w:bottom w:val="nil"/>
              <w:right w:val="nil"/>
            </w:tcBorders>
          </w:tcPr>
          <w:p w14:paraId="2405115C" w14:textId="77777777" w:rsidR="00DD19AC" w:rsidRPr="00E63C6D" w:rsidRDefault="00DD19AC" w:rsidP="00462029">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7177A9F8" w14:textId="77777777" w:rsidR="00DD19AC" w:rsidRPr="00E63C6D" w:rsidRDefault="00DD19AC" w:rsidP="00462029">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16C08E1A" w14:textId="556ACCC4" w:rsidR="00DD19AC" w:rsidRPr="00E63C6D" w:rsidRDefault="00580953" w:rsidP="0046202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29" w:type="dxa"/>
            <w:shd w:val="clear" w:color="auto" w:fill="D9D9D9"/>
          </w:tcPr>
          <w:p w14:paraId="74182A6C" w14:textId="77777777" w:rsidR="00DD19AC" w:rsidRPr="00E63C6D" w:rsidRDefault="00DD19AC" w:rsidP="00462029">
            <w:pPr>
              <w:pStyle w:val="ListParagraph"/>
              <w:spacing w:after="0" w:line="240" w:lineRule="auto"/>
              <w:ind w:left="0"/>
              <w:jc w:val="both"/>
              <w:rPr>
                <w:rFonts w:ascii="Arial Narrow" w:hAnsi="Arial Narrow"/>
                <w:color w:val="181818"/>
                <w:sz w:val="24"/>
                <w:szCs w:val="24"/>
                <w:lang w:val="ro-RO"/>
              </w:rPr>
            </w:pPr>
          </w:p>
        </w:tc>
      </w:tr>
    </w:tbl>
    <w:p w14:paraId="72EE4CBC" w14:textId="77777777" w:rsidR="00B86498" w:rsidRDefault="00B86498">
      <w:pPr>
        <w:spacing w:after="0" w:line="240" w:lineRule="auto"/>
        <w:rPr>
          <w:rFonts w:ascii="Arial Narrow" w:hAnsi="Arial Narrow"/>
          <w:b/>
          <w:color w:val="0000FF"/>
          <w:sz w:val="24"/>
          <w:szCs w:val="24"/>
          <w:lang w:val="ro-RO"/>
        </w:rPr>
      </w:pPr>
      <w:r>
        <w:rPr>
          <w:rFonts w:ascii="Arial Narrow" w:hAnsi="Arial Narrow"/>
          <w:b/>
          <w:color w:val="0000FF"/>
          <w:sz w:val="24"/>
          <w:szCs w:val="24"/>
          <w:lang w:val="ro-RO"/>
        </w:rPr>
        <w:br w:type="page"/>
      </w:r>
    </w:p>
    <w:p w14:paraId="0053CECD" w14:textId="74AB83DB" w:rsidR="0039742A" w:rsidRPr="00E63C6D" w:rsidRDefault="0039742A" w:rsidP="001276EA">
      <w:pPr>
        <w:spacing w:after="0" w:line="240" w:lineRule="auto"/>
        <w:jc w:val="center"/>
        <w:rPr>
          <w:rFonts w:ascii="Arial Narrow" w:hAnsi="Arial Narrow"/>
          <w:b/>
          <w:color w:val="FF0000"/>
          <w:sz w:val="24"/>
          <w:szCs w:val="24"/>
          <w:lang w:val="ro-RO"/>
        </w:rPr>
      </w:pPr>
      <w:r w:rsidRPr="00E63C6D">
        <w:rPr>
          <w:rFonts w:ascii="Arial Narrow" w:hAnsi="Arial Narrow"/>
          <w:b/>
          <w:color w:val="FF0000"/>
          <w:sz w:val="24"/>
          <w:szCs w:val="24"/>
          <w:lang w:val="ro-RO"/>
        </w:rPr>
        <w:lastRenderedPageBreak/>
        <w:t>CRITERIUL 4</w:t>
      </w:r>
      <w:r w:rsidR="00F16E0E" w:rsidRPr="00E63C6D">
        <w:rPr>
          <w:rFonts w:ascii="Arial Narrow" w:hAnsi="Arial Narrow"/>
          <w:b/>
          <w:color w:val="FF0000"/>
          <w:sz w:val="24"/>
          <w:szCs w:val="24"/>
          <w:lang w:val="ro-RO"/>
        </w:rPr>
        <w:t xml:space="preserve"> </w:t>
      </w:r>
      <w:r w:rsidRPr="00E63C6D">
        <w:rPr>
          <w:rFonts w:ascii="Arial Narrow" w:hAnsi="Arial Narrow"/>
          <w:b/>
          <w:color w:val="FF0000"/>
          <w:sz w:val="24"/>
          <w:szCs w:val="24"/>
          <w:lang w:val="ro-RO"/>
        </w:rPr>
        <w:t>-</w:t>
      </w:r>
      <w:r w:rsidR="00F16E0E" w:rsidRPr="00E63C6D">
        <w:rPr>
          <w:rFonts w:ascii="Arial Narrow" w:hAnsi="Arial Narrow"/>
          <w:b/>
          <w:color w:val="FF0000"/>
          <w:sz w:val="24"/>
          <w:szCs w:val="24"/>
          <w:lang w:val="ro-RO"/>
        </w:rPr>
        <w:t xml:space="preserve"> </w:t>
      </w:r>
      <w:r w:rsidRPr="00E63C6D">
        <w:rPr>
          <w:rFonts w:ascii="Arial Narrow" w:hAnsi="Arial Narrow"/>
          <w:b/>
          <w:color w:val="FF0000"/>
          <w:sz w:val="24"/>
          <w:szCs w:val="24"/>
          <w:lang w:val="ro-RO"/>
        </w:rPr>
        <w:t>PRESTIGIUL PROFESIONAL</w:t>
      </w:r>
    </w:p>
    <w:p w14:paraId="2A312F85" w14:textId="77777777" w:rsidR="00FD4E00" w:rsidRPr="00E63C6D" w:rsidRDefault="00FD4E00" w:rsidP="001276EA">
      <w:pPr>
        <w:spacing w:after="0" w:line="240" w:lineRule="auto"/>
        <w:jc w:val="both"/>
        <w:rPr>
          <w:rFonts w:ascii="Arial Narrow" w:hAnsi="Arial Narrow"/>
          <w:b/>
          <w:color w:val="181818"/>
          <w:sz w:val="24"/>
          <w:szCs w:val="24"/>
          <w:lang w:val="ro-RO"/>
        </w:rPr>
      </w:pPr>
    </w:p>
    <w:p w14:paraId="3BF8B8C4" w14:textId="77777777" w:rsidR="0039742A" w:rsidRPr="00E63C6D" w:rsidRDefault="00DB3995"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IV.</w:t>
      </w:r>
      <w:r w:rsidR="0039742A" w:rsidRPr="00E63C6D">
        <w:rPr>
          <w:rFonts w:ascii="Arial Narrow" w:hAnsi="Arial Narrow"/>
          <w:b/>
          <w:color w:val="0000FF"/>
          <w:sz w:val="24"/>
          <w:szCs w:val="24"/>
          <w:lang w:val="ro-RO"/>
        </w:rPr>
        <w:t>a.</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Citare de lucrări în sistemul ISI</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 se scrie și numele revistei</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tratate</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w:t>
      </w:r>
      <w:r w:rsidR="00F21343"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346B05" w:rsidRPr="00E63C6D" w14:paraId="640DD22D" w14:textId="77777777" w:rsidTr="00281CE8">
        <w:tc>
          <w:tcPr>
            <w:tcW w:w="828" w:type="dxa"/>
            <w:shd w:val="clear" w:color="auto" w:fill="FFFF99"/>
          </w:tcPr>
          <w:p w14:paraId="4FD508F3"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3AC532A3"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IV.a.1.</w:t>
            </w:r>
          </w:p>
        </w:tc>
        <w:tc>
          <w:tcPr>
            <w:tcW w:w="8459" w:type="dxa"/>
            <w:shd w:val="clear" w:color="auto" w:fill="FFFF99"/>
          </w:tcPr>
          <w:p w14:paraId="3A346152"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68652EC"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Citări în reviste cotate ISI</w:t>
            </w:r>
          </w:p>
        </w:tc>
        <w:tc>
          <w:tcPr>
            <w:tcW w:w="1619" w:type="dxa"/>
            <w:shd w:val="clear" w:color="auto" w:fill="FFFF99"/>
          </w:tcPr>
          <w:p w14:paraId="6A27C9D3"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376964C"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615" w:type="dxa"/>
            <w:shd w:val="clear" w:color="auto" w:fill="FFFF99"/>
          </w:tcPr>
          <w:p w14:paraId="477091A3"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4490049D"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281CE8" w:rsidRPr="00E63C6D" w14:paraId="0A14EBF7" w14:textId="77777777" w:rsidTr="00281CE8">
        <w:tc>
          <w:tcPr>
            <w:tcW w:w="828" w:type="dxa"/>
          </w:tcPr>
          <w:p w14:paraId="0144EBB5" w14:textId="77777777" w:rsidR="00281CE8" w:rsidRPr="00E63C6D" w:rsidRDefault="00281CE8" w:rsidP="00281CE8">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8" w:type="dxa"/>
            <w:gridSpan w:val="2"/>
          </w:tcPr>
          <w:p w14:paraId="36842051" w14:textId="77777777" w:rsidR="00281CE8" w:rsidRPr="00E63C6D" w:rsidRDefault="00281CE8" w:rsidP="00281CE8">
            <w:pPr>
              <w:pStyle w:val="ListParagraph"/>
              <w:spacing w:after="0" w:line="240" w:lineRule="auto"/>
              <w:ind w:left="0"/>
              <w:jc w:val="both"/>
              <w:rPr>
                <w:rFonts w:ascii="Arial Narrow" w:hAnsi="Arial Narrow" w:cs="Arial"/>
                <w:b/>
                <w:sz w:val="24"/>
                <w:szCs w:val="24"/>
                <w:lang w:val="ro-RO"/>
              </w:rPr>
            </w:pPr>
            <w:r w:rsidRPr="00E63C6D">
              <w:rPr>
                <w:rFonts w:ascii="Arial Narrow" w:hAnsi="Arial Narrow" w:cs="Arial"/>
                <w:sz w:val="24"/>
                <w:szCs w:val="24"/>
                <w:shd w:val="clear" w:color="auto" w:fill="FFFFFF"/>
              </w:rPr>
              <w:t xml:space="preserve">Valentina Buda,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Carmen Cristescu, Mirela </w:t>
            </w:r>
            <w:proofErr w:type="spellStart"/>
            <w:r w:rsidRPr="00E63C6D">
              <w:rPr>
                <w:rFonts w:ascii="Arial Narrow" w:hAnsi="Arial Narrow" w:cs="Arial"/>
                <w:sz w:val="24"/>
                <w:szCs w:val="24"/>
                <w:shd w:val="clear" w:color="auto" w:fill="FFFFFF"/>
              </w:rPr>
              <w:t>Voicu</w:t>
            </w:r>
            <w:proofErr w:type="spellEnd"/>
            <w:r w:rsidRPr="00E63C6D">
              <w:rPr>
                <w:rFonts w:ascii="Arial Narrow" w:hAnsi="Arial Narrow" w:cs="Arial"/>
                <w:sz w:val="24"/>
                <w:szCs w:val="24"/>
                <w:shd w:val="clear" w:color="auto" w:fill="FFFFFF"/>
              </w:rPr>
              <w:t xml:space="preserve">, Liana Suciu, Calin </w:t>
            </w:r>
            <w:proofErr w:type="spellStart"/>
            <w:r w:rsidRPr="00E63C6D">
              <w:rPr>
                <w:rFonts w:ascii="Arial Narrow" w:hAnsi="Arial Narrow" w:cs="Arial"/>
                <w:sz w:val="24"/>
                <w:szCs w:val="24"/>
                <w:shd w:val="clear" w:color="auto" w:fill="FFFFFF"/>
              </w:rPr>
              <w:t>Muntean</w:t>
            </w:r>
            <w:proofErr w:type="spellEnd"/>
            <w:r w:rsidRPr="00E63C6D">
              <w:rPr>
                <w:rFonts w:ascii="Arial Narrow" w:hAnsi="Arial Narrow" w:cs="Arial"/>
                <w:sz w:val="24"/>
                <w:szCs w:val="24"/>
                <w:shd w:val="clear" w:color="auto" w:fill="FFFFFF"/>
              </w:rPr>
              <w:t xml:space="preserve">, Octavian </w:t>
            </w:r>
            <w:proofErr w:type="spellStart"/>
            <w:r w:rsidRPr="00E63C6D">
              <w:rPr>
                <w:rFonts w:ascii="Arial Narrow" w:hAnsi="Arial Narrow" w:cs="Arial"/>
                <w:sz w:val="24"/>
                <w:szCs w:val="24"/>
                <w:shd w:val="clear" w:color="auto" w:fill="FFFFFF"/>
              </w:rPr>
              <w:t>Cretu</w:t>
            </w:r>
            <w:proofErr w:type="spellEnd"/>
            <w:r w:rsidRPr="00E63C6D">
              <w:rPr>
                <w:rFonts w:ascii="Arial Narrow" w:hAnsi="Arial Narrow" w:cs="Arial"/>
                <w:sz w:val="24"/>
                <w:szCs w:val="24"/>
                <w:shd w:val="clear" w:color="auto" w:fill="FFFFFF"/>
              </w:rPr>
              <w:t xml:space="preserve">, Dana Emilia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Cristina Monica </w:t>
            </w:r>
            <w:proofErr w:type="spellStart"/>
            <w:r w:rsidRPr="00E63C6D">
              <w:rPr>
                <w:rFonts w:ascii="Arial Narrow" w:hAnsi="Arial Narrow" w:cs="Arial"/>
                <w:sz w:val="24"/>
                <w:szCs w:val="24"/>
                <w:shd w:val="clear" w:color="auto" w:fill="FFFFFF"/>
              </w:rPr>
              <w:t>Gheorghiu</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32" w:history="1">
              <w:r w:rsidRPr="00E63C6D">
                <w:rPr>
                  <w:rStyle w:val="Hyperlink"/>
                  <w:rFonts w:ascii="Arial Narrow" w:hAnsi="Arial Narrow" w:cs="Arial"/>
                  <w:sz w:val="24"/>
                  <w:szCs w:val="24"/>
                  <w:shd w:val="clear" w:color="auto" w:fill="FFFFFF"/>
                </w:rPr>
                <w:t>The influence of perindopril on PTX3 plasma levels in hypertensive patients with endothelial dysfunction</w:t>
              </w:r>
            </w:hyperlink>
            <w:r w:rsidRPr="00E63C6D">
              <w:rPr>
                <w:rStyle w:val="Hyperlink"/>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CFCFC"/>
              </w:rPr>
              <w:t>Farmacia</w:t>
            </w:r>
            <w:proofErr w:type="spellEnd"/>
            <w:r w:rsidRPr="00E63C6D">
              <w:rPr>
                <w:rFonts w:ascii="Arial Narrow" w:hAnsi="Arial Narrow" w:cs="Arial"/>
                <w:sz w:val="24"/>
                <w:szCs w:val="24"/>
                <w:shd w:val="clear" w:color="auto" w:fill="FCFCFC"/>
              </w:rPr>
              <w:t xml:space="preserve"> 64(3):382–389 </w:t>
            </w:r>
            <w:r w:rsidRPr="00E63C6D">
              <w:rPr>
                <w:rFonts w:ascii="Arial Narrow" w:hAnsi="Arial Narrow" w:cs="Arial"/>
                <w:sz w:val="24"/>
                <w:szCs w:val="24"/>
                <w:lang w:val="ro-RO"/>
              </w:rPr>
              <w:t xml:space="preserve">2016, ISSN: 0014-8237, IF </w:t>
            </w:r>
            <w:r w:rsidRPr="00E63C6D">
              <w:rPr>
                <w:rFonts w:ascii="Arial Narrow" w:hAnsi="Arial Narrow" w:cs="Arial"/>
                <w:b/>
                <w:sz w:val="24"/>
                <w:szCs w:val="24"/>
                <w:lang w:val="ro-RO"/>
              </w:rPr>
              <w:t>1.364</w:t>
            </w:r>
          </w:p>
          <w:p w14:paraId="05D8A12A" w14:textId="77777777" w:rsidR="00281CE8" w:rsidRPr="00E63C6D" w:rsidRDefault="00281CE8" w:rsidP="00281CE8">
            <w:pPr>
              <w:pStyle w:val="ListParagraph"/>
              <w:spacing w:after="0" w:line="240" w:lineRule="auto"/>
              <w:ind w:left="0"/>
              <w:jc w:val="both"/>
              <w:rPr>
                <w:rFonts w:ascii="Arial Narrow" w:hAnsi="Arial Narrow" w:cs="Arial"/>
                <w:sz w:val="24"/>
                <w:szCs w:val="24"/>
                <w:lang w:val="ro-RO"/>
              </w:rPr>
            </w:pPr>
          </w:p>
          <w:p w14:paraId="62AB84A6" w14:textId="77777777" w:rsidR="00281CE8" w:rsidRPr="00E63C6D" w:rsidRDefault="00281CE8" w:rsidP="00281CE8">
            <w:pPr>
              <w:pStyle w:val="ListParagraph"/>
              <w:spacing w:after="0" w:line="240" w:lineRule="auto"/>
              <w:ind w:left="0"/>
              <w:jc w:val="both"/>
              <w:rPr>
                <w:rFonts w:ascii="Arial Narrow" w:hAnsi="Arial Narrow" w:cs="Arial"/>
                <w:sz w:val="24"/>
                <w:szCs w:val="24"/>
                <w:lang w:val="ro-RO"/>
              </w:rPr>
            </w:pPr>
            <w:r w:rsidRPr="00E63C6D">
              <w:rPr>
                <w:rFonts w:ascii="Arial Narrow" w:hAnsi="Arial Narrow" w:cs="Arial"/>
                <w:sz w:val="24"/>
                <w:szCs w:val="24"/>
                <w:lang w:val="ro-RO"/>
              </w:rPr>
              <w:t>Citat in:</w:t>
            </w:r>
          </w:p>
          <w:p w14:paraId="690CBD94"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Tojo</w:t>
            </w:r>
            <w:proofErr w:type="spellEnd"/>
            <w:r w:rsidRPr="00E63C6D">
              <w:rPr>
                <w:rFonts w:ascii="Arial Narrow" w:hAnsi="Arial Narrow" w:cs="Arial"/>
                <w:color w:val="222222"/>
                <w:sz w:val="24"/>
                <w:szCs w:val="24"/>
                <w:shd w:val="clear" w:color="auto" w:fill="FFFFFF"/>
              </w:rPr>
              <w:t>, Misa, et al. "Postmortem plasma pentraxin 3 is a useful marker of fatal acute coronary syndrome." </w:t>
            </w:r>
            <w:r w:rsidRPr="00E63C6D">
              <w:rPr>
                <w:rFonts w:ascii="Arial Narrow" w:hAnsi="Arial Narrow" w:cs="Arial"/>
                <w:i/>
                <w:iCs/>
                <w:color w:val="222222"/>
                <w:sz w:val="24"/>
                <w:szCs w:val="24"/>
                <w:shd w:val="clear" w:color="auto" w:fill="FFFFFF"/>
              </w:rPr>
              <w:t>Scientific reports</w:t>
            </w:r>
            <w:r w:rsidRPr="00E63C6D">
              <w:rPr>
                <w:rFonts w:ascii="Arial Narrow" w:hAnsi="Arial Narrow" w:cs="Arial"/>
                <w:color w:val="222222"/>
                <w:sz w:val="24"/>
                <w:szCs w:val="24"/>
                <w:shd w:val="clear" w:color="auto" w:fill="FFFFFF"/>
              </w:rPr>
              <w:t> 9.1 (2019): 1-9.</w:t>
            </w:r>
          </w:p>
          <w:p w14:paraId="28D1B879"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Abrudan</w:t>
            </w:r>
            <w:proofErr w:type="spellEnd"/>
            <w:r w:rsidRPr="00E63C6D">
              <w:rPr>
                <w:rFonts w:ascii="Arial Narrow" w:hAnsi="Arial Narrow" w:cs="Arial"/>
                <w:color w:val="222222"/>
                <w:sz w:val="24"/>
                <w:szCs w:val="24"/>
                <w:shd w:val="clear" w:color="auto" w:fill="FFFFFF"/>
              </w:rPr>
              <w:t>, Maria Bianca, et al. "The influence of sertraline on the pharmacokinetics of carvedilol. A preclinical study on rats." </w:t>
            </w:r>
            <w:proofErr w:type="spellStart"/>
            <w:r w:rsidRPr="00E63C6D">
              <w:rPr>
                <w:rFonts w:ascii="Arial Narrow" w:hAnsi="Arial Narrow" w:cs="Arial"/>
                <w:i/>
                <w:iCs/>
                <w:color w:val="222222"/>
                <w:sz w:val="24"/>
                <w:szCs w:val="24"/>
                <w:shd w:val="clear" w:color="auto" w:fill="FFFFFF"/>
              </w:rPr>
              <w:t>Farmacia</w:t>
            </w:r>
            <w:proofErr w:type="spellEnd"/>
            <w:r w:rsidRPr="00E63C6D">
              <w:rPr>
                <w:rFonts w:ascii="Arial Narrow" w:hAnsi="Arial Narrow" w:cs="Arial"/>
                <w:color w:val="222222"/>
                <w:sz w:val="24"/>
                <w:szCs w:val="24"/>
                <w:shd w:val="clear" w:color="auto" w:fill="FFFFFF"/>
              </w:rPr>
              <w:t> 65 (2017): 557-562.</w:t>
            </w:r>
          </w:p>
          <w:p w14:paraId="224CABEC" w14:textId="4FF0D585"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Ababei</w:t>
            </w:r>
            <w:proofErr w:type="spellEnd"/>
            <w:r w:rsidRPr="00E63C6D">
              <w:rPr>
                <w:rFonts w:ascii="Arial Narrow" w:hAnsi="Arial Narrow" w:cs="Arial"/>
                <w:color w:val="222222"/>
                <w:sz w:val="24"/>
                <w:szCs w:val="24"/>
                <w:shd w:val="clear" w:color="auto" w:fill="FFFFFF"/>
              </w:rPr>
              <w:t xml:space="preserve">, Daniela Carmen, et al. "Synergistic </w:t>
            </w:r>
            <w:proofErr w:type="spellStart"/>
            <w:r w:rsidRPr="00E63C6D">
              <w:rPr>
                <w:rFonts w:ascii="Arial Narrow" w:hAnsi="Arial Narrow" w:cs="Arial"/>
                <w:color w:val="222222"/>
                <w:sz w:val="24"/>
                <w:szCs w:val="24"/>
                <w:shd w:val="clear" w:color="auto" w:fill="FFFFFF"/>
              </w:rPr>
              <w:t>effecs</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ot</w:t>
            </w:r>
            <w:proofErr w:type="spellEnd"/>
            <w:r w:rsidRPr="00E63C6D">
              <w:rPr>
                <w:rFonts w:ascii="Arial Narrow" w:hAnsi="Arial Narrow" w:cs="Arial"/>
                <w:color w:val="222222"/>
                <w:sz w:val="24"/>
                <w:szCs w:val="24"/>
                <w:shd w:val="clear" w:color="auto" w:fill="FFFFFF"/>
              </w:rPr>
              <w:t xml:space="preserve"> the doxepin-candesartan combination on the </w:t>
            </w:r>
            <w:proofErr w:type="spellStart"/>
            <w:r w:rsidRPr="00E63C6D">
              <w:rPr>
                <w:rFonts w:ascii="Arial Narrow" w:hAnsi="Arial Narrow" w:cs="Arial"/>
                <w:color w:val="222222"/>
                <w:sz w:val="24"/>
                <w:szCs w:val="24"/>
                <w:shd w:val="clear" w:color="auto" w:fill="FFFFFF"/>
              </w:rPr>
              <w:t>thermoalgesic</w:t>
            </w:r>
            <w:proofErr w:type="spellEnd"/>
            <w:r w:rsidRPr="00E63C6D">
              <w:rPr>
                <w:rFonts w:ascii="Arial Narrow" w:hAnsi="Arial Narrow" w:cs="Arial"/>
                <w:color w:val="222222"/>
                <w:sz w:val="24"/>
                <w:szCs w:val="24"/>
                <w:shd w:val="clear" w:color="auto" w:fill="FFFFFF"/>
              </w:rPr>
              <w:t xml:space="preserve"> sensibility in mice." </w:t>
            </w:r>
            <w:proofErr w:type="spellStart"/>
            <w:r w:rsidRPr="00E63C6D">
              <w:rPr>
                <w:rFonts w:ascii="Arial Narrow" w:hAnsi="Arial Narrow" w:cs="Arial"/>
                <w:i/>
                <w:iCs/>
                <w:color w:val="222222"/>
                <w:sz w:val="24"/>
                <w:szCs w:val="24"/>
                <w:shd w:val="clear" w:color="auto" w:fill="FFFFFF"/>
              </w:rPr>
              <w:t>Farmacia</w:t>
            </w:r>
            <w:proofErr w:type="spellEnd"/>
            <w:r w:rsidRPr="00E63C6D">
              <w:rPr>
                <w:rFonts w:ascii="Arial Narrow" w:hAnsi="Arial Narrow" w:cs="Arial"/>
                <w:color w:val="222222"/>
                <w:sz w:val="24"/>
                <w:szCs w:val="24"/>
                <w:shd w:val="clear" w:color="auto" w:fill="FFFFFF"/>
              </w:rPr>
              <w:t> 65.5 (2017): 726-730.</w:t>
            </w:r>
          </w:p>
          <w:p w14:paraId="3B79B9AD" w14:textId="653C3D16"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 et al. "The effect of candesartan on pentraxin-3 plasma levels as marker of endothelial dysfunction in patients with essential arterial hypertension." </w:t>
            </w:r>
            <w:r w:rsidRPr="00E63C6D">
              <w:rPr>
                <w:rFonts w:ascii="Arial Narrow" w:hAnsi="Arial Narrow" w:cs="Arial"/>
                <w:i/>
                <w:iCs/>
                <w:color w:val="222222"/>
                <w:sz w:val="24"/>
                <w:szCs w:val="24"/>
                <w:shd w:val="clear" w:color="auto" w:fill="FFFFFF"/>
              </w:rPr>
              <w:t>Irish Journal of Medical Science (1971-</w:t>
            </w:r>
            <w:r w:rsidRPr="00E63C6D">
              <w:rPr>
                <w:rFonts w:ascii="Arial Narrow" w:hAnsi="Arial Narrow" w:cs="Arial"/>
                <w:color w:val="222222"/>
                <w:sz w:val="24"/>
                <w:szCs w:val="24"/>
                <w:shd w:val="clear" w:color="auto" w:fill="FFFFFF"/>
              </w:rPr>
              <w:t> 186.3 (2017): 621-</w:t>
            </w:r>
            <w:proofErr w:type="gramStart"/>
            <w:r w:rsidRPr="00E63C6D">
              <w:rPr>
                <w:rFonts w:ascii="Arial Narrow" w:hAnsi="Arial Narrow" w:cs="Arial"/>
                <w:color w:val="222222"/>
                <w:sz w:val="24"/>
                <w:szCs w:val="24"/>
                <w:shd w:val="clear" w:color="auto" w:fill="FFFFFF"/>
              </w:rPr>
              <w:t>629..</w:t>
            </w:r>
            <w:proofErr w:type="gramEnd"/>
          </w:p>
          <w:p w14:paraId="47D507AD"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"Perindopril induces TSP-1 expression in hypertensive patients with endothelial dysfunction in chronic treatment." </w:t>
            </w:r>
            <w:r w:rsidRPr="00E63C6D">
              <w:rPr>
                <w:rFonts w:ascii="Arial Narrow" w:hAnsi="Arial Narrow" w:cs="Arial"/>
                <w:i/>
                <w:iCs/>
                <w:color w:val="222222"/>
                <w:sz w:val="24"/>
                <w:szCs w:val="24"/>
                <w:shd w:val="clear" w:color="auto" w:fill="FFFFFF"/>
              </w:rPr>
              <w:t>International journal of molecular sciences</w:t>
            </w:r>
            <w:r w:rsidRPr="00E63C6D">
              <w:rPr>
                <w:rFonts w:ascii="Arial Narrow" w:hAnsi="Arial Narrow" w:cs="Arial"/>
                <w:color w:val="222222"/>
                <w:sz w:val="24"/>
                <w:szCs w:val="24"/>
                <w:shd w:val="clear" w:color="auto" w:fill="FFFFFF"/>
              </w:rPr>
              <w:t> 18.2 (2017): 348.</w:t>
            </w:r>
          </w:p>
          <w:p w14:paraId="52944BEB"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"Comparative solid-state stability of perindopril active substance vs. pharmaceutical formulation." </w:t>
            </w:r>
            <w:r w:rsidRPr="00E63C6D">
              <w:rPr>
                <w:rFonts w:ascii="Arial Narrow" w:hAnsi="Arial Narrow" w:cs="Arial"/>
                <w:i/>
                <w:iCs/>
                <w:color w:val="222222"/>
                <w:sz w:val="24"/>
                <w:szCs w:val="24"/>
                <w:shd w:val="clear" w:color="auto" w:fill="FFFFFF"/>
              </w:rPr>
              <w:t>International journal of molecular sciences</w:t>
            </w:r>
            <w:r w:rsidRPr="00E63C6D">
              <w:rPr>
                <w:rFonts w:ascii="Arial Narrow" w:hAnsi="Arial Narrow" w:cs="Arial"/>
                <w:color w:val="222222"/>
                <w:sz w:val="24"/>
                <w:szCs w:val="24"/>
                <w:shd w:val="clear" w:color="auto" w:fill="FFFFFF"/>
              </w:rPr>
              <w:t> 18.1 (2017): 164.</w:t>
            </w:r>
          </w:p>
          <w:p w14:paraId="1E314892"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Buda, Valentina, et al. "Decreased </w:t>
            </w:r>
            <w:proofErr w:type="spellStart"/>
            <w:r w:rsidRPr="00E63C6D">
              <w:rPr>
                <w:rFonts w:ascii="Arial Narrow" w:hAnsi="Arial Narrow" w:cs="Arial"/>
                <w:color w:val="222222"/>
                <w:sz w:val="24"/>
                <w:szCs w:val="24"/>
                <w:shd w:val="clear" w:color="auto" w:fill="FFFFFF"/>
              </w:rPr>
              <w:t>sEng</w:t>
            </w:r>
            <w:proofErr w:type="spellEnd"/>
            <w:r w:rsidRPr="00E63C6D">
              <w:rPr>
                <w:rFonts w:ascii="Arial Narrow" w:hAnsi="Arial Narrow" w:cs="Arial"/>
                <w:color w:val="222222"/>
                <w:sz w:val="24"/>
                <w:szCs w:val="24"/>
                <w:shd w:val="clear" w:color="auto" w:fill="FFFFFF"/>
              </w:rPr>
              <w:t xml:space="preserve"> plasma levels in hypertensive patients with endothelial dysfunction under chronic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1915.</w:t>
            </w:r>
          </w:p>
          <w:p w14:paraId="63B9C67A" w14:textId="77777777" w:rsidR="00281CE8" w:rsidRPr="00E63C6D" w:rsidRDefault="00281CE8" w:rsidP="00281CE8">
            <w:pPr>
              <w:pStyle w:val="ListParagraph"/>
              <w:numPr>
                <w:ilvl w:val="0"/>
                <w:numId w:val="1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"Thrombospondin-1 serum levels in hypertensive patients with endothelial dysfunction after one year of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3515.</w:t>
            </w:r>
          </w:p>
          <w:p w14:paraId="4C132CAF" w14:textId="530052CD" w:rsidR="00281CE8" w:rsidRPr="00E63C6D" w:rsidRDefault="00281CE8" w:rsidP="00281CE8">
            <w:pPr>
              <w:spacing w:after="0" w:line="240" w:lineRule="auto"/>
              <w:jc w:val="both"/>
              <w:rPr>
                <w:rFonts w:ascii="Arial Narrow" w:hAnsi="Arial Narrow"/>
                <w:color w:val="181818"/>
                <w:sz w:val="24"/>
                <w:szCs w:val="24"/>
                <w:lang w:val="ro-RO"/>
              </w:rPr>
            </w:pPr>
          </w:p>
        </w:tc>
        <w:tc>
          <w:tcPr>
            <w:tcW w:w="1615" w:type="dxa"/>
          </w:tcPr>
          <w:p w14:paraId="16A61CAE" w14:textId="676BCCF3" w:rsidR="00281CE8" w:rsidRPr="00E63C6D" w:rsidRDefault="00281CE8" w:rsidP="00281CE8">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8x4=32</w:t>
            </w:r>
          </w:p>
        </w:tc>
        <w:tc>
          <w:tcPr>
            <w:tcW w:w="1429" w:type="dxa"/>
          </w:tcPr>
          <w:p w14:paraId="7DA6FBC0" w14:textId="77777777" w:rsidR="00281CE8" w:rsidRPr="00E63C6D" w:rsidRDefault="00281CE8" w:rsidP="00281CE8">
            <w:pPr>
              <w:pStyle w:val="ListParagraph"/>
              <w:spacing w:after="0" w:line="240" w:lineRule="auto"/>
              <w:ind w:left="0"/>
              <w:jc w:val="both"/>
              <w:rPr>
                <w:rFonts w:ascii="Arial Narrow" w:hAnsi="Arial Narrow"/>
                <w:color w:val="181818"/>
                <w:sz w:val="24"/>
                <w:szCs w:val="24"/>
                <w:lang w:val="ro-RO"/>
              </w:rPr>
            </w:pPr>
          </w:p>
        </w:tc>
      </w:tr>
      <w:tr w:rsidR="00281CE8" w:rsidRPr="00E63C6D" w14:paraId="1F2F657E" w14:textId="77777777" w:rsidTr="00281CE8">
        <w:tc>
          <w:tcPr>
            <w:tcW w:w="828" w:type="dxa"/>
          </w:tcPr>
          <w:p w14:paraId="5FAD15E8" w14:textId="77777777" w:rsidR="00281CE8" w:rsidRPr="00E63C6D" w:rsidRDefault="00281CE8" w:rsidP="00281CE8">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78" w:type="dxa"/>
            <w:gridSpan w:val="2"/>
          </w:tcPr>
          <w:p w14:paraId="31DA5105" w14:textId="77777777" w:rsidR="00011D30" w:rsidRPr="00E63C6D" w:rsidRDefault="00011D30" w:rsidP="00011D30">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Romosan AM, Dehelean L, Romosan RS,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Bredicean AC, Simu MA Affective theory of mind in Parkinson’s disease: the effect of cognitive performance Neuropsychiatr Dis Treat, 2019, 15, 2521-2535. ISSN: 1178-2021 </w:t>
            </w:r>
            <w:r w:rsidRPr="00E63C6D">
              <w:rPr>
                <w:rFonts w:ascii="Arial Narrow" w:hAnsi="Arial Narrow" w:cs="Arial"/>
                <w:sz w:val="24"/>
                <w:szCs w:val="24"/>
                <w:lang w:val="ro-RO"/>
              </w:rPr>
              <w:fldChar w:fldCharType="begin"/>
            </w:r>
            <w:r w:rsidRPr="00E63C6D">
              <w:rPr>
                <w:rFonts w:ascii="Arial Narrow" w:hAnsi="Arial Narrow" w:cs="Arial"/>
                <w:sz w:val="24"/>
                <w:szCs w:val="24"/>
                <w:lang w:val="ro-RO"/>
              </w:rPr>
              <w:instrText xml:space="preserve"> HYPERLINK "https://doi.org/10.2147/NDT.S219288</w:instrText>
            </w:r>
            <w:r w:rsidRPr="00E63C6D">
              <w:rPr>
                <w:rStyle w:val="Hyperlink"/>
                <w:rFonts w:ascii="Arial Narrow" w:hAnsi="Arial Narrow" w:cs="Arial"/>
                <w:sz w:val="24"/>
                <w:szCs w:val="24"/>
                <w:lang w:val="ro-RO"/>
              </w:rPr>
              <w:instrText xml:space="preserve"> </w:instrText>
            </w:r>
            <w:r w:rsidRPr="00E63C6D">
              <w:rPr>
                <w:rFonts w:ascii="Arial Narrow" w:hAnsi="Arial Narrow" w:cs="Arial"/>
                <w:b/>
                <w:color w:val="181818"/>
                <w:sz w:val="24"/>
                <w:szCs w:val="24"/>
                <w:lang w:val="ro-RO"/>
              </w:rPr>
              <w:instrText>2.157</w:instrText>
            </w:r>
            <w:r w:rsidRPr="00E63C6D">
              <w:rPr>
                <w:rFonts w:ascii="Arial Narrow" w:hAnsi="Arial Narrow" w:cs="Arial"/>
                <w:sz w:val="24"/>
                <w:szCs w:val="24"/>
                <w:lang w:val="ro-RO"/>
              </w:rPr>
              <w:instrText xml:space="preserve">" </w:instrText>
            </w:r>
            <w:r w:rsidRPr="00E63C6D">
              <w:rPr>
                <w:rFonts w:ascii="Arial Narrow" w:hAnsi="Arial Narrow" w:cs="Arial"/>
                <w:sz w:val="24"/>
                <w:szCs w:val="24"/>
                <w:lang w:val="ro-RO"/>
              </w:rPr>
              <w:fldChar w:fldCharType="separate"/>
            </w:r>
            <w:r w:rsidRPr="00E63C6D">
              <w:rPr>
                <w:rStyle w:val="Hyperlink"/>
                <w:rFonts w:ascii="Arial Narrow" w:hAnsi="Arial Narrow" w:cs="Arial"/>
                <w:sz w:val="24"/>
                <w:szCs w:val="24"/>
                <w:lang w:val="ro-RO"/>
              </w:rPr>
              <w:t xml:space="preserve">https://doi.org/10.2147/NDT.S219288 </w:t>
            </w:r>
            <w:r w:rsidRPr="00E63C6D">
              <w:rPr>
                <w:rStyle w:val="Hyperlink"/>
                <w:rFonts w:ascii="Arial Narrow" w:hAnsi="Arial Narrow" w:cs="Arial"/>
                <w:b/>
                <w:sz w:val="24"/>
                <w:szCs w:val="24"/>
                <w:lang w:val="ro-RO"/>
              </w:rPr>
              <w:t>2.157</w:t>
            </w:r>
            <w:r w:rsidRPr="00E63C6D">
              <w:rPr>
                <w:rFonts w:ascii="Arial Narrow" w:hAnsi="Arial Narrow" w:cs="Arial"/>
                <w:sz w:val="24"/>
                <w:szCs w:val="24"/>
                <w:lang w:val="ro-RO"/>
              </w:rPr>
              <w:fldChar w:fldCharType="end"/>
            </w:r>
          </w:p>
          <w:p w14:paraId="1F62FB32" w14:textId="77777777" w:rsidR="00011D30" w:rsidRPr="00E63C6D" w:rsidRDefault="00011D30" w:rsidP="00011D30">
            <w:pPr>
              <w:pStyle w:val="ListParagraph"/>
              <w:spacing w:after="0" w:line="240" w:lineRule="auto"/>
              <w:ind w:left="0"/>
              <w:jc w:val="both"/>
              <w:rPr>
                <w:rFonts w:ascii="Arial Narrow" w:hAnsi="Arial Narrow" w:cs="Arial"/>
                <w:color w:val="181818"/>
                <w:sz w:val="24"/>
                <w:szCs w:val="24"/>
                <w:lang w:val="ro-RO"/>
              </w:rPr>
            </w:pPr>
          </w:p>
          <w:p w14:paraId="342BADDC" w14:textId="77777777" w:rsidR="00281CE8" w:rsidRPr="00E63C6D" w:rsidRDefault="00011D30" w:rsidP="00011D30">
            <w:pPr>
              <w:pStyle w:val="ListParagraph"/>
              <w:spacing w:after="0" w:line="240" w:lineRule="auto"/>
              <w:ind w:left="0"/>
              <w:jc w:val="both"/>
              <w:rPr>
                <w:rFonts w:ascii="Arial Narrow" w:hAnsi="Arial Narrow" w:cs="Arial"/>
                <w:color w:val="181818"/>
                <w:sz w:val="24"/>
                <w:szCs w:val="24"/>
                <w:lang w:val="ro-RO"/>
              </w:rPr>
            </w:pPr>
            <w:r w:rsidRPr="00E63C6D">
              <w:rPr>
                <w:rFonts w:ascii="Arial Narrow" w:hAnsi="Arial Narrow" w:cs="Arial"/>
                <w:color w:val="181818"/>
                <w:sz w:val="24"/>
                <w:szCs w:val="24"/>
                <w:lang w:val="ro-RO"/>
              </w:rPr>
              <w:t>Citat in:</w:t>
            </w:r>
          </w:p>
          <w:p w14:paraId="705EFE77"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lastRenderedPageBreak/>
              <w:t>Szász</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József</w:t>
            </w:r>
            <w:proofErr w:type="spellEnd"/>
            <w:r w:rsidRPr="00E63C6D">
              <w:rPr>
                <w:rFonts w:ascii="Arial Narrow" w:hAnsi="Arial Narrow" w:cs="Arial"/>
                <w:color w:val="222222"/>
                <w:sz w:val="24"/>
                <w:szCs w:val="24"/>
                <w:shd w:val="clear" w:color="auto" w:fill="FFFFFF"/>
              </w:rPr>
              <w:t xml:space="preserve"> Attila, et al. "Profile of patients with advanced Parkinson’s disease suitable for device-aided therapies: </w:t>
            </w:r>
            <w:proofErr w:type="spellStart"/>
            <w:r w:rsidRPr="00E63C6D">
              <w:rPr>
                <w:rFonts w:ascii="Arial Narrow" w:hAnsi="Arial Narrow" w:cs="Arial"/>
                <w:color w:val="222222"/>
                <w:sz w:val="24"/>
                <w:szCs w:val="24"/>
                <w:shd w:val="clear" w:color="auto" w:fill="FFFFFF"/>
              </w:rPr>
              <w:t>restrospective</w:t>
            </w:r>
            <w:proofErr w:type="spellEnd"/>
            <w:r w:rsidRPr="00E63C6D">
              <w:rPr>
                <w:rFonts w:ascii="Arial Narrow" w:hAnsi="Arial Narrow" w:cs="Arial"/>
                <w:color w:val="222222"/>
                <w:sz w:val="24"/>
                <w:szCs w:val="24"/>
                <w:shd w:val="clear" w:color="auto" w:fill="FFFFFF"/>
              </w:rPr>
              <w:t xml:space="preserve"> data of a large cohort of Romanian patients." </w:t>
            </w:r>
            <w:r w:rsidRPr="00E63C6D">
              <w:rPr>
                <w:rFonts w:ascii="Arial Narrow" w:hAnsi="Arial Narrow" w:cs="Arial"/>
                <w:i/>
                <w:iCs/>
                <w:color w:val="222222"/>
                <w:sz w:val="24"/>
                <w:szCs w:val="24"/>
                <w:shd w:val="clear" w:color="auto" w:fill="FFFFFF"/>
              </w:rPr>
              <w:t>Neuropsychiatric disease and treatment</w:t>
            </w:r>
            <w:r w:rsidRPr="00E63C6D">
              <w:rPr>
                <w:rFonts w:ascii="Arial Narrow" w:hAnsi="Arial Narrow" w:cs="Arial"/>
                <w:color w:val="222222"/>
                <w:sz w:val="24"/>
                <w:szCs w:val="24"/>
                <w:shd w:val="clear" w:color="auto" w:fill="FFFFFF"/>
              </w:rPr>
              <w:t> 15 (2019): 3187.</w:t>
            </w:r>
          </w:p>
          <w:p w14:paraId="41B92B9E"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Constantin, </w:t>
            </w:r>
            <w:proofErr w:type="spellStart"/>
            <w:r w:rsidRPr="00E63C6D">
              <w:rPr>
                <w:rFonts w:ascii="Arial Narrow" w:hAnsi="Arial Narrow" w:cs="Arial"/>
                <w:color w:val="222222"/>
                <w:sz w:val="24"/>
                <w:szCs w:val="24"/>
                <w:shd w:val="clear" w:color="auto" w:fill="FFFFFF"/>
              </w:rPr>
              <w:t>Viorelia</w:t>
            </w:r>
            <w:proofErr w:type="spellEnd"/>
            <w:r w:rsidRPr="00E63C6D">
              <w:rPr>
                <w:rFonts w:ascii="Arial Narrow" w:hAnsi="Arial Narrow" w:cs="Arial"/>
                <w:color w:val="222222"/>
                <w:sz w:val="24"/>
                <w:szCs w:val="24"/>
                <w:shd w:val="clear" w:color="auto" w:fill="FFFFFF"/>
              </w:rPr>
              <w:t xml:space="preserve"> Adelina, et al. "Levodopa-carbidopa intestinal gel infusion therapy discontinuation: a ten-year retrospective analysis of 204 treated patients." </w:t>
            </w:r>
            <w:r w:rsidRPr="00E63C6D">
              <w:rPr>
                <w:rFonts w:ascii="Arial Narrow" w:hAnsi="Arial Narrow" w:cs="Arial"/>
                <w:i/>
                <w:iCs/>
                <w:color w:val="222222"/>
                <w:sz w:val="24"/>
                <w:szCs w:val="24"/>
                <w:shd w:val="clear" w:color="auto" w:fill="FFFFFF"/>
              </w:rPr>
              <w:t>Neuropsychiatric Disease and Treatment</w:t>
            </w:r>
            <w:r w:rsidRPr="00E63C6D">
              <w:rPr>
                <w:rFonts w:ascii="Arial Narrow" w:hAnsi="Arial Narrow" w:cs="Arial"/>
                <w:color w:val="222222"/>
                <w:sz w:val="24"/>
                <w:szCs w:val="24"/>
                <w:shd w:val="clear" w:color="auto" w:fill="FFFFFF"/>
              </w:rPr>
              <w:t> 16 (2020): 1835.</w:t>
            </w:r>
          </w:p>
          <w:p w14:paraId="5783D1A8"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Seubert-Ravelo</w:t>
            </w:r>
            <w:proofErr w:type="spellEnd"/>
            <w:r w:rsidRPr="00E63C6D">
              <w:rPr>
                <w:rFonts w:ascii="Arial Narrow" w:hAnsi="Arial Narrow" w:cs="Arial"/>
                <w:color w:val="222222"/>
                <w:sz w:val="24"/>
                <w:szCs w:val="24"/>
                <w:shd w:val="clear" w:color="auto" w:fill="FFFFFF"/>
              </w:rPr>
              <w:t>, Ana Natalia, et al. "Social Cognition in Patients with Early-Onset Parkinson’s Disease." </w:t>
            </w:r>
            <w:r w:rsidRPr="00E63C6D">
              <w:rPr>
                <w:rFonts w:ascii="Arial Narrow" w:hAnsi="Arial Narrow" w:cs="Arial"/>
                <w:i/>
                <w:iCs/>
                <w:color w:val="222222"/>
                <w:sz w:val="24"/>
                <w:szCs w:val="24"/>
                <w:shd w:val="clear" w:color="auto" w:fill="FFFFFF"/>
              </w:rPr>
              <w:t>Parkinson’s Disease</w:t>
            </w:r>
            <w:r w:rsidRPr="00E63C6D">
              <w:rPr>
                <w:rFonts w:ascii="Arial Narrow" w:hAnsi="Arial Narrow" w:cs="Arial"/>
                <w:color w:val="222222"/>
                <w:sz w:val="24"/>
                <w:szCs w:val="24"/>
                <w:shd w:val="clear" w:color="auto" w:fill="FFFFFF"/>
              </w:rPr>
              <w:t> 2021 (2021).</w:t>
            </w:r>
          </w:p>
          <w:p w14:paraId="08CEC0A1"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Szász</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József</w:t>
            </w:r>
            <w:proofErr w:type="spellEnd"/>
            <w:r w:rsidRPr="00E63C6D">
              <w:rPr>
                <w:rFonts w:ascii="Arial Narrow" w:hAnsi="Arial Narrow" w:cs="Arial"/>
                <w:color w:val="222222"/>
                <w:sz w:val="24"/>
                <w:szCs w:val="24"/>
                <w:shd w:val="clear" w:color="auto" w:fill="FFFFFF"/>
              </w:rPr>
              <w:t xml:space="preserve">, et al. "A </w:t>
            </w:r>
            <w:proofErr w:type="spellStart"/>
            <w:r w:rsidRPr="00E63C6D">
              <w:rPr>
                <w:rFonts w:ascii="Arial Narrow" w:hAnsi="Arial Narrow" w:cs="Arial"/>
                <w:color w:val="222222"/>
                <w:sz w:val="24"/>
                <w:szCs w:val="24"/>
                <w:shd w:val="clear" w:color="auto" w:fill="FFFFFF"/>
              </w:rPr>
              <w:t>gastrointestinalis</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panaszok</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felmérésének</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jelentősége</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előrehaladott</w:t>
            </w:r>
            <w:proofErr w:type="spellEnd"/>
            <w:r w:rsidRPr="00E63C6D">
              <w:rPr>
                <w:rFonts w:ascii="Arial Narrow" w:hAnsi="Arial Narrow" w:cs="Arial"/>
                <w:color w:val="222222"/>
                <w:sz w:val="24"/>
                <w:szCs w:val="24"/>
                <w:shd w:val="clear" w:color="auto" w:fill="FFFFFF"/>
              </w:rPr>
              <w:t xml:space="preserve"> Parkinson-</w:t>
            </w:r>
            <w:proofErr w:type="spellStart"/>
            <w:r w:rsidRPr="00E63C6D">
              <w:rPr>
                <w:rFonts w:ascii="Arial Narrow" w:hAnsi="Arial Narrow" w:cs="Arial"/>
                <w:color w:val="222222"/>
                <w:sz w:val="24"/>
                <w:szCs w:val="24"/>
                <w:shd w:val="clear" w:color="auto" w:fill="FFFFFF"/>
              </w:rPr>
              <w:t>kórban</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i/>
                <w:iCs/>
                <w:color w:val="222222"/>
                <w:sz w:val="24"/>
                <w:szCs w:val="24"/>
                <w:shd w:val="clear" w:color="auto" w:fill="FFFFFF"/>
              </w:rPr>
              <w:t>Orvosi</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Hetilap</w:t>
            </w:r>
            <w:proofErr w:type="spellEnd"/>
            <w:r w:rsidRPr="00E63C6D">
              <w:rPr>
                <w:rFonts w:ascii="Arial Narrow" w:hAnsi="Arial Narrow" w:cs="Arial"/>
                <w:color w:val="222222"/>
                <w:sz w:val="24"/>
                <w:szCs w:val="24"/>
                <w:shd w:val="clear" w:color="auto" w:fill="FFFFFF"/>
              </w:rPr>
              <w:t> 161.39 (2020): 1681-1687.</w:t>
            </w:r>
          </w:p>
          <w:p w14:paraId="45C18C05"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Giurgi-Oncu</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Cătălina</w:t>
            </w:r>
            <w:proofErr w:type="spellEnd"/>
            <w:r w:rsidRPr="00E63C6D">
              <w:rPr>
                <w:rFonts w:ascii="Arial Narrow" w:hAnsi="Arial Narrow" w:cs="Arial"/>
                <w:color w:val="222222"/>
                <w:sz w:val="24"/>
                <w:szCs w:val="24"/>
                <w:shd w:val="clear" w:color="auto" w:fill="FFFFFF"/>
              </w:rPr>
              <w:t>, et al. "Social Inferences as Mediators of Wellbeing in Depression." </w:t>
            </w:r>
            <w:r w:rsidRPr="00E63C6D">
              <w:rPr>
                <w:rFonts w:ascii="Arial Narrow" w:hAnsi="Arial Narrow" w:cs="Arial"/>
                <w:i/>
                <w:iCs/>
                <w:color w:val="222222"/>
                <w:sz w:val="24"/>
                <w:szCs w:val="24"/>
                <w:shd w:val="clear" w:color="auto" w:fill="FFFFFF"/>
              </w:rPr>
              <w:t>Neuropsychiatric Disease and Treatment</w:t>
            </w:r>
            <w:r w:rsidRPr="00E63C6D">
              <w:rPr>
                <w:rFonts w:ascii="Arial Narrow" w:hAnsi="Arial Narrow" w:cs="Arial"/>
                <w:color w:val="222222"/>
                <w:sz w:val="24"/>
                <w:szCs w:val="24"/>
                <w:shd w:val="clear" w:color="auto" w:fill="FFFFFF"/>
              </w:rPr>
              <w:t> 17 (2021): 1679.</w:t>
            </w:r>
          </w:p>
          <w:p w14:paraId="2126515F" w14:textId="77777777" w:rsidR="00011D30" w:rsidRPr="00E63C6D" w:rsidRDefault="00011D30"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Rosca</w:t>
            </w:r>
            <w:proofErr w:type="spellEnd"/>
            <w:r w:rsidRPr="00E63C6D">
              <w:rPr>
                <w:rFonts w:ascii="Arial Narrow" w:hAnsi="Arial Narrow" w:cs="Arial"/>
                <w:color w:val="222222"/>
                <w:sz w:val="24"/>
                <w:szCs w:val="24"/>
                <w:shd w:val="clear" w:color="auto" w:fill="FFFFFF"/>
              </w:rPr>
              <w:t>, Elena Cecilia, et al. "Parkinson’s Disease in Romania: A Scoping Review." </w:t>
            </w:r>
            <w:r w:rsidRPr="00E63C6D">
              <w:rPr>
                <w:rFonts w:ascii="Arial Narrow" w:hAnsi="Arial Narrow" w:cs="Arial"/>
                <w:i/>
                <w:iCs/>
                <w:color w:val="222222"/>
                <w:sz w:val="24"/>
                <w:szCs w:val="24"/>
                <w:shd w:val="clear" w:color="auto" w:fill="FFFFFF"/>
              </w:rPr>
              <w:t>Brain Sciences</w:t>
            </w:r>
            <w:r w:rsidRPr="00E63C6D">
              <w:rPr>
                <w:rFonts w:ascii="Arial Narrow" w:hAnsi="Arial Narrow" w:cs="Arial"/>
                <w:color w:val="222222"/>
                <w:sz w:val="24"/>
                <w:szCs w:val="24"/>
                <w:shd w:val="clear" w:color="auto" w:fill="FFFFFF"/>
              </w:rPr>
              <w:t> 11.6 (2021): 709.</w:t>
            </w:r>
          </w:p>
          <w:p w14:paraId="4CF2FFDE" w14:textId="77777777" w:rsidR="00011D30" w:rsidRPr="00E63C6D" w:rsidRDefault="00196F7E" w:rsidP="00011D30">
            <w:pPr>
              <w:pStyle w:val="ListParagraph"/>
              <w:numPr>
                <w:ilvl w:val="0"/>
                <w:numId w:val="19"/>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Radu, Gabriela, et al. "CARDIOVASCULAR RISK FACTORS FOR DIFFERENT TYPES OF PSYCHIATRIC PATHOLOGIES. A CORRELATIVE STUDY." </w:t>
            </w:r>
            <w:r w:rsidRPr="00E63C6D">
              <w:rPr>
                <w:rFonts w:ascii="Arial Narrow" w:hAnsi="Arial Narrow" w:cs="Arial"/>
                <w:i/>
                <w:iCs/>
                <w:color w:val="222222"/>
                <w:sz w:val="24"/>
                <w:szCs w:val="24"/>
                <w:shd w:val="clear" w:color="auto" w:fill="FFFFFF"/>
              </w:rPr>
              <w:t>FARMACIA</w:t>
            </w:r>
            <w:r w:rsidRPr="00E63C6D">
              <w:rPr>
                <w:rFonts w:ascii="Arial Narrow" w:hAnsi="Arial Narrow" w:cs="Arial"/>
                <w:color w:val="222222"/>
                <w:sz w:val="24"/>
                <w:szCs w:val="24"/>
                <w:shd w:val="clear" w:color="auto" w:fill="FFFFFF"/>
              </w:rPr>
              <w:t> 68.5 (2020): 835-842.</w:t>
            </w:r>
          </w:p>
          <w:p w14:paraId="38B87608" w14:textId="77777777" w:rsidR="00196F7E" w:rsidRPr="00E63C6D" w:rsidRDefault="00196F7E"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Grujic</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Daciana</w:t>
            </w:r>
            <w:proofErr w:type="spellEnd"/>
            <w:r w:rsidRPr="00E63C6D">
              <w:rPr>
                <w:rFonts w:ascii="Arial Narrow" w:hAnsi="Arial Narrow" w:cs="Arial"/>
                <w:color w:val="222222"/>
                <w:sz w:val="24"/>
                <w:szCs w:val="24"/>
                <w:shd w:val="clear" w:color="auto" w:fill="FFFFFF"/>
              </w:rPr>
              <w:t>, et al. "Well-Being, Depression, and Anxiety following Oncoplastic Breast Conserving Surgery versus Modified Radical Mastectomy Followed by Late Breast Reconstruction." </w:t>
            </w:r>
            <w:r w:rsidRPr="00E63C6D">
              <w:rPr>
                <w:rFonts w:ascii="Arial Narrow" w:hAnsi="Arial Narrow" w:cs="Arial"/>
                <w:i/>
                <w:iCs/>
                <w:color w:val="222222"/>
                <w:sz w:val="24"/>
                <w:szCs w:val="24"/>
                <w:shd w:val="clear" w:color="auto" w:fill="FFFFFF"/>
              </w:rPr>
              <w:t>International Journal of Environmental Research and Public Health</w:t>
            </w:r>
            <w:r w:rsidRPr="00E63C6D">
              <w:rPr>
                <w:rFonts w:ascii="Arial Narrow" w:hAnsi="Arial Narrow" w:cs="Arial"/>
                <w:color w:val="222222"/>
                <w:sz w:val="24"/>
                <w:szCs w:val="24"/>
                <w:shd w:val="clear" w:color="auto" w:fill="FFFFFF"/>
              </w:rPr>
              <w:t> 18.17 (2021): 9320.</w:t>
            </w:r>
          </w:p>
          <w:p w14:paraId="0E2E4172" w14:textId="0C703EA6" w:rsidR="00196F7E" w:rsidRPr="00E63C6D" w:rsidRDefault="00196F7E" w:rsidP="00011D30">
            <w:pPr>
              <w:pStyle w:val="ListParagraph"/>
              <w:numPr>
                <w:ilvl w:val="0"/>
                <w:numId w:val="1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Rosca</w:t>
            </w:r>
            <w:proofErr w:type="spellEnd"/>
            <w:r w:rsidRPr="00E63C6D">
              <w:rPr>
                <w:rFonts w:ascii="Arial Narrow" w:hAnsi="Arial Narrow" w:cs="Arial"/>
                <w:color w:val="222222"/>
                <w:sz w:val="24"/>
                <w:szCs w:val="24"/>
                <w:shd w:val="clear" w:color="auto" w:fill="FFFFFF"/>
              </w:rPr>
              <w:t>, E. C., et al. "Parkinson’s Disease in Romania: A Scoping Review. Brain Sci. 2021, 11, 709." (2021).</w:t>
            </w:r>
          </w:p>
        </w:tc>
        <w:tc>
          <w:tcPr>
            <w:tcW w:w="1615" w:type="dxa"/>
          </w:tcPr>
          <w:p w14:paraId="1F9175ED" w14:textId="6421E618" w:rsidR="00281CE8" w:rsidRPr="00E63C6D" w:rsidRDefault="00196F7E" w:rsidP="00281CE8">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9x4=36</w:t>
            </w:r>
          </w:p>
        </w:tc>
        <w:tc>
          <w:tcPr>
            <w:tcW w:w="1429" w:type="dxa"/>
          </w:tcPr>
          <w:p w14:paraId="2A65D1D3" w14:textId="77777777" w:rsidR="00281CE8" w:rsidRPr="00E63C6D" w:rsidRDefault="00281CE8" w:rsidP="00281CE8">
            <w:pPr>
              <w:pStyle w:val="ListParagraph"/>
              <w:spacing w:after="0" w:line="240" w:lineRule="auto"/>
              <w:ind w:left="0"/>
              <w:jc w:val="both"/>
              <w:rPr>
                <w:rFonts w:ascii="Arial Narrow" w:hAnsi="Arial Narrow"/>
                <w:color w:val="181818"/>
                <w:sz w:val="24"/>
                <w:szCs w:val="24"/>
                <w:lang w:val="ro-RO"/>
              </w:rPr>
            </w:pPr>
          </w:p>
        </w:tc>
      </w:tr>
      <w:tr w:rsidR="00281CE8" w:rsidRPr="00E63C6D" w14:paraId="72B2BC69" w14:textId="77777777" w:rsidTr="00281CE8">
        <w:tc>
          <w:tcPr>
            <w:tcW w:w="828" w:type="dxa"/>
            <w:tcBorders>
              <w:bottom w:val="single" w:sz="4" w:space="0" w:color="auto"/>
            </w:tcBorders>
          </w:tcPr>
          <w:p w14:paraId="78556471" w14:textId="6B512203" w:rsidR="00281CE8" w:rsidRPr="00E63C6D" w:rsidRDefault="00196F7E" w:rsidP="00281CE8">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078" w:type="dxa"/>
            <w:gridSpan w:val="2"/>
            <w:tcBorders>
              <w:bottom w:val="single" w:sz="4" w:space="0" w:color="auto"/>
            </w:tcBorders>
          </w:tcPr>
          <w:p w14:paraId="2942BAE7" w14:textId="77777777" w:rsidR="00281CE8" w:rsidRPr="00E63C6D" w:rsidRDefault="00382D63" w:rsidP="00281CE8">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222222"/>
                <w:sz w:val="24"/>
                <w:szCs w:val="24"/>
                <w:shd w:val="clear" w:color="auto" w:fill="FFFFFF"/>
              </w:rPr>
              <w:t xml:space="preserve">Buda, V.; </w:t>
            </w:r>
            <w:r w:rsidRPr="00E63C6D">
              <w:rPr>
                <w:rFonts w:ascii="Arial Narrow" w:hAnsi="Arial Narrow" w:cs="Arial"/>
                <w:b/>
                <w:color w:val="222222"/>
                <w:sz w:val="24"/>
                <w:szCs w:val="24"/>
                <w:shd w:val="clear" w:color="auto" w:fill="FFFFFF"/>
              </w:rPr>
              <w:t>Andor, M</w:t>
            </w:r>
            <w:r w:rsidRPr="00E63C6D">
              <w:rPr>
                <w:rFonts w:ascii="Arial Narrow" w:hAnsi="Arial Narrow" w:cs="Arial"/>
                <w:color w:val="222222"/>
                <w:sz w:val="24"/>
                <w:szCs w:val="24"/>
                <w:shd w:val="clear" w:color="auto" w:fill="FFFFFF"/>
              </w:rPr>
              <w:t xml:space="preserve">.; Petrescu, L.; Cristescu, C.; </w:t>
            </w:r>
            <w:proofErr w:type="spellStart"/>
            <w:r w:rsidRPr="00E63C6D">
              <w:rPr>
                <w:rFonts w:ascii="Arial Narrow" w:hAnsi="Arial Narrow" w:cs="Arial"/>
                <w:color w:val="222222"/>
                <w:sz w:val="24"/>
                <w:szCs w:val="24"/>
                <w:shd w:val="clear" w:color="auto" w:fill="FFFFFF"/>
              </w:rPr>
              <w:t>Baibata</w:t>
            </w:r>
            <w:proofErr w:type="spellEnd"/>
            <w:r w:rsidRPr="00E63C6D">
              <w:rPr>
                <w:rFonts w:ascii="Arial Narrow" w:hAnsi="Arial Narrow" w:cs="Arial"/>
                <w:color w:val="222222"/>
                <w:sz w:val="24"/>
                <w:szCs w:val="24"/>
                <w:shd w:val="clear" w:color="auto" w:fill="FFFFFF"/>
              </w:rPr>
              <w:t xml:space="preserve">, D.E.; </w:t>
            </w:r>
            <w:proofErr w:type="spellStart"/>
            <w:r w:rsidRPr="00E63C6D">
              <w:rPr>
                <w:rFonts w:ascii="Arial Narrow" w:hAnsi="Arial Narrow" w:cs="Arial"/>
                <w:color w:val="222222"/>
                <w:sz w:val="24"/>
                <w:szCs w:val="24"/>
                <w:shd w:val="clear" w:color="auto" w:fill="FFFFFF"/>
              </w:rPr>
              <w:t>Voicu</w:t>
            </w:r>
            <w:proofErr w:type="spellEnd"/>
            <w:r w:rsidRPr="00E63C6D">
              <w:rPr>
                <w:rFonts w:ascii="Arial Narrow" w:hAnsi="Arial Narrow" w:cs="Arial"/>
                <w:color w:val="222222"/>
                <w:sz w:val="24"/>
                <w:szCs w:val="24"/>
                <w:shd w:val="clear" w:color="auto" w:fill="FFFFFF"/>
              </w:rPr>
              <w:t xml:space="preserve">, M.; Munteanu, M.; </w:t>
            </w:r>
            <w:proofErr w:type="spellStart"/>
            <w:r w:rsidRPr="00E63C6D">
              <w:rPr>
                <w:rFonts w:ascii="Arial Narrow" w:hAnsi="Arial Narrow" w:cs="Arial"/>
                <w:color w:val="222222"/>
                <w:sz w:val="24"/>
                <w:szCs w:val="24"/>
                <w:shd w:val="clear" w:color="auto" w:fill="FFFFFF"/>
              </w:rPr>
              <w:t>Citu</w:t>
            </w:r>
            <w:proofErr w:type="spellEnd"/>
            <w:r w:rsidRPr="00E63C6D">
              <w:rPr>
                <w:rFonts w:ascii="Arial Narrow" w:hAnsi="Arial Narrow" w:cs="Arial"/>
                <w:color w:val="222222"/>
                <w:sz w:val="24"/>
                <w:szCs w:val="24"/>
                <w:shd w:val="clear" w:color="auto" w:fill="FFFFFF"/>
              </w:rPr>
              <w:t xml:space="preserve">, I.; </w:t>
            </w:r>
            <w:proofErr w:type="spellStart"/>
            <w:r w:rsidRPr="00E63C6D">
              <w:rPr>
                <w:rFonts w:ascii="Arial Narrow" w:hAnsi="Arial Narrow" w:cs="Arial"/>
                <w:color w:val="222222"/>
                <w:sz w:val="24"/>
                <w:szCs w:val="24"/>
                <w:shd w:val="clear" w:color="auto" w:fill="FFFFFF"/>
              </w:rPr>
              <w:t>Muntean</w:t>
            </w:r>
            <w:proofErr w:type="spellEnd"/>
            <w:r w:rsidRPr="00E63C6D">
              <w:rPr>
                <w:rFonts w:ascii="Arial Narrow" w:hAnsi="Arial Narrow" w:cs="Arial"/>
                <w:color w:val="222222"/>
                <w:sz w:val="24"/>
                <w:szCs w:val="24"/>
                <w:shd w:val="clear" w:color="auto" w:fill="FFFFFF"/>
              </w:rPr>
              <w:t xml:space="preserve">, C.; </w:t>
            </w:r>
            <w:proofErr w:type="spellStart"/>
            <w:r w:rsidRPr="00E63C6D">
              <w:rPr>
                <w:rFonts w:ascii="Arial Narrow" w:hAnsi="Arial Narrow" w:cs="Arial"/>
                <w:color w:val="222222"/>
                <w:sz w:val="24"/>
                <w:szCs w:val="24"/>
                <w:shd w:val="clear" w:color="auto" w:fill="FFFFFF"/>
              </w:rPr>
              <w:t>Cretu</w:t>
            </w:r>
            <w:proofErr w:type="spellEnd"/>
            <w:r w:rsidRPr="00E63C6D">
              <w:rPr>
                <w:rFonts w:ascii="Arial Narrow" w:hAnsi="Arial Narrow" w:cs="Arial"/>
                <w:color w:val="222222"/>
                <w:sz w:val="24"/>
                <w:szCs w:val="24"/>
                <w:shd w:val="clear" w:color="auto" w:fill="FFFFFF"/>
              </w:rPr>
              <w:t xml:space="preserve">, O.; </w:t>
            </w:r>
            <w:proofErr w:type="spellStart"/>
            <w:r w:rsidRPr="00E63C6D">
              <w:rPr>
                <w:rFonts w:ascii="Arial Narrow" w:hAnsi="Arial Narrow" w:cs="Arial"/>
                <w:color w:val="222222"/>
                <w:sz w:val="24"/>
                <w:szCs w:val="24"/>
                <w:shd w:val="clear" w:color="auto" w:fill="FFFFFF"/>
              </w:rPr>
              <w:t>Tomescu</w:t>
            </w:r>
            <w:proofErr w:type="spellEnd"/>
            <w:r w:rsidRPr="00E63C6D">
              <w:rPr>
                <w:rFonts w:ascii="Arial Narrow" w:hAnsi="Arial Narrow" w:cs="Arial"/>
                <w:color w:val="222222"/>
                <w:sz w:val="24"/>
                <w:szCs w:val="24"/>
                <w:shd w:val="clear" w:color="auto" w:fill="FFFFFF"/>
              </w:rPr>
              <w:t>, M.C. Perindopril Induces TSP-1 Expression in Hypertensive Patients with Endothelial Dysfunction in Chronic Treatment.</w:t>
            </w:r>
            <w:r w:rsidRPr="00E63C6D">
              <w:rPr>
                <w:rStyle w:val="apple-converted-space"/>
                <w:rFonts w:ascii="Arial Narrow" w:hAnsi="Arial Narrow" w:cs="Arial"/>
                <w:color w:val="222222"/>
                <w:sz w:val="24"/>
                <w:szCs w:val="24"/>
                <w:shd w:val="clear" w:color="auto" w:fill="FFFFFF"/>
              </w:rPr>
              <w:t> </w:t>
            </w:r>
            <w:r w:rsidRPr="00E63C6D">
              <w:rPr>
                <w:rStyle w:val="Emphasis"/>
                <w:rFonts w:ascii="Arial Narrow" w:hAnsi="Arial Narrow" w:cs="Arial"/>
                <w:color w:val="222222"/>
                <w:sz w:val="24"/>
                <w:szCs w:val="24"/>
                <w:shd w:val="clear" w:color="auto" w:fill="FFFFFF"/>
              </w:rPr>
              <w:t>Int. J. Mol. Sci.</w:t>
            </w:r>
            <w:r w:rsidRPr="00E63C6D">
              <w:rPr>
                <w:rStyle w:val="apple-converted-space"/>
                <w:rFonts w:ascii="Arial Narrow" w:hAnsi="Arial Narrow" w:cs="Arial"/>
                <w:color w:val="222222"/>
                <w:sz w:val="24"/>
                <w:szCs w:val="24"/>
                <w:shd w:val="clear" w:color="auto" w:fill="FFFFFF"/>
              </w:rPr>
              <w:t> </w:t>
            </w:r>
            <w:r w:rsidRPr="00E63C6D">
              <w:rPr>
                <w:rFonts w:ascii="Arial Narrow" w:hAnsi="Arial Narrow" w:cs="Arial"/>
                <w:b/>
                <w:bCs/>
                <w:color w:val="222222"/>
                <w:sz w:val="24"/>
                <w:szCs w:val="24"/>
                <w:shd w:val="clear" w:color="auto" w:fill="FFFFFF"/>
              </w:rPr>
              <w:t>2017</w:t>
            </w:r>
            <w:r w:rsidRPr="00E63C6D">
              <w:rPr>
                <w:rFonts w:ascii="Arial Narrow" w:hAnsi="Arial Narrow" w:cs="Arial"/>
                <w:color w:val="222222"/>
                <w:sz w:val="24"/>
                <w:szCs w:val="24"/>
                <w:shd w:val="clear" w:color="auto" w:fill="FFFFFF"/>
              </w:rPr>
              <w:t>,</w:t>
            </w:r>
            <w:r w:rsidRPr="00E63C6D">
              <w:rPr>
                <w:rStyle w:val="apple-converted-space"/>
                <w:rFonts w:ascii="Arial Narrow" w:hAnsi="Arial Narrow" w:cs="Arial"/>
                <w:color w:val="222222"/>
                <w:sz w:val="24"/>
                <w:szCs w:val="24"/>
                <w:shd w:val="clear" w:color="auto" w:fill="FFFFFF"/>
              </w:rPr>
              <w:t> </w:t>
            </w:r>
            <w:r w:rsidRPr="00E63C6D">
              <w:rPr>
                <w:rStyle w:val="Emphasis"/>
                <w:rFonts w:ascii="Arial Narrow" w:hAnsi="Arial Narrow" w:cs="Arial"/>
                <w:color w:val="222222"/>
                <w:sz w:val="24"/>
                <w:szCs w:val="24"/>
                <w:shd w:val="clear" w:color="auto" w:fill="FFFFFF"/>
              </w:rPr>
              <w:t>18</w:t>
            </w:r>
            <w:r w:rsidRPr="00E63C6D">
              <w:rPr>
                <w:rFonts w:ascii="Arial Narrow" w:hAnsi="Arial Narrow" w:cs="Arial"/>
                <w:color w:val="222222"/>
                <w:sz w:val="24"/>
                <w:szCs w:val="24"/>
                <w:shd w:val="clear" w:color="auto" w:fill="FFFFFF"/>
              </w:rPr>
              <w:t xml:space="preserve">, 348, </w:t>
            </w:r>
            <w:r w:rsidRPr="00E63C6D">
              <w:rPr>
                <w:rStyle w:val="id-label"/>
                <w:rFonts w:ascii="Arial Narrow" w:hAnsi="Arial Narrow" w:cs="Arial"/>
                <w:color w:val="212121"/>
                <w:sz w:val="24"/>
                <w:szCs w:val="24"/>
              </w:rPr>
              <w:t>DOI: </w:t>
            </w:r>
            <w:hyperlink r:id="rId33" w:tgtFrame="_blank" w:history="1">
              <w:r w:rsidRPr="00E63C6D">
                <w:rPr>
                  <w:rStyle w:val="Hyperlink"/>
                  <w:rFonts w:ascii="Arial Narrow" w:hAnsi="Arial Narrow" w:cs="Arial"/>
                  <w:color w:val="0071BC"/>
                  <w:sz w:val="24"/>
                  <w:szCs w:val="24"/>
                </w:rPr>
                <w:t>10.3390/ijms18020348</w:t>
              </w:r>
            </w:hyperlink>
            <w:r w:rsidRPr="00E63C6D">
              <w:rPr>
                <w:rStyle w:val="identifier"/>
                <w:rFonts w:ascii="Arial Narrow" w:hAnsi="Arial Narrow" w:cs="Arial"/>
                <w:color w:val="212121"/>
                <w:sz w:val="24"/>
                <w:szCs w:val="24"/>
              </w:rPr>
              <w:t xml:space="preserve">  IF</w:t>
            </w:r>
            <w:r w:rsidRPr="00E63C6D">
              <w:rPr>
                <w:rFonts w:ascii="Arial Narrow" w:hAnsi="Arial Narrow" w:cs="Arial"/>
                <w:b/>
                <w:color w:val="181818"/>
                <w:sz w:val="24"/>
                <w:szCs w:val="24"/>
                <w:lang w:val="ro-RO"/>
              </w:rPr>
              <w:t>3.687</w:t>
            </w:r>
          </w:p>
          <w:p w14:paraId="74E2337E" w14:textId="77777777" w:rsidR="00382D63" w:rsidRPr="00E63C6D" w:rsidRDefault="00382D63" w:rsidP="00281CE8">
            <w:pPr>
              <w:pStyle w:val="ListParagraph"/>
              <w:spacing w:after="0" w:line="240" w:lineRule="auto"/>
              <w:ind w:left="0"/>
              <w:jc w:val="both"/>
              <w:rPr>
                <w:rFonts w:ascii="Arial Narrow" w:hAnsi="Arial Narrow" w:cs="Arial"/>
                <w:color w:val="181818"/>
                <w:sz w:val="24"/>
                <w:szCs w:val="24"/>
                <w:lang w:val="ro-RO"/>
              </w:rPr>
            </w:pPr>
          </w:p>
          <w:p w14:paraId="672B021D" w14:textId="77777777" w:rsidR="00382D63" w:rsidRPr="00E63C6D" w:rsidRDefault="00382D63" w:rsidP="00281CE8">
            <w:pPr>
              <w:pStyle w:val="ListParagraph"/>
              <w:spacing w:after="0" w:line="240" w:lineRule="auto"/>
              <w:ind w:left="0"/>
              <w:jc w:val="both"/>
              <w:rPr>
                <w:rFonts w:ascii="Arial Narrow" w:hAnsi="Arial Narrow" w:cs="Arial"/>
                <w:color w:val="181818"/>
                <w:sz w:val="24"/>
                <w:szCs w:val="24"/>
                <w:lang w:val="ro-RO"/>
              </w:rPr>
            </w:pPr>
            <w:r w:rsidRPr="00E63C6D">
              <w:rPr>
                <w:rFonts w:ascii="Arial Narrow" w:hAnsi="Arial Narrow" w:cs="Arial"/>
                <w:color w:val="181818"/>
                <w:sz w:val="24"/>
                <w:szCs w:val="24"/>
                <w:lang w:val="ro-RO"/>
              </w:rPr>
              <w:t>Citat in:</w:t>
            </w:r>
          </w:p>
          <w:p w14:paraId="0254DB38" w14:textId="77777777" w:rsidR="00382D63" w:rsidRPr="00E63C6D" w:rsidRDefault="00382D63"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Roberts, David D., Sukhbir Kaur, and Jeffrey S. Isenberg. "Regulation of cellular redox signaling by matricellular proteins in vascular biology, immunology, and cancer." </w:t>
            </w:r>
            <w:r w:rsidRPr="00E63C6D">
              <w:rPr>
                <w:rFonts w:ascii="Arial Narrow" w:hAnsi="Arial Narrow" w:cs="Arial"/>
                <w:i/>
                <w:iCs/>
                <w:color w:val="222222"/>
                <w:sz w:val="24"/>
                <w:szCs w:val="24"/>
                <w:shd w:val="clear" w:color="auto" w:fill="FFFFFF"/>
              </w:rPr>
              <w:t>Antioxidants &amp; redox signaling</w:t>
            </w:r>
            <w:r w:rsidRPr="00E63C6D">
              <w:rPr>
                <w:rFonts w:ascii="Arial Narrow" w:hAnsi="Arial Narrow" w:cs="Arial"/>
                <w:color w:val="222222"/>
                <w:sz w:val="24"/>
                <w:szCs w:val="24"/>
                <w:shd w:val="clear" w:color="auto" w:fill="FFFFFF"/>
              </w:rPr>
              <w:t> 27.12 (2017): 874-911.</w:t>
            </w:r>
          </w:p>
          <w:p w14:paraId="3910DCFE" w14:textId="77777777" w:rsidR="00382D63" w:rsidRPr="00E63C6D" w:rsidRDefault="00382D63"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Qu, </w:t>
            </w:r>
            <w:proofErr w:type="spellStart"/>
            <w:r w:rsidRPr="00E63C6D">
              <w:rPr>
                <w:rFonts w:ascii="Arial Narrow" w:hAnsi="Arial Narrow" w:cs="Arial"/>
                <w:color w:val="222222"/>
                <w:sz w:val="24"/>
                <w:szCs w:val="24"/>
                <w:shd w:val="clear" w:color="auto" w:fill="FFFFFF"/>
              </w:rPr>
              <w:t>Shengming</w:t>
            </w:r>
            <w:proofErr w:type="spellEnd"/>
            <w:r w:rsidRPr="00E63C6D">
              <w:rPr>
                <w:rFonts w:ascii="Arial Narrow" w:hAnsi="Arial Narrow" w:cs="Arial"/>
                <w:color w:val="222222"/>
                <w:sz w:val="24"/>
                <w:szCs w:val="24"/>
                <w:shd w:val="clear" w:color="auto" w:fill="FFFFFF"/>
              </w:rPr>
              <w:t xml:space="preserve">, Lei Yang, and </w:t>
            </w:r>
            <w:proofErr w:type="spellStart"/>
            <w:r w:rsidRPr="00E63C6D">
              <w:rPr>
                <w:rFonts w:ascii="Arial Narrow" w:hAnsi="Arial Narrow" w:cs="Arial"/>
                <w:color w:val="222222"/>
                <w:sz w:val="24"/>
                <w:szCs w:val="24"/>
                <w:shd w:val="clear" w:color="auto" w:fill="FFFFFF"/>
              </w:rPr>
              <w:t>Zhe</w:t>
            </w:r>
            <w:proofErr w:type="spellEnd"/>
            <w:r w:rsidRPr="00E63C6D">
              <w:rPr>
                <w:rFonts w:ascii="Arial Narrow" w:hAnsi="Arial Narrow" w:cs="Arial"/>
                <w:color w:val="222222"/>
                <w:sz w:val="24"/>
                <w:szCs w:val="24"/>
                <w:shd w:val="clear" w:color="auto" w:fill="FFFFFF"/>
              </w:rPr>
              <w:t xml:space="preserve"> Liu. "MicroRNA</w:t>
            </w:r>
            <w:r w:rsidRPr="00E63C6D">
              <w:rPr>
                <w:rFonts w:ascii="Cambria Math" w:hAnsi="Cambria Math" w:cs="Cambria Math"/>
                <w:color w:val="222222"/>
                <w:sz w:val="24"/>
                <w:szCs w:val="24"/>
                <w:shd w:val="clear" w:color="auto" w:fill="FFFFFF"/>
              </w:rPr>
              <w:t>‐</w:t>
            </w:r>
            <w:r w:rsidRPr="00E63C6D">
              <w:rPr>
                <w:rFonts w:ascii="Arial Narrow" w:hAnsi="Arial Narrow" w:cs="Arial"/>
                <w:color w:val="222222"/>
                <w:sz w:val="24"/>
                <w:szCs w:val="24"/>
                <w:shd w:val="clear" w:color="auto" w:fill="FFFFFF"/>
              </w:rPr>
              <w:t>194 reduces inflammatory response and human dermal microvascular endothelial cells permeability through suppression of TGF</w:t>
            </w:r>
            <w:r w:rsidRPr="00E63C6D">
              <w:rPr>
                <w:rFonts w:ascii="Cambria Math" w:hAnsi="Cambria Math" w:cs="Cambria Math"/>
                <w:color w:val="222222"/>
                <w:sz w:val="24"/>
                <w:szCs w:val="24"/>
                <w:shd w:val="clear" w:color="auto" w:fill="FFFFFF"/>
              </w:rPr>
              <w:t>‐</w:t>
            </w:r>
            <w:r w:rsidRPr="00E63C6D">
              <w:rPr>
                <w:rFonts w:ascii="Arial Narrow" w:hAnsi="Arial Narrow" w:cs="Arial"/>
                <w:color w:val="222222"/>
                <w:sz w:val="24"/>
                <w:szCs w:val="24"/>
                <w:shd w:val="clear" w:color="auto" w:fill="FFFFFF"/>
              </w:rPr>
              <w:t>β/SMAD pathway by inhibiting THBS1 in chronic idiopathic urticaria." </w:t>
            </w:r>
            <w:r w:rsidRPr="00E63C6D">
              <w:rPr>
                <w:rFonts w:ascii="Arial Narrow" w:hAnsi="Arial Narrow" w:cs="Arial"/>
                <w:i/>
                <w:iCs/>
                <w:color w:val="222222"/>
                <w:sz w:val="24"/>
                <w:szCs w:val="24"/>
                <w:shd w:val="clear" w:color="auto" w:fill="FFFFFF"/>
              </w:rPr>
              <w:t>Journal of cellular biochemistry</w:t>
            </w:r>
            <w:r w:rsidRPr="00E63C6D">
              <w:rPr>
                <w:rFonts w:ascii="Arial Narrow" w:hAnsi="Arial Narrow" w:cs="Arial"/>
                <w:color w:val="222222"/>
                <w:sz w:val="24"/>
                <w:szCs w:val="24"/>
                <w:shd w:val="clear" w:color="auto" w:fill="FFFFFF"/>
              </w:rPr>
              <w:t> 121.1 (2020): 111-124.</w:t>
            </w:r>
          </w:p>
          <w:p w14:paraId="2523D1AA" w14:textId="77777777" w:rsidR="00382D63" w:rsidRPr="00E63C6D" w:rsidRDefault="00382D63"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Buda, Valentina, et al. "Decreased </w:t>
            </w:r>
            <w:proofErr w:type="spellStart"/>
            <w:r w:rsidRPr="00E63C6D">
              <w:rPr>
                <w:rFonts w:ascii="Arial Narrow" w:hAnsi="Arial Narrow" w:cs="Arial"/>
                <w:color w:val="222222"/>
                <w:sz w:val="24"/>
                <w:szCs w:val="24"/>
                <w:shd w:val="clear" w:color="auto" w:fill="FFFFFF"/>
              </w:rPr>
              <w:t>sEng</w:t>
            </w:r>
            <w:proofErr w:type="spellEnd"/>
            <w:r w:rsidRPr="00E63C6D">
              <w:rPr>
                <w:rFonts w:ascii="Arial Narrow" w:hAnsi="Arial Narrow" w:cs="Arial"/>
                <w:color w:val="222222"/>
                <w:sz w:val="24"/>
                <w:szCs w:val="24"/>
                <w:shd w:val="clear" w:color="auto" w:fill="FFFFFF"/>
              </w:rPr>
              <w:t xml:space="preserve"> plasma levels in hypertensive patients with endothelial dysfunction under chronic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1915.</w:t>
            </w:r>
          </w:p>
          <w:p w14:paraId="691E179F" w14:textId="77777777" w:rsidR="00382D63" w:rsidRPr="00E63C6D" w:rsidRDefault="00382D63"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lastRenderedPageBreak/>
              <w:t>Buda, Valentina, et al. "Thrombospondin-1 serum levels in hypertensive patients with endothelial dysfunction after one year of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3515.</w:t>
            </w:r>
          </w:p>
          <w:p w14:paraId="4469250F" w14:textId="77777777" w:rsidR="00382D63" w:rsidRPr="00E63C6D" w:rsidRDefault="00382D63" w:rsidP="00382D63">
            <w:pPr>
              <w:pStyle w:val="ListParagraph"/>
              <w:numPr>
                <w:ilvl w:val="0"/>
                <w:numId w:val="21"/>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Филиппов</w:t>
            </w:r>
            <w:proofErr w:type="spellEnd"/>
            <w:r w:rsidRPr="00E63C6D">
              <w:rPr>
                <w:rFonts w:ascii="Arial Narrow" w:hAnsi="Arial Narrow" w:cs="Arial"/>
                <w:color w:val="222222"/>
                <w:sz w:val="24"/>
                <w:szCs w:val="24"/>
                <w:shd w:val="clear" w:color="auto" w:fill="FFFFFF"/>
              </w:rPr>
              <w:t>, Е. В. "</w:t>
            </w:r>
            <w:proofErr w:type="spellStart"/>
            <w:r w:rsidRPr="00E63C6D">
              <w:rPr>
                <w:rFonts w:ascii="Arial Narrow" w:hAnsi="Arial Narrow" w:cs="Arial"/>
                <w:color w:val="222222"/>
                <w:sz w:val="24"/>
                <w:szCs w:val="24"/>
                <w:shd w:val="clear" w:color="auto" w:fill="FFFFFF"/>
              </w:rPr>
              <w:t>Возможности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престанса</w:t>
            </w:r>
            <w:proofErr w:type="spellEnd"/>
            <w:r w:rsidRPr="00E63C6D">
              <w:rPr>
                <w:rFonts w:ascii="Arial Narrow" w:hAnsi="Arial Narrow" w:cs="Arial"/>
                <w:color w:val="222222"/>
                <w:sz w:val="24"/>
                <w:szCs w:val="24"/>
                <w:shd w:val="clear" w:color="auto" w:fill="FFFFFF"/>
              </w:rPr>
              <w:t xml:space="preserve"> в </w:t>
            </w:r>
            <w:proofErr w:type="spellStart"/>
            <w:r w:rsidRPr="00E63C6D">
              <w:rPr>
                <w:rFonts w:ascii="Arial Narrow" w:hAnsi="Arial Narrow" w:cs="Arial"/>
                <w:color w:val="222222"/>
                <w:sz w:val="24"/>
                <w:szCs w:val="24"/>
                <w:shd w:val="clear" w:color="auto" w:fill="FFFFFF"/>
              </w:rPr>
              <w:t>коррекции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эндотелиальной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дисфункции</w:t>
            </w:r>
            <w:proofErr w:type="spellEnd"/>
            <w:r w:rsidRPr="00E63C6D">
              <w:rPr>
                <w:rFonts w:ascii="Arial Narrow" w:hAnsi="Arial Narrow" w:cs="Arial"/>
                <w:color w:val="222222"/>
                <w:sz w:val="24"/>
                <w:szCs w:val="24"/>
                <w:shd w:val="clear" w:color="auto" w:fill="FFFFFF"/>
              </w:rPr>
              <w:t xml:space="preserve"> у </w:t>
            </w:r>
            <w:proofErr w:type="spellStart"/>
            <w:r w:rsidRPr="00E63C6D">
              <w:rPr>
                <w:rFonts w:ascii="Arial Narrow" w:hAnsi="Arial Narrow" w:cs="Arial"/>
                <w:color w:val="222222"/>
                <w:sz w:val="24"/>
                <w:szCs w:val="24"/>
                <w:shd w:val="clear" w:color="auto" w:fill="FFFFFF"/>
              </w:rPr>
              <w:t>пациентов</w:t>
            </w:r>
            <w:proofErr w:type="spellEnd"/>
            <w:r w:rsidRPr="00E63C6D">
              <w:rPr>
                <w:rFonts w:ascii="Arial Narrow" w:hAnsi="Arial Narrow" w:cs="Arial"/>
                <w:color w:val="222222"/>
                <w:sz w:val="24"/>
                <w:szCs w:val="24"/>
                <w:shd w:val="clear" w:color="auto" w:fill="FFFFFF"/>
              </w:rPr>
              <w:t xml:space="preserve"> с </w:t>
            </w:r>
            <w:proofErr w:type="spellStart"/>
            <w:r w:rsidRPr="00E63C6D">
              <w:rPr>
                <w:rFonts w:ascii="Arial Narrow" w:hAnsi="Arial Narrow" w:cs="Arial"/>
                <w:color w:val="222222"/>
                <w:sz w:val="24"/>
                <w:szCs w:val="24"/>
                <w:shd w:val="clear" w:color="auto" w:fill="FFFFFF"/>
              </w:rPr>
              <w:t>артериальной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гипертонией</w:t>
            </w:r>
            <w:proofErr w:type="spellEnd"/>
            <w:r w:rsidRPr="00E63C6D">
              <w:rPr>
                <w:rFonts w:ascii="Arial Narrow" w:hAnsi="Arial Narrow" w:cs="Arial"/>
                <w:color w:val="222222"/>
                <w:sz w:val="24"/>
                <w:szCs w:val="24"/>
                <w:shd w:val="clear" w:color="auto" w:fill="FFFFFF"/>
              </w:rPr>
              <w:t xml:space="preserve"> и </w:t>
            </w:r>
            <w:proofErr w:type="spellStart"/>
            <w:r w:rsidRPr="00E63C6D">
              <w:rPr>
                <w:rFonts w:ascii="Arial Narrow" w:hAnsi="Arial Narrow" w:cs="Arial"/>
                <w:color w:val="222222"/>
                <w:sz w:val="24"/>
                <w:szCs w:val="24"/>
                <w:shd w:val="clear" w:color="auto" w:fill="FFFFFF"/>
              </w:rPr>
              <w:t>гипертрофией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левого</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желудочка</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i/>
                <w:iCs/>
                <w:color w:val="222222"/>
                <w:sz w:val="24"/>
                <w:szCs w:val="24"/>
                <w:shd w:val="clear" w:color="auto" w:fill="FFFFFF"/>
              </w:rPr>
              <w:t>Атмосфера</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Новости</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кардиологии</w:t>
            </w:r>
            <w:proofErr w:type="spellEnd"/>
            <w:r w:rsidRPr="00E63C6D">
              <w:rPr>
                <w:rFonts w:ascii="Arial Narrow" w:hAnsi="Arial Narrow" w:cs="Arial"/>
                <w:color w:val="222222"/>
                <w:sz w:val="24"/>
                <w:szCs w:val="24"/>
                <w:shd w:val="clear" w:color="auto" w:fill="FFFFFF"/>
              </w:rPr>
              <w:t> 4 (2017).</w:t>
            </w:r>
          </w:p>
          <w:p w14:paraId="7BFE9684" w14:textId="77777777" w:rsidR="00382D63" w:rsidRPr="00E63C6D" w:rsidRDefault="00A40EAF"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Pop, DANIEL LAURENŢIU, et al. "Alveolar rhabdomyosarcoma in an adolescent male patient–case report and current perspectives." </w:t>
            </w:r>
            <w:r w:rsidRPr="00E63C6D">
              <w:rPr>
                <w:rFonts w:ascii="Arial Narrow" w:hAnsi="Arial Narrow" w:cs="Arial"/>
                <w:i/>
                <w:iCs/>
                <w:color w:val="222222"/>
                <w:sz w:val="24"/>
                <w:szCs w:val="24"/>
                <w:shd w:val="clear" w:color="auto" w:fill="FFFFFF"/>
              </w:rPr>
              <w:t xml:space="preserve">Rom. J. </w:t>
            </w:r>
            <w:proofErr w:type="spellStart"/>
            <w:r w:rsidRPr="00E63C6D">
              <w:rPr>
                <w:rFonts w:ascii="Arial Narrow" w:hAnsi="Arial Narrow" w:cs="Arial"/>
                <w:i/>
                <w:iCs/>
                <w:color w:val="222222"/>
                <w:sz w:val="24"/>
                <w:szCs w:val="24"/>
                <w:shd w:val="clear" w:color="auto" w:fill="FFFFFF"/>
              </w:rPr>
              <w:t>Morphol</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Embryol</w:t>
            </w:r>
            <w:proofErr w:type="spellEnd"/>
            <w:r w:rsidRPr="00E63C6D">
              <w:rPr>
                <w:rFonts w:ascii="Arial Narrow" w:hAnsi="Arial Narrow" w:cs="Arial"/>
                <w:color w:val="222222"/>
                <w:sz w:val="24"/>
                <w:szCs w:val="24"/>
                <w:shd w:val="clear" w:color="auto" w:fill="FFFFFF"/>
              </w:rPr>
              <w:t> 59 (2018): 1247-1252.</w:t>
            </w:r>
          </w:p>
          <w:p w14:paraId="11027BD5" w14:textId="77777777" w:rsidR="00A40EAF" w:rsidRPr="00E63C6D" w:rsidRDefault="00A40EAF" w:rsidP="00382D63">
            <w:pPr>
              <w:pStyle w:val="ListParagraph"/>
              <w:numPr>
                <w:ilvl w:val="0"/>
                <w:numId w:val="21"/>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Филиппов</w:t>
            </w:r>
            <w:proofErr w:type="spellEnd"/>
            <w:r w:rsidRPr="00E63C6D">
              <w:rPr>
                <w:rFonts w:ascii="Arial Narrow" w:hAnsi="Arial Narrow" w:cs="Arial"/>
                <w:color w:val="222222"/>
                <w:sz w:val="24"/>
                <w:szCs w:val="24"/>
                <w:shd w:val="clear" w:color="auto" w:fill="FFFFFF"/>
              </w:rPr>
              <w:t>, Е. В. "</w:t>
            </w:r>
            <w:proofErr w:type="spellStart"/>
            <w:r w:rsidRPr="00E63C6D">
              <w:rPr>
                <w:rFonts w:ascii="Arial Narrow" w:hAnsi="Arial Narrow" w:cs="Arial"/>
                <w:color w:val="222222"/>
                <w:sz w:val="24"/>
                <w:szCs w:val="24"/>
                <w:shd w:val="clear" w:color="auto" w:fill="FFFFFF"/>
              </w:rPr>
              <w:t>Возможности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коррекции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эндотелиальной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дисфункции</w:t>
            </w:r>
            <w:proofErr w:type="spellEnd"/>
            <w:r w:rsidRPr="00E63C6D">
              <w:rPr>
                <w:rFonts w:ascii="Arial Narrow" w:hAnsi="Arial Narrow" w:cs="Arial"/>
                <w:color w:val="222222"/>
                <w:sz w:val="24"/>
                <w:szCs w:val="24"/>
                <w:shd w:val="clear" w:color="auto" w:fill="FFFFFF"/>
              </w:rPr>
              <w:t xml:space="preserve"> у </w:t>
            </w:r>
            <w:proofErr w:type="spellStart"/>
            <w:r w:rsidRPr="00E63C6D">
              <w:rPr>
                <w:rFonts w:ascii="Arial Narrow" w:hAnsi="Arial Narrow" w:cs="Arial"/>
                <w:color w:val="222222"/>
                <w:sz w:val="24"/>
                <w:szCs w:val="24"/>
                <w:shd w:val="clear" w:color="auto" w:fill="FFFFFF"/>
              </w:rPr>
              <w:t>пациентов</w:t>
            </w:r>
            <w:proofErr w:type="spellEnd"/>
            <w:r w:rsidRPr="00E63C6D">
              <w:rPr>
                <w:rFonts w:ascii="Arial Narrow" w:hAnsi="Arial Narrow" w:cs="Arial"/>
                <w:color w:val="222222"/>
                <w:sz w:val="24"/>
                <w:szCs w:val="24"/>
                <w:shd w:val="clear" w:color="auto" w:fill="FFFFFF"/>
              </w:rPr>
              <w:t xml:space="preserve"> с </w:t>
            </w:r>
            <w:proofErr w:type="spellStart"/>
            <w:r w:rsidRPr="00E63C6D">
              <w:rPr>
                <w:rFonts w:ascii="Arial Narrow" w:hAnsi="Arial Narrow" w:cs="Arial"/>
                <w:color w:val="222222"/>
                <w:sz w:val="24"/>
                <w:szCs w:val="24"/>
                <w:shd w:val="clear" w:color="auto" w:fill="FFFFFF"/>
              </w:rPr>
              <w:t>артериальной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гипертензией</w:t>
            </w:r>
            <w:proofErr w:type="spellEnd"/>
            <w:r w:rsidRPr="00E63C6D">
              <w:rPr>
                <w:rFonts w:ascii="Arial Narrow" w:hAnsi="Arial Narrow" w:cs="Arial"/>
                <w:color w:val="222222"/>
                <w:sz w:val="24"/>
                <w:szCs w:val="24"/>
                <w:shd w:val="clear" w:color="auto" w:fill="FFFFFF"/>
              </w:rPr>
              <w:t xml:space="preserve"> и </w:t>
            </w:r>
            <w:proofErr w:type="spellStart"/>
            <w:r w:rsidRPr="00E63C6D">
              <w:rPr>
                <w:rFonts w:ascii="Arial Narrow" w:hAnsi="Arial Narrow" w:cs="Arial"/>
                <w:color w:val="222222"/>
                <w:sz w:val="24"/>
                <w:szCs w:val="24"/>
                <w:shd w:val="clear" w:color="auto" w:fill="FFFFFF"/>
              </w:rPr>
              <w:t>ишемической</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болезнью</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сердца</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i/>
                <w:iCs/>
                <w:color w:val="222222"/>
                <w:sz w:val="24"/>
                <w:szCs w:val="24"/>
                <w:shd w:val="clear" w:color="auto" w:fill="FFFFFF"/>
              </w:rPr>
              <w:t>Медицинский</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совет</w:t>
            </w:r>
            <w:proofErr w:type="spellEnd"/>
            <w:r w:rsidRPr="00E63C6D">
              <w:rPr>
                <w:rFonts w:ascii="Arial Narrow" w:hAnsi="Arial Narrow" w:cs="Arial"/>
                <w:color w:val="222222"/>
                <w:sz w:val="24"/>
                <w:szCs w:val="24"/>
                <w:shd w:val="clear" w:color="auto" w:fill="FFFFFF"/>
              </w:rPr>
              <w:t> 5 (2019).</w:t>
            </w:r>
          </w:p>
          <w:p w14:paraId="728CEF08" w14:textId="77777777" w:rsidR="00A40EAF" w:rsidRPr="00E63C6D" w:rsidRDefault="00A40EAF" w:rsidP="00382D63">
            <w:pPr>
              <w:pStyle w:val="ListParagraph"/>
              <w:numPr>
                <w:ilvl w:val="0"/>
                <w:numId w:val="21"/>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Cai, </w:t>
            </w:r>
            <w:proofErr w:type="spellStart"/>
            <w:r w:rsidRPr="00E63C6D">
              <w:rPr>
                <w:rFonts w:ascii="Arial Narrow" w:hAnsi="Arial Narrow" w:cs="Arial"/>
                <w:color w:val="222222"/>
                <w:sz w:val="24"/>
                <w:szCs w:val="24"/>
                <w:shd w:val="clear" w:color="auto" w:fill="FFFFFF"/>
              </w:rPr>
              <w:t>Zeyu</w:t>
            </w:r>
            <w:proofErr w:type="spellEnd"/>
            <w:r w:rsidRPr="00E63C6D">
              <w:rPr>
                <w:rFonts w:ascii="Arial Narrow" w:hAnsi="Arial Narrow" w:cs="Arial"/>
                <w:color w:val="222222"/>
                <w:sz w:val="24"/>
                <w:szCs w:val="24"/>
                <w:shd w:val="clear" w:color="auto" w:fill="FFFFFF"/>
              </w:rPr>
              <w:t>, et al. "Vascular Extracellular Matrix Remodeling and Hypertension." </w:t>
            </w:r>
            <w:r w:rsidRPr="00E63C6D">
              <w:rPr>
                <w:rFonts w:ascii="Arial Narrow" w:hAnsi="Arial Narrow" w:cs="Arial"/>
                <w:i/>
                <w:iCs/>
                <w:color w:val="222222"/>
                <w:sz w:val="24"/>
                <w:szCs w:val="24"/>
                <w:shd w:val="clear" w:color="auto" w:fill="FFFFFF"/>
              </w:rPr>
              <w:t>Antioxidants &amp; Redox Signaling</w:t>
            </w:r>
            <w:r w:rsidRPr="00E63C6D">
              <w:rPr>
                <w:rFonts w:ascii="Arial Narrow" w:hAnsi="Arial Narrow" w:cs="Arial"/>
                <w:color w:val="222222"/>
                <w:sz w:val="24"/>
                <w:szCs w:val="24"/>
                <w:shd w:val="clear" w:color="auto" w:fill="FFFFFF"/>
              </w:rPr>
              <w:t> 34.10 (2021): 765-783.</w:t>
            </w:r>
          </w:p>
          <w:p w14:paraId="0E5B5109" w14:textId="77777777" w:rsidR="00A40EAF" w:rsidRPr="00E63C6D" w:rsidRDefault="00A40EAF" w:rsidP="00382D63">
            <w:pPr>
              <w:pStyle w:val="ListParagraph"/>
              <w:numPr>
                <w:ilvl w:val="0"/>
                <w:numId w:val="21"/>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Контовский</w:t>
            </w:r>
            <w:proofErr w:type="spellEnd"/>
            <w:r w:rsidRPr="00E63C6D">
              <w:rPr>
                <w:rFonts w:ascii="Arial Narrow" w:hAnsi="Arial Narrow" w:cs="Arial"/>
                <w:color w:val="222222"/>
                <w:sz w:val="24"/>
                <w:szCs w:val="24"/>
                <w:shd w:val="clear" w:color="auto" w:fill="FFFFFF"/>
              </w:rPr>
              <w:t>, Е. А., et al. "КОРРЕКЦИЯ ЭНДОТЕЛИАЛЬНОЙ ДИСФУНКЦИИ У БОЛЬНЫХ С МИКРОСОСУДИСТОЙ СТЕНОКАРДИЕЙ." </w:t>
            </w:r>
            <w:proofErr w:type="spellStart"/>
            <w:r w:rsidRPr="00E63C6D">
              <w:rPr>
                <w:rFonts w:ascii="Arial Narrow" w:hAnsi="Arial Narrow" w:cs="Arial"/>
                <w:i/>
                <w:iCs/>
                <w:color w:val="222222"/>
                <w:sz w:val="24"/>
                <w:szCs w:val="24"/>
                <w:shd w:val="clear" w:color="auto" w:fill="FFFFFF"/>
              </w:rPr>
              <w:t>Университетская</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клиника</w:t>
            </w:r>
            <w:proofErr w:type="spellEnd"/>
            <w:r w:rsidRPr="00E63C6D">
              <w:rPr>
                <w:rFonts w:ascii="Arial Narrow" w:hAnsi="Arial Narrow" w:cs="Arial"/>
                <w:color w:val="222222"/>
                <w:sz w:val="24"/>
                <w:szCs w:val="24"/>
                <w:shd w:val="clear" w:color="auto" w:fill="FFFFFF"/>
              </w:rPr>
              <w:t> 2 (35) (2020): 60-66.</w:t>
            </w:r>
          </w:p>
          <w:p w14:paraId="7EFB42CD" w14:textId="2574D6A5" w:rsidR="00A40EAF" w:rsidRPr="00E63C6D" w:rsidRDefault="00A40EAF" w:rsidP="00A40EAF">
            <w:pPr>
              <w:spacing w:after="0" w:line="240" w:lineRule="auto"/>
              <w:ind w:left="360"/>
              <w:jc w:val="both"/>
              <w:rPr>
                <w:rFonts w:ascii="Arial Narrow" w:hAnsi="Arial Narrow"/>
                <w:color w:val="181818"/>
                <w:sz w:val="24"/>
                <w:szCs w:val="24"/>
                <w:lang w:val="ro-RO"/>
              </w:rPr>
            </w:pPr>
          </w:p>
        </w:tc>
        <w:tc>
          <w:tcPr>
            <w:tcW w:w="1615" w:type="dxa"/>
          </w:tcPr>
          <w:p w14:paraId="083EA724" w14:textId="110B5016" w:rsidR="00281CE8" w:rsidRPr="00E63C6D" w:rsidRDefault="00A40EAF" w:rsidP="00281CE8">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9x4=36</w:t>
            </w:r>
          </w:p>
        </w:tc>
        <w:tc>
          <w:tcPr>
            <w:tcW w:w="1429" w:type="dxa"/>
          </w:tcPr>
          <w:p w14:paraId="669EBC82" w14:textId="77777777" w:rsidR="00281CE8" w:rsidRPr="00E63C6D" w:rsidRDefault="00281CE8" w:rsidP="00281CE8">
            <w:pPr>
              <w:pStyle w:val="ListParagraph"/>
              <w:spacing w:after="0" w:line="240" w:lineRule="auto"/>
              <w:ind w:left="0"/>
              <w:jc w:val="both"/>
              <w:rPr>
                <w:rFonts w:ascii="Arial Narrow" w:hAnsi="Arial Narrow"/>
                <w:color w:val="181818"/>
                <w:sz w:val="24"/>
                <w:szCs w:val="24"/>
                <w:lang w:val="ro-RO"/>
              </w:rPr>
            </w:pPr>
          </w:p>
        </w:tc>
      </w:tr>
      <w:tr w:rsidR="00196F7E" w:rsidRPr="00E63C6D" w14:paraId="198B6DB2" w14:textId="77777777" w:rsidTr="00281CE8">
        <w:tc>
          <w:tcPr>
            <w:tcW w:w="828" w:type="dxa"/>
            <w:tcBorders>
              <w:bottom w:val="single" w:sz="4" w:space="0" w:color="auto"/>
            </w:tcBorders>
          </w:tcPr>
          <w:p w14:paraId="4CB2C857" w14:textId="3B911251" w:rsidR="00196F7E" w:rsidRPr="00E63C6D" w:rsidRDefault="00A40EAF" w:rsidP="00281CE8">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4. </w:t>
            </w:r>
          </w:p>
        </w:tc>
        <w:tc>
          <w:tcPr>
            <w:tcW w:w="10078" w:type="dxa"/>
            <w:gridSpan w:val="2"/>
            <w:tcBorders>
              <w:bottom w:val="single" w:sz="4" w:space="0" w:color="auto"/>
            </w:tcBorders>
          </w:tcPr>
          <w:p w14:paraId="38613D9C" w14:textId="77777777" w:rsidR="00196F7E" w:rsidRPr="00E63C6D" w:rsidRDefault="00A40EAF" w:rsidP="00281CE8">
            <w:pPr>
              <w:pStyle w:val="ListParagraph"/>
              <w:spacing w:after="0" w:line="240" w:lineRule="auto"/>
              <w:ind w:left="0"/>
              <w:jc w:val="both"/>
              <w:rPr>
                <w:rFonts w:ascii="Arial Narrow" w:hAnsi="Arial Narrow" w:cs="Arial"/>
                <w:b/>
                <w:sz w:val="24"/>
                <w:szCs w:val="24"/>
                <w:lang w:val="ro-RO"/>
              </w:rPr>
            </w:pPr>
            <w:r w:rsidRPr="00E63C6D">
              <w:rPr>
                <w:rFonts w:ascii="Arial Narrow" w:hAnsi="Arial Narrow" w:cs="Arial"/>
                <w:sz w:val="24"/>
                <w:szCs w:val="24"/>
                <w:shd w:val="clear" w:color="auto" w:fill="FFFFFF"/>
              </w:rPr>
              <w:t xml:space="preserve">Flavia </w:t>
            </w:r>
            <w:proofErr w:type="spellStart"/>
            <w:r w:rsidRPr="00E63C6D">
              <w:rPr>
                <w:rFonts w:ascii="Arial Narrow" w:hAnsi="Arial Narrow" w:cs="Arial"/>
                <w:sz w:val="24"/>
                <w:szCs w:val="24"/>
                <w:shd w:val="clear" w:color="auto" w:fill="FFFFFF"/>
              </w:rPr>
              <w:t>Cochera</w:t>
            </w:r>
            <w:proofErr w:type="spellEnd"/>
            <w:r w:rsidRPr="00E63C6D">
              <w:rPr>
                <w:rFonts w:ascii="Arial Narrow" w:hAnsi="Arial Narrow" w:cs="Arial"/>
                <w:sz w:val="24"/>
                <w:szCs w:val="24"/>
                <w:shd w:val="clear" w:color="auto" w:fill="FFFFFF"/>
              </w:rPr>
              <w:t xml:space="preserve">, Daniel </w:t>
            </w:r>
            <w:proofErr w:type="spellStart"/>
            <w:r w:rsidRPr="00E63C6D">
              <w:rPr>
                <w:rFonts w:ascii="Arial Narrow" w:hAnsi="Arial Narrow" w:cs="Arial"/>
                <w:sz w:val="24"/>
                <w:szCs w:val="24"/>
                <w:shd w:val="clear" w:color="auto" w:fill="FFFFFF"/>
              </w:rPr>
              <w:t>Dinca</w:t>
            </w:r>
            <w:proofErr w:type="spellEnd"/>
            <w:r w:rsidRPr="00E63C6D">
              <w:rPr>
                <w:rFonts w:ascii="Arial Narrow" w:hAnsi="Arial Narrow" w:cs="Arial"/>
                <w:sz w:val="24"/>
                <w:szCs w:val="24"/>
                <w:shd w:val="clear" w:color="auto" w:fill="FFFFFF"/>
              </w:rPr>
              <w:t xml:space="preserve">, Diana Aurora </w:t>
            </w:r>
            <w:proofErr w:type="spellStart"/>
            <w:r w:rsidRPr="00E63C6D">
              <w:rPr>
                <w:rFonts w:ascii="Arial Narrow" w:hAnsi="Arial Narrow" w:cs="Arial"/>
                <w:sz w:val="24"/>
                <w:szCs w:val="24"/>
                <w:shd w:val="clear" w:color="auto" w:fill="FFFFFF"/>
              </w:rPr>
              <w:t>Bordejevic</w:t>
            </w:r>
            <w:proofErr w:type="spellEnd"/>
            <w:r w:rsidRPr="00E63C6D">
              <w:rPr>
                <w:rFonts w:ascii="Arial Narrow" w:hAnsi="Arial Narrow" w:cs="Arial"/>
                <w:sz w:val="24"/>
                <w:szCs w:val="24"/>
                <w:shd w:val="clear" w:color="auto" w:fill="FFFFFF"/>
              </w:rPr>
              <w:t xml:space="preserve">, Ioana Mihaela </w:t>
            </w:r>
            <w:proofErr w:type="spellStart"/>
            <w:r w:rsidRPr="00E63C6D">
              <w:rPr>
                <w:rFonts w:ascii="Arial Narrow" w:hAnsi="Arial Narrow" w:cs="Arial"/>
                <w:sz w:val="24"/>
                <w:szCs w:val="24"/>
                <w:shd w:val="clear" w:color="auto" w:fill="FFFFFF"/>
              </w:rPr>
              <w:t>Citu</w:t>
            </w:r>
            <w:proofErr w:type="spellEnd"/>
            <w:r w:rsidRPr="00E63C6D">
              <w:rPr>
                <w:rFonts w:ascii="Arial Narrow" w:hAnsi="Arial Narrow" w:cs="Arial"/>
                <w:sz w:val="24"/>
                <w:szCs w:val="24"/>
                <w:shd w:val="clear" w:color="auto" w:fill="FFFFFF"/>
              </w:rPr>
              <w:t xml:space="preserve">, Adelina </w:t>
            </w:r>
            <w:proofErr w:type="spellStart"/>
            <w:r w:rsidRPr="00E63C6D">
              <w:rPr>
                <w:rFonts w:ascii="Arial Narrow" w:hAnsi="Arial Narrow" w:cs="Arial"/>
                <w:sz w:val="24"/>
                <w:szCs w:val="24"/>
                <w:shd w:val="clear" w:color="auto" w:fill="FFFFFF"/>
              </w:rPr>
              <w:t>Marioara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Mavrea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Mihai </w:t>
            </w:r>
            <w:proofErr w:type="spellStart"/>
            <w:r w:rsidRPr="00E63C6D">
              <w:rPr>
                <w:rFonts w:ascii="Arial Narrow" w:hAnsi="Arial Narrow" w:cs="Arial"/>
                <w:sz w:val="24"/>
                <w:szCs w:val="24"/>
                <w:shd w:val="clear" w:color="auto" w:fill="FFFFFF"/>
              </w:rPr>
              <w:t>Trofenciuc</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34" w:history="1">
              <w:r w:rsidRPr="00E63C6D">
                <w:rPr>
                  <w:rStyle w:val="Hyperlink"/>
                  <w:rFonts w:ascii="Arial Narrow" w:hAnsi="Arial Narrow" w:cs="Arial"/>
                  <w:sz w:val="24"/>
                  <w:szCs w:val="24"/>
                  <w:shd w:val="clear" w:color="auto" w:fill="FFFFFF"/>
                </w:rPr>
                <w:t>Nebivolol effect on doxorubicin-induced cardiotoxicity in breast cancer</w:t>
              </w:r>
            </w:hyperlink>
            <w:r w:rsidRPr="00E63C6D">
              <w:rPr>
                <w:rStyle w:val="Hyperlink"/>
                <w:rFonts w:ascii="Arial Narrow" w:hAnsi="Arial Narrow" w:cs="Arial"/>
                <w:sz w:val="24"/>
                <w:szCs w:val="24"/>
                <w:shd w:val="clear" w:color="auto" w:fill="FFFFFF"/>
              </w:rPr>
              <w:t xml:space="preserve"> </w:t>
            </w:r>
            <w:hyperlink r:id="rId35" w:history="1">
              <w:proofErr w:type="spellStart"/>
              <w:r w:rsidRPr="00E63C6D">
                <w:rPr>
                  <w:rStyle w:val="Hyperlink"/>
                  <w:rFonts w:ascii="Arial Narrow" w:hAnsi="Arial Narrow" w:cs="Arial"/>
                  <w:sz w:val="24"/>
                  <w:szCs w:val="24"/>
                </w:rPr>
                <w:t>Cancer</w:t>
              </w:r>
              <w:proofErr w:type="spellEnd"/>
              <w:r w:rsidRPr="00E63C6D">
                <w:rPr>
                  <w:rStyle w:val="Hyperlink"/>
                  <w:rFonts w:ascii="Arial Narrow" w:hAnsi="Arial Narrow" w:cs="Arial"/>
                  <w:sz w:val="24"/>
                  <w:szCs w:val="24"/>
                </w:rPr>
                <w:t xml:space="preserve"> </w:t>
              </w:r>
              <w:proofErr w:type="spellStart"/>
              <w:r w:rsidRPr="00E63C6D">
                <w:rPr>
                  <w:rStyle w:val="Hyperlink"/>
                  <w:rFonts w:ascii="Arial Narrow" w:hAnsi="Arial Narrow" w:cs="Arial"/>
                  <w:sz w:val="24"/>
                  <w:szCs w:val="24"/>
                </w:rPr>
                <w:t>Manag</w:t>
              </w:r>
              <w:proofErr w:type="spellEnd"/>
              <w:r w:rsidRPr="00E63C6D">
                <w:rPr>
                  <w:rStyle w:val="Hyperlink"/>
                  <w:rFonts w:ascii="Arial Narrow" w:hAnsi="Arial Narrow" w:cs="Arial"/>
                  <w:sz w:val="24"/>
                  <w:szCs w:val="24"/>
                </w:rPr>
                <w:t xml:space="preserve"> Res.</w:t>
              </w:r>
            </w:hyperlink>
            <w:r w:rsidRPr="00E63C6D">
              <w:rPr>
                <w:rStyle w:val="apple-converted-space"/>
                <w:rFonts w:ascii="Arial Narrow" w:hAnsi="Arial Narrow" w:cs="Arial"/>
                <w:sz w:val="24"/>
                <w:szCs w:val="24"/>
              </w:rPr>
              <w:t> </w:t>
            </w:r>
            <w:r w:rsidRPr="00E63C6D">
              <w:rPr>
                <w:rFonts w:ascii="Arial Narrow" w:hAnsi="Arial Narrow" w:cs="Arial"/>
                <w:sz w:val="24"/>
                <w:szCs w:val="24"/>
              </w:rPr>
              <w:t xml:space="preserve">2018; 10: 2071-2081. </w:t>
            </w:r>
            <w:r w:rsidRPr="00E63C6D">
              <w:rPr>
                <w:rStyle w:val="fm-vol-iss-date"/>
                <w:rFonts w:ascii="Arial Narrow" w:hAnsi="Arial Narrow" w:cs="Arial"/>
                <w:sz w:val="24"/>
                <w:szCs w:val="24"/>
              </w:rPr>
              <w:t>Published online 2018 Jul 16.</w:t>
            </w:r>
            <w:r w:rsidRPr="00E63C6D">
              <w:rPr>
                <w:rStyle w:val="apple-converted-space"/>
                <w:rFonts w:ascii="Arial Narrow" w:hAnsi="Arial Narrow" w:cs="Arial"/>
                <w:sz w:val="24"/>
                <w:szCs w:val="24"/>
              </w:rPr>
              <w:t> </w:t>
            </w:r>
            <w:proofErr w:type="spellStart"/>
            <w:r w:rsidRPr="00E63C6D">
              <w:rPr>
                <w:rStyle w:val="doi"/>
                <w:rFonts w:ascii="Arial Narrow" w:hAnsi="Arial Narrow" w:cs="Arial"/>
                <w:color w:val="365F91"/>
                <w:sz w:val="24"/>
                <w:szCs w:val="24"/>
                <w:u w:val="single"/>
              </w:rPr>
              <w:t>doi</w:t>
            </w:r>
            <w:proofErr w:type="spellEnd"/>
            <w:r w:rsidRPr="00E63C6D">
              <w:rPr>
                <w:rStyle w:val="doi"/>
                <w:rFonts w:ascii="Arial Narrow" w:hAnsi="Arial Narrow" w:cs="Arial"/>
                <w:color w:val="365F91"/>
                <w:sz w:val="24"/>
                <w:szCs w:val="24"/>
                <w:u w:val="single"/>
              </w:rPr>
              <w:t>: </w:t>
            </w:r>
            <w:hyperlink r:id="rId36" w:history="1">
              <w:r w:rsidRPr="00E63C6D">
                <w:rPr>
                  <w:rStyle w:val="Hyperlink"/>
                  <w:rFonts w:ascii="Arial Narrow" w:hAnsi="Arial Narrow" w:cs="Arial"/>
                  <w:color w:val="365F91"/>
                  <w:sz w:val="24"/>
                  <w:szCs w:val="24"/>
                </w:rPr>
                <w:t>10.2147/CMAR.S166481</w:t>
              </w:r>
            </w:hyperlink>
            <w:r w:rsidRPr="00E63C6D">
              <w:rPr>
                <w:rStyle w:val="Hyperlink"/>
                <w:rFonts w:ascii="Arial Narrow" w:hAnsi="Arial Narrow" w:cs="Arial"/>
                <w:color w:val="365F91"/>
                <w:sz w:val="24"/>
                <w:szCs w:val="24"/>
              </w:rPr>
              <w:t xml:space="preserve">, </w:t>
            </w:r>
            <w:r w:rsidRPr="00E63C6D">
              <w:rPr>
                <w:rFonts w:ascii="Arial Narrow" w:hAnsi="Arial Narrow" w:cs="Arial"/>
                <w:b/>
                <w:sz w:val="24"/>
                <w:szCs w:val="24"/>
                <w:lang w:val="ro-RO"/>
              </w:rPr>
              <w:t>2.886</w:t>
            </w:r>
          </w:p>
          <w:p w14:paraId="683376AD" w14:textId="77777777" w:rsidR="00A40EAF" w:rsidRPr="00E63C6D" w:rsidRDefault="00A40EAF" w:rsidP="00281CE8">
            <w:pPr>
              <w:pStyle w:val="ListParagraph"/>
              <w:spacing w:after="0" w:line="240" w:lineRule="auto"/>
              <w:ind w:left="0"/>
              <w:jc w:val="both"/>
              <w:rPr>
                <w:rFonts w:ascii="Arial Narrow" w:hAnsi="Arial Narrow" w:cs="Arial"/>
                <w:sz w:val="24"/>
                <w:szCs w:val="24"/>
                <w:lang w:val="ro-RO"/>
              </w:rPr>
            </w:pPr>
          </w:p>
          <w:p w14:paraId="615971F8" w14:textId="77777777" w:rsidR="00A40EAF" w:rsidRPr="00E63C6D" w:rsidRDefault="00A40EAF" w:rsidP="00281CE8">
            <w:pPr>
              <w:pStyle w:val="ListParagraph"/>
              <w:spacing w:after="0" w:line="240" w:lineRule="auto"/>
              <w:ind w:left="0"/>
              <w:jc w:val="both"/>
              <w:rPr>
                <w:rFonts w:ascii="Arial Narrow" w:hAnsi="Arial Narrow" w:cs="Arial"/>
                <w:sz w:val="24"/>
                <w:szCs w:val="24"/>
                <w:lang w:val="ro-RO"/>
              </w:rPr>
            </w:pPr>
            <w:r w:rsidRPr="00E63C6D">
              <w:rPr>
                <w:rFonts w:ascii="Arial Narrow" w:hAnsi="Arial Narrow" w:cs="Arial"/>
                <w:sz w:val="24"/>
                <w:szCs w:val="24"/>
                <w:lang w:val="ro-RO"/>
              </w:rPr>
              <w:t>Citat in:</w:t>
            </w:r>
          </w:p>
          <w:p w14:paraId="75F94E0F" w14:textId="77777777" w:rsidR="00A40EAF" w:rsidRPr="00E63C6D" w:rsidRDefault="00A40EAF"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Totzeck</w:t>
            </w:r>
            <w:proofErr w:type="spellEnd"/>
            <w:r w:rsidRPr="00E63C6D">
              <w:rPr>
                <w:rFonts w:ascii="Arial Narrow" w:hAnsi="Arial Narrow" w:cs="Arial"/>
                <w:color w:val="222222"/>
                <w:sz w:val="24"/>
                <w:szCs w:val="24"/>
                <w:shd w:val="clear" w:color="auto" w:fill="FFFFFF"/>
              </w:rPr>
              <w:t xml:space="preserve">, Matthias, et al. "Heart failure from cancer therapy: can we prevent </w:t>
            </w:r>
            <w:proofErr w:type="gramStart"/>
            <w:r w:rsidRPr="00E63C6D">
              <w:rPr>
                <w:rFonts w:ascii="Arial Narrow" w:hAnsi="Arial Narrow" w:cs="Arial"/>
                <w:color w:val="222222"/>
                <w:sz w:val="24"/>
                <w:szCs w:val="24"/>
                <w:shd w:val="clear" w:color="auto" w:fill="FFFFFF"/>
              </w:rPr>
              <w:t>it?.</w:t>
            </w:r>
            <w:proofErr w:type="gramEnd"/>
            <w:r w:rsidRPr="00E63C6D">
              <w:rPr>
                <w:rFonts w:ascii="Arial Narrow" w:hAnsi="Arial Narrow" w:cs="Arial"/>
                <w:color w:val="222222"/>
                <w:sz w:val="24"/>
                <w:szCs w:val="24"/>
                <w:shd w:val="clear" w:color="auto" w:fill="FFFFFF"/>
              </w:rPr>
              <w:t>" </w:t>
            </w:r>
            <w:r w:rsidRPr="00E63C6D">
              <w:rPr>
                <w:rFonts w:ascii="Arial Narrow" w:hAnsi="Arial Narrow" w:cs="Arial"/>
                <w:i/>
                <w:iCs/>
                <w:color w:val="222222"/>
                <w:sz w:val="24"/>
                <w:szCs w:val="24"/>
                <w:shd w:val="clear" w:color="auto" w:fill="FFFFFF"/>
              </w:rPr>
              <w:t>ESC heart failure</w:t>
            </w:r>
            <w:r w:rsidRPr="00E63C6D">
              <w:rPr>
                <w:rFonts w:ascii="Arial Narrow" w:hAnsi="Arial Narrow" w:cs="Arial"/>
                <w:color w:val="222222"/>
                <w:sz w:val="24"/>
                <w:szCs w:val="24"/>
                <w:shd w:val="clear" w:color="auto" w:fill="FFFFFF"/>
              </w:rPr>
              <w:t> 6.4 (2019): 856-862.</w:t>
            </w:r>
          </w:p>
          <w:p w14:paraId="78286F80" w14:textId="77777777" w:rsidR="00A40EAF" w:rsidRPr="00E63C6D" w:rsidRDefault="00A40EAF"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Elghazawy</w:t>
            </w:r>
            <w:proofErr w:type="spellEnd"/>
            <w:r w:rsidRPr="00E63C6D">
              <w:rPr>
                <w:rFonts w:ascii="Arial Narrow" w:hAnsi="Arial Narrow" w:cs="Arial"/>
                <w:color w:val="222222"/>
                <w:sz w:val="24"/>
                <w:szCs w:val="24"/>
                <w:shd w:val="clear" w:color="auto" w:fill="FFFFFF"/>
              </w:rPr>
              <w:t xml:space="preserve">, Hagar, et al. "The role of cardio-protective agents in cardio-preservation in breast cancer patients receiving </w:t>
            </w:r>
            <w:proofErr w:type="spellStart"/>
            <w:r w:rsidRPr="00E63C6D">
              <w:rPr>
                <w:rFonts w:ascii="Arial Narrow" w:hAnsi="Arial Narrow" w:cs="Arial"/>
                <w:color w:val="222222"/>
                <w:sz w:val="24"/>
                <w:szCs w:val="24"/>
                <w:shd w:val="clear" w:color="auto" w:fill="FFFFFF"/>
              </w:rPr>
              <w:t>anthracyclines±Trastuzumab</w:t>
            </w:r>
            <w:proofErr w:type="spellEnd"/>
            <w:r w:rsidRPr="00E63C6D">
              <w:rPr>
                <w:rFonts w:ascii="Arial Narrow" w:hAnsi="Arial Narrow" w:cs="Arial"/>
                <w:color w:val="222222"/>
                <w:sz w:val="24"/>
                <w:szCs w:val="24"/>
                <w:shd w:val="clear" w:color="auto" w:fill="FFFFFF"/>
              </w:rPr>
              <w:t>: a meta-analysis of clinical studies." </w:t>
            </w:r>
            <w:r w:rsidRPr="00E63C6D">
              <w:rPr>
                <w:rFonts w:ascii="Arial Narrow" w:hAnsi="Arial Narrow" w:cs="Arial"/>
                <w:i/>
                <w:iCs/>
                <w:color w:val="222222"/>
                <w:sz w:val="24"/>
                <w:szCs w:val="24"/>
                <w:shd w:val="clear" w:color="auto" w:fill="FFFFFF"/>
              </w:rPr>
              <w:t>Critical reviews in oncology/hematology</w:t>
            </w:r>
            <w:r w:rsidRPr="00E63C6D">
              <w:rPr>
                <w:rFonts w:ascii="Arial Narrow" w:hAnsi="Arial Narrow" w:cs="Arial"/>
                <w:color w:val="222222"/>
                <w:sz w:val="24"/>
                <w:szCs w:val="24"/>
                <w:shd w:val="clear" w:color="auto" w:fill="FFFFFF"/>
              </w:rPr>
              <w:t> 153 (2020): 103006.</w:t>
            </w:r>
          </w:p>
          <w:p w14:paraId="02792145" w14:textId="77777777" w:rsidR="00A40EAF" w:rsidRPr="00E63C6D" w:rsidRDefault="00A40EAF"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Alizadehasl</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Azin</w:t>
            </w:r>
            <w:proofErr w:type="spellEnd"/>
            <w:r w:rsidRPr="00E63C6D">
              <w:rPr>
                <w:rFonts w:ascii="Arial Narrow" w:hAnsi="Arial Narrow" w:cs="Arial"/>
                <w:color w:val="222222"/>
                <w:sz w:val="24"/>
                <w:szCs w:val="24"/>
                <w:shd w:val="clear" w:color="auto" w:fill="FFFFFF"/>
              </w:rPr>
              <w:t>, et al. "Prevention of anthracycline-induced cardiotoxicity: a systematic review and network meta-analysis." </w:t>
            </w:r>
            <w:r w:rsidRPr="00E63C6D">
              <w:rPr>
                <w:rFonts w:ascii="Arial Narrow" w:hAnsi="Arial Narrow" w:cs="Arial"/>
                <w:i/>
                <w:iCs/>
                <w:color w:val="222222"/>
                <w:sz w:val="24"/>
                <w:szCs w:val="24"/>
                <w:shd w:val="clear" w:color="auto" w:fill="FFFFFF"/>
              </w:rPr>
              <w:t>International Journal of Clinical Pharmacy</w:t>
            </w:r>
            <w:r w:rsidRPr="00E63C6D">
              <w:rPr>
                <w:rFonts w:ascii="Arial Narrow" w:hAnsi="Arial Narrow" w:cs="Arial"/>
                <w:color w:val="222222"/>
                <w:sz w:val="24"/>
                <w:szCs w:val="24"/>
                <w:shd w:val="clear" w:color="auto" w:fill="FFFFFF"/>
              </w:rPr>
              <w:t> 43.1 (2021): 25-34.</w:t>
            </w:r>
          </w:p>
          <w:p w14:paraId="36AC1169" w14:textId="77777777" w:rsidR="00A40EAF" w:rsidRPr="00E63C6D" w:rsidRDefault="00A40EAF"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Florescu</w:t>
            </w:r>
            <w:proofErr w:type="spellEnd"/>
            <w:r w:rsidRPr="00E63C6D">
              <w:rPr>
                <w:rFonts w:ascii="Arial Narrow" w:hAnsi="Arial Narrow" w:cs="Arial"/>
                <w:color w:val="222222"/>
                <w:sz w:val="24"/>
                <w:szCs w:val="24"/>
                <w:shd w:val="clear" w:color="auto" w:fill="FFFFFF"/>
              </w:rPr>
              <w:t xml:space="preserve">, Diana </w:t>
            </w:r>
            <w:proofErr w:type="spellStart"/>
            <w:r w:rsidRPr="00E63C6D">
              <w:rPr>
                <w:rFonts w:ascii="Arial Narrow" w:hAnsi="Arial Narrow" w:cs="Arial"/>
                <w:color w:val="222222"/>
                <w:sz w:val="24"/>
                <w:szCs w:val="24"/>
                <w:shd w:val="clear" w:color="auto" w:fill="FFFFFF"/>
              </w:rPr>
              <w:t>Ruxandra</w:t>
            </w:r>
            <w:proofErr w:type="spellEnd"/>
            <w:r w:rsidRPr="00E63C6D">
              <w:rPr>
                <w:rFonts w:ascii="Arial Narrow" w:hAnsi="Arial Narrow" w:cs="Arial"/>
                <w:color w:val="222222"/>
                <w:sz w:val="24"/>
                <w:szCs w:val="24"/>
                <w:shd w:val="clear" w:color="auto" w:fill="FFFFFF"/>
              </w:rPr>
              <w:t xml:space="preserve">, and Diana Elena </w:t>
            </w:r>
            <w:proofErr w:type="spellStart"/>
            <w:r w:rsidRPr="00E63C6D">
              <w:rPr>
                <w:rFonts w:ascii="Arial Narrow" w:hAnsi="Arial Narrow" w:cs="Arial"/>
                <w:color w:val="222222"/>
                <w:sz w:val="24"/>
                <w:szCs w:val="24"/>
                <w:shd w:val="clear" w:color="auto" w:fill="FFFFFF"/>
              </w:rPr>
              <w:t>Nistor</w:t>
            </w:r>
            <w:proofErr w:type="spellEnd"/>
            <w:r w:rsidRPr="00E63C6D">
              <w:rPr>
                <w:rFonts w:ascii="Arial Narrow" w:hAnsi="Arial Narrow" w:cs="Arial"/>
                <w:color w:val="222222"/>
                <w:sz w:val="24"/>
                <w:szCs w:val="24"/>
                <w:shd w:val="clear" w:color="auto" w:fill="FFFFFF"/>
              </w:rPr>
              <w:t>. "Therapy-induced cardiotoxicity in breast cancer patients: a well-known yet unresolved problem." </w:t>
            </w:r>
            <w:r w:rsidRPr="00E63C6D">
              <w:rPr>
                <w:rFonts w:ascii="Arial Narrow" w:hAnsi="Arial Narrow" w:cs="Arial"/>
                <w:i/>
                <w:iCs/>
                <w:color w:val="222222"/>
                <w:sz w:val="24"/>
                <w:szCs w:val="24"/>
                <w:shd w:val="clear" w:color="auto" w:fill="FFFFFF"/>
              </w:rPr>
              <w:t>Discoveries</w:t>
            </w:r>
            <w:r w:rsidRPr="00E63C6D">
              <w:rPr>
                <w:rFonts w:ascii="Arial Narrow" w:hAnsi="Arial Narrow" w:cs="Arial"/>
                <w:color w:val="222222"/>
                <w:sz w:val="24"/>
                <w:szCs w:val="24"/>
                <w:shd w:val="clear" w:color="auto" w:fill="FFFFFF"/>
              </w:rPr>
              <w:t> 7.1 (2019).</w:t>
            </w:r>
          </w:p>
          <w:p w14:paraId="25BEC757" w14:textId="77777777" w:rsidR="00A40EAF" w:rsidRPr="00E63C6D" w:rsidRDefault="00340793" w:rsidP="00A40EAF">
            <w:pPr>
              <w:pStyle w:val="ListParagraph"/>
              <w:numPr>
                <w:ilvl w:val="0"/>
                <w:numId w:val="22"/>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Carrasco, Rodrigo, et al. "Role of Oxidative Stress in the Mechanisms of Anthracycline-Induced Cardiotoxicity: Effects of Preventive Strategies." </w:t>
            </w:r>
            <w:r w:rsidRPr="00E63C6D">
              <w:rPr>
                <w:rFonts w:ascii="Arial Narrow" w:hAnsi="Arial Narrow" w:cs="Arial"/>
                <w:i/>
                <w:iCs/>
                <w:color w:val="222222"/>
                <w:sz w:val="24"/>
                <w:szCs w:val="24"/>
                <w:shd w:val="clear" w:color="auto" w:fill="FFFFFF"/>
              </w:rPr>
              <w:t>Oxidative Medicine and Cellular Longevity</w:t>
            </w:r>
            <w:r w:rsidRPr="00E63C6D">
              <w:rPr>
                <w:rFonts w:ascii="Arial Narrow" w:hAnsi="Arial Narrow" w:cs="Arial"/>
                <w:color w:val="222222"/>
                <w:sz w:val="24"/>
                <w:szCs w:val="24"/>
                <w:shd w:val="clear" w:color="auto" w:fill="FFFFFF"/>
              </w:rPr>
              <w:t> 2021 (2021).</w:t>
            </w:r>
          </w:p>
          <w:p w14:paraId="1F21230F" w14:textId="77777777" w:rsidR="00340793" w:rsidRPr="00E63C6D" w:rsidRDefault="00340793"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Mincu</w:t>
            </w:r>
            <w:proofErr w:type="spellEnd"/>
            <w:r w:rsidRPr="00E63C6D">
              <w:rPr>
                <w:rFonts w:ascii="Arial Narrow" w:hAnsi="Arial Narrow" w:cs="Arial"/>
                <w:color w:val="222222"/>
                <w:sz w:val="24"/>
                <w:szCs w:val="24"/>
                <w:shd w:val="clear" w:color="auto" w:fill="FFFFFF"/>
              </w:rPr>
              <w:t>, Raluca I., et al. "Left Ventricular Diastolic Function Following Anthracycline-Based Chemotherapy in Patients with Breast Cancer without Previous Cardiac Disease—A Meta-Analysis." </w:t>
            </w:r>
            <w:r w:rsidRPr="00E63C6D">
              <w:rPr>
                <w:rFonts w:ascii="Arial Narrow" w:hAnsi="Arial Narrow" w:cs="Arial"/>
                <w:i/>
                <w:iCs/>
                <w:color w:val="222222"/>
                <w:sz w:val="24"/>
                <w:szCs w:val="24"/>
                <w:shd w:val="clear" w:color="auto" w:fill="FFFFFF"/>
              </w:rPr>
              <w:t>Journal of clinical medicine</w:t>
            </w:r>
            <w:r w:rsidRPr="00E63C6D">
              <w:rPr>
                <w:rFonts w:ascii="Arial Narrow" w:hAnsi="Arial Narrow" w:cs="Arial"/>
                <w:color w:val="222222"/>
                <w:sz w:val="24"/>
                <w:szCs w:val="24"/>
                <w:shd w:val="clear" w:color="auto" w:fill="FFFFFF"/>
              </w:rPr>
              <w:t> 10.17 (2021): 3890.</w:t>
            </w:r>
          </w:p>
          <w:p w14:paraId="08D9B49B" w14:textId="77777777" w:rsidR="00340793" w:rsidRPr="00E63C6D" w:rsidRDefault="00340793"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lastRenderedPageBreak/>
              <w:t>Caspani</w:t>
            </w:r>
            <w:proofErr w:type="spellEnd"/>
            <w:r w:rsidRPr="00E63C6D">
              <w:rPr>
                <w:rFonts w:ascii="Arial Narrow" w:hAnsi="Arial Narrow" w:cs="Arial"/>
                <w:color w:val="222222"/>
                <w:sz w:val="24"/>
                <w:szCs w:val="24"/>
                <w:shd w:val="clear" w:color="auto" w:fill="FFFFFF"/>
              </w:rPr>
              <w:t>, Francesca, et al. "Prevention of anthracycline-induced cardiotoxicity: a systematic review and meta-analysis." </w:t>
            </w:r>
            <w:r w:rsidRPr="00E63C6D">
              <w:rPr>
                <w:rFonts w:ascii="Arial Narrow" w:hAnsi="Arial Narrow" w:cs="Arial"/>
                <w:i/>
                <w:iCs/>
                <w:color w:val="222222"/>
                <w:sz w:val="24"/>
                <w:szCs w:val="24"/>
                <w:shd w:val="clear" w:color="auto" w:fill="FFFFFF"/>
              </w:rPr>
              <w:t>Internal and Emergency Medicine</w:t>
            </w:r>
            <w:r w:rsidRPr="00E63C6D">
              <w:rPr>
                <w:rFonts w:ascii="Arial Narrow" w:hAnsi="Arial Narrow" w:cs="Arial"/>
                <w:color w:val="222222"/>
                <w:sz w:val="24"/>
                <w:szCs w:val="24"/>
                <w:shd w:val="clear" w:color="auto" w:fill="FFFFFF"/>
              </w:rPr>
              <w:t> 16.2 (2021): 477-486.</w:t>
            </w:r>
          </w:p>
          <w:p w14:paraId="5C453009" w14:textId="77777777" w:rsidR="00340793" w:rsidRPr="00E63C6D" w:rsidRDefault="00340793" w:rsidP="00A40EAF">
            <w:pPr>
              <w:pStyle w:val="ListParagraph"/>
              <w:numPr>
                <w:ilvl w:val="0"/>
                <w:numId w:val="22"/>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Natale, Gianfranco, and Guido Bocci. "Cardiovascular and Central Nervous System Toxicity by Anticancer Drugs in Breast Cancer Patients." </w:t>
            </w:r>
            <w:r w:rsidRPr="00E63C6D">
              <w:rPr>
                <w:rFonts w:ascii="Arial Narrow" w:hAnsi="Arial Narrow" w:cs="Arial"/>
                <w:i/>
                <w:iCs/>
                <w:color w:val="222222"/>
                <w:sz w:val="24"/>
                <w:szCs w:val="24"/>
                <w:shd w:val="clear" w:color="auto" w:fill="FFFFFF"/>
              </w:rPr>
              <w:t>Brain and Heart Dynamics</w:t>
            </w:r>
            <w:r w:rsidRPr="00E63C6D">
              <w:rPr>
                <w:rFonts w:ascii="Arial Narrow" w:hAnsi="Arial Narrow" w:cs="Arial"/>
                <w:color w:val="222222"/>
                <w:sz w:val="24"/>
                <w:szCs w:val="24"/>
                <w:shd w:val="clear" w:color="auto" w:fill="FFFFFF"/>
              </w:rPr>
              <w:t> (2020): 765-789.</w:t>
            </w:r>
          </w:p>
          <w:p w14:paraId="31AAE376" w14:textId="77777777" w:rsidR="00340793" w:rsidRPr="00E63C6D" w:rsidRDefault="00340793" w:rsidP="00A40EAF">
            <w:pPr>
              <w:pStyle w:val="ListParagraph"/>
              <w:numPr>
                <w:ilvl w:val="0"/>
                <w:numId w:val="22"/>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Jeyaprakash</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Prajith</w:t>
            </w:r>
            <w:proofErr w:type="spellEnd"/>
            <w:r w:rsidRPr="00E63C6D">
              <w:rPr>
                <w:rFonts w:ascii="Arial Narrow" w:hAnsi="Arial Narrow" w:cs="Arial"/>
                <w:color w:val="222222"/>
                <w:sz w:val="24"/>
                <w:szCs w:val="24"/>
                <w:shd w:val="clear" w:color="auto" w:fill="FFFFFF"/>
              </w:rPr>
              <w:t>, et al. "Cardiotoxic Effect of Modern Anthracycline Dosing on Left Ventricular Ejection Fraction: A Systematic Review and Meta</w:t>
            </w:r>
            <w:r w:rsidRPr="00E63C6D">
              <w:rPr>
                <w:rFonts w:ascii="Cambria Math" w:hAnsi="Cambria Math" w:cs="Cambria Math"/>
                <w:color w:val="222222"/>
                <w:sz w:val="24"/>
                <w:szCs w:val="24"/>
                <w:shd w:val="clear" w:color="auto" w:fill="FFFFFF"/>
              </w:rPr>
              <w:t>‐</w:t>
            </w:r>
            <w:r w:rsidRPr="00E63C6D">
              <w:rPr>
                <w:rFonts w:ascii="Arial Narrow" w:hAnsi="Arial Narrow" w:cs="Arial"/>
                <w:color w:val="222222"/>
                <w:sz w:val="24"/>
                <w:szCs w:val="24"/>
                <w:shd w:val="clear" w:color="auto" w:fill="FFFFFF"/>
              </w:rPr>
              <w:t xml:space="preserve">Analysis of Placebo Arms </w:t>
            </w:r>
            <w:proofErr w:type="gramStart"/>
            <w:r w:rsidRPr="00E63C6D">
              <w:rPr>
                <w:rFonts w:ascii="Arial Narrow" w:hAnsi="Arial Narrow" w:cs="Arial"/>
                <w:color w:val="222222"/>
                <w:sz w:val="24"/>
                <w:szCs w:val="24"/>
                <w:shd w:val="clear" w:color="auto" w:fill="FFFFFF"/>
              </w:rPr>
              <w:t>From</w:t>
            </w:r>
            <w:proofErr w:type="gramEnd"/>
            <w:r w:rsidRPr="00E63C6D">
              <w:rPr>
                <w:rFonts w:ascii="Arial Narrow" w:hAnsi="Arial Narrow" w:cs="Arial"/>
                <w:color w:val="222222"/>
                <w:sz w:val="24"/>
                <w:szCs w:val="24"/>
                <w:shd w:val="clear" w:color="auto" w:fill="FFFFFF"/>
              </w:rPr>
              <w:t xml:space="preserve"> Randomized Controlled Trials." </w:t>
            </w:r>
            <w:r w:rsidRPr="00E63C6D">
              <w:rPr>
                <w:rFonts w:ascii="Arial Narrow" w:hAnsi="Arial Narrow" w:cs="Arial"/>
                <w:i/>
                <w:iCs/>
                <w:color w:val="222222"/>
                <w:sz w:val="24"/>
                <w:szCs w:val="24"/>
                <w:shd w:val="clear" w:color="auto" w:fill="FFFFFF"/>
              </w:rPr>
              <w:t>Journal of the American Heart Association</w:t>
            </w:r>
            <w:r w:rsidRPr="00E63C6D">
              <w:rPr>
                <w:rFonts w:ascii="Arial Narrow" w:hAnsi="Arial Narrow" w:cs="Arial"/>
                <w:color w:val="222222"/>
                <w:sz w:val="24"/>
                <w:szCs w:val="24"/>
                <w:shd w:val="clear" w:color="auto" w:fill="FFFFFF"/>
              </w:rPr>
              <w:t> 10.6 (2021): e018802.</w:t>
            </w:r>
          </w:p>
          <w:p w14:paraId="01BC97F6" w14:textId="738DA056" w:rsidR="00340793" w:rsidRPr="00E63C6D" w:rsidRDefault="00340793" w:rsidP="00060E2D">
            <w:pPr>
              <w:spacing w:after="0" w:line="240" w:lineRule="auto"/>
              <w:jc w:val="both"/>
              <w:rPr>
                <w:rFonts w:ascii="Arial Narrow" w:hAnsi="Arial Narrow"/>
                <w:color w:val="181818"/>
                <w:sz w:val="24"/>
                <w:szCs w:val="24"/>
                <w:lang w:val="ro-RO"/>
              </w:rPr>
            </w:pPr>
          </w:p>
        </w:tc>
        <w:tc>
          <w:tcPr>
            <w:tcW w:w="1615" w:type="dxa"/>
          </w:tcPr>
          <w:p w14:paraId="3B1E707D" w14:textId="4C906638" w:rsidR="00196F7E" w:rsidRPr="00E63C6D" w:rsidRDefault="00060E2D" w:rsidP="00281CE8">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9x4=36</w:t>
            </w:r>
          </w:p>
        </w:tc>
        <w:tc>
          <w:tcPr>
            <w:tcW w:w="1429" w:type="dxa"/>
          </w:tcPr>
          <w:p w14:paraId="19CE4721" w14:textId="77777777" w:rsidR="00196F7E" w:rsidRPr="00E63C6D" w:rsidRDefault="00196F7E" w:rsidP="00281CE8">
            <w:pPr>
              <w:pStyle w:val="ListParagraph"/>
              <w:spacing w:after="0" w:line="240" w:lineRule="auto"/>
              <w:ind w:left="0"/>
              <w:jc w:val="both"/>
              <w:rPr>
                <w:rFonts w:ascii="Arial Narrow" w:hAnsi="Arial Narrow"/>
                <w:color w:val="181818"/>
                <w:sz w:val="24"/>
                <w:szCs w:val="24"/>
                <w:lang w:val="ro-RO"/>
              </w:rPr>
            </w:pPr>
          </w:p>
        </w:tc>
      </w:tr>
      <w:tr w:rsidR="00196F7E" w:rsidRPr="00E63C6D" w14:paraId="229E273E" w14:textId="77777777" w:rsidTr="00281CE8">
        <w:tc>
          <w:tcPr>
            <w:tcW w:w="828" w:type="dxa"/>
            <w:tcBorders>
              <w:bottom w:val="single" w:sz="4" w:space="0" w:color="auto"/>
            </w:tcBorders>
          </w:tcPr>
          <w:p w14:paraId="656C6B56" w14:textId="1F53D02A" w:rsidR="00196F7E" w:rsidRPr="00E63C6D" w:rsidRDefault="0078771D" w:rsidP="00281CE8">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078" w:type="dxa"/>
            <w:gridSpan w:val="2"/>
            <w:tcBorders>
              <w:bottom w:val="single" w:sz="4" w:space="0" w:color="auto"/>
            </w:tcBorders>
          </w:tcPr>
          <w:p w14:paraId="3419BE3F" w14:textId="77777777" w:rsidR="00196F7E" w:rsidRPr="00E63C6D" w:rsidRDefault="00885D15" w:rsidP="00281CE8">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303030"/>
                <w:sz w:val="24"/>
                <w:szCs w:val="24"/>
                <w:shd w:val="clear" w:color="auto" w:fill="FFFFFF"/>
              </w:rPr>
              <w:t xml:space="preserve">Buda V, </w:t>
            </w:r>
            <w:r w:rsidRPr="00E63C6D">
              <w:rPr>
                <w:rFonts w:ascii="Arial Narrow" w:hAnsi="Arial Narrow" w:cs="Arial"/>
                <w:b/>
                <w:color w:val="303030"/>
                <w:sz w:val="24"/>
                <w:szCs w:val="24"/>
                <w:shd w:val="clear" w:color="auto" w:fill="FFFFFF"/>
              </w:rPr>
              <w:t xml:space="preserve">Andor M, </w:t>
            </w:r>
            <w:proofErr w:type="spellStart"/>
            <w:r w:rsidRPr="00E63C6D">
              <w:rPr>
                <w:rFonts w:ascii="Arial Narrow" w:hAnsi="Arial Narrow" w:cs="Arial"/>
                <w:color w:val="303030"/>
                <w:sz w:val="24"/>
                <w:szCs w:val="24"/>
                <w:shd w:val="clear" w:color="auto" w:fill="FFFFFF"/>
              </w:rPr>
              <w:t>Ledeti</w:t>
            </w:r>
            <w:proofErr w:type="spellEnd"/>
            <w:r w:rsidRPr="00E63C6D">
              <w:rPr>
                <w:rFonts w:ascii="Arial Narrow" w:hAnsi="Arial Narrow" w:cs="Arial"/>
                <w:color w:val="303030"/>
                <w:sz w:val="24"/>
                <w:szCs w:val="24"/>
                <w:shd w:val="clear" w:color="auto" w:fill="FFFFFF"/>
              </w:rPr>
              <w:t xml:space="preserve"> A, et al.</w:t>
            </w:r>
            <w:r w:rsidRPr="00E63C6D">
              <w:rPr>
                <w:rStyle w:val="apple-converted-space"/>
                <w:rFonts w:ascii="Arial Narrow" w:hAnsi="Arial Narrow" w:cs="Arial"/>
                <w:color w:val="303030"/>
                <w:sz w:val="24"/>
                <w:szCs w:val="24"/>
                <w:shd w:val="clear" w:color="auto" w:fill="FFFFFF"/>
              </w:rPr>
              <w:t> </w:t>
            </w:r>
            <w:r w:rsidRPr="00E63C6D">
              <w:rPr>
                <w:rFonts w:ascii="Arial Narrow" w:hAnsi="Arial Narrow" w:cs="Arial"/>
                <w:color w:val="303030"/>
                <w:sz w:val="24"/>
                <w:szCs w:val="24"/>
                <w:shd w:val="clear" w:color="auto" w:fill="FFFFFF"/>
              </w:rPr>
              <w:t>Comparative Solid-State Stability of Perindopril Active Substance vs. Pharmaceutical Formulation</w:t>
            </w:r>
            <w:r w:rsidRPr="00E63C6D">
              <w:rPr>
                <w:rFonts w:ascii="Arial Narrow" w:hAnsi="Arial Narrow" w:cs="Arial"/>
                <w:i/>
                <w:iCs/>
                <w:color w:val="303030"/>
                <w:sz w:val="24"/>
                <w:szCs w:val="24"/>
                <w:shd w:val="clear" w:color="auto" w:fill="FFFFFF"/>
              </w:rPr>
              <w:t xml:space="preserve"> Int J Mol Sci</w:t>
            </w:r>
            <w:r w:rsidRPr="00E63C6D">
              <w:rPr>
                <w:rFonts w:ascii="Arial Narrow" w:hAnsi="Arial Narrow" w:cs="Arial"/>
                <w:color w:val="303030"/>
                <w:sz w:val="24"/>
                <w:szCs w:val="24"/>
                <w:shd w:val="clear" w:color="auto" w:fill="FFFFFF"/>
              </w:rPr>
              <w:t xml:space="preserve">. 2017;18(1):164. Published 2017 Jan 15. </w:t>
            </w:r>
            <w:r w:rsidRPr="00E63C6D">
              <w:rPr>
                <w:rStyle w:val="id-label"/>
                <w:rFonts w:ascii="Arial Narrow" w:hAnsi="Arial Narrow" w:cs="Arial"/>
                <w:color w:val="212121"/>
                <w:sz w:val="24"/>
                <w:szCs w:val="24"/>
              </w:rPr>
              <w:t>DOI: </w:t>
            </w:r>
            <w:hyperlink r:id="rId37" w:tgtFrame="_blank" w:history="1">
              <w:r w:rsidRPr="00E63C6D">
                <w:rPr>
                  <w:rStyle w:val="Hyperlink"/>
                  <w:rFonts w:ascii="Arial Narrow" w:hAnsi="Arial Narrow" w:cs="Arial"/>
                  <w:color w:val="0071BC"/>
                  <w:sz w:val="24"/>
                  <w:szCs w:val="24"/>
                </w:rPr>
                <w:t>10.3390/ijms18010164</w:t>
              </w:r>
            </w:hyperlink>
            <w:r w:rsidRPr="00E63C6D">
              <w:rPr>
                <w:rStyle w:val="identifier"/>
                <w:rFonts w:ascii="Arial Narrow" w:hAnsi="Arial Narrow" w:cs="Arial"/>
                <w:color w:val="212121"/>
                <w:sz w:val="24"/>
                <w:szCs w:val="24"/>
              </w:rPr>
              <w:t xml:space="preserve"> </w:t>
            </w:r>
            <w:r w:rsidRPr="00E63C6D">
              <w:rPr>
                <w:rStyle w:val="identifier"/>
                <w:rFonts w:ascii="Arial Narrow" w:hAnsi="Arial Narrow" w:cs="Arial"/>
                <w:sz w:val="24"/>
                <w:szCs w:val="24"/>
              </w:rPr>
              <w:t xml:space="preserve"> IF </w:t>
            </w:r>
            <w:r w:rsidRPr="00E63C6D">
              <w:rPr>
                <w:rFonts w:ascii="Arial Narrow" w:hAnsi="Arial Narrow" w:cs="Arial"/>
                <w:b/>
                <w:color w:val="181818"/>
                <w:sz w:val="24"/>
                <w:szCs w:val="24"/>
                <w:lang w:val="ro-RO"/>
              </w:rPr>
              <w:t>3.687</w:t>
            </w:r>
          </w:p>
          <w:p w14:paraId="69DFA217" w14:textId="77777777" w:rsidR="00885D15" w:rsidRPr="00E63C6D" w:rsidRDefault="00885D15" w:rsidP="00281CE8">
            <w:pPr>
              <w:pStyle w:val="ListParagraph"/>
              <w:spacing w:after="0" w:line="240" w:lineRule="auto"/>
              <w:ind w:left="0"/>
              <w:jc w:val="both"/>
              <w:rPr>
                <w:rFonts w:ascii="Arial Narrow" w:hAnsi="Arial Narrow" w:cs="Arial"/>
                <w:b/>
                <w:color w:val="181818"/>
                <w:sz w:val="24"/>
                <w:szCs w:val="24"/>
                <w:lang w:val="ro-RO"/>
              </w:rPr>
            </w:pPr>
          </w:p>
          <w:p w14:paraId="376A9157" w14:textId="77777777" w:rsidR="00885D15" w:rsidRPr="00E63C6D" w:rsidRDefault="00885D15" w:rsidP="00281CE8">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b/>
                <w:color w:val="181818"/>
                <w:sz w:val="24"/>
                <w:szCs w:val="24"/>
                <w:lang w:val="ro-RO"/>
              </w:rPr>
              <w:t>Citat in:</w:t>
            </w:r>
          </w:p>
          <w:p w14:paraId="40527B61"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Jelić</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Dijana</w:t>
            </w:r>
            <w:proofErr w:type="spellEnd"/>
            <w:r w:rsidRPr="00E63C6D">
              <w:rPr>
                <w:rFonts w:ascii="Arial Narrow" w:hAnsi="Arial Narrow" w:cs="Arial"/>
                <w:color w:val="222222"/>
                <w:sz w:val="24"/>
                <w:szCs w:val="24"/>
                <w:shd w:val="clear" w:color="auto" w:fill="FFFFFF"/>
              </w:rPr>
              <w:t>. "Thermal stability of amorphous solid dispersions." </w:t>
            </w:r>
            <w:r w:rsidRPr="00E63C6D">
              <w:rPr>
                <w:rFonts w:ascii="Arial Narrow" w:hAnsi="Arial Narrow" w:cs="Arial"/>
                <w:i/>
                <w:iCs/>
                <w:color w:val="222222"/>
                <w:sz w:val="24"/>
                <w:szCs w:val="24"/>
                <w:shd w:val="clear" w:color="auto" w:fill="FFFFFF"/>
              </w:rPr>
              <w:t>Molecules</w:t>
            </w:r>
            <w:r w:rsidRPr="00E63C6D">
              <w:rPr>
                <w:rFonts w:ascii="Arial Narrow" w:hAnsi="Arial Narrow" w:cs="Arial"/>
                <w:color w:val="222222"/>
                <w:sz w:val="24"/>
                <w:szCs w:val="24"/>
                <w:shd w:val="clear" w:color="auto" w:fill="FFFFFF"/>
              </w:rPr>
              <w:t> 26.1 (2021): 238.</w:t>
            </w:r>
          </w:p>
          <w:p w14:paraId="098FD370"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Buda, Valentina, et al. "Decreased </w:t>
            </w:r>
            <w:proofErr w:type="spellStart"/>
            <w:r w:rsidRPr="00E63C6D">
              <w:rPr>
                <w:rFonts w:ascii="Arial Narrow" w:hAnsi="Arial Narrow" w:cs="Arial"/>
                <w:color w:val="222222"/>
                <w:sz w:val="24"/>
                <w:szCs w:val="24"/>
                <w:shd w:val="clear" w:color="auto" w:fill="FFFFFF"/>
              </w:rPr>
              <w:t>sEng</w:t>
            </w:r>
            <w:proofErr w:type="spellEnd"/>
            <w:r w:rsidRPr="00E63C6D">
              <w:rPr>
                <w:rFonts w:ascii="Arial Narrow" w:hAnsi="Arial Narrow" w:cs="Arial"/>
                <w:color w:val="222222"/>
                <w:sz w:val="24"/>
                <w:szCs w:val="24"/>
                <w:shd w:val="clear" w:color="auto" w:fill="FFFFFF"/>
              </w:rPr>
              <w:t xml:space="preserve"> plasma levels in hypertensive patients with endothelial dysfunction under chronic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1915.</w:t>
            </w:r>
          </w:p>
          <w:p w14:paraId="3CBF16D2"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Circioban</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Denisa</w:t>
            </w:r>
            <w:proofErr w:type="spellEnd"/>
            <w:r w:rsidRPr="00E63C6D">
              <w:rPr>
                <w:rFonts w:ascii="Arial Narrow" w:hAnsi="Arial Narrow" w:cs="Arial"/>
                <w:color w:val="222222"/>
                <w:sz w:val="24"/>
                <w:szCs w:val="24"/>
                <w:shd w:val="clear" w:color="auto" w:fill="FFFFFF"/>
              </w:rPr>
              <w:t>, et al. "Kinetics of heterogeneous-induced degradation for artesunate and artemether." </w:t>
            </w:r>
            <w:r w:rsidRPr="00E63C6D">
              <w:rPr>
                <w:rFonts w:ascii="Arial Narrow" w:hAnsi="Arial Narrow" w:cs="Arial"/>
                <w:i/>
                <w:iCs/>
                <w:color w:val="222222"/>
                <w:sz w:val="24"/>
                <w:szCs w:val="24"/>
                <w:shd w:val="clear" w:color="auto" w:fill="FFFFFF"/>
              </w:rPr>
              <w:t>Journal of Thermal Analysis and Calorimetry</w:t>
            </w:r>
            <w:r w:rsidRPr="00E63C6D">
              <w:rPr>
                <w:rFonts w:ascii="Arial Narrow" w:hAnsi="Arial Narrow" w:cs="Arial"/>
                <w:color w:val="222222"/>
                <w:sz w:val="24"/>
                <w:szCs w:val="24"/>
                <w:shd w:val="clear" w:color="auto" w:fill="FFFFFF"/>
              </w:rPr>
              <w:t> 134.1 (2018): 749-756.</w:t>
            </w:r>
          </w:p>
          <w:p w14:paraId="2F7F2D8F"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Cristea, Mihaela, et al. "</w:t>
            </w:r>
            <w:proofErr w:type="spellStart"/>
            <w:r w:rsidRPr="00E63C6D">
              <w:rPr>
                <w:rFonts w:ascii="Arial Narrow" w:hAnsi="Arial Narrow" w:cs="Arial"/>
                <w:color w:val="222222"/>
                <w:sz w:val="24"/>
                <w:szCs w:val="24"/>
                <w:shd w:val="clear" w:color="auto" w:fill="FFFFFF"/>
              </w:rPr>
              <w:t>Preformulation</w:t>
            </w:r>
            <w:proofErr w:type="spellEnd"/>
            <w:r w:rsidRPr="00E63C6D">
              <w:rPr>
                <w:rFonts w:ascii="Arial Narrow" w:hAnsi="Arial Narrow" w:cs="Arial"/>
                <w:color w:val="222222"/>
                <w:sz w:val="24"/>
                <w:szCs w:val="24"/>
                <w:shd w:val="clear" w:color="auto" w:fill="FFFFFF"/>
              </w:rPr>
              <w:t xml:space="preserve"> studies for atorvastatin calcium." </w:t>
            </w:r>
            <w:r w:rsidRPr="00E63C6D">
              <w:rPr>
                <w:rFonts w:ascii="Arial Narrow" w:hAnsi="Arial Narrow" w:cs="Arial"/>
                <w:i/>
                <w:iCs/>
                <w:color w:val="222222"/>
                <w:sz w:val="24"/>
                <w:szCs w:val="24"/>
                <w:shd w:val="clear" w:color="auto" w:fill="FFFFFF"/>
              </w:rPr>
              <w:t>Journal of Thermal Analysis and Calorimetry</w:t>
            </w:r>
            <w:r w:rsidRPr="00E63C6D">
              <w:rPr>
                <w:rFonts w:ascii="Arial Narrow" w:hAnsi="Arial Narrow" w:cs="Arial"/>
                <w:color w:val="222222"/>
                <w:sz w:val="24"/>
                <w:szCs w:val="24"/>
                <w:shd w:val="clear" w:color="auto" w:fill="FFFFFF"/>
              </w:rPr>
              <w:t> 138.4 (2019): 2799-2806.</w:t>
            </w:r>
          </w:p>
          <w:p w14:paraId="13F5F10E"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Ledeti</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Ionut</w:t>
            </w:r>
            <w:proofErr w:type="spellEnd"/>
            <w:r w:rsidRPr="00E63C6D">
              <w:rPr>
                <w:rFonts w:ascii="Arial Narrow" w:hAnsi="Arial Narrow" w:cs="Arial"/>
                <w:color w:val="222222"/>
                <w:sz w:val="24"/>
                <w:szCs w:val="24"/>
                <w:shd w:val="clear" w:color="auto" w:fill="FFFFFF"/>
              </w:rPr>
              <w:t>, et al. "Comparative instrumental investigations of some bile acids." </w:t>
            </w:r>
            <w:r w:rsidRPr="00E63C6D">
              <w:rPr>
                <w:rFonts w:ascii="Arial Narrow" w:hAnsi="Arial Narrow" w:cs="Arial"/>
                <w:i/>
                <w:iCs/>
                <w:color w:val="222222"/>
                <w:sz w:val="24"/>
                <w:szCs w:val="24"/>
                <w:shd w:val="clear" w:color="auto" w:fill="FFFFFF"/>
              </w:rPr>
              <w:t>Journal of Thermal Analysis and Calorimetry</w:t>
            </w:r>
            <w:r w:rsidRPr="00E63C6D">
              <w:rPr>
                <w:rFonts w:ascii="Arial Narrow" w:hAnsi="Arial Narrow" w:cs="Arial"/>
                <w:color w:val="222222"/>
                <w:sz w:val="24"/>
                <w:szCs w:val="24"/>
                <w:shd w:val="clear" w:color="auto" w:fill="FFFFFF"/>
              </w:rPr>
              <w:t> 134.2 (2018): 1345-1350.</w:t>
            </w:r>
          </w:p>
          <w:p w14:paraId="5676E461"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Bojarska</w:t>
            </w:r>
            <w:proofErr w:type="spellEnd"/>
            <w:r w:rsidRPr="00E63C6D">
              <w:rPr>
                <w:rFonts w:ascii="Arial Narrow" w:hAnsi="Arial Narrow" w:cs="Arial"/>
                <w:color w:val="222222"/>
                <w:sz w:val="24"/>
                <w:szCs w:val="24"/>
                <w:shd w:val="clear" w:color="auto" w:fill="FFFFFF"/>
              </w:rPr>
              <w:t xml:space="preserve">, Joanna, et al. "A Proline-Based </w:t>
            </w:r>
            <w:proofErr w:type="spellStart"/>
            <w:r w:rsidRPr="00E63C6D">
              <w:rPr>
                <w:rFonts w:ascii="Arial Narrow" w:hAnsi="Arial Narrow" w:cs="Arial"/>
                <w:color w:val="222222"/>
                <w:sz w:val="24"/>
                <w:szCs w:val="24"/>
                <w:shd w:val="clear" w:color="auto" w:fill="FFFFFF"/>
              </w:rPr>
              <w:t>Tectons</w:t>
            </w:r>
            <w:proofErr w:type="spellEnd"/>
            <w:r w:rsidRPr="00E63C6D">
              <w:rPr>
                <w:rFonts w:ascii="Arial Narrow" w:hAnsi="Arial Narrow" w:cs="Arial"/>
                <w:color w:val="222222"/>
                <w:sz w:val="24"/>
                <w:szCs w:val="24"/>
                <w:shd w:val="clear" w:color="auto" w:fill="FFFFFF"/>
              </w:rPr>
              <w:t xml:space="preserve"> and Supramolecular Synthons for Drug Design 2.0: A Case Study of ACEI." </w:t>
            </w:r>
            <w:r w:rsidRPr="00E63C6D">
              <w:rPr>
                <w:rFonts w:ascii="Arial Narrow" w:hAnsi="Arial Narrow" w:cs="Arial"/>
                <w:i/>
                <w:iCs/>
                <w:color w:val="222222"/>
                <w:sz w:val="24"/>
                <w:szCs w:val="24"/>
                <w:shd w:val="clear" w:color="auto" w:fill="FFFFFF"/>
              </w:rPr>
              <w:t>Pharmaceuticals</w:t>
            </w:r>
            <w:r w:rsidRPr="00E63C6D">
              <w:rPr>
                <w:rFonts w:ascii="Arial Narrow" w:hAnsi="Arial Narrow" w:cs="Arial"/>
                <w:color w:val="222222"/>
                <w:sz w:val="24"/>
                <w:szCs w:val="24"/>
                <w:shd w:val="clear" w:color="auto" w:fill="FFFFFF"/>
              </w:rPr>
              <w:t> 13.11 (2020): 338.</w:t>
            </w:r>
          </w:p>
          <w:p w14:paraId="45A736EC" w14:textId="77777777" w:rsidR="00885D15" w:rsidRPr="00E63C6D" w:rsidRDefault="00885D15" w:rsidP="00885D15">
            <w:pPr>
              <w:pStyle w:val="ListParagraph"/>
              <w:numPr>
                <w:ilvl w:val="0"/>
                <w:numId w:val="24"/>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"Solid state stability and kinetics of degradation for candesartan—Pure compound and pharmaceutical formulation." </w:t>
            </w:r>
            <w:r w:rsidRPr="00E63C6D">
              <w:rPr>
                <w:rFonts w:ascii="Arial Narrow" w:hAnsi="Arial Narrow" w:cs="Arial"/>
                <w:i/>
                <w:iCs/>
                <w:color w:val="222222"/>
                <w:sz w:val="24"/>
                <w:szCs w:val="24"/>
                <w:shd w:val="clear" w:color="auto" w:fill="FFFFFF"/>
              </w:rPr>
              <w:t>Pharmaceutics</w:t>
            </w:r>
            <w:r w:rsidRPr="00E63C6D">
              <w:rPr>
                <w:rFonts w:ascii="Arial Narrow" w:hAnsi="Arial Narrow" w:cs="Arial"/>
                <w:color w:val="222222"/>
                <w:sz w:val="24"/>
                <w:szCs w:val="24"/>
                <w:shd w:val="clear" w:color="auto" w:fill="FFFFFF"/>
              </w:rPr>
              <w:t> 12.2 (2020): 86.</w:t>
            </w:r>
          </w:p>
          <w:p w14:paraId="0B5EB257" w14:textId="5E1E9130" w:rsidR="00885D15" w:rsidRPr="00E63C6D" w:rsidRDefault="0078771D" w:rsidP="00885D15">
            <w:pPr>
              <w:pStyle w:val="ListParagraph"/>
              <w:numPr>
                <w:ilvl w:val="0"/>
                <w:numId w:val="24"/>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Radu, Gabriela, et al. "CARDIOVASCULAR RISK FACTORS FOR DIFFERENT TYPES OF PSYCHIATRIC PATHOLOGIES. A CORRELATIVE STUDY." </w:t>
            </w:r>
            <w:r w:rsidRPr="00E63C6D">
              <w:rPr>
                <w:rFonts w:ascii="Arial Narrow" w:hAnsi="Arial Narrow" w:cs="Arial"/>
                <w:i/>
                <w:iCs/>
                <w:color w:val="222222"/>
                <w:sz w:val="24"/>
                <w:szCs w:val="24"/>
                <w:shd w:val="clear" w:color="auto" w:fill="FFFFFF"/>
              </w:rPr>
              <w:t>FARMACIA</w:t>
            </w:r>
            <w:r w:rsidRPr="00E63C6D">
              <w:rPr>
                <w:rFonts w:ascii="Arial Narrow" w:hAnsi="Arial Narrow" w:cs="Arial"/>
                <w:color w:val="222222"/>
                <w:sz w:val="24"/>
                <w:szCs w:val="24"/>
                <w:shd w:val="clear" w:color="auto" w:fill="FFFFFF"/>
              </w:rPr>
              <w:t> 68.5 (2020): 835-842.</w:t>
            </w:r>
          </w:p>
        </w:tc>
        <w:tc>
          <w:tcPr>
            <w:tcW w:w="1615" w:type="dxa"/>
          </w:tcPr>
          <w:p w14:paraId="4AEC6B47" w14:textId="2DE30F0D" w:rsidR="00196F7E" w:rsidRPr="00E63C6D" w:rsidRDefault="0078771D" w:rsidP="00281CE8">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8x4=32</w:t>
            </w:r>
          </w:p>
        </w:tc>
        <w:tc>
          <w:tcPr>
            <w:tcW w:w="1429" w:type="dxa"/>
          </w:tcPr>
          <w:p w14:paraId="6ADC5B0E" w14:textId="77777777" w:rsidR="00196F7E" w:rsidRPr="00E63C6D" w:rsidRDefault="00196F7E" w:rsidP="00281CE8">
            <w:pPr>
              <w:pStyle w:val="ListParagraph"/>
              <w:spacing w:after="0" w:line="240" w:lineRule="auto"/>
              <w:ind w:left="0"/>
              <w:jc w:val="both"/>
              <w:rPr>
                <w:rFonts w:ascii="Arial Narrow" w:hAnsi="Arial Narrow"/>
                <w:color w:val="181818"/>
                <w:sz w:val="24"/>
                <w:szCs w:val="24"/>
                <w:lang w:val="ro-RO"/>
              </w:rPr>
            </w:pPr>
          </w:p>
        </w:tc>
      </w:tr>
      <w:tr w:rsidR="0078771D" w:rsidRPr="00E63C6D" w14:paraId="1A828DE4" w14:textId="77777777" w:rsidTr="00281CE8">
        <w:tc>
          <w:tcPr>
            <w:tcW w:w="828" w:type="dxa"/>
            <w:tcBorders>
              <w:bottom w:val="single" w:sz="4" w:space="0" w:color="auto"/>
            </w:tcBorders>
          </w:tcPr>
          <w:p w14:paraId="760885C0" w14:textId="6D83240F" w:rsidR="0078771D" w:rsidRPr="00E63C6D" w:rsidRDefault="0078771D" w:rsidP="0078771D">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078" w:type="dxa"/>
            <w:gridSpan w:val="2"/>
            <w:tcBorders>
              <w:bottom w:val="single" w:sz="4" w:space="0" w:color="auto"/>
            </w:tcBorders>
          </w:tcPr>
          <w:p w14:paraId="12CE7FEC" w14:textId="77777777" w:rsidR="0078771D" w:rsidRPr="00E63C6D" w:rsidRDefault="0078771D" w:rsidP="0078771D">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bCs/>
                <w:sz w:val="24"/>
                <w:szCs w:val="24"/>
              </w:rPr>
              <w:t>Dehelean</w:t>
            </w:r>
            <w:proofErr w:type="spellEnd"/>
            <w:r w:rsidRPr="00E63C6D">
              <w:rPr>
                <w:rFonts w:ascii="Arial Narrow" w:hAnsi="Arial Narrow"/>
                <w:bCs/>
                <w:sz w:val="24"/>
                <w:szCs w:val="24"/>
              </w:rPr>
              <w:t xml:space="preserve"> L</w:t>
            </w:r>
            <w:r w:rsidRPr="00E63C6D">
              <w:rPr>
                <w:rFonts w:ascii="Arial Narrow" w:hAnsi="Arial Narrow"/>
                <w:sz w:val="24"/>
                <w:szCs w:val="24"/>
              </w:rPr>
              <w:t xml:space="preserve">,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AM, </w:t>
            </w:r>
            <w:proofErr w:type="spellStart"/>
            <w:r w:rsidRPr="00E63C6D">
              <w:rPr>
                <w:rFonts w:ascii="Arial Narrow" w:hAnsi="Arial Narrow"/>
                <w:sz w:val="24"/>
                <w:szCs w:val="24"/>
              </w:rPr>
              <w:t>Manea</w:t>
            </w:r>
            <w:proofErr w:type="spellEnd"/>
            <w:r w:rsidRPr="00E63C6D">
              <w:rPr>
                <w:rFonts w:ascii="Arial Narrow" w:hAnsi="Arial Narrow"/>
                <w:sz w:val="24"/>
                <w:szCs w:val="24"/>
              </w:rPr>
              <w:t xml:space="preserve"> MM,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RR, </w:t>
            </w:r>
            <w:proofErr w:type="spellStart"/>
            <w:r w:rsidRPr="00E63C6D">
              <w:rPr>
                <w:rFonts w:ascii="Arial Narrow" w:hAnsi="Arial Narrow"/>
                <w:sz w:val="24"/>
                <w:szCs w:val="24"/>
              </w:rPr>
              <w:t>Papava</w:t>
            </w:r>
            <w:proofErr w:type="spellEnd"/>
            <w:r w:rsidRPr="00E63C6D">
              <w:rPr>
                <w:rFonts w:ascii="Arial Narrow" w:hAnsi="Arial Narrow"/>
                <w:sz w:val="24"/>
                <w:szCs w:val="24"/>
              </w:rPr>
              <w:t xml:space="preserve"> </w:t>
            </w:r>
            <w:proofErr w:type="gramStart"/>
            <w:r w:rsidRPr="00E63C6D">
              <w:rPr>
                <w:rFonts w:ascii="Arial Narrow" w:hAnsi="Arial Narrow"/>
                <w:sz w:val="24"/>
                <w:szCs w:val="24"/>
              </w:rPr>
              <w:t xml:space="preserve">I,  </w:t>
            </w:r>
            <w:proofErr w:type="spellStart"/>
            <w:r w:rsidRPr="00E63C6D">
              <w:rPr>
                <w:rFonts w:ascii="Arial Narrow" w:hAnsi="Arial Narrow"/>
                <w:sz w:val="24"/>
                <w:szCs w:val="24"/>
              </w:rPr>
              <w:t>Bredicean</w:t>
            </w:r>
            <w:proofErr w:type="spellEnd"/>
            <w:proofErr w:type="gramEnd"/>
            <w:r w:rsidRPr="00E63C6D">
              <w:rPr>
                <w:rFonts w:ascii="Arial Narrow" w:hAnsi="Arial Narrow"/>
                <w:sz w:val="24"/>
                <w:szCs w:val="24"/>
              </w:rPr>
              <w:t xml:space="preserve"> AC,  Buda VO,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Pharmacological and Disorder Associated Cardiovascular Changes in Patients with Psychosis. A Comparison between Olanzapine and Risperidone. </w:t>
            </w:r>
            <w:proofErr w:type="spellStart"/>
            <w:r w:rsidRPr="00E63C6D">
              <w:rPr>
                <w:rFonts w:ascii="Arial Narrow" w:hAnsi="Arial Narrow"/>
                <w:sz w:val="24"/>
                <w:szCs w:val="24"/>
              </w:rPr>
              <w:t>Farmacia</w:t>
            </w:r>
            <w:proofErr w:type="spellEnd"/>
            <w:r w:rsidRPr="00E63C6D">
              <w:rPr>
                <w:rFonts w:ascii="Arial Narrow" w:hAnsi="Arial Narrow"/>
                <w:sz w:val="24"/>
                <w:szCs w:val="24"/>
              </w:rPr>
              <w:t>. 2018; 66(1):129-134. ISSN: 0014-8237. IF 2018:1.527</w:t>
            </w:r>
          </w:p>
          <w:p w14:paraId="170E2933" w14:textId="77777777" w:rsidR="0078771D" w:rsidRPr="00E63C6D" w:rsidRDefault="0078771D" w:rsidP="0078771D">
            <w:pPr>
              <w:pStyle w:val="ListParagraph"/>
              <w:spacing w:after="0" w:line="240" w:lineRule="auto"/>
              <w:ind w:left="0"/>
              <w:jc w:val="both"/>
              <w:rPr>
                <w:rFonts w:ascii="Arial Narrow" w:hAnsi="Arial Narrow"/>
                <w:sz w:val="24"/>
                <w:szCs w:val="24"/>
              </w:rPr>
            </w:pPr>
          </w:p>
          <w:p w14:paraId="154F404E" w14:textId="77777777" w:rsidR="0078771D" w:rsidRPr="00E63C6D" w:rsidRDefault="0078771D" w:rsidP="0078771D">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w:t>
            </w:r>
            <w:proofErr w:type="spellStart"/>
            <w:r w:rsidRPr="00E63C6D">
              <w:rPr>
                <w:rFonts w:cs="Calibri"/>
                <w:b/>
                <w:sz w:val="24"/>
                <w:szCs w:val="24"/>
              </w:rPr>
              <w:t>ȋ</w:t>
            </w:r>
            <w:r w:rsidRPr="00E63C6D">
              <w:rPr>
                <w:rFonts w:ascii="Arial Narrow" w:hAnsi="Arial Narrow"/>
                <w:b/>
                <w:sz w:val="24"/>
                <w:szCs w:val="24"/>
              </w:rPr>
              <w:t>n</w:t>
            </w:r>
            <w:proofErr w:type="spellEnd"/>
            <w:r w:rsidRPr="00E63C6D">
              <w:rPr>
                <w:rFonts w:ascii="Arial Narrow" w:hAnsi="Arial Narrow"/>
                <w:b/>
                <w:sz w:val="24"/>
                <w:szCs w:val="24"/>
              </w:rPr>
              <w:t>:</w:t>
            </w:r>
          </w:p>
          <w:p w14:paraId="1C629B59"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lastRenderedPageBreak/>
              <w:t> </w:t>
            </w:r>
            <w:hyperlink r:id="rId38" w:tooltip="Find more records by this author" w:history="1">
              <w:r w:rsidRPr="00E63C6D">
                <w:rPr>
                  <w:rStyle w:val="Hyperlink"/>
                  <w:rFonts w:ascii="Arial Narrow" w:hAnsi="Arial Narrow"/>
                  <w:bCs/>
                  <w:color w:val="auto"/>
                  <w:sz w:val="24"/>
                  <w:szCs w:val="24"/>
                  <w:u w:val="none"/>
                </w:rPr>
                <w:t>Radu, Gabriela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Bordejevic</w:t>
            </w:r>
            <w:proofErr w:type="spellEnd"/>
            <w:r w:rsidRPr="00E63C6D">
              <w:rPr>
                <w:rStyle w:val="Hyperlink"/>
                <w:rFonts w:ascii="Arial Narrow" w:hAnsi="Arial Narrow"/>
                <w:bCs/>
                <w:color w:val="auto"/>
                <w:sz w:val="24"/>
                <w:szCs w:val="24"/>
                <w:u w:val="none"/>
              </w:rPr>
              <w:t>, Aurora Diana</w:t>
            </w:r>
            <w:r w:rsidRPr="00E63C6D">
              <w:rPr>
                <w:rFonts w:ascii="Arial Narrow" w:hAnsi="Arial Narrow"/>
                <w:sz w:val="24"/>
                <w:szCs w:val="24"/>
              </w:rPr>
              <w:fldChar w:fldCharType="end"/>
            </w:r>
            <w:r w:rsidRPr="00E63C6D">
              <w:rPr>
                <w:rFonts w:ascii="Arial Narrow" w:hAnsi="Arial Narrow"/>
                <w:bCs/>
                <w:sz w:val="24"/>
                <w:szCs w:val="24"/>
              </w:rPr>
              <w:t>; </w:t>
            </w:r>
            <w:hyperlink r:id="rId39" w:tooltip="Find more records by this author" w:history="1">
              <w:r w:rsidRPr="00E63C6D">
                <w:rPr>
                  <w:rStyle w:val="Hyperlink"/>
                  <w:rFonts w:ascii="Arial Narrow" w:hAnsi="Arial Narrow"/>
                  <w:bCs/>
                  <w:color w:val="auto"/>
                  <w:sz w:val="24"/>
                  <w:szCs w:val="24"/>
                  <w:u w:val="none"/>
                </w:rPr>
                <w:t>Buda, Valentina</w:t>
              </w:r>
            </w:hyperlink>
            <w:r w:rsidRPr="00E63C6D">
              <w:rPr>
                <w:rFonts w:ascii="Arial Narrow" w:hAnsi="Arial Narrow"/>
                <w:bCs/>
                <w:sz w:val="24"/>
                <w:szCs w:val="24"/>
              </w:rPr>
              <w:t xml:space="preserve">; et al. </w:t>
            </w:r>
            <w:hyperlink r:id="rId40" w:history="1">
              <w:r w:rsidRPr="00E63C6D">
                <w:rPr>
                  <w:rStyle w:val="Hyperlink"/>
                  <w:rFonts w:ascii="Arial Narrow" w:hAnsi="Arial Narrow"/>
                  <w:bCs/>
                  <w:color w:val="auto"/>
                  <w:sz w:val="24"/>
                  <w:szCs w:val="24"/>
                  <w:u w:val="none"/>
                </w:rPr>
                <w:t>CARDIOVASCULAR RISK FACTORS FOR DIFFERENT TYPES OF PSYCHIATRIC PATHOLOGIES. A CORRELATIVE STUDY</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Farmacia</w:t>
            </w:r>
            <w:proofErr w:type="spellEnd"/>
            <w:r w:rsidRPr="00E63C6D">
              <w:rPr>
                <w:rFonts w:ascii="Arial Narrow" w:hAnsi="Arial Narrow"/>
                <w:bCs/>
                <w:sz w:val="24"/>
                <w:szCs w:val="24"/>
              </w:rPr>
              <w:t>, 2020, 68(5): 835-842</w:t>
            </w:r>
          </w:p>
          <w:p w14:paraId="0DEE62DA"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"https://apps-webofknowledge-com.am.e-nformation.ro/OutboundService.do?SID=D3oi4kwwDmg3Nz6JDFE&amp;mode=rrcAuthorRecordService&amp;action=go&amp;product=WOS&amp;lang=en_US&amp;daisIds=28301137"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Enatescu</w:t>
            </w:r>
            <w:proofErr w:type="spellEnd"/>
            <w:r w:rsidRPr="00E63C6D">
              <w:rPr>
                <w:rStyle w:val="Hyperlink"/>
                <w:rFonts w:ascii="Arial Narrow" w:hAnsi="Arial Narrow"/>
                <w:bCs/>
                <w:color w:val="auto"/>
                <w:sz w:val="24"/>
                <w:szCs w:val="24"/>
                <w:u w:val="none"/>
              </w:rPr>
              <w:t>, Virgil-Radu</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"https://apps-webofknowledge-com.am.e-nformation.ro/OutboundService.do?SID=D3oi4kwwDmg3Nz6JDFE&amp;mode=rrcAuthorRecordService&amp;action=go&amp;product=WOS&amp;lang=en_US&amp;daisIds=35196309"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Dehelean</w:t>
            </w:r>
            <w:proofErr w:type="spellEnd"/>
            <w:r w:rsidRPr="00E63C6D">
              <w:rPr>
                <w:rStyle w:val="Hyperlink"/>
                <w:rFonts w:ascii="Arial Narrow" w:hAnsi="Arial Narrow"/>
                <w:bCs/>
                <w:color w:val="auto"/>
                <w:sz w:val="24"/>
                <w:szCs w:val="24"/>
                <w:u w:val="none"/>
              </w:rPr>
              <w:t>, Cristina Adriana</w:t>
            </w:r>
            <w:r w:rsidRPr="00E63C6D">
              <w:rPr>
                <w:rFonts w:ascii="Arial Narrow" w:hAnsi="Arial Narrow"/>
                <w:sz w:val="24"/>
                <w:szCs w:val="24"/>
              </w:rPr>
              <w:fldChar w:fldCharType="end"/>
            </w:r>
            <w:r w:rsidRPr="00E63C6D">
              <w:rPr>
                <w:rFonts w:ascii="Arial Narrow" w:hAnsi="Arial Narrow"/>
                <w:bCs/>
                <w:sz w:val="24"/>
                <w:szCs w:val="24"/>
              </w:rPr>
              <w:t>; </w:t>
            </w:r>
            <w:hyperlink r:id="rId41" w:tooltip="Find more records by this author" w:history="1">
              <w:r w:rsidRPr="00E63C6D">
                <w:rPr>
                  <w:rStyle w:val="Hyperlink"/>
                  <w:rFonts w:ascii="Arial Narrow" w:hAnsi="Arial Narrow"/>
                  <w:bCs/>
                  <w:color w:val="auto"/>
                  <w:sz w:val="24"/>
                  <w:szCs w:val="24"/>
                  <w:u w:val="none"/>
                </w:rPr>
                <w:t>Nussbaum, Laura Alexandra</w:t>
              </w:r>
            </w:hyperlink>
            <w:r w:rsidRPr="00E63C6D">
              <w:rPr>
                <w:rFonts w:ascii="Arial Narrow" w:hAnsi="Arial Narrow"/>
                <w:bCs/>
                <w:sz w:val="24"/>
                <w:szCs w:val="24"/>
              </w:rPr>
              <w:t xml:space="preserve">; et al. </w:t>
            </w:r>
            <w:hyperlink r:id="rId42" w:history="1">
              <w:r w:rsidRPr="00E63C6D">
                <w:rPr>
                  <w:rStyle w:val="Hyperlink"/>
                  <w:rFonts w:ascii="Arial Narrow" w:hAnsi="Arial Narrow"/>
                  <w:bCs/>
                  <w:color w:val="auto"/>
                  <w:sz w:val="24"/>
                  <w:szCs w:val="24"/>
                  <w:u w:val="none"/>
                </w:rPr>
                <w:t>STUDY ON TOLERABILITY AND EFFICACY OF PALIPERIDONE PALMITATE, OLANZAPINE PAMOATE AND RISPERIDONE LONG ACTING INJECTION IN A ROMANIAN SAMPLE OF PATIENTS WITH SCHIZOPHRENIA</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Farmacia</w:t>
            </w:r>
            <w:proofErr w:type="spellEnd"/>
            <w:r w:rsidRPr="00E63C6D">
              <w:rPr>
                <w:rFonts w:ascii="Arial Narrow" w:hAnsi="Arial Narrow"/>
                <w:bCs/>
                <w:sz w:val="24"/>
                <w:szCs w:val="24"/>
              </w:rPr>
              <w:t>, 2020, 68(2): 242-249</w:t>
            </w:r>
          </w:p>
          <w:p w14:paraId="0D52FD8B"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hyperlink r:id="rId43" w:tooltip="Find more records by this author" w:history="1">
              <w:r w:rsidRPr="00E63C6D">
                <w:rPr>
                  <w:rStyle w:val="Hyperlink"/>
                  <w:rFonts w:ascii="Arial Narrow" w:hAnsi="Arial Narrow"/>
                  <w:bCs/>
                  <w:color w:val="auto"/>
                  <w:sz w:val="24"/>
                  <w:szCs w:val="24"/>
                  <w:u w:val="none"/>
                </w:rPr>
                <w:t>Buda, Valentina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"https://apps-webofknowledge-com.am.e-nformation.ro/OutboundService.do?SID=D3oi4kwwDmg3Nz6JDFE&amp;mode=rrcAuthorRecordService&amp;action=go&amp;product=WOS&amp;lang=en_US&amp;daisIds=35397641"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Prelipcean</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Andreea</w:t>
            </w:r>
            <w:proofErr w:type="spellEnd"/>
            <w:r w:rsidRPr="00E63C6D">
              <w:rPr>
                <w:rFonts w:ascii="Arial Narrow" w:hAnsi="Arial Narrow"/>
                <w:sz w:val="24"/>
                <w:szCs w:val="24"/>
              </w:rPr>
              <w:fldChar w:fldCharType="end"/>
            </w:r>
            <w:r w:rsidRPr="00E63C6D">
              <w:rPr>
                <w:rFonts w:ascii="Arial Narrow" w:hAnsi="Arial Narrow"/>
                <w:bCs/>
                <w:sz w:val="24"/>
                <w:szCs w:val="24"/>
              </w:rPr>
              <w:t>; </w:t>
            </w:r>
            <w:hyperlink r:id="rId44" w:tooltip="Find more records by this author" w:history="1">
              <w:r w:rsidRPr="00E63C6D">
                <w:rPr>
                  <w:rStyle w:val="Hyperlink"/>
                  <w:rFonts w:ascii="Arial Narrow" w:hAnsi="Arial Narrow"/>
                  <w:bCs/>
                  <w:color w:val="auto"/>
                  <w:sz w:val="24"/>
                  <w:szCs w:val="24"/>
                  <w:u w:val="none"/>
                </w:rPr>
                <w:t xml:space="preserve">Andor, </w:t>
              </w:r>
              <w:proofErr w:type="spellStart"/>
              <w:r w:rsidRPr="00E63C6D">
                <w:rPr>
                  <w:rStyle w:val="Hyperlink"/>
                  <w:rFonts w:ascii="Arial Narrow" w:hAnsi="Arial Narrow"/>
                  <w:bCs/>
                  <w:color w:val="auto"/>
                  <w:sz w:val="24"/>
                  <w:szCs w:val="24"/>
                  <w:u w:val="none"/>
                </w:rPr>
                <w:t>Minodora</w:t>
              </w:r>
              <w:proofErr w:type="spellEnd"/>
            </w:hyperlink>
            <w:r w:rsidRPr="00E63C6D">
              <w:rPr>
                <w:rFonts w:ascii="Arial Narrow" w:hAnsi="Arial Narrow"/>
                <w:bCs/>
                <w:sz w:val="24"/>
                <w:szCs w:val="24"/>
              </w:rPr>
              <w:t xml:space="preserve">; et al. </w:t>
            </w:r>
            <w:hyperlink r:id="rId45" w:history="1">
              <w:r w:rsidRPr="00E63C6D">
                <w:rPr>
                  <w:rStyle w:val="Hyperlink"/>
                  <w:rFonts w:ascii="Arial Narrow" w:hAnsi="Arial Narrow"/>
                  <w:bCs/>
                  <w:color w:val="auto"/>
                  <w:sz w:val="24"/>
                  <w:szCs w:val="24"/>
                  <w:u w:val="none"/>
                </w:rPr>
                <w:t>Potentially Inappropriate Prescriptions in Ambulatory Elderly Patients Living in Rural Areas of Romania Using STOPP/START (Version 2) Criteria</w:t>
              </w:r>
            </w:hyperlink>
            <w:r w:rsidRPr="00E63C6D">
              <w:rPr>
                <w:rFonts w:ascii="Arial Narrow" w:hAnsi="Arial Narrow"/>
                <w:bCs/>
                <w:sz w:val="24"/>
                <w:szCs w:val="24"/>
              </w:rPr>
              <w:t>, Clinical Interventions in aging, 15: 407-417</w:t>
            </w:r>
          </w:p>
          <w:p w14:paraId="43D587C0"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"https://apps-webofknowledge-com.am.e-nformation.ro/OutboundService.do?SID=D3oi4kwwDmg3Nz6JDFE&amp;mode=rrcAuthorRecordService&amp;action=go&amp;product=WOS&amp;lang=en_US&amp;daisIds=8324589"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Dehelean</w:t>
            </w:r>
            <w:proofErr w:type="spellEnd"/>
            <w:r w:rsidRPr="00E63C6D">
              <w:rPr>
                <w:rStyle w:val="Hyperlink"/>
                <w:rFonts w:ascii="Arial Narrow" w:hAnsi="Arial Narrow"/>
                <w:bCs/>
                <w:color w:val="auto"/>
                <w:sz w:val="24"/>
                <w:szCs w:val="24"/>
                <w:u w:val="none"/>
              </w:rPr>
              <w:t>, Liana</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"https://apps-webofknowledge-com.am.e-nformation.ro/OutboundService.do?SID=D3oi4kwwDmg3Nz6JDFE&amp;mode=rrcAuthorRecordService&amp;action=go&amp;product=WOS&amp;lang=en_US&amp;daisIds=3069516"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Romosan</w:t>
            </w:r>
            <w:proofErr w:type="spellEnd"/>
            <w:r w:rsidRPr="00E63C6D">
              <w:rPr>
                <w:rStyle w:val="Hyperlink"/>
                <w:rFonts w:ascii="Arial Narrow" w:hAnsi="Arial Narrow"/>
                <w:bCs/>
                <w:color w:val="auto"/>
                <w:sz w:val="24"/>
                <w:szCs w:val="24"/>
                <w:u w:val="none"/>
              </w:rPr>
              <w:t>, Ana Maria</w:t>
            </w:r>
            <w:r w:rsidRPr="00E63C6D">
              <w:rPr>
                <w:rFonts w:ascii="Arial Narrow" w:hAnsi="Arial Narrow"/>
                <w:sz w:val="24"/>
                <w:szCs w:val="24"/>
              </w:rPr>
              <w:fldChar w:fldCharType="end"/>
            </w:r>
            <w:r w:rsidRPr="00E63C6D">
              <w:rPr>
                <w:rFonts w:ascii="Arial Narrow" w:hAnsi="Arial Narrow"/>
                <w:bCs/>
                <w:sz w:val="24"/>
                <w:szCs w:val="24"/>
              </w:rPr>
              <w:t>; </w:t>
            </w:r>
            <w:hyperlink r:id="rId46" w:tooltip="Find more records by this author" w:history="1">
              <w:r w:rsidRPr="00E63C6D">
                <w:rPr>
                  <w:rStyle w:val="Hyperlink"/>
                  <w:rFonts w:ascii="Arial Narrow" w:hAnsi="Arial Narrow"/>
                  <w:bCs/>
                  <w:color w:val="auto"/>
                  <w:sz w:val="24"/>
                  <w:szCs w:val="24"/>
                  <w:u w:val="none"/>
                </w:rPr>
                <w:t xml:space="preserve">Andor, </w:t>
              </w:r>
              <w:proofErr w:type="spellStart"/>
              <w:r w:rsidRPr="00E63C6D">
                <w:rPr>
                  <w:rStyle w:val="Hyperlink"/>
                  <w:rFonts w:ascii="Arial Narrow" w:hAnsi="Arial Narrow"/>
                  <w:bCs/>
                  <w:color w:val="auto"/>
                  <w:sz w:val="24"/>
                  <w:szCs w:val="24"/>
                  <w:u w:val="none"/>
                </w:rPr>
                <w:t>Minodora</w:t>
              </w:r>
              <w:proofErr w:type="spellEnd"/>
            </w:hyperlink>
            <w:r w:rsidRPr="00E63C6D">
              <w:rPr>
                <w:rFonts w:ascii="Arial Narrow" w:hAnsi="Arial Narrow"/>
                <w:bCs/>
                <w:sz w:val="24"/>
                <w:szCs w:val="24"/>
              </w:rPr>
              <w:t xml:space="preserve">; et al. </w:t>
            </w:r>
            <w:hyperlink r:id="rId47" w:history="1">
              <w:r w:rsidRPr="00E63C6D">
                <w:rPr>
                  <w:rStyle w:val="Hyperlink"/>
                  <w:rFonts w:ascii="Arial Narrow" w:hAnsi="Arial Narrow"/>
                  <w:bCs/>
                  <w:color w:val="auto"/>
                  <w:sz w:val="24"/>
                  <w:szCs w:val="24"/>
                  <w:u w:val="none"/>
                </w:rPr>
                <w:t>CLINICAL FACTORS INFLUENCING ANTIPSYCHOTIC CHOICE, DOSE AND AUGMENTATION IN PATIENTS TREATED WITH LONG ACTING ANTIPSYCHOTICS</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Farmacia</w:t>
            </w:r>
            <w:proofErr w:type="spellEnd"/>
            <w:r w:rsidRPr="00E63C6D">
              <w:rPr>
                <w:rFonts w:ascii="Arial Narrow" w:hAnsi="Arial Narrow"/>
                <w:bCs/>
                <w:sz w:val="24"/>
                <w:szCs w:val="24"/>
              </w:rPr>
              <w:t>, 2020, 68(1): 35-41</w:t>
            </w:r>
          </w:p>
          <w:p w14:paraId="71C5AAD0" w14:textId="77777777" w:rsidR="0078771D" w:rsidRPr="00E63C6D" w:rsidRDefault="0078771D" w:rsidP="0078771D">
            <w:pPr>
              <w:pStyle w:val="ListParagraph"/>
              <w:numPr>
                <w:ilvl w:val="0"/>
                <w:numId w:val="25"/>
              </w:numPr>
              <w:spacing w:after="0" w:line="240" w:lineRule="auto"/>
              <w:jc w:val="both"/>
              <w:rPr>
                <w:rFonts w:ascii="Arial Narrow" w:hAnsi="Arial Narrow"/>
                <w:bCs/>
                <w:sz w:val="24"/>
                <w:szCs w:val="24"/>
                <w:shd w:val="clear" w:color="auto" w:fill="F8F8F8"/>
              </w:rPr>
            </w:pPr>
            <w:r w:rsidRPr="00E63C6D">
              <w:rPr>
                <w:rStyle w:val="label"/>
                <w:rFonts w:ascii="Arial Narrow" w:hAnsi="Arial Narrow" w:cs="Arial"/>
                <w:b/>
                <w:bCs/>
                <w:sz w:val="24"/>
                <w:szCs w:val="24"/>
              </w:rPr>
              <w:t> </w:t>
            </w:r>
            <w:hyperlink r:id="rId48" w:tooltip="Find more records by this author" w:history="1">
              <w:r w:rsidRPr="00E63C6D">
                <w:rPr>
                  <w:rStyle w:val="Hyperlink"/>
                  <w:rFonts w:ascii="Arial Narrow" w:hAnsi="Arial Narrow"/>
                  <w:bCs/>
                  <w:color w:val="auto"/>
                  <w:sz w:val="24"/>
                  <w:szCs w:val="24"/>
                  <w:u w:val="none"/>
                </w:rPr>
                <w:t>Radu, Gabriela</w:t>
              </w:r>
            </w:hyperlink>
            <w:r w:rsidRPr="00E63C6D">
              <w:rPr>
                <w:rFonts w:ascii="Arial Narrow" w:hAnsi="Arial Narrow"/>
                <w:bCs/>
                <w:sz w:val="24"/>
                <w:szCs w:val="24"/>
              </w:rPr>
              <w:t>; </w:t>
            </w:r>
            <w:hyperlink r:id="rId49" w:tooltip="Find more records by this author" w:history="1">
              <w:r w:rsidRPr="00E63C6D">
                <w:rPr>
                  <w:rStyle w:val="Hyperlink"/>
                  <w:rFonts w:ascii="Arial Narrow" w:hAnsi="Arial Narrow"/>
                  <w:bCs/>
                  <w:color w:val="auto"/>
                  <w:sz w:val="24"/>
                  <w:szCs w:val="24"/>
                  <w:u w:val="none"/>
                </w:rPr>
                <w:t>Luca, Constantin</w:t>
              </w:r>
            </w:hyperlink>
            <w:r w:rsidRPr="00E63C6D">
              <w:rPr>
                <w:rFonts w:ascii="Arial Narrow" w:hAnsi="Arial Narrow"/>
                <w:bCs/>
                <w:sz w:val="24"/>
                <w:szCs w:val="24"/>
              </w:rPr>
              <w:t>; </w:t>
            </w:r>
            <w:hyperlink r:id="rId50" w:tooltip="Find more records by this author" w:history="1">
              <w:r w:rsidRPr="00E63C6D">
                <w:rPr>
                  <w:rStyle w:val="Hyperlink"/>
                  <w:rFonts w:ascii="Arial Narrow" w:hAnsi="Arial Narrow"/>
                  <w:bCs/>
                  <w:color w:val="auto"/>
                  <w:sz w:val="24"/>
                  <w:szCs w:val="24"/>
                  <w:u w:val="none"/>
                </w:rPr>
                <w:t>Petrescu, Lucian</w:t>
              </w:r>
            </w:hyperlink>
            <w:r w:rsidRPr="00E63C6D">
              <w:rPr>
                <w:rFonts w:ascii="Arial Narrow" w:hAnsi="Arial Narrow"/>
                <w:bCs/>
                <w:sz w:val="24"/>
                <w:szCs w:val="24"/>
              </w:rPr>
              <w:t xml:space="preserve">; et al. </w:t>
            </w:r>
            <w:hyperlink r:id="rId51" w:history="1">
              <w:r w:rsidRPr="00E63C6D">
                <w:rPr>
                  <w:rStyle w:val="Hyperlink"/>
                  <w:rFonts w:ascii="Arial Narrow" w:hAnsi="Arial Narrow"/>
                  <w:bCs/>
                  <w:color w:val="auto"/>
                  <w:sz w:val="24"/>
                  <w:szCs w:val="24"/>
                  <w:u w:val="none"/>
                </w:rPr>
                <w:t>The Predictive Value of Endothelial Inflammatory Markers in the Onset of Schizophrenia</w:t>
              </w:r>
            </w:hyperlink>
            <w:r w:rsidRPr="00E63C6D">
              <w:rPr>
                <w:rFonts w:ascii="Arial Narrow" w:hAnsi="Arial Narrow"/>
                <w:bCs/>
                <w:sz w:val="24"/>
                <w:szCs w:val="24"/>
              </w:rPr>
              <w:t>, Neuropsychiatric Disease and Treatment, 2020, 16: 545-555</w:t>
            </w:r>
          </w:p>
          <w:p w14:paraId="4736D424"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"https://apps-webofknowledge-com.am.e-nformation.ro/OutboundService.do?SID=D3oi4kwwDmg3Nz6JDFE&amp;mode=rrcAuthorRecordService&amp;action=go&amp;product=WOS&amp;lang=en_US&amp;daisIds=8324589"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Dehelean</w:t>
            </w:r>
            <w:proofErr w:type="spellEnd"/>
            <w:r w:rsidRPr="00E63C6D">
              <w:rPr>
                <w:rStyle w:val="Hyperlink"/>
                <w:rFonts w:ascii="Arial Narrow" w:hAnsi="Arial Narrow"/>
                <w:bCs/>
                <w:color w:val="auto"/>
                <w:sz w:val="24"/>
                <w:szCs w:val="24"/>
                <w:u w:val="none"/>
              </w:rPr>
              <w:t>, Liana</w:t>
            </w:r>
            <w:r w:rsidRPr="00E63C6D">
              <w:rPr>
                <w:rFonts w:ascii="Arial Narrow" w:hAnsi="Arial Narrow"/>
                <w:sz w:val="24"/>
                <w:szCs w:val="24"/>
              </w:rPr>
              <w:fldChar w:fldCharType="end"/>
            </w:r>
            <w:r w:rsidRPr="00E63C6D">
              <w:rPr>
                <w:rFonts w:ascii="Arial Narrow" w:hAnsi="Arial Narrow"/>
                <w:bCs/>
                <w:sz w:val="24"/>
                <w:szCs w:val="24"/>
              </w:rPr>
              <w:t>; </w:t>
            </w:r>
            <w:hyperlink r:id="rId52" w:tooltip="Find more records by this author" w:history="1">
              <w:r w:rsidRPr="00E63C6D">
                <w:rPr>
                  <w:rStyle w:val="Hyperlink"/>
                  <w:rFonts w:ascii="Arial Narrow" w:hAnsi="Arial Narrow"/>
                  <w:bCs/>
                  <w:color w:val="auto"/>
                  <w:sz w:val="24"/>
                  <w:szCs w:val="24"/>
                  <w:u w:val="none"/>
                </w:rPr>
                <w:t>Marinescu, Ileana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"https://apps-webofknowledge-com.am.e-nformation.ro/OutboundService.do?SID=D3oi4kwwDmg3Nz6JDFE&amp;mode=rrcAuthorRecordService&amp;action=go&amp;product=WOS&amp;lang=en_US&amp;daisIds=41330945"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Stovicek</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Puiu</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Olivian</w:t>
            </w:r>
            <w:proofErr w:type="spellEnd"/>
            <w:r w:rsidRPr="00E63C6D">
              <w:rPr>
                <w:rFonts w:ascii="Arial Narrow" w:hAnsi="Arial Narrow"/>
                <w:sz w:val="24"/>
                <w:szCs w:val="24"/>
              </w:rPr>
              <w:fldChar w:fldCharType="end"/>
            </w:r>
            <w:r w:rsidRPr="00E63C6D">
              <w:rPr>
                <w:rFonts w:ascii="Arial Narrow" w:hAnsi="Arial Narrow"/>
                <w:bCs/>
                <w:sz w:val="24"/>
                <w:szCs w:val="24"/>
              </w:rPr>
              <w:t xml:space="preserve">; et al. </w:t>
            </w:r>
            <w:hyperlink r:id="rId53" w:history="1">
              <w:r w:rsidRPr="00E63C6D">
                <w:rPr>
                  <w:rStyle w:val="Hyperlink"/>
                  <w:rFonts w:ascii="Arial Narrow" w:hAnsi="Arial Narrow"/>
                  <w:bCs/>
                  <w:color w:val="auto"/>
                  <w:sz w:val="24"/>
                  <w:szCs w:val="24"/>
                  <w:u w:val="none"/>
                </w:rPr>
                <w:t>Cardiovascular anomalies and evolutionary risk factors in schizophrenia - multifactorial approach</w:t>
              </w:r>
            </w:hyperlink>
            <w:r w:rsidRPr="00E63C6D">
              <w:rPr>
                <w:rFonts w:ascii="Arial Narrow" w:hAnsi="Arial Narrow"/>
                <w:bCs/>
                <w:sz w:val="24"/>
                <w:szCs w:val="24"/>
              </w:rPr>
              <w:t>, Romanian Journal of Morphology and Embryology, 2019, 60(4): 1105-1113</w:t>
            </w:r>
          </w:p>
          <w:p w14:paraId="1D75362F" w14:textId="77777777" w:rsidR="0078771D" w:rsidRPr="00E63C6D" w:rsidRDefault="0078771D" w:rsidP="0078771D">
            <w:pPr>
              <w:pStyle w:val="ListParagraph"/>
              <w:numPr>
                <w:ilvl w:val="0"/>
                <w:numId w:val="25"/>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hyperlink r:id="rId54" w:tooltip="Find more records by this author" w:history="1">
              <w:r w:rsidRPr="00E63C6D">
                <w:rPr>
                  <w:rStyle w:val="Hyperlink"/>
                  <w:rFonts w:ascii="Arial Narrow" w:hAnsi="Arial Narrow"/>
                  <w:bCs/>
                  <w:color w:val="auto"/>
                  <w:sz w:val="24"/>
                  <w:szCs w:val="24"/>
                  <w:u w:val="none"/>
                </w:rPr>
                <w:t xml:space="preserve">Andor, </w:t>
              </w:r>
              <w:proofErr w:type="spellStart"/>
              <w:r w:rsidRPr="00E63C6D">
                <w:rPr>
                  <w:rStyle w:val="Hyperlink"/>
                  <w:rFonts w:ascii="Arial Narrow" w:hAnsi="Arial Narrow"/>
                  <w:bCs/>
                  <w:color w:val="auto"/>
                  <w:sz w:val="24"/>
                  <w:szCs w:val="24"/>
                  <w:u w:val="none"/>
                </w:rPr>
                <w:t>Minodora</w:t>
              </w:r>
              <w:proofErr w:type="spellEnd"/>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"https://apps-webofknowledge-com.am.e-nformation.ro/OutboundService.do?SID=D3oi4kwwDmg3Nz6JDFE&amp;mode=rrcAuthorRecordService&amp;action=go&amp;product=WOS&amp;lang=en_US&amp;daisIds=1065827"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Dehelean</w:t>
            </w:r>
            <w:proofErr w:type="spellEnd"/>
            <w:r w:rsidRPr="00E63C6D">
              <w:rPr>
                <w:rStyle w:val="Hyperlink"/>
                <w:rFonts w:ascii="Arial Narrow" w:hAnsi="Arial Narrow"/>
                <w:bCs/>
                <w:color w:val="auto"/>
                <w:sz w:val="24"/>
                <w:szCs w:val="24"/>
                <w:u w:val="none"/>
              </w:rPr>
              <w:t>, Liana</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"https://apps-webofknowledge-com.am.e-nformation.ro/OutboundService.do?SID=D3oi4kwwDmg3Nz6JDFE&amp;mode=rrcAuthorRecordService&amp;action=go&amp;product=WOS&amp;lang=en_US&amp;daisIds=3069516"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Romosan</w:t>
            </w:r>
            <w:proofErr w:type="spellEnd"/>
            <w:r w:rsidRPr="00E63C6D">
              <w:rPr>
                <w:rStyle w:val="Hyperlink"/>
                <w:rFonts w:ascii="Arial Narrow" w:hAnsi="Arial Narrow"/>
                <w:bCs/>
                <w:color w:val="auto"/>
                <w:sz w:val="24"/>
                <w:szCs w:val="24"/>
                <w:u w:val="none"/>
              </w:rPr>
              <w:t>, Ana-Maria</w:t>
            </w:r>
            <w:r w:rsidRPr="00E63C6D">
              <w:rPr>
                <w:rFonts w:ascii="Arial Narrow" w:hAnsi="Arial Narrow"/>
                <w:sz w:val="24"/>
                <w:szCs w:val="24"/>
              </w:rPr>
              <w:fldChar w:fldCharType="end"/>
            </w:r>
            <w:r w:rsidRPr="00E63C6D">
              <w:rPr>
                <w:rFonts w:ascii="Arial Narrow" w:hAnsi="Arial Narrow"/>
                <w:bCs/>
                <w:sz w:val="24"/>
                <w:szCs w:val="24"/>
              </w:rPr>
              <w:t xml:space="preserve">; et al. </w:t>
            </w:r>
            <w:hyperlink r:id="rId55" w:history="1">
              <w:r w:rsidRPr="00E63C6D">
                <w:rPr>
                  <w:rStyle w:val="Hyperlink"/>
                  <w:rFonts w:ascii="Arial Narrow" w:hAnsi="Arial Narrow"/>
                  <w:bCs/>
                  <w:color w:val="auto"/>
                  <w:sz w:val="24"/>
                  <w:szCs w:val="24"/>
                  <w:u w:val="none"/>
                </w:rPr>
                <w:t>A novel approach to cardiovascular disturbances in patients with schizophrenia spectrum disorders treated with long-acting injectable medication</w:t>
              </w:r>
            </w:hyperlink>
            <w:r w:rsidRPr="00E63C6D">
              <w:rPr>
                <w:rFonts w:ascii="Arial Narrow" w:hAnsi="Arial Narrow"/>
                <w:bCs/>
                <w:sz w:val="24"/>
                <w:szCs w:val="24"/>
              </w:rPr>
              <w:t>, Neuropsychiatric Disease and Treatment, 2019, 15: 349-355</w:t>
            </w:r>
          </w:p>
          <w:p w14:paraId="40001561" w14:textId="3E661908" w:rsidR="0078771D" w:rsidRPr="00E63C6D" w:rsidRDefault="00F31E9C" w:rsidP="0078771D">
            <w:pPr>
              <w:pStyle w:val="ListParagraph"/>
              <w:numPr>
                <w:ilvl w:val="0"/>
                <w:numId w:val="25"/>
              </w:numPr>
              <w:spacing w:after="0" w:line="240" w:lineRule="auto"/>
              <w:jc w:val="both"/>
              <w:rPr>
                <w:rFonts w:ascii="Arial Narrow" w:hAnsi="Arial Narrow"/>
                <w:sz w:val="24"/>
                <w:szCs w:val="24"/>
                <w:lang w:val="ro-RO"/>
              </w:rPr>
            </w:pPr>
            <w:hyperlink r:id="rId56" w:tooltip="Find more records by this author" w:history="1">
              <w:proofErr w:type="spellStart"/>
              <w:r w:rsidR="0078771D" w:rsidRPr="00E63C6D">
                <w:rPr>
                  <w:rStyle w:val="Hyperlink"/>
                  <w:rFonts w:ascii="Arial Narrow" w:hAnsi="Arial Narrow"/>
                  <w:bCs/>
                  <w:color w:val="auto"/>
                  <w:sz w:val="24"/>
                  <w:szCs w:val="24"/>
                  <w:u w:val="none"/>
                </w:rPr>
                <w:t>Padurariu</w:t>
              </w:r>
              <w:proofErr w:type="spellEnd"/>
              <w:r w:rsidR="0078771D" w:rsidRPr="00E63C6D">
                <w:rPr>
                  <w:rStyle w:val="Hyperlink"/>
                  <w:rFonts w:ascii="Arial Narrow" w:hAnsi="Arial Narrow"/>
                  <w:bCs/>
                  <w:color w:val="auto"/>
                  <w:sz w:val="24"/>
                  <w:szCs w:val="24"/>
                  <w:u w:val="none"/>
                </w:rPr>
                <w:t>, Manuela</w:t>
              </w:r>
            </w:hyperlink>
            <w:r w:rsidR="0078771D" w:rsidRPr="00E63C6D">
              <w:rPr>
                <w:rFonts w:ascii="Arial Narrow" w:hAnsi="Arial Narrow"/>
                <w:bCs/>
                <w:sz w:val="24"/>
                <w:szCs w:val="24"/>
              </w:rPr>
              <w:t>; </w:t>
            </w:r>
            <w:proofErr w:type="spellStart"/>
            <w:r w:rsidR="0078771D" w:rsidRPr="00E63C6D">
              <w:rPr>
                <w:rFonts w:ascii="Arial Narrow" w:hAnsi="Arial Narrow"/>
                <w:sz w:val="24"/>
                <w:szCs w:val="24"/>
              </w:rPr>
              <w:fldChar w:fldCharType="begin"/>
            </w:r>
            <w:r w:rsidR="0078771D"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"https://apps-webofknowledge-com.am.e-nformation.ro/OutboundService.do?SID=D3oi4kwwDmg3Nz6JDFE&amp;mode=rrcAuthorRecordService&amp;action=go&amp;product=WOS&amp;lang=en_US&amp;daisIds=20109965" \o "Find more records by this author" </w:instrText>
            </w:r>
            <w:r w:rsidR="0078771D" w:rsidRPr="00E63C6D">
              <w:rPr>
                <w:rFonts w:ascii="Arial Narrow" w:hAnsi="Arial Narrow"/>
                <w:sz w:val="24"/>
                <w:szCs w:val="24"/>
              </w:rPr>
              <w:fldChar w:fldCharType="separate"/>
            </w:r>
            <w:r w:rsidR="0078771D" w:rsidRPr="00E63C6D">
              <w:rPr>
                <w:rStyle w:val="Hyperlink"/>
                <w:rFonts w:ascii="Arial Narrow" w:hAnsi="Arial Narrow"/>
                <w:bCs/>
                <w:color w:val="auto"/>
                <w:sz w:val="24"/>
                <w:szCs w:val="24"/>
                <w:u w:val="none"/>
              </w:rPr>
              <w:t>Balmus</w:t>
            </w:r>
            <w:proofErr w:type="spellEnd"/>
            <w:r w:rsidR="0078771D" w:rsidRPr="00E63C6D">
              <w:rPr>
                <w:rStyle w:val="Hyperlink"/>
                <w:rFonts w:ascii="Arial Narrow" w:hAnsi="Arial Narrow"/>
                <w:bCs/>
                <w:color w:val="auto"/>
                <w:sz w:val="24"/>
                <w:szCs w:val="24"/>
                <w:u w:val="none"/>
              </w:rPr>
              <w:t xml:space="preserve">, </w:t>
            </w:r>
            <w:proofErr w:type="spellStart"/>
            <w:r w:rsidR="0078771D" w:rsidRPr="00E63C6D">
              <w:rPr>
                <w:rStyle w:val="Hyperlink"/>
                <w:rFonts w:ascii="Arial Narrow" w:hAnsi="Arial Narrow"/>
                <w:bCs/>
                <w:color w:val="auto"/>
                <w:sz w:val="24"/>
                <w:szCs w:val="24"/>
                <w:u w:val="none"/>
              </w:rPr>
              <w:t>Miruna</w:t>
            </w:r>
            <w:proofErr w:type="spellEnd"/>
            <w:r w:rsidR="0078771D" w:rsidRPr="00E63C6D">
              <w:rPr>
                <w:rFonts w:ascii="Arial Narrow" w:hAnsi="Arial Narrow"/>
                <w:sz w:val="24"/>
                <w:szCs w:val="24"/>
              </w:rPr>
              <w:fldChar w:fldCharType="end"/>
            </w:r>
            <w:r w:rsidR="0078771D" w:rsidRPr="00E63C6D">
              <w:rPr>
                <w:rFonts w:ascii="Arial Narrow" w:hAnsi="Arial Narrow"/>
                <w:bCs/>
                <w:sz w:val="24"/>
                <w:szCs w:val="24"/>
              </w:rPr>
              <w:t>; </w:t>
            </w:r>
            <w:proofErr w:type="spellStart"/>
            <w:r w:rsidR="0078771D" w:rsidRPr="00E63C6D">
              <w:rPr>
                <w:rFonts w:ascii="Arial Narrow" w:hAnsi="Arial Narrow"/>
                <w:sz w:val="24"/>
                <w:szCs w:val="24"/>
              </w:rPr>
              <w:fldChar w:fldCharType="begin"/>
            </w:r>
            <w:r w:rsidR="0078771D"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"https://apps-webofknowledge-com.am.e-nformation.ro/OutboundService.do?SID=D3oi4kwwDmg3Nz6JDFE&amp;mode=rrcAuthorRecordService&amp;action=go&amp;product=WOS&amp;lang=en_US&amp;daisIds=151645" \o "Find more records by this author" </w:instrText>
            </w:r>
            <w:r w:rsidR="0078771D" w:rsidRPr="00E63C6D">
              <w:rPr>
                <w:rFonts w:ascii="Arial Narrow" w:hAnsi="Arial Narrow"/>
                <w:sz w:val="24"/>
                <w:szCs w:val="24"/>
              </w:rPr>
              <w:fldChar w:fldCharType="separate"/>
            </w:r>
            <w:r w:rsidR="0078771D" w:rsidRPr="00E63C6D">
              <w:rPr>
                <w:rStyle w:val="Hyperlink"/>
                <w:rFonts w:ascii="Arial Narrow" w:hAnsi="Arial Narrow"/>
                <w:bCs/>
                <w:color w:val="auto"/>
                <w:sz w:val="24"/>
                <w:szCs w:val="24"/>
                <w:u w:val="none"/>
              </w:rPr>
              <w:t>Ciobica</w:t>
            </w:r>
            <w:proofErr w:type="spellEnd"/>
            <w:r w:rsidR="0078771D" w:rsidRPr="00E63C6D">
              <w:rPr>
                <w:rStyle w:val="Hyperlink"/>
                <w:rFonts w:ascii="Arial Narrow" w:hAnsi="Arial Narrow"/>
                <w:bCs/>
                <w:color w:val="auto"/>
                <w:sz w:val="24"/>
                <w:szCs w:val="24"/>
                <w:u w:val="none"/>
              </w:rPr>
              <w:t>, Alin</w:t>
            </w:r>
            <w:r w:rsidR="0078771D" w:rsidRPr="00E63C6D">
              <w:rPr>
                <w:rFonts w:ascii="Arial Narrow" w:hAnsi="Arial Narrow"/>
                <w:sz w:val="24"/>
                <w:szCs w:val="24"/>
              </w:rPr>
              <w:fldChar w:fldCharType="end"/>
            </w:r>
            <w:r w:rsidR="0078771D" w:rsidRPr="00E63C6D">
              <w:rPr>
                <w:rFonts w:ascii="Arial Narrow" w:hAnsi="Arial Narrow"/>
                <w:bCs/>
                <w:sz w:val="24"/>
                <w:szCs w:val="24"/>
              </w:rPr>
              <w:t xml:space="preserve">; et al. </w:t>
            </w:r>
            <w:hyperlink r:id="rId57" w:history="1">
              <w:r w:rsidR="0078771D" w:rsidRPr="00E63C6D">
                <w:rPr>
                  <w:rStyle w:val="Hyperlink"/>
                  <w:rFonts w:ascii="Arial Narrow" w:hAnsi="Arial Narrow"/>
                  <w:bCs/>
                  <w:color w:val="auto"/>
                  <w:sz w:val="24"/>
                  <w:szCs w:val="24"/>
                  <w:u w:val="none"/>
                </w:rPr>
                <w:t>OXYTOCIN ADMINISTRATION IMPROVES MEMORY, ANXIETY AND SOME OXIDATIVE STRESS PARAMETERS IN A METHIONINE-INDUCED RAT MODEL OF SCHIZOPHRENIA</w:t>
              </w:r>
            </w:hyperlink>
            <w:r w:rsidR="0078771D" w:rsidRPr="00E63C6D">
              <w:rPr>
                <w:rFonts w:ascii="Arial Narrow" w:hAnsi="Arial Narrow"/>
                <w:bCs/>
                <w:sz w:val="24"/>
                <w:szCs w:val="24"/>
              </w:rPr>
              <w:t xml:space="preserve">, </w:t>
            </w:r>
            <w:proofErr w:type="spellStart"/>
            <w:r w:rsidR="0078771D" w:rsidRPr="00E63C6D">
              <w:rPr>
                <w:rFonts w:ascii="Arial Narrow" w:hAnsi="Arial Narrow"/>
                <w:bCs/>
                <w:sz w:val="24"/>
                <w:szCs w:val="24"/>
              </w:rPr>
              <w:t>Farmacia</w:t>
            </w:r>
            <w:proofErr w:type="spellEnd"/>
            <w:r w:rsidR="0078771D" w:rsidRPr="00E63C6D">
              <w:rPr>
                <w:rFonts w:ascii="Arial Narrow" w:hAnsi="Arial Narrow"/>
                <w:bCs/>
                <w:sz w:val="24"/>
                <w:szCs w:val="24"/>
              </w:rPr>
              <w:t>, 2018, 66(3): 421-431</w:t>
            </w:r>
          </w:p>
        </w:tc>
        <w:tc>
          <w:tcPr>
            <w:tcW w:w="1615" w:type="dxa"/>
          </w:tcPr>
          <w:p w14:paraId="5E41032D" w14:textId="4C72CBE0"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8x4=32</w:t>
            </w:r>
          </w:p>
        </w:tc>
        <w:tc>
          <w:tcPr>
            <w:tcW w:w="1429" w:type="dxa"/>
          </w:tcPr>
          <w:p w14:paraId="7F23C67C"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42C3C179" w14:textId="77777777" w:rsidTr="00281CE8">
        <w:tc>
          <w:tcPr>
            <w:tcW w:w="828" w:type="dxa"/>
            <w:tcBorders>
              <w:bottom w:val="single" w:sz="4" w:space="0" w:color="auto"/>
            </w:tcBorders>
          </w:tcPr>
          <w:p w14:paraId="0DE1788B" w14:textId="5B4D4E28" w:rsidR="0078771D" w:rsidRPr="00E63C6D" w:rsidRDefault="0078771D" w:rsidP="0078771D">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10078" w:type="dxa"/>
            <w:gridSpan w:val="2"/>
            <w:tcBorders>
              <w:bottom w:val="single" w:sz="4" w:space="0" w:color="auto"/>
            </w:tcBorders>
          </w:tcPr>
          <w:p w14:paraId="47B7282F" w14:textId="202CBE6C" w:rsidR="0078771D" w:rsidRPr="00E63C6D" w:rsidRDefault="0078771D" w:rsidP="0078771D">
            <w:pPr>
              <w:pStyle w:val="ListParagraph"/>
              <w:spacing w:after="0" w:line="240" w:lineRule="auto"/>
              <w:ind w:left="0"/>
              <w:jc w:val="both"/>
              <w:rPr>
                <w:rFonts w:ascii="Arial Narrow" w:hAnsi="Arial Narrow"/>
                <w:b/>
                <w:sz w:val="24"/>
                <w:szCs w:val="24"/>
              </w:rPr>
            </w:pP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bCs/>
                <w:sz w:val="24"/>
                <w:szCs w:val="24"/>
              </w:rPr>
              <w:t>Dehelean</w:t>
            </w:r>
            <w:proofErr w:type="spellEnd"/>
            <w:r w:rsidRPr="00E63C6D">
              <w:rPr>
                <w:rFonts w:ascii="Arial Narrow" w:hAnsi="Arial Narrow"/>
                <w:bCs/>
                <w:sz w:val="24"/>
                <w:szCs w:val="24"/>
              </w:rPr>
              <w:t xml:space="preserve"> </w:t>
            </w:r>
            <w:proofErr w:type="gramStart"/>
            <w:r w:rsidRPr="00E63C6D">
              <w:rPr>
                <w:rFonts w:ascii="Arial Narrow" w:hAnsi="Arial Narrow"/>
                <w:bCs/>
                <w:sz w:val="24"/>
                <w:szCs w:val="24"/>
              </w:rPr>
              <w:t>L</w:t>
            </w:r>
            <w:r w:rsidRPr="00E63C6D">
              <w:rPr>
                <w:rFonts w:ascii="Arial Narrow" w:hAnsi="Arial Narrow"/>
                <w:sz w:val="24"/>
                <w:szCs w:val="24"/>
              </w:rPr>
              <w:t xml:space="preserve"> ,</w:t>
            </w:r>
            <w:proofErr w:type="gramEnd"/>
            <w:r w:rsidRPr="00E63C6D">
              <w:rPr>
                <w:rFonts w:ascii="Arial Narrow" w:hAnsi="Arial Narrow"/>
                <w:sz w:val="24"/>
                <w:szCs w:val="24"/>
              </w:rPr>
              <w:t xml:space="preserve">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AM, Buda , Radu G, </w:t>
            </w:r>
            <w:proofErr w:type="spellStart"/>
            <w:r w:rsidRPr="00E63C6D">
              <w:rPr>
                <w:rFonts w:ascii="Arial Narrow" w:hAnsi="Arial Narrow"/>
                <w:sz w:val="24"/>
                <w:szCs w:val="24"/>
              </w:rPr>
              <w:t>Caruntu</w:t>
            </w:r>
            <w:proofErr w:type="spellEnd"/>
            <w:r w:rsidRPr="00E63C6D">
              <w:rPr>
                <w:rFonts w:ascii="Arial Narrow" w:hAnsi="Arial Narrow"/>
                <w:sz w:val="24"/>
                <w:szCs w:val="24"/>
              </w:rPr>
              <w:t xml:space="preserve"> F, </w:t>
            </w:r>
            <w:proofErr w:type="spellStart"/>
            <w:r w:rsidRPr="00E63C6D">
              <w:rPr>
                <w:rFonts w:ascii="Arial Narrow" w:hAnsi="Arial Narrow"/>
                <w:sz w:val="24"/>
                <w:szCs w:val="24"/>
              </w:rPr>
              <w:t>Bordejevic</w:t>
            </w:r>
            <w:proofErr w:type="spellEnd"/>
            <w:r w:rsidRPr="00E63C6D">
              <w:rPr>
                <w:rFonts w:ascii="Arial Narrow" w:hAnsi="Arial Narrow"/>
                <w:sz w:val="24"/>
                <w:szCs w:val="24"/>
              </w:rPr>
              <w:t xml:space="preserve"> A, </w:t>
            </w:r>
            <w:proofErr w:type="spellStart"/>
            <w:r w:rsidRPr="00E63C6D">
              <w:rPr>
                <w:rFonts w:ascii="Arial Narrow" w:hAnsi="Arial Narrow"/>
                <w:sz w:val="24"/>
                <w:szCs w:val="24"/>
              </w:rPr>
              <w:t>Manea</w:t>
            </w:r>
            <w:proofErr w:type="spellEnd"/>
            <w:r w:rsidRPr="00E63C6D">
              <w:rPr>
                <w:rFonts w:ascii="Arial Narrow" w:hAnsi="Arial Narrow"/>
                <w:sz w:val="24"/>
                <w:szCs w:val="24"/>
              </w:rPr>
              <w:t xml:space="preserve"> MM, </w:t>
            </w:r>
            <w:proofErr w:type="spellStart"/>
            <w:r w:rsidRPr="00E63C6D">
              <w:rPr>
                <w:rFonts w:ascii="Arial Narrow" w:hAnsi="Arial Narrow"/>
                <w:sz w:val="24"/>
                <w:szCs w:val="24"/>
              </w:rPr>
              <w:t>Papava</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Bredicean</w:t>
            </w:r>
            <w:proofErr w:type="spellEnd"/>
            <w:r w:rsidRPr="00E63C6D">
              <w:rPr>
                <w:rFonts w:ascii="Arial Narrow" w:hAnsi="Arial Narrow"/>
                <w:sz w:val="24"/>
                <w:szCs w:val="24"/>
              </w:rPr>
              <w:t xml:space="preserve"> CA,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RS,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 A novel approach to cardiovascular disturbances in patients with schizophrenia spectrum disorders treated with long-acting injectable medication, </w:t>
            </w:r>
            <w:proofErr w:type="spellStart"/>
            <w:r w:rsidRPr="00E63C6D">
              <w:rPr>
                <w:rFonts w:ascii="Arial Narrow" w:hAnsi="Arial Narrow"/>
                <w:sz w:val="24"/>
                <w:szCs w:val="24"/>
              </w:rPr>
              <w:t>Neuropsychiatr</w:t>
            </w:r>
            <w:proofErr w:type="spellEnd"/>
            <w:r w:rsidRPr="00E63C6D">
              <w:rPr>
                <w:rFonts w:ascii="Arial Narrow" w:hAnsi="Arial Narrow"/>
                <w:sz w:val="24"/>
                <w:szCs w:val="24"/>
              </w:rPr>
              <w:t xml:space="preserve"> Dis Treat, 2019; 15:349–355. ISSN: 1178-2021. IF 2019: 2.157. </w:t>
            </w:r>
            <w:r w:rsidRPr="00E63C6D">
              <w:rPr>
                <w:rFonts w:ascii="Arial Narrow" w:hAnsi="Arial Narrow"/>
                <w:b/>
                <w:sz w:val="24"/>
                <w:szCs w:val="24"/>
              </w:rPr>
              <w:t xml:space="preserve"> </w:t>
            </w:r>
          </w:p>
          <w:p w14:paraId="588D7035" w14:textId="77777777" w:rsidR="0078771D" w:rsidRPr="00E63C6D" w:rsidRDefault="0078771D" w:rsidP="0078771D">
            <w:pPr>
              <w:pStyle w:val="ListParagraph"/>
              <w:spacing w:after="0" w:line="240" w:lineRule="auto"/>
              <w:ind w:left="0"/>
              <w:jc w:val="both"/>
              <w:rPr>
                <w:rFonts w:ascii="Arial Narrow" w:hAnsi="Arial Narrow"/>
                <w:b/>
                <w:sz w:val="24"/>
                <w:szCs w:val="24"/>
              </w:rPr>
            </w:pPr>
          </w:p>
          <w:p w14:paraId="451698FD" w14:textId="77777777" w:rsidR="0078771D" w:rsidRPr="00E63C6D" w:rsidRDefault="0078771D" w:rsidP="0078771D">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în:</w:t>
            </w:r>
          </w:p>
          <w:p w14:paraId="0EF805CB" w14:textId="77777777" w:rsidR="0078771D" w:rsidRPr="00E63C6D" w:rsidRDefault="0078771D" w:rsidP="0078771D">
            <w:pPr>
              <w:pStyle w:val="ListParagraph"/>
              <w:numPr>
                <w:ilvl w:val="0"/>
                <w:numId w:val="26"/>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hyperlink r:id="rId58" w:tooltip="Find more records by this author" w:history="1">
              <w:r w:rsidRPr="00E63C6D">
                <w:rPr>
                  <w:rStyle w:val="Hyperlink"/>
                  <w:rFonts w:ascii="Arial Narrow" w:hAnsi="Arial Narrow"/>
                  <w:bCs/>
                  <w:color w:val="auto"/>
                  <w:sz w:val="24"/>
                  <w:szCs w:val="24"/>
                  <w:u w:val="none"/>
                </w:rPr>
                <w:t>Radu, Gabriela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Bordejevic</w:t>
            </w:r>
            <w:proofErr w:type="spellEnd"/>
            <w:r w:rsidRPr="00E63C6D">
              <w:rPr>
                <w:rStyle w:val="Hyperlink"/>
                <w:rFonts w:ascii="Arial Narrow" w:hAnsi="Arial Narrow"/>
                <w:bCs/>
                <w:color w:val="auto"/>
                <w:sz w:val="24"/>
                <w:szCs w:val="24"/>
                <w:u w:val="none"/>
              </w:rPr>
              <w:t>, Aurora Diana</w:t>
            </w:r>
            <w:r w:rsidRPr="00E63C6D">
              <w:rPr>
                <w:rFonts w:ascii="Arial Narrow" w:hAnsi="Arial Narrow"/>
                <w:sz w:val="24"/>
                <w:szCs w:val="24"/>
              </w:rPr>
              <w:fldChar w:fldCharType="end"/>
            </w:r>
            <w:r w:rsidRPr="00E63C6D">
              <w:rPr>
                <w:rFonts w:ascii="Arial Narrow" w:hAnsi="Arial Narrow"/>
                <w:bCs/>
                <w:sz w:val="24"/>
                <w:szCs w:val="24"/>
              </w:rPr>
              <w:t>; </w:t>
            </w:r>
            <w:hyperlink r:id="rId59" w:tooltip="Find more records by this author" w:history="1">
              <w:r w:rsidRPr="00E63C6D">
                <w:rPr>
                  <w:rStyle w:val="Hyperlink"/>
                  <w:rFonts w:ascii="Arial Narrow" w:hAnsi="Arial Narrow"/>
                  <w:bCs/>
                  <w:color w:val="auto"/>
                  <w:sz w:val="24"/>
                  <w:szCs w:val="24"/>
                  <w:u w:val="none"/>
                </w:rPr>
                <w:t>Buda, Valentina</w:t>
              </w:r>
            </w:hyperlink>
            <w:r w:rsidRPr="00E63C6D">
              <w:rPr>
                <w:rFonts w:ascii="Arial Narrow" w:hAnsi="Arial Narrow"/>
                <w:bCs/>
                <w:sz w:val="24"/>
                <w:szCs w:val="24"/>
              </w:rPr>
              <w:t xml:space="preserve">; et al. </w:t>
            </w:r>
            <w:hyperlink r:id="rId60" w:history="1">
              <w:r w:rsidRPr="00E63C6D">
                <w:rPr>
                  <w:rStyle w:val="Hyperlink"/>
                  <w:rFonts w:ascii="Arial Narrow" w:hAnsi="Arial Narrow"/>
                  <w:bCs/>
                  <w:color w:val="auto"/>
                  <w:sz w:val="24"/>
                  <w:szCs w:val="24"/>
                  <w:u w:val="none"/>
                </w:rPr>
                <w:t>CARDIOVASCULAR RISK FACTORS FOR DIFFERENT TYPES OF PSYCHIATRIC PATHOLOGIES. A CORRELATIVE STUDY</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Farmacia</w:t>
            </w:r>
            <w:proofErr w:type="spellEnd"/>
            <w:r w:rsidRPr="00E63C6D">
              <w:rPr>
                <w:rFonts w:ascii="Arial Narrow" w:hAnsi="Arial Narrow"/>
                <w:bCs/>
                <w:sz w:val="24"/>
                <w:szCs w:val="24"/>
              </w:rPr>
              <w:t>, 2020, 68(5): 835-842</w:t>
            </w:r>
          </w:p>
          <w:p w14:paraId="5C02F517" w14:textId="77777777" w:rsidR="0078771D" w:rsidRPr="00E63C6D" w:rsidRDefault="0078771D" w:rsidP="0078771D">
            <w:pPr>
              <w:pStyle w:val="ListParagraph"/>
              <w:numPr>
                <w:ilvl w:val="0"/>
                <w:numId w:val="26"/>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lastRenderedPageBreak/>
              <w:t> </w:t>
            </w:r>
            <w:hyperlink r:id="rId61" w:tooltip="Find more records by this author" w:history="1">
              <w:r w:rsidRPr="00E63C6D">
                <w:rPr>
                  <w:rStyle w:val="Hyperlink"/>
                  <w:rFonts w:ascii="Arial Narrow" w:hAnsi="Arial Narrow"/>
                  <w:bCs/>
                  <w:color w:val="auto"/>
                  <w:sz w:val="24"/>
                  <w:szCs w:val="24"/>
                  <w:u w:val="none"/>
                </w:rPr>
                <w:t>Friedrich, Michaela-Elena</w:t>
              </w:r>
            </w:hyperlink>
            <w:r w:rsidRPr="00E63C6D">
              <w:rPr>
                <w:rFonts w:ascii="Arial Narrow" w:hAnsi="Arial Narrow"/>
                <w:bCs/>
                <w:sz w:val="24"/>
                <w:szCs w:val="24"/>
              </w:rPr>
              <w:t>; </w:t>
            </w:r>
            <w:hyperlink r:id="rId62" w:tooltip="Find more records by this author" w:history="1">
              <w:r w:rsidRPr="00E63C6D">
                <w:rPr>
                  <w:rStyle w:val="Hyperlink"/>
                  <w:rFonts w:ascii="Arial Narrow" w:hAnsi="Arial Narrow"/>
                  <w:bCs/>
                  <w:color w:val="auto"/>
                  <w:sz w:val="24"/>
                  <w:szCs w:val="24"/>
                  <w:u w:val="none"/>
                </w:rPr>
                <w:t>Winkler, Dietmar</w:t>
              </w:r>
            </w:hyperlink>
            <w:r w:rsidRPr="00E63C6D">
              <w:rPr>
                <w:rFonts w:ascii="Arial Narrow" w:hAnsi="Arial Narrow"/>
                <w:bCs/>
                <w:sz w:val="24"/>
                <w:szCs w:val="24"/>
              </w:rPr>
              <w:t>; </w:t>
            </w:r>
            <w:hyperlink r:id="rId63" w:tooltip="Find more records by this author" w:history="1">
              <w:r w:rsidRPr="00E63C6D">
                <w:rPr>
                  <w:rStyle w:val="Hyperlink"/>
                  <w:rFonts w:ascii="Arial Narrow" w:hAnsi="Arial Narrow"/>
                  <w:bCs/>
                  <w:color w:val="auto"/>
                  <w:sz w:val="24"/>
                  <w:szCs w:val="24"/>
                  <w:u w:val="none"/>
                </w:rPr>
                <w:t>Konstantinidis, Anastasios</w:t>
              </w:r>
            </w:hyperlink>
            <w:r w:rsidRPr="00E63C6D">
              <w:rPr>
                <w:rFonts w:ascii="Arial Narrow" w:hAnsi="Arial Narrow"/>
                <w:bCs/>
                <w:sz w:val="24"/>
                <w:szCs w:val="24"/>
              </w:rPr>
              <w:t xml:space="preserve">; et al. </w:t>
            </w:r>
            <w:hyperlink r:id="rId64" w:history="1">
              <w:r w:rsidRPr="00E63C6D">
                <w:rPr>
                  <w:rStyle w:val="Hyperlink"/>
                  <w:rFonts w:ascii="Arial Narrow" w:hAnsi="Arial Narrow"/>
                  <w:bCs/>
                  <w:color w:val="auto"/>
                  <w:sz w:val="24"/>
                  <w:szCs w:val="24"/>
                  <w:u w:val="none"/>
                </w:rPr>
                <w:t>Cardiovascular Adverse Reactions During Antipsychotic Treatment: Results of AMSP, A Drug Surveillance Program Between 1993 and 2013</w:t>
              </w:r>
            </w:hyperlink>
            <w:r w:rsidRPr="00E63C6D">
              <w:rPr>
                <w:rFonts w:ascii="Arial Narrow" w:hAnsi="Arial Narrow"/>
                <w:bCs/>
                <w:sz w:val="24"/>
                <w:szCs w:val="24"/>
              </w:rPr>
              <w:t>, International Journal of Neuropsychopharmacology, 2020, 23(2): 67-75</w:t>
            </w:r>
          </w:p>
          <w:p w14:paraId="788163F8" w14:textId="77777777" w:rsidR="0078771D" w:rsidRPr="00E63C6D" w:rsidRDefault="0078771D" w:rsidP="0078771D">
            <w:pPr>
              <w:pStyle w:val="ListParagraph"/>
              <w:numPr>
                <w:ilvl w:val="0"/>
                <w:numId w:val="26"/>
              </w:numPr>
              <w:spacing w:after="0" w:line="240" w:lineRule="auto"/>
              <w:jc w:val="both"/>
              <w:rPr>
                <w:rFonts w:ascii="Arial Narrow" w:hAnsi="Arial Narrow"/>
                <w:sz w:val="24"/>
                <w:szCs w:val="24"/>
                <w:lang w:val="ro-RO"/>
              </w:rPr>
            </w:pPr>
            <w:r w:rsidRPr="00E63C6D">
              <w:rPr>
                <w:rStyle w:val="label"/>
                <w:rFonts w:ascii="Arial Narrow" w:hAnsi="Arial Narrow"/>
                <w:bCs/>
                <w:sz w:val="24"/>
                <w:szCs w:val="24"/>
              </w:rPr>
              <w:t> </w:t>
            </w:r>
            <w:hyperlink r:id="rId65" w:tooltip="Find more records by this author" w:history="1">
              <w:r w:rsidRPr="00E63C6D">
                <w:rPr>
                  <w:rStyle w:val="Hyperlink"/>
                  <w:rFonts w:ascii="Arial Narrow" w:hAnsi="Arial Narrow"/>
                  <w:bCs/>
                  <w:color w:val="auto"/>
                  <w:sz w:val="24"/>
                  <w:szCs w:val="24"/>
                  <w:u w:val="none"/>
                </w:rPr>
                <w:t>Buda, Valentina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"https://apps-webofknowledge-com.am.e-nformation.ro/OutboundService.do?SID=D3oi4kwwDmg3Nz6JDFE&amp;mode=rrcAuthorRecordService&amp;action=go&amp;product=WOS&amp;lang=en_US&amp;daisIds=35397641"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Prelipcean</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Andreea</w:t>
            </w:r>
            <w:proofErr w:type="spellEnd"/>
            <w:r w:rsidRPr="00E63C6D">
              <w:rPr>
                <w:rFonts w:ascii="Arial Narrow" w:hAnsi="Arial Narrow"/>
                <w:sz w:val="24"/>
                <w:szCs w:val="24"/>
              </w:rPr>
              <w:fldChar w:fldCharType="end"/>
            </w:r>
            <w:r w:rsidRPr="00E63C6D">
              <w:rPr>
                <w:rFonts w:ascii="Arial Narrow" w:hAnsi="Arial Narrow"/>
                <w:bCs/>
                <w:sz w:val="24"/>
                <w:szCs w:val="24"/>
              </w:rPr>
              <w:t>; </w:t>
            </w:r>
            <w:hyperlink r:id="rId66" w:tooltip="Find more records by this author" w:history="1">
              <w:r w:rsidRPr="00E63C6D">
                <w:rPr>
                  <w:rStyle w:val="Hyperlink"/>
                  <w:rFonts w:ascii="Arial Narrow" w:hAnsi="Arial Narrow"/>
                  <w:bCs/>
                  <w:color w:val="auto"/>
                  <w:sz w:val="24"/>
                  <w:szCs w:val="24"/>
                  <w:u w:val="none"/>
                </w:rPr>
                <w:t xml:space="preserve">Andor, </w:t>
              </w:r>
              <w:proofErr w:type="spellStart"/>
              <w:r w:rsidRPr="00E63C6D">
                <w:rPr>
                  <w:rStyle w:val="Hyperlink"/>
                  <w:rFonts w:ascii="Arial Narrow" w:hAnsi="Arial Narrow"/>
                  <w:bCs/>
                  <w:color w:val="auto"/>
                  <w:sz w:val="24"/>
                  <w:szCs w:val="24"/>
                  <w:u w:val="none"/>
                </w:rPr>
                <w:t>Minodora</w:t>
              </w:r>
              <w:proofErr w:type="spellEnd"/>
            </w:hyperlink>
            <w:r w:rsidRPr="00E63C6D">
              <w:rPr>
                <w:rFonts w:ascii="Arial Narrow" w:hAnsi="Arial Narrow"/>
                <w:bCs/>
                <w:sz w:val="24"/>
                <w:szCs w:val="24"/>
              </w:rPr>
              <w:t xml:space="preserve">; et al. </w:t>
            </w:r>
            <w:hyperlink r:id="rId67" w:history="1">
              <w:r w:rsidRPr="00E63C6D">
                <w:rPr>
                  <w:rStyle w:val="Hyperlink"/>
                  <w:rFonts w:ascii="Arial Narrow" w:hAnsi="Arial Narrow"/>
                  <w:bCs/>
                  <w:color w:val="auto"/>
                  <w:sz w:val="24"/>
                  <w:szCs w:val="24"/>
                  <w:u w:val="none"/>
                </w:rPr>
                <w:t>Potentially Inappropriate Prescriptions in Ambulatory Elderly Patients Living in Rural Areas of Romania Using STOPP/START (Version 2) Criteria</w:t>
              </w:r>
            </w:hyperlink>
            <w:r w:rsidRPr="00E63C6D">
              <w:rPr>
                <w:rFonts w:ascii="Arial Narrow" w:hAnsi="Arial Narrow"/>
                <w:bCs/>
                <w:sz w:val="24"/>
                <w:szCs w:val="24"/>
              </w:rPr>
              <w:t>, Clinical Interventions in Aging, 2020, 15: 407-417</w:t>
            </w:r>
          </w:p>
          <w:p w14:paraId="16E52186" w14:textId="77777777" w:rsidR="0078771D" w:rsidRPr="00E63C6D" w:rsidRDefault="0078771D" w:rsidP="0078771D">
            <w:pPr>
              <w:pStyle w:val="ListParagraph"/>
              <w:numPr>
                <w:ilvl w:val="0"/>
                <w:numId w:val="26"/>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hyperlink r:id="rId68" w:tooltip="Find more records by this author" w:history="1">
              <w:r w:rsidRPr="00E63C6D">
                <w:rPr>
                  <w:rStyle w:val="Hyperlink"/>
                  <w:rFonts w:ascii="Arial Narrow" w:hAnsi="Arial Narrow"/>
                  <w:bCs/>
                  <w:color w:val="auto"/>
                  <w:sz w:val="24"/>
                  <w:szCs w:val="24"/>
                  <w:u w:val="none"/>
                </w:rPr>
                <w:t>Radu, Gabriela</w:t>
              </w:r>
            </w:hyperlink>
            <w:r w:rsidRPr="00E63C6D">
              <w:rPr>
                <w:rFonts w:ascii="Arial Narrow" w:hAnsi="Arial Narrow"/>
                <w:bCs/>
                <w:sz w:val="24"/>
                <w:szCs w:val="24"/>
              </w:rPr>
              <w:t>; </w:t>
            </w:r>
            <w:hyperlink r:id="rId69" w:tooltip="Find more records by this author" w:history="1">
              <w:r w:rsidRPr="00E63C6D">
                <w:rPr>
                  <w:rStyle w:val="Hyperlink"/>
                  <w:rFonts w:ascii="Arial Narrow" w:hAnsi="Arial Narrow"/>
                  <w:bCs/>
                  <w:color w:val="auto"/>
                  <w:sz w:val="24"/>
                  <w:szCs w:val="24"/>
                  <w:u w:val="none"/>
                </w:rPr>
                <w:t>Luca, Constantin</w:t>
              </w:r>
            </w:hyperlink>
            <w:r w:rsidRPr="00E63C6D">
              <w:rPr>
                <w:rFonts w:ascii="Arial Narrow" w:hAnsi="Arial Narrow"/>
                <w:bCs/>
                <w:sz w:val="24"/>
                <w:szCs w:val="24"/>
              </w:rPr>
              <w:t>; </w:t>
            </w:r>
            <w:hyperlink r:id="rId70" w:tooltip="Find more records by this author" w:history="1">
              <w:r w:rsidRPr="00E63C6D">
                <w:rPr>
                  <w:rStyle w:val="Hyperlink"/>
                  <w:rFonts w:ascii="Arial Narrow" w:hAnsi="Arial Narrow"/>
                  <w:bCs/>
                  <w:color w:val="auto"/>
                  <w:sz w:val="24"/>
                  <w:szCs w:val="24"/>
                  <w:u w:val="none"/>
                </w:rPr>
                <w:t>Petrescu, Lucian</w:t>
              </w:r>
            </w:hyperlink>
            <w:r w:rsidRPr="00E63C6D">
              <w:rPr>
                <w:rFonts w:ascii="Arial Narrow" w:hAnsi="Arial Narrow"/>
                <w:bCs/>
                <w:sz w:val="24"/>
                <w:szCs w:val="24"/>
              </w:rPr>
              <w:t xml:space="preserve">; et al. </w:t>
            </w:r>
            <w:hyperlink r:id="rId71" w:history="1">
              <w:r w:rsidRPr="00E63C6D">
                <w:rPr>
                  <w:rStyle w:val="Hyperlink"/>
                  <w:rFonts w:ascii="Arial Narrow" w:hAnsi="Arial Narrow"/>
                  <w:bCs/>
                  <w:color w:val="auto"/>
                  <w:sz w:val="24"/>
                  <w:szCs w:val="24"/>
                  <w:u w:val="none"/>
                </w:rPr>
                <w:t>The Predictive Value of Endothelial Inflammatory Markers in the Onset of Schizophrenia</w:t>
              </w:r>
            </w:hyperlink>
            <w:r w:rsidRPr="00E63C6D">
              <w:rPr>
                <w:rFonts w:ascii="Arial Narrow" w:hAnsi="Arial Narrow"/>
                <w:bCs/>
                <w:sz w:val="24"/>
                <w:szCs w:val="24"/>
              </w:rPr>
              <w:t>, Neuropsychiatric Disease and Treatment, 2020, 16: 545-555</w:t>
            </w:r>
          </w:p>
          <w:p w14:paraId="6F43D20A" w14:textId="77777777" w:rsidR="0078771D" w:rsidRPr="00E63C6D" w:rsidRDefault="0078771D" w:rsidP="0078771D">
            <w:pPr>
              <w:pStyle w:val="ListParagraph"/>
              <w:numPr>
                <w:ilvl w:val="0"/>
                <w:numId w:val="26"/>
              </w:numPr>
              <w:spacing w:after="0" w:line="240" w:lineRule="auto"/>
              <w:jc w:val="both"/>
              <w:rPr>
                <w:rFonts w:ascii="Arial Narrow" w:hAnsi="Arial Narrow"/>
                <w:sz w:val="24"/>
                <w:szCs w:val="24"/>
                <w:lang w:val="ro-RO"/>
              </w:rPr>
            </w:pPr>
            <w:r w:rsidRPr="00E63C6D">
              <w:rPr>
                <w:rStyle w:val="label"/>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"https://apps-webofknowledge-com.am.e-nformation.ro/OutboundService.do?SID=D3oi4kwwDmg3Nz6JDFE&amp;mode=rrcAuthorRecordService&amp;action=go&amp;product=WOS&amp;lang=en_US&amp;daisIds=8324589"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Dehelean</w:t>
            </w:r>
            <w:proofErr w:type="spellEnd"/>
            <w:r w:rsidRPr="00E63C6D">
              <w:rPr>
                <w:rStyle w:val="Hyperlink"/>
                <w:rFonts w:ascii="Arial Narrow" w:hAnsi="Arial Narrow"/>
                <w:bCs/>
                <w:color w:val="auto"/>
                <w:sz w:val="24"/>
                <w:szCs w:val="24"/>
                <w:u w:val="none"/>
              </w:rPr>
              <w:t>, Liana</w:t>
            </w:r>
            <w:r w:rsidRPr="00E63C6D">
              <w:rPr>
                <w:rFonts w:ascii="Arial Narrow" w:hAnsi="Arial Narrow"/>
                <w:sz w:val="24"/>
                <w:szCs w:val="24"/>
              </w:rPr>
              <w:fldChar w:fldCharType="end"/>
            </w:r>
            <w:r w:rsidRPr="00E63C6D">
              <w:rPr>
                <w:rFonts w:ascii="Arial Narrow" w:hAnsi="Arial Narrow"/>
                <w:bCs/>
                <w:sz w:val="24"/>
                <w:szCs w:val="24"/>
              </w:rPr>
              <w:t>; </w:t>
            </w:r>
            <w:hyperlink r:id="rId72" w:tooltip="Find more records by this author" w:history="1">
              <w:r w:rsidRPr="00E63C6D">
                <w:rPr>
                  <w:rStyle w:val="Hyperlink"/>
                  <w:rFonts w:ascii="Arial Narrow" w:hAnsi="Arial Narrow"/>
                  <w:bCs/>
                  <w:color w:val="auto"/>
                  <w:sz w:val="24"/>
                  <w:szCs w:val="24"/>
                  <w:u w:val="none"/>
                </w:rPr>
                <w:t>Marinescu, Ileana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"https://apps-webofknowledge-com.am.e-nformation.ro/OutboundService.do?SID=D3oi4kwwDmg3Nz6JDFE&amp;mode=rrcAuthorRecordService&amp;action=go&amp;product=WOS&amp;lang=en_US&amp;daisIds=41330945"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Stovicek</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Puiu</w:t>
            </w:r>
            <w:proofErr w:type="spellEnd"/>
            <w:r w:rsidRPr="00E63C6D">
              <w:rPr>
                <w:rStyle w:val="Hyperlink"/>
                <w:rFonts w:ascii="Arial Narrow" w:hAnsi="Arial Narrow"/>
                <w:bCs/>
                <w:color w:val="auto"/>
                <w:sz w:val="24"/>
                <w:szCs w:val="24"/>
                <w:u w:val="none"/>
              </w:rPr>
              <w:t xml:space="preserve"> </w:t>
            </w:r>
            <w:proofErr w:type="spellStart"/>
            <w:r w:rsidRPr="00E63C6D">
              <w:rPr>
                <w:rStyle w:val="Hyperlink"/>
                <w:rFonts w:ascii="Arial Narrow" w:hAnsi="Arial Narrow"/>
                <w:bCs/>
                <w:color w:val="auto"/>
                <w:sz w:val="24"/>
                <w:szCs w:val="24"/>
                <w:u w:val="none"/>
              </w:rPr>
              <w:t>Olivian</w:t>
            </w:r>
            <w:proofErr w:type="spellEnd"/>
            <w:r w:rsidRPr="00E63C6D">
              <w:rPr>
                <w:rFonts w:ascii="Arial Narrow" w:hAnsi="Arial Narrow"/>
                <w:sz w:val="24"/>
                <w:szCs w:val="24"/>
              </w:rPr>
              <w:fldChar w:fldCharType="end"/>
            </w:r>
            <w:r w:rsidRPr="00E63C6D">
              <w:rPr>
                <w:rFonts w:ascii="Arial Narrow" w:hAnsi="Arial Narrow"/>
                <w:bCs/>
                <w:sz w:val="24"/>
                <w:szCs w:val="24"/>
              </w:rPr>
              <w:t xml:space="preserve">; et al. </w:t>
            </w:r>
            <w:hyperlink r:id="rId73" w:history="1">
              <w:r w:rsidRPr="00E63C6D">
                <w:rPr>
                  <w:rStyle w:val="Hyperlink"/>
                  <w:rFonts w:ascii="Arial Narrow" w:hAnsi="Arial Narrow"/>
                  <w:bCs/>
                  <w:color w:val="auto"/>
                  <w:sz w:val="24"/>
                  <w:szCs w:val="24"/>
                  <w:u w:val="none"/>
                </w:rPr>
                <w:t>Cardiovascular anomalies and evolutionary risk factors in schizophrenia - multifactorial approach</w:t>
              </w:r>
            </w:hyperlink>
            <w:r w:rsidRPr="00E63C6D">
              <w:rPr>
                <w:rFonts w:ascii="Arial Narrow" w:hAnsi="Arial Narrow"/>
                <w:bCs/>
                <w:sz w:val="24"/>
                <w:szCs w:val="24"/>
              </w:rPr>
              <w:t>, Romanian Journal of Morphology and Embryology, 2019, 60(4): 1105-1113</w:t>
            </w:r>
          </w:p>
          <w:p w14:paraId="1DDA2B10" w14:textId="4BC0AD3D" w:rsidR="0078771D" w:rsidRPr="00E63C6D" w:rsidRDefault="00F31E9C" w:rsidP="0078771D">
            <w:pPr>
              <w:pStyle w:val="ListParagraph"/>
              <w:numPr>
                <w:ilvl w:val="0"/>
                <w:numId w:val="26"/>
              </w:numPr>
              <w:spacing w:after="0" w:line="240" w:lineRule="auto"/>
              <w:jc w:val="both"/>
              <w:rPr>
                <w:rFonts w:ascii="Arial Narrow" w:hAnsi="Arial Narrow"/>
                <w:sz w:val="24"/>
                <w:szCs w:val="24"/>
                <w:lang w:val="ro-RO"/>
              </w:rPr>
            </w:pPr>
            <w:hyperlink r:id="rId74" w:tooltip="Find more records by this author" w:history="1">
              <w:r w:rsidR="0078771D" w:rsidRPr="00E63C6D">
                <w:rPr>
                  <w:rStyle w:val="Hyperlink"/>
                  <w:rFonts w:ascii="Arial Narrow" w:hAnsi="Arial Narrow"/>
                  <w:bCs/>
                  <w:color w:val="auto"/>
                  <w:sz w:val="24"/>
                  <w:szCs w:val="24"/>
                  <w:u w:val="none"/>
                </w:rPr>
                <w:t>Lau, Gloria</w:t>
              </w:r>
            </w:hyperlink>
            <w:r w:rsidR="0078771D" w:rsidRPr="00E63C6D">
              <w:rPr>
                <w:rFonts w:ascii="Arial Narrow" w:hAnsi="Arial Narrow"/>
                <w:bCs/>
                <w:sz w:val="24"/>
                <w:szCs w:val="24"/>
              </w:rPr>
              <w:t>; </w:t>
            </w:r>
            <w:hyperlink r:id="rId75" w:tooltip="Find more records by this author" w:history="1">
              <w:r w:rsidR="0078771D" w:rsidRPr="00E63C6D">
                <w:rPr>
                  <w:rStyle w:val="Hyperlink"/>
                  <w:rFonts w:ascii="Arial Narrow" w:hAnsi="Arial Narrow"/>
                  <w:bCs/>
                  <w:color w:val="auto"/>
                  <w:sz w:val="24"/>
                  <w:szCs w:val="24"/>
                  <w:u w:val="none"/>
                </w:rPr>
                <w:t>Murphy, Juliette</w:t>
              </w:r>
            </w:hyperlink>
            <w:r w:rsidR="0078771D" w:rsidRPr="00E63C6D">
              <w:rPr>
                <w:rFonts w:ascii="Arial Narrow" w:hAnsi="Arial Narrow"/>
                <w:bCs/>
                <w:sz w:val="24"/>
                <w:szCs w:val="24"/>
              </w:rPr>
              <w:t>; </w:t>
            </w:r>
            <w:hyperlink r:id="rId76" w:tooltip="Find more records by this author" w:history="1">
              <w:r w:rsidR="0078771D" w:rsidRPr="00E63C6D">
                <w:rPr>
                  <w:rStyle w:val="Hyperlink"/>
                  <w:rFonts w:ascii="Arial Narrow" w:hAnsi="Arial Narrow"/>
                  <w:bCs/>
                  <w:color w:val="auto"/>
                  <w:sz w:val="24"/>
                  <w:szCs w:val="24"/>
                  <w:u w:val="none"/>
                </w:rPr>
                <w:t>Chaudhury, Natasha</w:t>
              </w:r>
            </w:hyperlink>
            <w:r w:rsidR="0078771D" w:rsidRPr="00E63C6D">
              <w:rPr>
                <w:rFonts w:ascii="Arial Narrow" w:hAnsi="Arial Narrow"/>
                <w:bCs/>
                <w:sz w:val="24"/>
                <w:szCs w:val="24"/>
              </w:rPr>
              <w:t xml:space="preserve">; et al. </w:t>
            </w:r>
            <w:hyperlink r:id="rId77" w:history="1">
              <w:r w:rsidR="0078771D" w:rsidRPr="00E63C6D">
                <w:rPr>
                  <w:rStyle w:val="Hyperlink"/>
                  <w:rFonts w:ascii="Arial Narrow" w:hAnsi="Arial Narrow"/>
                  <w:bCs/>
                  <w:color w:val="auto"/>
                  <w:sz w:val="24"/>
                  <w:szCs w:val="24"/>
                  <w:u w:val="none"/>
                </w:rPr>
                <w:t>PHYSICAL HEALTH CHECKS IN PATIENTS ON ANTIPSYCHOTIC MEDICATION</w:t>
              </w:r>
            </w:hyperlink>
            <w:r w:rsidR="0078771D" w:rsidRPr="00E63C6D">
              <w:rPr>
                <w:rFonts w:ascii="Arial Narrow" w:hAnsi="Arial Narrow"/>
                <w:bCs/>
                <w:sz w:val="24"/>
                <w:szCs w:val="24"/>
              </w:rPr>
              <w:t xml:space="preserve">, </w:t>
            </w:r>
            <w:proofErr w:type="spellStart"/>
            <w:r w:rsidR="0078771D" w:rsidRPr="00E63C6D">
              <w:rPr>
                <w:rFonts w:ascii="Arial Narrow" w:hAnsi="Arial Narrow"/>
                <w:bCs/>
                <w:sz w:val="24"/>
                <w:szCs w:val="24"/>
              </w:rPr>
              <w:t>Psychiatria</w:t>
            </w:r>
            <w:proofErr w:type="spellEnd"/>
            <w:r w:rsidR="0078771D" w:rsidRPr="00E63C6D">
              <w:rPr>
                <w:rFonts w:ascii="Arial Narrow" w:hAnsi="Arial Narrow"/>
                <w:bCs/>
                <w:sz w:val="24"/>
                <w:szCs w:val="24"/>
              </w:rPr>
              <w:t xml:space="preserve"> </w:t>
            </w:r>
            <w:proofErr w:type="spellStart"/>
            <w:r w:rsidR="0078771D" w:rsidRPr="00E63C6D">
              <w:rPr>
                <w:rFonts w:ascii="Arial Narrow" w:hAnsi="Arial Narrow"/>
                <w:bCs/>
                <w:sz w:val="24"/>
                <w:szCs w:val="24"/>
              </w:rPr>
              <w:t>Danubina</w:t>
            </w:r>
            <w:proofErr w:type="spellEnd"/>
            <w:r w:rsidR="0078771D" w:rsidRPr="00E63C6D">
              <w:rPr>
                <w:rFonts w:ascii="Arial Narrow" w:hAnsi="Arial Narrow"/>
                <w:bCs/>
                <w:sz w:val="24"/>
                <w:szCs w:val="24"/>
              </w:rPr>
              <w:t xml:space="preserve">, 2019, 31(supplement 3): S608-S612 </w:t>
            </w:r>
          </w:p>
        </w:tc>
        <w:tc>
          <w:tcPr>
            <w:tcW w:w="1615" w:type="dxa"/>
          </w:tcPr>
          <w:p w14:paraId="55B2D1FD" w14:textId="7C89C6F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6x4=24</w:t>
            </w:r>
          </w:p>
        </w:tc>
        <w:tc>
          <w:tcPr>
            <w:tcW w:w="1429" w:type="dxa"/>
          </w:tcPr>
          <w:p w14:paraId="482EB432"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460E2AC2" w14:textId="77777777" w:rsidTr="00281CE8">
        <w:tc>
          <w:tcPr>
            <w:tcW w:w="828" w:type="dxa"/>
            <w:tcBorders>
              <w:bottom w:val="single" w:sz="4" w:space="0" w:color="auto"/>
            </w:tcBorders>
          </w:tcPr>
          <w:p w14:paraId="0361E131" w14:textId="33B008A3" w:rsidR="0078771D" w:rsidRPr="00E63C6D" w:rsidRDefault="0078771D" w:rsidP="0078771D">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0078" w:type="dxa"/>
            <w:gridSpan w:val="2"/>
            <w:tcBorders>
              <w:bottom w:val="single" w:sz="4" w:space="0" w:color="auto"/>
            </w:tcBorders>
          </w:tcPr>
          <w:p w14:paraId="1C2AF4BC" w14:textId="72C1367D" w:rsidR="0078771D" w:rsidRPr="00E63C6D" w:rsidRDefault="009A4F72"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color w:val="333333"/>
                <w:sz w:val="24"/>
                <w:szCs w:val="24"/>
                <w:shd w:val="clear" w:color="auto" w:fill="FCFCFC"/>
              </w:rPr>
              <w:t xml:space="preserve">Buda, V., </w:t>
            </w:r>
            <w:r w:rsidRPr="00E63C6D">
              <w:rPr>
                <w:rFonts w:ascii="Arial Narrow" w:hAnsi="Arial Narrow" w:cs="Arial"/>
                <w:b/>
                <w:color w:val="333333"/>
                <w:sz w:val="24"/>
                <w:szCs w:val="24"/>
                <w:shd w:val="clear" w:color="auto" w:fill="FCFCFC"/>
              </w:rPr>
              <w:t>Andor, M</w:t>
            </w:r>
            <w:r w:rsidRPr="00E63C6D">
              <w:rPr>
                <w:rFonts w:ascii="Arial Narrow" w:hAnsi="Arial Narrow" w:cs="Arial"/>
                <w:color w:val="333333"/>
                <w:sz w:val="24"/>
                <w:szCs w:val="24"/>
                <w:shd w:val="clear" w:color="auto" w:fill="FCFCFC"/>
              </w:rPr>
              <w:t>., Cristescu, C.</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i/>
                <w:iCs/>
                <w:color w:val="333333"/>
                <w:sz w:val="24"/>
                <w:szCs w:val="24"/>
                <w:shd w:val="clear" w:color="auto" w:fill="FCFCFC"/>
              </w:rPr>
              <w:t>et al.</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color w:val="333333"/>
                <w:sz w:val="24"/>
                <w:szCs w:val="24"/>
                <w:shd w:val="clear" w:color="auto" w:fill="FCFCFC"/>
              </w:rPr>
              <w:t>The effect of candesartan on pentraxin-3 plasma levels as marker of endothelial dysfunction in patients with essential arterial hypertension</w:t>
            </w:r>
            <w:r w:rsidRPr="00E63C6D">
              <w:rPr>
                <w:rFonts w:ascii="Arial Narrow" w:hAnsi="Arial Narrow" w:cs="Arial"/>
                <w:i/>
                <w:iCs/>
                <w:color w:val="333333"/>
                <w:sz w:val="24"/>
                <w:szCs w:val="24"/>
                <w:shd w:val="clear" w:color="auto" w:fill="FCFCFC"/>
              </w:rPr>
              <w:t xml:space="preserve"> </w:t>
            </w:r>
            <w:proofErr w:type="spellStart"/>
            <w:r w:rsidRPr="00E63C6D">
              <w:rPr>
                <w:rFonts w:ascii="Arial Narrow" w:hAnsi="Arial Narrow" w:cs="Arial"/>
                <w:i/>
                <w:iCs/>
                <w:color w:val="333333"/>
                <w:sz w:val="24"/>
                <w:szCs w:val="24"/>
                <w:shd w:val="clear" w:color="auto" w:fill="FCFCFC"/>
              </w:rPr>
              <w:t>Ir</w:t>
            </w:r>
            <w:proofErr w:type="spellEnd"/>
            <w:r w:rsidRPr="00E63C6D">
              <w:rPr>
                <w:rFonts w:ascii="Arial Narrow" w:hAnsi="Arial Narrow" w:cs="Arial"/>
                <w:i/>
                <w:iCs/>
                <w:color w:val="333333"/>
                <w:sz w:val="24"/>
                <w:szCs w:val="24"/>
                <w:shd w:val="clear" w:color="auto" w:fill="FCFCFC"/>
              </w:rPr>
              <w:t xml:space="preserve"> J Med Sci</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b/>
                <w:bCs/>
                <w:color w:val="333333"/>
                <w:sz w:val="24"/>
                <w:szCs w:val="24"/>
                <w:shd w:val="clear" w:color="auto" w:fill="FCFCFC"/>
              </w:rPr>
              <w:t>186,</w:t>
            </w:r>
            <w:r w:rsidRPr="00E63C6D">
              <w:rPr>
                <w:rStyle w:val="apple-converted-space"/>
                <w:rFonts w:ascii="Arial Narrow" w:hAnsi="Arial Narrow" w:cs="Arial"/>
                <w:b/>
                <w:bCs/>
                <w:color w:val="333333"/>
                <w:sz w:val="24"/>
                <w:szCs w:val="24"/>
                <w:shd w:val="clear" w:color="auto" w:fill="FCFCFC"/>
              </w:rPr>
              <w:t> </w:t>
            </w:r>
            <w:r w:rsidRPr="00E63C6D">
              <w:rPr>
                <w:rFonts w:ascii="Arial Narrow" w:hAnsi="Arial Narrow" w:cs="Arial"/>
                <w:color w:val="333333"/>
                <w:sz w:val="24"/>
                <w:szCs w:val="24"/>
                <w:shd w:val="clear" w:color="auto" w:fill="FCFCFC"/>
              </w:rPr>
              <w:t xml:space="preserve">621–629 (2017). </w:t>
            </w:r>
            <w:hyperlink r:id="rId78" w:history="1">
              <w:r w:rsidRPr="00E63C6D">
                <w:rPr>
                  <w:rStyle w:val="Hyperlink"/>
                  <w:rFonts w:ascii="Arial Narrow" w:hAnsi="Arial Narrow" w:cs="Arial"/>
                  <w:color w:val="004B83"/>
                  <w:sz w:val="24"/>
                  <w:szCs w:val="24"/>
                  <w:shd w:val="clear" w:color="auto" w:fill="FCFCFC"/>
                </w:rPr>
                <w:t>https://doi.org/10.1007/s11845-017-1580-5</w:t>
              </w:r>
            </w:hyperlink>
            <w:r w:rsidRPr="00E63C6D">
              <w:rPr>
                <w:rFonts w:ascii="Arial Narrow" w:hAnsi="Arial Narrow" w:cs="Arial"/>
                <w:sz w:val="24"/>
                <w:szCs w:val="24"/>
                <w:shd w:val="clear" w:color="auto" w:fill="FCFCFC"/>
              </w:rPr>
              <w:t xml:space="preserve"> IF </w:t>
            </w:r>
            <w:r w:rsidRPr="00E63C6D">
              <w:rPr>
                <w:rFonts w:ascii="Arial Narrow" w:hAnsi="Arial Narrow" w:cs="Arial"/>
                <w:b/>
                <w:bCs/>
                <w:sz w:val="24"/>
                <w:szCs w:val="24"/>
                <w:shd w:val="clear" w:color="auto" w:fill="FCFCFC"/>
              </w:rPr>
              <w:t>1.100</w:t>
            </w:r>
          </w:p>
          <w:p w14:paraId="6B9EC1B8" w14:textId="77777777" w:rsidR="009A4F72" w:rsidRPr="00E63C6D" w:rsidRDefault="009A4F72" w:rsidP="0078771D">
            <w:pPr>
              <w:pStyle w:val="ListParagraph"/>
              <w:spacing w:after="0" w:line="240" w:lineRule="auto"/>
              <w:ind w:left="0"/>
              <w:jc w:val="both"/>
              <w:rPr>
                <w:rFonts w:ascii="Arial Narrow" w:hAnsi="Arial Narrow"/>
                <w:color w:val="181818"/>
                <w:sz w:val="24"/>
                <w:szCs w:val="24"/>
                <w:lang w:val="ro-RO"/>
              </w:rPr>
            </w:pPr>
          </w:p>
          <w:p w14:paraId="23A4EA0D" w14:textId="77777777" w:rsidR="009A4F72" w:rsidRPr="00E63C6D" w:rsidRDefault="009A4F72"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Citat in:</w:t>
            </w:r>
          </w:p>
          <w:p w14:paraId="6D9FE29B" w14:textId="29C53AD0" w:rsidR="009A4F72" w:rsidRPr="00E63C6D" w:rsidRDefault="009A4F72" w:rsidP="009A4F72">
            <w:pPr>
              <w:pStyle w:val="ListParagraph"/>
              <w:numPr>
                <w:ilvl w:val="0"/>
                <w:numId w:val="35"/>
              </w:numPr>
              <w:spacing w:after="0" w:line="240" w:lineRule="auto"/>
              <w:jc w:val="both"/>
              <w:rPr>
                <w:rFonts w:ascii="Arial Narrow" w:hAnsi="Arial Narrow" w:cs="Arial"/>
                <w:color w:val="222222"/>
                <w:sz w:val="24"/>
                <w:szCs w:val="24"/>
                <w:shd w:val="clear" w:color="auto" w:fill="FFFFFF"/>
              </w:rPr>
            </w:pPr>
            <w:r w:rsidRPr="00E63C6D">
              <w:rPr>
                <w:rFonts w:ascii="Arial Narrow" w:hAnsi="Arial Narrow" w:cs="Arial"/>
                <w:color w:val="222222"/>
                <w:sz w:val="24"/>
                <w:szCs w:val="24"/>
                <w:shd w:val="clear" w:color="auto" w:fill="FFFFFF"/>
              </w:rPr>
              <w:t xml:space="preserve">Silva, Isabella Viana Gomes, Roberta Carvalho de </w:t>
            </w:r>
            <w:proofErr w:type="spellStart"/>
            <w:r w:rsidRPr="00E63C6D">
              <w:rPr>
                <w:rFonts w:ascii="Arial Narrow" w:hAnsi="Arial Narrow" w:cs="Arial"/>
                <w:color w:val="222222"/>
                <w:sz w:val="24"/>
                <w:szCs w:val="24"/>
                <w:shd w:val="clear" w:color="auto" w:fill="FFFFFF"/>
              </w:rPr>
              <w:t>Figueiredo</w:t>
            </w:r>
            <w:proofErr w:type="spellEnd"/>
            <w:r w:rsidRPr="00E63C6D">
              <w:rPr>
                <w:rFonts w:ascii="Arial Narrow" w:hAnsi="Arial Narrow" w:cs="Arial"/>
                <w:color w:val="222222"/>
                <w:sz w:val="24"/>
                <w:szCs w:val="24"/>
                <w:shd w:val="clear" w:color="auto" w:fill="FFFFFF"/>
              </w:rPr>
              <w:t>, and Danyelle Romana Alves Rios. "Effect of different classes of antihypertensive drugs on endothelial function and inflammation." </w:t>
            </w:r>
            <w:r w:rsidRPr="00E63C6D">
              <w:rPr>
                <w:rFonts w:ascii="Arial Narrow" w:hAnsi="Arial Narrow" w:cs="Arial"/>
                <w:i/>
                <w:iCs/>
                <w:color w:val="222222"/>
                <w:sz w:val="24"/>
                <w:szCs w:val="24"/>
                <w:shd w:val="clear" w:color="auto" w:fill="FFFFFF"/>
              </w:rPr>
              <w:t>International journal of molecular sciences</w:t>
            </w:r>
            <w:r w:rsidRPr="00E63C6D">
              <w:rPr>
                <w:rFonts w:ascii="Arial Narrow" w:hAnsi="Arial Narrow" w:cs="Arial"/>
                <w:color w:val="222222"/>
                <w:sz w:val="24"/>
                <w:szCs w:val="24"/>
                <w:shd w:val="clear" w:color="auto" w:fill="FFFFFF"/>
              </w:rPr>
              <w:t> 20.14 (2019): 3458.</w:t>
            </w:r>
          </w:p>
          <w:p w14:paraId="4C66D71C" w14:textId="77777777" w:rsidR="009A4F72"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Piqueras</w:t>
            </w:r>
            <w:proofErr w:type="spellEnd"/>
            <w:r w:rsidRPr="00E63C6D">
              <w:rPr>
                <w:rFonts w:ascii="Arial Narrow" w:hAnsi="Arial Narrow" w:cs="Arial"/>
                <w:color w:val="222222"/>
                <w:sz w:val="24"/>
                <w:szCs w:val="24"/>
                <w:shd w:val="clear" w:color="auto" w:fill="FFFFFF"/>
              </w:rPr>
              <w:t>, Laura, and Maria-Jesus Sanz. "Angiotensin II and leukocyte trafficking: New insights for an old vascular mediator. Role of redox-signaling pathways." </w:t>
            </w:r>
            <w:r w:rsidRPr="00E63C6D">
              <w:rPr>
                <w:rFonts w:ascii="Arial Narrow" w:hAnsi="Arial Narrow" w:cs="Arial"/>
                <w:i/>
                <w:iCs/>
                <w:color w:val="222222"/>
                <w:sz w:val="24"/>
                <w:szCs w:val="24"/>
                <w:shd w:val="clear" w:color="auto" w:fill="FFFFFF"/>
              </w:rPr>
              <w:t>Free Radical Biology and Medicine</w:t>
            </w:r>
            <w:r w:rsidRPr="00E63C6D">
              <w:rPr>
                <w:rFonts w:ascii="Arial Narrow" w:hAnsi="Arial Narrow" w:cs="Arial"/>
                <w:color w:val="222222"/>
                <w:sz w:val="24"/>
                <w:szCs w:val="24"/>
                <w:shd w:val="clear" w:color="auto" w:fill="FFFFFF"/>
              </w:rPr>
              <w:t> 157 (2020): 38-54.</w:t>
            </w:r>
          </w:p>
          <w:p w14:paraId="2F2D61EB" w14:textId="77777777" w:rsidR="00BD3E6C"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Braschi</w:t>
            </w:r>
            <w:proofErr w:type="spellEnd"/>
            <w:r w:rsidRPr="00E63C6D">
              <w:rPr>
                <w:rFonts w:ascii="Arial Narrow" w:hAnsi="Arial Narrow" w:cs="Arial"/>
                <w:color w:val="222222"/>
                <w:sz w:val="24"/>
                <w:szCs w:val="24"/>
                <w:shd w:val="clear" w:color="auto" w:fill="FFFFFF"/>
              </w:rPr>
              <w:t>, Annabella. "Potential protective role of blood pressure-lowering drugs on the balance between hemostasis and fibrinolysis in hypertensive patients at rest and during exercise." </w:t>
            </w:r>
            <w:r w:rsidRPr="00E63C6D">
              <w:rPr>
                <w:rFonts w:ascii="Arial Narrow" w:hAnsi="Arial Narrow" w:cs="Arial"/>
                <w:i/>
                <w:iCs/>
                <w:color w:val="222222"/>
                <w:sz w:val="24"/>
                <w:szCs w:val="24"/>
                <w:shd w:val="clear" w:color="auto" w:fill="FFFFFF"/>
              </w:rPr>
              <w:t>American Journal of Cardiovascular Drugs</w:t>
            </w:r>
            <w:r w:rsidRPr="00E63C6D">
              <w:rPr>
                <w:rFonts w:ascii="Arial Narrow" w:hAnsi="Arial Narrow" w:cs="Arial"/>
                <w:color w:val="222222"/>
                <w:sz w:val="24"/>
                <w:szCs w:val="24"/>
                <w:shd w:val="clear" w:color="auto" w:fill="FFFFFF"/>
              </w:rPr>
              <w:t> 19.2 (2019): 133-171.</w:t>
            </w:r>
          </w:p>
          <w:p w14:paraId="39C8A1C7" w14:textId="77777777" w:rsidR="00BD3E6C"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"Thrombospondin-1 serum levels in hypertensive patients with endothelial dysfunction after one year of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3515.</w:t>
            </w:r>
          </w:p>
          <w:p w14:paraId="100244B7" w14:textId="77777777" w:rsidR="00BD3E6C"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"Solid state stability and kinetics of degradation for candesartan—Pure compound and pharmaceutical formulation." </w:t>
            </w:r>
            <w:r w:rsidRPr="00E63C6D">
              <w:rPr>
                <w:rFonts w:ascii="Arial Narrow" w:hAnsi="Arial Narrow" w:cs="Arial"/>
                <w:i/>
                <w:iCs/>
                <w:color w:val="222222"/>
                <w:sz w:val="24"/>
                <w:szCs w:val="24"/>
                <w:shd w:val="clear" w:color="auto" w:fill="FFFFFF"/>
              </w:rPr>
              <w:t>Pharmaceutics</w:t>
            </w:r>
            <w:r w:rsidRPr="00E63C6D">
              <w:rPr>
                <w:rFonts w:ascii="Arial Narrow" w:hAnsi="Arial Narrow" w:cs="Arial"/>
                <w:color w:val="222222"/>
                <w:sz w:val="24"/>
                <w:szCs w:val="24"/>
                <w:shd w:val="clear" w:color="auto" w:fill="FFFFFF"/>
              </w:rPr>
              <w:t> 12.2 (2020): 86.</w:t>
            </w:r>
          </w:p>
          <w:p w14:paraId="60E8E52A" w14:textId="77777777" w:rsidR="00BD3E6C"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Tojo</w:t>
            </w:r>
            <w:proofErr w:type="spellEnd"/>
            <w:r w:rsidRPr="00E63C6D">
              <w:rPr>
                <w:rFonts w:ascii="Arial Narrow" w:hAnsi="Arial Narrow" w:cs="Arial"/>
                <w:color w:val="222222"/>
                <w:sz w:val="24"/>
                <w:szCs w:val="24"/>
                <w:shd w:val="clear" w:color="auto" w:fill="FFFFFF"/>
              </w:rPr>
              <w:t>, Misa, et al. "Postmortem plasma pentraxin 3 is a useful marker of fatal acute coronary syndrome." </w:t>
            </w:r>
            <w:r w:rsidRPr="00E63C6D">
              <w:rPr>
                <w:rFonts w:ascii="Arial Narrow" w:hAnsi="Arial Narrow" w:cs="Arial"/>
                <w:i/>
                <w:iCs/>
                <w:color w:val="222222"/>
                <w:sz w:val="24"/>
                <w:szCs w:val="24"/>
                <w:shd w:val="clear" w:color="auto" w:fill="FFFFFF"/>
              </w:rPr>
              <w:t>Scientific reports</w:t>
            </w:r>
            <w:r w:rsidRPr="00E63C6D">
              <w:rPr>
                <w:rFonts w:ascii="Arial Narrow" w:hAnsi="Arial Narrow" w:cs="Arial"/>
                <w:color w:val="222222"/>
                <w:sz w:val="24"/>
                <w:szCs w:val="24"/>
                <w:shd w:val="clear" w:color="auto" w:fill="FFFFFF"/>
              </w:rPr>
              <w:t> 9.1 (2019): 1-9.</w:t>
            </w:r>
          </w:p>
          <w:p w14:paraId="5AE884FA" w14:textId="425036A8" w:rsidR="00BD3E6C" w:rsidRPr="00E63C6D" w:rsidRDefault="00BD3E6C" w:rsidP="009A4F72">
            <w:pPr>
              <w:pStyle w:val="ListParagraph"/>
              <w:numPr>
                <w:ilvl w:val="0"/>
                <w:numId w:val="35"/>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lastRenderedPageBreak/>
              <w:t>Radu, Gabriela, et al. "CARDIOVASCULAR RISK FACTORS FOR DIFFERENT TYPES OF PSYCHIATRIC PATHOLOGIES. A CORRELATIVE STUDY." </w:t>
            </w:r>
            <w:r w:rsidRPr="00E63C6D">
              <w:rPr>
                <w:rFonts w:ascii="Arial Narrow" w:hAnsi="Arial Narrow" w:cs="Arial"/>
                <w:i/>
                <w:iCs/>
                <w:color w:val="222222"/>
                <w:sz w:val="24"/>
                <w:szCs w:val="24"/>
                <w:shd w:val="clear" w:color="auto" w:fill="FFFFFF"/>
              </w:rPr>
              <w:t>FARMACIA</w:t>
            </w:r>
            <w:r w:rsidRPr="00E63C6D">
              <w:rPr>
                <w:rFonts w:ascii="Arial Narrow" w:hAnsi="Arial Narrow" w:cs="Arial"/>
                <w:color w:val="222222"/>
                <w:sz w:val="24"/>
                <w:szCs w:val="24"/>
                <w:shd w:val="clear" w:color="auto" w:fill="FFFFFF"/>
              </w:rPr>
              <w:t> 68.5 (2020): 835-842.</w:t>
            </w:r>
          </w:p>
          <w:p w14:paraId="1A4DB25C" w14:textId="372BC703" w:rsidR="00BD3E6C" w:rsidRPr="00E63C6D" w:rsidRDefault="00912F8E" w:rsidP="009A4F72">
            <w:pPr>
              <w:pStyle w:val="ListParagraph"/>
              <w:numPr>
                <w:ilvl w:val="0"/>
                <w:numId w:val="35"/>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Tojo</w:t>
            </w:r>
            <w:proofErr w:type="spellEnd"/>
            <w:r w:rsidRPr="00E63C6D">
              <w:rPr>
                <w:rFonts w:ascii="Arial Narrow" w:hAnsi="Arial Narrow" w:cs="Arial"/>
                <w:color w:val="222222"/>
                <w:sz w:val="24"/>
                <w:szCs w:val="24"/>
                <w:shd w:val="clear" w:color="auto" w:fill="FFFFFF"/>
              </w:rPr>
              <w:t>, Misa, et al. "Postmortem plasma pentraxin 3 is a useful marker of fatal acute coronary syndrome." </w:t>
            </w:r>
            <w:r w:rsidRPr="00E63C6D">
              <w:rPr>
                <w:rFonts w:ascii="Arial Narrow" w:hAnsi="Arial Narrow" w:cs="Arial"/>
                <w:i/>
                <w:iCs/>
                <w:color w:val="222222"/>
                <w:sz w:val="24"/>
                <w:szCs w:val="24"/>
                <w:shd w:val="clear" w:color="auto" w:fill="FFFFFF"/>
              </w:rPr>
              <w:t>Scientific reports</w:t>
            </w:r>
            <w:r w:rsidRPr="00E63C6D">
              <w:rPr>
                <w:rFonts w:ascii="Arial Narrow" w:hAnsi="Arial Narrow" w:cs="Arial"/>
                <w:color w:val="222222"/>
                <w:sz w:val="24"/>
                <w:szCs w:val="24"/>
                <w:shd w:val="clear" w:color="auto" w:fill="FFFFFF"/>
              </w:rPr>
              <w:t> 9.1 (2019): 1-</w:t>
            </w:r>
            <w:proofErr w:type="gramStart"/>
            <w:r w:rsidRPr="00E63C6D">
              <w:rPr>
                <w:rFonts w:ascii="Arial Narrow" w:hAnsi="Arial Narrow" w:cs="Arial"/>
                <w:color w:val="222222"/>
                <w:sz w:val="24"/>
                <w:szCs w:val="24"/>
                <w:shd w:val="clear" w:color="auto" w:fill="FFFFFF"/>
              </w:rPr>
              <w:t>9.</w:t>
            </w:r>
            <w:r w:rsidR="00BD3E6C" w:rsidRPr="00E63C6D">
              <w:rPr>
                <w:rFonts w:ascii="Arial Narrow" w:hAnsi="Arial Narrow" w:cs="Arial"/>
                <w:color w:val="222222"/>
                <w:sz w:val="24"/>
                <w:szCs w:val="24"/>
                <w:shd w:val="clear" w:color="auto" w:fill="FFFFFF"/>
              </w:rPr>
              <w:t>.</w:t>
            </w:r>
            <w:proofErr w:type="gramEnd"/>
          </w:p>
          <w:p w14:paraId="5D08C773" w14:textId="44B7D162" w:rsidR="00BD3E6C" w:rsidRPr="00E63C6D" w:rsidRDefault="00BD3E6C" w:rsidP="00BD3E6C">
            <w:pPr>
              <w:pStyle w:val="ListParagraph"/>
              <w:spacing w:after="0" w:line="240" w:lineRule="auto"/>
              <w:jc w:val="both"/>
              <w:rPr>
                <w:rFonts w:ascii="Arial Narrow" w:hAnsi="Arial Narrow"/>
                <w:color w:val="181818"/>
                <w:sz w:val="24"/>
                <w:szCs w:val="24"/>
                <w:lang w:val="ro-RO"/>
              </w:rPr>
            </w:pPr>
          </w:p>
        </w:tc>
        <w:tc>
          <w:tcPr>
            <w:tcW w:w="1615" w:type="dxa"/>
          </w:tcPr>
          <w:p w14:paraId="34D87EE3" w14:textId="0597F129" w:rsidR="0078771D" w:rsidRPr="00E63C6D" w:rsidRDefault="00912F8E"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8x4=32</w:t>
            </w:r>
          </w:p>
        </w:tc>
        <w:tc>
          <w:tcPr>
            <w:tcW w:w="1429" w:type="dxa"/>
          </w:tcPr>
          <w:p w14:paraId="7088AAD2"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0A3BD75D" w14:textId="77777777" w:rsidTr="00281CE8">
        <w:tc>
          <w:tcPr>
            <w:tcW w:w="828" w:type="dxa"/>
            <w:tcBorders>
              <w:bottom w:val="single" w:sz="4" w:space="0" w:color="auto"/>
            </w:tcBorders>
          </w:tcPr>
          <w:p w14:paraId="0E39BEEA" w14:textId="761A5A86" w:rsidR="0078771D" w:rsidRPr="00E63C6D" w:rsidRDefault="005D3E5E" w:rsidP="0078771D">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9.</w:t>
            </w:r>
          </w:p>
        </w:tc>
        <w:tc>
          <w:tcPr>
            <w:tcW w:w="10078" w:type="dxa"/>
            <w:gridSpan w:val="2"/>
            <w:tcBorders>
              <w:bottom w:val="single" w:sz="4" w:space="0" w:color="auto"/>
            </w:tcBorders>
          </w:tcPr>
          <w:p w14:paraId="32D7EEA9" w14:textId="59A1405B" w:rsidR="0078771D" w:rsidRPr="00E63C6D" w:rsidRDefault="005D3E5E" w:rsidP="0078771D">
            <w:pPr>
              <w:pStyle w:val="ListParagraph"/>
              <w:spacing w:after="0" w:line="240" w:lineRule="auto"/>
              <w:ind w:left="0"/>
              <w:jc w:val="both"/>
              <w:rPr>
                <w:rFonts w:ascii="Arial Narrow" w:hAnsi="Arial Narrow" w:cs="Arial"/>
                <w:b/>
                <w:bCs/>
                <w:sz w:val="24"/>
                <w:szCs w:val="24"/>
                <w:shd w:val="clear" w:color="auto" w:fill="FFFBBF"/>
              </w:rPr>
            </w:pPr>
            <w:r w:rsidRPr="00E63C6D">
              <w:rPr>
                <w:rFonts w:ascii="Arial Narrow" w:hAnsi="Arial Narrow" w:cs="Arial"/>
                <w:sz w:val="24"/>
                <w:szCs w:val="24"/>
                <w:shd w:val="clear" w:color="auto" w:fill="FFFFFF"/>
              </w:rPr>
              <w:t xml:space="preserve">Buda V, </w:t>
            </w:r>
            <w:r w:rsidRPr="00E63C6D">
              <w:rPr>
                <w:rFonts w:ascii="Arial Narrow" w:hAnsi="Arial Narrow" w:cs="Arial"/>
                <w:b/>
                <w:sz w:val="24"/>
                <w:szCs w:val="24"/>
                <w:shd w:val="clear" w:color="auto" w:fill="FFFFFF"/>
              </w:rPr>
              <w:t>Andor M</w:t>
            </w:r>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DE, </w:t>
            </w:r>
            <w:proofErr w:type="spellStart"/>
            <w:r w:rsidRPr="00E63C6D">
              <w:rPr>
                <w:rFonts w:ascii="Arial Narrow" w:hAnsi="Arial Narrow" w:cs="Arial"/>
                <w:sz w:val="24"/>
                <w:szCs w:val="24"/>
                <w:shd w:val="clear" w:color="auto" w:fill="FFFFFF"/>
              </w:rPr>
              <w:t>Cozlac</w:t>
            </w:r>
            <w:proofErr w:type="spellEnd"/>
            <w:r w:rsidRPr="00E63C6D">
              <w:rPr>
                <w:rFonts w:ascii="Arial Narrow" w:hAnsi="Arial Narrow" w:cs="Arial"/>
                <w:sz w:val="24"/>
                <w:szCs w:val="24"/>
                <w:shd w:val="clear" w:color="auto" w:fill="FFFFFF"/>
              </w:rPr>
              <w:t xml:space="preserve"> R, Radu G, </w:t>
            </w:r>
            <w:proofErr w:type="spellStart"/>
            <w:r w:rsidRPr="00E63C6D">
              <w:rPr>
                <w:rFonts w:ascii="Arial Narrow" w:hAnsi="Arial Narrow" w:cs="Arial"/>
                <w:sz w:val="24"/>
                <w:szCs w:val="24"/>
                <w:shd w:val="clear" w:color="auto" w:fill="FFFFFF"/>
              </w:rPr>
              <w:t>Coricovac</w:t>
            </w:r>
            <w:proofErr w:type="spellEnd"/>
            <w:r w:rsidRPr="00E63C6D">
              <w:rPr>
                <w:rFonts w:ascii="Arial Narrow" w:hAnsi="Arial Narrow" w:cs="Arial"/>
                <w:sz w:val="24"/>
                <w:szCs w:val="24"/>
                <w:shd w:val="clear" w:color="auto" w:fill="FFFFFF"/>
              </w:rPr>
              <w:t xml:space="preserve"> D, </w:t>
            </w:r>
            <w:proofErr w:type="spellStart"/>
            <w:r w:rsidRPr="00E63C6D">
              <w:rPr>
                <w:rFonts w:ascii="Arial Narrow" w:hAnsi="Arial Narrow" w:cs="Arial"/>
                <w:sz w:val="24"/>
                <w:szCs w:val="24"/>
                <w:shd w:val="clear" w:color="auto" w:fill="FFFFFF"/>
              </w:rPr>
              <w:t>Danciu</w:t>
            </w:r>
            <w:proofErr w:type="spellEnd"/>
            <w:r w:rsidRPr="00E63C6D">
              <w:rPr>
                <w:rFonts w:ascii="Arial Narrow" w:hAnsi="Arial Narrow" w:cs="Arial"/>
                <w:sz w:val="24"/>
                <w:szCs w:val="24"/>
                <w:shd w:val="clear" w:color="auto" w:fill="FFFFFF"/>
              </w:rPr>
              <w:t xml:space="preserve"> C, </w:t>
            </w:r>
            <w:proofErr w:type="spellStart"/>
            <w:r w:rsidRPr="00E63C6D">
              <w:rPr>
                <w:rFonts w:ascii="Arial Narrow" w:hAnsi="Arial Narrow" w:cs="Arial"/>
                <w:sz w:val="24"/>
                <w:szCs w:val="24"/>
                <w:shd w:val="clear" w:color="auto" w:fill="FFFFFF"/>
              </w:rPr>
              <w:t>Ledeti</w:t>
            </w:r>
            <w:proofErr w:type="spellEnd"/>
            <w:r w:rsidRPr="00E63C6D">
              <w:rPr>
                <w:rFonts w:ascii="Arial Narrow" w:hAnsi="Arial Narrow" w:cs="Arial"/>
                <w:sz w:val="24"/>
                <w:szCs w:val="24"/>
                <w:shd w:val="clear" w:color="auto" w:fill="FFFFFF"/>
              </w:rPr>
              <w:t xml:space="preserve"> I, </w:t>
            </w:r>
            <w:proofErr w:type="spellStart"/>
            <w:r w:rsidRPr="00E63C6D">
              <w:rPr>
                <w:rFonts w:ascii="Arial Narrow" w:hAnsi="Arial Narrow" w:cs="Arial"/>
                <w:sz w:val="24"/>
                <w:szCs w:val="24"/>
                <w:shd w:val="clear" w:color="auto" w:fill="FFFFFF"/>
              </w:rPr>
              <w:t>Cheveresan</w:t>
            </w:r>
            <w:proofErr w:type="spellEnd"/>
            <w:r w:rsidRPr="00E63C6D">
              <w:rPr>
                <w:rFonts w:ascii="Arial Narrow" w:hAnsi="Arial Narrow" w:cs="Arial"/>
                <w:sz w:val="24"/>
                <w:szCs w:val="24"/>
                <w:shd w:val="clear" w:color="auto" w:fill="FFFFFF"/>
              </w:rPr>
              <w:t xml:space="preserve"> A, Nica C, </w:t>
            </w:r>
            <w:proofErr w:type="spellStart"/>
            <w:r w:rsidRPr="00E63C6D">
              <w:rPr>
                <w:rFonts w:ascii="Arial Narrow" w:hAnsi="Arial Narrow" w:cs="Arial"/>
                <w:sz w:val="24"/>
                <w:szCs w:val="24"/>
                <w:shd w:val="clear" w:color="auto" w:fill="FFFFFF"/>
              </w:rPr>
              <w:t>Tuduce</w:t>
            </w:r>
            <w:proofErr w:type="spellEnd"/>
            <w:r w:rsidRPr="00E63C6D">
              <w:rPr>
                <w:rFonts w:ascii="Arial Narrow" w:hAnsi="Arial Narrow" w:cs="Arial"/>
                <w:sz w:val="24"/>
                <w:szCs w:val="24"/>
                <w:shd w:val="clear" w:color="auto" w:fill="FFFFFF"/>
              </w:rPr>
              <w:t xml:space="preserve"> P,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MC. Decreased </w:t>
            </w:r>
            <w:proofErr w:type="spellStart"/>
            <w:r w:rsidRPr="00E63C6D">
              <w:rPr>
                <w:rFonts w:ascii="Arial Narrow" w:hAnsi="Arial Narrow" w:cs="Arial"/>
                <w:sz w:val="24"/>
                <w:szCs w:val="24"/>
                <w:shd w:val="clear" w:color="auto" w:fill="FFFFFF"/>
              </w:rPr>
              <w:t>sEng</w:t>
            </w:r>
            <w:proofErr w:type="spellEnd"/>
            <w:r w:rsidRPr="00E63C6D">
              <w:rPr>
                <w:rFonts w:ascii="Arial Narrow" w:hAnsi="Arial Narrow" w:cs="Arial"/>
                <w:sz w:val="24"/>
                <w:szCs w:val="24"/>
                <w:shd w:val="clear" w:color="auto" w:fill="FFFFFF"/>
              </w:rPr>
              <w:t xml:space="preserve"> plasma levels in hypertensive patients with endothelial dysfunction under chronic treatment with Perindopril.</w:t>
            </w:r>
            <w:r w:rsidRPr="00E63C6D">
              <w:rPr>
                <w:rStyle w:val="apple-converted-space"/>
                <w:rFonts w:ascii="Arial Narrow" w:hAnsi="Arial Narrow" w:cs="Arial"/>
                <w:sz w:val="24"/>
                <w:szCs w:val="24"/>
                <w:shd w:val="clear" w:color="auto" w:fill="FFFFFF"/>
              </w:rPr>
              <w:t> </w:t>
            </w:r>
            <w:r w:rsidRPr="00E63C6D">
              <w:rPr>
                <w:rFonts w:ascii="Arial Narrow" w:hAnsi="Arial Narrow" w:cs="Arial"/>
                <w:i/>
                <w:iCs/>
                <w:sz w:val="24"/>
                <w:szCs w:val="24"/>
                <w:shd w:val="clear" w:color="auto" w:fill="FFFFFF"/>
              </w:rPr>
              <w:t xml:space="preserve">Drug Des </w:t>
            </w:r>
            <w:proofErr w:type="spellStart"/>
            <w:r w:rsidRPr="00E63C6D">
              <w:rPr>
                <w:rFonts w:ascii="Arial Narrow" w:hAnsi="Arial Narrow" w:cs="Arial"/>
                <w:i/>
                <w:iCs/>
                <w:sz w:val="24"/>
                <w:szCs w:val="24"/>
                <w:shd w:val="clear" w:color="auto" w:fill="FFFFFF"/>
              </w:rPr>
              <w:t>Devel</w:t>
            </w:r>
            <w:proofErr w:type="spellEnd"/>
            <w:r w:rsidRPr="00E63C6D">
              <w:rPr>
                <w:rFonts w:ascii="Arial Narrow" w:hAnsi="Arial Narrow" w:cs="Arial"/>
                <w:i/>
                <w:iCs/>
                <w:sz w:val="24"/>
                <w:szCs w:val="24"/>
                <w:shd w:val="clear" w:color="auto" w:fill="FFFFFF"/>
              </w:rPr>
              <w:t xml:space="preserve"> </w:t>
            </w:r>
            <w:proofErr w:type="spellStart"/>
            <w:r w:rsidRPr="00E63C6D">
              <w:rPr>
                <w:rFonts w:ascii="Arial Narrow" w:hAnsi="Arial Narrow" w:cs="Arial"/>
                <w:i/>
                <w:iCs/>
                <w:sz w:val="24"/>
                <w:szCs w:val="24"/>
                <w:shd w:val="clear" w:color="auto" w:fill="FFFFFF"/>
              </w:rPr>
              <w:t>Ther</w:t>
            </w:r>
            <w:proofErr w:type="spellEnd"/>
            <w:r w:rsidRPr="00E63C6D">
              <w:rPr>
                <w:rFonts w:ascii="Arial Narrow" w:hAnsi="Arial Narrow" w:cs="Arial"/>
                <w:sz w:val="24"/>
                <w:szCs w:val="24"/>
                <w:shd w:val="clear" w:color="auto" w:fill="FFFFFF"/>
              </w:rPr>
              <w:t xml:space="preserve">. </w:t>
            </w:r>
            <w:proofErr w:type="gramStart"/>
            <w:r w:rsidRPr="00E63C6D">
              <w:rPr>
                <w:rFonts w:ascii="Arial Narrow" w:hAnsi="Arial Narrow" w:cs="Arial"/>
                <w:sz w:val="24"/>
                <w:szCs w:val="24"/>
                <w:shd w:val="clear" w:color="auto" w:fill="FFFFFF"/>
              </w:rPr>
              <w:t>2019;13:1915</w:t>
            </w:r>
            <w:proofErr w:type="gramEnd"/>
            <w:r w:rsidRPr="00E63C6D">
              <w:rPr>
                <w:rFonts w:ascii="Arial Narrow" w:hAnsi="Arial Narrow" w:cs="Arial"/>
                <w:sz w:val="24"/>
                <w:szCs w:val="24"/>
                <w:shd w:val="clear" w:color="auto" w:fill="FFFFFF"/>
              </w:rPr>
              <w:t>-1925</w:t>
            </w:r>
            <w:r w:rsidRPr="00E63C6D">
              <w:rPr>
                <w:rFonts w:ascii="Arial Narrow" w:hAnsi="Arial Narrow" w:cs="Arial"/>
                <w:sz w:val="24"/>
                <w:szCs w:val="24"/>
              </w:rPr>
              <w:br/>
            </w:r>
            <w:hyperlink r:id="rId79" w:history="1">
              <w:r w:rsidRPr="00E63C6D">
                <w:rPr>
                  <w:rStyle w:val="Hyperlink"/>
                  <w:rFonts w:ascii="Arial Narrow" w:hAnsi="Arial Narrow" w:cs="Arial"/>
                  <w:sz w:val="24"/>
                  <w:szCs w:val="24"/>
                  <w:shd w:val="clear" w:color="auto" w:fill="FFFBBF"/>
                </w:rPr>
                <w:t xml:space="preserve">https://doi.org/10.2147/DDDT.S186378  </w:t>
              </w:r>
              <w:r w:rsidRPr="00E63C6D">
                <w:rPr>
                  <w:rStyle w:val="Hyperlink"/>
                  <w:rFonts w:ascii="Arial Narrow" w:hAnsi="Arial Narrow" w:cs="Arial"/>
                  <w:b/>
                  <w:bCs/>
                  <w:sz w:val="24"/>
                  <w:szCs w:val="24"/>
                  <w:shd w:val="clear" w:color="auto" w:fill="FFFBBF"/>
                </w:rPr>
                <w:t>IF 3.216</w:t>
              </w:r>
            </w:hyperlink>
          </w:p>
          <w:p w14:paraId="241FB016" w14:textId="77777777" w:rsidR="005D3E5E" w:rsidRPr="00E63C6D" w:rsidRDefault="005D3E5E" w:rsidP="0078771D">
            <w:pPr>
              <w:pStyle w:val="ListParagraph"/>
              <w:spacing w:after="0" w:line="240" w:lineRule="auto"/>
              <w:ind w:left="0"/>
              <w:jc w:val="both"/>
              <w:rPr>
                <w:rFonts w:ascii="Arial Narrow" w:hAnsi="Arial Narrow" w:cs="Arial"/>
                <w:b/>
                <w:bCs/>
                <w:sz w:val="24"/>
                <w:szCs w:val="24"/>
                <w:shd w:val="clear" w:color="auto" w:fill="FFFBBF"/>
              </w:rPr>
            </w:pPr>
          </w:p>
          <w:p w14:paraId="397CEA20" w14:textId="77777777" w:rsidR="005D3E5E" w:rsidRPr="00E63C6D" w:rsidRDefault="005D3E5E" w:rsidP="0078771D">
            <w:pPr>
              <w:pStyle w:val="ListParagraph"/>
              <w:spacing w:after="0" w:line="240" w:lineRule="auto"/>
              <w:ind w:left="0"/>
              <w:jc w:val="both"/>
              <w:rPr>
                <w:rFonts w:ascii="Arial Narrow" w:hAnsi="Arial Narrow" w:cs="Arial"/>
                <w:b/>
                <w:bCs/>
                <w:sz w:val="24"/>
                <w:szCs w:val="24"/>
                <w:shd w:val="clear" w:color="auto" w:fill="FFFBBF"/>
              </w:rPr>
            </w:pPr>
            <w:proofErr w:type="spellStart"/>
            <w:r w:rsidRPr="00E63C6D">
              <w:rPr>
                <w:rFonts w:ascii="Arial Narrow" w:hAnsi="Arial Narrow" w:cs="Arial"/>
                <w:b/>
                <w:bCs/>
                <w:sz w:val="24"/>
                <w:szCs w:val="24"/>
                <w:shd w:val="clear" w:color="auto" w:fill="FFFBBF"/>
              </w:rPr>
              <w:t>Citat</w:t>
            </w:r>
            <w:proofErr w:type="spellEnd"/>
            <w:r w:rsidRPr="00E63C6D">
              <w:rPr>
                <w:rFonts w:ascii="Arial Narrow" w:hAnsi="Arial Narrow" w:cs="Arial"/>
                <w:b/>
                <w:bCs/>
                <w:sz w:val="24"/>
                <w:szCs w:val="24"/>
                <w:shd w:val="clear" w:color="auto" w:fill="FFFBBF"/>
              </w:rPr>
              <w:t xml:space="preserve"> in:</w:t>
            </w:r>
          </w:p>
          <w:p w14:paraId="37328FCD" w14:textId="77777777"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Gallardo-Vara, </w:t>
            </w:r>
            <w:proofErr w:type="spellStart"/>
            <w:r w:rsidRPr="00E63C6D">
              <w:rPr>
                <w:rFonts w:ascii="Arial Narrow" w:hAnsi="Arial Narrow" w:cs="Arial"/>
                <w:color w:val="222222"/>
                <w:sz w:val="24"/>
                <w:szCs w:val="24"/>
                <w:shd w:val="clear" w:color="auto" w:fill="FFFFFF"/>
              </w:rPr>
              <w:t>Eunate</w:t>
            </w:r>
            <w:proofErr w:type="spellEnd"/>
            <w:r w:rsidRPr="00E63C6D">
              <w:rPr>
                <w:rFonts w:ascii="Arial Narrow" w:hAnsi="Arial Narrow" w:cs="Arial"/>
                <w:color w:val="222222"/>
                <w:sz w:val="24"/>
                <w:szCs w:val="24"/>
                <w:shd w:val="clear" w:color="auto" w:fill="FFFFFF"/>
              </w:rPr>
              <w:t>, et al. "Potential role of circulating endoglin in hypertension via the upregulated expression of BMP4." </w:t>
            </w:r>
            <w:r w:rsidRPr="00E63C6D">
              <w:rPr>
                <w:rFonts w:ascii="Arial Narrow" w:hAnsi="Arial Narrow" w:cs="Arial"/>
                <w:i/>
                <w:iCs/>
                <w:color w:val="222222"/>
                <w:sz w:val="24"/>
                <w:szCs w:val="24"/>
                <w:shd w:val="clear" w:color="auto" w:fill="FFFFFF"/>
              </w:rPr>
              <w:t>Cells</w:t>
            </w:r>
            <w:r w:rsidRPr="00E63C6D">
              <w:rPr>
                <w:rFonts w:ascii="Arial Narrow" w:hAnsi="Arial Narrow" w:cs="Arial"/>
                <w:color w:val="222222"/>
                <w:sz w:val="24"/>
                <w:szCs w:val="24"/>
                <w:shd w:val="clear" w:color="auto" w:fill="FFFFFF"/>
              </w:rPr>
              <w:t> 9.4 (2020): 988.</w:t>
            </w:r>
          </w:p>
          <w:p w14:paraId="54AF185F" w14:textId="77777777"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Vicen</w:t>
            </w:r>
            <w:proofErr w:type="spellEnd"/>
            <w:r w:rsidRPr="00E63C6D">
              <w:rPr>
                <w:rFonts w:ascii="Arial Narrow" w:hAnsi="Arial Narrow" w:cs="Arial"/>
                <w:color w:val="222222"/>
                <w:sz w:val="24"/>
                <w:szCs w:val="24"/>
                <w:shd w:val="clear" w:color="auto" w:fill="FFFFFF"/>
              </w:rPr>
              <w:t>, Matej, et al. "Membrane and soluble endoglin role in cardiovascular and metabolic disorders related to metabolic syndrome." </w:t>
            </w:r>
            <w:r w:rsidRPr="00E63C6D">
              <w:rPr>
                <w:rFonts w:ascii="Arial Narrow" w:hAnsi="Arial Narrow" w:cs="Arial"/>
                <w:i/>
                <w:iCs/>
                <w:color w:val="222222"/>
                <w:sz w:val="24"/>
                <w:szCs w:val="24"/>
                <w:shd w:val="clear" w:color="auto" w:fill="FFFFFF"/>
              </w:rPr>
              <w:t>Cellular and Molecular Life Sciences</w:t>
            </w:r>
            <w:r w:rsidRPr="00E63C6D">
              <w:rPr>
                <w:rFonts w:ascii="Arial Narrow" w:hAnsi="Arial Narrow" w:cs="Arial"/>
                <w:color w:val="222222"/>
                <w:sz w:val="24"/>
                <w:szCs w:val="24"/>
                <w:shd w:val="clear" w:color="auto" w:fill="FFFFFF"/>
              </w:rPr>
              <w:t> 78.6 (2021): 2405-2418.</w:t>
            </w:r>
          </w:p>
          <w:p w14:paraId="2D50DAF7" w14:textId="77777777"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Buda, Valentina, et al. "Thrombospondin-1 serum levels in hypertensive patients with endothelial dysfunction after one year of treatment with perindopril." </w:t>
            </w:r>
            <w:r w:rsidRPr="00E63C6D">
              <w:rPr>
                <w:rFonts w:ascii="Arial Narrow" w:hAnsi="Arial Narrow" w:cs="Arial"/>
                <w:i/>
                <w:iCs/>
                <w:color w:val="222222"/>
                <w:sz w:val="24"/>
                <w:szCs w:val="24"/>
                <w:shd w:val="clear" w:color="auto" w:fill="FFFFFF"/>
              </w:rPr>
              <w:t>Drug design, development and therapy</w:t>
            </w:r>
            <w:r w:rsidRPr="00E63C6D">
              <w:rPr>
                <w:rFonts w:ascii="Arial Narrow" w:hAnsi="Arial Narrow" w:cs="Arial"/>
                <w:color w:val="222222"/>
                <w:sz w:val="24"/>
                <w:szCs w:val="24"/>
                <w:shd w:val="clear" w:color="auto" w:fill="FFFFFF"/>
              </w:rPr>
              <w:t> 13 (2019): 3515.</w:t>
            </w:r>
          </w:p>
          <w:p w14:paraId="05304891" w14:textId="77777777"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Bendary</w:t>
            </w:r>
            <w:proofErr w:type="spellEnd"/>
            <w:r w:rsidRPr="00E63C6D">
              <w:rPr>
                <w:rFonts w:ascii="Arial Narrow" w:hAnsi="Arial Narrow" w:cs="Arial"/>
                <w:color w:val="222222"/>
                <w:sz w:val="24"/>
                <w:szCs w:val="24"/>
                <w:shd w:val="clear" w:color="auto" w:fill="FFFFFF"/>
              </w:rPr>
              <w:t xml:space="preserve">, Ali, Mohamed </w:t>
            </w:r>
            <w:proofErr w:type="spellStart"/>
            <w:r w:rsidRPr="00E63C6D">
              <w:rPr>
                <w:rFonts w:ascii="Arial Narrow" w:hAnsi="Arial Narrow" w:cs="Arial"/>
                <w:color w:val="222222"/>
                <w:sz w:val="24"/>
                <w:szCs w:val="24"/>
                <w:shd w:val="clear" w:color="auto" w:fill="FFFFFF"/>
              </w:rPr>
              <w:t>Elgazzar</w:t>
            </w:r>
            <w:proofErr w:type="spellEnd"/>
            <w:r w:rsidRPr="00E63C6D">
              <w:rPr>
                <w:rFonts w:ascii="Arial Narrow" w:hAnsi="Arial Narrow" w:cs="Arial"/>
                <w:color w:val="222222"/>
                <w:sz w:val="24"/>
                <w:szCs w:val="24"/>
                <w:shd w:val="clear" w:color="auto" w:fill="FFFFFF"/>
              </w:rPr>
              <w:t>, and Lina Mohamed. "Serum Soluble Endoglin Versus Serum Placental Growth Factor for Early Prediction of Preeclampsia." </w:t>
            </w:r>
            <w:r w:rsidRPr="00E63C6D">
              <w:rPr>
                <w:rFonts w:ascii="Arial Narrow" w:hAnsi="Arial Narrow" w:cs="Arial"/>
                <w:i/>
                <w:iCs/>
                <w:color w:val="222222"/>
                <w:sz w:val="24"/>
                <w:szCs w:val="24"/>
                <w:shd w:val="clear" w:color="auto" w:fill="FFFFFF"/>
              </w:rPr>
              <w:t>Evidence Based Women's Health Journal</w:t>
            </w:r>
            <w:r w:rsidRPr="00E63C6D">
              <w:rPr>
                <w:rFonts w:ascii="Arial Narrow" w:hAnsi="Arial Narrow" w:cs="Arial"/>
                <w:color w:val="222222"/>
                <w:sz w:val="24"/>
                <w:szCs w:val="24"/>
                <w:shd w:val="clear" w:color="auto" w:fill="FFFFFF"/>
              </w:rPr>
              <w:t> 11.2 (2021): 182-189.</w:t>
            </w:r>
          </w:p>
          <w:p w14:paraId="556376D3" w14:textId="77777777"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Ruiz-</w:t>
            </w:r>
            <w:proofErr w:type="spellStart"/>
            <w:r w:rsidRPr="00E63C6D">
              <w:rPr>
                <w:rFonts w:ascii="Arial Narrow" w:hAnsi="Arial Narrow" w:cs="Arial"/>
                <w:color w:val="222222"/>
                <w:sz w:val="24"/>
                <w:szCs w:val="24"/>
                <w:shd w:val="clear" w:color="auto" w:fill="FFFFFF"/>
              </w:rPr>
              <w:t>Llorente</w:t>
            </w:r>
            <w:proofErr w:type="spellEnd"/>
            <w:r w:rsidRPr="00E63C6D">
              <w:rPr>
                <w:rFonts w:ascii="Arial Narrow" w:hAnsi="Arial Narrow" w:cs="Arial"/>
                <w:color w:val="222222"/>
                <w:sz w:val="24"/>
                <w:szCs w:val="24"/>
                <w:shd w:val="clear" w:color="auto" w:fill="FFFFFF"/>
              </w:rPr>
              <w:t>, Lidia, et al. "Generation of a Soluble Form of Human Endoglin Fused to Green Fluorescent Protein." </w:t>
            </w:r>
            <w:r w:rsidRPr="00E63C6D">
              <w:rPr>
                <w:rFonts w:ascii="Arial Narrow" w:hAnsi="Arial Narrow" w:cs="Arial"/>
                <w:i/>
                <w:iCs/>
                <w:color w:val="222222"/>
                <w:sz w:val="24"/>
                <w:szCs w:val="24"/>
                <w:shd w:val="clear" w:color="auto" w:fill="FFFFFF"/>
              </w:rPr>
              <w:t>International journal of molecular sciences</w:t>
            </w:r>
            <w:r w:rsidRPr="00E63C6D">
              <w:rPr>
                <w:rFonts w:ascii="Arial Narrow" w:hAnsi="Arial Narrow" w:cs="Arial"/>
                <w:color w:val="222222"/>
                <w:sz w:val="24"/>
                <w:szCs w:val="24"/>
                <w:shd w:val="clear" w:color="auto" w:fill="FFFFFF"/>
              </w:rPr>
              <w:t> 22.20 (2021): 11282.</w:t>
            </w:r>
          </w:p>
          <w:p w14:paraId="585DD905" w14:textId="0633225C" w:rsidR="005D3E5E" w:rsidRPr="00E63C6D" w:rsidRDefault="005D3E5E" w:rsidP="005D3E5E">
            <w:pPr>
              <w:pStyle w:val="ListParagraph"/>
              <w:numPr>
                <w:ilvl w:val="0"/>
                <w:numId w:val="37"/>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Radu, Gabriela, et al. "CARDIOVASCULAR RISK FACTORS FOR DIFFERENT TYPES OF PSYCHIATRIC PATHOLOGIES. A CORRELATIVE STUDY." </w:t>
            </w:r>
            <w:r w:rsidRPr="00E63C6D">
              <w:rPr>
                <w:rFonts w:ascii="Arial Narrow" w:hAnsi="Arial Narrow" w:cs="Arial"/>
                <w:i/>
                <w:iCs/>
                <w:color w:val="222222"/>
                <w:sz w:val="24"/>
                <w:szCs w:val="24"/>
                <w:shd w:val="clear" w:color="auto" w:fill="FFFFFF"/>
              </w:rPr>
              <w:t>FARMACIA</w:t>
            </w:r>
            <w:r w:rsidRPr="00E63C6D">
              <w:rPr>
                <w:rFonts w:ascii="Arial Narrow" w:hAnsi="Arial Narrow" w:cs="Arial"/>
                <w:color w:val="222222"/>
                <w:sz w:val="24"/>
                <w:szCs w:val="24"/>
                <w:shd w:val="clear" w:color="auto" w:fill="FFFFFF"/>
              </w:rPr>
              <w:t> 68.5 (2020): 835-842.</w:t>
            </w:r>
          </w:p>
        </w:tc>
        <w:tc>
          <w:tcPr>
            <w:tcW w:w="1615" w:type="dxa"/>
          </w:tcPr>
          <w:p w14:paraId="235B6FA2" w14:textId="4C40328F" w:rsidR="0078771D" w:rsidRPr="00E63C6D" w:rsidRDefault="00494E6B" w:rsidP="0078771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6x4=24</w:t>
            </w:r>
          </w:p>
        </w:tc>
        <w:tc>
          <w:tcPr>
            <w:tcW w:w="1429" w:type="dxa"/>
          </w:tcPr>
          <w:p w14:paraId="05D65307"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2BDE29B4" w14:textId="77777777" w:rsidTr="00281CE8">
        <w:tc>
          <w:tcPr>
            <w:tcW w:w="828" w:type="dxa"/>
            <w:tcBorders>
              <w:bottom w:val="single" w:sz="4" w:space="0" w:color="auto"/>
            </w:tcBorders>
          </w:tcPr>
          <w:p w14:paraId="1E9CE06E" w14:textId="528456CD" w:rsidR="0078771D" w:rsidRPr="00E63C6D" w:rsidRDefault="00E63C6D" w:rsidP="0078771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78" w:type="dxa"/>
            <w:gridSpan w:val="2"/>
            <w:tcBorders>
              <w:bottom w:val="single" w:sz="4" w:space="0" w:color="auto"/>
            </w:tcBorders>
          </w:tcPr>
          <w:p w14:paraId="2A99657F" w14:textId="77777777" w:rsidR="0078771D" w:rsidRPr="00E63C6D" w:rsidRDefault="0078771D" w:rsidP="0078771D">
            <w:pPr>
              <w:pStyle w:val="ListParagraph"/>
              <w:spacing w:after="0" w:line="240" w:lineRule="auto"/>
              <w:ind w:left="0"/>
              <w:jc w:val="both"/>
              <w:rPr>
                <w:rFonts w:ascii="Arial Narrow" w:hAnsi="Arial Narrow"/>
                <w:sz w:val="24"/>
                <w:szCs w:val="24"/>
              </w:rPr>
            </w:pPr>
            <w:r w:rsidRPr="00E63C6D">
              <w:rPr>
                <w:rFonts w:ascii="Arial Narrow" w:hAnsi="Arial Narrow"/>
                <w:sz w:val="24"/>
                <w:szCs w:val="24"/>
              </w:rPr>
              <w:t xml:space="preserve">Buda V, </w:t>
            </w:r>
            <w:proofErr w:type="spellStart"/>
            <w:r w:rsidRPr="00E63C6D">
              <w:rPr>
                <w:rFonts w:ascii="Arial Narrow" w:hAnsi="Arial Narrow"/>
                <w:sz w:val="24"/>
                <w:szCs w:val="24"/>
              </w:rPr>
              <w:t>Prelipcean</w:t>
            </w:r>
            <w:proofErr w:type="spellEnd"/>
            <w:r w:rsidRPr="00E63C6D">
              <w:rPr>
                <w:rFonts w:ascii="Arial Narrow" w:hAnsi="Arial Narrow"/>
                <w:sz w:val="24"/>
                <w:szCs w:val="24"/>
              </w:rPr>
              <w:t xml:space="preserve"> A</w:t>
            </w:r>
            <w:r w:rsidRPr="00E63C6D">
              <w:rPr>
                <w:rFonts w:ascii="Arial Narrow" w:hAnsi="Arial Narrow"/>
                <w:b/>
                <w:bCs/>
                <w:sz w:val="24"/>
                <w:szCs w:val="24"/>
              </w:rPr>
              <w:t>, Andor M</w:t>
            </w:r>
            <w:r w:rsidRPr="00E63C6D">
              <w:rPr>
                <w:rFonts w:ascii="Arial Narrow" w:hAnsi="Arial Narrow"/>
                <w:sz w:val="24"/>
                <w:szCs w:val="24"/>
              </w:rPr>
              <w:t xml:space="preserve">, </w:t>
            </w:r>
            <w:proofErr w:type="spellStart"/>
            <w:r w:rsidRPr="00E63C6D">
              <w:rPr>
                <w:rFonts w:ascii="Arial Narrow" w:hAnsi="Arial Narrow"/>
                <w:bCs/>
                <w:sz w:val="24"/>
                <w:szCs w:val="24"/>
              </w:rPr>
              <w:t>Dehelean</w:t>
            </w:r>
            <w:proofErr w:type="spellEnd"/>
            <w:r w:rsidRPr="00E63C6D">
              <w:rPr>
                <w:rFonts w:ascii="Arial Narrow" w:hAnsi="Arial Narrow"/>
                <w:bCs/>
                <w:sz w:val="24"/>
                <w:szCs w:val="24"/>
              </w:rPr>
              <w:t xml:space="preserve"> L</w:t>
            </w:r>
            <w:r w:rsidRPr="00E63C6D">
              <w:rPr>
                <w:rFonts w:ascii="Arial Narrow" w:hAnsi="Arial Narrow"/>
                <w:sz w:val="24"/>
                <w:szCs w:val="24"/>
              </w:rPr>
              <w:t xml:space="preserve">, </w:t>
            </w:r>
            <w:proofErr w:type="spellStart"/>
            <w:r w:rsidRPr="00E63C6D">
              <w:rPr>
                <w:rFonts w:ascii="Arial Narrow" w:hAnsi="Arial Narrow"/>
                <w:sz w:val="24"/>
                <w:szCs w:val="24"/>
              </w:rPr>
              <w:t>Dalleur</w:t>
            </w:r>
            <w:proofErr w:type="spellEnd"/>
            <w:r w:rsidRPr="00E63C6D">
              <w:rPr>
                <w:rFonts w:ascii="Arial Narrow" w:hAnsi="Arial Narrow"/>
                <w:sz w:val="24"/>
                <w:szCs w:val="24"/>
              </w:rPr>
              <w:t xml:space="preserve"> O, Buda S, </w:t>
            </w:r>
            <w:proofErr w:type="spellStart"/>
            <w:r w:rsidRPr="00E63C6D">
              <w:rPr>
                <w:rFonts w:ascii="Arial Narrow" w:hAnsi="Arial Narrow"/>
                <w:sz w:val="24"/>
                <w:szCs w:val="24"/>
              </w:rPr>
              <w:t>Spatar</w:t>
            </w:r>
            <w:proofErr w:type="spellEnd"/>
            <w:r w:rsidRPr="00E63C6D">
              <w:rPr>
                <w:rFonts w:ascii="Arial Narrow" w:hAnsi="Arial Narrow"/>
                <w:sz w:val="24"/>
                <w:szCs w:val="24"/>
              </w:rPr>
              <w:t xml:space="preserve"> L, </w:t>
            </w:r>
            <w:proofErr w:type="spellStart"/>
            <w:r w:rsidRPr="00E63C6D">
              <w:rPr>
                <w:rFonts w:ascii="Arial Narrow" w:hAnsi="Arial Narrow"/>
                <w:sz w:val="24"/>
                <w:szCs w:val="24"/>
              </w:rPr>
              <w:t>Mabda</w:t>
            </w:r>
            <w:proofErr w:type="spellEnd"/>
            <w:r w:rsidRPr="00E63C6D">
              <w:rPr>
                <w:rFonts w:ascii="Arial Narrow" w:hAnsi="Arial Narrow"/>
                <w:sz w:val="24"/>
                <w:szCs w:val="24"/>
              </w:rPr>
              <w:t xml:space="preserve"> MC, Suciu M, </w:t>
            </w:r>
            <w:proofErr w:type="spellStart"/>
            <w:r w:rsidRPr="00E63C6D">
              <w:rPr>
                <w:rFonts w:ascii="Arial Narrow" w:hAnsi="Arial Narrow"/>
                <w:sz w:val="24"/>
                <w:szCs w:val="24"/>
              </w:rPr>
              <w:t>Danciu</w:t>
            </w:r>
            <w:proofErr w:type="spellEnd"/>
            <w:r w:rsidRPr="00E63C6D">
              <w:rPr>
                <w:rFonts w:ascii="Arial Narrow" w:hAnsi="Arial Narrow"/>
                <w:sz w:val="24"/>
                <w:szCs w:val="24"/>
              </w:rPr>
              <w:t xml:space="preserve"> C, Tudor A. Potentially inappropriate prescriptions in ambulatory elderly patients living in rural areas of Romania using STOPP/START (version 2) Criteria. Clin </w:t>
            </w:r>
            <w:proofErr w:type="spellStart"/>
            <w:r w:rsidRPr="00E63C6D">
              <w:rPr>
                <w:rFonts w:ascii="Arial Narrow" w:hAnsi="Arial Narrow"/>
                <w:sz w:val="24"/>
                <w:szCs w:val="24"/>
              </w:rPr>
              <w:t>Interv</w:t>
            </w:r>
            <w:proofErr w:type="spellEnd"/>
            <w:r w:rsidRPr="00E63C6D">
              <w:rPr>
                <w:rFonts w:ascii="Arial Narrow" w:hAnsi="Arial Narrow"/>
                <w:sz w:val="24"/>
                <w:szCs w:val="24"/>
              </w:rPr>
              <w:t xml:space="preserve"> Aging. 2020; 15:407–417. ISSN: 1178-1998, IF 2019: 3.023</w:t>
            </w:r>
          </w:p>
          <w:p w14:paraId="59D79080" w14:textId="77777777" w:rsidR="0078771D" w:rsidRPr="00E63C6D" w:rsidRDefault="0078771D" w:rsidP="0078771D">
            <w:pPr>
              <w:pStyle w:val="ListParagraph"/>
              <w:spacing w:after="0" w:line="240" w:lineRule="auto"/>
              <w:ind w:left="0"/>
              <w:jc w:val="both"/>
              <w:rPr>
                <w:rFonts w:ascii="Arial Narrow" w:hAnsi="Arial Narrow"/>
                <w:sz w:val="24"/>
                <w:szCs w:val="24"/>
              </w:rPr>
            </w:pPr>
          </w:p>
          <w:p w14:paraId="3DCF76C3" w14:textId="77777777" w:rsidR="0078771D" w:rsidRPr="00E63C6D" w:rsidRDefault="0078771D" w:rsidP="0078771D">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w:t>
            </w:r>
            <w:proofErr w:type="spellStart"/>
            <w:r w:rsidRPr="00E63C6D">
              <w:rPr>
                <w:rFonts w:ascii="Arial Narrow" w:hAnsi="Arial Narrow"/>
                <w:b/>
                <w:sz w:val="24"/>
                <w:szCs w:val="24"/>
              </w:rPr>
              <w:t>în</w:t>
            </w:r>
            <w:proofErr w:type="spellEnd"/>
            <w:r w:rsidRPr="00E63C6D">
              <w:rPr>
                <w:rFonts w:ascii="Arial Narrow" w:hAnsi="Arial Narrow"/>
                <w:b/>
                <w:sz w:val="24"/>
                <w:szCs w:val="24"/>
              </w:rPr>
              <w:t>:</w:t>
            </w:r>
          </w:p>
          <w:p w14:paraId="5B0BDEC5" w14:textId="77777777" w:rsidR="0078771D" w:rsidRPr="00E63C6D" w:rsidRDefault="0078771D" w:rsidP="0078771D">
            <w:pPr>
              <w:pStyle w:val="ListParagraph"/>
              <w:numPr>
                <w:ilvl w:val="0"/>
                <w:numId w:val="27"/>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"https://apps-webofknowledge-com.am.e-nformation.ro/OutboundService.do?SID=D3oi4kwwDmg3Nz6JDFE&amp;mode=rrcAuthorRecordService&amp;action=go&amp;product=WOS&amp;lang=en_US&amp;daisIds=754859"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Anfinogenova</w:t>
            </w:r>
            <w:proofErr w:type="spellEnd"/>
            <w:r w:rsidRPr="00E63C6D">
              <w:rPr>
                <w:rStyle w:val="Hyperlink"/>
                <w:rFonts w:ascii="Arial Narrow" w:hAnsi="Arial Narrow"/>
                <w:bCs/>
                <w:color w:val="auto"/>
                <w:sz w:val="24"/>
                <w:szCs w:val="24"/>
                <w:u w:val="none"/>
              </w:rPr>
              <w:t>, Nina D.</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"https://apps-webofknowledge-com.am.e-nformation.ro/OutboundService.do?SID=D3oi4kwwDmg3Nz6JDFE&amp;mode=rrcAuthorRecordService&amp;action=go&amp;product=WOS&amp;lang=en_US&amp;daisIds=44201094"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Trubacheva</w:t>
            </w:r>
            <w:proofErr w:type="spellEnd"/>
            <w:r w:rsidRPr="00E63C6D">
              <w:rPr>
                <w:rStyle w:val="Hyperlink"/>
                <w:rFonts w:ascii="Arial Narrow" w:hAnsi="Arial Narrow"/>
                <w:bCs/>
                <w:color w:val="auto"/>
                <w:sz w:val="24"/>
                <w:szCs w:val="24"/>
                <w:u w:val="none"/>
              </w:rPr>
              <w:t>, Irina A.</w:t>
            </w:r>
            <w:r w:rsidRPr="00E63C6D">
              <w:rPr>
                <w:rFonts w:ascii="Arial Narrow" w:hAnsi="Arial Narrow"/>
                <w:sz w:val="24"/>
                <w:szCs w:val="24"/>
              </w:rPr>
              <w:fldChar w:fldCharType="end"/>
            </w:r>
            <w:r w:rsidRPr="00E63C6D">
              <w:rPr>
                <w:rFonts w:ascii="Arial Narrow" w:hAnsi="Arial Narrow"/>
                <w:bCs/>
                <w:sz w:val="24"/>
                <w:szCs w:val="24"/>
              </w:rPr>
              <w:t>; </w:t>
            </w:r>
            <w:hyperlink r:id="rId80" w:tooltip="Find more records by this author" w:history="1">
              <w:r w:rsidRPr="00E63C6D">
                <w:rPr>
                  <w:rStyle w:val="Hyperlink"/>
                  <w:rFonts w:ascii="Arial Narrow" w:hAnsi="Arial Narrow"/>
                  <w:bCs/>
                  <w:color w:val="auto"/>
                  <w:sz w:val="24"/>
                  <w:szCs w:val="24"/>
                  <w:u w:val="none"/>
                </w:rPr>
                <w:t>Popov, Sergey, V</w:t>
              </w:r>
            </w:hyperlink>
            <w:r w:rsidRPr="00E63C6D">
              <w:rPr>
                <w:rFonts w:ascii="Arial Narrow" w:hAnsi="Arial Narrow"/>
                <w:bCs/>
                <w:sz w:val="24"/>
                <w:szCs w:val="24"/>
              </w:rPr>
              <w:t xml:space="preserve">; et al. </w:t>
            </w:r>
            <w:hyperlink r:id="rId81" w:history="1">
              <w:r w:rsidRPr="00E63C6D">
                <w:rPr>
                  <w:rStyle w:val="Hyperlink"/>
                  <w:rFonts w:ascii="Arial Narrow" w:hAnsi="Arial Narrow"/>
                  <w:bCs/>
                  <w:color w:val="auto"/>
                  <w:sz w:val="24"/>
                  <w:szCs w:val="24"/>
                  <w:u w:val="none"/>
                </w:rPr>
                <w:t>Trends and concerns of potentially inappropriate medication use in patients with cardiovascular diseases</w:t>
              </w:r>
            </w:hyperlink>
            <w:r w:rsidRPr="00E63C6D">
              <w:rPr>
                <w:rFonts w:ascii="Arial Narrow" w:hAnsi="Arial Narrow"/>
                <w:bCs/>
                <w:sz w:val="24"/>
                <w:szCs w:val="24"/>
              </w:rPr>
              <w:t>, Expert Opinion on Drug Safety, 2021</w:t>
            </w:r>
          </w:p>
          <w:p w14:paraId="716E13CA" w14:textId="77777777" w:rsidR="0078771D" w:rsidRPr="00E63C6D" w:rsidRDefault="0078771D" w:rsidP="0078771D">
            <w:pPr>
              <w:pStyle w:val="ListParagraph"/>
              <w:numPr>
                <w:ilvl w:val="0"/>
                <w:numId w:val="27"/>
              </w:numPr>
              <w:spacing w:after="0" w:line="240" w:lineRule="auto"/>
              <w:jc w:val="both"/>
              <w:rPr>
                <w:rFonts w:ascii="Arial Narrow" w:hAnsi="Arial Narrow"/>
                <w:sz w:val="24"/>
                <w:szCs w:val="24"/>
                <w:lang w:val="ro-RO"/>
              </w:rPr>
            </w:pPr>
            <w:r w:rsidRPr="00E63C6D">
              <w:rPr>
                <w:rStyle w:val="label"/>
                <w:rFonts w:ascii="Arial Narrow" w:hAnsi="Arial Narrow"/>
                <w:bCs/>
                <w:sz w:val="24"/>
                <w:szCs w:val="24"/>
              </w:rPr>
              <w:t> </w:t>
            </w:r>
            <w:hyperlink r:id="rId82" w:tooltip="Find more records by this author" w:history="1">
              <w:r w:rsidRPr="00E63C6D">
                <w:rPr>
                  <w:rStyle w:val="Hyperlink"/>
                  <w:rFonts w:ascii="Arial Narrow" w:hAnsi="Arial Narrow"/>
                  <w:bCs/>
                  <w:color w:val="auto"/>
                  <w:sz w:val="24"/>
                  <w:szCs w:val="24"/>
                  <w:u w:val="none"/>
                </w:rPr>
                <w:t>Radu, Gabriela</w:t>
              </w:r>
            </w:hyperlink>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Bordejevic</w:t>
            </w:r>
            <w:proofErr w:type="spellEnd"/>
            <w:r w:rsidRPr="00E63C6D">
              <w:rPr>
                <w:rStyle w:val="Hyperlink"/>
                <w:rFonts w:ascii="Arial Narrow" w:hAnsi="Arial Narrow"/>
                <w:bCs/>
                <w:color w:val="auto"/>
                <w:sz w:val="24"/>
                <w:szCs w:val="24"/>
                <w:u w:val="none"/>
              </w:rPr>
              <w:t>, Aurora Diana</w:t>
            </w:r>
            <w:r w:rsidRPr="00E63C6D">
              <w:rPr>
                <w:rFonts w:ascii="Arial Narrow" w:hAnsi="Arial Narrow"/>
                <w:sz w:val="24"/>
                <w:szCs w:val="24"/>
              </w:rPr>
              <w:fldChar w:fldCharType="end"/>
            </w:r>
            <w:r w:rsidRPr="00E63C6D">
              <w:rPr>
                <w:rFonts w:ascii="Arial Narrow" w:hAnsi="Arial Narrow"/>
                <w:bCs/>
                <w:sz w:val="24"/>
                <w:szCs w:val="24"/>
              </w:rPr>
              <w:t>; </w:t>
            </w:r>
            <w:hyperlink r:id="rId83" w:tooltip="Find more records by this author" w:history="1">
              <w:r w:rsidRPr="00E63C6D">
                <w:rPr>
                  <w:rStyle w:val="Hyperlink"/>
                  <w:rFonts w:ascii="Arial Narrow" w:hAnsi="Arial Narrow"/>
                  <w:bCs/>
                  <w:color w:val="auto"/>
                  <w:sz w:val="24"/>
                  <w:szCs w:val="24"/>
                  <w:u w:val="none"/>
                </w:rPr>
                <w:t>Buda, Valentina</w:t>
              </w:r>
            </w:hyperlink>
            <w:r w:rsidRPr="00E63C6D">
              <w:rPr>
                <w:rFonts w:ascii="Arial Narrow" w:hAnsi="Arial Narrow"/>
                <w:bCs/>
                <w:sz w:val="24"/>
                <w:szCs w:val="24"/>
              </w:rPr>
              <w:t xml:space="preserve">; et al. </w:t>
            </w:r>
            <w:hyperlink r:id="rId84" w:history="1">
              <w:r w:rsidRPr="00E63C6D">
                <w:rPr>
                  <w:rStyle w:val="Hyperlink"/>
                  <w:rFonts w:ascii="Arial Narrow" w:hAnsi="Arial Narrow"/>
                  <w:bCs/>
                  <w:color w:val="auto"/>
                  <w:sz w:val="24"/>
                  <w:szCs w:val="24"/>
                  <w:u w:val="none"/>
                </w:rPr>
                <w:t>CARDIOVASCULAR RISK FACTORS FOR DIFFERENT TYPES OF PSYCHIATRIC PATHOLOGIES. A CORRELATIVE STUDY</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Farmacia</w:t>
            </w:r>
            <w:proofErr w:type="spellEnd"/>
            <w:r w:rsidRPr="00E63C6D">
              <w:rPr>
                <w:rFonts w:ascii="Arial Narrow" w:hAnsi="Arial Narrow"/>
                <w:bCs/>
                <w:sz w:val="24"/>
                <w:szCs w:val="24"/>
              </w:rPr>
              <w:t>, 2020, 68(5): 835-842</w:t>
            </w:r>
          </w:p>
          <w:p w14:paraId="035A9703" w14:textId="3180DF17" w:rsidR="0078771D" w:rsidRPr="00E63C6D" w:rsidRDefault="0078771D" w:rsidP="0078771D">
            <w:pPr>
              <w:pStyle w:val="ListParagraph"/>
              <w:numPr>
                <w:ilvl w:val="0"/>
                <w:numId w:val="27"/>
              </w:numPr>
              <w:spacing w:after="0" w:line="240" w:lineRule="auto"/>
              <w:jc w:val="both"/>
              <w:rPr>
                <w:rFonts w:ascii="Arial Narrow" w:hAnsi="Arial Narrow"/>
                <w:color w:val="181818"/>
                <w:sz w:val="24"/>
                <w:szCs w:val="24"/>
                <w:lang w:val="ro-RO"/>
              </w:rPr>
            </w:pPr>
            <w:r w:rsidRPr="00E63C6D">
              <w:rPr>
                <w:rStyle w:val="label"/>
                <w:rFonts w:ascii="Arial Narrow" w:hAnsi="Arial Narrow"/>
                <w:bCs/>
                <w:sz w:val="24"/>
                <w:szCs w:val="24"/>
              </w:rPr>
              <w:lastRenderedPageBreak/>
              <w:t> </w:t>
            </w:r>
            <w:hyperlink r:id="rId85" w:tooltip="Find more records by this author" w:history="1">
              <w:r w:rsidRPr="00E63C6D">
                <w:rPr>
                  <w:rStyle w:val="Hyperlink"/>
                  <w:rFonts w:ascii="Arial Narrow" w:hAnsi="Arial Narrow"/>
                  <w:bCs/>
                  <w:color w:val="auto"/>
                  <w:sz w:val="24"/>
                  <w:szCs w:val="24"/>
                  <w:u w:val="none"/>
                </w:rPr>
                <w:t xml:space="preserve">Ma, </w:t>
              </w:r>
              <w:proofErr w:type="spellStart"/>
              <w:r w:rsidRPr="00E63C6D">
                <w:rPr>
                  <w:rStyle w:val="Hyperlink"/>
                  <w:rFonts w:ascii="Arial Narrow" w:hAnsi="Arial Narrow"/>
                  <w:bCs/>
                  <w:color w:val="auto"/>
                  <w:sz w:val="24"/>
                  <w:szCs w:val="24"/>
                  <w:u w:val="none"/>
                </w:rPr>
                <w:t>Zhuo</w:t>
              </w:r>
              <w:proofErr w:type="spellEnd"/>
            </w:hyperlink>
            <w:r w:rsidRPr="00E63C6D">
              <w:rPr>
                <w:rFonts w:ascii="Arial Narrow" w:hAnsi="Arial Narrow"/>
                <w:bCs/>
                <w:sz w:val="24"/>
                <w:szCs w:val="24"/>
              </w:rPr>
              <w:t>; </w:t>
            </w:r>
            <w:hyperlink r:id="rId86" w:tooltip="Find more records by this author" w:history="1">
              <w:r w:rsidRPr="00E63C6D">
                <w:rPr>
                  <w:rStyle w:val="Hyperlink"/>
                  <w:rFonts w:ascii="Arial Narrow" w:hAnsi="Arial Narrow"/>
                  <w:bCs/>
                  <w:color w:val="auto"/>
                  <w:sz w:val="24"/>
                  <w:szCs w:val="24"/>
                  <w:u w:val="none"/>
                </w:rPr>
                <w:t xml:space="preserve">Tong, </w:t>
              </w:r>
              <w:proofErr w:type="spellStart"/>
              <w:r w:rsidRPr="00E63C6D">
                <w:rPr>
                  <w:rStyle w:val="Hyperlink"/>
                  <w:rFonts w:ascii="Arial Narrow" w:hAnsi="Arial Narrow"/>
                  <w:bCs/>
                  <w:color w:val="auto"/>
                  <w:sz w:val="24"/>
                  <w:szCs w:val="24"/>
                  <w:u w:val="none"/>
                </w:rPr>
                <w:t>Yalan</w:t>
              </w:r>
              <w:proofErr w:type="spellEnd"/>
            </w:hyperlink>
            <w:r w:rsidRPr="00E63C6D">
              <w:rPr>
                <w:rFonts w:ascii="Arial Narrow" w:hAnsi="Arial Narrow"/>
                <w:bCs/>
                <w:sz w:val="24"/>
                <w:szCs w:val="24"/>
              </w:rPr>
              <w:t>; </w:t>
            </w:r>
            <w:hyperlink r:id="rId87" w:tooltip="Find more records by this author" w:history="1">
              <w:r w:rsidRPr="00E63C6D">
                <w:rPr>
                  <w:rStyle w:val="Hyperlink"/>
                  <w:rFonts w:ascii="Arial Narrow" w:hAnsi="Arial Narrow"/>
                  <w:bCs/>
                  <w:color w:val="auto"/>
                  <w:sz w:val="24"/>
                  <w:szCs w:val="24"/>
                  <w:u w:val="none"/>
                </w:rPr>
                <w:t xml:space="preserve">Zhang, </w:t>
              </w:r>
              <w:proofErr w:type="spellStart"/>
              <w:r w:rsidRPr="00E63C6D">
                <w:rPr>
                  <w:rStyle w:val="Hyperlink"/>
                  <w:rFonts w:ascii="Arial Narrow" w:hAnsi="Arial Narrow"/>
                  <w:bCs/>
                  <w:color w:val="auto"/>
                  <w:sz w:val="24"/>
                  <w:szCs w:val="24"/>
                  <w:u w:val="none"/>
                </w:rPr>
                <w:t>Caixia</w:t>
              </w:r>
              <w:proofErr w:type="spellEnd"/>
            </w:hyperlink>
            <w:r w:rsidRPr="00E63C6D">
              <w:rPr>
                <w:rFonts w:ascii="Arial Narrow" w:hAnsi="Arial Narrow"/>
                <w:bCs/>
                <w:sz w:val="24"/>
                <w:szCs w:val="24"/>
              </w:rPr>
              <w:t xml:space="preserve">; et al </w:t>
            </w:r>
            <w:hyperlink r:id="rId88" w:history="1">
              <w:r w:rsidRPr="00E63C6D">
                <w:rPr>
                  <w:rStyle w:val="Hyperlink"/>
                  <w:rFonts w:ascii="Arial Narrow" w:hAnsi="Arial Narrow"/>
                  <w:bCs/>
                  <w:color w:val="auto"/>
                  <w:sz w:val="24"/>
                  <w:szCs w:val="24"/>
                  <w:u w:val="none"/>
                </w:rPr>
                <w:t>Potentially inappropriate medications and potentially prescribing omissions in Chinese older patients: Comparison of two versions of STOPP/START</w:t>
              </w:r>
            </w:hyperlink>
            <w:r w:rsidRPr="00E63C6D">
              <w:rPr>
                <w:rFonts w:ascii="Arial Narrow" w:hAnsi="Arial Narrow"/>
                <w:bCs/>
                <w:sz w:val="24"/>
                <w:szCs w:val="24"/>
              </w:rPr>
              <w:t>, Journal of Clinical Pharmacy and Therapeutics, 2020, 45(6): 1405-1413</w:t>
            </w:r>
          </w:p>
        </w:tc>
        <w:tc>
          <w:tcPr>
            <w:tcW w:w="1615" w:type="dxa"/>
          </w:tcPr>
          <w:p w14:paraId="455FF74D" w14:textId="00F34223"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3x4=12</w:t>
            </w:r>
          </w:p>
        </w:tc>
        <w:tc>
          <w:tcPr>
            <w:tcW w:w="1429" w:type="dxa"/>
          </w:tcPr>
          <w:p w14:paraId="0D9F1B12"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25B5C11F" w14:textId="77777777" w:rsidTr="00281CE8">
        <w:tc>
          <w:tcPr>
            <w:tcW w:w="828" w:type="dxa"/>
            <w:tcBorders>
              <w:bottom w:val="single" w:sz="4" w:space="0" w:color="auto"/>
            </w:tcBorders>
          </w:tcPr>
          <w:p w14:paraId="3BE77FD9" w14:textId="1BE9D41D" w:rsidR="0078771D" w:rsidRPr="00E63C6D" w:rsidRDefault="00E63C6D" w:rsidP="0078771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78" w:type="dxa"/>
            <w:gridSpan w:val="2"/>
            <w:tcBorders>
              <w:bottom w:val="single" w:sz="4" w:space="0" w:color="auto"/>
            </w:tcBorders>
          </w:tcPr>
          <w:p w14:paraId="6CB56622" w14:textId="77777777" w:rsidR="00646BF7" w:rsidRPr="00E63C6D" w:rsidRDefault="00646BF7" w:rsidP="00646BF7">
            <w:pPr>
              <w:pStyle w:val="ListParagraph"/>
              <w:spacing w:after="0" w:line="240" w:lineRule="auto"/>
              <w:ind w:left="0"/>
              <w:jc w:val="both"/>
              <w:rPr>
                <w:rFonts w:ascii="Arial Narrow" w:hAnsi="Arial Narrow"/>
                <w:sz w:val="24"/>
                <w:szCs w:val="24"/>
              </w:rPr>
            </w:pPr>
            <w:r w:rsidRPr="00E63C6D">
              <w:rPr>
                <w:rFonts w:ascii="Arial Narrow" w:hAnsi="Arial Narrow"/>
                <w:sz w:val="24"/>
                <w:szCs w:val="24"/>
              </w:rPr>
              <w:t xml:space="preserve">Radu G, Luca C, Petrescu L, </w:t>
            </w:r>
            <w:proofErr w:type="spellStart"/>
            <w:r w:rsidRPr="00E63C6D">
              <w:rPr>
                <w:rFonts w:ascii="Arial Narrow" w:hAnsi="Arial Narrow"/>
                <w:sz w:val="24"/>
                <w:szCs w:val="24"/>
              </w:rPr>
              <w:t>Bordejevic</w:t>
            </w:r>
            <w:proofErr w:type="spellEnd"/>
            <w:r w:rsidRPr="00E63C6D">
              <w:rPr>
                <w:rFonts w:ascii="Arial Narrow" w:hAnsi="Arial Narrow"/>
                <w:sz w:val="24"/>
                <w:szCs w:val="24"/>
              </w:rPr>
              <w:t xml:space="preserve"> DA,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MC,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Cîtu</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Mavrea</w:t>
            </w:r>
            <w:proofErr w:type="spellEnd"/>
            <w:r w:rsidRPr="00E63C6D">
              <w:rPr>
                <w:rFonts w:ascii="Arial Narrow" w:hAnsi="Arial Narrow"/>
                <w:sz w:val="24"/>
                <w:szCs w:val="24"/>
              </w:rPr>
              <w:t xml:space="preserve"> A, Buda V, </w:t>
            </w:r>
            <w:proofErr w:type="spellStart"/>
            <w:r w:rsidRPr="00E63C6D">
              <w:rPr>
                <w:rFonts w:ascii="Arial Narrow" w:hAnsi="Arial Narrow"/>
                <w:sz w:val="24"/>
                <w:szCs w:val="24"/>
              </w:rPr>
              <w:t>Tomescu</w:t>
            </w:r>
            <w:proofErr w:type="spellEnd"/>
            <w:r w:rsidRPr="00E63C6D">
              <w:rPr>
                <w:rFonts w:ascii="Arial Narrow" w:hAnsi="Arial Narrow"/>
                <w:sz w:val="24"/>
                <w:szCs w:val="24"/>
              </w:rPr>
              <w:t xml:space="preserve"> C, </w:t>
            </w:r>
            <w:proofErr w:type="spellStart"/>
            <w:r w:rsidRPr="00E63C6D">
              <w:rPr>
                <w:rFonts w:ascii="Arial Narrow" w:hAnsi="Arial Narrow"/>
                <w:sz w:val="24"/>
                <w:szCs w:val="24"/>
              </w:rPr>
              <w:t>Borcan</w:t>
            </w:r>
            <w:proofErr w:type="spellEnd"/>
            <w:r w:rsidRPr="00E63C6D">
              <w:rPr>
                <w:rFonts w:ascii="Arial Narrow" w:hAnsi="Arial Narrow"/>
                <w:sz w:val="24"/>
                <w:szCs w:val="24"/>
              </w:rPr>
              <w:t xml:space="preserve"> F, </w:t>
            </w:r>
            <w:proofErr w:type="spellStart"/>
            <w:r w:rsidRPr="00E63C6D">
              <w:rPr>
                <w:rFonts w:ascii="Arial Narrow" w:hAnsi="Arial Narrow"/>
                <w:sz w:val="24"/>
                <w:szCs w:val="24"/>
              </w:rPr>
              <w:t>Dehelean</w:t>
            </w:r>
            <w:proofErr w:type="spellEnd"/>
            <w:r w:rsidRPr="00E63C6D">
              <w:rPr>
                <w:rFonts w:ascii="Arial Narrow" w:hAnsi="Arial Narrow"/>
                <w:sz w:val="24"/>
                <w:szCs w:val="24"/>
              </w:rPr>
              <w:t xml:space="preserve"> L. The Predictive Value of Endothelial Inflammatory Markers in the Onset of Schizophrenia. </w:t>
            </w:r>
            <w:proofErr w:type="spellStart"/>
            <w:r w:rsidRPr="00E63C6D">
              <w:rPr>
                <w:rFonts w:ascii="Arial Narrow" w:hAnsi="Arial Narrow"/>
                <w:sz w:val="24"/>
                <w:szCs w:val="24"/>
              </w:rPr>
              <w:t>Neuropsychiatr</w:t>
            </w:r>
            <w:proofErr w:type="spellEnd"/>
            <w:r w:rsidRPr="00E63C6D">
              <w:rPr>
                <w:rFonts w:ascii="Arial Narrow" w:hAnsi="Arial Narrow"/>
                <w:sz w:val="24"/>
                <w:szCs w:val="24"/>
              </w:rPr>
              <w:t xml:space="preserve"> Dis Treat. 2020; 16:545-555.ISSN: 1178-2021. IF 2019: 2.157</w:t>
            </w:r>
          </w:p>
          <w:p w14:paraId="061C2283" w14:textId="77777777" w:rsidR="00646BF7" w:rsidRPr="00E63C6D" w:rsidRDefault="00646BF7" w:rsidP="00646BF7">
            <w:pPr>
              <w:pStyle w:val="ListParagraph"/>
              <w:spacing w:after="0" w:line="240" w:lineRule="auto"/>
              <w:ind w:left="0"/>
              <w:jc w:val="both"/>
              <w:rPr>
                <w:rFonts w:ascii="Arial Narrow" w:hAnsi="Arial Narrow"/>
                <w:sz w:val="24"/>
                <w:szCs w:val="24"/>
              </w:rPr>
            </w:pPr>
          </w:p>
          <w:p w14:paraId="0064AE52" w14:textId="77777777" w:rsidR="00646BF7" w:rsidRPr="00E63C6D" w:rsidRDefault="00646BF7" w:rsidP="00646BF7">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sz w:val="24"/>
                <w:szCs w:val="24"/>
              </w:rPr>
              <w:t>Citat</w:t>
            </w:r>
            <w:proofErr w:type="spellEnd"/>
            <w:r w:rsidRPr="00E63C6D">
              <w:rPr>
                <w:rFonts w:ascii="Arial Narrow" w:hAnsi="Arial Narrow"/>
                <w:sz w:val="24"/>
                <w:szCs w:val="24"/>
              </w:rPr>
              <w:t xml:space="preserve"> </w:t>
            </w:r>
            <w:proofErr w:type="spellStart"/>
            <w:r w:rsidRPr="00E63C6D">
              <w:rPr>
                <w:rFonts w:ascii="Arial Narrow" w:hAnsi="Arial Narrow"/>
                <w:sz w:val="24"/>
                <w:szCs w:val="24"/>
              </w:rPr>
              <w:t>în</w:t>
            </w:r>
            <w:proofErr w:type="spellEnd"/>
            <w:r w:rsidRPr="00E63C6D">
              <w:rPr>
                <w:rFonts w:ascii="Arial Narrow" w:hAnsi="Arial Narrow"/>
                <w:sz w:val="24"/>
                <w:szCs w:val="24"/>
              </w:rPr>
              <w:t>:</w:t>
            </w:r>
          </w:p>
          <w:p w14:paraId="31803224" w14:textId="77777777" w:rsidR="00646BF7" w:rsidRPr="00E63C6D" w:rsidRDefault="00646BF7" w:rsidP="00646BF7">
            <w:pPr>
              <w:pStyle w:val="ListParagraph"/>
              <w:numPr>
                <w:ilvl w:val="0"/>
                <w:numId w:val="28"/>
              </w:numPr>
              <w:spacing w:after="0" w:line="240" w:lineRule="auto"/>
              <w:jc w:val="both"/>
              <w:rPr>
                <w:rFonts w:ascii="Arial Narrow" w:hAnsi="Arial Narrow"/>
                <w:sz w:val="24"/>
                <w:szCs w:val="24"/>
                <w:lang w:val="ro-RO"/>
              </w:rPr>
            </w:pPr>
            <w:r w:rsidRPr="00E63C6D">
              <w:rPr>
                <w:rStyle w:val="label"/>
                <w:rFonts w:ascii="Arial Narrow" w:hAnsi="Arial Narrow"/>
                <w:sz w:val="24"/>
                <w:szCs w:val="24"/>
              </w:rPr>
              <w:t> </w:t>
            </w:r>
            <w:hyperlink r:id="rId89" w:tooltip="Find more records by this author" w:history="1">
              <w:r w:rsidRPr="00E63C6D">
                <w:rPr>
                  <w:rStyle w:val="Hyperlink"/>
                  <w:rFonts w:ascii="Arial Narrow" w:hAnsi="Arial Narrow"/>
                  <w:color w:val="auto"/>
                  <w:sz w:val="24"/>
                  <w:szCs w:val="24"/>
                  <w:u w:val="none"/>
                </w:rPr>
                <w:t>Radu, Gabriela</w:t>
              </w:r>
            </w:hyperlink>
            <w:r w:rsidRPr="00E63C6D">
              <w:rPr>
                <w:rFonts w:ascii="Arial Narrow" w:hAnsi="Arial Narrow"/>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Pr="00E63C6D">
              <w:rPr>
                <w:rFonts w:ascii="Arial Narrow" w:hAnsi="Arial Narrow"/>
                <w:sz w:val="24"/>
                <w:szCs w:val="24"/>
              </w:rPr>
              <w:fldChar w:fldCharType="separate"/>
            </w:r>
            <w:r w:rsidRPr="00E63C6D">
              <w:rPr>
                <w:rStyle w:val="Hyperlink"/>
                <w:rFonts w:ascii="Arial Narrow" w:hAnsi="Arial Narrow"/>
                <w:color w:val="auto"/>
                <w:sz w:val="24"/>
                <w:szCs w:val="24"/>
                <w:u w:val="none"/>
              </w:rPr>
              <w:t>Bordejevic</w:t>
            </w:r>
            <w:proofErr w:type="spellEnd"/>
            <w:r w:rsidRPr="00E63C6D">
              <w:rPr>
                <w:rStyle w:val="Hyperlink"/>
                <w:rFonts w:ascii="Arial Narrow" w:hAnsi="Arial Narrow"/>
                <w:color w:val="auto"/>
                <w:sz w:val="24"/>
                <w:szCs w:val="24"/>
                <w:u w:val="none"/>
              </w:rPr>
              <w:t>, Aurora Diana</w:t>
            </w:r>
            <w:r w:rsidRPr="00E63C6D">
              <w:rPr>
                <w:rFonts w:ascii="Arial Narrow" w:hAnsi="Arial Narrow"/>
                <w:sz w:val="24"/>
                <w:szCs w:val="24"/>
              </w:rPr>
              <w:fldChar w:fldCharType="end"/>
            </w:r>
            <w:r w:rsidRPr="00E63C6D">
              <w:rPr>
                <w:rFonts w:ascii="Arial Narrow" w:hAnsi="Arial Narrow"/>
                <w:sz w:val="24"/>
                <w:szCs w:val="24"/>
              </w:rPr>
              <w:t>; </w:t>
            </w:r>
            <w:hyperlink r:id="rId90" w:tooltip="Find more records by this author" w:history="1">
              <w:r w:rsidRPr="00E63C6D">
                <w:rPr>
                  <w:rStyle w:val="Hyperlink"/>
                  <w:rFonts w:ascii="Arial Narrow" w:hAnsi="Arial Narrow"/>
                  <w:color w:val="auto"/>
                  <w:sz w:val="24"/>
                  <w:szCs w:val="24"/>
                  <w:u w:val="none"/>
                </w:rPr>
                <w:t>Buda, Valentina</w:t>
              </w:r>
            </w:hyperlink>
            <w:r w:rsidRPr="00E63C6D">
              <w:rPr>
                <w:rFonts w:ascii="Arial Narrow" w:hAnsi="Arial Narrow"/>
                <w:sz w:val="24"/>
                <w:szCs w:val="24"/>
              </w:rPr>
              <w:t xml:space="preserve">; et al. </w:t>
            </w:r>
            <w:hyperlink r:id="rId91" w:history="1">
              <w:r w:rsidRPr="00E63C6D">
                <w:rPr>
                  <w:rStyle w:val="Hyperlink"/>
                  <w:rFonts w:ascii="Arial Narrow" w:hAnsi="Arial Narrow"/>
                  <w:color w:val="auto"/>
                  <w:sz w:val="24"/>
                  <w:szCs w:val="24"/>
                  <w:u w:val="none"/>
                </w:rPr>
                <w:t>CARDIOVASCULAR RISK FACTORS FOR DIFFERENT TYPES OF PSYCHIATRIC PATHOLOGIES. A CORRELATIVE STUDY</w:t>
              </w:r>
            </w:hyperlink>
            <w:r w:rsidRPr="00E63C6D">
              <w:rPr>
                <w:rFonts w:ascii="Arial Narrow" w:hAnsi="Arial Narrow"/>
                <w:sz w:val="24"/>
                <w:szCs w:val="24"/>
              </w:rPr>
              <w:t xml:space="preserve">, </w:t>
            </w:r>
            <w:proofErr w:type="spellStart"/>
            <w:r w:rsidRPr="00E63C6D">
              <w:rPr>
                <w:rFonts w:ascii="Arial Narrow" w:hAnsi="Arial Narrow"/>
                <w:sz w:val="24"/>
                <w:szCs w:val="24"/>
              </w:rPr>
              <w:t>Farmacia</w:t>
            </w:r>
            <w:proofErr w:type="spellEnd"/>
            <w:r w:rsidRPr="00E63C6D">
              <w:rPr>
                <w:rFonts w:ascii="Arial Narrow" w:hAnsi="Arial Narrow"/>
                <w:sz w:val="24"/>
                <w:szCs w:val="24"/>
              </w:rPr>
              <w:t>, 2020, 68(5): 835-842</w:t>
            </w:r>
          </w:p>
          <w:p w14:paraId="3B20809F" w14:textId="6CD48BD1" w:rsidR="0078771D" w:rsidRPr="00E63C6D" w:rsidRDefault="00F31E9C" w:rsidP="00646BF7">
            <w:pPr>
              <w:pStyle w:val="ListParagraph"/>
              <w:numPr>
                <w:ilvl w:val="0"/>
                <w:numId w:val="28"/>
              </w:numPr>
              <w:spacing w:after="0" w:line="240" w:lineRule="auto"/>
              <w:jc w:val="both"/>
              <w:rPr>
                <w:rFonts w:ascii="Arial Narrow" w:hAnsi="Arial Narrow"/>
                <w:color w:val="181818"/>
                <w:sz w:val="24"/>
                <w:szCs w:val="24"/>
                <w:lang w:val="ro-RO"/>
              </w:rPr>
            </w:pPr>
            <w:hyperlink r:id="rId92" w:tooltip="Find more records by this author" w:history="1">
              <w:proofErr w:type="spellStart"/>
              <w:r w:rsidR="00646BF7" w:rsidRPr="00E63C6D">
                <w:rPr>
                  <w:rStyle w:val="Hyperlink"/>
                  <w:rFonts w:ascii="Arial Narrow" w:hAnsi="Arial Narrow"/>
                  <w:color w:val="auto"/>
                  <w:sz w:val="24"/>
                  <w:szCs w:val="24"/>
                  <w:u w:val="none"/>
                </w:rPr>
                <w:t>Bryll</w:t>
              </w:r>
              <w:proofErr w:type="spellEnd"/>
              <w:r w:rsidR="00646BF7" w:rsidRPr="00E63C6D">
                <w:rPr>
                  <w:rStyle w:val="Hyperlink"/>
                  <w:rFonts w:ascii="Arial Narrow" w:hAnsi="Arial Narrow"/>
                  <w:color w:val="auto"/>
                  <w:sz w:val="24"/>
                  <w:szCs w:val="24"/>
                  <w:u w:val="none"/>
                </w:rPr>
                <w:t>, Amira</w:t>
              </w:r>
            </w:hyperlink>
            <w:r w:rsidR="00646BF7" w:rsidRPr="00E63C6D">
              <w:rPr>
                <w:rFonts w:ascii="Arial Narrow" w:hAnsi="Arial Narrow"/>
                <w:sz w:val="24"/>
                <w:szCs w:val="24"/>
              </w:rPr>
              <w:t>; </w:t>
            </w:r>
            <w:proofErr w:type="spellStart"/>
            <w:r w:rsidR="00646BF7" w:rsidRPr="00E63C6D">
              <w:rPr>
                <w:rFonts w:ascii="Arial Narrow" w:hAnsi="Arial Narrow"/>
                <w:sz w:val="24"/>
                <w:szCs w:val="24"/>
              </w:rPr>
              <w:fldChar w:fldCharType="begin"/>
            </w:r>
            <w:r w:rsidR="00646BF7"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"https://apps-webofknowledge-com.am.e-nformation.ro/OutboundService.do?SID=D3oi4kwwDmg3Nz6JDFE&amp;mode=rrcAuthorRecordService&amp;action=go&amp;product=WOS&amp;lang=en_US&amp;daisIds=1921950" \o "Find more records by this author" </w:instrText>
            </w:r>
            <w:r w:rsidR="00646BF7" w:rsidRPr="00E63C6D">
              <w:rPr>
                <w:rFonts w:ascii="Arial Narrow" w:hAnsi="Arial Narrow"/>
                <w:sz w:val="24"/>
                <w:szCs w:val="24"/>
              </w:rPr>
              <w:fldChar w:fldCharType="separate"/>
            </w:r>
            <w:r w:rsidR="00646BF7" w:rsidRPr="00E63C6D">
              <w:rPr>
                <w:rStyle w:val="Hyperlink"/>
                <w:rFonts w:ascii="Arial Narrow" w:hAnsi="Arial Narrow"/>
                <w:color w:val="auto"/>
                <w:sz w:val="24"/>
                <w:szCs w:val="24"/>
                <w:u w:val="none"/>
              </w:rPr>
              <w:t>Krzysciak</w:t>
            </w:r>
            <w:proofErr w:type="spellEnd"/>
            <w:r w:rsidR="00646BF7" w:rsidRPr="00E63C6D">
              <w:rPr>
                <w:rStyle w:val="Hyperlink"/>
                <w:rFonts w:ascii="Arial Narrow" w:hAnsi="Arial Narrow"/>
                <w:color w:val="auto"/>
                <w:sz w:val="24"/>
                <w:szCs w:val="24"/>
                <w:u w:val="none"/>
              </w:rPr>
              <w:t xml:space="preserve">, </w:t>
            </w:r>
            <w:proofErr w:type="spellStart"/>
            <w:r w:rsidR="00646BF7" w:rsidRPr="00E63C6D">
              <w:rPr>
                <w:rStyle w:val="Hyperlink"/>
                <w:rFonts w:ascii="Arial Narrow" w:hAnsi="Arial Narrow"/>
                <w:color w:val="auto"/>
                <w:sz w:val="24"/>
                <w:szCs w:val="24"/>
                <w:u w:val="none"/>
              </w:rPr>
              <w:t>Wirginia</w:t>
            </w:r>
            <w:proofErr w:type="spellEnd"/>
            <w:r w:rsidR="00646BF7" w:rsidRPr="00E63C6D">
              <w:rPr>
                <w:rFonts w:ascii="Arial Narrow" w:hAnsi="Arial Narrow"/>
                <w:sz w:val="24"/>
                <w:szCs w:val="24"/>
              </w:rPr>
              <w:fldChar w:fldCharType="end"/>
            </w:r>
            <w:r w:rsidR="00646BF7" w:rsidRPr="00E63C6D">
              <w:rPr>
                <w:rFonts w:ascii="Arial Narrow" w:hAnsi="Arial Narrow"/>
                <w:sz w:val="24"/>
                <w:szCs w:val="24"/>
              </w:rPr>
              <w:t>; </w:t>
            </w:r>
            <w:proofErr w:type="spellStart"/>
            <w:r w:rsidR="00646BF7" w:rsidRPr="00E63C6D">
              <w:rPr>
                <w:rFonts w:ascii="Arial Narrow" w:hAnsi="Arial Narrow"/>
                <w:sz w:val="24"/>
                <w:szCs w:val="24"/>
              </w:rPr>
              <w:fldChar w:fldCharType="begin"/>
            </w:r>
            <w:r w:rsidR="00646BF7"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"https://apps-webofknowledge-com.am.e-nformation.ro/OutboundService.do?SID=D3oi4kwwDmg3Nz6JDFE&amp;mode=rrcAuthorRecordService&amp;action=go&amp;product=WOS&amp;lang=en_US&amp;daisIds=5082136" \o "Find more records by this author" </w:instrText>
            </w:r>
            <w:r w:rsidR="00646BF7" w:rsidRPr="00E63C6D">
              <w:rPr>
                <w:rFonts w:ascii="Arial Narrow" w:hAnsi="Arial Narrow"/>
                <w:sz w:val="24"/>
                <w:szCs w:val="24"/>
              </w:rPr>
              <w:fldChar w:fldCharType="separate"/>
            </w:r>
            <w:r w:rsidR="00646BF7" w:rsidRPr="00E63C6D">
              <w:rPr>
                <w:rStyle w:val="Hyperlink"/>
                <w:rFonts w:ascii="Arial Narrow" w:hAnsi="Arial Narrow"/>
                <w:color w:val="auto"/>
                <w:sz w:val="24"/>
                <w:szCs w:val="24"/>
                <w:u w:val="none"/>
              </w:rPr>
              <w:t>Karcz</w:t>
            </w:r>
            <w:proofErr w:type="spellEnd"/>
            <w:r w:rsidR="00646BF7" w:rsidRPr="00E63C6D">
              <w:rPr>
                <w:rStyle w:val="Hyperlink"/>
                <w:rFonts w:ascii="Arial Narrow" w:hAnsi="Arial Narrow"/>
                <w:color w:val="auto"/>
                <w:sz w:val="24"/>
                <w:szCs w:val="24"/>
                <w:u w:val="none"/>
              </w:rPr>
              <w:t>, Paulina</w:t>
            </w:r>
            <w:r w:rsidR="00646BF7" w:rsidRPr="00E63C6D">
              <w:rPr>
                <w:rFonts w:ascii="Arial Narrow" w:hAnsi="Arial Narrow"/>
                <w:sz w:val="24"/>
                <w:szCs w:val="24"/>
              </w:rPr>
              <w:fldChar w:fldCharType="end"/>
            </w:r>
            <w:r w:rsidR="00646BF7" w:rsidRPr="00E63C6D">
              <w:rPr>
                <w:rFonts w:ascii="Arial Narrow" w:hAnsi="Arial Narrow"/>
                <w:sz w:val="24"/>
                <w:szCs w:val="24"/>
              </w:rPr>
              <w:t xml:space="preserve">; et al. </w:t>
            </w:r>
            <w:hyperlink r:id="rId93" w:history="1">
              <w:r w:rsidR="00646BF7" w:rsidRPr="00E63C6D">
                <w:rPr>
                  <w:rStyle w:val="Hyperlink"/>
                  <w:rFonts w:ascii="Arial Narrow" w:hAnsi="Arial Narrow"/>
                  <w:color w:val="auto"/>
                  <w:sz w:val="24"/>
                  <w:szCs w:val="24"/>
                  <w:u w:val="none"/>
                </w:rPr>
                <w:t>The Relationship between the Level of Anterior Cingulate Cortex Metabolites, Brain-Periphery Redox Imbalance, and the Clinical State of Patients with Schizophrenia and Personality Disorders</w:t>
              </w:r>
            </w:hyperlink>
            <w:r w:rsidR="00646BF7" w:rsidRPr="00E63C6D">
              <w:rPr>
                <w:rFonts w:ascii="Arial Narrow" w:hAnsi="Arial Narrow"/>
                <w:sz w:val="24"/>
                <w:szCs w:val="24"/>
              </w:rPr>
              <w:t>, Biomolecules, 2020, 10(9) art. 1272</w:t>
            </w:r>
          </w:p>
        </w:tc>
        <w:tc>
          <w:tcPr>
            <w:tcW w:w="1615" w:type="dxa"/>
          </w:tcPr>
          <w:p w14:paraId="68F336F7" w14:textId="1E644EC8" w:rsidR="0078771D" w:rsidRPr="00E63C6D" w:rsidRDefault="00646BF7"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2x4=8</w:t>
            </w:r>
          </w:p>
        </w:tc>
        <w:tc>
          <w:tcPr>
            <w:tcW w:w="1429" w:type="dxa"/>
          </w:tcPr>
          <w:p w14:paraId="55908E73"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32414508" w14:textId="77777777" w:rsidTr="00281CE8">
        <w:tc>
          <w:tcPr>
            <w:tcW w:w="828" w:type="dxa"/>
            <w:tcBorders>
              <w:bottom w:val="single" w:sz="4" w:space="0" w:color="auto"/>
            </w:tcBorders>
          </w:tcPr>
          <w:p w14:paraId="38228695" w14:textId="34DC3E51" w:rsidR="0078771D" w:rsidRPr="00E63C6D" w:rsidRDefault="00E63C6D" w:rsidP="0078771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78" w:type="dxa"/>
            <w:gridSpan w:val="2"/>
            <w:tcBorders>
              <w:bottom w:val="single" w:sz="4" w:space="0" w:color="auto"/>
            </w:tcBorders>
          </w:tcPr>
          <w:p w14:paraId="566DE412" w14:textId="77777777" w:rsidR="00646BF7" w:rsidRPr="00E63C6D" w:rsidRDefault="00646BF7" w:rsidP="00646BF7">
            <w:pPr>
              <w:pStyle w:val="ListParagraph"/>
              <w:spacing w:after="0" w:line="240" w:lineRule="auto"/>
              <w:ind w:left="0"/>
              <w:jc w:val="both"/>
              <w:rPr>
                <w:rFonts w:ascii="Arial Narrow" w:hAnsi="Arial Narrow"/>
                <w:color w:val="000000"/>
                <w:sz w:val="24"/>
                <w:szCs w:val="24"/>
              </w:rPr>
            </w:pPr>
            <w:proofErr w:type="spellStart"/>
            <w:r w:rsidRPr="00E63C6D">
              <w:rPr>
                <w:rFonts w:ascii="Arial Narrow" w:hAnsi="Arial Narrow"/>
                <w:bCs/>
                <w:color w:val="000000"/>
                <w:sz w:val="24"/>
                <w:szCs w:val="24"/>
              </w:rPr>
              <w:t>Dehelean</w:t>
            </w:r>
            <w:proofErr w:type="spellEnd"/>
            <w:r w:rsidRPr="00E63C6D">
              <w:rPr>
                <w:rFonts w:ascii="Arial Narrow" w:hAnsi="Arial Narrow"/>
                <w:bCs/>
                <w:color w:val="000000"/>
                <w:sz w:val="24"/>
                <w:szCs w:val="24"/>
              </w:rPr>
              <w:t xml:space="preserve"> L</w:t>
            </w:r>
            <w:r w:rsidRPr="00E63C6D">
              <w:rPr>
                <w:rFonts w:ascii="Arial Narrow" w:hAnsi="Arial Narrow"/>
                <w:color w:val="000000"/>
                <w:sz w:val="24"/>
                <w:szCs w:val="24"/>
              </w:rPr>
              <w:t xml:space="preserve">, Marinescu I, </w:t>
            </w:r>
            <w:proofErr w:type="spellStart"/>
            <w:r w:rsidRPr="00E63C6D">
              <w:rPr>
                <w:rFonts w:ascii="Arial Narrow" w:hAnsi="Arial Narrow"/>
                <w:color w:val="000000"/>
                <w:sz w:val="24"/>
                <w:szCs w:val="24"/>
              </w:rPr>
              <w:t>Stovicek</w:t>
            </w:r>
            <w:proofErr w:type="spellEnd"/>
            <w:r w:rsidRPr="00E63C6D">
              <w:rPr>
                <w:rFonts w:ascii="Arial Narrow" w:hAnsi="Arial Narrow"/>
                <w:color w:val="000000"/>
                <w:sz w:val="24"/>
                <w:szCs w:val="24"/>
              </w:rPr>
              <w:t xml:space="preserve"> PO, </w:t>
            </w:r>
            <w:r w:rsidRPr="00E63C6D">
              <w:rPr>
                <w:rFonts w:ascii="Arial Narrow" w:hAnsi="Arial Narrow"/>
                <w:b/>
                <w:bCs/>
                <w:color w:val="000000"/>
                <w:sz w:val="24"/>
                <w:szCs w:val="24"/>
              </w:rPr>
              <w:t>Andor M</w:t>
            </w:r>
            <w:r w:rsidRPr="00E63C6D">
              <w:rPr>
                <w:rFonts w:ascii="Arial Narrow" w:hAnsi="Arial Narrow"/>
                <w:color w:val="000000"/>
                <w:sz w:val="24"/>
                <w:szCs w:val="24"/>
              </w:rPr>
              <w:t xml:space="preserve">. Cardiovascular anomalies and evolutionary risk factors in schizophrenia-multifactorial approach. Rom. J. </w:t>
            </w:r>
            <w:proofErr w:type="spellStart"/>
            <w:r w:rsidRPr="00E63C6D">
              <w:rPr>
                <w:rFonts w:ascii="Arial Narrow" w:hAnsi="Arial Narrow"/>
                <w:color w:val="000000"/>
                <w:sz w:val="24"/>
                <w:szCs w:val="24"/>
              </w:rPr>
              <w:t>Morphol</w:t>
            </w:r>
            <w:proofErr w:type="spellEnd"/>
            <w:r w:rsidRPr="00E63C6D">
              <w:rPr>
                <w:rFonts w:ascii="Arial Narrow" w:hAnsi="Arial Narrow"/>
                <w:color w:val="000000"/>
                <w:sz w:val="24"/>
                <w:szCs w:val="24"/>
              </w:rPr>
              <w:t xml:space="preserve">. </w:t>
            </w:r>
            <w:proofErr w:type="spellStart"/>
            <w:r w:rsidRPr="00E63C6D">
              <w:rPr>
                <w:rFonts w:ascii="Arial Narrow" w:hAnsi="Arial Narrow"/>
                <w:color w:val="000000"/>
                <w:sz w:val="24"/>
                <w:szCs w:val="24"/>
              </w:rPr>
              <w:t>Embryol</w:t>
            </w:r>
            <w:proofErr w:type="spellEnd"/>
            <w:r w:rsidRPr="00E63C6D">
              <w:rPr>
                <w:rFonts w:ascii="Arial Narrow" w:hAnsi="Arial Narrow"/>
                <w:color w:val="000000"/>
                <w:sz w:val="24"/>
                <w:szCs w:val="24"/>
              </w:rPr>
              <w:t>. 2019; 60:1105-1113. ISSN: 2066–8279. IF 2019: 1.411</w:t>
            </w:r>
          </w:p>
          <w:p w14:paraId="50D35F8E" w14:textId="77777777" w:rsidR="00646BF7" w:rsidRPr="00E63C6D" w:rsidRDefault="00646BF7" w:rsidP="00646BF7">
            <w:pPr>
              <w:pStyle w:val="ListParagraph"/>
              <w:spacing w:after="0" w:line="240" w:lineRule="auto"/>
              <w:ind w:left="0"/>
              <w:jc w:val="both"/>
              <w:rPr>
                <w:rFonts w:ascii="Arial Narrow" w:hAnsi="Arial Narrow"/>
                <w:color w:val="000000"/>
                <w:sz w:val="24"/>
                <w:szCs w:val="24"/>
              </w:rPr>
            </w:pPr>
          </w:p>
          <w:p w14:paraId="58059C55" w14:textId="77777777" w:rsidR="00646BF7" w:rsidRPr="00E63C6D" w:rsidRDefault="00646BF7" w:rsidP="00646BF7">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w:t>
            </w:r>
            <w:proofErr w:type="spellStart"/>
            <w:r w:rsidRPr="00E63C6D">
              <w:rPr>
                <w:rFonts w:ascii="Arial Narrow" w:hAnsi="Arial Narrow"/>
                <w:b/>
                <w:sz w:val="24"/>
                <w:szCs w:val="24"/>
              </w:rPr>
              <w:t>în</w:t>
            </w:r>
            <w:proofErr w:type="spellEnd"/>
            <w:r w:rsidRPr="00E63C6D">
              <w:rPr>
                <w:rFonts w:ascii="Arial Narrow" w:hAnsi="Arial Narrow"/>
                <w:b/>
                <w:sz w:val="24"/>
                <w:szCs w:val="24"/>
              </w:rPr>
              <w:t>:</w:t>
            </w:r>
          </w:p>
          <w:p w14:paraId="6A4B493C" w14:textId="77777777" w:rsidR="00646BF7" w:rsidRPr="00E63C6D" w:rsidRDefault="00646BF7" w:rsidP="00646BF7">
            <w:pPr>
              <w:pStyle w:val="ListParagraph"/>
              <w:numPr>
                <w:ilvl w:val="0"/>
                <w:numId w:val="29"/>
              </w:numPr>
              <w:spacing w:after="0" w:line="240" w:lineRule="auto"/>
              <w:jc w:val="both"/>
              <w:rPr>
                <w:rFonts w:ascii="Arial Narrow" w:hAnsi="Arial Narrow"/>
                <w:sz w:val="24"/>
                <w:szCs w:val="24"/>
                <w:lang w:val="ro-RO"/>
              </w:rPr>
            </w:pPr>
            <w:r w:rsidRPr="00E63C6D">
              <w:rPr>
                <w:rStyle w:val="label"/>
                <w:rFonts w:ascii="Arial Narrow" w:hAnsi="Arial Narrow" w:cs="Arial"/>
                <w:b/>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"https://apps-webofknowledge-com.am.e-nformation.ro/OutboundService.do?SID=D3oi4kwwDmg3Nz6JDFE&amp;mode=rrcAuthorRecordService&amp;action=go&amp;product=WOS&amp;lang=en_US&amp;daisIds=2601634"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Giurgi-Oncu</w:t>
            </w:r>
            <w:proofErr w:type="spellEnd"/>
            <w:r w:rsidRPr="00E63C6D">
              <w:rPr>
                <w:rStyle w:val="Hyperlink"/>
                <w:rFonts w:ascii="Arial Narrow" w:hAnsi="Arial Narrow"/>
                <w:bCs/>
                <w:color w:val="auto"/>
                <w:sz w:val="24"/>
                <w:szCs w:val="24"/>
                <w:u w:val="none"/>
              </w:rPr>
              <w:t>, Catalina</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"https://apps-webofknowledge-com.am.e-nformation.ro/OutboundService.do?SID=D3oi4kwwDmg3Nz6JDFE&amp;mode=rrcAuthorRecordService&amp;action=go&amp;product=WOS&amp;lang=en_US&amp;daisIds=28580505"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Tudoran</w:t>
            </w:r>
            <w:proofErr w:type="spellEnd"/>
            <w:r w:rsidRPr="00E63C6D">
              <w:rPr>
                <w:rStyle w:val="Hyperlink"/>
                <w:rFonts w:ascii="Arial Narrow" w:hAnsi="Arial Narrow"/>
                <w:bCs/>
                <w:color w:val="auto"/>
                <w:sz w:val="24"/>
                <w:szCs w:val="24"/>
                <w:u w:val="none"/>
              </w:rPr>
              <w:t>, Cristina</w:t>
            </w:r>
            <w:r w:rsidRPr="00E63C6D">
              <w:rPr>
                <w:rFonts w:ascii="Arial Narrow" w:hAnsi="Arial Narrow"/>
                <w:sz w:val="24"/>
                <w:szCs w:val="24"/>
              </w:rPr>
              <w:fldChar w:fldCharType="end"/>
            </w:r>
            <w:r w:rsidRPr="00E63C6D">
              <w:rPr>
                <w:rFonts w:ascii="Arial Narrow" w:hAnsi="Arial Narrow"/>
                <w:bCs/>
                <w:sz w:val="24"/>
                <w:szCs w:val="24"/>
              </w:rPr>
              <w:t>; </w:t>
            </w:r>
            <w:proofErr w:type="spellStart"/>
            <w:r w:rsidRPr="00E63C6D">
              <w:rPr>
                <w:rFonts w:ascii="Arial Narrow" w:hAnsi="Arial Narrow"/>
                <w:sz w:val="24"/>
                <w:szCs w:val="24"/>
              </w:rPr>
              <w:fldChar w:fldCharType="begin"/>
            </w:r>
            <w:r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"https://apps-webofknowledge-com.am.e-nformation.ro/OutboundService.do?SID=D3oi4kwwDmg3Nz6JDFE&amp;mode=rrcAuthorRecordService&amp;action=go&amp;product=WOS&amp;lang=en_US&amp;daisIds=28301137" \o "Find more records by this author" </w:instrText>
            </w:r>
            <w:r w:rsidRPr="00E63C6D">
              <w:rPr>
                <w:rFonts w:ascii="Arial Narrow" w:hAnsi="Arial Narrow"/>
                <w:sz w:val="24"/>
                <w:szCs w:val="24"/>
              </w:rPr>
              <w:fldChar w:fldCharType="separate"/>
            </w:r>
            <w:r w:rsidRPr="00E63C6D">
              <w:rPr>
                <w:rStyle w:val="Hyperlink"/>
                <w:rFonts w:ascii="Arial Narrow" w:hAnsi="Arial Narrow"/>
                <w:bCs/>
                <w:color w:val="auto"/>
                <w:sz w:val="24"/>
                <w:szCs w:val="24"/>
                <w:u w:val="none"/>
              </w:rPr>
              <w:t>Enatescu</w:t>
            </w:r>
            <w:proofErr w:type="spellEnd"/>
            <w:r w:rsidRPr="00E63C6D">
              <w:rPr>
                <w:rStyle w:val="Hyperlink"/>
                <w:rFonts w:ascii="Arial Narrow" w:hAnsi="Arial Narrow"/>
                <w:bCs/>
                <w:color w:val="auto"/>
                <w:sz w:val="24"/>
                <w:szCs w:val="24"/>
                <w:u w:val="none"/>
              </w:rPr>
              <w:t>, Virgil Radu</w:t>
            </w:r>
            <w:r w:rsidRPr="00E63C6D">
              <w:rPr>
                <w:rFonts w:ascii="Arial Narrow" w:hAnsi="Arial Narrow"/>
                <w:sz w:val="24"/>
                <w:szCs w:val="24"/>
              </w:rPr>
              <w:fldChar w:fldCharType="end"/>
            </w:r>
            <w:r w:rsidRPr="00E63C6D">
              <w:rPr>
                <w:rFonts w:ascii="Arial Narrow" w:hAnsi="Arial Narrow"/>
                <w:bCs/>
                <w:sz w:val="24"/>
                <w:szCs w:val="24"/>
              </w:rPr>
              <w:t>; et al.</w:t>
            </w:r>
            <w:r w:rsidRPr="00E63C6D">
              <w:rPr>
                <w:rFonts w:ascii="Arial Narrow" w:hAnsi="Arial Narrow"/>
                <w:bCs/>
                <w:sz w:val="24"/>
                <w:szCs w:val="24"/>
                <w:shd w:val="clear" w:color="auto" w:fill="F8F8F8"/>
              </w:rPr>
              <w:t xml:space="preserve"> </w:t>
            </w:r>
            <w:hyperlink r:id="rId94" w:history="1">
              <w:r w:rsidRPr="00E63C6D">
                <w:rPr>
                  <w:rStyle w:val="Hyperlink"/>
                  <w:rFonts w:ascii="Arial Narrow" w:hAnsi="Arial Narrow"/>
                  <w:bCs/>
                  <w:color w:val="auto"/>
                  <w:sz w:val="24"/>
                  <w:szCs w:val="24"/>
                  <w:u w:val="none"/>
                </w:rPr>
                <w:t>Evolution of Heart Rate Variability and Heart Rate Turbulence in Patients with Depressive Illness Treated with Selective Serotonin Reuptake Inhibitors</w:t>
              </w:r>
            </w:hyperlink>
            <w:r w:rsidRPr="00E63C6D">
              <w:rPr>
                <w:rFonts w:ascii="Arial Narrow" w:hAnsi="Arial Narrow"/>
                <w:bCs/>
                <w:sz w:val="24"/>
                <w:szCs w:val="24"/>
              </w:rPr>
              <w:t xml:space="preserve">, </w:t>
            </w:r>
            <w:proofErr w:type="spellStart"/>
            <w:r w:rsidRPr="00E63C6D">
              <w:rPr>
                <w:rFonts w:ascii="Arial Narrow" w:hAnsi="Arial Narrow"/>
                <w:bCs/>
                <w:sz w:val="24"/>
                <w:szCs w:val="24"/>
              </w:rPr>
              <w:t>Medicina</w:t>
            </w:r>
            <w:proofErr w:type="spellEnd"/>
            <w:r w:rsidRPr="00E63C6D">
              <w:rPr>
                <w:rFonts w:ascii="Arial Narrow" w:hAnsi="Arial Narrow"/>
                <w:bCs/>
                <w:sz w:val="24"/>
                <w:szCs w:val="24"/>
              </w:rPr>
              <w:t>-Lithuania, 2020, 56(11) art. 590</w:t>
            </w:r>
          </w:p>
          <w:p w14:paraId="1F91E0FE" w14:textId="0F1E8628" w:rsidR="0078771D" w:rsidRPr="00E63C6D" w:rsidRDefault="00F31E9C" w:rsidP="00646BF7">
            <w:pPr>
              <w:pStyle w:val="ListParagraph"/>
              <w:numPr>
                <w:ilvl w:val="0"/>
                <w:numId w:val="29"/>
              </w:numPr>
              <w:spacing w:after="0" w:line="240" w:lineRule="auto"/>
              <w:jc w:val="both"/>
              <w:rPr>
                <w:rFonts w:ascii="Arial Narrow" w:hAnsi="Arial Narrow"/>
                <w:color w:val="181818"/>
                <w:sz w:val="24"/>
                <w:szCs w:val="24"/>
                <w:lang w:val="ro-RO"/>
              </w:rPr>
            </w:pPr>
            <w:hyperlink r:id="rId95" w:tooltip="Find more records by this author" w:history="1">
              <w:r w:rsidR="00646BF7" w:rsidRPr="00E63C6D">
                <w:rPr>
                  <w:rStyle w:val="Hyperlink"/>
                  <w:rFonts w:ascii="Arial Narrow" w:hAnsi="Arial Narrow"/>
                  <w:bCs/>
                  <w:color w:val="auto"/>
                  <w:sz w:val="24"/>
                  <w:szCs w:val="24"/>
                  <w:u w:val="none"/>
                </w:rPr>
                <w:t>Radu, Gabriela</w:t>
              </w:r>
            </w:hyperlink>
            <w:r w:rsidR="00646BF7" w:rsidRPr="00E63C6D">
              <w:rPr>
                <w:rFonts w:ascii="Arial Narrow" w:hAnsi="Arial Narrow"/>
                <w:bCs/>
                <w:sz w:val="24"/>
                <w:szCs w:val="24"/>
              </w:rPr>
              <w:t>; </w:t>
            </w:r>
            <w:proofErr w:type="spellStart"/>
            <w:r w:rsidR="00646BF7" w:rsidRPr="00E63C6D">
              <w:rPr>
                <w:rFonts w:ascii="Arial Narrow" w:hAnsi="Arial Narrow"/>
                <w:sz w:val="24"/>
                <w:szCs w:val="24"/>
              </w:rPr>
              <w:fldChar w:fldCharType="begin"/>
            </w:r>
            <w:r w:rsidR="00646BF7"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00646BF7" w:rsidRPr="00E63C6D">
              <w:rPr>
                <w:rFonts w:ascii="Arial Narrow" w:hAnsi="Arial Narrow"/>
                <w:sz w:val="24"/>
                <w:szCs w:val="24"/>
              </w:rPr>
              <w:fldChar w:fldCharType="separate"/>
            </w:r>
            <w:r w:rsidR="00646BF7" w:rsidRPr="00E63C6D">
              <w:rPr>
                <w:rStyle w:val="Hyperlink"/>
                <w:rFonts w:ascii="Arial Narrow" w:hAnsi="Arial Narrow"/>
                <w:bCs/>
                <w:color w:val="auto"/>
                <w:sz w:val="24"/>
                <w:szCs w:val="24"/>
                <w:u w:val="none"/>
              </w:rPr>
              <w:t>Bordejevic</w:t>
            </w:r>
            <w:proofErr w:type="spellEnd"/>
            <w:r w:rsidR="00646BF7" w:rsidRPr="00E63C6D">
              <w:rPr>
                <w:rStyle w:val="Hyperlink"/>
                <w:rFonts w:ascii="Arial Narrow" w:hAnsi="Arial Narrow"/>
                <w:bCs/>
                <w:color w:val="auto"/>
                <w:sz w:val="24"/>
                <w:szCs w:val="24"/>
                <w:u w:val="none"/>
              </w:rPr>
              <w:t>, Aurora Diana</w:t>
            </w:r>
            <w:r w:rsidR="00646BF7" w:rsidRPr="00E63C6D">
              <w:rPr>
                <w:rFonts w:ascii="Arial Narrow" w:hAnsi="Arial Narrow"/>
                <w:sz w:val="24"/>
                <w:szCs w:val="24"/>
              </w:rPr>
              <w:fldChar w:fldCharType="end"/>
            </w:r>
            <w:r w:rsidR="00646BF7" w:rsidRPr="00E63C6D">
              <w:rPr>
                <w:rFonts w:ascii="Arial Narrow" w:hAnsi="Arial Narrow"/>
                <w:bCs/>
                <w:sz w:val="24"/>
                <w:szCs w:val="24"/>
              </w:rPr>
              <w:t>; </w:t>
            </w:r>
            <w:hyperlink r:id="rId96" w:tooltip="Find more records by this author" w:history="1">
              <w:r w:rsidR="00646BF7" w:rsidRPr="00E63C6D">
                <w:rPr>
                  <w:rStyle w:val="Hyperlink"/>
                  <w:rFonts w:ascii="Arial Narrow" w:hAnsi="Arial Narrow"/>
                  <w:bCs/>
                  <w:color w:val="auto"/>
                  <w:sz w:val="24"/>
                  <w:szCs w:val="24"/>
                  <w:u w:val="none"/>
                </w:rPr>
                <w:t>Buda, Valentina</w:t>
              </w:r>
            </w:hyperlink>
            <w:r w:rsidR="00646BF7" w:rsidRPr="00E63C6D">
              <w:rPr>
                <w:rFonts w:ascii="Arial Narrow" w:hAnsi="Arial Narrow"/>
                <w:bCs/>
                <w:sz w:val="24"/>
                <w:szCs w:val="24"/>
              </w:rPr>
              <w:t>; et al.</w:t>
            </w:r>
            <w:r w:rsidR="00646BF7" w:rsidRPr="00E63C6D">
              <w:rPr>
                <w:rFonts w:ascii="Arial Narrow" w:hAnsi="Arial Narrow"/>
                <w:bCs/>
                <w:sz w:val="24"/>
                <w:szCs w:val="24"/>
                <w:shd w:val="clear" w:color="auto" w:fill="F8F8F8"/>
              </w:rPr>
              <w:t xml:space="preserve"> </w:t>
            </w:r>
            <w:hyperlink r:id="rId97" w:history="1">
              <w:r w:rsidR="00646BF7" w:rsidRPr="00E63C6D">
                <w:rPr>
                  <w:rStyle w:val="Hyperlink"/>
                  <w:rFonts w:ascii="Arial Narrow" w:hAnsi="Arial Narrow"/>
                  <w:bCs/>
                  <w:color w:val="auto"/>
                  <w:sz w:val="24"/>
                  <w:szCs w:val="24"/>
                  <w:u w:val="none"/>
                </w:rPr>
                <w:t>CARDIOVASCULAR RISK FACTORS FOR DIFFERENT TYPES OF PSYCHIATRIC PATHOLOGIES. A CORRELATIVE STUDY</w:t>
              </w:r>
            </w:hyperlink>
            <w:r w:rsidR="00646BF7" w:rsidRPr="00E63C6D">
              <w:rPr>
                <w:rFonts w:ascii="Arial Narrow" w:hAnsi="Arial Narrow"/>
                <w:bCs/>
                <w:sz w:val="24"/>
                <w:szCs w:val="24"/>
              </w:rPr>
              <w:t xml:space="preserve">, </w:t>
            </w:r>
            <w:proofErr w:type="spellStart"/>
            <w:r w:rsidR="00646BF7" w:rsidRPr="00E63C6D">
              <w:rPr>
                <w:rFonts w:ascii="Arial Narrow" w:hAnsi="Arial Narrow"/>
                <w:bCs/>
                <w:sz w:val="24"/>
                <w:szCs w:val="24"/>
              </w:rPr>
              <w:t>Farmacia</w:t>
            </w:r>
            <w:proofErr w:type="spellEnd"/>
            <w:r w:rsidR="00646BF7" w:rsidRPr="00E63C6D">
              <w:rPr>
                <w:rFonts w:ascii="Arial Narrow" w:hAnsi="Arial Narrow"/>
                <w:bCs/>
                <w:sz w:val="24"/>
                <w:szCs w:val="24"/>
              </w:rPr>
              <w:t>, 2020, 68(5): 835-842</w:t>
            </w:r>
          </w:p>
        </w:tc>
        <w:tc>
          <w:tcPr>
            <w:tcW w:w="1615" w:type="dxa"/>
          </w:tcPr>
          <w:p w14:paraId="3A71221A" w14:textId="266FA2F9" w:rsidR="0078771D" w:rsidRPr="00E63C6D" w:rsidRDefault="00646BF7"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2x4=8</w:t>
            </w:r>
          </w:p>
        </w:tc>
        <w:tc>
          <w:tcPr>
            <w:tcW w:w="1429" w:type="dxa"/>
          </w:tcPr>
          <w:p w14:paraId="21361145"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235C1FAC" w14:textId="77777777" w:rsidTr="00281CE8">
        <w:tc>
          <w:tcPr>
            <w:tcW w:w="828" w:type="dxa"/>
            <w:tcBorders>
              <w:bottom w:val="single" w:sz="4" w:space="0" w:color="auto"/>
            </w:tcBorders>
          </w:tcPr>
          <w:p w14:paraId="16A0F4A7" w14:textId="73BC927F" w:rsidR="0078771D" w:rsidRPr="00E63C6D" w:rsidRDefault="00D510D3" w:rsidP="0078771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78" w:type="dxa"/>
            <w:gridSpan w:val="2"/>
            <w:tcBorders>
              <w:bottom w:val="single" w:sz="4" w:space="0" w:color="auto"/>
            </w:tcBorders>
          </w:tcPr>
          <w:p w14:paraId="4E0DD3C4" w14:textId="77777777" w:rsidR="00646BF7" w:rsidRPr="00E63C6D" w:rsidRDefault="00646BF7" w:rsidP="00646BF7">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bCs/>
                <w:sz w:val="24"/>
                <w:szCs w:val="24"/>
              </w:rPr>
              <w:t>Dehelean</w:t>
            </w:r>
            <w:proofErr w:type="spellEnd"/>
            <w:r w:rsidRPr="00E63C6D">
              <w:rPr>
                <w:rFonts w:ascii="Arial Narrow" w:hAnsi="Arial Narrow"/>
                <w:bCs/>
                <w:sz w:val="24"/>
                <w:szCs w:val="24"/>
              </w:rPr>
              <w:t xml:space="preserve"> L</w:t>
            </w:r>
            <w:r w:rsidRPr="00E63C6D">
              <w:rPr>
                <w:rFonts w:ascii="Arial Narrow" w:hAnsi="Arial Narrow"/>
                <w:sz w:val="24"/>
                <w:szCs w:val="24"/>
              </w:rPr>
              <w:t xml:space="preserve">,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AM, </w:t>
            </w:r>
            <w:r w:rsidRPr="00E63C6D">
              <w:rPr>
                <w:rFonts w:ascii="Arial Narrow" w:hAnsi="Arial Narrow"/>
                <w:b/>
                <w:bCs/>
                <w:sz w:val="24"/>
                <w:szCs w:val="24"/>
              </w:rPr>
              <w:t>Andor M</w:t>
            </w:r>
            <w:r w:rsidRPr="00E63C6D">
              <w:rPr>
                <w:rFonts w:ascii="Arial Narrow" w:hAnsi="Arial Narrow"/>
                <w:sz w:val="24"/>
                <w:szCs w:val="24"/>
              </w:rPr>
              <w:t xml:space="preserve">, Buda </w:t>
            </w:r>
            <w:proofErr w:type="gramStart"/>
            <w:r w:rsidRPr="00E63C6D">
              <w:rPr>
                <w:rFonts w:ascii="Arial Narrow" w:hAnsi="Arial Narrow"/>
                <w:sz w:val="24"/>
                <w:szCs w:val="24"/>
              </w:rPr>
              <w:t xml:space="preserve">VO,  </w:t>
            </w:r>
            <w:proofErr w:type="spellStart"/>
            <w:r w:rsidRPr="00E63C6D">
              <w:rPr>
                <w:rFonts w:ascii="Arial Narrow" w:hAnsi="Arial Narrow"/>
                <w:sz w:val="24"/>
                <w:szCs w:val="24"/>
              </w:rPr>
              <w:t>Bredicean</w:t>
            </w:r>
            <w:proofErr w:type="spellEnd"/>
            <w:proofErr w:type="gramEnd"/>
            <w:r w:rsidRPr="00E63C6D">
              <w:rPr>
                <w:rFonts w:ascii="Arial Narrow" w:hAnsi="Arial Narrow"/>
                <w:sz w:val="24"/>
                <w:szCs w:val="24"/>
              </w:rPr>
              <w:t xml:space="preserve"> AC, </w:t>
            </w:r>
            <w:proofErr w:type="spellStart"/>
            <w:r w:rsidRPr="00E63C6D">
              <w:rPr>
                <w:rFonts w:ascii="Arial Narrow" w:hAnsi="Arial Narrow"/>
                <w:sz w:val="24"/>
                <w:szCs w:val="24"/>
              </w:rPr>
              <w:t>Manea</w:t>
            </w:r>
            <w:proofErr w:type="spellEnd"/>
            <w:r w:rsidRPr="00E63C6D">
              <w:rPr>
                <w:rFonts w:ascii="Arial Narrow" w:hAnsi="Arial Narrow"/>
                <w:sz w:val="24"/>
                <w:szCs w:val="24"/>
              </w:rPr>
              <w:t xml:space="preserve"> MM, </w:t>
            </w:r>
            <w:proofErr w:type="spellStart"/>
            <w:r w:rsidRPr="00E63C6D">
              <w:rPr>
                <w:rFonts w:ascii="Arial Narrow" w:hAnsi="Arial Narrow"/>
                <w:sz w:val="24"/>
                <w:szCs w:val="24"/>
              </w:rPr>
              <w:t>Papava</w:t>
            </w:r>
            <w:proofErr w:type="spellEnd"/>
            <w:r w:rsidRPr="00E63C6D">
              <w:rPr>
                <w:rFonts w:ascii="Arial Narrow" w:hAnsi="Arial Narrow"/>
                <w:sz w:val="24"/>
                <w:szCs w:val="24"/>
              </w:rPr>
              <w:t xml:space="preserve"> I,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RS. Clinical factors influencing antipsychotic choice, dose and augmentation in patients treated with </w:t>
            </w:r>
            <w:proofErr w:type="gramStart"/>
            <w:r w:rsidRPr="00E63C6D">
              <w:rPr>
                <w:rFonts w:ascii="Arial Narrow" w:hAnsi="Arial Narrow"/>
                <w:sz w:val="24"/>
                <w:szCs w:val="24"/>
              </w:rPr>
              <w:t>long acting</w:t>
            </w:r>
            <w:proofErr w:type="gramEnd"/>
            <w:r w:rsidRPr="00E63C6D">
              <w:rPr>
                <w:rFonts w:ascii="Arial Narrow" w:hAnsi="Arial Narrow"/>
                <w:sz w:val="24"/>
                <w:szCs w:val="24"/>
              </w:rPr>
              <w:t xml:space="preserve"> antipsychotics. </w:t>
            </w:r>
            <w:proofErr w:type="spellStart"/>
            <w:r w:rsidRPr="00E63C6D">
              <w:rPr>
                <w:rFonts w:ascii="Arial Narrow" w:hAnsi="Arial Narrow"/>
                <w:sz w:val="24"/>
                <w:szCs w:val="24"/>
              </w:rPr>
              <w:t>Farmacia</w:t>
            </w:r>
            <w:proofErr w:type="spellEnd"/>
            <w:r w:rsidRPr="00E63C6D">
              <w:rPr>
                <w:rFonts w:ascii="Arial Narrow" w:hAnsi="Arial Narrow"/>
                <w:sz w:val="24"/>
                <w:szCs w:val="24"/>
              </w:rPr>
              <w:t>. 2020; 68(1):35-41. ISSN: 0014-8237. IF 2019: 1.607</w:t>
            </w:r>
          </w:p>
          <w:p w14:paraId="0381F15B" w14:textId="77777777" w:rsidR="00646BF7" w:rsidRPr="00E63C6D" w:rsidRDefault="00646BF7" w:rsidP="00646BF7">
            <w:pPr>
              <w:pStyle w:val="ListParagraph"/>
              <w:spacing w:after="0" w:line="240" w:lineRule="auto"/>
              <w:ind w:left="0"/>
              <w:jc w:val="both"/>
              <w:rPr>
                <w:rFonts w:ascii="Arial Narrow" w:hAnsi="Arial Narrow"/>
                <w:sz w:val="24"/>
                <w:szCs w:val="24"/>
              </w:rPr>
            </w:pPr>
          </w:p>
          <w:p w14:paraId="2B14D9CC" w14:textId="77777777" w:rsidR="00646BF7" w:rsidRPr="00E63C6D" w:rsidRDefault="00646BF7" w:rsidP="00646BF7">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w:t>
            </w:r>
            <w:proofErr w:type="spellStart"/>
            <w:r w:rsidRPr="00E63C6D">
              <w:rPr>
                <w:rFonts w:ascii="Arial Narrow" w:hAnsi="Arial Narrow"/>
                <w:b/>
                <w:sz w:val="24"/>
                <w:szCs w:val="24"/>
              </w:rPr>
              <w:t>în</w:t>
            </w:r>
            <w:proofErr w:type="spellEnd"/>
            <w:r w:rsidRPr="00E63C6D">
              <w:rPr>
                <w:rFonts w:ascii="Arial Narrow" w:hAnsi="Arial Narrow"/>
                <w:b/>
                <w:sz w:val="24"/>
                <w:szCs w:val="24"/>
              </w:rPr>
              <w:t>:</w:t>
            </w:r>
          </w:p>
          <w:p w14:paraId="37D677C5" w14:textId="6A5CEB21" w:rsidR="0078771D" w:rsidRPr="00E63C6D" w:rsidRDefault="00F31E9C" w:rsidP="00646BF7">
            <w:pPr>
              <w:pStyle w:val="ListParagraph"/>
              <w:numPr>
                <w:ilvl w:val="0"/>
                <w:numId w:val="30"/>
              </w:numPr>
              <w:spacing w:after="0" w:line="240" w:lineRule="auto"/>
              <w:jc w:val="both"/>
              <w:rPr>
                <w:rFonts w:ascii="Arial Narrow" w:hAnsi="Arial Narrow"/>
                <w:sz w:val="24"/>
                <w:szCs w:val="24"/>
                <w:lang w:val="ro-RO"/>
              </w:rPr>
            </w:pPr>
            <w:hyperlink r:id="rId98" w:tooltip="Find more records by this author" w:history="1">
              <w:r w:rsidR="00646BF7" w:rsidRPr="00E63C6D">
                <w:rPr>
                  <w:rStyle w:val="Hyperlink"/>
                  <w:rFonts w:ascii="Arial Narrow" w:hAnsi="Arial Narrow"/>
                  <w:bCs/>
                  <w:color w:val="auto"/>
                  <w:sz w:val="24"/>
                  <w:szCs w:val="24"/>
                  <w:u w:val="none"/>
                </w:rPr>
                <w:t>Radu, Gabriela</w:t>
              </w:r>
            </w:hyperlink>
            <w:r w:rsidR="00646BF7" w:rsidRPr="00E63C6D">
              <w:rPr>
                <w:rFonts w:ascii="Arial Narrow" w:hAnsi="Arial Narrow"/>
                <w:bCs/>
                <w:sz w:val="24"/>
                <w:szCs w:val="24"/>
              </w:rPr>
              <w:t>; </w:t>
            </w:r>
            <w:proofErr w:type="spellStart"/>
            <w:r w:rsidR="00646BF7" w:rsidRPr="00E63C6D">
              <w:rPr>
                <w:rFonts w:ascii="Arial Narrow" w:hAnsi="Arial Narrow"/>
                <w:sz w:val="24"/>
                <w:szCs w:val="24"/>
              </w:rPr>
              <w:fldChar w:fldCharType="begin"/>
            </w:r>
            <w:r w:rsidR="00646BF7"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"https://apps-webofknowledge-com.am.e-nformation.ro/OutboundService.do?SID=D3oi4kwwDmg3Nz6JDFE&amp;mode=rrcAuthorRecordService&amp;action=go&amp;product=WOS&amp;lang=en_US&amp;daisIds=41952751" \o "Find more records by this author" </w:instrText>
            </w:r>
            <w:r w:rsidR="00646BF7" w:rsidRPr="00E63C6D">
              <w:rPr>
                <w:rFonts w:ascii="Arial Narrow" w:hAnsi="Arial Narrow"/>
                <w:sz w:val="24"/>
                <w:szCs w:val="24"/>
              </w:rPr>
              <w:fldChar w:fldCharType="separate"/>
            </w:r>
            <w:r w:rsidR="00646BF7" w:rsidRPr="00E63C6D">
              <w:rPr>
                <w:rStyle w:val="Hyperlink"/>
                <w:rFonts w:ascii="Arial Narrow" w:hAnsi="Arial Narrow"/>
                <w:bCs/>
                <w:color w:val="auto"/>
                <w:sz w:val="24"/>
                <w:szCs w:val="24"/>
                <w:u w:val="none"/>
              </w:rPr>
              <w:t>Bordejevic</w:t>
            </w:r>
            <w:proofErr w:type="spellEnd"/>
            <w:r w:rsidR="00646BF7" w:rsidRPr="00E63C6D">
              <w:rPr>
                <w:rStyle w:val="Hyperlink"/>
                <w:rFonts w:ascii="Arial Narrow" w:hAnsi="Arial Narrow"/>
                <w:bCs/>
                <w:color w:val="auto"/>
                <w:sz w:val="24"/>
                <w:szCs w:val="24"/>
                <w:u w:val="none"/>
              </w:rPr>
              <w:t>, Aurora Diana</w:t>
            </w:r>
            <w:r w:rsidR="00646BF7" w:rsidRPr="00E63C6D">
              <w:rPr>
                <w:rFonts w:ascii="Arial Narrow" w:hAnsi="Arial Narrow"/>
                <w:sz w:val="24"/>
                <w:szCs w:val="24"/>
              </w:rPr>
              <w:fldChar w:fldCharType="end"/>
            </w:r>
            <w:r w:rsidR="00646BF7" w:rsidRPr="00E63C6D">
              <w:rPr>
                <w:rFonts w:ascii="Arial Narrow" w:hAnsi="Arial Narrow"/>
                <w:bCs/>
                <w:sz w:val="24"/>
                <w:szCs w:val="24"/>
              </w:rPr>
              <w:t>; </w:t>
            </w:r>
            <w:hyperlink r:id="rId99" w:tooltip="Find more records by this author" w:history="1">
              <w:r w:rsidR="00646BF7" w:rsidRPr="00E63C6D">
                <w:rPr>
                  <w:rStyle w:val="Hyperlink"/>
                  <w:rFonts w:ascii="Arial Narrow" w:hAnsi="Arial Narrow"/>
                  <w:bCs/>
                  <w:color w:val="auto"/>
                  <w:sz w:val="24"/>
                  <w:szCs w:val="24"/>
                  <w:u w:val="none"/>
                </w:rPr>
                <w:t>Buda, Valentina</w:t>
              </w:r>
            </w:hyperlink>
            <w:r w:rsidR="00646BF7" w:rsidRPr="00E63C6D">
              <w:rPr>
                <w:rFonts w:ascii="Arial Narrow" w:hAnsi="Arial Narrow"/>
                <w:bCs/>
                <w:sz w:val="24"/>
                <w:szCs w:val="24"/>
              </w:rPr>
              <w:t xml:space="preserve">; et al. </w:t>
            </w:r>
            <w:hyperlink r:id="rId100" w:history="1">
              <w:r w:rsidR="00646BF7" w:rsidRPr="00E63C6D">
                <w:rPr>
                  <w:rStyle w:val="Hyperlink"/>
                  <w:rFonts w:ascii="Arial Narrow" w:hAnsi="Arial Narrow"/>
                  <w:bCs/>
                  <w:color w:val="auto"/>
                  <w:sz w:val="24"/>
                  <w:szCs w:val="24"/>
                  <w:u w:val="none"/>
                </w:rPr>
                <w:t>CARDIOVASCULAR RISK FACTORS FOR DIFFERENT TYPES OF PSYCHIATRIC PATHOLOGIES. A CORRELATIVE STUDY</w:t>
              </w:r>
            </w:hyperlink>
            <w:r w:rsidR="00646BF7" w:rsidRPr="00E63C6D">
              <w:rPr>
                <w:rFonts w:ascii="Arial Narrow" w:hAnsi="Arial Narrow"/>
                <w:bCs/>
                <w:sz w:val="24"/>
                <w:szCs w:val="24"/>
              </w:rPr>
              <w:t xml:space="preserve">, </w:t>
            </w:r>
            <w:proofErr w:type="spellStart"/>
            <w:r w:rsidR="00646BF7" w:rsidRPr="00E63C6D">
              <w:rPr>
                <w:rFonts w:ascii="Arial Narrow" w:hAnsi="Arial Narrow"/>
                <w:bCs/>
                <w:sz w:val="24"/>
                <w:szCs w:val="24"/>
              </w:rPr>
              <w:t>Farmacia</w:t>
            </w:r>
            <w:proofErr w:type="spellEnd"/>
            <w:r w:rsidR="00646BF7" w:rsidRPr="00E63C6D">
              <w:rPr>
                <w:rFonts w:ascii="Arial Narrow" w:hAnsi="Arial Narrow"/>
                <w:bCs/>
                <w:sz w:val="24"/>
                <w:szCs w:val="24"/>
              </w:rPr>
              <w:t xml:space="preserve"> 2020, 68(5): 835-842</w:t>
            </w:r>
          </w:p>
        </w:tc>
        <w:tc>
          <w:tcPr>
            <w:tcW w:w="1615" w:type="dxa"/>
          </w:tcPr>
          <w:p w14:paraId="39BD96E2" w14:textId="4D3FAA01" w:rsidR="0078771D" w:rsidRPr="00E63C6D" w:rsidRDefault="00646BF7"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1x4=4</w:t>
            </w:r>
          </w:p>
        </w:tc>
        <w:tc>
          <w:tcPr>
            <w:tcW w:w="1429" w:type="dxa"/>
          </w:tcPr>
          <w:p w14:paraId="39523F88"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465ADB08" w14:textId="77777777" w:rsidTr="00281CE8">
        <w:tc>
          <w:tcPr>
            <w:tcW w:w="828" w:type="dxa"/>
            <w:tcBorders>
              <w:bottom w:val="single" w:sz="4" w:space="0" w:color="auto"/>
            </w:tcBorders>
          </w:tcPr>
          <w:p w14:paraId="17CADC19" w14:textId="37AF146D" w:rsidR="0078771D" w:rsidRPr="00E63C6D" w:rsidRDefault="00D510D3" w:rsidP="0078771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78" w:type="dxa"/>
            <w:gridSpan w:val="2"/>
            <w:tcBorders>
              <w:bottom w:val="single" w:sz="4" w:space="0" w:color="auto"/>
            </w:tcBorders>
          </w:tcPr>
          <w:p w14:paraId="3F7F13EE" w14:textId="77777777" w:rsidR="00646BF7" w:rsidRPr="00E63C6D" w:rsidRDefault="00646BF7" w:rsidP="00646BF7">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bCs/>
                <w:sz w:val="24"/>
                <w:szCs w:val="24"/>
              </w:rPr>
              <w:t>Dehelean</w:t>
            </w:r>
            <w:proofErr w:type="spellEnd"/>
            <w:r w:rsidRPr="00E63C6D">
              <w:rPr>
                <w:rFonts w:ascii="Arial Narrow" w:hAnsi="Arial Narrow"/>
                <w:bCs/>
                <w:sz w:val="24"/>
                <w:szCs w:val="24"/>
              </w:rPr>
              <w:t xml:space="preserve"> L</w:t>
            </w:r>
            <w:r w:rsidRPr="00E63C6D">
              <w:rPr>
                <w:rFonts w:ascii="Arial Narrow" w:hAnsi="Arial Narrow"/>
                <w:sz w:val="24"/>
                <w:szCs w:val="24"/>
              </w:rPr>
              <w:t xml:space="preserve">,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AM, </w:t>
            </w:r>
            <w:proofErr w:type="spellStart"/>
            <w:r w:rsidRPr="00E63C6D">
              <w:rPr>
                <w:rFonts w:ascii="Arial Narrow" w:hAnsi="Arial Narrow"/>
                <w:sz w:val="24"/>
                <w:szCs w:val="24"/>
              </w:rPr>
              <w:t>Manea</w:t>
            </w:r>
            <w:proofErr w:type="spellEnd"/>
            <w:r w:rsidRPr="00E63C6D">
              <w:rPr>
                <w:rFonts w:ascii="Arial Narrow" w:hAnsi="Arial Narrow"/>
                <w:sz w:val="24"/>
                <w:szCs w:val="24"/>
              </w:rPr>
              <w:t xml:space="preserve"> MM, </w:t>
            </w:r>
            <w:proofErr w:type="spellStart"/>
            <w:r w:rsidRPr="00E63C6D">
              <w:rPr>
                <w:rFonts w:ascii="Arial Narrow" w:hAnsi="Arial Narrow"/>
                <w:sz w:val="24"/>
                <w:szCs w:val="24"/>
              </w:rPr>
              <w:t>Papava</w:t>
            </w:r>
            <w:proofErr w:type="spellEnd"/>
            <w:r w:rsidRPr="00E63C6D">
              <w:rPr>
                <w:rFonts w:ascii="Arial Narrow" w:hAnsi="Arial Narrow"/>
                <w:sz w:val="24"/>
                <w:szCs w:val="24"/>
              </w:rPr>
              <w:t xml:space="preserve"> I, </w:t>
            </w:r>
            <w:r w:rsidRPr="00E63C6D">
              <w:rPr>
                <w:rFonts w:ascii="Arial Narrow" w:hAnsi="Arial Narrow"/>
                <w:b/>
                <w:bCs/>
                <w:sz w:val="24"/>
                <w:szCs w:val="24"/>
              </w:rPr>
              <w:t>Andor M</w:t>
            </w:r>
            <w:r w:rsidRPr="00E63C6D">
              <w:rPr>
                <w:rFonts w:ascii="Arial Narrow" w:hAnsi="Arial Narrow"/>
                <w:sz w:val="24"/>
                <w:szCs w:val="24"/>
              </w:rPr>
              <w:t xml:space="preserve">, </w:t>
            </w:r>
            <w:proofErr w:type="spellStart"/>
            <w:r w:rsidRPr="00E63C6D">
              <w:rPr>
                <w:rFonts w:ascii="Arial Narrow" w:hAnsi="Arial Narrow"/>
                <w:sz w:val="24"/>
                <w:szCs w:val="24"/>
              </w:rPr>
              <w:t>Romosan</w:t>
            </w:r>
            <w:proofErr w:type="spellEnd"/>
            <w:r w:rsidRPr="00E63C6D">
              <w:rPr>
                <w:rFonts w:ascii="Arial Narrow" w:hAnsi="Arial Narrow"/>
                <w:sz w:val="24"/>
                <w:szCs w:val="24"/>
              </w:rPr>
              <w:t xml:space="preserve"> RS. The metabolic syndrome in outpatients with psychosis: a comparative study between </w:t>
            </w:r>
            <w:proofErr w:type="gramStart"/>
            <w:r w:rsidRPr="00E63C6D">
              <w:rPr>
                <w:rFonts w:ascii="Arial Narrow" w:hAnsi="Arial Narrow"/>
                <w:sz w:val="24"/>
                <w:szCs w:val="24"/>
              </w:rPr>
              <w:t>long acting</w:t>
            </w:r>
            <w:proofErr w:type="gramEnd"/>
            <w:r w:rsidRPr="00E63C6D">
              <w:rPr>
                <w:rFonts w:ascii="Arial Narrow" w:hAnsi="Arial Narrow"/>
                <w:sz w:val="24"/>
                <w:szCs w:val="24"/>
              </w:rPr>
              <w:t xml:space="preserve"> injectable olanzapine and risperidone. Acta Endocrinol (Buch). 2019; 15(3):342-348.ISSN: 1841–0987. IF 2019: 0.55</w:t>
            </w:r>
          </w:p>
          <w:p w14:paraId="092C5A72" w14:textId="77777777" w:rsidR="00646BF7" w:rsidRPr="00E63C6D" w:rsidRDefault="00646BF7" w:rsidP="00646BF7">
            <w:pPr>
              <w:pStyle w:val="ListParagraph"/>
              <w:spacing w:after="0" w:line="240" w:lineRule="auto"/>
              <w:ind w:left="0"/>
              <w:jc w:val="both"/>
              <w:rPr>
                <w:rFonts w:ascii="Arial Narrow" w:hAnsi="Arial Narrow"/>
                <w:sz w:val="24"/>
                <w:szCs w:val="24"/>
              </w:rPr>
            </w:pPr>
          </w:p>
          <w:p w14:paraId="059677BF" w14:textId="77777777" w:rsidR="00646BF7" w:rsidRPr="00E63C6D" w:rsidRDefault="00646BF7" w:rsidP="00646BF7">
            <w:pPr>
              <w:pStyle w:val="ListParagraph"/>
              <w:spacing w:after="0" w:line="240" w:lineRule="auto"/>
              <w:ind w:left="0"/>
              <w:jc w:val="both"/>
              <w:rPr>
                <w:rFonts w:ascii="Arial Narrow" w:hAnsi="Arial Narrow"/>
                <w:b/>
                <w:sz w:val="24"/>
                <w:szCs w:val="24"/>
              </w:rPr>
            </w:pPr>
            <w:proofErr w:type="spellStart"/>
            <w:r w:rsidRPr="00E63C6D">
              <w:rPr>
                <w:rFonts w:ascii="Arial Narrow" w:hAnsi="Arial Narrow"/>
                <w:b/>
                <w:sz w:val="24"/>
                <w:szCs w:val="24"/>
              </w:rPr>
              <w:t>Citat</w:t>
            </w:r>
            <w:proofErr w:type="spellEnd"/>
            <w:r w:rsidRPr="00E63C6D">
              <w:rPr>
                <w:rFonts w:ascii="Arial Narrow" w:hAnsi="Arial Narrow"/>
                <w:b/>
                <w:sz w:val="24"/>
                <w:szCs w:val="24"/>
              </w:rPr>
              <w:t xml:space="preserve"> </w:t>
            </w:r>
            <w:proofErr w:type="spellStart"/>
            <w:r w:rsidRPr="00E63C6D">
              <w:rPr>
                <w:rFonts w:ascii="Arial Narrow" w:hAnsi="Arial Narrow"/>
                <w:b/>
                <w:sz w:val="24"/>
                <w:szCs w:val="24"/>
              </w:rPr>
              <w:t>în</w:t>
            </w:r>
            <w:proofErr w:type="spellEnd"/>
            <w:r w:rsidRPr="00E63C6D">
              <w:rPr>
                <w:rFonts w:ascii="Arial Narrow" w:hAnsi="Arial Narrow"/>
                <w:b/>
                <w:sz w:val="24"/>
                <w:szCs w:val="24"/>
              </w:rPr>
              <w:t>:</w:t>
            </w:r>
          </w:p>
          <w:p w14:paraId="5C6A581D" w14:textId="7CA53F00" w:rsidR="0078771D" w:rsidRPr="00E63C6D" w:rsidRDefault="00F31E9C" w:rsidP="00646BF7">
            <w:pPr>
              <w:pStyle w:val="ListParagraph"/>
              <w:numPr>
                <w:ilvl w:val="0"/>
                <w:numId w:val="31"/>
              </w:numPr>
              <w:spacing w:after="0" w:line="240" w:lineRule="auto"/>
              <w:jc w:val="both"/>
              <w:rPr>
                <w:rFonts w:ascii="Arial Narrow" w:hAnsi="Arial Narrow"/>
                <w:sz w:val="24"/>
                <w:szCs w:val="24"/>
                <w:lang w:val="ro-RO"/>
              </w:rPr>
            </w:pPr>
            <w:hyperlink r:id="rId101" w:tooltip="Find more records by this author" w:history="1">
              <w:proofErr w:type="spellStart"/>
              <w:r w:rsidR="00646BF7" w:rsidRPr="00E63C6D">
                <w:rPr>
                  <w:rStyle w:val="Hyperlink"/>
                  <w:rFonts w:ascii="Arial Narrow" w:hAnsi="Arial Narrow"/>
                  <w:bCs/>
                  <w:color w:val="auto"/>
                  <w:sz w:val="24"/>
                  <w:szCs w:val="24"/>
                  <w:u w:val="none"/>
                </w:rPr>
                <w:t>Sneller</w:t>
              </w:r>
              <w:proofErr w:type="spellEnd"/>
              <w:r w:rsidR="00646BF7" w:rsidRPr="00E63C6D">
                <w:rPr>
                  <w:rStyle w:val="Hyperlink"/>
                  <w:rFonts w:ascii="Arial Narrow" w:hAnsi="Arial Narrow"/>
                  <w:bCs/>
                  <w:color w:val="auto"/>
                  <w:sz w:val="24"/>
                  <w:szCs w:val="24"/>
                  <w:u w:val="none"/>
                </w:rPr>
                <w:t>, Marius H.</w:t>
              </w:r>
            </w:hyperlink>
            <w:r w:rsidR="00646BF7" w:rsidRPr="00E63C6D">
              <w:rPr>
                <w:rFonts w:ascii="Arial Narrow" w:hAnsi="Arial Narrow"/>
                <w:bCs/>
                <w:sz w:val="24"/>
                <w:szCs w:val="24"/>
              </w:rPr>
              <w:t>; </w:t>
            </w:r>
            <w:hyperlink r:id="rId102" w:tooltip="Find more records by this author" w:history="1">
              <w:r w:rsidR="00646BF7" w:rsidRPr="00E63C6D">
                <w:rPr>
                  <w:rStyle w:val="Hyperlink"/>
                  <w:rFonts w:ascii="Arial Narrow" w:hAnsi="Arial Narrow"/>
                  <w:bCs/>
                  <w:color w:val="auto"/>
                  <w:sz w:val="24"/>
                  <w:szCs w:val="24"/>
                  <w:u w:val="none"/>
                </w:rPr>
                <w:t xml:space="preserve">de Boer, </w:t>
              </w:r>
              <w:proofErr w:type="spellStart"/>
              <w:r w:rsidR="00646BF7" w:rsidRPr="00E63C6D">
                <w:rPr>
                  <w:rStyle w:val="Hyperlink"/>
                  <w:rFonts w:ascii="Arial Narrow" w:hAnsi="Arial Narrow"/>
                  <w:bCs/>
                  <w:color w:val="auto"/>
                  <w:sz w:val="24"/>
                  <w:szCs w:val="24"/>
                  <w:u w:val="none"/>
                </w:rPr>
                <w:t>Nini</w:t>
              </w:r>
              <w:proofErr w:type="spellEnd"/>
            </w:hyperlink>
            <w:r w:rsidR="00646BF7" w:rsidRPr="00E63C6D">
              <w:rPr>
                <w:rFonts w:ascii="Arial Narrow" w:hAnsi="Arial Narrow"/>
                <w:bCs/>
                <w:sz w:val="24"/>
                <w:szCs w:val="24"/>
              </w:rPr>
              <w:t>; </w:t>
            </w:r>
            <w:proofErr w:type="spellStart"/>
            <w:r w:rsidR="00646BF7" w:rsidRPr="00E63C6D">
              <w:rPr>
                <w:rFonts w:ascii="Arial Narrow" w:hAnsi="Arial Narrow"/>
                <w:sz w:val="24"/>
                <w:szCs w:val="24"/>
              </w:rPr>
              <w:fldChar w:fldCharType="begin"/>
            </w:r>
            <w:r w:rsidR="00646BF7" w:rsidRPr="00E63C6D">
              <w:rPr>
                <w:rFonts w:ascii="Arial Narrow" w:hAnsi="Arial Narrow"/>
                <w:sz w:val="24"/>
                <w:szCs w:val="24"/>
              </w:rPr>
              <w:instrText xml:space="preserve"> HYPERLINK "https://apps-webofknowledge-com.am.e-nformation.ro/OutboundService.do?SID=D3oi4kwwDmg3Nz6JDFE&amp;mode=rrcAuthorRecordService&amp;action=go&amp;product=WOS&amp;lang=en_US&amp;daisIds=43962796" \o "Find more records by this author" </w:instrText>
            </w:r>
            <w:r w:rsidR="00646BF7" w:rsidRPr="00E63C6D">
              <w:rPr>
                <w:rFonts w:ascii="Arial Narrow" w:hAnsi="Arial Narrow"/>
                <w:sz w:val="24"/>
                <w:szCs w:val="24"/>
              </w:rPr>
              <w:fldChar w:fldCharType="separate"/>
            </w:r>
            <w:r w:rsidR="00646BF7" w:rsidRPr="00E63C6D">
              <w:rPr>
                <w:rStyle w:val="Hyperlink"/>
                <w:rFonts w:ascii="Arial Narrow" w:hAnsi="Arial Narrow"/>
                <w:bCs/>
                <w:color w:val="auto"/>
                <w:sz w:val="24"/>
                <w:szCs w:val="24"/>
                <w:u w:val="none"/>
              </w:rPr>
              <w:t>Everaars</w:t>
            </w:r>
            <w:proofErr w:type="spellEnd"/>
            <w:r w:rsidR="00646BF7" w:rsidRPr="00E63C6D">
              <w:rPr>
                <w:rStyle w:val="Hyperlink"/>
                <w:rFonts w:ascii="Arial Narrow" w:hAnsi="Arial Narrow"/>
                <w:bCs/>
                <w:color w:val="auto"/>
                <w:sz w:val="24"/>
                <w:szCs w:val="24"/>
                <w:u w:val="none"/>
              </w:rPr>
              <w:t>, Sophie</w:t>
            </w:r>
            <w:r w:rsidR="00646BF7" w:rsidRPr="00E63C6D">
              <w:rPr>
                <w:rFonts w:ascii="Arial Narrow" w:hAnsi="Arial Narrow"/>
                <w:sz w:val="24"/>
                <w:szCs w:val="24"/>
              </w:rPr>
              <w:fldChar w:fldCharType="end"/>
            </w:r>
            <w:r w:rsidR="00646BF7" w:rsidRPr="00E63C6D">
              <w:rPr>
                <w:rFonts w:ascii="Arial Narrow" w:hAnsi="Arial Narrow"/>
                <w:bCs/>
                <w:sz w:val="24"/>
                <w:szCs w:val="24"/>
              </w:rPr>
              <w:t xml:space="preserve">; et al. </w:t>
            </w:r>
            <w:hyperlink r:id="rId103" w:history="1">
              <w:r w:rsidR="00646BF7" w:rsidRPr="00E63C6D">
                <w:rPr>
                  <w:rStyle w:val="Hyperlink"/>
                  <w:rFonts w:ascii="Arial Narrow" w:hAnsi="Arial Narrow"/>
                  <w:bCs/>
                  <w:color w:val="auto"/>
                  <w:sz w:val="24"/>
                  <w:szCs w:val="24"/>
                  <w:u w:val="none"/>
                </w:rPr>
                <w:t>Clinical, Biochemical and Genetic Variables Associated With Metabolic Syndrome in Patients With Schizophrenia Spectrum Disorders Using Second-Generation Antipsychotics: A Systematic Review</w:t>
              </w:r>
            </w:hyperlink>
            <w:r w:rsidR="00646BF7" w:rsidRPr="00E63C6D">
              <w:rPr>
                <w:rFonts w:ascii="Arial Narrow" w:hAnsi="Arial Narrow"/>
                <w:bCs/>
                <w:sz w:val="24"/>
                <w:szCs w:val="24"/>
              </w:rPr>
              <w:t>, Frontiers in Psychiatry, 2021, 12 art. 625935</w:t>
            </w:r>
          </w:p>
        </w:tc>
        <w:tc>
          <w:tcPr>
            <w:tcW w:w="1615" w:type="dxa"/>
          </w:tcPr>
          <w:p w14:paraId="76C330BD" w14:textId="458D3853" w:rsidR="0078771D" w:rsidRPr="00E63C6D" w:rsidRDefault="00646BF7" w:rsidP="0078771D">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1x4=4</w:t>
            </w:r>
          </w:p>
        </w:tc>
        <w:tc>
          <w:tcPr>
            <w:tcW w:w="1429" w:type="dxa"/>
          </w:tcPr>
          <w:p w14:paraId="3931CB8E"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r w:rsidR="0078771D" w:rsidRPr="00E63C6D" w14:paraId="42AB506F" w14:textId="77777777" w:rsidTr="00281CE8">
        <w:tc>
          <w:tcPr>
            <w:tcW w:w="828" w:type="dxa"/>
            <w:tcBorders>
              <w:left w:val="nil"/>
              <w:bottom w:val="nil"/>
              <w:right w:val="nil"/>
            </w:tcBorders>
          </w:tcPr>
          <w:p w14:paraId="4DF30BA5"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14:paraId="00128A65"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6253E2D0" w14:textId="7E3E1C9C" w:rsidR="0078771D" w:rsidRPr="00E63C6D" w:rsidRDefault="00494E6B" w:rsidP="0078771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320</w:t>
            </w:r>
          </w:p>
        </w:tc>
        <w:tc>
          <w:tcPr>
            <w:tcW w:w="1429" w:type="dxa"/>
            <w:shd w:val="clear" w:color="auto" w:fill="D9D9D9"/>
          </w:tcPr>
          <w:p w14:paraId="47312027" w14:textId="77777777" w:rsidR="0078771D" w:rsidRPr="00E63C6D" w:rsidRDefault="0078771D" w:rsidP="0078771D">
            <w:pPr>
              <w:pStyle w:val="ListParagraph"/>
              <w:spacing w:after="0" w:line="240" w:lineRule="auto"/>
              <w:ind w:left="0"/>
              <w:jc w:val="both"/>
              <w:rPr>
                <w:rFonts w:ascii="Arial Narrow" w:hAnsi="Arial Narrow"/>
                <w:color w:val="181818"/>
                <w:sz w:val="24"/>
                <w:szCs w:val="24"/>
                <w:lang w:val="ro-RO"/>
              </w:rPr>
            </w:pPr>
          </w:p>
        </w:tc>
      </w:tr>
    </w:tbl>
    <w:p w14:paraId="41398B1D" w14:textId="77777777" w:rsidR="00346B05" w:rsidRPr="00E63C6D" w:rsidRDefault="00346B05"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01"/>
        <w:gridCol w:w="1657"/>
        <w:gridCol w:w="1640"/>
        <w:gridCol w:w="1425"/>
      </w:tblGrid>
      <w:tr w:rsidR="00346B05" w:rsidRPr="00E63C6D" w14:paraId="29FFF06C" w14:textId="77777777" w:rsidTr="00BD0AF8">
        <w:tc>
          <w:tcPr>
            <w:tcW w:w="827" w:type="dxa"/>
            <w:shd w:val="clear" w:color="auto" w:fill="FFFF99"/>
          </w:tcPr>
          <w:p w14:paraId="579ABABD"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65FAD161"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IV.a.2.</w:t>
            </w:r>
          </w:p>
        </w:tc>
        <w:tc>
          <w:tcPr>
            <w:tcW w:w="8401" w:type="dxa"/>
            <w:shd w:val="clear" w:color="auto" w:fill="FFFF99"/>
          </w:tcPr>
          <w:p w14:paraId="623F6594"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3528DBD2"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Citări în tratate</w:t>
            </w:r>
            <w:r w:rsidR="00662D90" w:rsidRPr="00E63C6D">
              <w:rPr>
                <w:rFonts w:ascii="Arial Narrow" w:hAnsi="Arial Narrow"/>
                <w:b/>
                <w:color w:val="181818"/>
                <w:sz w:val="24"/>
                <w:szCs w:val="24"/>
                <w:lang w:val="ro-RO"/>
              </w:rPr>
              <w:t xml:space="preserve"> </w:t>
            </w:r>
            <w:r w:rsidRPr="00E63C6D">
              <w:rPr>
                <w:rFonts w:ascii="Arial Narrow" w:hAnsi="Arial Narrow"/>
                <w:b/>
                <w:color w:val="181818"/>
                <w:sz w:val="24"/>
                <w:szCs w:val="24"/>
                <w:lang w:val="ro-RO"/>
              </w:rPr>
              <w:t>/</w:t>
            </w:r>
            <w:r w:rsidR="00662D90" w:rsidRPr="00E63C6D">
              <w:rPr>
                <w:rFonts w:ascii="Arial Narrow" w:hAnsi="Arial Narrow"/>
                <w:b/>
                <w:color w:val="181818"/>
                <w:sz w:val="24"/>
                <w:szCs w:val="24"/>
                <w:lang w:val="ro-RO"/>
              </w:rPr>
              <w:t xml:space="preserve"> </w:t>
            </w:r>
            <w:r w:rsidRPr="00E63C6D">
              <w:rPr>
                <w:rFonts w:ascii="Arial Narrow" w:hAnsi="Arial Narrow"/>
                <w:b/>
                <w:color w:val="181818"/>
                <w:sz w:val="24"/>
                <w:szCs w:val="24"/>
                <w:lang w:val="ro-RO"/>
              </w:rPr>
              <w:t xml:space="preserve">monografii internaționale </w:t>
            </w:r>
          </w:p>
        </w:tc>
        <w:tc>
          <w:tcPr>
            <w:tcW w:w="1657" w:type="dxa"/>
            <w:shd w:val="clear" w:color="auto" w:fill="FFFF99"/>
          </w:tcPr>
          <w:p w14:paraId="7B85E732"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5B03562F"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640" w:type="dxa"/>
            <w:shd w:val="clear" w:color="auto" w:fill="FFFF99"/>
          </w:tcPr>
          <w:p w14:paraId="2A0E2E01"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5" w:type="dxa"/>
            <w:shd w:val="clear" w:color="auto" w:fill="FFFF99"/>
          </w:tcPr>
          <w:p w14:paraId="7D07A989"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346B05" w:rsidRPr="00E63C6D" w14:paraId="04901098" w14:textId="77777777" w:rsidTr="00BD0AF8">
        <w:tc>
          <w:tcPr>
            <w:tcW w:w="827" w:type="dxa"/>
          </w:tcPr>
          <w:p w14:paraId="5AB71841"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58" w:type="dxa"/>
            <w:gridSpan w:val="2"/>
          </w:tcPr>
          <w:p w14:paraId="09F945D6" w14:textId="77777777" w:rsidR="00BD0AF8" w:rsidRPr="006051C0" w:rsidRDefault="00F31E9C" w:rsidP="00BD0AF8">
            <w:pPr>
              <w:shd w:val="clear" w:color="auto" w:fill="FFFFFF"/>
              <w:spacing w:after="0"/>
              <w:rPr>
                <w:rFonts w:ascii="Arial Narrow" w:hAnsi="Arial Narrow" w:cstheme="minorHAnsi"/>
                <w:sz w:val="24"/>
                <w:szCs w:val="24"/>
              </w:rPr>
            </w:pPr>
            <w:hyperlink r:id="rId104" w:history="1">
              <w:r w:rsidR="00BD0AF8" w:rsidRPr="006051C0">
                <w:rPr>
                  <w:rStyle w:val="Hyperlink"/>
                  <w:rFonts w:ascii="Arial Narrow" w:hAnsi="Arial Narrow" w:cstheme="minorHAnsi"/>
                  <w:color w:val="auto"/>
                  <w:sz w:val="24"/>
                  <w:szCs w:val="24"/>
                  <w:u w:val="none"/>
                </w:rPr>
                <w:t>Sonic representation of information: application for heart rate analysis</w:t>
              </w:r>
            </w:hyperlink>
          </w:p>
          <w:p w14:paraId="7A5B3030" w14:textId="629D5675" w:rsidR="00BD0AF8" w:rsidRPr="00075FC1" w:rsidRDefault="00BD0AF8" w:rsidP="00BD0AF8">
            <w:pPr>
              <w:shd w:val="clear" w:color="auto" w:fill="FFFFFF"/>
              <w:rPr>
                <w:rFonts w:ascii="Arial Narrow" w:hAnsi="Arial Narrow" w:cstheme="minorHAnsi"/>
                <w:b/>
                <w:bCs/>
                <w:sz w:val="24"/>
                <w:szCs w:val="24"/>
              </w:rPr>
            </w:pPr>
            <w:r w:rsidRPr="006051C0">
              <w:rPr>
                <w:rFonts w:ascii="Arial Narrow" w:hAnsi="Arial Narrow" w:cstheme="minorHAnsi"/>
                <w:sz w:val="24"/>
                <w:szCs w:val="24"/>
              </w:rPr>
              <w:t xml:space="preserve">Georges I </w:t>
            </w:r>
            <w:proofErr w:type="spellStart"/>
            <w:r w:rsidRPr="006051C0">
              <w:rPr>
                <w:rFonts w:ascii="Arial Narrow" w:hAnsi="Arial Narrow" w:cstheme="minorHAnsi"/>
                <w:sz w:val="24"/>
                <w:szCs w:val="24"/>
              </w:rPr>
              <w:t>Mihalas</w:t>
            </w:r>
            <w:proofErr w:type="spellEnd"/>
            <w:r w:rsidRPr="006051C0">
              <w:rPr>
                <w:rFonts w:ascii="Arial Narrow" w:hAnsi="Arial Narrow" w:cstheme="minorHAnsi"/>
                <w:sz w:val="24"/>
                <w:szCs w:val="24"/>
              </w:rPr>
              <w:t xml:space="preserve">, Sorin </w:t>
            </w:r>
            <w:proofErr w:type="spellStart"/>
            <w:r w:rsidRPr="006051C0">
              <w:rPr>
                <w:rFonts w:ascii="Arial Narrow" w:hAnsi="Arial Narrow" w:cstheme="minorHAnsi"/>
                <w:sz w:val="24"/>
                <w:szCs w:val="24"/>
              </w:rPr>
              <w:t>Paralescu</w:t>
            </w:r>
            <w:proofErr w:type="spellEnd"/>
            <w:r w:rsidRPr="006051C0">
              <w:rPr>
                <w:rFonts w:ascii="Arial Narrow" w:hAnsi="Arial Narrow" w:cstheme="minorHAnsi"/>
                <w:sz w:val="24"/>
                <w:szCs w:val="24"/>
              </w:rPr>
              <w:t xml:space="preserve">, Nicoleta </w:t>
            </w:r>
            <w:proofErr w:type="spellStart"/>
            <w:r w:rsidRPr="006051C0">
              <w:rPr>
                <w:rFonts w:ascii="Arial Narrow" w:hAnsi="Arial Narrow" w:cstheme="minorHAnsi"/>
                <w:sz w:val="24"/>
                <w:szCs w:val="24"/>
              </w:rPr>
              <w:t>Mirica</w:t>
            </w:r>
            <w:proofErr w:type="spellEnd"/>
            <w:r w:rsidRPr="006051C0">
              <w:rPr>
                <w:rFonts w:ascii="Arial Narrow" w:hAnsi="Arial Narrow" w:cstheme="minorHAnsi"/>
                <w:sz w:val="24"/>
                <w:szCs w:val="24"/>
              </w:rPr>
              <w:t xml:space="preserve">, </w:t>
            </w:r>
            <w:proofErr w:type="spellStart"/>
            <w:r w:rsidRPr="006051C0">
              <w:rPr>
                <w:rFonts w:ascii="Arial Narrow" w:hAnsi="Arial Narrow" w:cstheme="minorHAnsi"/>
                <w:sz w:val="24"/>
                <w:szCs w:val="24"/>
              </w:rPr>
              <w:t>Danina</w:t>
            </w:r>
            <w:proofErr w:type="spellEnd"/>
            <w:r w:rsidRPr="006051C0">
              <w:rPr>
                <w:rFonts w:ascii="Arial Narrow" w:hAnsi="Arial Narrow" w:cstheme="minorHAnsi"/>
                <w:sz w:val="24"/>
                <w:szCs w:val="24"/>
              </w:rPr>
              <w:t xml:space="preserve"> </w:t>
            </w:r>
            <w:proofErr w:type="spellStart"/>
            <w:r w:rsidRPr="006051C0">
              <w:rPr>
                <w:rFonts w:ascii="Arial Narrow" w:hAnsi="Arial Narrow" w:cstheme="minorHAnsi"/>
                <w:sz w:val="24"/>
                <w:szCs w:val="24"/>
              </w:rPr>
              <w:t>Muntean</w:t>
            </w:r>
            <w:proofErr w:type="spellEnd"/>
            <w:r w:rsidRPr="006051C0">
              <w:rPr>
                <w:rFonts w:ascii="Arial Narrow" w:hAnsi="Arial Narrow" w:cstheme="minorHAnsi"/>
                <w:sz w:val="24"/>
                <w:szCs w:val="24"/>
              </w:rPr>
              <w:t xml:space="preserve">, Mircea </w:t>
            </w:r>
            <w:proofErr w:type="spellStart"/>
            <w:r w:rsidRPr="006051C0">
              <w:rPr>
                <w:rFonts w:ascii="Arial Narrow" w:hAnsi="Arial Narrow" w:cstheme="minorHAnsi"/>
                <w:sz w:val="24"/>
                <w:szCs w:val="24"/>
              </w:rPr>
              <w:t>Hancu</w:t>
            </w:r>
            <w:proofErr w:type="spellEnd"/>
            <w:r w:rsidRPr="006051C0">
              <w:rPr>
                <w:rFonts w:ascii="Arial Narrow" w:hAnsi="Arial Narrow" w:cstheme="minorHAnsi"/>
                <w:sz w:val="24"/>
                <w:szCs w:val="24"/>
              </w:rPr>
              <w:t xml:space="preserve">, Anca Tudor, </w:t>
            </w:r>
            <w:proofErr w:type="spellStart"/>
            <w:r w:rsidRPr="00075FC1">
              <w:rPr>
                <w:rFonts w:ascii="Arial Narrow" w:hAnsi="Arial Narrow" w:cstheme="minorHAnsi"/>
                <w:b/>
                <w:bCs/>
                <w:sz w:val="24"/>
                <w:szCs w:val="24"/>
              </w:rPr>
              <w:t>Minodora</w:t>
            </w:r>
            <w:proofErr w:type="spellEnd"/>
            <w:r w:rsidRPr="00075FC1">
              <w:rPr>
                <w:rFonts w:ascii="Arial Narrow" w:hAnsi="Arial Narrow" w:cstheme="minorHAnsi"/>
                <w:b/>
                <w:bCs/>
                <w:sz w:val="24"/>
                <w:szCs w:val="24"/>
              </w:rPr>
              <w:t xml:space="preserve"> Andor</w:t>
            </w:r>
          </w:p>
          <w:p w14:paraId="490ABC24" w14:textId="5CD43405" w:rsidR="00281CE8" w:rsidRPr="006051C0" w:rsidRDefault="00281CE8" w:rsidP="00BD0AF8">
            <w:pPr>
              <w:shd w:val="clear" w:color="auto" w:fill="FFFFFF"/>
              <w:rPr>
                <w:rFonts w:ascii="Arial Narrow" w:hAnsi="Arial Narrow" w:cstheme="minorHAnsi"/>
                <w:sz w:val="24"/>
                <w:szCs w:val="24"/>
              </w:rPr>
            </w:pPr>
            <w:proofErr w:type="spellStart"/>
            <w:r w:rsidRPr="006051C0">
              <w:rPr>
                <w:rFonts w:ascii="Arial Narrow" w:hAnsi="Arial Narrow" w:cstheme="minorHAnsi"/>
                <w:sz w:val="24"/>
                <w:szCs w:val="24"/>
              </w:rPr>
              <w:t>Citat</w:t>
            </w:r>
            <w:proofErr w:type="spellEnd"/>
            <w:r w:rsidRPr="006051C0">
              <w:rPr>
                <w:rFonts w:ascii="Arial Narrow" w:hAnsi="Arial Narrow" w:cstheme="minorHAnsi"/>
                <w:sz w:val="24"/>
                <w:szCs w:val="24"/>
              </w:rPr>
              <w:t xml:space="preserve"> in:</w:t>
            </w:r>
          </w:p>
          <w:p w14:paraId="38F63486" w14:textId="317BEF62" w:rsidR="00443D01" w:rsidRPr="006051C0" w:rsidRDefault="00D510D3" w:rsidP="00443D01">
            <w:pPr>
              <w:pStyle w:val="Heading3"/>
              <w:shd w:val="clear" w:color="auto" w:fill="FFFFFF"/>
              <w:spacing w:before="0" w:beforeAutospacing="0" w:after="0" w:afterAutospacing="0" w:line="285" w:lineRule="atLeast"/>
              <w:ind w:right="1500"/>
              <w:rPr>
                <w:rFonts w:ascii="Arial Narrow" w:hAnsi="Arial Narrow" w:cstheme="minorHAnsi"/>
                <w:b w:val="0"/>
                <w:bCs w:val="0"/>
                <w:sz w:val="24"/>
                <w:szCs w:val="24"/>
              </w:rPr>
            </w:pPr>
            <w:r>
              <w:t>1.</w:t>
            </w:r>
            <w:hyperlink r:id="rId105" w:history="1">
              <w:r w:rsidR="00443D01" w:rsidRPr="006051C0">
                <w:rPr>
                  <w:rStyle w:val="Hyperlink"/>
                  <w:rFonts w:ascii="Arial Narrow" w:hAnsi="Arial Narrow" w:cstheme="minorHAnsi"/>
                  <w:b w:val="0"/>
                  <w:bCs w:val="0"/>
                  <w:color w:val="auto"/>
                  <w:sz w:val="24"/>
                  <w:szCs w:val="24"/>
                  <w:u w:val="none"/>
                </w:rPr>
                <w:t>Brain–computer interfaces handbook: technological and theoretical advances</w:t>
              </w:r>
            </w:hyperlink>
          </w:p>
          <w:p w14:paraId="5849D7FD" w14:textId="77777777" w:rsidR="00443D01" w:rsidRPr="006051C0" w:rsidRDefault="00443D01" w:rsidP="00443D01">
            <w:pPr>
              <w:shd w:val="clear" w:color="auto" w:fill="FFFFFF"/>
              <w:spacing w:after="0"/>
              <w:rPr>
                <w:rFonts w:ascii="Arial Narrow" w:hAnsi="Arial Narrow" w:cstheme="minorHAnsi"/>
                <w:sz w:val="24"/>
                <w:szCs w:val="24"/>
              </w:rPr>
            </w:pPr>
            <w:r w:rsidRPr="006051C0">
              <w:rPr>
                <w:rFonts w:ascii="Arial Narrow" w:hAnsi="Arial Narrow" w:cstheme="minorHAnsi"/>
                <w:sz w:val="24"/>
                <w:szCs w:val="24"/>
              </w:rPr>
              <w:t>CS Nam, </w:t>
            </w:r>
            <w:hyperlink r:id="rId106" w:history="1">
              <w:r w:rsidRPr="006051C0">
                <w:rPr>
                  <w:rStyle w:val="Hyperlink"/>
                  <w:rFonts w:ascii="Arial Narrow" w:hAnsi="Arial Narrow" w:cstheme="minorHAnsi"/>
                  <w:color w:val="auto"/>
                  <w:sz w:val="24"/>
                  <w:szCs w:val="24"/>
                  <w:u w:val="none"/>
                </w:rPr>
                <w:t xml:space="preserve">A </w:t>
              </w:r>
              <w:proofErr w:type="spellStart"/>
              <w:r w:rsidRPr="006051C0">
                <w:rPr>
                  <w:rStyle w:val="Hyperlink"/>
                  <w:rFonts w:ascii="Arial Narrow" w:hAnsi="Arial Narrow" w:cstheme="minorHAnsi"/>
                  <w:color w:val="auto"/>
                  <w:sz w:val="24"/>
                  <w:szCs w:val="24"/>
                  <w:u w:val="none"/>
                </w:rPr>
                <w:t>Nijholt</w:t>
              </w:r>
              <w:proofErr w:type="spellEnd"/>
            </w:hyperlink>
            <w:r w:rsidRPr="006051C0">
              <w:rPr>
                <w:rFonts w:ascii="Arial Narrow" w:hAnsi="Arial Narrow" w:cstheme="minorHAnsi"/>
                <w:sz w:val="24"/>
                <w:szCs w:val="24"/>
              </w:rPr>
              <w:t>, </w:t>
            </w:r>
            <w:hyperlink r:id="rId107" w:history="1">
              <w:r w:rsidRPr="006051C0">
                <w:rPr>
                  <w:rStyle w:val="Hyperlink"/>
                  <w:rFonts w:ascii="Arial Narrow" w:hAnsi="Arial Narrow" w:cstheme="minorHAnsi"/>
                  <w:color w:val="auto"/>
                  <w:sz w:val="24"/>
                  <w:szCs w:val="24"/>
                  <w:u w:val="none"/>
                </w:rPr>
                <w:t>F Lotte</w:t>
              </w:r>
            </w:hyperlink>
            <w:r w:rsidRPr="006051C0">
              <w:rPr>
                <w:rFonts w:ascii="Arial Narrow" w:hAnsi="Arial Narrow" w:cstheme="minorHAnsi"/>
                <w:sz w:val="24"/>
                <w:szCs w:val="24"/>
              </w:rPr>
              <w:t> - 2018 - books.google.com</w:t>
            </w:r>
          </w:p>
          <w:p w14:paraId="3D2A5838" w14:textId="7E225566" w:rsidR="00346B05" w:rsidRPr="006051C0" w:rsidRDefault="00443D01" w:rsidP="00BD0AF8">
            <w:pPr>
              <w:shd w:val="clear" w:color="auto" w:fill="FFFFFF"/>
              <w:spacing w:after="0"/>
              <w:rPr>
                <w:rFonts w:ascii="Arial Narrow" w:hAnsi="Arial Narrow" w:cstheme="minorHAnsi"/>
                <w:sz w:val="24"/>
                <w:szCs w:val="24"/>
              </w:rPr>
            </w:pPr>
            <w:r w:rsidRPr="006051C0">
              <w:rPr>
                <w:rFonts w:ascii="Arial Narrow" w:hAnsi="Arial Narrow" w:cstheme="minorHAnsi"/>
                <w:sz w:val="24"/>
                <w:szCs w:val="24"/>
              </w:rPr>
              <w:t>Brain–Computer Interfaces Handbook: Technological and Theoretical Advances provides a</w:t>
            </w:r>
            <w:r w:rsidRPr="006051C0">
              <w:rPr>
                <w:rFonts w:ascii="Arial Narrow" w:hAnsi="Arial Narrow" w:cstheme="minorHAnsi"/>
                <w:sz w:val="24"/>
                <w:szCs w:val="24"/>
              </w:rPr>
              <w:br/>
              <w:t>tutorial and an overview of the rich and multi-faceted world of Brain–Computer Interfaces</w:t>
            </w:r>
            <w:r w:rsidRPr="006051C0">
              <w:rPr>
                <w:rFonts w:ascii="Arial Narrow" w:hAnsi="Arial Narrow" w:cstheme="minorHAnsi"/>
                <w:sz w:val="24"/>
                <w:szCs w:val="24"/>
              </w:rPr>
              <w:br/>
              <w:t>(BCIs).</w:t>
            </w:r>
          </w:p>
        </w:tc>
        <w:tc>
          <w:tcPr>
            <w:tcW w:w="1640" w:type="dxa"/>
          </w:tcPr>
          <w:p w14:paraId="1C8737AF" w14:textId="7839478E" w:rsidR="00346B05" w:rsidRPr="00E63C6D" w:rsidRDefault="00BD0AF8"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4</w:t>
            </w:r>
            <w:r w:rsidR="00D510D3">
              <w:rPr>
                <w:rFonts w:ascii="Arial Narrow" w:hAnsi="Arial Narrow"/>
                <w:color w:val="181818"/>
                <w:sz w:val="24"/>
                <w:szCs w:val="24"/>
                <w:lang w:val="ro-RO"/>
              </w:rPr>
              <w:t>x1=4</w:t>
            </w:r>
          </w:p>
        </w:tc>
        <w:tc>
          <w:tcPr>
            <w:tcW w:w="1425" w:type="dxa"/>
          </w:tcPr>
          <w:p w14:paraId="0A6FF82A"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E63C6D" w14:paraId="6679A2CC" w14:textId="77777777" w:rsidTr="00BD0AF8">
        <w:tc>
          <w:tcPr>
            <w:tcW w:w="827" w:type="dxa"/>
            <w:tcBorders>
              <w:bottom w:val="single" w:sz="4" w:space="0" w:color="auto"/>
            </w:tcBorders>
          </w:tcPr>
          <w:p w14:paraId="25D94693" w14:textId="61562A92" w:rsidR="00346B05" w:rsidRPr="00E63C6D" w:rsidRDefault="00A5636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58" w:type="dxa"/>
            <w:gridSpan w:val="2"/>
            <w:tcBorders>
              <w:bottom w:val="single" w:sz="4" w:space="0" w:color="auto"/>
            </w:tcBorders>
          </w:tcPr>
          <w:p w14:paraId="55CC7E99" w14:textId="41E43BB8" w:rsidR="00A56365" w:rsidRPr="00E63C6D" w:rsidRDefault="00F31E9C" w:rsidP="00A56365">
            <w:pPr>
              <w:shd w:val="clear" w:color="auto" w:fill="FFFFFF"/>
              <w:spacing w:after="0" w:line="240" w:lineRule="auto"/>
              <w:rPr>
                <w:rFonts w:ascii="Arial Narrow" w:hAnsi="Arial Narrow" w:cstheme="minorHAnsi"/>
                <w:sz w:val="24"/>
                <w:szCs w:val="24"/>
              </w:rPr>
            </w:pPr>
            <w:hyperlink r:id="rId108" w:history="1">
              <w:r w:rsidR="00A56365" w:rsidRPr="00E63C6D">
                <w:rPr>
                  <w:rStyle w:val="Hyperlink"/>
                  <w:rFonts w:ascii="Arial Narrow" w:hAnsi="Arial Narrow" w:cstheme="minorHAnsi"/>
                  <w:color w:val="auto"/>
                  <w:sz w:val="24"/>
                  <w:szCs w:val="24"/>
                  <w:u w:val="none"/>
                </w:rPr>
                <w:t>The effect of candesartan on pentraxin-3 plasma levels as marker of endothelial dysfunction in patients with essential arterial hypertension</w:t>
              </w:r>
            </w:hyperlink>
            <w:r w:rsidR="00A56365" w:rsidRPr="00E63C6D">
              <w:rPr>
                <w:rFonts w:ascii="Arial Narrow" w:hAnsi="Arial Narrow" w:cstheme="minorHAnsi"/>
                <w:sz w:val="24"/>
                <w:szCs w:val="24"/>
              </w:rPr>
              <w:t xml:space="preserve"> V Buda, </w:t>
            </w:r>
            <w:r w:rsidR="00A56365" w:rsidRPr="00075FC1">
              <w:rPr>
                <w:rFonts w:ascii="Arial Narrow" w:hAnsi="Arial Narrow" w:cstheme="minorHAnsi"/>
                <w:b/>
                <w:bCs/>
                <w:sz w:val="24"/>
                <w:szCs w:val="24"/>
              </w:rPr>
              <w:t>M Andor</w:t>
            </w:r>
            <w:r w:rsidR="00A56365" w:rsidRPr="00E63C6D">
              <w:rPr>
                <w:rFonts w:ascii="Arial Narrow" w:hAnsi="Arial Narrow" w:cstheme="minorHAnsi"/>
                <w:sz w:val="24"/>
                <w:szCs w:val="24"/>
              </w:rPr>
              <w:t xml:space="preserve">, C Cristescu, M </w:t>
            </w:r>
            <w:proofErr w:type="spellStart"/>
            <w:r w:rsidR="00A56365" w:rsidRPr="00E63C6D">
              <w:rPr>
                <w:rFonts w:ascii="Arial Narrow" w:hAnsi="Arial Narrow" w:cstheme="minorHAnsi"/>
                <w:sz w:val="24"/>
                <w:szCs w:val="24"/>
              </w:rPr>
              <w:t>Voicu</w:t>
            </w:r>
            <w:proofErr w:type="spellEnd"/>
            <w:r w:rsidR="00A56365" w:rsidRPr="00E63C6D">
              <w:rPr>
                <w:rFonts w:ascii="Arial Narrow" w:hAnsi="Arial Narrow" w:cstheme="minorHAnsi"/>
                <w:sz w:val="24"/>
                <w:szCs w:val="24"/>
              </w:rPr>
              <w:t xml:space="preserve">, F </w:t>
            </w:r>
            <w:proofErr w:type="spellStart"/>
            <w:r w:rsidR="00A56365" w:rsidRPr="00E63C6D">
              <w:rPr>
                <w:rFonts w:ascii="Arial Narrow" w:hAnsi="Arial Narrow" w:cstheme="minorHAnsi"/>
                <w:sz w:val="24"/>
                <w:szCs w:val="24"/>
              </w:rPr>
              <w:t>Cochera</w:t>
            </w:r>
            <w:proofErr w:type="spellEnd"/>
            <w:r w:rsidR="00A56365" w:rsidRPr="00E63C6D">
              <w:rPr>
                <w:rFonts w:ascii="Arial Narrow" w:hAnsi="Arial Narrow" w:cstheme="minorHAnsi"/>
                <w:sz w:val="24"/>
                <w:szCs w:val="24"/>
              </w:rPr>
              <w:t xml:space="preserve">, P </w:t>
            </w:r>
            <w:proofErr w:type="spellStart"/>
            <w:r w:rsidR="00A56365" w:rsidRPr="00E63C6D">
              <w:rPr>
                <w:rFonts w:ascii="Arial Narrow" w:hAnsi="Arial Narrow" w:cstheme="minorHAnsi"/>
                <w:sz w:val="24"/>
                <w:szCs w:val="24"/>
              </w:rPr>
              <w:t>Tuduce</w:t>
            </w:r>
            <w:proofErr w:type="spellEnd"/>
            <w:r w:rsidR="00A56365" w:rsidRPr="00E63C6D">
              <w:rPr>
                <w:rFonts w:ascii="Arial Narrow" w:hAnsi="Arial Narrow" w:cstheme="minorHAnsi"/>
                <w:sz w:val="24"/>
                <w:szCs w:val="24"/>
              </w:rPr>
              <w:t xml:space="preserve">, L Petrescu, MC </w:t>
            </w:r>
            <w:proofErr w:type="spellStart"/>
            <w:r w:rsidR="00A56365" w:rsidRPr="00E63C6D">
              <w:rPr>
                <w:rFonts w:ascii="Arial Narrow" w:hAnsi="Arial Narrow" w:cstheme="minorHAnsi"/>
                <w:sz w:val="24"/>
                <w:szCs w:val="24"/>
              </w:rPr>
              <w:t>Tomescu</w:t>
            </w:r>
            <w:proofErr w:type="spellEnd"/>
          </w:p>
          <w:p w14:paraId="6BD3E74B" w14:textId="3B5D2633" w:rsidR="00281CE8" w:rsidRPr="00E63C6D" w:rsidRDefault="00281CE8" w:rsidP="00A56365">
            <w:pPr>
              <w:shd w:val="clear" w:color="auto" w:fill="FFFFFF"/>
              <w:spacing w:after="0" w:line="240" w:lineRule="auto"/>
              <w:rPr>
                <w:rFonts w:ascii="Arial Narrow" w:hAnsi="Arial Narrow" w:cstheme="minorHAnsi"/>
                <w:sz w:val="24"/>
                <w:szCs w:val="24"/>
              </w:rPr>
            </w:pPr>
          </w:p>
          <w:p w14:paraId="7F8F5966" w14:textId="685D694B" w:rsidR="00281CE8" w:rsidRPr="00E63C6D" w:rsidRDefault="00281CE8" w:rsidP="00A56365">
            <w:pPr>
              <w:shd w:val="clear" w:color="auto" w:fill="FFFFFF"/>
              <w:spacing w:after="0" w:line="240" w:lineRule="auto"/>
              <w:rPr>
                <w:rFonts w:ascii="Arial Narrow" w:hAnsi="Arial Narrow" w:cstheme="minorHAnsi"/>
                <w:sz w:val="24"/>
                <w:szCs w:val="24"/>
              </w:rPr>
            </w:pPr>
            <w:proofErr w:type="spellStart"/>
            <w:r w:rsidRPr="00E63C6D">
              <w:rPr>
                <w:rFonts w:ascii="Arial Narrow" w:hAnsi="Arial Narrow" w:cstheme="minorHAnsi"/>
                <w:sz w:val="24"/>
                <w:szCs w:val="24"/>
              </w:rPr>
              <w:t>Citat</w:t>
            </w:r>
            <w:proofErr w:type="spellEnd"/>
            <w:r w:rsidRPr="00E63C6D">
              <w:rPr>
                <w:rFonts w:ascii="Arial Narrow" w:hAnsi="Arial Narrow" w:cstheme="minorHAnsi"/>
                <w:sz w:val="24"/>
                <w:szCs w:val="24"/>
              </w:rPr>
              <w:t xml:space="preserve"> in:</w:t>
            </w:r>
          </w:p>
          <w:p w14:paraId="17968292" w14:textId="46EE2507" w:rsidR="00A56365" w:rsidRPr="00E63C6D" w:rsidRDefault="00D510D3" w:rsidP="00D510D3">
            <w:pPr>
              <w:pStyle w:val="Heading3"/>
              <w:shd w:val="clear" w:color="auto" w:fill="FFFFFF"/>
              <w:spacing w:before="0" w:beforeAutospacing="0" w:after="30" w:afterAutospacing="0" w:line="285" w:lineRule="atLeast"/>
              <w:ind w:right="1500"/>
              <w:rPr>
                <w:rFonts w:ascii="Arial Narrow" w:hAnsi="Arial Narrow" w:cstheme="minorHAnsi"/>
                <w:b w:val="0"/>
                <w:bCs w:val="0"/>
                <w:sz w:val="24"/>
                <w:szCs w:val="24"/>
              </w:rPr>
            </w:pPr>
            <w:r>
              <w:t xml:space="preserve">1 </w:t>
            </w:r>
            <w:hyperlink r:id="rId109" w:history="1">
              <w:r w:rsidR="00A56365" w:rsidRPr="00E63C6D">
                <w:rPr>
                  <w:rStyle w:val="Hyperlink"/>
                  <w:rFonts w:ascii="Arial Narrow" w:hAnsi="Arial Narrow" w:cstheme="minorHAnsi"/>
                  <w:b w:val="0"/>
                  <w:bCs w:val="0"/>
                  <w:color w:val="auto"/>
                  <w:sz w:val="24"/>
                  <w:szCs w:val="24"/>
                  <w:u w:val="none"/>
                </w:rPr>
                <w:t>Cardioprotective Effects of Cultivated Black Chokeberries (Aronia spp.): Traditional Uses, Phytochemistry and Therapeutic Effects</w:t>
              </w:r>
            </w:hyperlink>
          </w:p>
          <w:p w14:paraId="1B754774" w14:textId="09A7E215" w:rsidR="00A56365" w:rsidRPr="00E63C6D" w:rsidRDefault="00A56365" w:rsidP="00A56365">
            <w:pPr>
              <w:shd w:val="clear" w:color="auto" w:fill="FFFFFF"/>
              <w:rPr>
                <w:rFonts w:ascii="Arial Narrow" w:hAnsi="Arial Narrow" w:cs="Arial"/>
                <w:color w:val="006621"/>
                <w:sz w:val="24"/>
                <w:szCs w:val="24"/>
              </w:rPr>
            </w:pPr>
            <w:r w:rsidRPr="00E63C6D">
              <w:rPr>
                <w:rFonts w:ascii="Arial Narrow" w:hAnsi="Arial Narrow" w:cstheme="minorHAnsi"/>
                <w:sz w:val="24"/>
                <w:szCs w:val="24"/>
              </w:rPr>
              <w:t xml:space="preserve">V Buda, M Andor, A Diana, F </w:t>
            </w:r>
            <w:proofErr w:type="spellStart"/>
            <w:r w:rsidRPr="00E63C6D">
              <w:rPr>
                <w:rFonts w:ascii="Arial Narrow" w:hAnsi="Arial Narrow" w:cstheme="minorHAnsi"/>
                <w:sz w:val="24"/>
                <w:szCs w:val="24"/>
              </w:rPr>
              <w:t>Ardelean</w:t>
            </w:r>
            <w:proofErr w:type="spellEnd"/>
            <w:r w:rsidRPr="00E63C6D">
              <w:rPr>
                <w:rFonts w:ascii="Arial Narrow" w:hAnsi="Arial Narrow" w:cstheme="minorHAnsi"/>
                <w:sz w:val="24"/>
                <w:szCs w:val="24"/>
              </w:rPr>
              <w:t>… - … in Nutraceutical and …, 2020 - books.google.com</w:t>
            </w:r>
          </w:p>
        </w:tc>
        <w:tc>
          <w:tcPr>
            <w:tcW w:w="1640" w:type="dxa"/>
          </w:tcPr>
          <w:p w14:paraId="7D42DCA4" w14:textId="0BA3D8CB" w:rsidR="00346B05" w:rsidRPr="00E63C6D" w:rsidRDefault="00A56365"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4</w:t>
            </w:r>
            <w:r w:rsidR="00D510D3">
              <w:rPr>
                <w:rFonts w:ascii="Arial Narrow" w:hAnsi="Arial Narrow"/>
                <w:color w:val="181818"/>
                <w:sz w:val="24"/>
                <w:szCs w:val="24"/>
                <w:lang w:val="ro-RO"/>
              </w:rPr>
              <w:t>x1=4</w:t>
            </w:r>
          </w:p>
        </w:tc>
        <w:tc>
          <w:tcPr>
            <w:tcW w:w="1425" w:type="dxa"/>
          </w:tcPr>
          <w:p w14:paraId="091785EE"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E63C6D" w14:paraId="1EE4D25A" w14:textId="77777777" w:rsidTr="00BD0AF8">
        <w:tc>
          <w:tcPr>
            <w:tcW w:w="827" w:type="dxa"/>
            <w:tcBorders>
              <w:left w:val="nil"/>
              <w:bottom w:val="nil"/>
              <w:right w:val="nil"/>
            </w:tcBorders>
          </w:tcPr>
          <w:p w14:paraId="636753CF"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c>
          <w:tcPr>
            <w:tcW w:w="10058" w:type="dxa"/>
            <w:gridSpan w:val="2"/>
            <w:tcBorders>
              <w:left w:val="nil"/>
              <w:bottom w:val="nil"/>
            </w:tcBorders>
          </w:tcPr>
          <w:p w14:paraId="0E071507"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c>
          <w:tcPr>
            <w:tcW w:w="1640" w:type="dxa"/>
            <w:shd w:val="clear" w:color="auto" w:fill="D9D9D9"/>
          </w:tcPr>
          <w:p w14:paraId="40BE6571" w14:textId="2FDC7E0A" w:rsidR="00346B05" w:rsidRPr="00E63C6D" w:rsidRDefault="00494E6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25" w:type="dxa"/>
            <w:shd w:val="clear" w:color="auto" w:fill="D9D9D9"/>
          </w:tcPr>
          <w:p w14:paraId="634666DB"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r>
    </w:tbl>
    <w:p w14:paraId="4B6684A9" w14:textId="77777777" w:rsidR="00346B05" w:rsidRPr="00E63C6D" w:rsidRDefault="00346B05"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46B05" w:rsidRPr="00E63C6D" w14:paraId="13AC3501" w14:textId="77777777" w:rsidTr="00AC6104">
        <w:tc>
          <w:tcPr>
            <w:tcW w:w="827" w:type="dxa"/>
            <w:shd w:val="clear" w:color="auto" w:fill="FFFF99"/>
          </w:tcPr>
          <w:p w14:paraId="36FC298D"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02D2DE1E"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IV.a.3.</w:t>
            </w:r>
          </w:p>
        </w:tc>
        <w:tc>
          <w:tcPr>
            <w:tcW w:w="8460" w:type="dxa"/>
            <w:shd w:val="clear" w:color="auto" w:fill="FFFF99"/>
          </w:tcPr>
          <w:p w14:paraId="6E9FDAD8"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59B8849"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Citări în reviste internaționale necotate ISI</w:t>
            </w:r>
          </w:p>
        </w:tc>
        <w:tc>
          <w:tcPr>
            <w:tcW w:w="1619" w:type="dxa"/>
            <w:shd w:val="clear" w:color="auto" w:fill="FFFF99"/>
          </w:tcPr>
          <w:p w14:paraId="3AC80DA5"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27C04477"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615" w:type="dxa"/>
            <w:shd w:val="clear" w:color="auto" w:fill="FFFF99"/>
          </w:tcPr>
          <w:p w14:paraId="160F54B0"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6530940A" w14:textId="77777777" w:rsidR="00346B05" w:rsidRPr="00E63C6D" w:rsidRDefault="00346B05"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346B05" w:rsidRPr="00E63C6D" w14:paraId="0809EA64" w14:textId="77777777" w:rsidTr="00AC6104">
        <w:tc>
          <w:tcPr>
            <w:tcW w:w="827" w:type="dxa"/>
          </w:tcPr>
          <w:p w14:paraId="507A1405" w14:textId="77777777" w:rsidR="00346B05" w:rsidRPr="00E63C6D" w:rsidRDefault="00346B05"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02501805" w14:textId="77777777" w:rsidR="00346B05" w:rsidRPr="00E63C6D" w:rsidRDefault="002B5A11" w:rsidP="00AB721C">
            <w:pPr>
              <w:pStyle w:val="ListParagraph"/>
              <w:spacing w:after="0" w:line="240" w:lineRule="auto"/>
              <w:ind w:left="0"/>
              <w:jc w:val="both"/>
              <w:rPr>
                <w:rFonts w:ascii="Arial Narrow" w:hAnsi="Arial Narrow" w:cs="Arial"/>
                <w:b/>
                <w:sz w:val="24"/>
                <w:szCs w:val="24"/>
                <w:lang w:val="ro-RO"/>
              </w:rPr>
            </w:pPr>
            <w:r w:rsidRPr="00E63C6D">
              <w:rPr>
                <w:rFonts w:ascii="Arial Narrow" w:hAnsi="Arial Narrow" w:cs="Arial"/>
                <w:sz w:val="24"/>
                <w:szCs w:val="24"/>
                <w:shd w:val="clear" w:color="auto" w:fill="FFFFFF"/>
              </w:rPr>
              <w:t xml:space="preserve">Valentina Buda,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Carmen Cristescu, Mirela </w:t>
            </w:r>
            <w:proofErr w:type="spellStart"/>
            <w:r w:rsidRPr="00E63C6D">
              <w:rPr>
                <w:rFonts w:ascii="Arial Narrow" w:hAnsi="Arial Narrow" w:cs="Arial"/>
                <w:sz w:val="24"/>
                <w:szCs w:val="24"/>
                <w:shd w:val="clear" w:color="auto" w:fill="FFFFFF"/>
              </w:rPr>
              <w:t>Voicu</w:t>
            </w:r>
            <w:proofErr w:type="spellEnd"/>
            <w:r w:rsidRPr="00E63C6D">
              <w:rPr>
                <w:rFonts w:ascii="Arial Narrow" w:hAnsi="Arial Narrow" w:cs="Arial"/>
                <w:sz w:val="24"/>
                <w:szCs w:val="24"/>
                <w:shd w:val="clear" w:color="auto" w:fill="FFFFFF"/>
              </w:rPr>
              <w:t xml:space="preserve">, Liana Suciu, Calin </w:t>
            </w:r>
            <w:proofErr w:type="spellStart"/>
            <w:r w:rsidRPr="00E63C6D">
              <w:rPr>
                <w:rFonts w:ascii="Arial Narrow" w:hAnsi="Arial Narrow" w:cs="Arial"/>
                <w:sz w:val="24"/>
                <w:szCs w:val="24"/>
                <w:shd w:val="clear" w:color="auto" w:fill="FFFFFF"/>
              </w:rPr>
              <w:t>Muntean</w:t>
            </w:r>
            <w:proofErr w:type="spellEnd"/>
            <w:r w:rsidRPr="00E63C6D">
              <w:rPr>
                <w:rFonts w:ascii="Arial Narrow" w:hAnsi="Arial Narrow" w:cs="Arial"/>
                <w:sz w:val="24"/>
                <w:szCs w:val="24"/>
                <w:shd w:val="clear" w:color="auto" w:fill="FFFFFF"/>
              </w:rPr>
              <w:t xml:space="preserve">, Octavian </w:t>
            </w:r>
            <w:proofErr w:type="spellStart"/>
            <w:r w:rsidRPr="00E63C6D">
              <w:rPr>
                <w:rFonts w:ascii="Arial Narrow" w:hAnsi="Arial Narrow" w:cs="Arial"/>
                <w:sz w:val="24"/>
                <w:szCs w:val="24"/>
                <w:shd w:val="clear" w:color="auto" w:fill="FFFFFF"/>
              </w:rPr>
              <w:t>Cretu</w:t>
            </w:r>
            <w:proofErr w:type="spellEnd"/>
            <w:r w:rsidRPr="00E63C6D">
              <w:rPr>
                <w:rFonts w:ascii="Arial Narrow" w:hAnsi="Arial Narrow" w:cs="Arial"/>
                <w:sz w:val="24"/>
                <w:szCs w:val="24"/>
                <w:shd w:val="clear" w:color="auto" w:fill="FFFFFF"/>
              </w:rPr>
              <w:t xml:space="preserve">, Dana Emilia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Cristina Monica </w:t>
            </w:r>
            <w:proofErr w:type="spellStart"/>
            <w:r w:rsidRPr="00E63C6D">
              <w:rPr>
                <w:rFonts w:ascii="Arial Narrow" w:hAnsi="Arial Narrow" w:cs="Arial"/>
                <w:sz w:val="24"/>
                <w:szCs w:val="24"/>
                <w:shd w:val="clear" w:color="auto" w:fill="FFFFFF"/>
              </w:rPr>
              <w:t>Gheorghiu</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110" w:history="1">
              <w:r w:rsidRPr="00E63C6D">
                <w:rPr>
                  <w:rStyle w:val="Hyperlink"/>
                  <w:rFonts w:ascii="Arial Narrow" w:hAnsi="Arial Narrow" w:cs="Arial"/>
                  <w:sz w:val="24"/>
                  <w:szCs w:val="24"/>
                  <w:shd w:val="clear" w:color="auto" w:fill="FFFFFF"/>
                </w:rPr>
                <w:t xml:space="preserve">The influence of perindopril on PTX3 </w:t>
              </w:r>
              <w:r w:rsidRPr="00E63C6D">
                <w:rPr>
                  <w:rStyle w:val="Hyperlink"/>
                  <w:rFonts w:ascii="Arial Narrow" w:hAnsi="Arial Narrow" w:cs="Arial"/>
                  <w:sz w:val="24"/>
                  <w:szCs w:val="24"/>
                  <w:shd w:val="clear" w:color="auto" w:fill="FFFFFF"/>
                </w:rPr>
                <w:lastRenderedPageBreak/>
                <w:t>plasma levels in hypertensive patients with endothelial dysfunction</w:t>
              </w:r>
            </w:hyperlink>
            <w:r w:rsidRPr="00E63C6D">
              <w:rPr>
                <w:rStyle w:val="Hyperlink"/>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CFCFC"/>
              </w:rPr>
              <w:t>Farmacia</w:t>
            </w:r>
            <w:proofErr w:type="spellEnd"/>
            <w:r w:rsidRPr="00E63C6D">
              <w:rPr>
                <w:rFonts w:ascii="Arial Narrow" w:hAnsi="Arial Narrow" w:cs="Arial"/>
                <w:sz w:val="24"/>
                <w:szCs w:val="24"/>
                <w:shd w:val="clear" w:color="auto" w:fill="FCFCFC"/>
              </w:rPr>
              <w:t xml:space="preserve"> 64(3):382–389 </w:t>
            </w:r>
            <w:r w:rsidRPr="00E63C6D">
              <w:rPr>
                <w:rFonts w:ascii="Arial Narrow" w:hAnsi="Arial Narrow" w:cs="Arial"/>
                <w:sz w:val="24"/>
                <w:szCs w:val="24"/>
                <w:lang w:val="ro-RO"/>
              </w:rPr>
              <w:t xml:space="preserve">2016, ISSN: 0014-8237, IF </w:t>
            </w:r>
            <w:r w:rsidRPr="00E63C6D">
              <w:rPr>
                <w:rFonts w:ascii="Arial Narrow" w:hAnsi="Arial Narrow" w:cs="Arial"/>
                <w:b/>
                <w:sz w:val="24"/>
                <w:szCs w:val="24"/>
                <w:lang w:val="ro-RO"/>
              </w:rPr>
              <w:t>1.364</w:t>
            </w:r>
          </w:p>
          <w:p w14:paraId="4637E9FC" w14:textId="77777777" w:rsidR="002B5A11" w:rsidRPr="00E63C6D" w:rsidRDefault="002B5A11" w:rsidP="00AB721C">
            <w:pPr>
              <w:pStyle w:val="ListParagraph"/>
              <w:spacing w:after="0" w:line="240" w:lineRule="auto"/>
              <w:ind w:left="0"/>
              <w:jc w:val="both"/>
              <w:rPr>
                <w:rFonts w:ascii="Arial Narrow" w:hAnsi="Arial Narrow" w:cs="Arial"/>
                <w:sz w:val="24"/>
                <w:szCs w:val="24"/>
                <w:lang w:val="ro-RO"/>
              </w:rPr>
            </w:pPr>
          </w:p>
          <w:p w14:paraId="31826911" w14:textId="77777777" w:rsidR="002B5A11" w:rsidRPr="00E63C6D" w:rsidRDefault="002B5A11" w:rsidP="00AB721C">
            <w:pPr>
              <w:pStyle w:val="ListParagraph"/>
              <w:spacing w:after="0" w:line="240" w:lineRule="auto"/>
              <w:ind w:left="0"/>
              <w:jc w:val="both"/>
              <w:rPr>
                <w:rFonts w:ascii="Arial Narrow" w:hAnsi="Arial Narrow" w:cs="Arial"/>
                <w:sz w:val="24"/>
                <w:szCs w:val="24"/>
                <w:lang w:val="ro-RO"/>
              </w:rPr>
            </w:pPr>
            <w:r w:rsidRPr="00E63C6D">
              <w:rPr>
                <w:rFonts w:ascii="Arial Narrow" w:hAnsi="Arial Narrow" w:cs="Arial"/>
                <w:sz w:val="24"/>
                <w:szCs w:val="24"/>
                <w:lang w:val="ro-RO"/>
              </w:rPr>
              <w:t>Citat in:</w:t>
            </w:r>
          </w:p>
          <w:p w14:paraId="0DC01BFA" w14:textId="51020D0D" w:rsidR="002B5A11" w:rsidRPr="00E63C6D" w:rsidRDefault="002B5A11" w:rsidP="00281CE8">
            <w:pPr>
              <w:pStyle w:val="ListParagraph"/>
              <w:numPr>
                <w:ilvl w:val="0"/>
                <w:numId w:val="18"/>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Suciu, Maria, and Carmen Cristescu. "Psychosomatic interrelations in cardiovascular diseases and their consequences on patient’s quality of life." </w:t>
            </w:r>
            <w:r w:rsidRPr="00E63C6D">
              <w:rPr>
                <w:rFonts w:ascii="Arial Narrow" w:hAnsi="Arial Narrow" w:cs="Arial"/>
                <w:i/>
                <w:iCs/>
                <w:color w:val="222222"/>
                <w:sz w:val="24"/>
                <w:szCs w:val="24"/>
                <w:shd w:val="clear" w:color="auto" w:fill="FFFFFF"/>
              </w:rPr>
              <w:t>Well-being and Quality of Life: Medical Perspective</w:t>
            </w:r>
            <w:r w:rsidRPr="00E63C6D">
              <w:rPr>
                <w:rFonts w:ascii="Arial Narrow" w:hAnsi="Arial Narrow" w:cs="Arial"/>
                <w:color w:val="222222"/>
                <w:sz w:val="24"/>
                <w:szCs w:val="24"/>
                <w:shd w:val="clear" w:color="auto" w:fill="FFFFFF"/>
              </w:rPr>
              <w:t> (2017): 79-111.</w:t>
            </w:r>
          </w:p>
          <w:p w14:paraId="3FD85E77" w14:textId="6C474C29" w:rsidR="00281CE8" w:rsidRPr="00E63C6D" w:rsidRDefault="00281CE8" w:rsidP="00281CE8">
            <w:pPr>
              <w:pStyle w:val="ListParagraph"/>
              <w:numPr>
                <w:ilvl w:val="0"/>
                <w:numId w:val="18"/>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TIȚA, IOANA CRISTINA, et al. "THERMAL BEHAVIOUR OF SOME PHARMACEUTICAL PRODUCTS CONTAINING IRBESARTAN, COMPARING TO THE ACTIVE SUBSTANCE." </w:t>
            </w:r>
            <w:r w:rsidRPr="00E63C6D">
              <w:rPr>
                <w:rFonts w:ascii="Arial Narrow" w:hAnsi="Arial Narrow" w:cs="Arial"/>
                <w:i/>
                <w:iCs/>
                <w:color w:val="222222"/>
                <w:sz w:val="24"/>
                <w:szCs w:val="24"/>
                <w:shd w:val="clear" w:color="auto" w:fill="FFFFFF"/>
              </w:rPr>
              <w:t>parameters</w:t>
            </w:r>
            <w:r w:rsidRPr="00E63C6D">
              <w:rPr>
                <w:rFonts w:ascii="Arial Narrow" w:hAnsi="Arial Narrow" w:cs="Arial"/>
                <w:color w:val="222222"/>
                <w:sz w:val="24"/>
                <w:szCs w:val="24"/>
                <w:shd w:val="clear" w:color="auto" w:fill="FFFFFF"/>
              </w:rPr>
              <w:t> 11.15: 26.</w:t>
            </w:r>
          </w:p>
          <w:p w14:paraId="765EE78B" w14:textId="6221BC24" w:rsidR="00281CE8" w:rsidRPr="00E63C6D" w:rsidRDefault="00281CE8" w:rsidP="00011D30">
            <w:pPr>
              <w:spacing w:after="0" w:line="240" w:lineRule="auto"/>
              <w:ind w:left="720"/>
              <w:jc w:val="both"/>
              <w:rPr>
                <w:rFonts w:ascii="Arial Narrow" w:hAnsi="Arial Narrow"/>
                <w:color w:val="181818"/>
                <w:sz w:val="24"/>
                <w:szCs w:val="24"/>
                <w:lang w:val="ro-RO"/>
              </w:rPr>
            </w:pPr>
          </w:p>
        </w:tc>
        <w:tc>
          <w:tcPr>
            <w:tcW w:w="1615" w:type="dxa"/>
          </w:tcPr>
          <w:p w14:paraId="31E5B6A2" w14:textId="0CD4D599" w:rsidR="00346B05" w:rsidRPr="00E63C6D" w:rsidRDefault="00011D30"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2x1=2</w:t>
            </w:r>
          </w:p>
        </w:tc>
        <w:tc>
          <w:tcPr>
            <w:tcW w:w="1429" w:type="dxa"/>
          </w:tcPr>
          <w:p w14:paraId="549C377F" w14:textId="77777777" w:rsidR="00346B05" w:rsidRPr="00E63C6D" w:rsidRDefault="00346B05" w:rsidP="00AB721C">
            <w:pPr>
              <w:pStyle w:val="ListParagraph"/>
              <w:spacing w:after="0" w:line="240" w:lineRule="auto"/>
              <w:ind w:left="0"/>
              <w:jc w:val="both"/>
              <w:rPr>
                <w:rFonts w:ascii="Arial Narrow" w:hAnsi="Arial Narrow"/>
                <w:color w:val="181818"/>
                <w:sz w:val="24"/>
                <w:szCs w:val="24"/>
                <w:lang w:val="ro-RO"/>
              </w:rPr>
            </w:pPr>
          </w:p>
        </w:tc>
      </w:tr>
      <w:tr w:rsidR="00011D30" w:rsidRPr="00E63C6D" w14:paraId="5831E8B4" w14:textId="77777777" w:rsidTr="00AC6104">
        <w:tc>
          <w:tcPr>
            <w:tcW w:w="827" w:type="dxa"/>
            <w:tcBorders>
              <w:bottom w:val="single" w:sz="4" w:space="0" w:color="auto"/>
            </w:tcBorders>
          </w:tcPr>
          <w:p w14:paraId="7F71BD57" w14:textId="3EB752C5" w:rsidR="00011D30" w:rsidRPr="00E63C6D" w:rsidRDefault="00011D30"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79" w:type="dxa"/>
            <w:gridSpan w:val="2"/>
            <w:tcBorders>
              <w:bottom w:val="single" w:sz="4" w:space="0" w:color="auto"/>
            </w:tcBorders>
          </w:tcPr>
          <w:p w14:paraId="061D1794" w14:textId="131E7D75" w:rsidR="00011D30" w:rsidRPr="00E63C6D" w:rsidRDefault="00011D30" w:rsidP="00011D30">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color w:val="181818"/>
                <w:sz w:val="24"/>
                <w:szCs w:val="24"/>
                <w:lang w:val="ro-RO"/>
              </w:rPr>
              <w:t xml:space="preserve">Romosan AM, Dehelean L, Romosan RS, </w:t>
            </w:r>
            <w:r w:rsidRPr="00E63C6D">
              <w:rPr>
                <w:rFonts w:ascii="Arial Narrow" w:hAnsi="Arial Narrow" w:cs="Arial"/>
                <w:b/>
                <w:color w:val="181818"/>
                <w:sz w:val="24"/>
                <w:szCs w:val="24"/>
                <w:lang w:val="ro-RO"/>
              </w:rPr>
              <w:t>Andor M,</w:t>
            </w:r>
            <w:r w:rsidRPr="00E63C6D">
              <w:rPr>
                <w:rFonts w:ascii="Arial Narrow" w:hAnsi="Arial Narrow" w:cs="Arial"/>
                <w:color w:val="181818"/>
                <w:sz w:val="24"/>
                <w:szCs w:val="24"/>
                <w:lang w:val="ro-RO"/>
              </w:rPr>
              <w:t xml:space="preserve"> Bredicean AC, Simu MA Affective theory of mind in Parkinson’s disease: the effect of cognitive performance Neuropsychiatr Dis Treat, 2019, 15, 2521-2535. ISSN: 1178-2021 </w:t>
            </w:r>
            <w:r w:rsidRPr="00E63C6D">
              <w:rPr>
                <w:rFonts w:ascii="Arial Narrow" w:hAnsi="Arial Narrow" w:cs="Arial"/>
                <w:sz w:val="24"/>
                <w:szCs w:val="24"/>
                <w:lang w:val="ro-RO"/>
              </w:rPr>
              <w:fldChar w:fldCharType="begin"/>
            </w:r>
            <w:r w:rsidRPr="00E63C6D">
              <w:rPr>
                <w:rFonts w:ascii="Arial Narrow" w:hAnsi="Arial Narrow" w:cs="Arial"/>
                <w:sz w:val="24"/>
                <w:szCs w:val="24"/>
                <w:lang w:val="ro-RO"/>
              </w:rPr>
              <w:instrText xml:space="preserve"> HYPERLINK "https://doi.org/10.2147/NDT.S219288</w:instrText>
            </w:r>
            <w:r w:rsidRPr="00E63C6D">
              <w:rPr>
                <w:rStyle w:val="Hyperlink"/>
                <w:rFonts w:ascii="Arial Narrow" w:hAnsi="Arial Narrow" w:cs="Arial"/>
                <w:sz w:val="24"/>
                <w:szCs w:val="24"/>
                <w:lang w:val="ro-RO"/>
              </w:rPr>
              <w:instrText xml:space="preserve"> </w:instrText>
            </w:r>
            <w:r w:rsidRPr="00E63C6D">
              <w:rPr>
                <w:rFonts w:ascii="Arial Narrow" w:hAnsi="Arial Narrow" w:cs="Arial"/>
                <w:b/>
                <w:color w:val="181818"/>
                <w:sz w:val="24"/>
                <w:szCs w:val="24"/>
                <w:lang w:val="ro-RO"/>
              </w:rPr>
              <w:instrText>2.157</w:instrText>
            </w:r>
            <w:r w:rsidRPr="00E63C6D">
              <w:rPr>
                <w:rFonts w:ascii="Arial Narrow" w:hAnsi="Arial Narrow" w:cs="Arial"/>
                <w:sz w:val="24"/>
                <w:szCs w:val="24"/>
                <w:lang w:val="ro-RO"/>
              </w:rPr>
              <w:instrText xml:space="preserve">" </w:instrText>
            </w:r>
            <w:r w:rsidRPr="00E63C6D">
              <w:rPr>
                <w:rFonts w:ascii="Arial Narrow" w:hAnsi="Arial Narrow" w:cs="Arial"/>
                <w:sz w:val="24"/>
                <w:szCs w:val="24"/>
                <w:lang w:val="ro-RO"/>
              </w:rPr>
              <w:fldChar w:fldCharType="separate"/>
            </w:r>
            <w:r w:rsidRPr="00E63C6D">
              <w:rPr>
                <w:rStyle w:val="Hyperlink"/>
                <w:rFonts w:ascii="Arial Narrow" w:hAnsi="Arial Narrow" w:cs="Arial"/>
                <w:sz w:val="24"/>
                <w:szCs w:val="24"/>
                <w:lang w:val="ro-RO"/>
              </w:rPr>
              <w:t xml:space="preserve">https://doi.org/10.2147/NDT.S219288 </w:t>
            </w:r>
            <w:r w:rsidRPr="00E63C6D">
              <w:rPr>
                <w:rStyle w:val="Hyperlink"/>
                <w:rFonts w:ascii="Arial Narrow" w:hAnsi="Arial Narrow" w:cs="Arial"/>
                <w:b/>
                <w:sz w:val="24"/>
                <w:szCs w:val="24"/>
                <w:lang w:val="ro-RO"/>
              </w:rPr>
              <w:t>2.157</w:t>
            </w:r>
            <w:r w:rsidRPr="00E63C6D">
              <w:rPr>
                <w:rFonts w:ascii="Arial Narrow" w:hAnsi="Arial Narrow" w:cs="Arial"/>
                <w:sz w:val="24"/>
                <w:szCs w:val="24"/>
                <w:lang w:val="ro-RO"/>
              </w:rPr>
              <w:fldChar w:fldCharType="end"/>
            </w:r>
          </w:p>
          <w:p w14:paraId="1426F061" w14:textId="77777777" w:rsidR="00011D30" w:rsidRPr="00E63C6D" w:rsidRDefault="00011D30" w:rsidP="00011D30">
            <w:pPr>
              <w:pStyle w:val="ListParagraph"/>
              <w:spacing w:after="0" w:line="240" w:lineRule="auto"/>
              <w:ind w:left="0"/>
              <w:jc w:val="both"/>
              <w:rPr>
                <w:rFonts w:ascii="Arial Narrow" w:hAnsi="Arial Narrow" w:cs="Arial"/>
                <w:color w:val="181818"/>
                <w:sz w:val="24"/>
                <w:szCs w:val="24"/>
                <w:lang w:val="ro-RO"/>
              </w:rPr>
            </w:pPr>
          </w:p>
          <w:p w14:paraId="5A5DEAAD" w14:textId="77777777" w:rsidR="00011D30" w:rsidRPr="00E63C6D" w:rsidRDefault="00011D30" w:rsidP="00011D30">
            <w:pPr>
              <w:pStyle w:val="ListParagraph"/>
              <w:spacing w:after="0" w:line="240" w:lineRule="auto"/>
              <w:ind w:left="0"/>
              <w:jc w:val="both"/>
              <w:rPr>
                <w:rFonts w:ascii="Arial Narrow" w:hAnsi="Arial Narrow" w:cs="Arial"/>
                <w:color w:val="181818"/>
                <w:sz w:val="24"/>
                <w:szCs w:val="24"/>
                <w:lang w:val="ro-RO"/>
              </w:rPr>
            </w:pPr>
            <w:r w:rsidRPr="00E63C6D">
              <w:rPr>
                <w:rFonts w:ascii="Arial Narrow" w:hAnsi="Arial Narrow" w:cs="Arial"/>
                <w:color w:val="181818"/>
                <w:sz w:val="24"/>
                <w:szCs w:val="24"/>
                <w:lang w:val="ro-RO"/>
              </w:rPr>
              <w:t>Citat in:</w:t>
            </w:r>
          </w:p>
          <w:p w14:paraId="07F46834" w14:textId="77777777" w:rsidR="00196F7E" w:rsidRPr="00E63C6D" w:rsidRDefault="00196F7E" w:rsidP="00196F7E">
            <w:pPr>
              <w:pStyle w:val="ListParagraph"/>
              <w:numPr>
                <w:ilvl w:val="0"/>
                <w:numId w:val="20"/>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Przybyszewski</w:t>
            </w:r>
            <w:proofErr w:type="spellEnd"/>
            <w:r w:rsidRPr="00E63C6D">
              <w:rPr>
                <w:rFonts w:ascii="Arial Narrow" w:hAnsi="Arial Narrow" w:cs="Arial"/>
                <w:color w:val="222222"/>
                <w:sz w:val="24"/>
                <w:szCs w:val="24"/>
                <w:shd w:val="clear" w:color="auto" w:fill="FFFFFF"/>
              </w:rPr>
              <w:t>, Andrzej W. "Theory of Mind Helps to Predict Neurodegenerative Processes in Parkinson’s Disease." </w:t>
            </w:r>
            <w:r w:rsidRPr="00E63C6D">
              <w:rPr>
                <w:rFonts w:ascii="Arial Narrow" w:hAnsi="Arial Narrow" w:cs="Arial"/>
                <w:i/>
                <w:iCs/>
                <w:color w:val="222222"/>
                <w:sz w:val="24"/>
                <w:szCs w:val="24"/>
                <w:shd w:val="clear" w:color="auto" w:fill="FFFFFF"/>
              </w:rPr>
              <w:t>International Conference on Computational Science</w:t>
            </w:r>
            <w:r w:rsidRPr="00E63C6D">
              <w:rPr>
                <w:rFonts w:ascii="Arial Narrow" w:hAnsi="Arial Narrow" w:cs="Arial"/>
                <w:color w:val="222222"/>
                <w:sz w:val="24"/>
                <w:szCs w:val="24"/>
                <w:shd w:val="clear" w:color="auto" w:fill="FFFFFF"/>
              </w:rPr>
              <w:t>. Springer, Cham, 2021.</w:t>
            </w:r>
          </w:p>
          <w:p w14:paraId="35E8823A" w14:textId="77777777" w:rsidR="00196F7E" w:rsidRPr="00E63C6D" w:rsidRDefault="00196F7E" w:rsidP="00196F7E">
            <w:pPr>
              <w:pStyle w:val="ListParagraph"/>
              <w:numPr>
                <w:ilvl w:val="0"/>
                <w:numId w:val="20"/>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Dehelean</w:t>
            </w:r>
            <w:proofErr w:type="spellEnd"/>
            <w:r w:rsidRPr="00E63C6D">
              <w:rPr>
                <w:rFonts w:ascii="Arial Narrow" w:hAnsi="Arial Narrow" w:cs="Arial"/>
                <w:color w:val="222222"/>
                <w:sz w:val="24"/>
                <w:szCs w:val="24"/>
                <w:shd w:val="clear" w:color="auto" w:fill="FFFFFF"/>
              </w:rPr>
              <w:t>, Liana, et al. "Social and Neurocognitive Deficits in Remitted Patients with Schizophrenia, Schizoaffective and Bipolar Disorder." </w:t>
            </w:r>
            <w:r w:rsidRPr="00E63C6D">
              <w:rPr>
                <w:rFonts w:ascii="Arial Narrow" w:hAnsi="Arial Narrow" w:cs="Arial"/>
                <w:i/>
                <w:iCs/>
                <w:color w:val="222222"/>
                <w:sz w:val="24"/>
                <w:szCs w:val="24"/>
                <w:shd w:val="clear" w:color="auto" w:fill="FFFFFF"/>
              </w:rPr>
              <w:t>Healthcare</w:t>
            </w:r>
            <w:r w:rsidRPr="00E63C6D">
              <w:rPr>
                <w:rFonts w:ascii="Arial Narrow" w:hAnsi="Arial Narrow" w:cs="Arial"/>
                <w:color w:val="222222"/>
                <w:sz w:val="24"/>
                <w:szCs w:val="24"/>
                <w:shd w:val="clear" w:color="auto" w:fill="FFFFFF"/>
              </w:rPr>
              <w:t>. Vol. 9. No. 4. Multidisciplinary Digital Publishing Institute, 2021</w:t>
            </w:r>
          </w:p>
          <w:p w14:paraId="6AC04433" w14:textId="77777777" w:rsidR="00196F7E" w:rsidRPr="00E63C6D" w:rsidRDefault="00196F7E" w:rsidP="00196F7E">
            <w:pPr>
              <w:pStyle w:val="ListParagraph"/>
              <w:numPr>
                <w:ilvl w:val="0"/>
                <w:numId w:val="20"/>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Ciobanu, Adela Magdalena, et al. "Current advances in metabolomic studies on non</w:t>
            </w:r>
            <w:r w:rsidRPr="00E63C6D">
              <w:rPr>
                <w:rFonts w:ascii="Arial Narrow" w:hAnsi="Arial Narrow" w:cs="Arial"/>
                <w:color w:val="222222"/>
                <w:sz w:val="24"/>
                <w:szCs w:val="24"/>
                <w:shd w:val="clear" w:color="auto" w:fill="FFFFFF"/>
              </w:rPr>
              <w:noBreakHyphen/>
              <w:t>motor psychiatric manifestations of Parkinson's disease." </w:t>
            </w:r>
            <w:r w:rsidRPr="00E63C6D">
              <w:rPr>
                <w:rFonts w:ascii="Arial Narrow" w:hAnsi="Arial Narrow" w:cs="Arial"/>
                <w:i/>
                <w:iCs/>
                <w:color w:val="222222"/>
                <w:sz w:val="24"/>
                <w:szCs w:val="24"/>
                <w:shd w:val="clear" w:color="auto" w:fill="FFFFFF"/>
              </w:rPr>
              <w:t>Experimental and therapeutic medicine</w:t>
            </w:r>
            <w:r w:rsidRPr="00E63C6D">
              <w:rPr>
                <w:rFonts w:ascii="Arial Narrow" w:hAnsi="Arial Narrow" w:cs="Arial"/>
                <w:color w:val="222222"/>
                <w:sz w:val="24"/>
                <w:szCs w:val="24"/>
                <w:shd w:val="clear" w:color="auto" w:fill="FFFFFF"/>
              </w:rPr>
              <w:t> 22.3 (2021): 1-7.</w:t>
            </w:r>
          </w:p>
          <w:p w14:paraId="4979A997" w14:textId="7017721C" w:rsidR="00196F7E" w:rsidRPr="00075FC1" w:rsidRDefault="00196F7E" w:rsidP="00075FC1">
            <w:pPr>
              <w:pStyle w:val="ListParagraph"/>
              <w:numPr>
                <w:ilvl w:val="0"/>
                <w:numId w:val="20"/>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Hategan</w:t>
            </w:r>
            <w:proofErr w:type="spellEnd"/>
            <w:r w:rsidRPr="00E63C6D">
              <w:rPr>
                <w:rFonts w:ascii="Arial Narrow" w:hAnsi="Arial Narrow" w:cs="Arial"/>
                <w:color w:val="222222"/>
                <w:sz w:val="24"/>
                <w:szCs w:val="24"/>
                <w:shd w:val="clear" w:color="auto" w:fill="FFFFFF"/>
              </w:rPr>
              <w:t>, Simona I., et al. "Cognitive dysfunction in young subjects with periodontal disease." </w:t>
            </w:r>
            <w:r w:rsidRPr="00E63C6D">
              <w:rPr>
                <w:rFonts w:ascii="Arial Narrow" w:hAnsi="Arial Narrow" w:cs="Arial"/>
                <w:i/>
                <w:iCs/>
                <w:color w:val="222222"/>
                <w:sz w:val="24"/>
                <w:szCs w:val="24"/>
                <w:shd w:val="clear" w:color="auto" w:fill="FFFFFF"/>
              </w:rPr>
              <w:t>Neurological Sciences</w:t>
            </w:r>
            <w:r w:rsidRPr="00E63C6D">
              <w:rPr>
                <w:rFonts w:ascii="Arial Narrow" w:hAnsi="Arial Narrow" w:cs="Arial"/>
                <w:color w:val="222222"/>
                <w:sz w:val="24"/>
                <w:szCs w:val="24"/>
                <w:shd w:val="clear" w:color="auto" w:fill="FFFFFF"/>
              </w:rPr>
              <w:t> (2021): 1-9.</w:t>
            </w:r>
          </w:p>
        </w:tc>
        <w:tc>
          <w:tcPr>
            <w:tcW w:w="1615" w:type="dxa"/>
          </w:tcPr>
          <w:p w14:paraId="5B6BF0C7" w14:textId="19363024" w:rsidR="00011D30" w:rsidRPr="00E63C6D" w:rsidRDefault="00196F7E"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4x1=4</w:t>
            </w:r>
          </w:p>
        </w:tc>
        <w:tc>
          <w:tcPr>
            <w:tcW w:w="1429" w:type="dxa"/>
          </w:tcPr>
          <w:p w14:paraId="5700E3D9"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0BB9AEFE" w14:textId="77777777" w:rsidTr="00AC6104">
        <w:tc>
          <w:tcPr>
            <w:tcW w:w="827" w:type="dxa"/>
            <w:tcBorders>
              <w:bottom w:val="single" w:sz="4" w:space="0" w:color="auto"/>
            </w:tcBorders>
          </w:tcPr>
          <w:p w14:paraId="28B8CAE5" w14:textId="177F2BBF" w:rsidR="00011D30" w:rsidRPr="00E63C6D" w:rsidRDefault="00E63C6D" w:rsidP="00E63C6D">
            <w:pPr>
              <w:spacing w:after="0" w:line="240" w:lineRule="auto"/>
              <w:jc w:val="both"/>
              <w:rPr>
                <w:rFonts w:ascii="Arial Narrow" w:hAnsi="Arial Narrow"/>
                <w:b/>
                <w:color w:val="181818"/>
                <w:sz w:val="24"/>
                <w:szCs w:val="24"/>
                <w:lang w:val="ro-RO"/>
              </w:rPr>
            </w:pPr>
            <w:r w:rsidRPr="00E63C6D">
              <w:rPr>
                <w:rFonts w:ascii="Arial Narrow" w:hAnsi="Arial Narrow"/>
                <w:b/>
                <w:color w:val="181818"/>
                <w:sz w:val="24"/>
                <w:szCs w:val="24"/>
                <w:lang w:val="ro-RO"/>
              </w:rPr>
              <w:t xml:space="preserve">3. </w:t>
            </w:r>
          </w:p>
        </w:tc>
        <w:tc>
          <w:tcPr>
            <w:tcW w:w="10079" w:type="dxa"/>
            <w:gridSpan w:val="2"/>
            <w:tcBorders>
              <w:bottom w:val="single" w:sz="4" w:space="0" w:color="auto"/>
            </w:tcBorders>
          </w:tcPr>
          <w:p w14:paraId="00D72DA2" w14:textId="77777777" w:rsidR="00060E2D" w:rsidRPr="00E63C6D" w:rsidRDefault="00060E2D" w:rsidP="00060E2D">
            <w:pPr>
              <w:pStyle w:val="ListParagraph"/>
              <w:spacing w:after="0" w:line="240" w:lineRule="auto"/>
              <w:ind w:left="0"/>
              <w:jc w:val="both"/>
              <w:rPr>
                <w:rFonts w:ascii="Arial Narrow" w:hAnsi="Arial Narrow" w:cs="Arial"/>
                <w:b/>
                <w:sz w:val="24"/>
                <w:szCs w:val="24"/>
                <w:lang w:val="ro-RO"/>
              </w:rPr>
            </w:pPr>
            <w:r w:rsidRPr="00E63C6D">
              <w:rPr>
                <w:rFonts w:ascii="Arial Narrow" w:hAnsi="Arial Narrow" w:cs="Arial"/>
                <w:sz w:val="24"/>
                <w:szCs w:val="24"/>
                <w:shd w:val="clear" w:color="auto" w:fill="FFFFFF"/>
              </w:rPr>
              <w:t xml:space="preserve">Flavia </w:t>
            </w:r>
            <w:proofErr w:type="spellStart"/>
            <w:r w:rsidRPr="00E63C6D">
              <w:rPr>
                <w:rFonts w:ascii="Arial Narrow" w:hAnsi="Arial Narrow" w:cs="Arial"/>
                <w:sz w:val="24"/>
                <w:szCs w:val="24"/>
                <w:shd w:val="clear" w:color="auto" w:fill="FFFFFF"/>
              </w:rPr>
              <w:t>Cochera</w:t>
            </w:r>
            <w:proofErr w:type="spellEnd"/>
            <w:r w:rsidRPr="00E63C6D">
              <w:rPr>
                <w:rFonts w:ascii="Arial Narrow" w:hAnsi="Arial Narrow" w:cs="Arial"/>
                <w:sz w:val="24"/>
                <w:szCs w:val="24"/>
                <w:shd w:val="clear" w:color="auto" w:fill="FFFFFF"/>
              </w:rPr>
              <w:t xml:space="preserve">, Daniel </w:t>
            </w:r>
            <w:proofErr w:type="spellStart"/>
            <w:r w:rsidRPr="00E63C6D">
              <w:rPr>
                <w:rFonts w:ascii="Arial Narrow" w:hAnsi="Arial Narrow" w:cs="Arial"/>
                <w:sz w:val="24"/>
                <w:szCs w:val="24"/>
                <w:shd w:val="clear" w:color="auto" w:fill="FFFFFF"/>
              </w:rPr>
              <w:t>Dinca</w:t>
            </w:r>
            <w:proofErr w:type="spellEnd"/>
            <w:r w:rsidRPr="00E63C6D">
              <w:rPr>
                <w:rFonts w:ascii="Arial Narrow" w:hAnsi="Arial Narrow" w:cs="Arial"/>
                <w:sz w:val="24"/>
                <w:szCs w:val="24"/>
                <w:shd w:val="clear" w:color="auto" w:fill="FFFFFF"/>
              </w:rPr>
              <w:t xml:space="preserve">, Diana Aurora </w:t>
            </w:r>
            <w:proofErr w:type="spellStart"/>
            <w:r w:rsidRPr="00E63C6D">
              <w:rPr>
                <w:rFonts w:ascii="Arial Narrow" w:hAnsi="Arial Narrow" w:cs="Arial"/>
                <w:sz w:val="24"/>
                <w:szCs w:val="24"/>
                <w:shd w:val="clear" w:color="auto" w:fill="FFFFFF"/>
              </w:rPr>
              <w:t>Bordejevic</w:t>
            </w:r>
            <w:proofErr w:type="spellEnd"/>
            <w:r w:rsidRPr="00E63C6D">
              <w:rPr>
                <w:rFonts w:ascii="Arial Narrow" w:hAnsi="Arial Narrow" w:cs="Arial"/>
                <w:sz w:val="24"/>
                <w:szCs w:val="24"/>
                <w:shd w:val="clear" w:color="auto" w:fill="FFFFFF"/>
              </w:rPr>
              <w:t xml:space="preserve">, Ioana Mihaela </w:t>
            </w:r>
            <w:proofErr w:type="spellStart"/>
            <w:r w:rsidRPr="00E63C6D">
              <w:rPr>
                <w:rFonts w:ascii="Arial Narrow" w:hAnsi="Arial Narrow" w:cs="Arial"/>
                <w:sz w:val="24"/>
                <w:szCs w:val="24"/>
                <w:shd w:val="clear" w:color="auto" w:fill="FFFFFF"/>
              </w:rPr>
              <w:t>Citu</w:t>
            </w:r>
            <w:proofErr w:type="spellEnd"/>
            <w:r w:rsidRPr="00E63C6D">
              <w:rPr>
                <w:rFonts w:ascii="Arial Narrow" w:hAnsi="Arial Narrow" w:cs="Arial"/>
                <w:sz w:val="24"/>
                <w:szCs w:val="24"/>
                <w:shd w:val="clear" w:color="auto" w:fill="FFFFFF"/>
              </w:rPr>
              <w:t xml:space="preserve">, Adelina </w:t>
            </w:r>
            <w:proofErr w:type="spellStart"/>
            <w:r w:rsidRPr="00E63C6D">
              <w:rPr>
                <w:rFonts w:ascii="Arial Narrow" w:hAnsi="Arial Narrow" w:cs="Arial"/>
                <w:sz w:val="24"/>
                <w:szCs w:val="24"/>
                <w:shd w:val="clear" w:color="auto" w:fill="FFFFFF"/>
              </w:rPr>
              <w:t>Marioara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Mavrea</w:t>
            </w:r>
            <w:proofErr w:type="spellEnd"/>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b/>
                <w:sz w:val="24"/>
                <w:szCs w:val="24"/>
                <w:shd w:val="clear" w:color="auto" w:fill="FFFFFF"/>
              </w:rPr>
              <w:t>Minodora</w:t>
            </w:r>
            <w:proofErr w:type="spellEnd"/>
            <w:r w:rsidRPr="00E63C6D">
              <w:rPr>
                <w:rFonts w:ascii="Arial Narrow" w:hAnsi="Arial Narrow" w:cs="Arial"/>
                <w:b/>
                <w:sz w:val="24"/>
                <w:szCs w:val="24"/>
                <w:shd w:val="clear" w:color="auto" w:fill="FFFFFF"/>
              </w:rPr>
              <w:t xml:space="preserve"> Andor</w:t>
            </w:r>
            <w:r w:rsidRPr="00E63C6D">
              <w:rPr>
                <w:rFonts w:ascii="Arial Narrow" w:hAnsi="Arial Narrow" w:cs="Arial"/>
                <w:sz w:val="24"/>
                <w:szCs w:val="24"/>
                <w:shd w:val="clear" w:color="auto" w:fill="FFFFFF"/>
              </w:rPr>
              <w:t xml:space="preserve">, Mihai </w:t>
            </w:r>
            <w:proofErr w:type="spellStart"/>
            <w:r w:rsidRPr="00E63C6D">
              <w:rPr>
                <w:rFonts w:ascii="Arial Narrow" w:hAnsi="Arial Narrow" w:cs="Arial"/>
                <w:sz w:val="24"/>
                <w:szCs w:val="24"/>
                <w:shd w:val="clear" w:color="auto" w:fill="FFFFFF"/>
              </w:rPr>
              <w:t>Trofenciuc</w:t>
            </w:r>
            <w:proofErr w:type="spellEnd"/>
            <w:r w:rsidRPr="00E63C6D">
              <w:rPr>
                <w:rFonts w:ascii="Arial Narrow" w:hAnsi="Arial Narrow" w:cs="Arial"/>
                <w:sz w:val="24"/>
                <w:szCs w:val="24"/>
                <w:shd w:val="clear" w:color="auto" w:fill="FFFFFF"/>
              </w:rPr>
              <w:t xml:space="preserve">, Mirela Cleopatra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w:t>
            </w:r>
            <w:hyperlink r:id="rId111" w:history="1">
              <w:r w:rsidRPr="00E63C6D">
                <w:rPr>
                  <w:rStyle w:val="Hyperlink"/>
                  <w:rFonts w:ascii="Arial Narrow" w:hAnsi="Arial Narrow" w:cs="Arial"/>
                  <w:sz w:val="24"/>
                  <w:szCs w:val="24"/>
                  <w:shd w:val="clear" w:color="auto" w:fill="FFFFFF"/>
                </w:rPr>
                <w:t>Nebivolol effect on doxorubicin-induced cardiotoxicity in breast cancer</w:t>
              </w:r>
            </w:hyperlink>
            <w:r w:rsidRPr="00E63C6D">
              <w:rPr>
                <w:rStyle w:val="Hyperlink"/>
                <w:rFonts w:ascii="Arial Narrow" w:hAnsi="Arial Narrow" w:cs="Arial"/>
                <w:sz w:val="24"/>
                <w:szCs w:val="24"/>
                <w:shd w:val="clear" w:color="auto" w:fill="FFFFFF"/>
              </w:rPr>
              <w:t xml:space="preserve"> </w:t>
            </w:r>
            <w:hyperlink r:id="rId112" w:history="1">
              <w:proofErr w:type="spellStart"/>
              <w:r w:rsidRPr="00E63C6D">
                <w:rPr>
                  <w:rStyle w:val="Hyperlink"/>
                  <w:rFonts w:ascii="Arial Narrow" w:hAnsi="Arial Narrow" w:cs="Arial"/>
                  <w:sz w:val="24"/>
                  <w:szCs w:val="24"/>
                </w:rPr>
                <w:t>Cancer</w:t>
              </w:r>
              <w:proofErr w:type="spellEnd"/>
              <w:r w:rsidRPr="00E63C6D">
                <w:rPr>
                  <w:rStyle w:val="Hyperlink"/>
                  <w:rFonts w:ascii="Arial Narrow" w:hAnsi="Arial Narrow" w:cs="Arial"/>
                  <w:sz w:val="24"/>
                  <w:szCs w:val="24"/>
                </w:rPr>
                <w:t xml:space="preserve"> </w:t>
              </w:r>
              <w:proofErr w:type="spellStart"/>
              <w:r w:rsidRPr="00E63C6D">
                <w:rPr>
                  <w:rStyle w:val="Hyperlink"/>
                  <w:rFonts w:ascii="Arial Narrow" w:hAnsi="Arial Narrow" w:cs="Arial"/>
                  <w:sz w:val="24"/>
                  <w:szCs w:val="24"/>
                </w:rPr>
                <w:t>Manag</w:t>
              </w:r>
              <w:proofErr w:type="spellEnd"/>
              <w:r w:rsidRPr="00E63C6D">
                <w:rPr>
                  <w:rStyle w:val="Hyperlink"/>
                  <w:rFonts w:ascii="Arial Narrow" w:hAnsi="Arial Narrow" w:cs="Arial"/>
                  <w:sz w:val="24"/>
                  <w:szCs w:val="24"/>
                </w:rPr>
                <w:t xml:space="preserve"> Res.</w:t>
              </w:r>
            </w:hyperlink>
            <w:r w:rsidRPr="00E63C6D">
              <w:rPr>
                <w:rStyle w:val="apple-converted-space"/>
                <w:rFonts w:ascii="Arial Narrow" w:hAnsi="Arial Narrow" w:cs="Arial"/>
                <w:sz w:val="24"/>
                <w:szCs w:val="24"/>
              </w:rPr>
              <w:t> </w:t>
            </w:r>
            <w:r w:rsidRPr="00E63C6D">
              <w:rPr>
                <w:rFonts w:ascii="Arial Narrow" w:hAnsi="Arial Narrow" w:cs="Arial"/>
                <w:sz w:val="24"/>
                <w:szCs w:val="24"/>
              </w:rPr>
              <w:t xml:space="preserve">2018; 10: 2071-2081. </w:t>
            </w:r>
            <w:r w:rsidRPr="00E63C6D">
              <w:rPr>
                <w:rStyle w:val="fm-vol-iss-date"/>
                <w:rFonts w:ascii="Arial Narrow" w:hAnsi="Arial Narrow" w:cs="Arial"/>
                <w:sz w:val="24"/>
                <w:szCs w:val="24"/>
              </w:rPr>
              <w:t>Published online 2018 Jul 16.</w:t>
            </w:r>
            <w:r w:rsidRPr="00E63C6D">
              <w:rPr>
                <w:rStyle w:val="apple-converted-space"/>
                <w:rFonts w:ascii="Arial Narrow" w:hAnsi="Arial Narrow" w:cs="Arial"/>
                <w:sz w:val="24"/>
                <w:szCs w:val="24"/>
              </w:rPr>
              <w:t> </w:t>
            </w:r>
            <w:proofErr w:type="spellStart"/>
            <w:r w:rsidRPr="00E63C6D">
              <w:rPr>
                <w:rStyle w:val="doi"/>
                <w:rFonts w:ascii="Arial Narrow" w:hAnsi="Arial Narrow" w:cs="Arial"/>
                <w:color w:val="365F91"/>
                <w:sz w:val="24"/>
                <w:szCs w:val="24"/>
                <w:u w:val="single"/>
              </w:rPr>
              <w:t>doi</w:t>
            </w:r>
            <w:proofErr w:type="spellEnd"/>
            <w:r w:rsidRPr="00E63C6D">
              <w:rPr>
                <w:rStyle w:val="doi"/>
                <w:rFonts w:ascii="Arial Narrow" w:hAnsi="Arial Narrow" w:cs="Arial"/>
                <w:color w:val="365F91"/>
                <w:sz w:val="24"/>
                <w:szCs w:val="24"/>
                <w:u w:val="single"/>
              </w:rPr>
              <w:t>: </w:t>
            </w:r>
            <w:hyperlink r:id="rId113" w:history="1">
              <w:r w:rsidRPr="00E63C6D">
                <w:rPr>
                  <w:rStyle w:val="Hyperlink"/>
                  <w:rFonts w:ascii="Arial Narrow" w:hAnsi="Arial Narrow" w:cs="Arial"/>
                  <w:color w:val="365F91"/>
                  <w:sz w:val="24"/>
                  <w:szCs w:val="24"/>
                </w:rPr>
                <w:t>10.2147/CMAR.S166481</w:t>
              </w:r>
            </w:hyperlink>
            <w:r w:rsidRPr="00E63C6D">
              <w:rPr>
                <w:rStyle w:val="Hyperlink"/>
                <w:rFonts w:ascii="Arial Narrow" w:hAnsi="Arial Narrow" w:cs="Arial"/>
                <w:color w:val="365F91"/>
                <w:sz w:val="24"/>
                <w:szCs w:val="24"/>
              </w:rPr>
              <w:t xml:space="preserve">, </w:t>
            </w:r>
            <w:r w:rsidRPr="00E63C6D">
              <w:rPr>
                <w:rFonts w:ascii="Arial Narrow" w:hAnsi="Arial Narrow" w:cs="Arial"/>
                <w:b/>
                <w:sz w:val="24"/>
                <w:szCs w:val="24"/>
                <w:lang w:val="ro-RO"/>
              </w:rPr>
              <w:t>2.886</w:t>
            </w:r>
          </w:p>
          <w:p w14:paraId="27FCC4E3" w14:textId="77777777" w:rsidR="00340793" w:rsidRPr="00E63C6D" w:rsidRDefault="00340793" w:rsidP="00011D30">
            <w:pPr>
              <w:pStyle w:val="ListParagraph"/>
              <w:spacing w:after="0" w:line="240" w:lineRule="auto"/>
              <w:ind w:left="0"/>
              <w:jc w:val="both"/>
              <w:rPr>
                <w:rFonts w:ascii="Arial Narrow" w:hAnsi="Arial Narrow"/>
                <w:color w:val="181818"/>
                <w:sz w:val="24"/>
                <w:szCs w:val="24"/>
                <w:lang w:val="ro-RO"/>
              </w:rPr>
            </w:pPr>
          </w:p>
          <w:p w14:paraId="2C7CA02F" w14:textId="77777777" w:rsidR="00340793" w:rsidRPr="00E63C6D" w:rsidRDefault="00340793" w:rsidP="00011D30">
            <w:pPr>
              <w:pStyle w:val="ListParagraph"/>
              <w:spacing w:after="0" w:line="240" w:lineRule="auto"/>
              <w:ind w:left="0"/>
              <w:jc w:val="both"/>
              <w:rPr>
                <w:rFonts w:ascii="Arial Narrow" w:hAnsi="Arial Narrow"/>
                <w:color w:val="181818"/>
                <w:sz w:val="24"/>
                <w:szCs w:val="24"/>
                <w:lang w:val="ro-RO"/>
              </w:rPr>
            </w:pPr>
          </w:p>
          <w:p w14:paraId="4419FB2C" w14:textId="77777777" w:rsidR="00340793" w:rsidRPr="00E63C6D" w:rsidRDefault="00340793" w:rsidP="00060E2D">
            <w:pPr>
              <w:pStyle w:val="ListParagraph"/>
              <w:numPr>
                <w:ilvl w:val="0"/>
                <w:numId w:val="23"/>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Турсунова</w:t>
            </w:r>
            <w:proofErr w:type="spellEnd"/>
            <w:r w:rsidRPr="00E63C6D">
              <w:rPr>
                <w:rFonts w:ascii="Arial Narrow" w:hAnsi="Arial Narrow" w:cs="Arial"/>
                <w:color w:val="222222"/>
                <w:sz w:val="24"/>
                <w:szCs w:val="24"/>
                <w:shd w:val="clear" w:color="auto" w:fill="FFFFFF"/>
              </w:rPr>
              <w:t>, Н. В., et al. "МОЛЕКУЛЯРНЫЕ МЕХАНИЗМЫ КОРРЕКЦИИ КАРДИОТОКСИЧЕСКИХ ЭФФЕКТОВ АНТРАЦИКЛИНОВ КАРДИОПРОТЕКТОРАМИ." </w:t>
            </w:r>
            <w:proofErr w:type="spellStart"/>
            <w:r w:rsidRPr="00E63C6D">
              <w:rPr>
                <w:rFonts w:ascii="Arial Narrow" w:hAnsi="Arial Narrow" w:cs="Arial"/>
                <w:i/>
                <w:iCs/>
                <w:color w:val="222222"/>
                <w:sz w:val="24"/>
                <w:szCs w:val="24"/>
                <w:shd w:val="clear" w:color="auto" w:fill="FFFFFF"/>
              </w:rPr>
              <w:t>Современные</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проблемы</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науки</w:t>
            </w:r>
            <w:proofErr w:type="spellEnd"/>
            <w:r w:rsidRPr="00E63C6D">
              <w:rPr>
                <w:rFonts w:ascii="Arial Narrow" w:hAnsi="Arial Narrow" w:cs="Arial"/>
                <w:i/>
                <w:iCs/>
                <w:color w:val="222222"/>
                <w:sz w:val="24"/>
                <w:szCs w:val="24"/>
                <w:shd w:val="clear" w:color="auto" w:fill="FFFFFF"/>
              </w:rPr>
              <w:t xml:space="preserve"> и </w:t>
            </w:r>
            <w:proofErr w:type="spellStart"/>
            <w:r w:rsidRPr="00E63C6D">
              <w:rPr>
                <w:rFonts w:ascii="Arial Narrow" w:hAnsi="Arial Narrow" w:cs="Arial"/>
                <w:i/>
                <w:iCs/>
                <w:color w:val="222222"/>
                <w:sz w:val="24"/>
                <w:szCs w:val="24"/>
                <w:shd w:val="clear" w:color="auto" w:fill="FFFFFF"/>
              </w:rPr>
              <w:t>образования</w:t>
            </w:r>
            <w:proofErr w:type="spellEnd"/>
            <w:r w:rsidRPr="00E63C6D">
              <w:rPr>
                <w:rFonts w:ascii="Arial Narrow" w:hAnsi="Arial Narrow" w:cs="Arial"/>
                <w:color w:val="222222"/>
                <w:sz w:val="24"/>
                <w:szCs w:val="24"/>
                <w:shd w:val="clear" w:color="auto" w:fill="FFFFFF"/>
              </w:rPr>
              <w:t> 4 (2020): 160-160.</w:t>
            </w:r>
          </w:p>
          <w:p w14:paraId="33C5A77E" w14:textId="7B640F04" w:rsidR="00340793" w:rsidRPr="00E63C6D" w:rsidRDefault="00340793" w:rsidP="00060E2D">
            <w:pPr>
              <w:pStyle w:val="ListParagraph"/>
              <w:numPr>
                <w:ilvl w:val="0"/>
                <w:numId w:val="23"/>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Monika, </w:t>
            </w:r>
            <w:proofErr w:type="spellStart"/>
            <w:r w:rsidRPr="00E63C6D">
              <w:rPr>
                <w:rFonts w:ascii="Arial Narrow" w:hAnsi="Arial Narrow" w:cs="Arial"/>
                <w:color w:val="222222"/>
                <w:sz w:val="24"/>
                <w:szCs w:val="24"/>
                <w:shd w:val="clear" w:color="auto" w:fill="FFFFFF"/>
              </w:rPr>
              <w:t>Pradevi</w:t>
            </w:r>
            <w:proofErr w:type="spellEnd"/>
            <w:r w:rsidRPr="00E63C6D">
              <w:rPr>
                <w:rFonts w:ascii="Arial Narrow" w:hAnsi="Arial Narrow" w:cs="Arial"/>
                <w:color w:val="222222"/>
                <w:sz w:val="24"/>
                <w:szCs w:val="24"/>
                <w:shd w:val="clear" w:color="auto" w:fill="FFFFFF"/>
              </w:rPr>
              <w:t>. </w:t>
            </w:r>
            <w:r w:rsidRPr="00E63C6D">
              <w:rPr>
                <w:rFonts w:ascii="Arial Narrow" w:hAnsi="Arial Narrow" w:cs="Arial"/>
                <w:i/>
                <w:iCs/>
                <w:color w:val="222222"/>
                <w:sz w:val="24"/>
                <w:szCs w:val="24"/>
                <w:shd w:val="clear" w:color="auto" w:fill="FFFFFF"/>
              </w:rPr>
              <w:t>GAMBARAN FAKTOR RISIKO KARDIOTOKSISITAS PADA PASIEN KANKER PAYUDARA YANG MENDAPAT KEMOTERAPI DOXORUBICIN</w:t>
            </w:r>
            <w:r w:rsidRPr="00E63C6D">
              <w:rPr>
                <w:rFonts w:ascii="Arial Narrow" w:hAnsi="Arial Narrow" w:cs="Arial"/>
                <w:color w:val="222222"/>
                <w:sz w:val="24"/>
                <w:szCs w:val="24"/>
                <w:shd w:val="clear" w:color="auto" w:fill="FFFFFF"/>
              </w:rPr>
              <w:t xml:space="preserve">. Diss. Universitas </w:t>
            </w:r>
            <w:proofErr w:type="spellStart"/>
            <w:r w:rsidRPr="00E63C6D">
              <w:rPr>
                <w:rFonts w:ascii="Arial Narrow" w:hAnsi="Arial Narrow" w:cs="Arial"/>
                <w:color w:val="222222"/>
                <w:sz w:val="24"/>
                <w:szCs w:val="24"/>
                <w:shd w:val="clear" w:color="auto" w:fill="FFFFFF"/>
              </w:rPr>
              <w:t>Andalas</w:t>
            </w:r>
            <w:proofErr w:type="spellEnd"/>
            <w:r w:rsidRPr="00E63C6D">
              <w:rPr>
                <w:rFonts w:ascii="Arial Narrow" w:hAnsi="Arial Narrow" w:cs="Arial"/>
                <w:color w:val="222222"/>
                <w:sz w:val="24"/>
                <w:szCs w:val="24"/>
                <w:shd w:val="clear" w:color="auto" w:fill="FFFFFF"/>
              </w:rPr>
              <w:t>, 2019.</w:t>
            </w:r>
          </w:p>
          <w:p w14:paraId="1B4CFA61" w14:textId="77777777" w:rsidR="00340793" w:rsidRPr="00E63C6D" w:rsidRDefault="00340793" w:rsidP="00060E2D">
            <w:pPr>
              <w:pStyle w:val="ListParagraph"/>
              <w:numPr>
                <w:ilvl w:val="0"/>
                <w:numId w:val="23"/>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lastRenderedPageBreak/>
              <w:t>Nabati</w:t>
            </w:r>
            <w:proofErr w:type="spellEnd"/>
            <w:r w:rsidRPr="00E63C6D">
              <w:rPr>
                <w:rFonts w:ascii="Arial Narrow" w:hAnsi="Arial Narrow" w:cs="Arial"/>
                <w:color w:val="222222"/>
                <w:sz w:val="24"/>
                <w:szCs w:val="24"/>
                <w:shd w:val="clear" w:color="auto" w:fill="FFFFFF"/>
              </w:rPr>
              <w:t>, Maryam. "The role of cardioprotective medications for prevention of anthracycline-associated cardiotoxicity in adults." </w:t>
            </w:r>
            <w:r w:rsidRPr="00E63C6D">
              <w:rPr>
                <w:rFonts w:ascii="Arial Narrow" w:hAnsi="Arial Narrow" w:cs="Arial"/>
                <w:i/>
                <w:iCs/>
                <w:color w:val="222222"/>
                <w:sz w:val="24"/>
                <w:szCs w:val="24"/>
                <w:shd w:val="clear" w:color="auto" w:fill="FFFFFF"/>
              </w:rPr>
              <w:t>Clinical Excellence</w:t>
            </w:r>
            <w:r w:rsidRPr="00E63C6D">
              <w:rPr>
                <w:rFonts w:ascii="Arial Narrow" w:hAnsi="Arial Narrow" w:cs="Arial"/>
                <w:color w:val="222222"/>
                <w:sz w:val="24"/>
                <w:szCs w:val="24"/>
                <w:shd w:val="clear" w:color="auto" w:fill="FFFFFF"/>
              </w:rPr>
              <w:t> 11.2 (2021): 41-60.</w:t>
            </w:r>
          </w:p>
          <w:p w14:paraId="48A0FA9A" w14:textId="4DA31E5A" w:rsidR="00340793" w:rsidRPr="00E63C6D" w:rsidRDefault="00340793" w:rsidP="00060E2D">
            <w:pPr>
              <w:pStyle w:val="ListParagraph"/>
              <w:numPr>
                <w:ilvl w:val="0"/>
                <w:numId w:val="23"/>
              </w:numPr>
              <w:spacing w:after="0" w:line="240" w:lineRule="auto"/>
              <w:jc w:val="both"/>
              <w:rPr>
                <w:rFonts w:ascii="Arial Narrow" w:hAnsi="Arial Narrow"/>
                <w:color w:val="181818"/>
                <w:sz w:val="24"/>
                <w:szCs w:val="24"/>
                <w:lang w:val="ro-RO"/>
              </w:rPr>
            </w:pPr>
            <w:proofErr w:type="spellStart"/>
            <w:r w:rsidRPr="00E63C6D">
              <w:rPr>
                <w:rFonts w:ascii="Arial Narrow" w:eastAsia="MS Gothic" w:hAnsi="Arial Narrow" w:cs="MS Gothic"/>
                <w:color w:val="222222"/>
                <w:sz w:val="24"/>
                <w:szCs w:val="24"/>
                <w:shd w:val="clear" w:color="auto" w:fill="FFFFFF"/>
              </w:rPr>
              <w:t>王松</w:t>
            </w:r>
            <w:proofErr w:type="spellEnd"/>
            <w:r w:rsidRPr="00E63C6D">
              <w:rPr>
                <w:rFonts w:ascii="Arial Narrow" w:hAnsi="Arial Narrow" w:cs="Arial"/>
                <w:color w:val="222222"/>
                <w:sz w:val="24"/>
                <w:szCs w:val="24"/>
                <w:shd w:val="clear" w:color="auto" w:fill="FFFFFF"/>
              </w:rPr>
              <w:t xml:space="preserve">, and </w:t>
            </w:r>
            <w:proofErr w:type="spellStart"/>
            <w:r w:rsidRPr="00E63C6D">
              <w:rPr>
                <w:rFonts w:ascii="Arial Narrow" w:eastAsia="MS Gothic" w:hAnsi="Arial Narrow" w:cs="MS Gothic"/>
                <w:color w:val="222222"/>
                <w:sz w:val="24"/>
                <w:szCs w:val="24"/>
                <w:shd w:val="clear" w:color="auto" w:fill="FFFFFF"/>
              </w:rPr>
              <w:t>蒋</w:t>
            </w:r>
            <w:r w:rsidRPr="00E63C6D">
              <w:rPr>
                <w:rFonts w:ascii="Arial Narrow" w:eastAsia="Microsoft JhengHei" w:hAnsi="Arial Narrow" w:cs="Microsoft JhengHei"/>
                <w:color w:val="222222"/>
                <w:sz w:val="24"/>
                <w:szCs w:val="24"/>
                <w:shd w:val="clear" w:color="auto" w:fill="FFFFFF"/>
              </w:rPr>
              <w:t>刚</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eastAsia="MS Gothic" w:hAnsi="Arial Narrow" w:cs="MS Gothic"/>
                <w:color w:val="222222"/>
                <w:sz w:val="24"/>
                <w:szCs w:val="24"/>
                <w:shd w:val="clear" w:color="auto" w:fill="FFFFFF"/>
              </w:rPr>
              <w:t>蒽</w:t>
            </w:r>
            <w:r w:rsidRPr="00E63C6D">
              <w:rPr>
                <w:rFonts w:ascii="Arial Narrow" w:eastAsia="Microsoft JhengHei" w:hAnsi="Arial Narrow" w:cs="Microsoft JhengHei"/>
                <w:color w:val="222222"/>
                <w:sz w:val="24"/>
                <w:szCs w:val="24"/>
                <w:shd w:val="clear" w:color="auto" w:fill="FFFFFF"/>
              </w:rPr>
              <w:t>环类和曲妥珠单抗致乳腺癌患者心脏毒性的药物防治研究进展</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eastAsia="Microsoft JhengHei" w:hAnsi="Arial Narrow" w:cs="Microsoft JhengHei"/>
                <w:i/>
                <w:iCs/>
                <w:color w:val="222222"/>
                <w:sz w:val="24"/>
                <w:szCs w:val="24"/>
                <w:shd w:val="clear" w:color="auto" w:fill="FFFFFF"/>
              </w:rPr>
              <w:t>肿瘤预防与治疗</w:t>
            </w:r>
            <w:proofErr w:type="spellEnd"/>
            <w:r w:rsidRPr="00E63C6D">
              <w:rPr>
                <w:rFonts w:ascii="Arial Narrow" w:hAnsi="Arial Narrow" w:cs="Arial"/>
                <w:color w:val="222222"/>
                <w:sz w:val="24"/>
                <w:szCs w:val="24"/>
                <w:shd w:val="clear" w:color="auto" w:fill="FFFFFF"/>
              </w:rPr>
              <w:t> 34.2: 178-180.</w:t>
            </w:r>
          </w:p>
          <w:p w14:paraId="0D4A47CE" w14:textId="77777777" w:rsidR="00060E2D" w:rsidRPr="00E63C6D" w:rsidRDefault="00060E2D" w:rsidP="00060E2D">
            <w:pPr>
              <w:pStyle w:val="ListParagraph"/>
              <w:numPr>
                <w:ilvl w:val="0"/>
                <w:numId w:val="23"/>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Hasan, Wisam Abbas, </w:t>
            </w:r>
            <w:proofErr w:type="spellStart"/>
            <w:r w:rsidRPr="00E63C6D">
              <w:rPr>
                <w:rFonts w:ascii="Arial Narrow" w:hAnsi="Arial Narrow" w:cs="Arial"/>
                <w:color w:val="222222"/>
                <w:sz w:val="24"/>
                <w:szCs w:val="24"/>
                <w:shd w:val="clear" w:color="auto" w:fill="FFFFFF"/>
              </w:rPr>
              <w:t>Shokry</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faaz</w:t>
            </w:r>
            <w:proofErr w:type="spellEnd"/>
            <w:r w:rsidRPr="00E63C6D">
              <w:rPr>
                <w:rFonts w:ascii="Arial Narrow" w:hAnsi="Arial Narrow" w:cs="Arial"/>
                <w:color w:val="222222"/>
                <w:sz w:val="24"/>
                <w:szCs w:val="24"/>
                <w:shd w:val="clear" w:color="auto" w:fill="FFFFFF"/>
              </w:rPr>
              <w:t xml:space="preserve"> Al-</w:t>
            </w:r>
            <w:proofErr w:type="spellStart"/>
            <w:r w:rsidRPr="00E63C6D">
              <w:rPr>
                <w:rFonts w:ascii="Arial Narrow" w:hAnsi="Arial Narrow" w:cs="Arial"/>
                <w:color w:val="222222"/>
                <w:sz w:val="24"/>
                <w:szCs w:val="24"/>
                <w:shd w:val="clear" w:color="auto" w:fill="FFFFFF"/>
              </w:rPr>
              <w:t>saad</w:t>
            </w:r>
            <w:proofErr w:type="spellEnd"/>
            <w:r w:rsidRPr="00E63C6D">
              <w:rPr>
                <w:rFonts w:ascii="Arial Narrow" w:hAnsi="Arial Narrow" w:cs="Arial"/>
                <w:color w:val="222222"/>
                <w:sz w:val="24"/>
                <w:szCs w:val="24"/>
                <w:shd w:val="clear" w:color="auto" w:fill="FFFFFF"/>
              </w:rPr>
              <w:t xml:space="preserve">, and Hassan Salim </w:t>
            </w:r>
            <w:proofErr w:type="spellStart"/>
            <w:r w:rsidRPr="00E63C6D">
              <w:rPr>
                <w:rFonts w:ascii="Arial Narrow" w:hAnsi="Arial Narrow" w:cs="Arial"/>
                <w:color w:val="222222"/>
                <w:sz w:val="24"/>
                <w:szCs w:val="24"/>
                <w:shd w:val="clear" w:color="auto" w:fill="FFFFFF"/>
              </w:rPr>
              <w:t>Aljumaily</w:t>
            </w:r>
            <w:proofErr w:type="spellEnd"/>
            <w:r w:rsidRPr="00E63C6D">
              <w:rPr>
                <w:rFonts w:ascii="Arial Narrow" w:hAnsi="Arial Narrow" w:cs="Arial"/>
                <w:color w:val="222222"/>
                <w:sz w:val="24"/>
                <w:szCs w:val="24"/>
                <w:shd w:val="clear" w:color="auto" w:fill="FFFFFF"/>
              </w:rPr>
              <w:t>. "The Role of Global Longitudinal Strain in Early Detection of Doxorubicin Induced Cardiotoxicity in Breast Cancer Patients." </w:t>
            </w:r>
            <w:r w:rsidRPr="00E63C6D">
              <w:rPr>
                <w:rFonts w:ascii="Arial Narrow" w:hAnsi="Arial Narrow" w:cs="Arial"/>
                <w:i/>
                <w:iCs/>
                <w:color w:val="222222"/>
                <w:sz w:val="24"/>
                <w:szCs w:val="24"/>
                <w:shd w:val="clear" w:color="auto" w:fill="FFFFFF"/>
              </w:rPr>
              <w:t>Medico Legal Update</w:t>
            </w:r>
            <w:r w:rsidRPr="00E63C6D">
              <w:rPr>
                <w:rFonts w:ascii="Arial Narrow" w:hAnsi="Arial Narrow" w:cs="Arial"/>
                <w:color w:val="222222"/>
                <w:sz w:val="24"/>
                <w:szCs w:val="24"/>
                <w:shd w:val="clear" w:color="auto" w:fill="FFFFFF"/>
              </w:rPr>
              <w:t> 20.1 (2020): 618-623.</w:t>
            </w:r>
          </w:p>
          <w:p w14:paraId="05D0483A" w14:textId="116C7E54" w:rsidR="00340793" w:rsidRPr="00E63C6D" w:rsidRDefault="00060E2D" w:rsidP="00060E2D">
            <w:pPr>
              <w:pStyle w:val="ListParagraph"/>
              <w:numPr>
                <w:ilvl w:val="0"/>
                <w:numId w:val="23"/>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Li, Ling-Li, et al. "</w:t>
            </w:r>
            <w:proofErr w:type="spellStart"/>
            <w:r w:rsidRPr="00E63C6D">
              <w:rPr>
                <w:rFonts w:ascii="Arial Narrow" w:hAnsi="Arial Narrow" w:cs="Arial"/>
                <w:color w:val="222222"/>
                <w:sz w:val="24"/>
                <w:szCs w:val="24"/>
                <w:shd w:val="clear" w:color="auto" w:fill="FFFFFF"/>
              </w:rPr>
              <w:t>Levosimendan</w:t>
            </w:r>
            <w:proofErr w:type="spellEnd"/>
            <w:r w:rsidRPr="00E63C6D">
              <w:rPr>
                <w:rFonts w:ascii="Arial Narrow" w:hAnsi="Arial Narrow" w:cs="Arial"/>
                <w:color w:val="222222"/>
                <w:sz w:val="24"/>
                <w:szCs w:val="24"/>
                <w:shd w:val="clear" w:color="auto" w:fill="FFFFFF"/>
              </w:rPr>
              <w:t xml:space="preserve"> Protects against Doxorubicin-Induced Cardiotoxicity by Regulating the PTEN/Akt Pathway." </w:t>
            </w:r>
            <w:r w:rsidRPr="00E63C6D">
              <w:rPr>
                <w:rFonts w:ascii="Arial Narrow" w:hAnsi="Arial Narrow" w:cs="Arial"/>
                <w:i/>
                <w:iCs/>
                <w:color w:val="222222"/>
                <w:sz w:val="24"/>
                <w:szCs w:val="24"/>
                <w:shd w:val="clear" w:color="auto" w:fill="FFFFFF"/>
              </w:rPr>
              <w:t>BioMed Research International</w:t>
            </w:r>
            <w:r w:rsidRPr="00E63C6D">
              <w:rPr>
                <w:rFonts w:ascii="Arial Narrow" w:hAnsi="Arial Narrow" w:cs="Arial"/>
                <w:color w:val="222222"/>
                <w:sz w:val="24"/>
                <w:szCs w:val="24"/>
                <w:shd w:val="clear" w:color="auto" w:fill="FFFFFF"/>
              </w:rPr>
              <w:t> 2020 (2020).</w:t>
            </w:r>
          </w:p>
          <w:p w14:paraId="544C8DDB" w14:textId="271A069E" w:rsidR="00340793" w:rsidRPr="00E63C6D" w:rsidRDefault="00340793" w:rsidP="00011D30">
            <w:pPr>
              <w:pStyle w:val="ListParagraph"/>
              <w:spacing w:after="0" w:line="240" w:lineRule="auto"/>
              <w:ind w:left="0"/>
              <w:jc w:val="both"/>
              <w:rPr>
                <w:rFonts w:ascii="Arial Narrow" w:hAnsi="Arial Narrow"/>
                <w:color w:val="181818"/>
                <w:sz w:val="24"/>
                <w:szCs w:val="24"/>
                <w:lang w:val="ro-RO"/>
              </w:rPr>
            </w:pPr>
          </w:p>
        </w:tc>
        <w:tc>
          <w:tcPr>
            <w:tcW w:w="1615" w:type="dxa"/>
          </w:tcPr>
          <w:p w14:paraId="17EADC29" w14:textId="2FE17047" w:rsidR="00011D30" w:rsidRPr="00E63C6D" w:rsidRDefault="00060E2D"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6x1=6</w:t>
            </w:r>
          </w:p>
        </w:tc>
        <w:tc>
          <w:tcPr>
            <w:tcW w:w="1429" w:type="dxa"/>
          </w:tcPr>
          <w:p w14:paraId="280CBCF4"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2D35162B" w14:textId="77777777" w:rsidTr="00AC6104">
        <w:tc>
          <w:tcPr>
            <w:tcW w:w="827" w:type="dxa"/>
            <w:tcBorders>
              <w:bottom w:val="single" w:sz="4" w:space="0" w:color="auto"/>
            </w:tcBorders>
          </w:tcPr>
          <w:p w14:paraId="079930CB" w14:textId="17FFF019"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079" w:type="dxa"/>
            <w:gridSpan w:val="2"/>
            <w:tcBorders>
              <w:bottom w:val="single" w:sz="4" w:space="0" w:color="auto"/>
            </w:tcBorders>
          </w:tcPr>
          <w:p w14:paraId="0609F57E" w14:textId="4F5878C7" w:rsidR="00131F57" w:rsidRPr="00E63C6D" w:rsidRDefault="00131F57" w:rsidP="00131F57">
            <w:pPr>
              <w:pStyle w:val="ListParagraph"/>
              <w:spacing w:after="0" w:line="240" w:lineRule="auto"/>
              <w:ind w:left="0"/>
              <w:jc w:val="both"/>
              <w:rPr>
                <w:rFonts w:ascii="Arial Narrow" w:hAnsi="Arial Narrow"/>
                <w:b/>
                <w:color w:val="000000"/>
                <w:sz w:val="24"/>
                <w:szCs w:val="24"/>
              </w:rPr>
            </w:pPr>
            <w:r w:rsidRPr="00E63C6D">
              <w:rPr>
                <w:rFonts w:ascii="Arial Narrow" w:hAnsi="Arial Narrow"/>
                <w:b/>
                <w:bCs/>
                <w:color w:val="000000"/>
                <w:sz w:val="24"/>
                <w:szCs w:val="24"/>
              </w:rPr>
              <w:t>Andor M</w:t>
            </w:r>
            <w:r w:rsidRPr="00E63C6D">
              <w:rPr>
                <w:rFonts w:ascii="Arial Narrow" w:hAnsi="Arial Narrow"/>
                <w:color w:val="000000"/>
                <w:sz w:val="24"/>
                <w:szCs w:val="24"/>
              </w:rPr>
              <w:t xml:space="preserve">, </w:t>
            </w:r>
            <w:proofErr w:type="spellStart"/>
            <w:r w:rsidRPr="00E63C6D">
              <w:rPr>
                <w:rFonts w:ascii="Arial Narrow" w:hAnsi="Arial Narrow"/>
                <w:bCs/>
                <w:color w:val="000000"/>
                <w:sz w:val="24"/>
                <w:szCs w:val="24"/>
              </w:rPr>
              <w:t>Dehelean</w:t>
            </w:r>
            <w:proofErr w:type="spellEnd"/>
            <w:r w:rsidRPr="00E63C6D">
              <w:rPr>
                <w:rFonts w:ascii="Arial Narrow" w:hAnsi="Arial Narrow"/>
                <w:bCs/>
                <w:color w:val="000000"/>
                <w:sz w:val="24"/>
                <w:szCs w:val="24"/>
              </w:rPr>
              <w:t xml:space="preserve"> </w:t>
            </w:r>
            <w:proofErr w:type="gramStart"/>
            <w:r w:rsidRPr="00E63C6D">
              <w:rPr>
                <w:rFonts w:ascii="Arial Narrow" w:hAnsi="Arial Narrow"/>
                <w:bCs/>
                <w:color w:val="000000"/>
                <w:sz w:val="24"/>
                <w:szCs w:val="24"/>
              </w:rPr>
              <w:t>L</w:t>
            </w:r>
            <w:r w:rsidRPr="00E63C6D">
              <w:rPr>
                <w:rFonts w:ascii="Arial Narrow" w:hAnsi="Arial Narrow"/>
                <w:color w:val="000000"/>
                <w:sz w:val="24"/>
                <w:szCs w:val="24"/>
              </w:rPr>
              <w:t xml:space="preserve"> ,</w:t>
            </w:r>
            <w:proofErr w:type="gramEnd"/>
            <w:r w:rsidRPr="00E63C6D">
              <w:rPr>
                <w:rFonts w:ascii="Arial Narrow" w:hAnsi="Arial Narrow"/>
                <w:color w:val="000000"/>
                <w:sz w:val="24"/>
                <w:szCs w:val="24"/>
              </w:rPr>
              <w:t xml:space="preserve"> </w:t>
            </w:r>
            <w:proofErr w:type="spellStart"/>
            <w:r w:rsidRPr="00E63C6D">
              <w:rPr>
                <w:rFonts w:ascii="Arial Narrow" w:hAnsi="Arial Narrow"/>
                <w:color w:val="000000"/>
                <w:sz w:val="24"/>
                <w:szCs w:val="24"/>
              </w:rPr>
              <w:t>Romosan</w:t>
            </w:r>
            <w:proofErr w:type="spellEnd"/>
            <w:r w:rsidRPr="00E63C6D">
              <w:rPr>
                <w:rFonts w:ascii="Arial Narrow" w:hAnsi="Arial Narrow"/>
                <w:color w:val="000000"/>
                <w:sz w:val="24"/>
                <w:szCs w:val="24"/>
              </w:rPr>
              <w:t xml:space="preserve"> AM, Buda , Radu G, </w:t>
            </w:r>
            <w:proofErr w:type="spellStart"/>
            <w:r w:rsidRPr="00E63C6D">
              <w:rPr>
                <w:rFonts w:ascii="Arial Narrow" w:hAnsi="Arial Narrow"/>
                <w:color w:val="000000"/>
                <w:sz w:val="24"/>
                <w:szCs w:val="24"/>
              </w:rPr>
              <w:t>Caruntu</w:t>
            </w:r>
            <w:proofErr w:type="spellEnd"/>
            <w:r w:rsidRPr="00E63C6D">
              <w:rPr>
                <w:rFonts w:ascii="Arial Narrow" w:hAnsi="Arial Narrow"/>
                <w:color w:val="000000"/>
                <w:sz w:val="24"/>
                <w:szCs w:val="24"/>
              </w:rPr>
              <w:t xml:space="preserve"> F, </w:t>
            </w:r>
            <w:proofErr w:type="spellStart"/>
            <w:r w:rsidRPr="00E63C6D">
              <w:rPr>
                <w:rFonts w:ascii="Arial Narrow" w:hAnsi="Arial Narrow"/>
                <w:color w:val="000000"/>
                <w:sz w:val="24"/>
                <w:szCs w:val="24"/>
              </w:rPr>
              <w:t>Bordejevic</w:t>
            </w:r>
            <w:proofErr w:type="spellEnd"/>
            <w:r w:rsidRPr="00E63C6D">
              <w:rPr>
                <w:rFonts w:ascii="Arial Narrow" w:hAnsi="Arial Narrow"/>
                <w:color w:val="000000"/>
                <w:sz w:val="24"/>
                <w:szCs w:val="24"/>
              </w:rPr>
              <w:t xml:space="preserve"> A, </w:t>
            </w:r>
            <w:proofErr w:type="spellStart"/>
            <w:r w:rsidRPr="00E63C6D">
              <w:rPr>
                <w:rFonts w:ascii="Arial Narrow" w:hAnsi="Arial Narrow"/>
                <w:color w:val="000000"/>
                <w:sz w:val="24"/>
                <w:szCs w:val="24"/>
              </w:rPr>
              <w:t>Manea</w:t>
            </w:r>
            <w:proofErr w:type="spellEnd"/>
            <w:r w:rsidRPr="00E63C6D">
              <w:rPr>
                <w:rFonts w:ascii="Arial Narrow" w:hAnsi="Arial Narrow"/>
                <w:color w:val="000000"/>
                <w:sz w:val="24"/>
                <w:szCs w:val="24"/>
              </w:rPr>
              <w:t xml:space="preserve"> MM, </w:t>
            </w:r>
            <w:proofErr w:type="spellStart"/>
            <w:r w:rsidRPr="00E63C6D">
              <w:rPr>
                <w:rFonts w:ascii="Arial Narrow" w:hAnsi="Arial Narrow"/>
                <w:color w:val="000000"/>
                <w:sz w:val="24"/>
                <w:szCs w:val="24"/>
              </w:rPr>
              <w:t>Papava</w:t>
            </w:r>
            <w:proofErr w:type="spellEnd"/>
            <w:r w:rsidRPr="00E63C6D">
              <w:rPr>
                <w:rFonts w:ascii="Arial Narrow" w:hAnsi="Arial Narrow"/>
                <w:color w:val="000000"/>
                <w:sz w:val="24"/>
                <w:szCs w:val="24"/>
              </w:rPr>
              <w:t xml:space="preserve"> I, </w:t>
            </w:r>
            <w:proofErr w:type="spellStart"/>
            <w:r w:rsidRPr="00E63C6D">
              <w:rPr>
                <w:rFonts w:ascii="Arial Narrow" w:hAnsi="Arial Narrow"/>
                <w:color w:val="000000"/>
                <w:sz w:val="24"/>
                <w:szCs w:val="24"/>
              </w:rPr>
              <w:t>Bredicean</w:t>
            </w:r>
            <w:proofErr w:type="spellEnd"/>
            <w:r w:rsidRPr="00E63C6D">
              <w:rPr>
                <w:rFonts w:ascii="Arial Narrow" w:hAnsi="Arial Narrow"/>
                <w:color w:val="000000"/>
                <w:sz w:val="24"/>
                <w:szCs w:val="24"/>
              </w:rPr>
              <w:t xml:space="preserve"> CA, </w:t>
            </w:r>
            <w:proofErr w:type="spellStart"/>
            <w:r w:rsidRPr="00E63C6D">
              <w:rPr>
                <w:rFonts w:ascii="Arial Narrow" w:hAnsi="Arial Narrow"/>
                <w:color w:val="000000"/>
                <w:sz w:val="24"/>
                <w:szCs w:val="24"/>
              </w:rPr>
              <w:t>Romosan</w:t>
            </w:r>
            <w:proofErr w:type="spellEnd"/>
            <w:r w:rsidRPr="00E63C6D">
              <w:rPr>
                <w:rFonts w:ascii="Arial Narrow" w:hAnsi="Arial Narrow"/>
                <w:color w:val="000000"/>
                <w:sz w:val="24"/>
                <w:szCs w:val="24"/>
              </w:rPr>
              <w:t xml:space="preserve"> RS, </w:t>
            </w:r>
            <w:proofErr w:type="spellStart"/>
            <w:r w:rsidRPr="00E63C6D">
              <w:rPr>
                <w:rFonts w:ascii="Arial Narrow" w:hAnsi="Arial Narrow"/>
                <w:color w:val="000000"/>
                <w:sz w:val="24"/>
                <w:szCs w:val="24"/>
              </w:rPr>
              <w:t>Tomescu</w:t>
            </w:r>
            <w:proofErr w:type="spellEnd"/>
            <w:r w:rsidRPr="00E63C6D">
              <w:rPr>
                <w:rFonts w:ascii="Arial Narrow" w:hAnsi="Arial Narrow"/>
                <w:color w:val="000000"/>
                <w:sz w:val="24"/>
                <w:szCs w:val="24"/>
              </w:rPr>
              <w:t xml:space="preserve"> M. A novel approach to cardiovascular disturbances in patients with schizophrenia spectrum disorders treated with long-acting injectable medication, </w:t>
            </w:r>
            <w:proofErr w:type="spellStart"/>
            <w:r w:rsidRPr="00E63C6D">
              <w:rPr>
                <w:rFonts w:ascii="Arial Narrow" w:hAnsi="Arial Narrow"/>
                <w:color w:val="000000"/>
                <w:sz w:val="24"/>
                <w:szCs w:val="24"/>
              </w:rPr>
              <w:t>Neuropsychiatr</w:t>
            </w:r>
            <w:proofErr w:type="spellEnd"/>
            <w:r w:rsidRPr="00E63C6D">
              <w:rPr>
                <w:rFonts w:ascii="Arial Narrow" w:hAnsi="Arial Narrow"/>
                <w:color w:val="000000"/>
                <w:sz w:val="24"/>
                <w:szCs w:val="24"/>
              </w:rPr>
              <w:t xml:space="preserve"> Dis Treat, 2019; 15:349–355. ISSN: 1178-2021. IF 2019: 2.157. </w:t>
            </w:r>
            <w:r w:rsidRPr="00E63C6D">
              <w:rPr>
                <w:rFonts w:ascii="Arial Narrow" w:hAnsi="Arial Narrow"/>
                <w:b/>
                <w:color w:val="000000"/>
                <w:sz w:val="24"/>
                <w:szCs w:val="24"/>
              </w:rPr>
              <w:t xml:space="preserve"> </w:t>
            </w:r>
          </w:p>
          <w:p w14:paraId="471B8B89" w14:textId="77777777" w:rsidR="00131F57" w:rsidRPr="00E63C6D" w:rsidRDefault="00131F57" w:rsidP="00131F57">
            <w:pPr>
              <w:pStyle w:val="ListParagraph"/>
              <w:spacing w:after="0" w:line="240" w:lineRule="auto"/>
              <w:ind w:left="0"/>
              <w:jc w:val="both"/>
              <w:rPr>
                <w:rFonts w:ascii="Arial Narrow" w:hAnsi="Arial Narrow"/>
                <w:b/>
                <w:color w:val="000000"/>
                <w:sz w:val="24"/>
                <w:szCs w:val="24"/>
              </w:rPr>
            </w:pPr>
          </w:p>
          <w:p w14:paraId="06C4D96B" w14:textId="77777777" w:rsidR="00131F57" w:rsidRPr="00E63C6D" w:rsidRDefault="00131F57" w:rsidP="00131F57">
            <w:pPr>
              <w:pStyle w:val="ListParagraph"/>
              <w:spacing w:after="0" w:line="240" w:lineRule="auto"/>
              <w:ind w:left="0"/>
              <w:jc w:val="both"/>
              <w:rPr>
                <w:rFonts w:ascii="Arial Narrow" w:hAnsi="Arial Narrow"/>
                <w:b/>
                <w:color w:val="000000"/>
                <w:sz w:val="24"/>
                <w:szCs w:val="24"/>
              </w:rPr>
            </w:pPr>
            <w:proofErr w:type="spellStart"/>
            <w:r w:rsidRPr="00E63C6D">
              <w:rPr>
                <w:rFonts w:ascii="Arial Narrow" w:hAnsi="Arial Narrow"/>
                <w:b/>
                <w:color w:val="000000"/>
                <w:sz w:val="24"/>
                <w:szCs w:val="24"/>
              </w:rPr>
              <w:t>Citat</w:t>
            </w:r>
            <w:proofErr w:type="spellEnd"/>
            <w:r w:rsidRPr="00E63C6D">
              <w:rPr>
                <w:rFonts w:ascii="Arial Narrow" w:hAnsi="Arial Narrow"/>
                <w:b/>
                <w:color w:val="000000"/>
                <w:sz w:val="24"/>
                <w:szCs w:val="24"/>
              </w:rPr>
              <w:t xml:space="preserve"> </w:t>
            </w:r>
            <w:proofErr w:type="spellStart"/>
            <w:r w:rsidRPr="00E63C6D">
              <w:rPr>
                <w:rFonts w:cs="Calibri"/>
                <w:b/>
                <w:color w:val="000000"/>
                <w:sz w:val="24"/>
                <w:szCs w:val="24"/>
              </w:rPr>
              <w:t>ȋ</w:t>
            </w:r>
            <w:r w:rsidRPr="00E63C6D">
              <w:rPr>
                <w:rFonts w:ascii="Arial Narrow" w:hAnsi="Arial Narrow"/>
                <w:b/>
                <w:color w:val="000000"/>
                <w:sz w:val="24"/>
                <w:szCs w:val="24"/>
              </w:rPr>
              <w:t>n</w:t>
            </w:r>
            <w:proofErr w:type="spellEnd"/>
            <w:r w:rsidRPr="00E63C6D">
              <w:rPr>
                <w:rFonts w:ascii="Arial Narrow" w:hAnsi="Arial Narrow"/>
                <w:b/>
                <w:color w:val="000000"/>
                <w:sz w:val="24"/>
                <w:szCs w:val="24"/>
              </w:rPr>
              <w:t>:</w:t>
            </w:r>
          </w:p>
          <w:p w14:paraId="1AF185C9" w14:textId="656A02B1" w:rsidR="00011D30" w:rsidRPr="00E63C6D" w:rsidRDefault="00131F57" w:rsidP="00131F57">
            <w:pPr>
              <w:pStyle w:val="ListParagraph"/>
              <w:numPr>
                <w:ilvl w:val="0"/>
                <w:numId w:val="34"/>
              </w:numPr>
              <w:spacing w:after="0" w:line="240" w:lineRule="auto"/>
              <w:jc w:val="both"/>
              <w:rPr>
                <w:rFonts w:ascii="Arial Narrow" w:hAnsi="Arial Narrow"/>
                <w:color w:val="181818"/>
                <w:sz w:val="24"/>
                <w:szCs w:val="24"/>
                <w:lang w:val="ro-RO"/>
              </w:rPr>
            </w:pPr>
            <w:r w:rsidRPr="00E63C6D">
              <w:rPr>
                <w:rFonts w:ascii="Arial Narrow" w:hAnsi="Arial Narrow"/>
                <w:color w:val="222222"/>
                <w:sz w:val="24"/>
                <w:szCs w:val="24"/>
                <w:shd w:val="clear" w:color="auto" w:fill="FFFFFF"/>
              </w:rPr>
              <w:t>DELESSE, M. Jean-François; SAINT-AMAND-MONTROND, À. SURMORTALITE EN LIEN AVEC LES MALADIES CARDIOVASCULAIRES CHEZ LES PATIENTS SOUFFRANT DE SCHIZOPHRENIE. 2021</w:t>
            </w:r>
          </w:p>
        </w:tc>
        <w:tc>
          <w:tcPr>
            <w:tcW w:w="1615" w:type="dxa"/>
          </w:tcPr>
          <w:p w14:paraId="3EA61FAD" w14:textId="70ACAD3B" w:rsidR="00011D30" w:rsidRPr="00E63C6D" w:rsidRDefault="009A4F72"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1x1=1</w:t>
            </w:r>
          </w:p>
        </w:tc>
        <w:tc>
          <w:tcPr>
            <w:tcW w:w="1429" w:type="dxa"/>
          </w:tcPr>
          <w:p w14:paraId="0619F768"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3FC6F46A" w14:textId="77777777" w:rsidTr="00AC6104">
        <w:tc>
          <w:tcPr>
            <w:tcW w:w="827" w:type="dxa"/>
            <w:tcBorders>
              <w:bottom w:val="single" w:sz="4" w:space="0" w:color="auto"/>
            </w:tcBorders>
          </w:tcPr>
          <w:p w14:paraId="34481BEC" w14:textId="50AABE6E"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079" w:type="dxa"/>
            <w:gridSpan w:val="2"/>
            <w:tcBorders>
              <w:bottom w:val="single" w:sz="4" w:space="0" w:color="auto"/>
            </w:tcBorders>
          </w:tcPr>
          <w:p w14:paraId="7A5C6122" w14:textId="77777777" w:rsidR="00131F57" w:rsidRPr="00E63C6D" w:rsidRDefault="00131F57" w:rsidP="00131F57">
            <w:pPr>
              <w:pStyle w:val="ListParagraph"/>
              <w:spacing w:after="0" w:line="240" w:lineRule="auto"/>
              <w:ind w:left="0"/>
              <w:jc w:val="both"/>
              <w:rPr>
                <w:rFonts w:ascii="Arial Narrow" w:hAnsi="Arial Narrow"/>
                <w:color w:val="000000"/>
                <w:sz w:val="24"/>
                <w:szCs w:val="24"/>
              </w:rPr>
            </w:pPr>
            <w:r w:rsidRPr="00E63C6D">
              <w:rPr>
                <w:rFonts w:ascii="Arial Narrow" w:hAnsi="Arial Narrow"/>
                <w:color w:val="000000"/>
                <w:sz w:val="24"/>
                <w:szCs w:val="24"/>
              </w:rPr>
              <w:t xml:space="preserve">Buda V, </w:t>
            </w:r>
            <w:proofErr w:type="spellStart"/>
            <w:r w:rsidRPr="00E63C6D">
              <w:rPr>
                <w:rFonts w:ascii="Arial Narrow" w:hAnsi="Arial Narrow"/>
                <w:color w:val="000000"/>
                <w:sz w:val="24"/>
                <w:szCs w:val="24"/>
              </w:rPr>
              <w:t>Prelipcean</w:t>
            </w:r>
            <w:proofErr w:type="spellEnd"/>
            <w:r w:rsidRPr="00E63C6D">
              <w:rPr>
                <w:rFonts w:ascii="Arial Narrow" w:hAnsi="Arial Narrow"/>
                <w:color w:val="000000"/>
                <w:sz w:val="24"/>
                <w:szCs w:val="24"/>
              </w:rPr>
              <w:t xml:space="preserve"> A, </w:t>
            </w:r>
            <w:r w:rsidRPr="00E63C6D">
              <w:rPr>
                <w:rFonts w:ascii="Arial Narrow" w:hAnsi="Arial Narrow"/>
                <w:b/>
                <w:bCs/>
                <w:color w:val="000000"/>
                <w:sz w:val="24"/>
                <w:szCs w:val="24"/>
              </w:rPr>
              <w:t>Andor M</w:t>
            </w:r>
            <w:r w:rsidRPr="00E63C6D">
              <w:rPr>
                <w:rFonts w:ascii="Arial Narrow" w:hAnsi="Arial Narrow"/>
                <w:color w:val="000000"/>
                <w:sz w:val="24"/>
                <w:szCs w:val="24"/>
              </w:rPr>
              <w:t xml:space="preserve">, </w:t>
            </w:r>
            <w:proofErr w:type="spellStart"/>
            <w:r w:rsidRPr="00E63C6D">
              <w:rPr>
                <w:rFonts w:ascii="Arial Narrow" w:hAnsi="Arial Narrow"/>
                <w:bCs/>
                <w:color w:val="000000"/>
                <w:sz w:val="24"/>
                <w:szCs w:val="24"/>
              </w:rPr>
              <w:t>Dehelean</w:t>
            </w:r>
            <w:proofErr w:type="spellEnd"/>
            <w:r w:rsidRPr="00E63C6D">
              <w:rPr>
                <w:rFonts w:ascii="Arial Narrow" w:hAnsi="Arial Narrow"/>
                <w:bCs/>
                <w:color w:val="000000"/>
                <w:sz w:val="24"/>
                <w:szCs w:val="24"/>
              </w:rPr>
              <w:t xml:space="preserve"> L</w:t>
            </w:r>
            <w:r w:rsidRPr="00E63C6D">
              <w:rPr>
                <w:rFonts w:ascii="Arial Narrow" w:hAnsi="Arial Narrow"/>
                <w:color w:val="000000"/>
                <w:sz w:val="24"/>
                <w:szCs w:val="24"/>
              </w:rPr>
              <w:t xml:space="preserve">, </w:t>
            </w:r>
            <w:proofErr w:type="spellStart"/>
            <w:r w:rsidRPr="00E63C6D">
              <w:rPr>
                <w:rFonts w:ascii="Arial Narrow" w:hAnsi="Arial Narrow"/>
                <w:color w:val="000000"/>
                <w:sz w:val="24"/>
                <w:szCs w:val="24"/>
              </w:rPr>
              <w:t>Dalleur</w:t>
            </w:r>
            <w:proofErr w:type="spellEnd"/>
            <w:r w:rsidRPr="00E63C6D">
              <w:rPr>
                <w:rFonts w:ascii="Arial Narrow" w:hAnsi="Arial Narrow"/>
                <w:color w:val="000000"/>
                <w:sz w:val="24"/>
                <w:szCs w:val="24"/>
              </w:rPr>
              <w:t xml:space="preserve"> O, Buda S, </w:t>
            </w:r>
            <w:proofErr w:type="spellStart"/>
            <w:r w:rsidRPr="00E63C6D">
              <w:rPr>
                <w:rFonts w:ascii="Arial Narrow" w:hAnsi="Arial Narrow"/>
                <w:color w:val="000000"/>
                <w:sz w:val="24"/>
                <w:szCs w:val="24"/>
              </w:rPr>
              <w:t>Spatar</w:t>
            </w:r>
            <w:proofErr w:type="spellEnd"/>
            <w:r w:rsidRPr="00E63C6D">
              <w:rPr>
                <w:rFonts w:ascii="Arial Narrow" w:hAnsi="Arial Narrow"/>
                <w:color w:val="000000"/>
                <w:sz w:val="24"/>
                <w:szCs w:val="24"/>
              </w:rPr>
              <w:t xml:space="preserve"> L, </w:t>
            </w:r>
            <w:proofErr w:type="spellStart"/>
            <w:r w:rsidRPr="00E63C6D">
              <w:rPr>
                <w:rFonts w:ascii="Arial Narrow" w:hAnsi="Arial Narrow"/>
                <w:color w:val="000000"/>
                <w:sz w:val="24"/>
                <w:szCs w:val="24"/>
              </w:rPr>
              <w:t>Mabda</w:t>
            </w:r>
            <w:proofErr w:type="spellEnd"/>
            <w:r w:rsidRPr="00E63C6D">
              <w:rPr>
                <w:rFonts w:ascii="Arial Narrow" w:hAnsi="Arial Narrow"/>
                <w:color w:val="000000"/>
                <w:sz w:val="24"/>
                <w:szCs w:val="24"/>
              </w:rPr>
              <w:t xml:space="preserve"> MC, Suciu M, </w:t>
            </w:r>
            <w:proofErr w:type="spellStart"/>
            <w:r w:rsidRPr="00E63C6D">
              <w:rPr>
                <w:rFonts w:ascii="Arial Narrow" w:hAnsi="Arial Narrow"/>
                <w:color w:val="000000"/>
                <w:sz w:val="24"/>
                <w:szCs w:val="24"/>
              </w:rPr>
              <w:t>Danciu</w:t>
            </w:r>
            <w:proofErr w:type="spellEnd"/>
            <w:r w:rsidRPr="00E63C6D">
              <w:rPr>
                <w:rFonts w:ascii="Arial Narrow" w:hAnsi="Arial Narrow"/>
                <w:color w:val="000000"/>
                <w:sz w:val="24"/>
                <w:szCs w:val="24"/>
              </w:rPr>
              <w:t xml:space="preserve"> C, Tudor A. Potentially inappropriate prescriptions in ambulatory elderly patients living in rural areas of Romania using STOPP/START (version 2) Criteria. Clin </w:t>
            </w:r>
            <w:proofErr w:type="spellStart"/>
            <w:r w:rsidRPr="00E63C6D">
              <w:rPr>
                <w:rFonts w:ascii="Arial Narrow" w:hAnsi="Arial Narrow"/>
                <w:color w:val="000000"/>
                <w:sz w:val="24"/>
                <w:szCs w:val="24"/>
              </w:rPr>
              <w:t>Interv</w:t>
            </w:r>
            <w:proofErr w:type="spellEnd"/>
            <w:r w:rsidRPr="00E63C6D">
              <w:rPr>
                <w:rFonts w:ascii="Arial Narrow" w:hAnsi="Arial Narrow"/>
                <w:color w:val="000000"/>
                <w:sz w:val="24"/>
                <w:szCs w:val="24"/>
              </w:rPr>
              <w:t xml:space="preserve"> Aging. 2020; 15:407–417. ISSN: 1178-1998, IF 2019: 3.023</w:t>
            </w:r>
          </w:p>
          <w:p w14:paraId="45075F98" w14:textId="77777777" w:rsidR="00131F57" w:rsidRPr="00E63C6D" w:rsidRDefault="00131F57" w:rsidP="00131F57">
            <w:pPr>
              <w:pStyle w:val="ListParagraph"/>
              <w:spacing w:after="0" w:line="240" w:lineRule="auto"/>
              <w:ind w:left="0"/>
              <w:jc w:val="both"/>
              <w:rPr>
                <w:rFonts w:ascii="Arial Narrow" w:hAnsi="Arial Narrow"/>
                <w:color w:val="000000"/>
                <w:sz w:val="24"/>
                <w:szCs w:val="24"/>
              </w:rPr>
            </w:pPr>
          </w:p>
          <w:p w14:paraId="46EB2901" w14:textId="77777777" w:rsidR="00131F57" w:rsidRPr="00E63C6D" w:rsidRDefault="00131F57" w:rsidP="00131F57">
            <w:pPr>
              <w:pStyle w:val="ListParagraph"/>
              <w:spacing w:after="0" w:line="240" w:lineRule="auto"/>
              <w:ind w:left="0"/>
              <w:jc w:val="both"/>
              <w:rPr>
                <w:rFonts w:ascii="Arial Narrow" w:hAnsi="Arial Narrow"/>
                <w:b/>
                <w:color w:val="000000"/>
                <w:sz w:val="24"/>
                <w:szCs w:val="24"/>
              </w:rPr>
            </w:pPr>
            <w:proofErr w:type="spellStart"/>
            <w:r w:rsidRPr="00E63C6D">
              <w:rPr>
                <w:rFonts w:ascii="Arial Narrow" w:hAnsi="Arial Narrow"/>
                <w:b/>
                <w:color w:val="000000"/>
                <w:sz w:val="24"/>
                <w:szCs w:val="24"/>
              </w:rPr>
              <w:t>Citat</w:t>
            </w:r>
            <w:proofErr w:type="spellEnd"/>
            <w:r w:rsidRPr="00E63C6D">
              <w:rPr>
                <w:rFonts w:ascii="Arial Narrow" w:hAnsi="Arial Narrow"/>
                <w:b/>
                <w:color w:val="000000"/>
                <w:sz w:val="24"/>
                <w:szCs w:val="24"/>
              </w:rPr>
              <w:t xml:space="preserve"> </w:t>
            </w:r>
            <w:proofErr w:type="spellStart"/>
            <w:r w:rsidRPr="00E63C6D">
              <w:rPr>
                <w:rFonts w:cs="Calibri"/>
                <w:b/>
                <w:color w:val="000000"/>
                <w:sz w:val="24"/>
                <w:szCs w:val="24"/>
              </w:rPr>
              <w:t>ȋ</w:t>
            </w:r>
            <w:r w:rsidRPr="00E63C6D">
              <w:rPr>
                <w:rFonts w:ascii="Arial Narrow" w:hAnsi="Arial Narrow"/>
                <w:b/>
                <w:color w:val="000000"/>
                <w:sz w:val="24"/>
                <w:szCs w:val="24"/>
              </w:rPr>
              <w:t>n</w:t>
            </w:r>
            <w:proofErr w:type="spellEnd"/>
            <w:r w:rsidRPr="00E63C6D">
              <w:rPr>
                <w:rFonts w:ascii="Arial Narrow" w:hAnsi="Arial Narrow"/>
                <w:b/>
                <w:color w:val="000000"/>
                <w:sz w:val="24"/>
                <w:szCs w:val="24"/>
              </w:rPr>
              <w:t>:</w:t>
            </w:r>
          </w:p>
          <w:p w14:paraId="4690DC96" w14:textId="77777777" w:rsidR="00131F57" w:rsidRPr="00E63C6D" w:rsidRDefault="00131F57" w:rsidP="00131F57">
            <w:pPr>
              <w:pStyle w:val="ListParagraph"/>
              <w:numPr>
                <w:ilvl w:val="0"/>
                <w:numId w:val="32"/>
              </w:numPr>
              <w:spacing w:after="0" w:line="240" w:lineRule="auto"/>
              <w:jc w:val="both"/>
              <w:rPr>
                <w:rFonts w:ascii="Arial Narrow" w:hAnsi="Arial Narrow"/>
                <w:color w:val="000000"/>
                <w:sz w:val="24"/>
                <w:szCs w:val="24"/>
              </w:rPr>
            </w:pPr>
            <w:r w:rsidRPr="00E63C6D">
              <w:rPr>
                <w:rFonts w:ascii="Arial Narrow" w:hAnsi="Arial Narrow"/>
                <w:color w:val="222222"/>
                <w:sz w:val="24"/>
                <w:szCs w:val="24"/>
                <w:shd w:val="clear" w:color="auto" w:fill="FFFFFF"/>
              </w:rPr>
              <w:t xml:space="preserve">KARA, </w:t>
            </w:r>
            <w:proofErr w:type="spellStart"/>
            <w:r w:rsidRPr="00E63C6D">
              <w:rPr>
                <w:rFonts w:ascii="Arial Narrow" w:hAnsi="Arial Narrow"/>
                <w:color w:val="222222"/>
                <w:sz w:val="24"/>
                <w:szCs w:val="24"/>
                <w:shd w:val="clear" w:color="auto" w:fill="FFFFFF"/>
              </w:rPr>
              <w:t>Özgür</w:t>
            </w:r>
            <w:proofErr w:type="spellEnd"/>
            <w:r w:rsidRPr="00E63C6D">
              <w:rPr>
                <w:rFonts w:ascii="Arial Narrow" w:hAnsi="Arial Narrow"/>
                <w:color w:val="222222"/>
                <w:sz w:val="24"/>
                <w:szCs w:val="24"/>
                <w:shd w:val="clear" w:color="auto" w:fill="FFFFFF"/>
              </w:rPr>
              <w:t>, et al. Potentially inappropriate prescribing according to the STOPP/START criteria for older adults. </w:t>
            </w:r>
            <w:r w:rsidRPr="00E63C6D">
              <w:rPr>
                <w:rFonts w:ascii="Arial Narrow" w:hAnsi="Arial Narrow"/>
                <w:i/>
                <w:iCs/>
                <w:color w:val="222222"/>
                <w:sz w:val="24"/>
                <w:szCs w:val="24"/>
                <w:shd w:val="clear" w:color="auto" w:fill="FFFFFF"/>
              </w:rPr>
              <w:t>Aging clinical and experimental research</w:t>
            </w:r>
            <w:r w:rsidRPr="00E63C6D">
              <w:rPr>
                <w:rFonts w:ascii="Arial Narrow" w:hAnsi="Arial Narrow"/>
                <w:color w:val="222222"/>
                <w:sz w:val="24"/>
                <w:szCs w:val="24"/>
                <w:shd w:val="clear" w:color="auto" w:fill="FFFFFF"/>
              </w:rPr>
              <w:t>, 2016, 28.4: 761-768</w:t>
            </w:r>
          </w:p>
          <w:p w14:paraId="4D63F4D1" w14:textId="6987106B" w:rsidR="00011D30" w:rsidRPr="00E63C6D" w:rsidRDefault="00131F57" w:rsidP="00131F57">
            <w:pPr>
              <w:pStyle w:val="ListParagraph"/>
              <w:numPr>
                <w:ilvl w:val="0"/>
                <w:numId w:val="32"/>
              </w:numPr>
              <w:spacing w:after="0" w:line="240" w:lineRule="auto"/>
              <w:jc w:val="both"/>
              <w:rPr>
                <w:rFonts w:ascii="Arial Narrow" w:hAnsi="Arial Narrow"/>
                <w:color w:val="181818"/>
                <w:sz w:val="24"/>
                <w:szCs w:val="24"/>
                <w:lang w:val="ro-RO"/>
              </w:rPr>
            </w:pPr>
            <w:r w:rsidRPr="00E63C6D">
              <w:rPr>
                <w:rFonts w:ascii="Arial Narrow" w:hAnsi="Arial Narrow"/>
                <w:color w:val="222222"/>
                <w:sz w:val="24"/>
                <w:szCs w:val="24"/>
                <w:shd w:val="clear" w:color="auto" w:fill="FFFFFF"/>
              </w:rPr>
              <w:t xml:space="preserve">ȘCHIOPU, Tatiana, et al. </w:t>
            </w:r>
            <w:proofErr w:type="spellStart"/>
            <w:r w:rsidRPr="00E63C6D">
              <w:rPr>
                <w:rFonts w:ascii="Arial Narrow" w:hAnsi="Arial Narrow"/>
                <w:color w:val="222222"/>
                <w:sz w:val="24"/>
                <w:szCs w:val="24"/>
                <w:shd w:val="clear" w:color="auto" w:fill="FFFFFF"/>
              </w:rPr>
              <w:t>Rolul</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farmacistului</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în</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revizuirea</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tratamentului</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medicamentos</w:t>
            </w:r>
            <w:proofErr w:type="spellEnd"/>
            <w:r w:rsidRPr="00E63C6D">
              <w:rPr>
                <w:rFonts w:ascii="Arial Narrow" w:hAnsi="Arial Narrow"/>
                <w:color w:val="222222"/>
                <w:sz w:val="24"/>
                <w:szCs w:val="24"/>
                <w:shd w:val="clear" w:color="auto" w:fill="FFFFFF"/>
              </w:rPr>
              <w:t xml:space="preserve"> al </w:t>
            </w:r>
            <w:proofErr w:type="spellStart"/>
            <w:r w:rsidRPr="00E63C6D">
              <w:rPr>
                <w:rFonts w:ascii="Arial Narrow" w:hAnsi="Arial Narrow"/>
                <w:color w:val="222222"/>
                <w:sz w:val="24"/>
                <w:szCs w:val="24"/>
                <w:shd w:val="clear" w:color="auto" w:fill="FFFFFF"/>
              </w:rPr>
              <w:t>vârstnicului</w:t>
            </w:r>
            <w:proofErr w:type="spellEnd"/>
            <w:r w:rsidRPr="00E63C6D">
              <w:rPr>
                <w:rFonts w:ascii="Arial Narrow" w:hAnsi="Arial Narrow"/>
                <w:color w:val="222222"/>
                <w:sz w:val="24"/>
                <w:szCs w:val="24"/>
                <w:shd w:val="clear" w:color="auto" w:fill="FFFFFF"/>
              </w:rPr>
              <w:t xml:space="preserve"> cu </w:t>
            </w:r>
            <w:proofErr w:type="spellStart"/>
            <w:r w:rsidRPr="00E63C6D">
              <w:rPr>
                <w:rFonts w:ascii="Arial Narrow" w:hAnsi="Arial Narrow"/>
                <w:color w:val="222222"/>
                <w:sz w:val="24"/>
                <w:szCs w:val="24"/>
                <w:shd w:val="clear" w:color="auto" w:fill="FFFFFF"/>
              </w:rPr>
              <w:t>medicamente</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potențial</w:t>
            </w:r>
            <w:proofErr w:type="spellEnd"/>
            <w:r w:rsidRPr="00E63C6D">
              <w:rPr>
                <w:rFonts w:ascii="Arial Narrow" w:hAnsi="Arial Narrow"/>
                <w:color w:val="222222"/>
                <w:sz w:val="24"/>
                <w:szCs w:val="24"/>
                <w:shd w:val="clear" w:color="auto" w:fill="FFFFFF"/>
              </w:rPr>
              <w:t xml:space="preserve"> </w:t>
            </w:r>
            <w:proofErr w:type="spellStart"/>
            <w:r w:rsidRPr="00E63C6D">
              <w:rPr>
                <w:rFonts w:ascii="Arial Narrow" w:hAnsi="Arial Narrow"/>
                <w:color w:val="222222"/>
                <w:sz w:val="24"/>
                <w:szCs w:val="24"/>
                <w:shd w:val="clear" w:color="auto" w:fill="FFFFFF"/>
              </w:rPr>
              <w:t>inadecvate</w:t>
            </w:r>
            <w:proofErr w:type="spellEnd"/>
            <w:r w:rsidRPr="00E63C6D">
              <w:rPr>
                <w:rFonts w:ascii="Arial Narrow" w:hAnsi="Arial Narrow"/>
                <w:color w:val="222222"/>
                <w:sz w:val="24"/>
                <w:szCs w:val="24"/>
                <w:shd w:val="clear" w:color="auto" w:fill="FFFFFF"/>
              </w:rPr>
              <w:t>. </w:t>
            </w:r>
            <w:proofErr w:type="spellStart"/>
            <w:r w:rsidRPr="00E63C6D">
              <w:rPr>
                <w:rFonts w:ascii="Arial Narrow" w:hAnsi="Arial Narrow"/>
                <w:i/>
                <w:iCs/>
                <w:color w:val="222222"/>
                <w:sz w:val="24"/>
                <w:szCs w:val="24"/>
                <w:shd w:val="clear" w:color="auto" w:fill="FFFFFF"/>
              </w:rPr>
              <w:t>Общественное</w:t>
            </w:r>
            <w:proofErr w:type="spellEnd"/>
            <w:r w:rsidRPr="00E63C6D">
              <w:rPr>
                <w:rFonts w:ascii="Arial Narrow" w:hAnsi="Arial Narrow"/>
                <w:i/>
                <w:iCs/>
                <w:color w:val="222222"/>
                <w:sz w:val="24"/>
                <w:szCs w:val="24"/>
                <w:shd w:val="clear" w:color="auto" w:fill="FFFFFF"/>
              </w:rPr>
              <w:t xml:space="preserve"> </w:t>
            </w:r>
            <w:proofErr w:type="spellStart"/>
            <w:r w:rsidRPr="00E63C6D">
              <w:rPr>
                <w:rFonts w:ascii="Arial Narrow" w:hAnsi="Arial Narrow"/>
                <w:i/>
                <w:iCs/>
                <w:color w:val="222222"/>
                <w:sz w:val="24"/>
                <w:szCs w:val="24"/>
                <w:shd w:val="clear" w:color="auto" w:fill="FFFFFF"/>
              </w:rPr>
              <w:t>здравоохранение</w:t>
            </w:r>
            <w:proofErr w:type="spellEnd"/>
            <w:r w:rsidRPr="00E63C6D">
              <w:rPr>
                <w:rFonts w:ascii="Arial Narrow" w:hAnsi="Arial Narrow"/>
                <w:i/>
                <w:iCs/>
                <w:color w:val="222222"/>
                <w:sz w:val="24"/>
                <w:szCs w:val="24"/>
                <w:shd w:val="clear" w:color="auto" w:fill="FFFFFF"/>
              </w:rPr>
              <w:t xml:space="preserve">, </w:t>
            </w:r>
            <w:proofErr w:type="spellStart"/>
            <w:r w:rsidRPr="00E63C6D">
              <w:rPr>
                <w:rFonts w:ascii="Arial Narrow" w:hAnsi="Arial Narrow"/>
                <w:i/>
                <w:iCs/>
                <w:color w:val="222222"/>
                <w:sz w:val="24"/>
                <w:szCs w:val="24"/>
                <w:shd w:val="clear" w:color="auto" w:fill="FFFFFF"/>
              </w:rPr>
              <w:t>экономика</w:t>
            </w:r>
            <w:proofErr w:type="spellEnd"/>
            <w:r w:rsidRPr="00E63C6D">
              <w:rPr>
                <w:rFonts w:ascii="Arial Narrow" w:hAnsi="Arial Narrow"/>
                <w:i/>
                <w:iCs/>
                <w:color w:val="222222"/>
                <w:sz w:val="24"/>
                <w:szCs w:val="24"/>
                <w:shd w:val="clear" w:color="auto" w:fill="FFFFFF"/>
              </w:rPr>
              <w:t xml:space="preserve"> и </w:t>
            </w:r>
            <w:proofErr w:type="spellStart"/>
            <w:r w:rsidRPr="00E63C6D">
              <w:rPr>
                <w:rFonts w:ascii="Arial Narrow" w:hAnsi="Arial Narrow"/>
                <w:i/>
                <w:iCs/>
                <w:color w:val="222222"/>
                <w:sz w:val="24"/>
                <w:szCs w:val="24"/>
                <w:shd w:val="clear" w:color="auto" w:fill="FFFFFF"/>
              </w:rPr>
              <w:t>менеджмент</w:t>
            </w:r>
            <w:proofErr w:type="spellEnd"/>
            <w:r w:rsidRPr="00E63C6D">
              <w:rPr>
                <w:rFonts w:ascii="Arial Narrow" w:hAnsi="Arial Narrow"/>
                <w:i/>
                <w:iCs/>
                <w:color w:val="222222"/>
                <w:sz w:val="24"/>
                <w:szCs w:val="24"/>
                <w:shd w:val="clear" w:color="auto" w:fill="FFFFFF"/>
              </w:rPr>
              <w:t xml:space="preserve"> в </w:t>
            </w:r>
            <w:proofErr w:type="spellStart"/>
            <w:r w:rsidRPr="00E63C6D">
              <w:rPr>
                <w:rFonts w:ascii="Arial Narrow" w:hAnsi="Arial Narrow"/>
                <w:i/>
                <w:iCs/>
                <w:color w:val="222222"/>
                <w:sz w:val="24"/>
                <w:szCs w:val="24"/>
                <w:shd w:val="clear" w:color="auto" w:fill="FFFFFF"/>
              </w:rPr>
              <w:t>медицине</w:t>
            </w:r>
            <w:proofErr w:type="spellEnd"/>
            <w:r w:rsidRPr="00E63C6D">
              <w:rPr>
                <w:rFonts w:ascii="Arial Narrow" w:hAnsi="Arial Narrow"/>
                <w:color w:val="222222"/>
                <w:sz w:val="24"/>
                <w:szCs w:val="24"/>
                <w:shd w:val="clear" w:color="auto" w:fill="FFFFFF"/>
              </w:rPr>
              <w:t>, 2020, 3 (85)</w:t>
            </w:r>
          </w:p>
        </w:tc>
        <w:tc>
          <w:tcPr>
            <w:tcW w:w="1615" w:type="dxa"/>
          </w:tcPr>
          <w:p w14:paraId="0EB3C5BA" w14:textId="6AAC21A2" w:rsidR="00011D30" w:rsidRPr="00E63C6D" w:rsidRDefault="009A4F72"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1x2=2</w:t>
            </w:r>
          </w:p>
        </w:tc>
        <w:tc>
          <w:tcPr>
            <w:tcW w:w="1429" w:type="dxa"/>
          </w:tcPr>
          <w:p w14:paraId="21B53535"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192021B7" w14:textId="77777777" w:rsidTr="00AC6104">
        <w:tc>
          <w:tcPr>
            <w:tcW w:w="827" w:type="dxa"/>
            <w:tcBorders>
              <w:bottom w:val="single" w:sz="4" w:space="0" w:color="auto"/>
            </w:tcBorders>
          </w:tcPr>
          <w:p w14:paraId="753F5A87" w14:textId="41586983"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079" w:type="dxa"/>
            <w:gridSpan w:val="2"/>
            <w:tcBorders>
              <w:bottom w:val="single" w:sz="4" w:space="0" w:color="auto"/>
            </w:tcBorders>
          </w:tcPr>
          <w:p w14:paraId="349FE4D3" w14:textId="77777777" w:rsidR="00131F57" w:rsidRPr="00E63C6D" w:rsidRDefault="00131F57" w:rsidP="00131F57">
            <w:pPr>
              <w:pStyle w:val="ListParagraph"/>
              <w:spacing w:after="0" w:line="240" w:lineRule="auto"/>
              <w:ind w:left="0"/>
              <w:jc w:val="both"/>
              <w:rPr>
                <w:rFonts w:ascii="Arial Narrow" w:hAnsi="Arial Narrow"/>
                <w:color w:val="000000"/>
                <w:sz w:val="24"/>
                <w:szCs w:val="24"/>
              </w:rPr>
            </w:pPr>
            <w:proofErr w:type="spellStart"/>
            <w:r w:rsidRPr="00E63C6D">
              <w:rPr>
                <w:rFonts w:ascii="Arial Narrow" w:hAnsi="Arial Narrow"/>
                <w:bCs/>
                <w:color w:val="000000"/>
                <w:sz w:val="24"/>
                <w:szCs w:val="24"/>
              </w:rPr>
              <w:t>Dehelean</w:t>
            </w:r>
            <w:proofErr w:type="spellEnd"/>
            <w:r w:rsidRPr="00E63C6D">
              <w:rPr>
                <w:rFonts w:ascii="Arial Narrow" w:hAnsi="Arial Narrow"/>
                <w:bCs/>
                <w:color w:val="000000"/>
                <w:sz w:val="24"/>
                <w:szCs w:val="24"/>
              </w:rPr>
              <w:t xml:space="preserve"> L</w:t>
            </w:r>
            <w:r w:rsidRPr="00E63C6D">
              <w:rPr>
                <w:rFonts w:ascii="Arial Narrow" w:hAnsi="Arial Narrow"/>
                <w:color w:val="000000"/>
                <w:sz w:val="24"/>
                <w:szCs w:val="24"/>
              </w:rPr>
              <w:t xml:space="preserve">, Marinescu I, </w:t>
            </w:r>
            <w:proofErr w:type="spellStart"/>
            <w:r w:rsidRPr="00E63C6D">
              <w:rPr>
                <w:rFonts w:ascii="Arial Narrow" w:hAnsi="Arial Narrow"/>
                <w:color w:val="000000"/>
                <w:sz w:val="24"/>
                <w:szCs w:val="24"/>
              </w:rPr>
              <w:t>Stovicek</w:t>
            </w:r>
            <w:proofErr w:type="spellEnd"/>
            <w:r w:rsidRPr="00E63C6D">
              <w:rPr>
                <w:rFonts w:ascii="Arial Narrow" w:hAnsi="Arial Narrow"/>
                <w:color w:val="000000"/>
                <w:sz w:val="24"/>
                <w:szCs w:val="24"/>
              </w:rPr>
              <w:t xml:space="preserve"> PO, </w:t>
            </w:r>
            <w:r w:rsidRPr="00E63C6D">
              <w:rPr>
                <w:rFonts w:ascii="Arial Narrow" w:hAnsi="Arial Narrow"/>
                <w:b/>
                <w:bCs/>
                <w:color w:val="000000"/>
                <w:sz w:val="24"/>
                <w:szCs w:val="24"/>
              </w:rPr>
              <w:t>Andor M</w:t>
            </w:r>
            <w:r w:rsidRPr="00E63C6D">
              <w:rPr>
                <w:rFonts w:ascii="Arial Narrow" w:hAnsi="Arial Narrow"/>
                <w:color w:val="000000"/>
                <w:sz w:val="24"/>
                <w:szCs w:val="24"/>
              </w:rPr>
              <w:t xml:space="preserve">. Cardiovascular anomalies and evolutionary risk factors in schizophrenia-multifactorial approach. Rom. J. </w:t>
            </w:r>
            <w:proofErr w:type="spellStart"/>
            <w:r w:rsidRPr="00E63C6D">
              <w:rPr>
                <w:rFonts w:ascii="Arial Narrow" w:hAnsi="Arial Narrow"/>
                <w:color w:val="000000"/>
                <w:sz w:val="24"/>
                <w:szCs w:val="24"/>
              </w:rPr>
              <w:t>Morphol</w:t>
            </w:r>
            <w:proofErr w:type="spellEnd"/>
            <w:r w:rsidRPr="00E63C6D">
              <w:rPr>
                <w:rFonts w:ascii="Arial Narrow" w:hAnsi="Arial Narrow"/>
                <w:color w:val="000000"/>
                <w:sz w:val="24"/>
                <w:szCs w:val="24"/>
              </w:rPr>
              <w:t xml:space="preserve">. </w:t>
            </w:r>
            <w:proofErr w:type="spellStart"/>
            <w:r w:rsidRPr="00E63C6D">
              <w:rPr>
                <w:rFonts w:ascii="Arial Narrow" w:hAnsi="Arial Narrow"/>
                <w:color w:val="000000"/>
                <w:sz w:val="24"/>
                <w:szCs w:val="24"/>
              </w:rPr>
              <w:t>Embryol</w:t>
            </w:r>
            <w:proofErr w:type="spellEnd"/>
            <w:r w:rsidRPr="00E63C6D">
              <w:rPr>
                <w:rFonts w:ascii="Arial Narrow" w:hAnsi="Arial Narrow"/>
                <w:color w:val="000000"/>
                <w:sz w:val="24"/>
                <w:szCs w:val="24"/>
              </w:rPr>
              <w:t>. 2019; 60:1105-1113. ISSN: 2066–8279. IF 2019: 1.411</w:t>
            </w:r>
          </w:p>
          <w:p w14:paraId="751A4D3D" w14:textId="77777777" w:rsidR="00131F57" w:rsidRPr="00E63C6D" w:rsidRDefault="00131F57" w:rsidP="00131F57">
            <w:pPr>
              <w:pStyle w:val="ListParagraph"/>
              <w:spacing w:after="0" w:line="240" w:lineRule="auto"/>
              <w:ind w:left="0"/>
              <w:jc w:val="both"/>
              <w:rPr>
                <w:rFonts w:ascii="Arial Narrow" w:hAnsi="Arial Narrow"/>
                <w:color w:val="000000"/>
                <w:sz w:val="24"/>
                <w:szCs w:val="24"/>
              </w:rPr>
            </w:pPr>
          </w:p>
          <w:p w14:paraId="0D120E28" w14:textId="77777777" w:rsidR="00131F57" w:rsidRPr="00E63C6D" w:rsidRDefault="00131F57" w:rsidP="00131F57">
            <w:pPr>
              <w:pStyle w:val="ListParagraph"/>
              <w:spacing w:after="0" w:line="240" w:lineRule="auto"/>
              <w:ind w:left="0"/>
              <w:jc w:val="both"/>
              <w:rPr>
                <w:rFonts w:ascii="Arial Narrow" w:hAnsi="Arial Narrow"/>
                <w:b/>
                <w:color w:val="000000"/>
                <w:sz w:val="24"/>
                <w:szCs w:val="24"/>
              </w:rPr>
            </w:pPr>
            <w:proofErr w:type="spellStart"/>
            <w:r w:rsidRPr="00E63C6D">
              <w:rPr>
                <w:rFonts w:ascii="Arial Narrow" w:hAnsi="Arial Narrow"/>
                <w:b/>
                <w:color w:val="000000"/>
                <w:sz w:val="24"/>
                <w:szCs w:val="24"/>
              </w:rPr>
              <w:t>Citat</w:t>
            </w:r>
            <w:proofErr w:type="spellEnd"/>
            <w:r w:rsidRPr="00E63C6D">
              <w:rPr>
                <w:rFonts w:ascii="Arial Narrow" w:hAnsi="Arial Narrow"/>
                <w:b/>
                <w:color w:val="000000"/>
                <w:sz w:val="24"/>
                <w:szCs w:val="24"/>
              </w:rPr>
              <w:t xml:space="preserve"> </w:t>
            </w:r>
            <w:proofErr w:type="spellStart"/>
            <w:r w:rsidRPr="00E63C6D">
              <w:rPr>
                <w:rFonts w:cs="Calibri"/>
                <w:b/>
                <w:color w:val="000000"/>
                <w:sz w:val="24"/>
                <w:szCs w:val="24"/>
              </w:rPr>
              <w:t>ȋ</w:t>
            </w:r>
            <w:r w:rsidRPr="00E63C6D">
              <w:rPr>
                <w:rFonts w:ascii="Arial Narrow" w:hAnsi="Arial Narrow"/>
                <w:b/>
                <w:color w:val="000000"/>
                <w:sz w:val="24"/>
                <w:szCs w:val="24"/>
              </w:rPr>
              <w:t>n</w:t>
            </w:r>
            <w:proofErr w:type="spellEnd"/>
            <w:r w:rsidRPr="00E63C6D">
              <w:rPr>
                <w:rFonts w:ascii="Arial Narrow" w:hAnsi="Arial Narrow"/>
                <w:b/>
                <w:color w:val="000000"/>
                <w:sz w:val="24"/>
                <w:szCs w:val="24"/>
              </w:rPr>
              <w:t>:</w:t>
            </w:r>
          </w:p>
          <w:p w14:paraId="08B5C4B7" w14:textId="77777777" w:rsidR="00131F57" w:rsidRPr="00E63C6D" w:rsidRDefault="00131F57" w:rsidP="00131F57">
            <w:pPr>
              <w:pStyle w:val="ListParagraph"/>
              <w:numPr>
                <w:ilvl w:val="0"/>
                <w:numId w:val="33"/>
              </w:numPr>
              <w:spacing w:after="0" w:line="240" w:lineRule="auto"/>
              <w:jc w:val="both"/>
              <w:rPr>
                <w:rFonts w:ascii="Arial Narrow" w:hAnsi="Arial Narrow"/>
                <w:color w:val="000000"/>
                <w:sz w:val="24"/>
                <w:szCs w:val="24"/>
              </w:rPr>
            </w:pPr>
            <w:r w:rsidRPr="00E63C6D">
              <w:rPr>
                <w:rFonts w:ascii="Arial Narrow" w:hAnsi="Arial Narrow"/>
                <w:color w:val="222222"/>
                <w:sz w:val="24"/>
                <w:szCs w:val="24"/>
                <w:shd w:val="clear" w:color="auto" w:fill="FFFFFF"/>
              </w:rPr>
              <w:t>MARINESCU, ILEANA, et al. SARS-CoV-2 infection in patients with serious mental illness and possible benefits of prophylaxis with Memantine and Amantadine</w:t>
            </w:r>
          </w:p>
          <w:p w14:paraId="1A80E229" w14:textId="7FA3F0C4" w:rsidR="00011D30" w:rsidRPr="00E63C6D" w:rsidRDefault="00131F57" w:rsidP="00131F57">
            <w:pPr>
              <w:pStyle w:val="ListParagraph"/>
              <w:numPr>
                <w:ilvl w:val="0"/>
                <w:numId w:val="33"/>
              </w:numPr>
              <w:spacing w:after="0" w:line="240" w:lineRule="auto"/>
              <w:jc w:val="both"/>
              <w:rPr>
                <w:rFonts w:ascii="Arial Narrow" w:hAnsi="Arial Narrow"/>
                <w:color w:val="181818"/>
                <w:sz w:val="24"/>
                <w:szCs w:val="24"/>
                <w:lang w:val="ro-RO"/>
              </w:rPr>
            </w:pPr>
            <w:r w:rsidRPr="00E63C6D">
              <w:rPr>
                <w:rFonts w:ascii="Arial Narrow" w:hAnsi="Arial Narrow"/>
                <w:color w:val="222222"/>
                <w:sz w:val="24"/>
                <w:szCs w:val="24"/>
                <w:shd w:val="clear" w:color="auto" w:fill="FFFFFF"/>
              </w:rPr>
              <w:lastRenderedPageBreak/>
              <w:t>POPESCU, MARA JIDVEIAN, et al. Depression and anxiety in recurrent giant cell tumor of bone</w:t>
            </w:r>
          </w:p>
        </w:tc>
        <w:tc>
          <w:tcPr>
            <w:tcW w:w="1615" w:type="dxa"/>
          </w:tcPr>
          <w:p w14:paraId="5D70EEC6" w14:textId="77FA6ACE" w:rsidR="00011D30" w:rsidRPr="00E63C6D" w:rsidRDefault="009A4F72"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1x2=2</w:t>
            </w:r>
          </w:p>
        </w:tc>
        <w:tc>
          <w:tcPr>
            <w:tcW w:w="1429" w:type="dxa"/>
          </w:tcPr>
          <w:p w14:paraId="5084FE64"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551679D6" w14:textId="77777777" w:rsidTr="00AC6104">
        <w:tc>
          <w:tcPr>
            <w:tcW w:w="827" w:type="dxa"/>
            <w:tcBorders>
              <w:bottom w:val="single" w:sz="4" w:space="0" w:color="auto"/>
            </w:tcBorders>
          </w:tcPr>
          <w:p w14:paraId="47305A77" w14:textId="77D4A17A"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7</w:t>
            </w:r>
          </w:p>
        </w:tc>
        <w:tc>
          <w:tcPr>
            <w:tcW w:w="10079" w:type="dxa"/>
            <w:gridSpan w:val="2"/>
            <w:tcBorders>
              <w:bottom w:val="single" w:sz="4" w:space="0" w:color="auto"/>
            </w:tcBorders>
          </w:tcPr>
          <w:p w14:paraId="64294BB5" w14:textId="77777777" w:rsidR="009A4F72" w:rsidRPr="00E63C6D" w:rsidRDefault="009A4F72" w:rsidP="009A4F72">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s="Arial"/>
                <w:color w:val="333333"/>
                <w:sz w:val="24"/>
                <w:szCs w:val="24"/>
                <w:shd w:val="clear" w:color="auto" w:fill="FCFCFC"/>
              </w:rPr>
              <w:t xml:space="preserve">Buda, V., </w:t>
            </w:r>
            <w:r w:rsidRPr="00E63C6D">
              <w:rPr>
                <w:rFonts w:ascii="Arial Narrow" w:hAnsi="Arial Narrow" w:cs="Arial"/>
                <w:b/>
                <w:color w:val="333333"/>
                <w:sz w:val="24"/>
                <w:szCs w:val="24"/>
                <w:shd w:val="clear" w:color="auto" w:fill="FCFCFC"/>
              </w:rPr>
              <w:t>Andor, M</w:t>
            </w:r>
            <w:r w:rsidRPr="00E63C6D">
              <w:rPr>
                <w:rFonts w:ascii="Arial Narrow" w:hAnsi="Arial Narrow" w:cs="Arial"/>
                <w:color w:val="333333"/>
                <w:sz w:val="24"/>
                <w:szCs w:val="24"/>
                <w:shd w:val="clear" w:color="auto" w:fill="FCFCFC"/>
              </w:rPr>
              <w:t>., Cristescu, C.</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i/>
                <w:iCs/>
                <w:color w:val="333333"/>
                <w:sz w:val="24"/>
                <w:szCs w:val="24"/>
                <w:shd w:val="clear" w:color="auto" w:fill="FCFCFC"/>
              </w:rPr>
              <w:t>et al.</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color w:val="333333"/>
                <w:sz w:val="24"/>
                <w:szCs w:val="24"/>
                <w:shd w:val="clear" w:color="auto" w:fill="FCFCFC"/>
              </w:rPr>
              <w:t>The effect of candesartan on pentraxin-3 plasma levels as marker of endothelial dysfunction in patients with essential arterial hypertension</w:t>
            </w:r>
            <w:r w:rsidRPr="00E63C6D">
              <w:rPr>
                <w:rFonts w:ascii="Arial Narrow" w:hAnsi="Arial Narrow" w:cs="Arial"/>
                <w:i/>
                <w:iCs/>
                <w:color w:val="333333"/>
                <w:sz w:val="24"/>
                <w:szCs w:val="24"/>
                <w:shd w:val="clear" w:color="auto" w:fill="FCFCFC"/>
              </w:rPr>
              <w:t xml:space="preserve"> </w:t>
            </w:r>
            <w:proofErr w:type="spellStart"/>
            <w:r w:rsidRPr="00E63C6D">
              <w:rPr>
                <w:rFonts w:ascii="Arial Narrow" w:hAnsi="Arial Narrow" w:cs="Arial"/>
                <w:i/>
                <w:iCs/>
                <w:color w:val="333333"/>
                <w:sz w:val="24"/>
                <w:szCs w:val="24"/>
                <w:shd w:val="clear" w:color="auto" w:fill="FCFCFC"/>
              </w:rPr>
              <w:t>Ir</w:t>
            </w:r>
            <w:proofErr w:type="spellEnd"/>
            <w:r w:rsidRPr="00E63C6D">
              <w:rPr>
                <w:rFonts w:ascii="Arial Narrow" w:hAnsi="Arial Narrow" w:cs="Arial"/>
                <w:i/>
                <w:iCs/>
                <w:color w:val="333333"/>
                <w:sz w:val="24"/>
                <w:szCs w:val="24"/>
                <w:shd w:val="clear" w:color="auto" w:fill="FCFCFC"/>
              </w:rPr>
              <w:t xml:space="preserve"> J Med Sci</w:t>
            </w:r>
            <w:r w:rsidRPr="00E63C6D">
              <w:rPr>
                <w:rStyle w:val="apple-converted-space"/>
                <w:rFonts w:ascii="Arial Narrow" w:hAnsi="Arial Narrow" w:cs="Arial"/>
                <w:color w:val="333333"/>
                <w:sz w:val="24"/>
                <w:szCs w:val="24"/>
                <w:shd w:val="clear" w:color="auto" w:fill="FCFCFC"/>
              </w:rPr>
              <w:t> </w:t>
            </w:r>
            <w:r w:rsidRPr="00E63C6D">
              <w:rPr>
                <w:rFonts w:ascii="Arial Narrow" w:hAnsi="Arial Narrow" w:cs="Arial"/>
                <w:b/>
                <w:bCs/>
                <w:color w:val="333333"/>
                <w:sz w:val="24"/>
                <w:szCs w:val="24"/>
                <w:shd w:val="clear" w:color="auto" w:fill="FCFCFC"/>
              </w:rPr>
              <w:t>186,</w:t>
            </w:r>
            <w:r w:rsidRPr="00E63C6D">
              <w:rPr>
                <w:rStyle w:val="apple-converted-space"/>
                <w:rFonts w:ascii="Arial Narrow" w:hAnsi="Arial Narrow" w:cs="Arial"/>
                <w:b/>
                <w:bCs/>
                <w:color w:val="333333"/>
                <w:sz w:val="24"/>
                <w:szCs w:val="24"/>
                <w:shd w:val="clear" w:color="auto" w:fill="FCFCFC"/>
              </w:rPr>
              <w:t> </w:t>
            </w:r>
            <w:r w:rsidRPr="00E63C6D">
              <w:rPr>
                <w:rFonts w:ascii="Arial Narrow" w:hAnsi="Arial Narrow" w:cs="Arial"/>
                <w:color w:val="333333"/>
                <w:sz w:val="24"/>
                <w:szCs w:val="24"/>
                <w:shd w:val="clear" w:color="auto" w:fill="FCFCFC"/>
              </w:rPr>
              <w:t xml:space="preserve">621–629 (2017). </w:t>
            </w:r>
            <w:hyperlink r:id="rId114" w:history="1">
              <w:r w:rsidRPr="00E63C6D">
                <w:rPr>
                  <w:rStyle w:val="Hyperlink"/>
                  <w:rFonts w:ascii="Arial Narrow" w:hAnsi="Arial Narrow" w:cs="Arial"/>
                  <w:color w:val="004B83"/>
                  <w:sz w:val="24"/>
                  <w:szCs w:val="24"/>
                  <w:shd w:val="clear" w:color="auto" w:fill="FCFCFC"/>
                </w:rPr>
                <w:t>https://doi.org/10.1007/s11845-017-1580-5</w:t>
              </w:r>
            </w:hyperlink>
            <w:r w:rsidRPr="00E63C6D">
              <w:rPr>
                <w:rFonts w:ascii="Arial Narrow" w:hAnsi="Arial Narrow" w:cs="Arial"/>
                <w:sz w:val="24"/>
                <w:szCs w:val="24"/>
                <w:shd w:val="clear" w:color="auto" w:fill="FCFCFC"/>
              </w:rPr>
              <w:t xml:space="preserve"> IF </w:t>
            </w:r>
            <w:r w:rsidRPr="00E63C6D">
              <w:rPr>
                <w:rFonts w:ascii="Arial Narrow" w:hAnsi="Arial Narrow" w:cs="Arial"/>
                <w:b/>
                <w:bCs/>
                <w:sz w:val="24"/>
                <w:szCs w:val="24"/>
                <w:shd w:val="clear" w:color="auto" w:fill="FCFCFC"/>
              </w:rPr>
              <w:t>1.100</w:t>
            </w:r>
          </w:p>
          <w:p w14:paraId="02A85480"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p w14:paraId="76849FA7" w14:textId="77777777" w:rsidR="009A4F72" w:rsidRPr="00E63C6D" w:rsidRDefault="009A4F72"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Citat in:</w:t>
            </w:r>
          </w:p>
          <w:p w14:paraId="228F758A" w14:textId="77777777" w:rsidR="009A4F72" w:rsidRPr="00E63C6D" w:rsidRDefault="009A4F72" w:rsidP="009A4F72">
            <w:pPr>
              <w:pStyle w:val="ListParagraph"/>
              <w:numPr>
                <w:ilvl w:val="0"/>
                <w:numId w:val="36"/>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Zlibut</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Alexandru</w:t>
            </w:r>
            <w:proofErr w:type="spellEnd"/>
            <w:r w:rsidRPr="00E63C6D">
              <w:rPr>
                <w:rFonts w:ascii="Arial Narrow" w:hAnsi="Arial Narrow" w:cs="Arial"/>
                <w:color w:val="222222"/>
                <w:sz w:val="24"/>
                <w:szCs w:val="24"/>
                <w:shd w:val="clear" w:color="auto" w:fill="FFFFFF"/>
              </w:rPr>
              <w:t xml:space="preserve">, Ioana Corina </w:t>
            </w:r>
            <w:proofErr w:type="spellStart"/>
            <w:r w:rsidRPr="00E63C6D">
              <w:rPr>
                <w:rFonts w:ascii="Arial Narrow" w:hAnsi="Arial Narrow" w:cs="Arial"/>
                <w:color w:val="222222"/>
                <w:sz w:val="24"/>
                <w:szCs w:val="24"/>
                <w:shd w:val="clear" w:color="auto" w:fill="FFFFFF"/>
              </w:rPr>
              <w:t>Bocsan</w:t>
            </w:r>
            <w:proofErr w:type="spellEnd"/>
            <w:r w:rsidRPr="00E63C6D">
              <w:rPr>
                <w:rFonts w:ascii="Arial Narrow" w:hAnsi="Arial Narrow" w:cs="Arial"/>
                <w:color w:val="222222"/>
                <w:sz w:val="24"/>
                <w:szCs w:val="24"/>
                <w:shd w:val="clear" w:color="auto" w:fill="FFFFFF"/>
              </w:rPr>
              <w:t xml:space="preserve">, and Lucia </w:t>
            </w:r>
            <w:proofErr w:type="spellStart"/>
            <w:r w:rsidRPr="00E63C6D">
              <w:rPr>
                <w:rFonts w:ascii="Arial Narrow" w:hAnsi="Arial Narrow" w:cs="Arial"/>
                <w:color w:val="222222"/>
                <w:sz w:val="24"/>
                <w:szCs w:val="24"/>
                <w:shd w:val="clear" w:color="auto" w:fill="FFFFFF"/>
              </w:rPr>
              <w:t>Agoston-Coldea</w:t>
            </w:r>
            <w:proofErr w:type="spellEnd"/>
            <w:r w:rsidRPr="00E63C6D">
              <w:rPr>
                <w:rFonts w:ascii="Arial Narrow" w:hAnsi="Arial Narrow" w:cs="Arial"/>
                <w:color w:val="222222"/>
                <w:sz w:val="24"/>
                <w:szCs w:val="24"/>
                <w:shd w:val="clear" w:color="auto" w:fill="FFFFFF"/>
              </w:rPr>
              <w:t>. "Pentraxin-3 and endothelial dysfunction." </w:t>
            </w:r>
            <w:r w:rsidRPr="00E63C6D">
              <w:rPr>
                <w:rFonts w:ascii="Arial Narrow" w:hAnsi="Arial Narrow" w:cs="Arial"/>
                <w:i/>
                <w:iCs/>
                <w:color w:val="222222"/>
                <w:sz w:val="24"/>
                <w:szCs w:val="24"/>
                <w:shd w:val="clear" w:color="auto" w:fill="FFFFFF"/>
              </w:rPr>
              <w:t>Advances in clinical chemistry</w:t>
            </w:r>
            <w:r w:rsidRPr="00E63C6D">
              <w:rPr>
                <w:rFonts w:ascii="Arial Narrow" w:hAnsi="Arial Narrow" w:cs="Arial"/>
                <w:color w:val="222222"/>
                <w:sz w:val="24"/>
                <w:szCs w:val="24"/>
                <w:shd w:val="clear" w:color="auto" w:fill="FFFFFF"/>
              </w:rPr>
              <w:t> 91 (2019): 163-179.</w:t>
            </w:r>
          </w:p>
          <w:p w14:paraId="3310BE15" w14:textId="77777777" w:rsidR="009A4F72" w:rsidRPr="00E63C6D" w:rsidRDefault="00BD3E6C" w:rsidP="009A4F72">
            <w:pPr>
              <w:pStyle w:val="ListParagraph"/>
              <w:numPr>
                <w:ilvl w:val="0"/>
                <w:numId w:val="36"/>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Bilchenko</w:t>
            </w:r>
            <w:proofErr w:type="spellEnd"/>
            <w:r w:rsidRPr="00E63C6D">
              <w:rPr>
                <w:rFonts w:ascii="Arial Narrow" w:hAnsi="Arial Narrow" w:cs="Arial"/>
                <w:color w:val="222222"/>
                <w:sz w:val="24"/>
                <w:szCs w:val="24"/>
                <w:shd w:val="clear" w:color="auto" w:fill="FFFFFF"/>
              </w:rPr>
              <w:t>, A. O. "Influence of Antihypertensive Therapy depending on the Classes of Drugs on the Level of New Biomarkers of Inflammation GDF-15, P-Selectin and Galectin-3 in Patients with Hypertension in Combination with Type 2 Diabetes."</w:t>
            </w:r>
          </w:p>
          <w:p w14:paraId="1E753F5A" w14:textId="77777777" w:rsidR="00BD3E6C" w:rsidRPr="00E63C6D" w:rsidRDefault="00BD3E6C" w:rsidP="009A4F72">
            <w:pPr>
              <w:pStyle w:val="ListParagraph"/>
              <w:numPr>
                <w:ilvl w:val="0"/>
                <w:numId w:val="36"/>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Більченко</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Антон</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Олександрович</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i/>
                <w:iCs/>
                <w:color w:val="222222"/>
                <w:sz w:val="24"/>
                <w:szCs w:val="24"/>
                <w:shd w:val="clear" w:color="auto" w:fill="FFFFFF"/>
              </w:rPr>
              <w:t>Оптимізація</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лікування</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хворих</w:t>
            </w:r>
            <w:proofErr w:type="spellEnd"/>
            <w:r w:rsidRPr="00E63C6D">
              <w:rPr>
                <w:rFonts w:ascii="Arial Narrow" w:hAnsi="Arial Narrow" w:cs="Arial"/>
                <w:i/>
                <w:iCs/>
                <w:color w:val="222222"/>
                <w:sz w:val="24"/>
                <w:szCs w:val="24"/>
                <w:shd w:val="clear" w:color="auto" w:fill="FFFFFF"/>
              </w:rPr>
              <w:t xml:space="preserve"> з </w:t>
            </w:r>
            <w:proofErr w:type="spellStart"/>
            <w:r w:rsidRPr="00E63C6D">
              <w:rPr>
                <w:rFonts w:ascii="Arial Narrow" w:hAnsi="Arial Narrow" w:cs="Arial"/>
                <w:i/>
                <w:iCs/>
                <w:color w:val="222222"/>
                <w:sz w:val="24"/>
                <w:szCs w:val="24"/>
                <w:shd w:val="clear" w:color="auto" w:fill="FFFFFF"/>
              </w:rPr>
              <w:t>поєднанням</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артеріальної</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гіпертензії</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та</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цукрового</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діабету</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на</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підставі</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вивчення</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нових</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біомаркерів</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запалення</w:t>
            </w:r>
            <w:proofErr w:type="spellEnd"/>
            <w:r w:rsidRPr="00E63C6D">
              <w:rPr>
                <w:rFonts w:ascii="Arial Narrow" w:hAnsi="Arial Narrow" w:cs="Arial"/>
                <w:i/>
                <w:iCs/>
                <w:color w:val="222222"/>
                <w:sz w:val="24"/>
                <w:szCs w:val="24"/>
                <w:shd w:val="clear" w:color="auto" w:fill="FFFFFF"/>
              </w:rPr>
              <w:t>: ФРД-15, Р-</w:t>
            </w:r>
            <w:proofErr w:type="spellStart"/>
            <w:r w:rsidRPr="00E63C6D">
              <w:rPr>
                <w:rFonts w:ascii="Arial Narrow" w:hAnsi="Arial Narrow" w:cs="Arial"/>
                <w:i/>
                <w:iCs/>
                <w:color w:val="222222"/>
                <w:sz w:val="24"/>
                <w:szCs w:val="24"/>
                <w:shd w:val="clear" w:color="auto" w:fill="FFFFFF"/>
              </w:rPr>
              <w:t>селектину</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та</w:t>
            </w:r>
            <w:proofErr w:type="spellEnd"/>
            <w:r w:rsidRPr="00E63C6D">
              <w:rPr>
                <w:rFonts w:ascii="Arial Narrow" w:hAnsi="Arial Narrow" w:cs="Arial"/>
                <w:i/>
                <w:iCs/>
                <w:color w:val="222222"/>
                <w:sz w:val="24"/>
                <w:szCs w:val="24"/>
                <w:shd w:val="clear" w:color="auto" w:fill="FFFFFF"/>
              </w:rPr>
              <w:t xml:space="preserve"> Галектину-3</w:t>
            </w:r>
            <w:r w:rsidRPr="00E63C6D">
              <w:rPr>
                <w:rFonts w:ascii="Arial Narrow" w:hAnsi="Arial Narrow" w:cs="Arial"/>
                <w:color w:val="222222"/>
                <w:sz w:val="24"/>
                <w:szCs w:val="24"/>
                <w:shd w:val="clear" w:color="auto" w:fill="FFFFFF"/>
              </w:rPr>
              <w:t>. Diss. 2021.</w:t>
            </w:r>
          </w:p>
          <w:p w14:paraId="3F7E65CD" w14:textId="77777777" w:rsidR="00BD3E6C" w:rsidRPr="00E63C6D" w:rsidRDefault="00BD3E6C" w:rsidP="009A4F72">
            <w:pPr>
              <w:pStyle w:val="ListParagraph"/>
              <w:numPr>
                <w:ilvl w:val="0"/>
                <w:numId w:val="36"/>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Більченко</w:t>
            </w:r>
            <w:proofErr w:type="spellEnd"/>
            <w:r w:rsidRPr="00E63C6D">
              <w:rPr>
                <w:rFonts w:ascii="Arial Narrow" w:hAnsi="Arial Narrow" w:cs="Arial"/>
                <w:color w:val="222222"/>
                <w:sz w:val="24"/>
                <w:szCs w:val="24"/>
                <w:shd w:val="clear" w:color="auto" w:fill="FFFFFF"/>
              </w:rPr>
              <w:t>, А. О. "ВПЛИВ ТЕРАПІЇ АРТЕРІАЛЬНОЇ ГІПЕРТЕНЗІЇ В ЗАЛЕЖНОСТІ ВІД КЛАСІВ ПРЕПАРАТІВ НА РІВНІ НОВИХ БІОМАРКЕРІВ ЗАПАЛЕННЯ РФД-15, Р-СЕЛЕКТИНУ ТА ГАЛЕКТИНУ-3."</w:t>
            </w:r>
          </w:p>
          <w:p w14:paraId="7D4E5CEF" w14:textId="77777777" w:rsidR="00BD3E6C" w:rsidRPr="00E63C6D" w:rsidRDefault="00BD3E6C" w:rsidP="009A4F72">
            <w:pPr>
              <w:pStyle w:val="ListParagraph"/>
              <w:numPr>
                <w:ilvl w:val="0"/>
                <w:numId w:val="36"/>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Карпов</w:t>
            </w:r>
            <w:proofErr w:type="spellEnd"/>
            <w:r w:rsidRPr="00E63C6D">
              <w:rPr>
                <w:rFonts w:ascii="Arial Narrow" w:hAnsi="Arial Narrow" w:cs="Arial"/>
                <w:color w:val="222222"/>
                <w:sz w:val="24"/>
                <w:szCs w:val="24"/>
                <w:shd w:val="clear" w:color="auto" w:fill="FFFFFF"/>
              </w:rPr>
              <w:t xml:space="preserve">, Ю. А., and А. Т. </w:t>
            </w:r>
            <w:proofErr w:type="spellStart"/>
            <w:r w:rsidRPr="00E63C6D">
              <w:rPr>
                <w:rFonts w:ascii="Arial Narrow" w:hAnsi="Arial Narrow" w:cs="Arial"/>
                <w:color w:val="222222"/>
                <w:sz w:val="24"/>
                <w:szCs w:val="24"/>
                <w:shd w:val="clear" w:color="auto" w:fill="FFFFFF"/>
              </w:rPr>
              <w:t>Шубина</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color w:val="222222"/>
                <w:sz w:val="24"/>
                <w:szCs w:val="24"/>
                <w:shd w:val="clear" w:color="auto" w:fill="FFFFFF"/>
              </w:rPr>
              <w:t>Важнейшие</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направления</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использования</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кандесартана</w:t>
            </w:r>
            <w:proofErr w:type="spellEnd"/>
            <w:r w:rsidRPr="00E63C6D">
              <w:rPr>
                <w:rFonts w:ascii="Arial Narrow" w:hAnsi="Arial Narrow" w:cs="Arial"/>
                <w:color w:val="222222"/>
                <w:sz w:val="24"/>
                <w:szCs w:val="24"/>
                <w:shd w:val="clear" w:color="auto" w:fill="FFFFFF"/>
              </w:rPr>
              <w:t xml:space="preserve"> в </w:t>
            </w:r>
            <w:proofErr w:type="spellStart"/>
            <w:r w:rsidRPr="00E63C6D">
              <w:rPr>
                <w:rFonts w:ascii="Arial Narrow" w:hAnsi="Arial Narrow" w:cs="Arial"/>
                <w:color w:val="222222"/>
                <w:sz w:val="24"/>
                <w:szCs w:val="24"/>
                <w:shd w:val="clear" w:color="auto" w:fill="FFFFFF"/>
              </w:rPr>
              <w:t>лечении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больных</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сердечно-сосудистыми</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заболеваниями</w:t>
            </w:r>
            <w:proofErr w:type="spellEnd"/>
            <w:r w:rsidRPr="00E63C6D">
              <w:rPr>
                <w:rFonts w:ascii="Arial Narrow" w:hAnsi="Arial Narrow" w:cs="Arial"/>
                <w:color w:val="222222"/>
                <w:sz w:val="24"/>
                <w:szCs w:val="24"/>
                <w:shd w:val="clear" w:color="auto" w:fill="FFFFFF"/>
              </w:rPr>
              <w:t>." </w:t>
            </w:r>
            <w:proofErr w:type="spellStart"/>
            <w:r w:rsidRPr="00E63C6D">
              <w:rPr>
                <w:rFonts w:ascii="Arial Narrow" w:hAnsi="Arial Narrow" w:cs="Arial"/>
                <w:i/>
                <w:iCs/>
                <w:color w:val="222222"/>
                <w:sz w:val="24"/>
                <w:szCs w:val="24"/>
                <w:shd w:val="clear" w:color="auto" w:fill="FFFFFF"/>
              </w:rPr>
              <w:t>Атмосфера</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Новости</w:t>
            </w:r>
            <w:proofErr w:type="spellEnd"/>
            <w:r w:rsidRPr="00E63C6D">
              <w:rPr>
                <w:rFonts w:ascii="Arial Narrow" w:hAnsi="Arial Narrow" w:cs="Arial"/>
                <w:i/>
                <w:iCs/>
                <w:color w:val="222222"/>
                <w:sz w:val="24"/>
                <w:szCs w:val="24"/>
                <w:shd w:val="clear" w:color="auto" w:fill="FFFFFF"/>
              </w:rPr>
              <w:t xml:space="preserve"> </w:t>
            </w:r>
            <w:proofErr w:type="spellStart"/>
            <w:r w:rsidRPr="00E63C6D">
              <w:rPr>
                <w:rFonts w:ascii="Arial Narrow" w:hAnsi="Arial Narrow" w:cs="Arial"/>
                <w:i/>
                <w:iCs/>
                <w:color w:val="222222"/>
                <w:sz w:val="24"/>
                <w:szCs w:val="24"/>
                <w:shd w:val="clear" w:color="auto" w:fill="FFFFFF"/>
              </w:rPr>
              <w:t>кардиологии</w:t>
            </w:r>
            <w:proofErr w:type="spellEnd"/>
            <w:r w:rsidRPr="00E63C6D">
              <w:rPr>
                <w:rFonts w:ascii="Arial Narrow" w:hAnsi="Arial Narrow" w:cs="Arial"/>
                <w:color w:val="222222"/>
                <w:sz w:val="24"/>
                <w:szCs w:val="24"/>
                <w:shd w:val="clear" w:color="auto" w:fill="FFFFFF"/>
              </w:rPr>
              <w:t> 4 (2017).</w:t>
            </w:r>
          </w:p>
          <w:p w14:paraId="250B5888" w14:textId="3C421434" w:rsidR="00BD3E6C" w:rsidRPr="00E63C6D" w:rsidRDefault="00912F8E" w:rsidP="009A4F72">
            <w:pPr>
              <w:pStyle w:val="ListParagraph"/>
              <w:numPr>
                <w:ilvl w:val="0"/>
                <w:numId w:val="36"/>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Chen, Rui-</w:t>
            </w:r>
            <w:proofErr w:type="spellStart"/>
            <w:r w:rsidRPr="00E63C6D">
              <w:rPr>
                <w:rFonts w:ascii="Arial Narrow" w:hAnsi="Arial Narrow" w:cs="Arial"/>
                <w:color w:val="222222"/>
                <w:sz w:val="24"/>
                <w:szCs w:val="24"/>
                <w:shd w:val="clear" w:color="auto" w:fill="FFFFFF"/>
              </w:rPr>
              <w:t>Xue</w:t>
            </w:r>
            <w:proofErr w:type="spellEnd"/>
            <w:r w:rsidRPr="00E63C6D">
              <w:rPr>
                <w:rFonts w:ascii="Arial Narrow" w:hAnsi="Arial Narrow" w:cs="Arial"/>
                <w:color w:val="222222"/>
                <w:sz w:val="24"/>
                <w:szCs w:val="24"/>
                <w:shd w:val="clear" w:color="auto" w:fill="FFFFFF"/>
              </w:rPr>
              <w:t xml:space="preserve">, Mei-Xia Fang, and </w:t>
            </w:r>
            <w:proofErr w:type="spellStart"/>
            <w:r w:rsidRPr="00E63C6D">
              <w:rPr>
                <w:rFonts w:ascii="Arial Narrow" w:hAnsi="Arial Narrow" w:cs="Arial"/>
                <w:color w:val="222222"/>
                <w:sz w:val="24"/>
                <w:szCs w:val="24"/>
                <w:shd w:val="clear" w:color="auto" w:fill="FFFFFF"/>
              </w:rPr>
              <w:t>Qiu</w:t>
            </w:r>
            <w:proofErr w:type="spellEnd"/>
            <w:r w:rsidRPr="00E63C6D">
              <w:rPr>
                <w:rFonts w:ascii="Arial Narrow" w:hAnsi="Arial Narrow" w:cs="Arial"/>
                <w:color w:val="222222"/>
                <w:sz w:val="24"/>
                <w:szCs w:val="24"/>
                <w:shd w:val="clear" w:color="auto" w:fill="FFFFFF"/>
              </w:rPr>
              <w:t>-Er Liang. "Candidate genes associated with cold-coagulation or heat-accumulation blood stasis syndrome in hypertension." </w:t>
            </w:r>
            <w:r w:rsidRPr="00E63C6D">
              <w:rPr>
                <w:rFonts w:ascii="Arial Narrow" w:hAnsi="Arial Narrow" w:cs="Arial"/>
                <w:i/>
                <w:iCs/>
                <w:color w:val="222222"/>
                <w:sz w:val="24"/>
                <w:szCs w:val="24"/>
                <w:shd w:val="clear" w:color="auto" w:fill="FFFFFF"/>
              </w:rPr>
              <w:t>TMR Clinical Research</w:t>
            </w:r>
            <w:r w:rsidRPr="00E63C6D">
              <w:rPr>
                <w:rFonts w:ascii="Arial Narrow" w:hAnsi="Arial Narrow" w:cs="Arial"/>
                <w:color w:val="222222"/>
                <w:sz w:val="24"/>
                <w:szCs w:val="24"/>
                <w:shd w:val="clear" w:color="auto" w:fill="FFFFFF"/>
              </w:rPr>
              <w:t> 3.4 (2020): 117-125.</w:t>
            </w:r>
          </w:p>
        </w:tc>
        <w:tc>
          <w:tcPr>
            <w:tcW w:w="1615" w:type="dxa"/>
          </w:tcPr>
          <w:p w14:paraId="3F500FF4" w14:textId="1E7401E0" w:rsidR="00011D30" w:rsidRPr="00E63C6D" w:rsidRDefault="00912F8E"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1x6=6</w:t>
            </w:r>
          </w:p>
        </w:tc>
        <w:tc>
          <w:tcPr>
            <w:tcW w:w="1429" w:type="dxa"/>
          </w:tcPr>
          <w:p w14:paraId="7D80E678"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7FC04941" w14:textId="77777777" w:rsidTr="00AC6104">
        <w:tc>
          <w:tcPr>
            <w:tcW w:w="827" w:type="dxa"/>
            <w:tcBorders>
              <w:bottom w:val="single" w:sz="4" w:space="0" w:color="auto"/>
            </w:tcBorders>
          </w:tcPr>
          <w:p w14:paraId="23152070" w14:textId="3343ABD3"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8</w:t>
            </w:r>
          </w:p>
        </w:tc>
        <w:tc>
          <w:tcPr>
            <w:tcW w:w="10079" w:type="dxa"/>
            <w:gridSpan w:val="2"/>
            <w:tcBorders>
              <w:bottom w:val="single" w:sz="4" w:space="0" w:color="auto"/>
            </w:tcBorders>
          </w:tcPr>
          <w:p w14:paraId="2BE55F9B" w14:textId="77777777" w:rsidR="005D3E5E" w:rsidRPr="00E63C6D" w:rsidRDefault="005D3E5E" w:rsidP="005D3E5E">
            <w:pPr>
              <w:pStyle w:val="ListParagraph"/>
              <w:spacing w:after="0" w:line="240" w:lineRule="auto"/>
              <w:ind w:left="0"/>
              <w:jc w:val="both"/>
              <w:rPr>
                <w:rFonts w:ascii="Arial Narrow" w:hAnsi="Arial Narrow" w:cs="Arial"/>
                <w:b/>
                <w:bCs/>
                <w:sz w:val="24"/>
                <w:szCs w:val="24"/>
                <w:shd w:val="clear" w:color="auto" w:fill="FFFBBF"/>
              </w:rPr>
            </w:pPr>
            <w:r w:rsidRPr="00E63C6D">
              <w:rPr>
                <w:rFonts w:ascii="Arial Narrow" w:hAnsi="Arial Narrow" w:cs="Arial"/>
                <w:sz w:val="24"/>
                <w:szCs w:val="24"/>
                <w:shd w:val="clear" w:color="auto" w:fill="FFFFFF"/>
              </w:rPr>
              <w:t xml:space="preserve">Buda V, </w:t>
            </w:r>
            <w:r w:rsidRPr="00E63C6D">
              <w:rPr>
                <w:rFonts w:ascii="Arial Narrow" w:hAnsi="Arial Narrow" w:cs="Arial"/>
                <w:b/>
                <w:sz w:val="24"/>
                <w:szCs w:val="24"/>
                <w:shd w:val="clear" w:color="auto" w:fill="FFFFFF"/>
              </w:rPr>
              <w:t>Andor M</w:t>
            </w:r>
            <w:r w:rsidRPr="00E63C6D">
              <w:rPr>
                <w:rFonts w:ascii="Arial Narrow" w:hAnsi="Arial Narrow" w:cs="Arial"/>
                <w:sz w:val="24"/>
                <w:szCs w:val="24"/>
                <w:shd w:val="clear" w:color="auto" w:fill="FFFFFF"/>
              </w:rPr>
              <w:t xml:space="preserve">, </w:t>
            </w:r>
            <w:proofErr w:type="spellStart"/>
            <w:r w:rsidRPr="00E63C6D">
              <w:rPr>
                <w:rFonts w:ascii="Arial Narrow" w:hAnsi="Arial Narrow" w:cs="Arial"/>
                <w:sz w:val="24"/>
                <w:szCs w:val="24"/>
                <w:shd w:val="clear" w:color="auto" w:fill="FFFFFF"/>
              </w:rPr>
              <w:t>Baibata</w:t>
            </w:r>
            <w:proofErr w:type="spellEnd"/>
            <w:r w:rsidRPr="00E63C6D">
              <w:rPr>
                <w:rFonts w:ascii="Arial Narrow" w:hAnsi="Arial Narrow" w:cs="Arial"/>
                <w:sz w:val="24"/>
                <w:szCs w:val="24"/>
                <w:shd w:val="clear" w:color="auto" w:fill="FFFFFF"/>
              </w:rPr>
              <w:t xml:space="preserve"> DE, </w:t>
            </w:r>
            <w:proofErr w:type="spellStart"/>
            <w:r w:rsidRPr="00E63C6D">
              <w:rPr>
                <w:rFonts w:ascii="Arial Narrow" w:hAnsi="Arial Narrow" w:cs="Arial"/>
                <w:sz w:val="24"/>
                <w:szCs w:val="24"/>
                <w:shd w:val="clear" w:color="auto" w:fill="FFFFFF"/>
              </w:rPr>
              <w:t>Cozlac</w:t>
            </w:r>
            <w:proofErr w:type="spellEnd"/>
            <w:r w:rsidRPr="00E63C6D">
              <w:rPr>
                <w:rFonts w:ascii="Arial Narrow" w:hAnsi="Arial Narrow" w:cs="Arial"/>
                <w:sz w:val="24"/>
                <w:szCs w:val="24"/>
                <w:shd w:val="clear" w:color="auto" w:fill="FFFFFF"/>
              </w:rPr>
              <w:t xml:space="preserve"> R, Radu G, </w:t>
            </w:r>
            <w:proofErr w:type="spellStart"/>
            <w:r w:rsidRPr="00E63C6D">
              <w:rPr>
                <w:rFonts w:ascii="Arial Narrow" w:hAnsi="Arial Narrow" w:cs="Arial"/>
                <w:sz w:val="24"/>
                <w:szCs w:val="24"/>
                <w:shd w:val="clear" w:color="auto" w:fill="FFFFFF"/>
              </w:rPr>
              <w:t>Coricovac</w:t>
            </w:r>
            <w:proofErr w:type="spellEnd"/>
            <w:r w:rsidRPr="00E63C6D">
              <w:rPr>
                <w:rFonts w:ascii="Arial Narrow" w:hAnsi="Arial Narrow" w:cs="Arial"/>
                <w:sz w:val="24"/>
                <w:szCs w:val="24"/>
                <w:shd w:val="clear" w:color="auto" w:fill="FFFFFF"/>
              </w:rPr>
              <w:t xml:space="preserve"> D, </w:t>
            </w:r>
            <w:proofErr w:type="spellStart"/>
            <w:r w:rsidRPr="00E63C6D">
              <w:rPr>
                <w:rFonts w:ascii="Arial Narrow" w:hAnsi="Arial Narrow" w:cs="Arial"/>
                <w:sz w:val="24"/>
                <w:szCs w:val="24"/>
                <w:shd w:val="clear" w:color="auto" w:fill="FFFFFF"/>
              </w:rPr>
              <w:t>Danciu</w:t>
            </w:r>
            <w:proofErr w:type="spellEnd"/>
            <w:r w:rsidRPr="00E63C6D">
              <w:rPr>
                <w:rFonts w:ascii="Arial Narrow" w:hAnsi="Arial Narrow" w:cs="Arial"/>
                <w:sz w:val="24"/>
                <w:szCs w:val="24"/>
                <w:shd w:val="clear" w:color="auto" w:fill="FFFFFF"/>
              </w:rPr>
              <w:t xml:space="preserve"> C, </w:t>
            </w:r>
            <w:proofErr w:type="spellStart"/>
            <w:r w:rsidRPr="00E63C6D">
              <w:rPr>
                <w:rFonts w:ascii="Arial Narrow" w:hAnsi="Arial Narrow" w:cs="Arial"/>
                <w:sz w:val="24"/>
                <w:szCs w:val="24"/>
                <w:shd w:val="clear" w:color="auto" w:fill="FFFFFF"/>
              </w:rPr>
              <w:t>Ledeti</w:t>
            </w:r>
            <w:proofErr w:type="spellEnd"/>
            <w:r w:rsidRPr="00E63C6D">
              <w:rPr>
                <w:rFonts w:ascii="Arial Narrow" w:hAnsi="Arial Narrow" w:cs="Arial"/>
                <w:sz w:val="24"/>
                <w:szCs w:val="24"/>
                <w:shd w:val="clear" w:color="auto" w:fill="FFFFFF"/>
              </w:rPr>
              <w:t xml:space="preserve"> I, </w:t>
            </w:r>
            <w:proofErr w:type="spellStart"/>
            <w:r w:rsidRPr="00E63C6D">
              <w:rPr>
                <w:rFonts w:ascii="Arial Narrow" w:hAnsi="Arial Narrow" w:cs="Arial"/>
                <w:sz w:val="24"/>
                <w:szCs w:val="24"/>
                <w:shd w:val="clear" w:color="auto" w:fill="FFFFFF"/>
              </w:rPr>
              <w:t>Cheveresan</w:t>
            </w:r>
            <w:proofErr w:type="spellEnd"/>
            <w:r w:rsidRPr="00E63C6D">
              <w:rPr>
                <w:rFonts w:ascii="Arial Narrow" w:hAnsi="Arial Narrow" w:cs="Arial"/>
                <w:sz w:val="24"/>
                <w:szCs w:val="24"/>
                <w:shd w:val="clear" w:color="auto" w:fill="FFFFFF"/>
              </w:rPr>
              <w:t xml:space="preserve"> A, Nica C, </w:t>
            </w:r>
            <w:proofErr w:type="spellStart"/>
            <w:r w:rsidRPr="00E63C6D">
              <w:rPr>
                <w:rFonts w:ascii="Arial Narrow" w:hAnsi="Arial Narrow" w:cs="Arial"/>
                <w:sz w:val="24"/>
                <w:szCs w:val="24"/>
                <w:shd w:val="clear" w:color="auto" w:fill="FFFFFF"/>
              </w:rPr>
              <w:t>Tuduce</w:t>
            </w:r>
            <w:proofErr w:type="spellEnd"/>
            <w:r w:rsidRPr="00E63C6D">
              <w:rPr>
                <w:rFonts w:ascii="Arial Narrow" w:hAnsi="Arial Narrow" w:cs="Arial"/>
                <w:sz w:val="24"/>
                <w:szCs w:val="24"/>
                <w:shd w:val="clear" w:color="auto" w:fill="FFFFFF"/>
              </w:rPr>
              <w:t xml:space="preserve"> P, </w:t>
            </w:r>
            <w:proofErr w:type="spellStart"/>
            <w:r w:rsidRPr="00E63C6D">
              <w:rPr>
                <w:rFonts w:ascii="Arial Narrow" w:hAnsi="Arial Narrow" w:cs="Arial"/>
                <w:sz w:val="24"/>
                <w:szCs w:val="24"/>
                <w:shd w:val="clear" w:color="auto" w:fill="FFFFFF"/>
              </w:rPr>
              <w:t>Tomescu</w:t>
            </w:r>
            <w:proofErr w:type="spellEnd"/>
            <w:r w:rsidRPr="00E63C6D">
              <w:rPr>
                <w:rFonts w:ascii="Arial Narrow" w:hAnsi="Arial Narrow" w:cs="Arial"/>
                <w:sz w:val="24"/>
                <w:szCs w:val="24"/>
                <w:shd w:val="clear" w:color="auto" w:fill="FFFFFF"/>
              </w:rPr>
              <w:t xml:space="preserve"> MC. Decreased </w:t>
            </w:r>
            <w:proofErr w:type="spellStart"/>
            <w:r w:rsidRPr="00E63C6D">
              <w:rPr>
                <w:rFonts w:ascii="Arial Narrow" w:hAnsi="Arial Narrow" w:cs="Arial"/>
                <w:sz w:val="24"/>
                <w:szCs w:val="24"/>
                <w:shd w:val="clear" w:color="auto" w:fill="FFFFFF"/>
              </w:rPr>
              <w:t>sEng</w:t>
            </w:r>
            <w:proofErr w:type="spellEnd"/>
            <w:r w:rsidRPr="00E63C6D">
              <w:rPr>
                <w:rFonts w:ascii="Arial Narrow" w:hAnsi="Arial Narrow" w:cs="Arial"/>
                <w:sz w:val="24"/>
                <w:szCs w:val="24"/>
                <w:shd w:val="clear" w:color="auto" w:fill="FFFFFF"/>
              </w:rPr>
              <w:t xml:space="preserve"> plasma levels in hypertensive patients with endothelial dysfunction under chronic treatment with Perindopril.</w:t>
            </w:r>
            <w:r w:rsidRPr="00E63C6D">
              <w:rPr>
                <w:rStyle w:val="apple-converted-space"/>
                <w:rFonts w:ascii="Arial Narrow" w:hAnsi="Arial Narrow" w:cs="Arial"/>
                <w:sz w:val="24"/>
                <w:szCs w:val="24"/>
                <w:shd w:val="clear" w:color="auto" w:fill="FFFFFF"/>
              </w:rPr>
              <w:t> </w:t>
            </w:r>
            <w:r w:rsidRPr="00E63C6D">
              <w:rPr>
                <w:rFonts w:ascii="Arial Narrow" w:hAnsi="Arial Narrow" w:cs="Arial"/>
                <w:i/>
                <w:iCs/>
                <w:sz w:val="24"/>
                <w:szCs w:val="24"/>
                <w:shd w:val="clear" w:color="auto" w:fill="FFFFFF"/>
              </w:rPr>
              <w:t xml:space="preserve">Drug Des </w:t>
            </w:r>
            <w:proofErr w:type="spellStart"/>
            <w:r w:rsidRPr="00E63C6D">
              <w:rPr>
                <w:rFonts w:ascii="Arial Narrow" w:hAnsi="Arial Narrow" w:cs="Arial"/>
                <w:i/>
                <w:iCs/>
                <w:sz w:val="24"/>
                <w:szCs w:val="24"/>
                <w:shd w:val="clear" w:color="auto" w:fill="FFFFFF"/>
              </w:rPr>
              <w:t>Devel</w:t>
            </w:r>
            <w:proofErr w:type="spellEnd"/>
            <w:r w:rsidRPr="00E63C6D">
              <w:rPr>
                <w:rFonts w:ascii="Arial Narrow" w:hAnsi="Arial Narrow" w:cs="Arial"/>
                <w:i/>
                <w:iCs/>
                <w:sz w:val="24"/>
                <w:szCs w:val="24"/>
                <w:shd w:val="clear" w:color="auto" w:fill="FFFFFF"/>
              </w:rPr>
              <w:t xml:space="preserve"> </w:t>
            </w:r>
            <w:proofErr w:type="spellStart"/>
            <w:r w:rsidRPr="00E63C6D">
              <w:rPr>
                <w:rFonts w:ascii="Arial Narrow" w:hAnsi="Arial Narrow" w:cs="Arial"/>
                <w:i/>
                <w:iCs/>
                <w:sz w:val="24"/>
                <w:szCs w:val="24"/>
                <w:shd w:val="clear" w:color="auto" w:fill="FFFFFF"/>
              </w:rPr>
              <w:t>Ther</w:t>
            </w:r>
            <w:proofErr w:type="spellEnd"/>
            <w:r w:rsidRPr="00E63C6D">
              <w:rPr>
                <w:rFonts w:ascii="Arial Narrow" w:hAnsi="Arial Narrow" w:cs="Arial"/>
                <w:sz w:val="24"/>
                <w:szCs w:val="24"/>
                <w:shd w:val="clear" w:color="auto" w:fill="FFFFFF"/>
              </w:rPr>
              <w:t xml:space="preserve">. </w:t>
            </w:r>
            <w:proofErr w:type="gramStart"/>
            <w:r w:rsidRPr="00E63C6D">
              <w:rPr>
                <w:rFonts w:ascii="Arial Narrow" w:hAnsi="Arial Narrow" w:cs="Arial"/>
                <w:sz w:val="24"/>
                <w:szCs w:val="24"/>
                <w:shd w:val="clear" w:color="auto" w:fill="FFFFFF"/>
              </w:rPr>
              <w:t>2019;13:1915</w:t>
            </w:r>
            <w:proofErr w:type="gramEnd"/>
            <w:r w:rsidRPr="00E63C6D">
              <w:rPr>
                <w:rFonts w:ascii="Arial Narrow" w:hAnsi="Arial Narrow" w:cs="Arial"/>
                <w:sz w:val="24"/>
                <w:szCs w:val="24"/>
                <w:shd w:val="clear" w:color="auto" w:fill="FFFFFF"/>
              </w:rPr>
              <w:t>-1925</w:t>
            </w:r>
            <w:r w:rsidRPr="00E63C6D">
              <w:rPr>
                <w:rFonts w:ascii="Arial Narrow" w:hAnsi="Arial Narrow" w:cs="Arial"/>
                <w:sz w:val="24"/>
                <w:szCs w:val="24"/>
              </w:rPr>
              <w:br/>
            </w:r>
            <w:hyperlink r:id="rId115" w:history="1">
              <w:r w:rsidRPr="00E63C6D">
                <w:rPr>
                  <w:rStyle w:val="Hyperlink"/>
                  <w:rFonts w:ascii="Arial Narrow" w:hAnsi="Arial Narrow" w:cs="Arial"/>
                  <w:sz w:val="24"/>
                  <w:szCs w:val="24"/>
                  <w:shd w:val="clear" w:color="auto" w:fill="FFFBBF"/>
                </w:rPr>
                <w:t xml:space="preserve">https://doi.org/10.2147/DDDT.S186378  </w:t>
              </w:r>
              <w:r w:rsidRPr="00E63C6D">
                <w:rPr>
                  <w:rStyle w:val="Hyperlink"/>
                  <w:rFonts w:ascii="Arial Narrow" w:hAnsi="Arial Narrow" w:cs="Arial"/>
                  <w:b/>
                  <w:bCs/>
                  <w:sz w:val="24"/>
                  <w:szCs w:val="24"/>
                  <w:shd w:val="clear" w:color="auto" w:fill="FFFBBF"/>
                </w:rPr>
                <w:t>IF 3.216</w:t>
              </w:r>
            </w:hyperlink>
          </w:p>
          <w:p w14:paraId="7F9D12C7"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p w14:paraId="5B82A29E" w14:textId="77777777" w:rsidR="005D3E5E" w:rsidRPr="00E63C6D" w:rsidRDefault="005D3E5E"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Citat in:</w:t>
            </w:r>
          </w:p>
          <w:p w14:paraId="6F96793A" w14:textId="77777777" w:rsidR="005D3E5E" w:rsidRPr="00E63C6D" w:rsidRDefault="005D3E5E" w:rsidP="005D3E5E">
            <w:pPr>
              <w:pStyle w:val="ListParagraph"/>
              <w:numPr>
                <w:ilvl w:val="0"/>
                <w:numId w:val="38"/>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Tuschlová</w:t>
            </w:r>
            <w:proofErr w:type="spellEnd"/>
            <w:r w:rsidRPr="00E63C6D">
              <w:rPr>
                <w:rFonts w:ascii="Arial Narrow" w:hAnsi="Arial Narrow" w:cs="Arial"/>
                <w:color w:val="222222"/>
                <w:sz w:val="24"/>
                <w:szCs w:val="24"/>
                <w:shd w:val="clear" w:color="auto" w:fill="FFFFFF"/>
              </w:rPr>
              <w:t>, Dominika. "</w:t>
            </w:r>
            <w:proofErr w:type="spellStart"/>
            <w:r w:rsidRPr="00E63C6D">
              <w:rPr>
                <w:rFonts w:ascii="Arial Narrow" w:hAnsi="Arial Narrow" w:cs="Arial"/>
                <w:color w:val="222222"/>
                <w:sz w:val="24"/>
                <w:szCs w:val="24"/>
                <w:shd w:val="clear" w:color="auto" w:fill="FFFFFF"/>
              </w:rPr>
              <w:t>Vplyv</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dlhodobého</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pôsobenia</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solubilného</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endoglínu</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na</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expresiu</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adhéznych</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molekúl</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cievneho</w:t>
            </w:r>
            <w:proofErr w:type="spellEnd"/>
            <w:r w:rsidRPr="00E63C6D">
              <w:rPr>
                <w:rFonts w:ascii="Arial Narrow" w:hAnsi="Arial Narrow" w:cs="Arial"/>
                <w:color w:val="222222"/>
                <w:sz w:val="24"/>
                <w:szCs w:val="24"/>
                <w:shd w:val="clear" w:color="auto" w:fill="FFFFFF"/>
              </w:rPr>
              <w:t xml:space="preserve"> </w:t>
            </w:r>
            <w:proofErr w:type="spellStart"/>
            <w:r w:rsidRPr="00E63C6D">
              <w:rPr>
                <w:rFonts w:ascii="Arial Narrow" w:hAnsi="Arial Narrow" w:cs="Arial"/>
                <w:color w:val="222222"/>
                <w:sz w:val="24"/>
                <w:szCs w:val="24"/>
                <w:shd w:val="clear" w:color="auto" w:fill="FFFFFF"/>
              </w:rPr>
              <w:t>endotelu</w:t>
            </w:r>
            <w:proofErr w:type="spellEnd"/>
            <w:r w:rsidRPr="00E63C6D">
              <w:rPr>
                <w:rFonts w:ascii="Arial Narrow" w:hAnsi="Arial Narrow" w:cs="Arial"/>
                <w:color w:val="222222"/>
                <w:sz w:val="24"/>
                <w:szCs w:val="24"/>
                <w:shd w:val="clear" w:color="auto" w:fill="FFFFFF"/>
              </w:rPr>
              <w:t>." (2020).</w:t>
            </w:r>
          </w:p>
          <w:p w14:paraId="7C8A200A" w14:textId="1867A966" w:rsidR="005D3E5E" w:rsidRPr="00E63C6D" w:rsidRDefault="005D3E5E" w:rsidP="005D3E5E">
            <w:pPr>
              <w:pStyle w:val="ListParagraph"/>
              <w:numPr>
                <w:ilvl w:val="0"/>
                <w:numId w:val="38"/>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Choudhury, B., et al. "Endothelial activation is associated with intestinal epithelial injury, systemic inflammation and treatment regimen in children living with vertically acquired HIV</w:t>
            </w:r>
            <w:r w:rsidRPr="00E63C6D">
              <w:rPr>
                <w:rFonts w:ascii="Cambria Math" w:hAnsi="Cambria Math" w:cs="Cambria Math"/>
                <w:color w:val="222222"/>
                <w:sz w:val="24"/>
                <w:szCs w:val="24"/>
                <w:shd w:val="clear" w:color="auto" w:fill="FFFFFF"/>
              </w:rPr>
              <w:t>‐</w:t>
            </w:r>
            <w:r w:rsidRPr="00E63C6D">
              <w:rPr>
                <w:rFonts w:ascii="Arial Narrow" w:hAnsi="Arial Narrow" w:cs="Arial"/>
                <w:color w:val="222222"/>
                <w:sz w:val="24"/>
                <w:szCs w:val="24"/>
                <w:shd w:val="clear" w:color="auto" w:fill="FFFFFF"/>
              </w:rPr>
              <w:t>1 infection." </w:t>
            </w:r>
            <w:r w:rsidRPr="00E63C6D">
              <w:rPr>
                <w:rFonts w:ascii="Arial Narrow" w:hAnsi="Arial Narrow" w:cs="Arial"/>
                <w:i/>
                <w:iCs/>
                <w:color w:val="222222"/>
                <w:sz w:val="24"/>
                <w:szCs w:val="24"/>
                <w:shd w:val="clear" w:color="auto" w:fill="FFFFFF"/>
              </w:rPr>
              <w:t>HIV medicine</w:t>
            </w:r>
            <w:r w:rsidRPr="00E63C6D">
              <w:rPr>
                <w:rFonts w:ascii="Arial Narrow" w:hAnsi="Arial Narrow" w:cs="Arial"/>
                <w:color w:val="222222"/>
                <w:sz w:val="24"/>
                <w:szCs w:val="24"/>
                <w:shd w:val="clear" w:color="auto" w:fill="FFFFFF"/>
              </w:rPr>
              <w:t> 22.4 (2021): 273-282.</w:t>
            </w:r>
          </w:p>
        </w:tc>
        <w:tc>
          <w:tcPr>
            <w:tcW w:w="1615" w:type="dxa"/>
          </w:tcPr>
          <w:p w14:paraId="59FC0A41" w14:textId="4BCAD825" w:rsidR="00011D30" w:rsidRPr="00E63C6D" w:rsidRDefault="00494E6B" w:rsidP="00011D3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2x1=2</w:t>
            </w:r>
          </w:p>
        </w:tc>
        <w:tc>
          <w:tcPr>
            <w:tcW w:w="1429" w:type="dxa"/>
          </w:tcPr>
          <w:p w14:paraId="35224BBC"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1B8DFC8F" w14:textId="77777777" w:rsidTr="00AC6104">
        <w:tc>
          <w:tcPr>
            <w:tcW w:w="827" w:type="dxa"/>
            <w:tcBorders>
              <w:bottom w:val="single" w:sz="4" w:space="0" w:color="auto"/>
            </w:tcBorders>
          </w:tcPr>
          <w:p w14:paraId="01B1BB5E" w14:textId="462383B6" w:rsidR="00011D30" w:rsidRPr="00E63C6D" w:rsidRDefault="00E63C6D" w:rsidP="00011D30">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9</w:t>
            </w:r>
          </w:p>
        </w:tc>
        <w:tc>
          <w:tcPr>
            <w:tcW w:w="10079" w:type="dxa"/>
            <w:gridSpan w:val="2"/>
            <w:tcBorders>
              <w:bottom w:val="single" w:sz="4" w:space="0" w:color="auto"/>
            </w:tcBorders>
          </w:tcPr>
          <w:p w14:paraId="1FF002C0" w14:textId="77777777" w:rsidR="00011D30" w:rsidRPr="00E63C6D" w:rsidRDefault="00421DEE" w:rsidP="00011D30">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sz w:val="24"/>
                <w:szCs w:val="24"/>
              </w:rPr>
              <w:t>Mihalas</w:t>
            </w:r>
            <w:proofErr w:type="spellEnd"/>
            <w:r w:rsidRPr="00E63C6D">
              <w:rPr>
                <w:rFonts w:ascii="Arial Narrow" w:hAnsi="Arial Narrow"/>
                <w:sz w:val="24"/>
                <w:szCs w:val="24"/>
              </w:rPr>
              <w:t xml:space="preserve">, G; </w:t>
            </w:r>
            <w:proofErr w:type="spellStart"/>
            <w:r w:rsidRPr="00E63C6D">
              <w:rPr>
                <w:rFonts w:ascii="Arial Narrow" w:hAnsi="Arial Narrow"/>
                <w:sz w:val="24"/>
                <w:szCs w:val="24"/>
              </w:rPr>
              <w:t>Paralescu</w:t>
            </w:r>
            <w:proofErr w:type="spellEnd"/>
            <w:r w:rsidRPr="00E63C6D">
              <w:rPr>
                <w:rFonts w:ascii="Arial Narrow" w:hAnsi="Arial Narrow"/>
                <w:sz w:val="24"/>
                <w:szCs w:val="24"/>
              </w:rPr>
              <w:t xml:space="preserve">, S; </w:t>
            </w:r>
            <w:r w:rsidRPr="00E63C6D">
              <w:rPr>
                <w:rFonts w:ascii="Arial Narrow" w:hAnsi="Arial Narrow"/>
                <w:b/>
                <w:bCs/>
                <w:iCs/>
                <w:sz w:val="24"/>
                <w:szCs w:val="24"/>
              </w:rPr>
              <w:t>Andor, M</w:t>
            </w:r>
            <w:r w:rsidRPr="00E63C6D">
              <w:rPr>
                <w:rFonts w:ascii="Arial Narrow" w:hAnsi="Arial Narrow"/>
                <w:sz w:val="24"/>
                <w:szCs w:val="24"/>
              </w:rPr>
              <w:t xml:space="preserve">; et </w:t>
            </w:r>
            <w:proofErr w:type="spellStart"/>
            <w:proofErr w:type="gramStart"/>
            <w:r w:rsidRPr="00E63C6D">
              <w:rPr>
                <w:rFonts w:ascii="Arial Narrow" w:hAnsi="Arial Narrow"/>
                <w:sz w:val="24"/>
                <w:szCs w:val="24"/>
              </w:rPr>
              <w:t>al.Tempolenses</w:t>
            </w:r>
            <w:proofErr w:type="spellEnd"/>
            <w:proofErr w:type="gramEnd"/>
            <w:r w:rsidRPr="00E63C6D">
              <w:rPr>
                <w:rFonts w:ascii="Arial Narrow" w:hAnsi="Arial Narrow"/>
                <w:sz w:val="24"/>
                <w:szCs w:val="24"/>
              </w:rPr>
              <w:t xml:space="preserve"> with Variable Magnification for Sonic Representation of Medical Data. Application for Cardiac Signals</w:t>
            </w:r>
          </w:p>
          <w:p w14:paraId="68BF536C" w14:textId="77777777" w:rsidR="00421DEE" w:rsidRPr="00E63C6D" w:rsidRDefault="00421DEE" w:rsidP="00011D30">
            <w:pPr>
              <w:pStyle w:val="ListParagraph"/>
              <w:spacing w:after="0" w:line="240" w:lineRule="auto"/>
              <w:ind w:left="0"/>
              <w:jc w:val="both"/>
              <w:rPr>
                <w:rFonts w:ascii="Arial Narrow" w:hAnsi="Arial Narrow"/>
                <w:sz w:val="24"/>
                <w:szCs w:val="24"/>
              </w:rPr>
            </w:pPr>
          </w:p>
          <w:p w14:paraId="66861C5E" w14:textId="77777777" w:rsidR="00421DEE" w:rsidRPr="00E63C6D" w:rsidRDefault="00421DEE" w:rsidP="00011D30">
            <w:pPr>
              <w:pStyle w:val="ListParagraph"/>
              <w:spacing w:after="0" w:line="240" w:lineRule="auto"/>
              <w:ind w:left="0"/>
              <w:jc w:val="both"/>
              <w:rPr>
                <w:rFonts w:ascii="Arial Narrow" w:hAnsi="Arial Narrow"/>
                <w:sz w:val="24"/>
                <w:szCs w:val="24"/>
              </w:rPr>
            </w:pPr>
            <w:proofErr w:type="spellStart"/>
            <w:r w:rsidRPr="00E63C6D">
              <w:rPr>
                <w:rFonts w:ascii="Arial Narrow" w:hAnsi="Arial Narrow"/>
                <w:sz w:val="24"/>
                <w:szCs w:val="24"/>
              </w:rPr>
              <w:t>Citat</w:t>
            </w:r>
            <w:proofErr w:type="spellEnd"/>
            <w:r w:rsidRPr="00E63C6D">
              <w:rPr>
                <w:rFonts w:ascii="Arial Narrow" w:hAnsi="Arial Narrow"/>
                <w:sz w:val="24"/>
                <w:szCs w:val="24"/>
              </w:rPr>
              <w:t xml:space="preserve"> in:</w:t>
            </w:r>
          </w:p>
          <w:p w14:paraId="3A560399" w14:textId="77777777" w:rsidR="00421DEE" w:rsidRPr="00E63C6D" w:rsidRDefault="00421DEE" w:rsidP="00421DEE">
            <w:pPr>
              <w:pStyle w:val="ListParagraph"/>
              <w:numPr>
                <w:ilvl w:val="0"/>
                <w:numId w:val="39"/>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lastRenderedPageBreak/>
              <w:t xml:space="preserve">Andor, </w:t>
            </w:r>
            <w:proofErr w:type="spellStart"/>
            <w:r w:rsidRPr="00E63C6D">
              <w:rPr>
                <w:rFonts w:ascii="Arial Narrow" w:hAnsi="Arial Narrow" w:cs="Arial"/>
                <w:color w:val="222222"/>
                <w:sz w:val="24"/>
                <w:szCs w:val="24"/>
                <w:shd w:val="clear" w:color="auto" w:fill="FFFFFF"/>
              </w:rPr>
              <w:t>Minodora</w:t>
            </w:r>
            <w:proofErr w:type="spellEnd"/>
            <w:r w:rsidRPr="00E63C6D">
              <w:rPr>
                <w:rFonts w:ascii="Arial Narrow" w:hAnsi="Arial Narrow" w:cs="Arial"/>
                <w:color w:val="222222"/>
                <w:sz w:val="24"/>
                <w:szCs w:val="24"/>
                <w:shd w:val="clear" w:color="auto" w:fill="FFFFFF"/>
              </w:rPr>
              <w:t>, et al. "Methods for sonic representation of heart rate during exercise." </w:t>
            </w:r>
            <w:r w:rsidRPr="00E63C6D">
              <w:rPr>
                <w:rFonts w:ascii="Arial Narrow" w:hAnsi="Arial Narrow" w:cs="Arial"/>
                <w:i/>
                <w:iCs/>
                <w:color w:val="222222"/>
                <w:sz w:val="24"/>
                <w:szCs w:val="24"/>
                <w:shd w:val="clear" w:color="auto" w:fill="FFFFFF"/>
              </w:rPr>
              <w:t>Digital Healthcare Empowering Europeans</w:t>
            </w:r>
            <w:r w:rsidRPr="00E63C6D">
              <w:rPr>
                <w:rFonts w:ascii="Arial Narrow" w:hAnsi="Arial Narrow" w:cs="Arial"/>
                <w:color w:val="222222"/>
                <w:sz w:val="24"/>
                <w:szCs w:val="24"/>
                <w:shd w:val="clear" w:color="auto" w:fill="FFFFFF"/>
              </w:rPr>
              <w:t>. IOS Press, 2015. 60-64.</w:t>
            </w:r>
          </w:p>
          <w:p w14:paraId="3D9258FD" w14:textId="77777777" w:rsidR="00421DEE" w:rsidRPr="00E63C6D" w:rsidRDefault="00421DEE" w:rsidP="00421DEE">
            <w:pPr>
              <w:pStyle w:val="ListParagraph"/>
              <w:numPr>
                <w:ilvl w:val="0"/>
                <w:numId w:val="3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Mihalas</w:t>
            </w:r>
            <w:proofErr w:type="spellEnd"/>
            <w:r w:rsidRPr="00E63C6D">
              <w:rPr>
                <w:rFonts w:ascii="Arial Narrow" w:hAnsi="Arial Narrow" w:cs="Arial"/>
                <w:color w:val="222222"/>
                <w:sz w:val="24"/>
                <w:szCs w:val="24"/>
                <w:shd w:val="clear" w:color="auto" w:fill="FFFFFF"/>
              </w:rPr>
              <w:t xml:space="preserve">, George I., et al. "Can sonification become a useful tool for medical data </w:t>
            </w:r>
            <w:proofErr w:type="gramStart"/>
            <w:r w:rsidRPr="00E63C6D">
              <w:rPr>
                <w:rFonts w:ascii="Arial Narrow" w:hAnsi="Arial Narrow" w:cs="Arial"/>
                <w:color w:val="222222"/>
                <w:sz w:val="24"/>
                <w:szCs w:val="24"/>
                <w:shd w:val="clear" w:color="auto" w:fill="FFFFFF"/>
              </w:rPr>
              <w:t>representation?.</w:t>
            </w:r>
            <w:proofErr w:type="gramEnd"/>
            <w:r w:rsidRPr="00E63C6D">
              <w:rPr>
                <w:rFonts w:ascii="Arial Narrow" w:hAnsi="Arial Narrow" w:cs="Arial"/>
                <w:color w:val="222222"/>
                <w:sz w:val="24"/>
                <w:szCs w:val="24"/>
                <w:shd w:val="clear" w:color="auto" w:fill="FFFFFF"/>
              </w:rPr>
              <w:t>" </w:t>
            </w:r>
            <w:r w:rsidRPr="00E63C6D">
              <w:rPr>
                <w:rFonts w:ascii="Arial Narrow" w:hAnsi="Arial Narrow" w:cs="Arial"/>
                <w:i/>
                <w:iCs/>
                <w:color w:val="222222"/>
                <w:sz w:val="24"/>
                <w:szCs w:val="24"/>
                <w:shd w:val="clear" w:color="auto" w:fill="FFFFFF"/>
              </w:rPr>
              <w:t>MEDINFO 2017: Precision Healthcare through Informatics</w:t>
            </w:r>
            <w:r w:rsidRPr="00E63C6D">
              <w:rPr>
                <w:rFonts w:ascii="Arial Narrow" w:hAnsi="Arial Narrow" w:cs="Arial"/>
                <w:color w:val="222222"/>
                <w:sz w:val="24"/>
                <w:szCs w:val="24"/>
                <w:shd w:val="clear" w:color="auto" w:fill="FFFFFF"/>
              </w:rPr>
              <w:t>. IOS Press, 2017. 526-530.</w:t>
            </w:r>
          </w:p>
          <w:p w14:paraId="4C5EE4F1" w14:textId="77777777" w:rsidR="00421DEE" w:rsidRPr="00E63C6D" w:rsidRDefault="00421DEE" w:rsidP="00421DEE">
            <w:pPr>
              <w:pStyle w:val="ListParagraph"/>
              <w:numPr>
                <w:ilvl w:val="0"/>
                <w:numId w:val="3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Mihalas</w:t>
            </w:r>
            <w:proofErr w:type="spellEnd"/>
            <w:r w:rsidRPr="00E63C6D">
              <w:rPr>
                <w:rFonts w:ascii="Arial Narrow" w:hAnsi="Arial Narrow" w:cs="Arial"/>
                <w:color w:val="222222"/>
                <w:sz w:val="24"/>
                <w:szCs w:val="24"/>
                <w:shd w:val="clear" w:color="auto" w:fill="FFFFFF"/>
              </w:rPr>
              <w:t>, George I., et al. "Adding sound to ECG." </w:t>
            </w:r>
            <w:r w:rsidRPr="00E63C6D">
              <w:rPr>
                <w:rFonts w:ascii="Arial Narrow" w:hAnsi="Arial Narrow" w:cs="Arial"/>
                <w:i/>
                <w:iCs/>
                <w:color w:val="222222"/>
                <w:sz w:val="24"/>
                <w:szCs w:val="24"/>
                <w:shd w:val="clear" w:color="auto" w:fill="FFFFFF"/>
              </w:rPr>
              <w:t>MEDINFO 2015: eHealth-enabled Health</w:t>
            </w:r>
            <w:r w:rsidRPr="00E63C6D">
              <w:rPr>
                <w:rFonts w:ascii="Arial Narrow" w:hAnsi="Arial Narrow" w:cs="Arial"/>
                <w:color w:val="222222"/>
                <w:sz w:val="24"/>
                <w:szCs w:val="24"/>
                <w:shd w:val="clear" w:color="auto" w:fill="FFFFFF"/>
              </w:rPr>
              <w:t>. IOS Press, 2015. 1044-1044.</w:t>
            </w:r>
          </w:p>
          <w:p w14:paraId="1D81F7C3" w14:textId="77777777" w:rsidR="00421DEE" w:rsidRPr="00E63C6D" w:rsidRDefault="00421DEE" w:rsidP="00421DEE">
            <w:pPr>
              <w:pStyle w:val="ListParagraph"/>
              <w:numPr>
                <w:ilvl w:val="0"/>
                <w:numId w:val="39"/>
              </w:numPr>
              <w:spacing w:after="0" w:line="240" w:lineRule="auto"/>
              <w:jc w:val="both"/>
              <w:rPr>
                <w:rFonts w:ascii="Arial Narrow" w:hAnsi="Arial Narrow"/>
                <w:color w:val="181818"/>
                <w:sz w:val="24"/>
                <w:szCs w:val="24"/>
                <w:lang w:val="ro-RO"/>
              </w:rPr>
            </w:pPr>
            <w:r w:rsidRPr="00E63C6D">
              <w:rPr>
                <w:rFonts w:ascii="Arial Narrow" w:hAnsi="Arial Narrow" w:cs="Arial"/>
                <w:color w:val="222222"/>
                <w:sz w:val="24"/>
                <w:szCs w:val="24"/>
                <w:shd w:val="clear" w:color="auto" w:fill="FFFFFF"/>
              </w:rPr>
              <w:t xml:space="preserve">Andor, </w:t>
            </w:r>
            <w:proofErr w:type="spellStart"/>
            <w:r w:rsidRPr="00E63C6D">
              <w:rPr>
                <w:rFonts w:ascii="Arial Narrow" w:hAnsi="Arial Narrow" w:cs="Arial"/>
                <w:color w:val="222222"/>
                <w:sz w:val="24"/>
                <w:szCs w:val="24"/>
                <w:shd w:val="clear" w:color="auto" w:fill="FFFFFF"/>
              </w:rPr>
              <w:t>Minodora</w:t>
            </w:r>
            <w:proofErr w:type="spellEnd"/>
            <w:r w:rsidRPr="00E63C6D">
              <w:rPr>
                <w:rFonts w:ascii="Arial Narrow" w:hAnsi="Arial Narrow" w:cs="Arial"/>
                <w:color w:val="222222"/>
                <w:sz w:val="24"/>
                <w:szCs w:val="24"/>
                <w:shd w:val="clear" w:color="auto" w:fill="FFFFFF"/>
              </w:rPr>
              <w:t xml:space="preserve">, et al. "Methods for sonic representation of </w:t>
            </w:r>
            <w:proofErr w:type="spellStart"/>
            <w:r w:rsidRPr="00E63C6D">
              <w:rPr>
                <w:rFonts w:ascii="Arial Narrow" w:hAnsi="Arial Narrow" w:cs="Arial"/>
                <w:color w:val="222222"/>
                <w:sz w:val="24"/>
                <w:szCs w:val="24"/>
                <w:shd w:val="clear" w:color="auto" w:fill="FFFFFF"/>
              </w:rPr>
              <w:t>st</w:t>
            </w:r>
            <w:proofErr w:type="spellEnd"/>
            <w:r w:rsidRPr="00E63C6D">
              <w:rPr>
                <w:rFonts w:ascii="Arial Narrow" w:hAnsi="Arial Narrow" w:cs="Arial"/>
                <w:color w:val="222222"/>
                <w:sz w:val="24"/>
                <w:szCs w:val="24"/>
                <w:shd w:val="clear" w:color="auto" w:fill="FFFFFF"/>
              </w:rPr>
              <w:t xml:space="preserve"> depression during exercise." </w:t>
            </w:r>
            <w:r w:rsidRPr="00E63C6D">
              <w:rPr>
                <w:rFonts w:ascii="Arial Narrow" w:hAnsi="Arial Narrow" w:cs="Arial"/>
                <w:i/>
                <w:iCs/>
                <w:color w:val="222222"/>
                <w:sz w:val="24"/>
                <w:szCs w:val="24"/>
                <w:shd w:val="clear" w:color="auto" w:fill="FFFFFF"/>
              </w:rPr>
              <w:t>MEDINFO 2015: eHealth-enabled Health</w:t>
            </w:r>
            <w:r w:rsidRPr="00E63C6D">
              <w:rPr>
                <w:rFonts w:ascii="Arial Narrow" w:hAnsi="Arial Narrow" w:cs="Arial"/>
                <w:color w:val="222222"/>
                <w:sz w:val="24"/>
                <w:szCs w:val="24"/>
                <w:shd w:val="clear" w:color="auto" w:fill="FFFFFF"/>
              </w:rPr>
              <w:t>. IOS Press, 2015. 1041-1041.</w:t>
            </w:r>
          </w:p>
          <w:p w14:paraId="1A6DBD92" w14:textId="57087EED" w:rsidR="00421DEE" w:rsidRPr="00E63C6D" w:rsidRDefault="00E63C6D" w:rsidP="00421DEE">
            <w:pPr>
              <w:pStyle w:val="ListParagraph"/>
              <w:numPr>
                <w:ilvl w:val="0"/>
                <w:numId w:val="39"/>
              </w:numPr>
              <w:spacing w:after="0" w:line="240" w:lineRule="auto"/>
              <w:jc w:val="both"/>
              <w:rPr>
                <w:rFonts w:ascii="Arial Narrow" w:hAnsi="Arial Narrow"/>
                <w:color w:val="181818"/>
                <w:sz w:val="24"/>
                <w:szCs w:val="24"/>
                <w:lang w:val="ro-RO"/>
              </w:rPr>
            </w:pPr>
            <w:proofErr w:type="spellStart"/>
            <w:r w:rsidRPr="00E63C6D">
              <w:rPr>
                <w:rFonts w:ascii="Arial Narrow" w:hAnsi="Arial Narrow" w:cs="Arial"/>
                <w:color w:val="222222"/>
                <w:sz w:val="24"/>
                <w:szCs w:val="24"/>
                <w:shd w:val="clear" w:color="auto" w:fill="FFFFFF"/>
              </w:rPr>
              <w:t>Mihalaș</w:t>
            </w:r>
            <w:proofErr w:type="spellEnd"/>
            <w:r w:rsidRPr="00E63C6D">
              <w:rPr>
                <w:rFonts w:ascii="Arial Narrow" w:hAnsi="Arial Narrow" w:cs="Arial"/>
                <w:color w:val="222222"/>
                <w:sz w:val="24"/>
                <w:szCs w:val="24"/>
                <w:shd w:val="clear" w:color="auto" w:fill="FFFFFF"/>
              </w:rPr>
              <w:t>, G. I., et al. "Potential Use of Sonification for Scientific Data Representation." </w:t>
            </w:r>
            <w:r w:rsidRPr="00E63C6D">
              <w:rPr>
                <w:rFonts w:ascii="Arial Narrow" w:hAnsi="Arial Narrow" w:cs="Arial"/>
                <w:i/>
                <w:iCs/>
                <w:color w:val="222222"/>
                <w:sz w:val="24"/>
                <w:szCs w:val="24"/>
                <w:shd w:val="clear" w:color="auto" w:fill="FFFFFF"/>
              </w:rPr>
              <w:t xml:space="preserve">Romanian J. </w:t>
            </w:r>
            <w:proofErr w:type="spellStart"/>
            <w:r w:rsidRPr="00E63C6D">
              <w:rPr>
                <w:rFonts w:ascii="Arial Narrow" w:hAnsi="Arial Narrow" w:cs="Arial"/>
                <w:i/>
                <w:iCs/>
                <w:color w:val="222222"/>
                <w:sz w:val="24"/>
                <w:szCs w:val="24"/>
                <w:shd w:val="clear" w:color="auto" w:fill="FFFFFF"/>
              </w:rPr>
              <w:t>Biophys</w:t>
            </w:r>
            <w:proofErr w:type="spellEnd"/>
            <w:r w:rsidRPr="00E63C6D">
              <w:rPr>
                <w:rFonts w:ascii="Arial Narrow" w:hAnsi="Arial Narrow" w:cs="Arial"/>
                <w:color w:val="222222"/>
                <w:sz w:val="24"/>
                <w:szCs w:val="24"/>
                <w:shd w:val="clear" w:color="auto" w:fill="FFFFFF"/>
              </w:rPr>
              <w:t> 28 (2018): 45-57.</w:t>
            </w:r>
          </w:p>
        </w:tc>
        <w:tc>
          <w:tcPr>
            <w:tcW w:w="1615" w:type="dxa"/>
          </w:tcPr>
          <w:p w14:paraId="7F0E5B43" w14:textId="543A1F1E" w:rsidR="00011D30" w:rsidRPr="00E63C6D" w:rsidRDefault="00E63C6D"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lastRenderedPageBreak/>
              <w:t>1x5=5</w:t>
            </w:r>
          </w:p>
        </w:tc>
        <w:tc>
          <w:tcPr>
            <w:tcW w:w="1429" w:type="dxa"/>
          </w:tcPr>
          <w:p w14:paraId="64D00649"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r w:rsidR="00011D30" w:rsidRPr="00E63C6D" w14:paraId="58C7778C" w14:textId="77777777" w:rsidTr="00AC6104">
        <w:tc>
          <w:tcPr>
            <w:tcW w:w="827" w:type="dxa"/>
            <w:tcBorders>
              <w:left w:val="nil"/>
              <w:bottom w:val="nil"/>
              <w:right w:val="nil"/>
            </w:tcBorders>
          </w:tcPr>
          <w:p w14:paraId="0DB91850" w14:textId="1FA14562"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 xml:space="preserve">  </w:t>
            </w:r>
          </w:p>
        </w:tc>
        <w:tc>
          <w:tcPr>
            <w:tcW w:w="10079" w:type="dxa"/>
            <w:gridSpan w:val="2"/>
            <w:tcBorders>
              <w:left w:val="nil"/>
              <w:bottom w:val="nil"/>
            </w:tcBorders>
          </w:tcPr>
          <w:p w14:paraId="10E65D27"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0905B76" w14:textId="16C22D5E" w:rsidR="00011D30" w:rsidRPr="00E63C6D" w:rsidRDefault="00494E6B" w:rsidP="00011D3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29" w:type="dxa"/>
            <w:shd w:val="clear" w:color="auto" w:fill="D9D9D9"/>
          </w:tcPr>
          <w:p w14:paraId="6D11A3D8" w14:textId="77777777" w:rsidR="00011D30" w:rsidRPr="00E63C6D" w:rsidRDefault="00011D30" w:rsidP="00011D30">
            <w:pPr>
              <w:pStyle w:val="ListParagraph"/>
              <w:spacing w:after="0" w:line="240" w:lineRule="auto"/>
              <w:ind w:left="0"/>
              <w:jc w:val="both"/>
              <w:rPr>
                <w:rFonts w:ascii="Arial Narrow" w:hAnsi="Arial Narrow"/>
                <w:color w:val="181818"/>
                <w:sz w:val="24"/>
                <w:szCs w:val="24"/>
                <w:lang w:val="ro-RO"/>
              </w:rPr>
            </w:pPr>
          </w:p>
        </w:tc>
      </w:tr>
    </w:tbl>
    <w:p w14:paraId="29053059" w14:textId="77777777" w:rsidR="00A00256" w:rsidRPr="00E63C6D" w:rsidRDefault="00A00256"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E63C6D" w14:paraId="01107776" w14:textId="77777777" w:rsidTr="00856EBF">
        <w:tc>
          <w:tcPr>
            <w:tcW w:w="828" w:type="dxa"/>
            <w:shd w:val="clear" w:color="auto" w:fill="FFFF99"/>
          </w:tcPr>
          <w:p w14:paraId="471C9036"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2DD54534"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w:t>
            </w:r>
            <w:r w:rsidR="00346F89" w:rsidRPr="00E63C6D">
              <w:rPr>
                <w:rFonts w:ascii="Arial Narrow" w:hAnsi="Arial Narrow"/>
                <w:b/>
                <w:color w:val="181818"/>
                <w:sz w:val="24"/>
                <w:szCs w:val="24"/>
                <w:lang w:val="ro-RO"/>
              </w:rPr>
              <w:t>d</w:t>
            </w:r>
            <w:r w:rsidRPr="00E63C6D">
              <w:rPr>
                <w:rFonts w:ascii="Arial Narrow" w:hAnsi="Arial Narrow"/>
                <w:b/>
                <w:color w:val="181818"/>
                <w:sz w:val="24"/>
                <w:szCs w:val="24"/>
                <w:lang w:val="ro-RO"/>
              </w:rPr>
              <w:t>.3.</w:t>
            </w:r>
          </w:p>
        </w:tc>
        <w:tc>
          <w:tcPr>
            <w:tcW w:w="8459" w:type="dxa"/>
            <w:shd w:val="clear" w:color="auto" w:fill="FFFF99"/>
          </w:tcPr>
          <w:p w14:paraId="69CCB0B5"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6CA40145" w14:textId="77777777" w:rsidR="00A00256" w:rsidRPr="00E63C6D" w:rsidRDefault="00857E3D" w:rsidP="00AB721C">
            <w:pPr>
              <w:spacing w:after="0" w:line="240" w:lineRule="auto"/>
              <w:jc w:val="both"/>
              <w:rPr>
                <w:rFonts w:ascii="Arial Narrow" w:hAnsi="Arial Narrow"/>
                <w:b/>
                <w:color w:val="181818"/>
                <w:sz w:val="24"/>
                <w:szCs w:val="24"/>
                <w:lang w:val="ro-RO"/>
              </w:rPr>
            </w:pPr>
            <w:r w:rsidRPr="00E63C6D">
              <w:rPr>
                <w:rFonts w:ascii="Arial Narrow" w:hAnsi="Arial Narrow"/>
                <w:b/>
                <w:color w:val="181818"/>
                <w:sz w:val="24"/>
                <w:szCs w:val="24"/>
                <w:lang w:val="ro-RO"/>
              </w:rPr>
              <w:t>Peer-reviewer al unei reviste cotate ISI</w:t>
            </w:r>
          </w:p>
        </w:tc>
        <w:tc>
          <w:tcPr>
            <w:tcW w:w="1619" w:type="dxa"/>
            <w:shd w:val="clear" w:color="auto" w:fill="FFFF99"/>
          </w:tcPr>
          <w:p w14:paraId="6AD19505"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054EE2D2"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3E604B76"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0F3BB80D"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856EBF" w:rsidRPr="00E63C6D" w14:paraId="27C784AD" w14:textId="77777777" w:rsidTr="00856EBF">
        <w:tc>
          <w:tcPr>
            <w:tcW w:w="828" w:type="dxa"/>
            <w:tcBorders>
              <w:bottom w:val="single" w:sz="4" w:space="0" w:color="auto"/>
            </w:tcBorders>
          </w:tcPr>
          <w:p w14:paraId="1B60CCD5" w14:textId="6C661408" w:rsidR="00856EBF" w:rsidRPr="00E63C6D" w:rsidRDefault="00856EBF" w:rsidP="0085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78" w:type="dxa"/>
            <w:gridSpan w:val="2"/>
            <w:tcBorders>
              <w:bottom w:val="single" w:sz="4" w:space="0" w:color="auto"/>
            </w:tcBorders>
          </w:tcPr>
          <w:p w14:paraId="6B9EBF93" w14:textId="3097E924" w:rsidR="00856EBF" w:rsidRPr="00E504D4" w:rsidRDefault="00856EBF" w:rsidP="00856EBF">
            <w:pPr>
              <w:pStyle w:val="ListParagraph"/>
              <w:spacing w:after="0" w:line="240" w:lineRule="auto"/>
              <w:ind w:left="0"/>
              <w:jc w:val="both"/>
              <w:rPr>
                <w:rFonts w:ascii="Arial Narrow" w:hAnsi="Arial Narrow"/>
                <w:color w:val="181818"/>
                <w:sz w:val="24"/>
                <w:szCs w:val="24"/>
                <w:lang w:val="ro-RO"/>
              </w:rPr>
            </w:pPr>
            <w:r w:rsidRPr="00E504D4">
              <w:rPr>
                <w:rFonts w:ascii="Arial Narrow" w:hAnsi="Arial Narrow" w:cs="Arial"/>
                <w:color w:val="222222"/>
                <w:sz w:val="24"/>
                <w:szCs w:val="24"/>
                <w:shd w:val="clear" w:color="auto" w:fill="FFFFFF"/>
              </w:rPr>
              <w:t>Clinical Interventions in Aging (Journal Impact Factor: 3.023)</w:t>
            </w:r>
            <w:r w:rsidR="008E0701" w:rsidRPr="00E504D4">
              <w:rPr>
                <w:rFonts w:ascii="Arial Narrow" w:hAnsi="Arial Narrow" w:cs="Arial"/>
                <w:color w:val="222222"/>
                <w:sz w:val="24"/>
                <w:szCs w:val="24"/>
                <w:shd w:val="clear" w:color="auto" w:fill="FFFFFF"/>
              </w:rPr>
              <w:t xml:space="preserve"> Manuscript title: Potentially inappropriate medication and associated factors among older patients with chronic coronary syndrome at hospital discharge in Beijing, China 14.03.2021</w:t>
            </w:r>
          </w:p>
        </w:tc>
        <w:tc>
          <w:tcPr>
            <w:tcW w:w="1615" w:type="dxa"/>
          </w:tcPr>
          <w:p w14:paraId="44285896" w14:textId="3EBCFAB6" w:rsidR="00856EBF" w:rsidRPr="00E559D7" w:rsidRDefault="00856EBF" w:rsidP="00856EBF">
            <w:pPr>
              <w:pStyle w:val="ListParagraph"/>
              <w:spacing w:after="0" w:line="240" w:lineRule="auto"/>
              <w:ind w:left="0"/>
              <w:jc w:val="both"/>
              <w:rPr>
                <w:rFonts w:ascii="Arial Narrow" w:hAnsi="Arial Narrow"/>
                <w:color w:val="181818"/>
                <w:sz w:val="24"/>
                <w:szCs w:val="24"/>
                <w:lang w:val="ro-RO"/>
              </w:rPr>
            </w:pPr>
            <w:r w:rsidRPr="00E559D7">
              <w:rPr>
                <w:rFonts w:ascii="Arial Narrow" w:hAnsi="Arial Narrow"/>
                <w:color w:val="181818"/>
                <w:sz w:val="24"/>
                <w:szCs w:val="24"/>
                <w:lang w:val="ro-RO"/>
              </w:rPr>
              <w:t>5</w:t>
            </w:r>
          </w:p>
        </w:tc>
        <w:tc>
          <w:tcPr>
            <w:tcW w:w="1429" w:type="dxa"/>
          </w:tcPr>
          <w:p w14:paraId="5ADB3D32" w14:textId="77777777" w:rsidR="00856EBF" w:rsidRPr="00E63C6D" w:rsidRDefault="00856EBF" w:rsidP="00856EBF">
            <w:pPr>
              <w:pStyle w:val="ListParagraph"/>
              <w:spacing w:after="0" w:line="240" w:lineRule="auto"/>
              <w:ind w:left="0"/>
              <w:jc w:val="both"/>
              <w:rPr>
                <w:rFonts w:ascii="Arial Narrow" w:hAnsi="Arial Narrow"/>
                <w:color w:val="181818"/>
                <w:sz w:val="24"/>
                <w:szCs w:val="24"/>
                <w:lang w:val="ro-RO"/>
              </w:rPr>
            </w:pPr>
          </w:p>
        </w:tc>
      </w:tr>
      <w:tr w:rsidR="00892C58" w:rsidRPr="00E63C6D" w14:paraId="7CE446F8" w14:textId="77777777" w:rsidTr="00856EBF">
        <w:tc>
          <w:tcPr>
            <w:tcW w:w="828" w:type="dxa"/>
            <w:tcBorders>
              <w:bottom w:val="single" w:sz="4" w:space="0" w:color="auto"/>
            </w:tcBorders>
          </w:tcPr>
          <w:p w14:paraId="3127418A" w14:textId="7E07107B" w:rsidR="00892C58" w:rsidRDefault="00892C58" w:rsidP="0085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8" w:type="dxa"/>
            <w:gridSpan w:val="2"/>
            <w:tcBorders>
              <w:bottom w:val="single" w:sz="4" w:space="0" w:color="auto"/>
            </w:tcBorders>
          </w:tcPr>
          <w:p w14:paraId="5C838B55" w14:textId="60C7C0A6" w:rsidR="00892C58" w:rsidRPr="00E504D4" w:rsidRDefault="00892C58" w:rsidP="00892C58">
            <w:pPr>
              <w:pStyle w:val="Default"/>
              <w:rPr>
                <w:rFonts w:ascii="Arial Narrow" w:hAnsi="Arial Narrow"/>
              </w:rPr>
            </w:pPr>
            <w:r w:rsidRPr="00E504D4">
              <w:rPr>
                <w:rFonts w:ascii="Arial Narrow" w:hAnsi="Arial Narrow"/>
                <w:i/>
              </w:rPr>
              <w:t xml:space="preserve">Anesthesiology Research and Practice (IF 0.809) Manuscript Title </w:t>
            </w:r>
            <w:r w:rsidRPr="00E504D4">
              <w:rPr>
                <w:rFonts w:ascii="Arial Narrow" w:hAnsi="Arial Narrow"/>
              </w:rPr>
              <w:t>Are anesthesiology providers good guessers? Heart rate and oxygen saturation estimation in a simulation setting, 19.05.2019</w:t>
            </w:r>
          </w:p>
          <w:p w14:paraId="4A0A1D07" w14:textId="77777777" w:rsidR="00892C58" w:rsidRPr="00E504D4" w:rsidRDefault="00892C58" w:rsidP="00856EBF">
            <w:pPr>
              <w:pStyle w:val="ListParagraph"/>
              <w:spacing w:after="0" w:line="240" w:lineRule="auto"/>
              <w:ind w:left="0"/>
              <w:jc w:val="both"/>
              <w:rPr>
                <w:rFonts w:ascii="Arial Narrow" w:hAnsi="Arial Narrow" w:cs="Arial"/>
                <w:color w:val="222222"/>
                <w:sz w:val="24"/>
                <w:szCs w:val="24"/>
                <w:shd w:val="clear" w:color="auto" w:fill="FFFFFF"/>
              </w:rPr>
            </w:pPr>
          </w:p>
        </w:tc>
        <w:tc>
          <w:tcPr>
            <w:tcW w:w="1615" w:type="dxa"/>
          </w:tcPr>
          <w:p w14:paraId="010883D7" w14:textId="6A3691BE" w:rsidR="00892C58" w:rsidRPr="00E559D7" w:rsidRDefault="00892C58" w:rsidP="00856EB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3EB690F8" w14:textId="77777777" w:rsidR="00892C58" w:rsidRPr="00E63C6D" w:rsidRDefault="00892C58" w:rsidP="00856EBF">
            <w:pPr>
              <w:pStyle w:val="ListParagraph"/>
              <w:spacing w:after="0" w:line="240" w:lineRule="auto"/>
              <w:ind w:left="0"/>
              <w:jc w:val="both"/>
              <w:rPr>
                <w:rFonts w:ascii="Arial Narrow" w:hAnsi="Arial Narrow"/>
                <w:color w:val="181818"/>
                <w:sz w:val="24"/>
                <w:szCs w:val="24"/>
                <w:lang w:val="ro-RO"/>
              </w:rPr>
            </w:pPr>
          </w:p>
        </w:tc>
      </w:tr>
      <w:tr w:rsidR="00361BDE" w:rsidRPr="00E63C6D" w14:paraId="0C85CC85" w14:textId="77777777" w:rsidTr="00856EBF">
        <w:tc>
          <w:tcPr>
            <w:tcW w:w="828" w:type="dxa"/>
            <w:tcBorders>
              <w:bottom w:val="single" w:sz="4" w:space="0" w:color="auto"/>
            </w:tcBorders>
          </w:tcPr>
          <w:p w14:paraId="00420CB2" w14:textId="7656301C" w:rsidR="00361BDE" w:rsidRDefault="00361BDE" w:rsidP="0085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8" w:type="dxa"/>
            <w:gridSpan w:val="2"/>
            <w:tcBorders>
              <w:bottom w:val="single" w:sz="4" w:space="0" w:color="auto"/>
            </w:tcBorders>
          </w:tcPr>
          <w:p w14:paraId="00EDB494" w14:textId="15FBAFF9" w:rsidR="00361BDE" w:rsidRPr="00E504D4" w:rsidRDefault="00361BDE" w:rsidP="00361BDE">
            <w:pPr>
              <w:spacing w:line="240" w:lineRule="auto"/>
              <w:rPr>
                <w:rFonts w:ascii="Arial Narrow" w:hAnsi="Arial Narrow"/>
                <w:sz w:val="24"/>
                <w:szCs w:val="24"/>
              </w:rPr>
            </w:pPr>
            <w:r w:rsidRPr="00E504D4">
              <w:rPr>
                <w:rFonts w:ascii="Arial Narrow" w:hAnsi="Arial Narrow"/>
                <w:i/>
                <w:sz w:val="24"/>
                <w:szCs w:val="24"/>
              </w:rPr>
              <w:t xml:space="preserve">Scientific Report (IF 3.99) </w:t>
            </w:r>
            <w:r w:rsidRPr="00E504D4">
              <w:rPr>
                <w:rFonts w:ascii="Arial Narrow" w:hAnsi="Arial Narrow" w:cs="Arial"/>
                <w:color w:val="222222"/>
                <w:sz w:val="24"/>
                <w:szCs w:val="24"/>
                <w:shd w:val="clear" w:color="auto" w:fill="FFFFFF"/>
              </w:rPr>
              <w:t>Manuscript SREP-18-07073</w:t>
            </w:r>
            <w:r w:rsidRPr="00E504D4">
              <w:rPr>
                <w:rFonts w:ascii="Arial Narrow" w:hAnsi="Arial Narrow"/>
                <w:sz w:val="24"/>
                <w:szCs w:val="24"/>
              </w:rPr>
              <w:t xml:space="preserve">Efficacy of High-intensity Statin Use for </w:t>
            </w:r>
            <w:bookmarkStart w:id="0" w:name="OLE_LINK11"/>
            <w:bookmarkStart w:id="1" w:name="OLE_LINK12"/>
            <w:r w:rsidRPr="00E504D4">
              <w:rPr>
                <w:rFonts w:ascii="Arial Narrow" w:hAnsi="Arial Narrow"/>
                <w:sz w:val="24"/>
                <w:szCs w:val="24"/>
              </w:rPr>
              <w:t>Transient Ischemic Attack Patients with Positive Diffusion-weighted Imaging</w:t>
            </w:r>
            <w:bookmarkEnd w:id="0"/>
            <w:bookmarkEnd w:id="1"/>
            <w:r w:rsidRPr="00E504D4">
              <w:rPr>
                <w:rFonts w:ascii="Arial Narrow" w:hAnsi="Arial Narrow"/>
                <w:sz w:val="24"/>
                <w:szCs w:val="24"/>
              </w:rPr>
              <w:t xml:space="preserve"> 31.08,2018</w:t>
            </w:r>
          </w:p>
        </w:tc>
        <w:tc>
          <w:tcPr>
            <w:tcW w:w="1615" w:type="dxa"/>
          </w:tcPr>
          <w:p w14:paraId="3A352FD0" w14:textId="106249F6" w:rsidR="00361BDE" w:rsidRDefault="00361BDE" w:rsidP="00856EB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2578208F" w14:textId="77777777" w:rsidR="00361BDE" w:rsidRPr="00E63C6D" w:rsidRDefault="00361BDE" w:rsidP="00856EBF">
            <w:pPr>
              <w:pStyle w:val="ListParagraph"/>
              <w:spacing w:after="0" w:line="240" w:lineRule="auto"/>
              <w:ind w:left="0"/>
              <w:jc w:val="both"/>
              <w:rPr>
                <w:rFonts w:ascii="Arial Narrow" w:hAnsi="Arial Narrow"/>
                <w:color w:val="181818"/>
                <w:sz w:val="24"/>
                <w:szCs w:val="24"/>
                <w:lang w:val="ro-RO"/>
              </w:rPr>
            </w:pPr>
          </w:p>
        </w:tc>
      </w:tr>
      <w:tr w:rsidR="00A00256" w:rsidRPr="00E63C6D" w14:paraId="7F0BED58" w14:textId="77777777" w:rsidTr="00856EBF">
        <w:tc>
          <w:tcPr>
            <w:tcW w:w="828" w:type="dxa"/>
            <w:tcBorders>
              <w:left w:val="nil"/>
              <w:bottom w:val="nil"/>
              <w:right w:val="nil"/>
            </w:tcBorders>
          </w:tcPr>
          <w:p w14:paraId="2C39AEB3"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14:paraId="3BEFD84D" w14:textId="77777777" w:rsidR="00A00256" w:rsidRPr="00E559D7" w:rsidRDefault="00A00256"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7B49E28D" w14:textId="6FF57A4C" w:rsidR="00A00256" w:rsidRPr="00E559D7" w:rsidRDefault="00E504D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r w:rsidR="00E559D7" w:rsidRPr="00E559D7">
              <w:rPr>
                <w:rFonts w:ascii="Arial Narrow" w:hAnsi="Arial Narrow"/>
                <w:color w:val="181818"/>
                <w:sz w:val="24"/>
                <w:szCs w:val="24"/>
                <w:lang w:val="ro-RO"/>
              </w:rPr>
              <w:t>5</w:t>
            </w:r>
          </w:p>
        </w:tc>
        <w:tc>
          <w:tcPr>
            <w:tcW w:w="1429" w:type="dxa"/>
            <w:shd w:val="clear" w:color="auto" w:fill="D9D9D9"/>
          </w:tcPr>
          <w:p w14:paraId="5C854098"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r>
    </w:tbl>
    <w:p w14:paraId="079D38EA" w14:textId="77777777" w:rsidR="00207DB1" w:rsidRPr="00E63C6D" w:rsidRDefault="00207DB1"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330259CD" w14:textId="77777777" w:rsidR="00A00256" w:rsidRPr="00E63C6D" w:rsidRDefault="00A00256"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303896E0" w14:textId="77777777" w:rsidR="00A00256" w:rsidRPr="00E63C6D" w:rsidRDefault="00A00256"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59"/>
        <w:gridCol w:w="1620"/>
        <w:gridCol w:w="1615"/>
        <w:gridCol w:w="1429"/>
      </w:tblGrid>
      <w:tr w:rsidR="00AB721C" w:rsidRPr="00E63C6D" w14:paraId="52626438" w14:textId="77777777" w:rsidTr="0089452D">
        <w:tc>
          <w:tcPr>
            <w:tcW w:w="827" w:type="dxa"/>
            <w:shd w:val="clear" w:color="auto" w:fill="FFFF99"/>
          </w:tcPr>
          <w:p w14:paraId="0600EB3E"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6C4D5128"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w:t>
            </w:r>
            <w:r w:rsidR="00346F89" w:rsidRPr="00E63C6D">
              <w:rPr>
                <w:rFonts w:ascii="Arial Narrow" w:hAnsi="Arial Narrow"/>
                <w:b/>
                <w:color w:val="181818"/>
                <w:sz w:val="24"/>
                <w:szCs w:val="24"/>
                <w:lang w:val="ro-RO"/>
              </w:rPr>
              <w:t>d</w:t>
            </w:r>
            <w:r w:rsidRPr="00E63C6D">
              <w:rPr>
                <w:rFonts w:ascii="Arial Narrow" w:hAnsi="Arial Narrow"/>
                <w:b/>
                <w:color w:val="181818"/>
                <w:sz w:val="24"/>
                <w:szCs w:val="24"/>
                <w:lang w:val="ro-RO"/>
              </w:rPr>
              <w:t>.</w:t>
            </w:r>
            <w:r w:rsidR="00F14E2A" w:rsidRPr="00E63C6D">
              <w:rPr>
                <w:rFonts w:ascii="Arial Narrow" w:hAnsi="Arial Narrow"/>
                <w:b/>
                <w:color w:val="181818"/>
                <w:sz w:val="24"/>
                <w:szCs w:val="24"/>
                <w:lang w:val="ro-RO"/>
              </w:rPr>
              <w:t>6</w:t>
            </w:r>
            <w:r w:rsidRPr="00E63C6D">
              <w:rPr>
                <w:rFonts w:ascii="Arial Narrow" w:hAnsi="Arial Narrow"/>
                <w:b/>
                <w:color w:val="181818"/>
                <w:sz w:val="24"/>
                <w:szCs w:val="24"/>
                <w:lang w:val="ro-RO"/>
              </w:rPr>
              <w:t>.</w:t>
            </w:r>
          </w:p>
        </w:tc>
        <w:tc>
          <w:tcPr>
            <w:tcW w:w="8459" w:type="dxa"/>
            <w:shd w:val="clear" w:color="auto" w:fill="FFFF99"/>
          </w:tcPr>
          <w:p w14:paraId="6D2F6F1A"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4FC63726" w14:textId="77777777" w:rsidR="00A00256" w:rsidRPr="00E63C6D" w:rsidRDefault="00857E3D" w:rsidP="00AB721C">
            <w:pPr>
              <w:spacing w:after="0" w:line="240" w:lineRule="auto"/>
              <w:jc w:val="both"/>
              <w:rPr>
                <w:rFonts w:ascii="Arial Narrow" w:hAnsi="Arial Narrow"/>
                <w:b/>
                <w:color w:val="181818"/>
                <w:sz w:val="24"/>
                <w:szCs w:val="24"/>
                <w:lang w:val="ro-RO"/>
              </w:rPr>
            </w:pPr>
            <w:r w:rsidRPr="00E63C6D">
              <w:rPr>
                <w:rFonts w:ascii="Arial Narrow" w:hAnsi="Arial Narrow"/>
                <w:b/>
                <w:color w:val="181818"/>
                <w:sz w:val="24"/>
                <w:szCs w:val="24"/>
                <w:lang w:val="ro-RO"/>
              </w:rPr>
              <w:t>Peer-reviewer al unei reviste CNCSIS B+</w:t>
            </w:r>
            <w:r w:rsidR="00FB3723" w:rsidRPr="00E63C6D">
              <w:rPr>
                <w:rFonts w:ascii="Arial Narrow" w:hAnsi="Arial Narrow"/>
                <w:b/>
                <w:color w:val="181818"/>
                <w:sz w:val="24"/>
                <w:szCs w:val="24"/>
                <w:lang w:val="ro-RO"/>
              </w:rPr>
              <w:t xml:space="preserve"> (BDI)</w:t>
            </w:r>
          </w:p>
        </w:tc>
        <w:tc>
          <w:tcPr>
            <w:tcW w:w="1620" w:type="dxa"/>
            <w:shd w:val="clear" w:color="auto" w:fill="FFFF99"/>
          </w:tcPr>
          <w:p w14:paraId="023E8CA4"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34A62F45"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615" w:type="dxa"/>
            <w:shd w:val="clear" w:color="auto" w:fill="FFFF99"/>
          </w:tcPr>
          <w:p w14:paraId="66702CAE"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786EEC0B" w14:textId="77777777" w:rsidR="00A00256" w:rsidRPr="00E63C6D" w:rsidRDefault="00A00256"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AB721C" w:rsidRPr="00E63C6D" w14:paraId="44430F6E" w14:textId="77777777" w:rsidTr="0089452D">
        <w:tc>
          <w:tcPr>
            <w:tcW w:w="827" w:type="dxa"/>
          </w:tcPr>
          <w:p w14:paraId="23ABACDC" w14:textId="77777777" w:rsidR="00A00256" w:rsidRPr="00E63C6D" w:rsidRDefault="00A00256"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79" w:type="dxa"/>
            <w:gridSpan w:val="2"/>
          </w:tcPr>
          <w:p w14:paraId="0C1338B6" w14:textId="7C66C142" w:rsidR="00A00256" w:rsidRPr="0089452D" w:rsidRDefault="00856EBF" w:rsidP="00AB721C">
            <w:pPr>
              <w:pStyle w:val="ListParagraph"/>
              <w:spacing w:after="0" w:line="240" w:lineRule="auto"/>
              <w:ind w:left="0"/>
              <w:jc w:val="both"/>
              <w:rPr>
                <w:rFonts w:ascii="Arial Narrow" w:hAnsi="Arial Narrow"/>
                <w:bCs/>
                <w:sz w:val="24"/>
                <w:szCs w:val="24"/>
                <w:lang w:val="ro-RO"/>
              </w:rPr>
            </w:pPr>
            <w:r w:rsidRPr="0089452D">
              <w:rPr>
                <w:rFonts w:ascii="Arial Narrow" w:hAnsi="Arial Narrow"/>
                <w:bCs/>
                <w:sz w:val="24"/>
                <w:szCs w:val="24"/>
                <w:shd w:val="clear" w:color="auto" w:fill="FFFFFF"/>
              </w:rPr>
              <w:t>JSM Annals of Clinical and Experimental Hypertension</w:t>
            </w:r>
            <w:r w:rsidR="00EC3448" w:rsidRPr="0089452D">
              <w:rPr>
                <w:rFonts w:ascii="Arial Narrow" w:hAnsi="Arial Narrow"/>
                <w:bCs/>
                <w:sz w:val="24"/>
                <w:szCs w:val="24"/>
                <w:shd w:val="clear" w:color="auto" w:fill="FFFFFF"/>
              </w:rPr>
              <w:t xml:space="preserve"> - </w:t>
            </w:r>
            <w:r w:rsidR="00EC3448" w:rsidRPr="0089452D">
              <w:rPr>
                <w:rFonts w:ascii="Arial Narrow" w:hAnsi="Arial Narrow" w:cs="Arial"/>
                <w:bCs/>
                <w:sz w:val="24"/>
                <w:szCs w:val="24"/>
                <w:shd w:val="clear" w:color="auto" w:fill="FFFFFF"/>
              </w:rPr>
              <w:t>manuscript entitled “Impedance Cardiography to Guide Antihypertensive Treatment in a Patient with Difficult-to-Treat Hypertension”</w:t>
            </w:r>
            <w:r w:rsidR="00541436" w:rsidRPr="0089452D">
              <w:rPr>
                <w:rFonts w:ascii="Arial Narrow" w:hAnsi="Arial Narrow" w:cs="Arial"/>
                <w:bCs/>
                <w:sz w:val="24"/>
                <w:szCs w:val="24"/>
                <w:shd w:val="clear" w:color="auto" w:fill="FFFFFF"/>
              </w:rPr>
              <w:t xml:space="preserve">, </w:t>
            </w:r>
            <w:r w:rsidR="00541436" w:rsidRPr="0089452D">
              <w:rPr>
                <w:rFonts w:ascii="Arial Narrow" w:hAnsi="Arial Narrow"/>
                <w:bCs/>
                <w:sz w:val="24"/>
                <w:szCs w:val="24"/>
                <w:shd w:val="clear" w:color="auto" w:fill="FFFFFF"/>
              </w:rPr>
              <w:t>April 26, 2017</w:t>
            </w:r>
          </w:p>
        </w:tc>
        <w:tc>
          <w:tcPr>
            <w:tcW w:w="1615" w:type="dxa"/>
          </w:tcPr>
          <w:p w14:paraId="587347DA" w14:textId="0816E1A4" w:rsidR="00A00256" w:rsidRPr="00E63C6D" w:rsidRDefault="00856EB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599856B4"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379DF6DF" w14:textId="77777777" w:rsidTr="0089452D">
        <w:tc>
          <w:tcPr>
            <w:tcW w:w="827" w:type="dxa"/>
            <w:tcBorders>
              <w:bottom w:val="single" w:sz="4" w:space="0" w:color="auto"/>
            </w:tcBorders>
          </w:tcPr>
          <w:p w14:paraId="5BB3D935" w14:textId="3E613477" w:rsidR="00A00256" w:rsidRPr="00E63C6D" w:rsidRDefault="00E559D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Borders>
              <w:bottom w:val="single" w:sz="4" w:space="0" w:color="auto"/>
            </w:tcBorders>
          </w:tcPr>
          <w:p w14:paraId="002A8E04" w14:textId="06A89269" w:rsidR="006F402A" w:rsidRPr="0089452D" w:rsidRDefault="0089452D" w:rsidP="00AB721C">
            <w:pPr>
              <w:pStyle w:val="ListParagraph"/>
              <w:spacing w:after="0" w:line="240" w:lineRule="auto"/>
              <w:ind w:left="0"/>
              <w:jc w:val="both"/>
              <w:rPr>
                <w:rFonts w:ascii="Arial Narrow" w:hAnsi="Arial Narrow"/>
                <w:bCs/>
                <w:sz w:val="24"/>
                <w:szCs w:val="24"/>
                <w:shd w:val="clear" w:color="auto" w:fill="FFFFFF"/>
              </w:rPr>
            </w:pPr>
            <w:r w:rsidRPr="0089452D">
              <w:rPr>
                <w:rFonts w:ascii="Arial Narrow" w:hAnsi="Arial Narrow"/>
                <w:bCs/>
                <w:sz w:val="24"/>
                <w:szCs w:val="24"/>
              </w:rPr>
              <w:t xml:space="preserve">Scientific Research Publishing, </w:t>
            </w:r>
            <w:r w:rsidR="006F402A" w:rsidRPr="0089452D">
              <w:rPr>
                <w:rFonts w:ascii="Arial Narrow" w:hAnsi="Arial Narrow"/>
                <w:bCs/>
                <w:sz w:val="24"/>
                <w:szCs w:val="24"/>
                <w:shd w:val="clear" w:color="auto" w:fill="FFFFFF"/>
              </w:rPr>
              <w:t>Yangtze Medicine (YM) Paper ID: 2940131</w:t>
            </w:r>
          </w:p>
          <w:p w14:paraId="1DA0B5D3" w14:textId="7901F35C" w:rsidR="00A00256" w:rsidRPr="0089452D" w:rsidRDefault="006F402A" w:rsidP="00AB721C">
            <w:pPr>
              <w:pStyle w:val="ListParagraph"/>
              <w:spacing w:after="0" w:line="240" w:lineRule="auto"/>
              <w:ind w:left="0"/>
              <w:jc w:val="both"/>
              <w:rPr>
                <w:rFonts w:ascii="Arial Narrow" w:hAnsi="Arial Narrow"/>
                <w:bCs/>
                <w:sz w:val="24"/>
                <w:szCs w:val="24"/>
                <w:lang w:val="ro-RO"/>
              </w:rPr>
            </w:pPr>
            <w:r w:rsidRPr="0089452D">
              <w:rPr>
                <w:rFonts w:ascii="Arial Narrow" w:hAnsi="Arial Narrow"/>
                <w:bCs/>
                <w:sz w:val="24"/>
                <w:szCs w:val="24"/>
                <w:shd w:val="clear" w:color="auto" w:fill="FFFFFF"/>
              </w:rPr>
              <w:t xml:space="preserve">Paper Title: Application progress of </w:t>
            </w:r>
            <w:proofErr w:type="spellStart"/>
            <w:r w:rsidRPr="0089452D">
              <w:rPr>
                <w:rFonts w:ascii="Arial Narrow" w:hAnsi="Arial Narrow"/>
                <w:bCs/>
                <w:sz w:val="24"/>
                <w:szCs w:val="24"/>
                <w:shd w:val="clear" w:color="auto" w:fill="FFFFFF"/>
              </w:rPr>
              <w:t>Modifidy</w:t>
            </w:r>
            <w:proofErr w:type="spellEnd"/>
            <w:r w:rsidRPr="0089452D">
              <w:rPr>
                <w:rFonts w:ascii="Arial Narrow" w:hAnsi="Arial Narrow"/>
                <w:bCs/>
                <w:sz w:val="24"/>
                <w:szCs w:val="24"/>
                <w:shd w:val="clear" w:color="auto" w:fill="FFFFFF"/>
              </w:rPr>
              <w:t xml:space="preserve"> Early Warning Score in general departments, </w:t>
            </w:r>
            <w:proofErr w:type="spellStart"/>
            <w:r w:rsidRPr="0089452D">
              <w:rPr>
                <w:rFonts w:ascii="Arial Narrow" w:hAnsi="Arial Narrow"/>
                <w:bCs/>
                <w:sz w:val="24"/>
                <w:szCs w:val="24"/>
                <w:shd w:val="clear" w:color="auto" w:fill="FFFFFF"/>
              </w:rPr>
              <w:t>apr</w:t>
            </w:r>
            <w:proofErr w:type="spellEnd"/>
            <w:r w:rsidRPr="0089452D">
              <w:rPr>
                <w:rFonts w:ascii="Arial Narrow" w:hAnsi="Arial Narrow"/>
                <w:bCs/>
                <w:sz w:val="24"/>
                <w:szCs w:val="24"/>
                <w:shd w:val="clear" w:color="auto" w:fill="FFFFFF"/>
              </w:rPr>
              <w:t xml:space="preserve"> 2019</w:t>
            </w:r>
          </w:p>
        </w:tc>
        <w:tc>
          <w:tcPr>
            <w:tcW w:w="1615" w:type="dxa"/>
          </w:tcPr>
          <w:p w14:paraId="396C24E3" w14:textId="63539B40" w:rsidR="00A00256" w:rsidRPr="00E63C6D" w:rsidRDefault="006F402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04CFEC04"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r>
      <w:tr w:rsidR="0089452D" w:rsidRPr="00E63C6D" w14:paraId="06C31DA2" w14:textId="77777777" w:rsidTr="0089452D">
        <w:tc>
          <w:tcPr>
            <w:tcW w:w="827" w:type="dxa"/>
            <w:tcBorders>
              <w:bottom w:val="single" w:sz="4" w:space="0" w:color="auto"/>
            </w:tcBorders>
          </w:tcPr>
          <w:p w14:paraId="063B09DC" w14:textId="32268223" w:rsidR="0089452D" w:rsidRPr="00E63C6D" w:rsidRDefault="00E559D7" w:rsidP="008945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Borders>
              <w:bottom w:val="single" w:sz="4" w:space="0" w:color="auto"/>
            </w:tcBorders>
          </w:tcPr>
          <w:p w14:paraId="21F5E490" w14:textId="3D0E038E" w:rsidR="0089452D" w:rsidRPr="0089452D" w:rsidRDefault="0089452D" w:rsidP="0089452D">
            <w:pPr>
              <w:shd w:val="clear" w:color="auto" w:fill="FFFFFF"/>
              <w:spacing w:line="240" w:lineRule="auto"/>
              <w:rPr>
                <w:rFonts w:ascii="Arial Narrow" w:hAnsi="Arial Narrow" w:cs="Arial"/>
                <w:bCs/>
                <w:sz w:val="24"/>
                <w:szCs w:val="24"/>
              </w:rPr>
            </w:pPr>
            <w:r w:rsidRPr="0089452D">
              <w:rPr>
                <w:rFonts w:ascii="Arial Narrow" w:hAnsi="Arial Narrow"/>
                <w:bCs/>
                <w:sz w:val="24"/>
                <w:szCs w:val="24"/>
              </w:rPr>
              <w:t xml:space="preserve">Scientific Research Publishing </w:t>
            </w:r>
            <w:r w:rsidRPr="0089452D">
              <w:rPr>
                <w:rFonts w:ascii="Arial Narrow" w:hAnsi="Arial Narrow"/>
                <w:bCs/>
                <w:sz w:val="24"/>
                <w:szCs w:val="24"/>
                <w:shd w:val="clear" w:color="auto" w:fill="FFFFFF"/>
              </w:rPr>
              <w:t>Yangtze Medicine (YM)</w:t>
            </w:r>
            <w:r w:rsidRPr="0089452D">
              <w:rPr>
                <w:rFonts w:ascii="Arial Narrow" w:hAnsi="Arial Narrow"/>
                <w:bCs/>
                <w:sz w:val="24"/>
                <w:szCs w:val="24"/>
              </w:rPr>
              <w:t xml:space="preserve">- </w:t>
            </w:r>
            <w:r w:rsidRPr="0089452D">
              <w:rPr>
                <w:rFonts w:ascii="Arial Narrow" w:hAnsi="Arial Narrow" w:cs="Arial"/>
                <w:bCs/>
                <w:sz w:val="24"/>
                <w:szCs w:val="24"/>
              </w:rPr>
              <w:t xml:space="preserve">ID: 2940080, </w:t>
            </w:r>
            <w:r w:rsidRPr="009F000C">
              <w:rPr>
                <w:rFonts w:ascii="Arial Narrow" w:hAnsi="Arial Narrow" w:cs="Arial"/>
                <w:bCs/>
                <w:sz w:val="24"/>
                <w:szCs w:val="24"/>
              </w:rPr>
              <w:t>Title: TREATMENT OF HYPERTENSION: A REVIEW</w:t>
            </w:r>
            <w:r w:rsidRPr="0089452D">
              <w:rPr>
                <w:rFonts w:ascii="Arial Narrow" w:hAnsi="Arial Narrow" w:cs="Arial"/>
                <w:bCs/>
                <w:sz w:val="24"/>
                <w:szCs w:val="24"/>
              </w:rPr>
              <w:t xml:space="preserve">, 5 </w:t>
            </w:r>
            <w:proofErr w:type="spellStart"/>
            <w:r w:rsidRPr="0089452D">
              <w:rPr>
                <w:rFonts w:ascii="Arial Narrow" w:hAnsi="Arial Narrow" w:cs="Arial"/>
                <w:bCs/>
                <w:sz w:val="24"/>
                <w:szCs w:val="24"/>
              </w:rPr>
              <w:t>nov</w:t>
            </w:r>
            <w:proofErr w:type="spellEnd"/>
            <w:r w:rsidRPr="0089452D">
              <w:rPr>
                <w:rFonts w:ascii="Arial Narrow" w:hAnsi="Arial Narrow" w:cs="Arial"/>
                <w:bCs/>
                <w:sz w:val="24"/>
                <w:szCs w:val="24"/>
              </w:rPr>
              <w:t xml:space="preserve"> 2018</w:t>
            </w:r>
          </w:p>
        </w:tc>
        <w:tc>
          <w:tcPr>
            <w:tcW w:w="1615" w:type="dxa"/>
          </w:tcPr>
          <w:p w14:paraId="714E1F28" w14:textId="6C2D8317" w:rsidR="0089452D" w:rsidRDefault="0089452D" w:rsidP="008945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5D0E403C" w14:textId="77777777" w:rsidR="0089452D" w:rsidRPr="00E63C6D" w:rsidRDefault="0089452D" w:rsidP="0089452D">
            <w:pPr>
              <w:pStyle w:val="ListParagraph"/>
              <w:spacing w:after="0" w:line="240" w:lineRule="auto"/>
              <w:ind w:left="0"/>
              <w:jc w:val="both"/>
              <w:rPr>
                <w:rFonts w:ascii="Arial Narrow" w:hAnsi="Arial Narrow"/>
                <w:color w:val="181818"/>
                <w:sz w:val="24"/>
                <w:szCs w:val="24"/>
                <w:lang w:val="ro-RO"/>
              </w:rPr>
            </w:pPr>
          </w:p>
        </w:tc>
      </w:tr>
      <w:tr w:rsidR="0089452D" w:rsidRPr="00E63C6D" w14:paraId="6D1805FC" w14:textId="77777777" w:rsidTr="0089452D">
        <w:tc>
          <w:tcPr>
            <w:tcW w:w="827" w:type="dxa"/>
            <w:tcBorders>
              <w:bottom w:val="single" w:sz="4" w:space="0" w:color="auto"/>
            </w:tcBorders>
          </w:tcPr>
          <w:p w14:paraId="6CAE5B32" w14:textId="0A5B4871" w:rsidR="0089452D" w:rsidRPr="00E63C6D" w:rsidRDefault="00E559D7" w:rsidP="008945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079" w:type="dxa"/>
            <w:gridSpan w:val="2"/>
            <w:tcBorders>
              <w:bottom w:val="single" w:sz="4" w:space="0" w:color="auto"/>
            </w:tcBorders>
          </w:tcPr>
          <w:p w14:paraId="461C091C" w14:textId="1A4B5D21" w:rsidR="0089452D" w:rsidRPr="009F000C" w:rsidRDefault="0089452D" w:rsidP="0089452D">
            <w:pPr>
              <w:shd w:val="clear" w:color="auto" w:fill="FFFFFF"/>
              <w:spacing w:after="0" w:line="240" w:lineRule="auto"/>
              <w:rPr>
                <w:rFonts w:ascii="Arial Narrow" w:hAnsi="Arial Narrow" w:cs="Arial"/>
                <w:bCs/>
                <w:sz w:val="24"/>
                <w:szCs w:val="24"/>
              </w:rPr>
            </w:pPr>
            <w:r w:rsidRPr="0089452D">
              <w:rPr>
                <w:rFonts w:ascii="Arial Narrow" w:hAnsi="Arial Narrow"/>
                <w:bCs/>
                <w:sz w:val="24"/>
                <w:szCs w:val="24"/>
              </w:rPr>
              <w:t xml:space="preserve">Scientific Research Publishing </w:t>
            </w:r>
            <w:r w:rsidRPr="0089452D">
              <w:rPr>
                <w:rFonts w:ascii="Arial Narrow" w:hAnsi="Arial Narrow"/>
                <w:bCs/>
                <w:sz w:val="24"/>
                <w:szCs w:val="24"/>
                <w:shd w:val="clear" w:color="auto" w:fill="FFFFFF"/>
              </w:rPr>
              <w:t>Yangtze Medicine (YM)</w:t>
            </w:r>
            <w:r w:rsidRPr="0089452D">
              <w:rPr>
                <w:rFonts w:ascii="Arial Narrow" w:hAnsi="Arial Narrow"/>
                <w:bCs/>
                <w:sz w:val="24"/>
                <w:szCs w:val="24"/>
              </w:rPr>
              <w:t xml:space="preserve"> - </w:t>
            </w:r>
            <w:r w:rsidRPr="009F000C">
              <w:rPr>
                <w:rFonts w:ascii="Arial Narrow" w:hAnsi="Arial Narrow" w:cs="Arial"/>
                <w:bCs/>
                <w:sz w:val="24"/>
                <w:szCs w:val="24"/>
              </w:rPr>
              <w:t>ID:2940067</w:t>
            </w:r>
          </w:p>
          <w:p w14:paraId="3C9646F9" w14:textId="77777777" w:rsidR="0089452D" w:rsidRPr="009F000C" w:rsidRDefault="0089452D" w:rsidP="0089452D">
            <w:pPr>
              <w:shd w:val="clear" w:color="auto" w:fill="FFFFFF"/>
              <w:spacing w:after="0" w:line="240" w:lineRule="auto"/>
              <w:rPr>
                <w:rFonts w:ascii="Arial Narrow" w:hAnsi="Arial Narrow" w:cs="Arial"/>
                <w:bCs/>
                <w:sz w:val="24"/>
                <w:szCs w:val="24"/>
              </w:rPr>
            </w:pPr>
            <w:proofErr w:type="spellStart"/>
            <w:proofErr w:type="gramStart"/>
            <w:r w:rsidRPr="009F000C">
              <w:rPr>
                <w:rFonts w:ascii="Arial Narrow" w:hAnsi="Arial Narrow" w:cs="Arial"/>
                <w:bCs/>
                <w:sz w:val="24"/>
                <w:szCs w:val="24"/>
              </w:rPr>
              <w:t>Title:The</w:t>
            </w:r>
            <w:proofErr w:type="spellEnd"/>
            <w:proofErr w:type="gramEnd"/>
            <w:r w:rsidRPr="009F000C">
              <w:rPr>
                <w:rFonts w:ascii="Arial Narrow" w:hAnsi="Arial Narrow" w:cs="Arial"/>
                <w:bCs/>
                <w:sz w:val="24"/>
                <w:szCs w:val="24"/>
              </w:rPr>
              <w:t xml:space="preserve"> Treatment of Essential Hypertension Based on Health Education</w:t>
            </w:r>
          </w:p>
          <w:p w14:paraId="77ED7AC8" w14:textId="77777777" w:rsidR="0089452D" w:rsidRPr="0089452D" w:rsidRDefault="0089452D" w:rsidP="0089452D">
            <w:pPr>
              <w:pStyle w:val="ListParagraph"/>
              <w:spacing w:after="0" w:line="240" w:lineRule="auto"/>
              <w:ind w:left="0"/>
              <w:jc w:val="both"/>
              <w:rPr>
                <w:rFonts w:ascii="Arial Narrow" w:hAnsi="Arial Narrow"/>
                <w:bCs/>
                <w:sz w:val="24"/>
                <w:szCs w:val="24"/>
                <w:lang w:val="ro-RO"/>
              </w:rPr>
            </w:pPr>
          </w:p>
        </w:tc>
        <w:tc>
          <w:tcPr>
            <w:tcW w:w="1615" w:type="dxa"/>
          </w:tcPr>
          <w:p w14:paraId="6C8C40F7" w14:textId="290AF1E2" w:rsidR="0089452D" w:rsidRPr="00E63C6D" w:rsidRDefault="0089452D" w:rsidP="008945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5BA53CBD" w14:textId="77777777" w:rsidR="0089452D" w:rsidRPr="00E63C6D" w:rsidRDefault="0089452D" w:rsidP="0089452D">
            <w:pPr>
              <w:pStyle w:val="ListParagraph"/>
              <w:spacing w:after="0" w:line="240" w:lineRule="auto"/>
              <w:ind w:left="0"/>
              <w:jc w:val="both"/>
              <w:rPr>
                <w:rFonts w:ascii="Arial Narrow" w:hAnsi="Arial Narrow"/>
                <w:color w:val="181818"/>
                <w:sz w:val="24"/>
                <w:szCs w:val="24"/>
                <w:lang w:val="ro-RO"/>
              </w:rPr>
            </w:pPr>
          </w:p>
        </w:tc>
      </w:tr>
      <w:tr w:rsidR="00AB721C" w:rsidRPr="00E63C6D" w14:paraId="40B804E3" w14:textId="77777777" w:rsidTr="0089452D">
        <w:tc>
          <w:tcPr>
            <w:tcW w:w="827" w:type="dxa"/>
            <w:tcBorders>
              <w:left w:val="nil"/>
              <w:bottom w:val="nil"/>
              <w:right w:val="nil"/>
            </w:tcBorders>
          </w:tcPr>
          <w:p w14:paraId="4214A34D"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2CC99618"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4C8FD762" w14:textId="0C3EC3AC" w:rsidR="00A00256" w:rsidRPr="00E63C6D" w:rsidRDefault="00E559D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29" w:type="dxa"/>
            <w:shd w:val="clear" w:color="auto" w:fill="D9D9D9"/>
          </w:tcPr>
          <w:p w14:paraId="45469B13" w14:textId="77777777" w:rsidR="00A00256" w:rsidRPr="00E63C6D" w:rsidRDefault="00A00256" w:rsidP="00AB721C">
            <w:pPr>
              <w:pStyle w:val="ListParagraph"/>
              <w:spacing w:after="0" w:line="240" w:lineRule="auto"/>
              <w:ind w:left="0"/>
              <w:jc w:val="both"/>
              <w:rPr>
                <w:rFonts w:ascii="Arial Narrow" w:hAnsi="Arial Narrow"/>
                <w:color w:val="181818"/>
                <w:sz w:val="24"/>
                <w:szCs w:val="24"/>
                <w:lang w:val="ro-RO"/>
              </w:rPr>
            </w:pPr>
          </w:p>
        </w:tc>
      </w:tr>
    </w:tbl>
    <w:p w14:paraId="6EA06243" w14:textId="77777777" w:rsidR="0039742A" w:rsidRPr="00E63C6D" w:rsidRDefault="00DB3995" w:rsidP="001276EA">
      <w:pPr>
        <w:spacing w:after="0" w:line="240" w:lineRule="auto"/>
        <w:jc w:val="both"/>
        <w:rPr>
          <w:rFonts w:ascii="Arial Narrow" w:hAnsi="Arial Narrow"/>
          <w:b/>
          <w:color w:val="0000FF"/>
          <w:sz w:val="24"/>
          <w:szCs w:val="24"/>
          <w:lang w:val="ro-RO"/>
        </w:rPr>
      </w:pPr>
      <w:r w:rsidRPr="00E63C6D">
        <w:rPr>
          <w:rFonts w:ascii="Arial Narrow" w:hAnsi="Arial Narrow"/>
          <w:b/>
          <w:color w:val="0000FF"/>
          <w:sz w:val="24"/>
          <w:szCs w:val="24"/>
          <w:lang w:val="ro-RO"/>
        </w:rPr>
        <w:t>IV.</w:t>
      </w:r>
      <w:r w:rsidR="0039742A" w:rsidRPr="00E63C6D">
        <w:rPr>
          <w:rFonts w:ascii="Arial Narrow" w:hAnsi="Arial Narrow"/>
          <w:b/>
          <w:color w:val="0000FF"/>
          <w:sz w:val="24"/>
          <w:szCs w:val="24"/>
          <w:lang w:val="ro-RO"/>
        </w:rPr>
        <w:t>e.</w:t>
      </w:r>
      <w:r w:rsidR="009F4E48" w:rsidRPr="00E63C6D">
        <w:rPr>
          <w:rFonts w:ascii="Arial Narrow" w:hAnsi="Arial Narrow"/>
          <w:b/>
          <w:color w:val="0000FF"/>
          <w:sz w:val="24"/>
          <w:szCs w:val="24"/>
          <w:lang w:val="ro-RO"/>
        </w:rPr>
        <w:t xml:space="preserve"> </w:t>
      </w:r>
      <w:r w:rsidR="0039742A" w:rsidRPr="00E63C6D">
        <w:rPr>
          <w:rFonts w:ascii="Arial Narrow" w:hAnsi="Arial Narrow"/>
          <w:b/>
          <w:color w:val="0000FF"/>
          <w:sz w:val="24"/>
          <w:szCs w:val="24"/>
          <w:lang w:val="ro-RO"/>
        </w:rPr>
        <w:t>Calitatea de membru în structuri de cercetare dezvoltare naționale</w:t>
      </w:r>
    </w:p>
    <w:p w14:paraId="6EAFCF71" w14:textId="77777777" w:rsidR="005346BC" w:rsidRPr="00E63C6D" w:rsidRDefault="005346BC"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4"/>
        <w:gridCol w:w="1619"/>
        <w:gridCol w:w="1615"/>
        <w:gridCol w:w="1427"/>
      </w:tblGrid>
      <w:tr w:rsidR="00AB721C" w:rsidRPr="00E63C6D" w14:paraId="24D22DBE" w14:textId="77777777" w:rsidTr="00AB721C">
        <w:tc>
          <w:tcPr>
            <w:tcW w:w="828" w:type="dxa"/>
            <w:shd w:val="clear" w:color="auto" w:fill="FFFF99"/>
          </w:tcPr>
          <w:p w14:paraId="69B60999" w14:textId="77777777" w:rsidR="005346BC" w:rsidRPr="00E63C6D" w:rsidRDefault="005346B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079B33FD" w14:textId="77777777" w:rsidR="005346BC" w:rsidRPr="00E63C6D" w:rsidRDefault="005346B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IV.e2.</w:t>
            </w:r>
          </w:p>
        </w:tc>
        <w:tc>
          <w:tcPr>
            <w:tcW w:w="8640" w:type="dxa"/>
            <w:shd w:val="clear" w:color="auto" w:fill="FFFF99"/>
          </w:tcPr>
          <w:p w14:paraId="6826189F" w14:textId="77777777" w:rsidR="005346BC" w:rsidRPr="00E63C6D" w:rsidRDefault="005346B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188B6FF2" w14:textId="77777777" w:rsidR="005346BC" w:rsidRPr="00E63C6D" w:rsidRDefault="005346B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Expert evaluator Comisia Europeană (programul FP 6 și FP 7)</w:t>
            </w:r>
          </w:p>
        </w:tc>
        <w:tc>
          <w:tcPr>
            <w:tcW w:w="1620" w:type="dxa"/>
            <w:shd w:val="clear" w:color="auto" w:fill="FFFF99"/>
          </w:tcPr>
          <w:p w14:paraId="385244C5" w14:textId="77777777" w:rsidR="005346BC" w:rsidRPr="00E63C6D" w:rsidRDefault="005346B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472519B3" w14:textId="77777777" w:rsidR="005346BC" w:rsidRPr="00E63C6D" w:rsidRDefault="005346B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20" w:type="dxa"/>
            <w:shd w:val="clear" w:color="auto" w:fill="FFFF99"/>
          </w:tcPr>
          <w:p w14:paraId="7557C396" w14:textId="77777777" w:rsidR="005346BC" w:rsidRPr="00E63C6D" w:rsidRDefault="005346B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40" w:type="dxa"/>
            <w:shd w:val="clear" w:color="auto" w:fill="FFFF99"/>
          </w:tcPr>
          <w:p w14:paraId="42F75059" w14:textId="77777777" w:rsidR="005346BC" w:rsidRPr="00E63C6D" w:rsidRDefault="005346BC"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AB721C" w:rsidRPr="00E63C6D" w14:paraId="12C562C2" w14:textId="77777777" w:rsidTr="00AB721C">
        <w:tc>
          <w:tcPr>
            <w:tcW w:w="828" w:type="dxa"/>
          </w:tcPr>
          <w:p w14:paraId="2E318979" w14:textId="77777777" w:rsidR="005346BC" w:rsidRPr="00E63C6D" w:rsidRDefault="005346B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260" w:type="dxa"/>
            <w:gridSpan w:val="2"/>
          </w:tcPr>
          <w:p w14:paraId="3D73AA51" w14:textId="72A44454" w:rsidR="005346BC" w:rsidRPr="00E63C6D" w:rsidRDefault="00F758C0" w:rsidP="00AB721C">
            <w:pPr>
              <w:pStyle w:val="ListParagraph"/>
              <w:spacing w:after="0" w:line="240" w:lineRule="auto"/>
              <w:ind w:left="0"/>
              <w:jc w:val="both"/>
              <w:rPr>
                <w:rFonts w:ascii="Arial Narrow" w:hAnsi="Arial Narrow" w:cstheme="minorHAnsi"/>
                <w:sz w:val="24"/>
                <w:szCs w:val="24"/>
                <w:lang w:val="ro-RO"/>
              </w:rPr>
            </w:pPr>
            <w:r w:rsidRPr="00E63C6D">
              <w:rPr>
                <w:rFonts w:ascii="Arial Narrow" w:hAnsi="Arial Narrow" w:cstheme="minorHAnsi"/>
                <w:sz w:val="24"/>
                <w:szCs w:val="24"/>
                <w:shd w:val="clear" w:color="auto" w:fill="FFFFFF"/>
              </w:rPr>
              <w:t>SC1-PM-10-2017: “Comparing the effectiveness of existing healthcare interventions in the adult population” November 2016</w:t>
            </w:r>
          </w:p>
        </w:tc>
        <w:tc>
          <w:tcPr>
            <w:tcW w:w="1620" w:type="dxa"/>
          </w:tcPr>
          <w:p w14:paraId="1959CA95" w14:textId="46327778" w:rsidR="005346BC"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24BD71D9" w14:textId="77777777" w:rsidR="005346BC" w:rsidRPr="00E63C6D" w:rsidRDefault="005346BC" w:rsidP="00AB721C">
            <w:pPr>
              <w:pStyle w:val="ListParagraph"/>
              <w:spacing w:after="0" w:line="240" w:lineRule="auto"/>
              <w:ind w:left="0"/>
              <w:jc w:val="both"/>
              <w:rPr>
                <w:rFonts w:ascii="Arial Narrow" w:hAnsi="Arial Narrow"/>
                <w:color w:val="181818"/>
                <w:sz w:val="24"/>
                <w:szCs w:val="24"/>
                <w:lang w:val="ro-RO"/>
              </w:rPr>
            </w:pPr>
          </w:p>
        </w:tc>
      </w:tr>
      <w:tr w:rsidR="00F758C0" w:rsidRPr="00E63C6D" w14:paraId="4579DA04" w14:textId="77777777" w:rsidTr="00AB721C">
        <w:tc>
          <w:tcPr>
            <w:tcW w:w="828" w:type="dxa"/>
          </w:tcPr>
          <w:p w14:paraId="484F9B1D" w14:textId="42DB1456" w:rsidR="00F758C0" w:rsidRPr="00E63C6D" w:rsidRDefault="00496A2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260" w:type="dxa"/>
            <w:gridSpan w:val="2"/>
          </w:tcPr>
          <w:p w14:paraId="30FE8FFD" w14:textId="33B351CA" w:rsidR="00F758C0" w:rsidRPr="00E63C6D" w:rsidRDefault="00F758C0" w:rsidP="00AB721C">
            <w:pPr>
              <w:pStyle w:val="ListParagraph"/>
              <w:spacing w:after="0" w:line="240" w:lineRule="auto"/>
              <w:ind w:left="0"/>
              <w:jc w:val="both"/>
              <w:rPr>
                <w:rFonts w:ascii="Arial Narrow" w:hAnsi="Arial Narrow" w:cstheme="minorHAnsi"/>
                <w:sz w:val="24"/>
                <w:szCs w:val="24"/>
                <w:lang w:val="ro-RO"/>
              </w:rPr>
            </w:pPr>
            <w:r w:rsidRPr="00E63C6D">
              <w:rPr>
                <w:rFonts w:ascii="Arial Narrow" w:hAnsi="Arial Narrow" w:cstheme="minorHAnsi"/>
                <w:sz w:val="24"/>
                <w:szCs w:val="24"/>
                <w:shd w:val="clear" w:color="auto" w:fill="FFFFFF"/>
              </w:rPr>
              <w:t>SC1-PM-10–2017: Comparing the effectiveness of existing healthcare interventions in the adult population. 08 May to 02 June 2017</w:t>
            </w:r>
          </w:p>
        </w:tc>
        <w:tc>
          <w:tcPr>
            <w:tcW w:w="1620" w:type="dxa"/>
          </w:tcPr>
          <w:p w14:paraId="30E69854" w14:textId="191E12AF" w:rsidR="00F758C0"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196EA9EE" w14:textId="77777777" w:rsidR="00F758C0" w:rsidRPr="00E63C6D" w:rsidRDefault="00F758C0" w:rsidP="00AB721C">
            <w:pPr>
              <w:pStyle w:val="ListParagraph"/>
              <w:spacing w:after="0" w:line="240" w:lineRule="auto"/>
              <w:ind w:left="0"/>
              <w:jc w:val="both"/>
              <w:rPr>
                <w:rFonts w:ascii="Arial Narrow" w:hAnsi="Arial Narrow"/>
                <w:color w:val="181818"/>
                <w:sz w:val="24"/>
                <w:szCs w:val="24"/>
                <w:lang w:val="ro-RO"/>
              </w:rPr>
            </w:pPr>
          </w:p>
        </w:tc>
      </w:tr>
      <w:tr w:rsidR="00F758C0" w:rsidRPr="00E63C6D" w14:paraId="0A27DD73" w14:textId="77777777" w:rsidTr="00AB721C">
        <w:tc>
          <w:tcPr>
            <w:tcW w:w="828" w:type="dxa"/>
          </w:tcPr>
          <w:p w14:paraId="12AC9645" w14:textId="69A8074C" w:rsidR="00F758C0" w:rsidRPr="00E63C6D" w:rsidRDefault="00496A2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3</w:t>
            </w:r>
          </w:p>
        </w:tc>
        <w:tc>
          <w:tcPr>
            <w:tcW w:w="10260" w:type="dxa"/>
            <w:gridSpan w:val="2"/>
          </w:tcPr>
          <w:p w14:paraId="020D9176" w14:textId="64253879" w:rsidR="00F758C0" w:rsidRPr="00E63C6D" w:rsidRDefault="00F758C0" w:rsidP="00AB721C">
            <w:pPr>
              <w:pStyle w:val="ListParagraph"/>
              <w:spacing w:after="0" w:line="240" w:lineRule="auto"/>
              <w:ind w:left="0"/>
              <w:jc w:val="both"/>
              <w:rPr>
                <w:rFonts w:ascii="Arial Narrow" w:hAnsi="Arial Narrow" w:cstheme="minorHAnsi"/>
                <w:sz w:val="24"/>
                <w:szCs w:val="24"/>
                <w:lang w:val="ro-RO"/>
              </w:rPr>
            </w:pPr>
            <w:r w:rsidRPr="00E63C6D">
              <w:rPr>
                <w:rFonts w:ascii="Arial Narrow" w:hAnsi="Arial Narrow" w:cstheme="minorHAnsi"/>
                <w:sz w:val="24"/>
                <w:szCs w:val="24"/>
                <w:shd w:val="clear" w:color="auto" w:fill="FFFFFF"/>
              </w:rPr>
              <w:t>BHC 16 - 2018: Global Alliance for Chronic Diseases (GACD) - Scaling-up of evidence-based health interventions at population level for the prevention and management of hypertension and/or diabetes, May and June 2018</w:t>
            </w:r>
          </w:p>
        </w:tc>
        <w:tc>
          <w:tcPr>
            <w:tcW w:w="1620" w:type="dxa"/>
          </w:tcPr>
          <w:p w14:paraId="5D921EC7" w14:textId="31BF801E" w:rsidR="00F758C0"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49B39A00" w14:textId="77777777" w:rsidR="00F758C0" w:rsidRPr="00E63C6D" w:rsidRDefault="00F758C0" w:rsidP="00AB721C">
            <w:pPr>
              <w:pStyle w:val="ListParagraph"/>
              <w:spacing w:after="0" w:line="240" w:lineRule="auto"/>
              <w:ind w:left="0"/>
              <w:jc w:val="both"/>
              <w:rPr>
                <w:rFonts w:ascii="Arial Narrow" w:hAnsi="Arial Narrow"/>
                <w:color w:val="181818"/>
                <w:sz w:val="24"/>
                <w:szCs w:val="24"/>
                <w:lang w:val="ro-RO"/>
              </w:rPr>
            </w:pPr>
          </w:p>
        </w:tc>
      </w:tr>
      <w:tr w:rsidR="00F758C0" w:rsidRPr="00E63C6D" w14:paraId="31D63861" w14:textId="77777777" w:rsidTr="00AB721C">
        <w:tc>
          <w:tcPr>
            <w:tcW w:w="828" w:type="dxa"/>
          </w:tcPr>
          <w:p w14:paraId="16E6FA10" w14:textId="6E2CE990" w:rsidR="00F758C0" w:rsidRPr="00E63C6D" w:rsidRDefault="00496A2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4</w:t>
            </w:r>
          </w:p>
        </w:tc>
        <w:tc>
          <w:tcPr>
            <w:tcW w:w="10260" w:type="dxa"/>
            <w:gridSpan w:val="2"/>
          </w:tcPr>
          <w:p w14:paraId="3614048A" w14:textId="0DC16709" w:rsidR="00F758C0" w:rsidRPr="00E63C6D" w:rsidRDefault="00640964" w:rsidP="00AB721C">
            <w:pPr>
              <w:pStyle w:val="ListParagraph"/>
              <w:spacing w:after="0" w:line="240" w:lineRule="auto"/>
              <w:ind w:left="0"/>
              <w:jc w:val="both"/>
              <w:rPr>
                <w:rFonts w:ascii="Arial Narrow" w:hAnsi="Arial Narrow" w:cstheme="minorHAnsi"/>
                <w:sz w:val="24"/>
                <w:szCs w:val="24"/>
                <w:lang w:val="ro-RO"/>
              </w:rPr>
            </w:pPr>
            <w:r w:rsidRPr="00E63C6D">
              <w:rPr>
                <w:rFonts w:ascii="Arial Narrow" w:hAnsi="Arial Narrow" w:cstheme="minorHAnsi"/>
                <w:sz w:val="24"/>
                <w:szCs w:val="24"/>
                <w:shd w:val="clear" w:color="auto" w:fill="FFFFFF"/>
              </w:rPr>
              <w:t>Towards risk-based screening strategies in non-communicable diseases (SC1-BHC-30-2019) May - June 2019</w:t>
            </w:r>
          </w:p>
        </w:tc>
        <w:tc>
          <w:tcPr>
            <w:tcW w:w="1620" w:type="dxa"/>
          </w:tcPr>
          <w:p w14:paraId="38FEFBF9" w14:textId="1AA2CFC0" w:rsidR="00F758C0"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29155121" w14:textId="77777777" w:rsidR="00F758C0" w:rsidRPr="00E63C6D" w:rsidRDefault="00F758C0"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6C91D95F" w14:textId="77777777" w:rsidTr="00AB721C">
        <w:tc>
          <w:tcPr>
            <w:tcW w:w="828" w:type="dxa"/>
            <w:tcBorders>
              <w:bottom w:val="single" w:sz="4" w:space="0" w:color="auto"/>
            </w:tcBorders>
          </w:tcPr>
          <w:p w14:paraId="396A668C" w14:textId="4C093C49" w:rsidR="005346BC" w:rsidRPr="00E63C6D" w:rsidRDefault="00496A2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0260" w:type="dxa"/>
            <w:gridSpan w:val="2"/>
            <w:tcBorders>
              <w:bottom w:val="single" w:sz="4" w:space="0" w:color="auto"/>
            </w:tcBorders>
          </w:tcPr>
          <w:p w14:paraId="41ECD9EF" w14:textId="4960945A" w:rsidR="005346BC" w:rsidRPr="00E63C6D" w:rsidRDefault="00496A21" w:rsidP="00AB721C">
            <w:pPr>
              <w:pStyle w:val="ListParagraph"/>
              <w:spacing w:after="0" w:line="240" w:lineRule="auto"/>
              <w:ind w:left="0"/>
              <w:jc w:val="both"/>
              <w:rPr>
                <w:rFonts w:ascii="Arial Narrow" w:hAnsi="Arial Narrow" w:cstheme="minorHAnsi"/>
                <w:sz w:val="24"/>
                <w:szCs w:val="24"/>
                <w:lang w:val="ro-RO"/>
              </w:rPr>
            </w:pPr>
            <w:r w:rsidRPr="00E63C6D">
              <w:rPr>
                <w:rFonts w:ascii="Arial Narrow" w:hAnsi="Arial Narrow" w:cstheme="minorHAnsi"/>
                <w:sz w:val="24"/>
                <w:szCs w:val="24"/>
                <w:shd w:val="clear" w:color="auto" w:fill="FFFFFF"/>
              </w:rPr>
              <w:t xml:space="preserve">SC1-BHC-30-2018: Towards risk-based screening strategies in non-communicable diseases, November 2019 </w:t>
            </w:r>
          </w:p>
        </w:tc>
        <w:tc>
          <w:tcPr>
            <w:tcW w:w="1620" w:type="dxa"/>
          </w:tcPr>
          <w:p w14:paraId="36716DD5" w14:textId="7308ABD9" w:rsidR="005346BC"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388F4D36" w14:textId="77777777" w:rsidR="005346BC" w:rsidRPr="00E63C6D" w:rsidRDefault="005346BC" w:rsidP="00AB721C">
            <w:pPr>
              <w:pStyle w:val="ListParagraph"/>
              <w:spacing w:after="0" w:line="240" w:lineRule="auto"/>
              <w:ind w:left="0"/>
              <w:jc w:val="both"/>
              <w:rPr>
                <w:rFonts w:ascii="Arial Narrow" w:hAnsi="Arial Narrow"/>
                <w:color w:val="181818"/>
                <w:sz w:val="24"/>
                <w:szCs w:val="24"/>
                <w:lang w:val="ro-RO"/>
              </w:rPr>
            </w:pPr>
          </w:p>
        </w:tc>
      </w:tr>
      <w:tr w:rsidR="00496A21" w:rsidRPr="00E63C6D" w14:paraId="500E9986" w14:textId="77777777" w:rsidTr="00AB721C">
        <w:tc>
          <w:tcPr>
            <w:tcW w:w="828" w:type="dxa"/>
            <w:tcBorders>
              <w:bottom w:val="single" w:sz="4" w:space="0" w:color="auto"/>
            </w:tcBorders>
          </w:tcPr>
          <w:p w14:paraId="12293FEF" w14:textId="195AA9D8" w:rsidR="00496A21" w:rsidRPr="00E63C6D" w:rsidRDefault="00496A21"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6</w:t>
            </w:r>
          </w:p>
        </w:tc>
        <w:tc>
          <w:tcPr>
            <w:tcW w:w="10260" w:type="dxa"/>
            <w:gridSpan w:val="2"/>
            <w:tcBorders>
              <w:bottom w:val="single" w:sz="4" w:space="0" w:color="auto"/>
            </w:tcBorders>
          </w:tcPr>
          <w:p w14:paraId="538667D3" w14:textId="0D028715" w:rsidR="00496A21" w:rsidRPr="00E63C6D" w:rsidRDefault="00496A21" w:rsidP="00AB721C">
            <w:pPr>
              <w:pStyle w:val="ListParagraph"/>
              <w:spacing w:after="0" w:line="240" w:lineRule="auto"/>
              <w:ind w:left="0"/>
              <w:jc w:val="both"/>
              <w:rPr>
                <w:rFonts w:ascii="Arial Narrow" w:hAnsi="Arial Narrow" w:cstheme="minorHAnsi"/>
                <w:color w:val="222222"/>
                <w:sz w:val="24"/>
                <w:szCs w:val="24"/>
                <w:shd w:val="clear" w:color="auto" w:fill="FFFFFF"/>
              </w:rPr>
            </w:pPr>
            <w:r w:rsidRPr="00E63C6D">
              <w:rPr>
                <w:rFonts w:ascii="Arial Narrow" w:hAnsi="Arial Narrow" w:cstheme="minorHAnsi"/>
                <w:color w:val="222222"/>
                <w:sz w:val="24"/>
                <w:szCs w:val="24"/>
                <w:shd w:val="clear" w:color="auto" w:fill="FFFFFF"/>
              </w:rPr>
              <w:t>Evaluator for the EURO SHOCK project ( </w:t>
            </w:r>
            <w:hyperlink r:id="rId116" w:tgtFrame="_blank" w:history="1">
              <w:r w:rsidRPr="00E63C6D">
                <w:rPr>
                  <w:rStyle w:val="Hyperlink"/>
                  <w:rFonts w:ascii="Arial Narrow" w:hAnsi="Arial Narrow" w:cstheme="minorHAnsi"/>
                  <w:color w:val="1155CC"/>
                  <w:sz w:val="24"/>
                  <w:szCs w:val="24"/>
                  <w:shd w:val="clear" w:color="auto" w:fill="FFFFFF"/>
                </w:rPr>
                <w:t>https://cordis.europa.eu/project/id/754946</w:t>
              </w:r>
            </w:hyperlink>
            <w:r w:rsidRPr="00E63C6D">
              <w:rPr>
                <w:rFonts w:ascii="Arial Narrow" w:hAnsi="Arial Narrow" w:cstheme="minorHAnsi"/>
                <w:color w:val="222222"/>
                <w:sz w:val="24"/>
                <w:szCs w:val="24"/>
                <w:shd w:val="clear" w:color="auto" w:fill="FFFFFF"/>
              </w:rPr>
              <w:t> ), June 2021</w:t>
            </w:r>
          </w:p>
        </w:tc>
        <w:tc>
          <w:tcPr>
            <w:tcW w:w="1620" w:type="dxa"/>
          </w:tcPr>
          <w:p w14:paraId="6649E5BD" w14:textId="2EB59F64" w:rsidR="00496A21"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5</w:t>
            </w:r>
          </w:p>
        </w:tc>
        <w:tc>
          <w:tcPr>
            <w:tcW w:w="1440" w:type="dxa"/>
          </w:tcPr>
          <w:p w14:paraId="3BFF6691" w14:textId="77777777" w:rsidR="00496A21" w:rsidRPr="00E63C6D" w:rsidRDefault="00496A21"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24AAF90F" w14:textId="77777777" w:rsidTr="00AB721C">
        <w:tc>
          <w:tcPr>
            <w:tcW w:w="828" w:type="dxa"/>
            <w:tcBorders>
              <w:left w:val="nil"/>
              <w:bottom w:val="nil"/>
              <w:right w:val="nil"/>
            </w:tcBorders>
          </w:tcPr>
          <w:p w14:paraId="324CF9AA" w14:textId="77777777" w:rsidR="005346BC" w:rsidRPr="00E63C6D" w:rsidRDefault="005346BC"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E12B4D1" w14:textId="77777777" w:rsidR="005346BC" w:rsidRPr="00E63C6D" w:rsidRDefault="005346BC"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EAF8965" w14:textId="77393796" w:rsidR="005346BC" w:rsidRPr="00E63C6D" w:rsidRDefault="00496A21"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color w:val="181818"/>
                <w:sz w:val="24"/>
                <w:szCs w:val="24"/>
                <w:lang w:val="ro-RO"/>
              </w:rPr>
              <w:t>30</w:t>
            </w:r>
          </w:p>
        </w:tc>
        <w:tc>
          <w:tcPr>
            <w:tcW w:w="1440" w:type="dxa"/>
            <w:shd w:val="clear" w:color="auto" w:fill="D9D9D9"/>
          </w:tcPr>
          <w:p w14:paraId="6F36CEDD" w14:textId="77777777" w:rsidR="005346BC" w:rsidRPr="00E63C6D" w:rsidRDefault="005346BC" w:rsidP="00AB721C">
            <w:pPr>
              <w:pStyle w:val="ListParagraph"/>
              <w:spacing w:after="0" w:line="240" w:lineRule="auto"/>
              <w:ind w:left="0"/>
              <w:jc w:val="both"/>
              <w:rPr>
                <w:rFonts w:ascii="Arial Narrow" w:hAnsi="Arial Narrow"/>
                <w:color w:val="181818"/>
                <w:sz w:val="24"/>
                <w:szCs w:val="24"/>
                <w:lang w:val="ro-RO"/>
              </w:rPr>
            </w:pPr>
          </w:p>
        </w:tc>
      </w:tr>
    </w:tbl>
    <w:p w14:paraId="4E218931" w14:textId="77777777" w:rsidR="005346BC" w:rsidRPr="00E63C6D" w:rsidRDefault="005346BC"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58C730A2" w14:textId="77777777" w:rsidR="005346BC" w:rsidRPr="00E63C6D" w:rsidRDefault="00AF2B05" w:rsidP="001276EA">
      <w:pPr>
        <w:spacing w:after="0" w:line="240" w:lineRule="auto"/>
        <w:jc w:val="center"/>
        <w:rPr>
          <w:rFonts w:ascii="Arial Narrow" w:hAnsi="Arial Narrow"/>
          <w:b/>
          <w:color w:val="181818"/>
          <w:sz w:val="24"/>
          <w:szCs w:val="24"/>
          <w:lang w:val="ro-RO"/>
        </w:rPr>
      </w:pPr>
      <w:r w:rsidRPr="00E63C6D">
        <w:rPr>
          <w:rFonts w:ascii="Arial Narrow" w:hAnsi="Arial Narrow"/>
          <w:b/>
          <w:color w:val="181818"/>
          <w:sz w:val="24"/>
          <w:szCs w:val="24"/>
          <w:lang w:val="ro-RO"/>
        </w:rPr>
        <w:t>*</w:t>
      </w:r>
    </w:p>
    <w:p w14:paraId="349FC01F" w14:textId="2732631C" w:rsidR="00207DB1" w:rsidRPr="00E63C6D" w:rsidRDefault="00207DB1" w:rsidP="001276EA">
      <w:pPr>
        <w:spacing w:after="0" w:line="240" w:lineRule="auto"/>
        <w:jc w:val="center"/>
        <w:rPr>
          <w:rFonts w:ascii="Arial Narrow" w:hAnsi="Arial Narrow"/>
          <w:b/>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E63C6D" w14:paraId="69C08942" w14:textId="77777777" w:rsidTr="00652F3F">
        <w:tc>
          <w:tcPr>
            <w:tcW w:w="826" w:type="dxa"/>
            <w:shd w:val="clear" w:color="auto" w:fill="FFFF99"/>
          </w:tcPr>
          <w:p w14:paraId="6F9A374E"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0A48A792"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IV.f.5.</w:t>
            </w:r>
          </w:p>
        </w:tc>
        <w:tc>
          <w:tcPr>
            <w:tcW w:w="8461" w:type="dxa"/>
            <w:shd w:val="clear" w:color="auto" w:fill="FFFF99"/>
          </w:tcPr>
          <w:p w14:paraId="205145D0"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68EFF1C2" w14:textId="77777777" w:rsidR="00F14E2A" w:rsidRPr="00E63C6D" w:rsidRDefault="0045057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Membru în comisii de concurs cadre didactice  la universității din țară</w:t>
            </w:r>
          </w:p>
        </w:tc>
        <w:tc>
          <w:tcPr>
            <w:tcW w:w="1619" w:type="dxa"/>
            <w:shd w:val="clear" w:color="auto" w:fill="FFFF99"/>
          </w:tcPr>
          <w:p w14:paraId="581A9E54"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1038EA37"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5</w:t>
            </w:r>
          </w:p>
        </w:tc>
        <w:tc>
          <w:tcPr>
            <w:tcW w:w="1615" w:type="dxa"/>
            <w:shd w:val="clear" w:color="auto" w:fill="FFFF99"/>
          </w:tcPr>
          <w:p w14:paraId="727DF075"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647EA659"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AB721C" w:rsidRPr="00E63C6D" w14:paraId="6A3FC1E4" w14:textId="77777777" w:rsidTr="00652F3F">
        <w:tc>
          <w:tcPr>
            <w:tcW w:w="826" w:type="dxa"/>
          </w:tcPr>
          <w:p w14:paraId="1A5E9C85"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3AA7513D" w14:textId="51A21EA6" w:rsidR="00F14E2A" w:rsidRPr="00E63C6D" w:rsidRDefault="001E657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asistent universitar poz 44 la UMF V Babes Timisoara, Dept V, Medicina Interna I, cf deciziei 456/01.07.2021</w:t>
            </w:r>
          </w:p>
        </w:tc>
        <w:tc>
          <w:tcPr>
            <w:tcW w:w="1615" w:type="dxa"/>
          </w:tcPr>
          <w:p w14:paraId="3FE47078" w14:textId="3F483EE8" w:rsidR="00F14E2A" w:rsidRPr="00E63C6D" w:rsidRDefault="001E657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39BB873B"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7C2D23A9" w14:textId="77777777" w:rsidTr="00652F3F">
        <w:tc>
          <w:tcPr>
            <w:tcW w:w="826" w:type="dxa"/>
          </w:tcPr>
          <w:p w14:paraId="2AFE3167"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2.</w:t>
            </w:r>
          </w:p>
        </w:tc>
        <w:tc>
          <w:tcPr>
            <w:tcW w:w="10080" w:type="dxa"/>
            <w:gridSpan w:val="2"/>
          </w:tcPr>
          <w:p w14:paraId="74BA13A2" w14:textId="23D22753" w:rsidR="00F14E2A" w:rsidRPr="00E63C6D" w:rsidRDefault="001E657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contestatii pentru ocuparea postului de asistent universitar poz 30 la UMF V Babes Timisoara, Disciplina Medicina Familiei, cf deciziei 456/01.07.2021</w:t>
            </w:r>
          </w:p>
        </w:tc>
        <w:tc>
          <w:tcPr>
            <w:tcW w:w="1615" w:type="dxa"/>
          </w:tcPr>
          <w:p w14:paraId="2190182D" w14:textId="75D7B15D" w:rsidR="00F14E2A" w:rsidRPr="00E63C6D" w:rsidRDefault="00EC344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2FFC4699"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3E7A195E" w14:textId="77777777" w:rsidTr="00652F3F">
        <w:tc>
          <w:tcPr>
            <w:tcW w:w="826" w:type="dxa"/>
          </w:tcPr>
          <w:p w14:paraId="6ABE008E" w14:textId="2C8F4A8B" w:rsidR="00F14E2A" w:rsidRPr="00E63C6D" w:rsidRDefault="0054143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Pr>
          <w:p w14:paraId="162832A9" w14:textId="543201B7" w:rsidR="00F14E2A" w:rsidRPr="00E63C6D" w:rsidRDefault="0054143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asistent universitar poz 39 la UMF V Babes Timisoara, Dept V, Medicina Interna I, cf deciziei 28/27.01.2017</w:t>
            </w:r>
          </w:p>
        </w:tc>
        <w:tc>
          <w:tcPr>
            <w:tcW w:w="1615" w:type="dxa"/>
          </w:tcPr>
          <w:p w14:paraId="1F2C4687" w14:textId="1D78A74B" w:rsidR="00F14E2A" w:rsidRPr="00E63C6D" w:rsidRDefault="0054143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09A6750"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r>
      <w:tr w:rsidR="001E657C" w:rsidRPr="00E63C6D" w14:paraId="04581541" w14:textId="77777777" w:rsidTr="00652F3F">
        <w:tc>
          <w:tcPr>
            <w:tcW w:w="826" w:type="dxa"/>
          </w:tcPr>
          <w:p w14:paraId="70C71CAD" w14:textId="66B9A318" w:rsidR="001E657C" w:rsidRPr="00E63C6D" w:rsidRDefault="0054143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0" w:type="dxa"/>
            <w:gridSpan w:val="2"/>
          </w:tcPr>
          <w:p w14:paraId="21A4111C" w14:textId="4F1176F5" w:rsidR="001E657C" w:rsidRPr="00E63C6D" w:rsidRDefault="0054143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Comisia de concurs pentru ocuparea postului de </w:t>
            </w:r>
            <w:r w:rsidR="00652F3F">
              <w:rPr>
                <w:rFonts w:ascii="Arial Narrow" w:hAnsi="Arial Narrow"/>
                <w:color w:val="181818"/>
                <w:sz w:val="24"/>
                <w:szCs w:val="24"/>
                <w:lang w:val="ro-RO"/>
              </w:rPr>
              <w:t>sef lucrari</w:t>
            </w:r>
            <w:r>
              <w:rPr>
                <w:rFonts w:ascii="Arial Narrow" w:hAnsi="Arial Narrow"/>
                <w:color w:val="181818"/>
                <w:sz w:val="24"/>
                <w:szCs w:val="24"/>
                <w:lang w:val="ro-RO"/>
              </w:rPr>
              <w:t xml:space="preserve"> poz 32 la UMF V Babes Timisoara, Dept V, Medicina Interna I, cf deciziei 81/31.01.2017</w:t>
            </w:r>
          </w:p>
        </w:tc>
        <w:tc>
          <w:tcPr>
            <w:tcW w:w="1615" w:type="dxa"/>
          </w:tcPr>
          <w:p w14:paraId="2E31272E" w14:textId="2BEECBCA" w:rsidR="001E657C" w:rsidRPr="00E63C6D" w:rsidRDefault="0054143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2EB8D88B" w14:textId="77777777" w:rsidR="001E657C" w:rsidRPr="00E63C6D" w:rsidRDefault="001E657C" w:rsidP="00AB721C">
            <w:pPr>
              <w:pStyle w:val="ListParagraph"/>
              <w:spacing w:after="0" w:line="240" w:lineRule="auto"/>
              <w:ind w:left="0"/>
              <w:jc w:val="both"/>
              <w:rPr>
                <w:rFonts w:ascii="Arial Narrow" w:hAnsi="Arial Narrow"/>
                <w:color w:val="181818"/>
                <w:sz w:val="24"/>
                <w:szCs w:val="24"/>
                <w:lang w:val="ro-RO"/>
              </w:rPr>
            </w:pPr>
          </w:p>
        </w:tc>
      </w:tr>
      <w:tr w:rsidR="00652F3F" w:rsidRPr="00E63C6D" w14:paraId="638618E9" w14:textId="77777777" w:rsidTr="00652F3F">
        <w:tc>
          <w:tcPr>
            <w:tcW w:w="826" w:type="dxa"/>
          </w:tcPr>
          <w:p w14:paraId="0EE339F7" w14:textId="1081E8F0" w:rsidR="00652F3F" w:rsidRPr="00E63C6D" w:rsidRDefault="00652F3F" w:rsidP="00652F3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0" w:type="dxa"/>
            <w:gridSpan w:val="2"/>
          </w:tcPr>
          <w:p w14:paraId="3E336371" w14:textId="2636301B"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sef lucrari poz 33 la UMF V Babes Timisoara, Dept V, Medicina Interna I, cf deciziei 80/10.03.2016</w:t>
            </w:r>
          </w:p>
        </w:tc>
        <w:tc>
          <w:tcPr>
            <w:tcW w:w="1615" w:type="dxa"/>
          </w:tcPr>
          <w:p w14:paraId="547AAE0E" w14:textId="65652948"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1743E49"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r>
      <w:tr w:rsidR="00652F3F" w:rsidRPr="00E63C6D" w14:paraId="28624F59" w14:textId="77777777" w:rsidTr="00652F3F">
        <w:tc>
          <w:tcPr>
            <w:tcW w:w="826" w:type="dxa"/>
          </w:tcPr>
          <w:p w14:paraId="512E60FF" w14:textId="038CDF13" w:rsidR="00652F3F" w:rsidRPr="00E63C6D" w:rsidRDefault="00652F3F" w:rsidP="00652F3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0" w:type="dxa"/>
            <w:gridSpan w:val="2"/>
          </w:tcPr>
          <w:p w14:paraId="7B4C08AD" w14:textId="767FB000" w:rsidR="00652F3F"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asistent universitar poz 41 la UMF V Babes Timisoara, Dept V, Medicina Interna I, cf deciziei 32/01.03.2016</w:t>
            </w:r>
          </w:p>
        </w:tc>
        <w:tc>
          <w:tcPr>
            <w:tcW w:w="1615" w:type="dxa"/>
          </w:tcPr>
          <w:p w14:paraId="2EF5C039" w14:textId="1B8FE4D1"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24DC096D"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r>
      <w:tr w:rsidR="00652F3F" w:rsidRPr="00E63C6D" w14:paraId="21F328B6" w14:textId="77777777" w:rsidTr="00652F3F">
        <w:tc>
          <w:tcPr>
            <w:tcW w:w="826" w:type="dxa"/>
          </w:tcPr>
          <w:p w14:paraId="73D45662" w14:textId="36405CFE" w:rsidR="00652F3F" w:rsidRDefault="00652F3F" w:rsidP="00652F3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7.</w:t>
            </w:r>
          </w:p>
        </w:tc>
        <w:tc>
          <w:tcPr>
            <w:tcW w:w="10080" w:type="dxa"/>
            <w:gridSpan w:val="2"/>
          </w:tcPr>
          <w:p w14:paraId="3402F30D" w14:textId="0EA0A975" w:rsidR="00652F3F"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asistent universitar poz 42 la UMF V Babes Timisoara, Dept V, Medicina Interna I, cf deciziei 248/27.05.2015</w:t>
            </w:r>
          </w:p>
        </w:tc>
        <w:tc>
          <w:tcPr>
            <w:tcW w:w="1615" w:type="dxa"/>
          </w:tcPr>
          <w:p w14:paraId="70330087" w14:textId="44919BF6" w:rsidR="00652F3F" w:rsidRDefault="00652F3F"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6FA82DD5"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r>
      <w:tr w:rsidR="00652F3F" w:rsidRPr="00E63C6D" w14:paraId="24DE4751" w14:textId="77777777" w:rsidTr="00652F3F">
        <w:tc>
          <w:tcPr>
            <w:tcW w:w="826" w:type="dxa"/>
          </w:tcPr>
          <w:p w14:paraId="7D3CCEA4" w14:textId="39A8DEE5" w:rsidR="00652F3F" w:rsidRDefault="00C338D4" w:rsidP="00652F3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0" w:type="dxa"/>
            <w:gridSpan w:val="2"/>
          </w:tcPr>
          <w:p w14:paraId="20D06669" w14:textId="5DDC17BD" w:rsidR="00652F3F" w:rsidRDefault="00C338D4"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concurs pentru ocuparea postului de sef lucrari poz 32 la UMF V Babes Timisoara, Dept V, Medicina Interna I, cf deciziei 59/04.02.2015</w:t>
            </w:r>
          </w:p>
        </w:tc>
        <w:tc>
          <w:tcPr>
            <w:tcW w:w="1615" w:type="dxa"/>
          </w:tcPr>
          <w:p w14:paraId="75F5954B" w14:textId="5F878F5D" w:rsidR="00652F3F" w:rsidRDefault="00C338D4"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696D6590"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r>
      <w:tr w:rsidR="00652F3F" w:rsidRPr="00E63C6D" w14:paraId="55B99063" w14:textId="77777777" w:rsidTr="00652F3F">
        <w:tc>
          <w:tcPr>
            <w:tcW w:w="826" w:type="dxa"/>
            <w:tcBorders>
              <w:left w:val="nil"/>
              <w:bottom w:val="nil"/>
              <w:right w:val="nil"/>
            </w:tcBorders>
          </w:tcPr>
          <w:p w14:paraId="6D2BF28E"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4A051ADC"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40E44BB4" w14:textId="4F0739D4" w:rsidR="00652F3F" w:rsidRPr="00E63C6D" w:rsidRDefault="008E0701" w:rsidP="00652F3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40</w:t>
            </w:r>
          </w:p>
        </w:tc>
        <w:tc>
          <w:tcPr>
            <w:tcW w:w="1429" w:type="dxa"/>
            <w:shd w:val="clear" w:color="auto" w:fill="D9D9D9"/>
          </w:tcPr>
          <w:p w14:paraId="113913CE" w14:textId="77777777" w:rsidR="00652F3F" w:rsidRPr="00E63C6D" w:rsidRDefault="00652F3F" w:rsidP="00652F3F">
            <w:pPr>
              <w:pStyle w:val="ListParagraph"/>
              <w:spacing w:after="0" w:line="240" w:lineRule="auto"/>
              <w:ind w:left="0"/>
              <w:jc w:val="both"/>
              <w:rPr>
                <w:rFonts w:ascii="Arial Narrow" w:hAnsi="Arial Narrow"/>
                <w:color w:val="181818"/>
                <w:sz w:val="24"/>
                <w:szCs w:val="24"/>
                <w:lang w:val="ro-RO"/>
              </w:rPr>
            </w:pPr>
          </w:p>
        </w:tc>
      </w:tr>
    </w:tbl>
    <w:p w14:paraId="4AE51BE7" w14:textId="77777777" w:rsidR="00F14E2A" w:rsidRPr="00E63C6D" w:rsidRDefault="00F14E2A"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29357CF2" w14:textId="77777777" w:rsidR="00F14E2A" w:rsidRPr="00E63C6D" w:rsidRDefault="00F14E2A" w:rsidP="001276EA">
      <w:pPr>
        <w:pStyle w:val="ListParagraph"/>
        <w:spacing w:after="0" w:line="240" w:lineRule="auto"/>
        <w:ind w:left="0"/>
        <w:jc w:val="center"/>
        <w:rPr>
          <w:rFonts w:ascii="Arial Narrow" w:hAnsi="Arial Narrow"/>
          <w:color w:val="181818"/>
          <w:sz w:val="24"/>
          <w:szCs w:val="24"/>
          <w:lang w:val="ro-RO"/>
        </w:rPr>
      </w:pPr>
      <w:r w:rsidRPr="00E63C6D">
        <w:rPr>
          <w:rFonts w:ascii="Arial Narrow" w:hAnsi="Arial Narrow"/>
          <w:color w:val="181818"/>
          <w:sz w:val="24"/>
          <w:szCs w:val="24"/>
          <w:lang w:val="ro-RO"/>
        </w:rPr>
        <w:t>*</w:t>
      </w:r>
    </w:p>
    <w:p w14:paraId="2AA8A07E" w14:textId="77777777" w:rsidR="00F14E2A" w:rsidRPr="00E63C6D" w:rsidRDefault="00F14E2A" w:rsidP="001276EA">
      <w:pPr>
        <w:spacing w:after="0" w:line="240" w:lineRule="auto"/>
        <w:jc w:val="center"/>
        <w:rPr>
          <w:rFonts w:ascii="Arial Narrow" w:hAnsi="Arial Narrow"/>
          <w:b/>
          <w:color w:val="181818"/>
          <w:sz w:val="24"/>
          <w:szCs w:val="24"/>
          <w:lang w:val="ro-RO"/>
        </w:rPr>
      </w:pPr>
      <w:r w:rsidRPr="00E63C6D">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E63C6D" w14:paraId="49805FDC" w14:textId="77777777" w:rsidTr="008E0701">
        <w:tc>
          <w:tcPr>
            <w:tcW w:w="826" w:type="dxa"/>
            <w:shd w:val="clear" w:color="auto" w:fill="FFFF99"/>
          </w:tcPr>
          <w:p w14:paraId="2221D159"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p w14:paraId="0669196E"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IV.f.8.</w:t>
            </w:r>
          </w:p>
        </w:tc>
        <w:tc>
          <w:tcPr>
            <w:tcW w:w="8461" w:type="dxa"/>
            <w:shd w:val="clear" w:color="auto" w:fill="FFFF99"/>
          </w:tcPr>
          <w:p w14:paraId="09013920"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p w14:paraId="0EF941E4" w14:textId="77777777" w:rsidR="00F14E2A" w:rsidRPr="00E63C6D" w:rsidRDefault="0045057B"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Membru în comisii</w:t>
            </w:r>
            <w:r w:rsidR="007C280C" w:rsidRPr="00E63C6D">
              <w:rPr>
                <w:rFonts w:ascii="Arial Narrow" w:hAnsi="Arial Narrow"/>
                <w:b/>
                <w:color w:val="181818"/>
                <w:sz w:val="24"/>
                <w:szCs w:val="24"/>
                <w:lang w:val="ro-RO"/>
              </w:rPr>
              <w:t xml:space="preserve"> </w:t>
            </w:r>
            <w:r w:rsidRPr="00E63C6D">
              <w:rPr>
                <w:rFonts w:ascii="Arial Narrow" w:hAnsi="Arial Narrow"/>
                <w:b/>
                <w:color w:val="181818"/>
                <w:sz w:val="24"/>
                <w:szCs w:val="24"/>
                <w:lang w:val="ro-RO"/>
              </w:rPr>
              <w:t>/</w:t>
            </w:r>
            <w:r w:rsidR="007C280C" w:rsidRPr="00E63C6D">
              <w:rPr>
                <w:rFonts w:ascii="Arial Narrow" w:hAnsi="Arial Narrow"/>
                <w:b/>
                <w:color w:val="181818"/>
                <w:sz w:val="24"/>
                <w:szCs w:val="24"/>
                <w:lang w:val="ro-RO"/>
              </w:rPr>
              <w:t xml:space="preserve"> </w:t>
            </w:r>
            <w:r w:rsidRPr="00E63C6D">
              <w:rPr>
                <w:rFonts w:ascii="Arial Narrow" w:hAnsi="Arial Narrow"/>
                <w:b/>
                <w:color w:val="181818"/>
                <w:sz w:val="24"/>
                <w:szCs w:val="24"/>
                <w:lang w:val="ro-RO"/>
              </w:rPr>
              <w:t>consilii naționale de specialitate</w:t>
            </w:r>
          </w:p>
        </w:tc>
        <w:tc>
          <w:tcPr>
            <w:tcW w:w="1619" w:type="dxa"/>
            <w:shd w:val="clear" w:color="auto" w:fill="FFFF99"/>
          </w:tcPr>
          <w:p w14:paraId="0B618353"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Puncte/unitate</w:t>
            </w:r>
          </w:p>
          <w:p w14:paraId="36F7C32C"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615" w:type="dxa"/>
            <w:shd w:val="clear" w:color="auto" w:fill="FFFF99"/>
          </w:tcPr>
          <w:p w14:paraId="5A07356A"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autoevaluare</w:t>
            </w:r>
          </w:p>
        </w:tc>
        <w:tc>
          <w:tcPr>
            <w:tcW w:w="1429" w:type="dxa"/>
            <w:shd w:val="clear" w:color="auto" w:fill="FFFF99"/>
          </w:tcPr>
          <w:p w14:paraId="619919D1" w14:textId="77777777" w:rsidR="00F14E2A" w:rsidRPr="00E63C6D" w:rsidRDefault="00F14E2A" w:rsidP="00AB721C">
            <w:pPr>
              <w:pStyle w:val="ListParagraph"/>
              <w:spacing w:after="0" w:line="240" w:lineRule="auto"/>
              <w:ind w:left="0"/>
              <w:jc w:val="center"/>
              <w:rPr>
                <w:rFonts w:ascii="Arial Narrow" w:hAnsi="Arial Narrow"/>
                <w:b/>
                <w:color w:val="181818"/>
                <w:sz w:val="24"/>
                <w:szCs w:val="24"/>
                <w:lang w:val="ro-RO"/>
              </w:rPr>
            </w:pPr>
            <w:r w:rsidRPr="00E63C6D">
              <w:rPr>
                <w:rFonts w:ascii="Arial Narrow" w:hAnsi="Arial Narrow"/>
                <w:b/>
                <w:color w:val="181818"/>
                <w:sz w:val="24"/>
                <w:szCs w:val="24"/>
                <w:lang w:val="ro-RO"/>
              </w:rPr>
              <w:t>Subtotal comisie</w:t>
            </w:r>
          </w:p>
        </w:tc>
      </w:tr>
      <w:tr w:rsidR="00AB721C" w:rsidRPr="00E63C6D" w14:paraId="3FA650A2" w14:textId="77777777" w:rsidTr="008E0701">
        <w:tc>
          <w:tcPr>
            <w:tcW w:w="826" w:type="dxa"/>
          </w:tcPr>
          <w:p w14:paraId="5CEA5B34" w14:textId="77777777" w:rsidR="00F14E2A" w:rsidRPr="00E63C6D" w:rsidRDefault="00F14E2A"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1.</w:t>
            </w:r>
          </w:p>
        </w:tc>
        <w:tc>
          <w:tcPr>
            <w:tcW w:w="10080" w:type="dxa"/>
            <w:gridSpan w:val="2"/>
          </w:tcPr>
          <w:p w14:paraId="25B9C364" w14:textId="5B7B1CFE" w:rsidR="00F14E2A"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examinare a candidatilor la examenul de medic specialist Medicina de Familie, 25.10.2021, cf OMS 2104/13.10.2021</w:t>
            </w:r>
          </w:p>
        </w:tc>
        <w:tc>
          <w:tcPr>
            <w:tcW w:w="1615" w:type="dxa"/>
          </w:tcPr>
          <w:p w14:paraId="6289A393" w14:textId="30AEB560" w:rsidR="00F14E2A"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55552CD8"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r>
      <w:tr w:rsidR="00C66E18" w:rsidRPr="00E63C6D" w14:paraId="3BC50B9D" w14:textId="77777777" w:rsidTr="008E0701">
        <w:tc>
          <w:tcPr>
            <w:tcW w:w="826" w:type="dxa"/>
          </w:tcPr>
          <w:p w14:paraId="02A7BDE7" w14:textId="7F746E0C" w:rsidR="00C66E18" w:rsidRPr="00E63C6D" w:rsidRDefault="00C66E1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0" w:type="dxa"/>
            <w:gridSpan w:val="2"/>
          </w:tcPr>
          <w:p w14:paraId="782D0A93" w14:textId="138F6723"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examinare a candidatilor la examenul de medic primar Medicina de Familie, 29.06.2021, cf OMS 933/16.06.2021</w:t>
            </w:r>
          </w:p>
        </w:tc>
        <w:tc>
          <w:tcPr>
            <w:tcW w:w="1615" w:type="dxa"/>
          </w:tcPr>
          <w:p w14:paraId="72FBAA6E" w14:textId="3970F6D2"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3BC626A3" w14:textId="77777777"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p>
        </w:tc>
      </w:tr>
      <w:tr w:rsidR="00C66E18" w:rsidRPr="00E63C6D" w14:paraId="26ABF610" w14:textId="77777777" w:rsidTr="008E0701">
        <w:tc>
          <w:tcPr>
            <w:tcW w:w="826" w:type="dxa"/>
          </w:tcPr>
          <w:p w14:paraId="648883A5" w14:textId="543AAC27" w:rsidR="00C66E18" w:rsidRPr="00E63C6D" w:rsidRDefault="00C66E1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Pr>
          <w:p w14:paraId="642F4A06" w14:textId="20523F32"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examinare a candidatilor la examenul de medic specialist Medicina de Familie, 29.03.2021, cf OMS 373/13.10.2021</w:t>
            </w:r>
          </w:p>
        </w:tc>
        <w:tc>
          <w:tcPr>
            <w:tcW w:w="1615" w:type="dxa"/>
          </w:tcPr>
          <w:p w14:paraId="0537B667" w14:textId="0E4F3251"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455D4850" w14:textId="77777777"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p>
        </w:tc>
      </w:tr>
      <w:tr w:rsidR="00C66E18" w:rsidRPr="00E63C6D" w14:paraId="0DA338C5" w14:textId="77777777" w:rsidTr="008E0701">
        <w:tc>
          <w:tcPr>
            <w:tcW w:w="826" w:type="dxa"/>
          </w:tcPr>
          <w:p w14:paraId="357CB8B5" w14:textId="277F4AB6" w:rsidR="00C66E18" w:rsidRPr="00E63C6D" w:rsidRDefault="00C66E18"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0" w:type="dxa"/>
            <w:gridSpan w:val="2"/>
          </w:tcPr>
          <w:p w14:paraId="0CC6BBDE" w14:textId="09C86918"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Comisia de examinare a candidatilor la examenul de medic specialist Medicina de Familie, </w:t>
            </w:r>
            <w:r w:rsidR="00895F02">
              <w:rPr>
                <w:rFonts w:ascii="Arial Narrow" w:hAnsi="Arial Narrow"/>
                <w:color w:val="181818"/>
                <w:sz w:val="24"/>
                <w:szCs w:val="24"/>
                <w:lang w:val="ro-RO"/>
              </w:rPr>
              <w:t>25.06.2019</w:t>
            </w:r>
            <w:r>
              <w:rPr>
                <w:rFonts w:ascii="Arial Narrow" w:hAnsi="Arial Narrow"/>
                <w:color w:val="181818"/>
                <w:sz w:val="24"/>
                <w:szCs w:val="24"/>
                <w:lang w:val="ro-RO"/>
              </w:rPr>
              <w:t xml:space="preserve">, cf OMS </w:t>
            </w:r>
            <w:r w:rsidR="00895F02">
              <w:rPr>
                <w:rFonts w:ascii="Arial Narrow" w:hAnsi="Arial Narrow"/>
                <w:color w:val="181818"/>
                <w:sz w:val="24"/>
                <w:szCs w:val="24"/>
                <w:lang w:val="ro-RO"/>
              </w:rPr>
              <w:t>909/14.06.2019</w:t>
            </w:r>
          </w:p>
        </w:tc>
        <w:tc>
          <w:tcPr>
            <w:tcW w:w="1615" w:type="dxa"/>
          </w:tcPr>
          <w:p w14:paraId="3F21EB65" w14:textId="5961FFC8"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135060EE" w14:textId="77777777"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p>
        </w:tc>
      </w:tr>
      <w:tr w:rsidR="00C66E18" w:rsidRPr="00E63C6D" w14:paraId="10D34F59" w14:textId="77777777" w:rsidTr="008E0701">
        <w:tc>
          <w:tcPr>
            <w:tcW w:w="826" w:type="dxa"/>
          </w:tcPr>
          <w:p w14:paraId="210B6DAA" w14:textId="594FC6F7" w:rsidR="00C66E18" w:rsidRPr="00E63C6D" w:rsidRDefault="00895F0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0" w:type="dxa"/>
            <w:gridSpan w:val="2"/>
          </w:tcPr>
          <w:p w14:paraId="4E7AD6AE" w14:textId="5C4A2372" w:rsidR="00C66E18" w:rsidRPr="00E63C6D" w:rsidRDefault="00895F0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examinare a candidatilor la examenul de medic specialist Medicina de Familie, 04.11.2019, cf OMS 1543/14.10.2019</w:t>
            </w:r>
          </w:p>
        </w:tc>
        <w:tc>
          <w:tcPr>
            <w:tcW w:w="1615" w:type="dxa"/>
          </w:tcPr>
          <w:p w14:paraId="598AB115" w14:textId="7C22EB19" w:rsidR="00C66E18" w:rsidRPr="00E63C6D" w:rsidRDefault="00895F0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38B848F2" w14:textId="77777777" w:rsidR="00C66E18" w:rsidRPr="00E63C6D" w:rsidRDefault="00C66E18" w:rsidP="00AB721C">
            <w:pPr>
              <w:pStyle w:val="ListParagraph"/>
              <w:spacing w:after="0" w:line="240" w:lineRule="auto"/>
              <w:ind w:left="0"/>
              <w:jc w:val="both"/>
              <w:rPr>
                <w:rFonts w:ascii="Arial Narrow" w:hAnsi="Arial Narrow"/>
                <w:color w:val="181818"/>
                <w:sz w:val="24"/>
                <w:szCs w:val="24"/>
                <w:lang w:val="ro-RO"/>
              </w:rPr>
            </w:pPr>
          </w:p>
        </w:tc>
      </w:tr>
      <w:tr w:rsidR="00895F02" w:rsidRPr="00E63C6D" w14:paraId="315799B1" w14:textId="77777777" w:rsidTr="008E0701">
        <w:tc>
          <w:tcPr>
            <w:tcW w:w="826" w:type="dxa"/>
          </w:tcPr>
          <w:p w14:paraId="3D6ADAA8" w14:textId="6490D861" w:rsidR="00895F02" w:rsidRPr="00E63C6D" w:rsidRDefault="00895F0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0" w:type="dxa"/>
            <w:gridSpan w:val="2"/>
          </w:tcPr>
          <w:p w14:paraId="47533C77" w14:textId="62F56B51" w:rsidR="00895F02" w:rsidRPr="00E63C6D" w:rsidRDefault="00895F0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Comisia de examinare a candidatilor la examenul de medic specialist Medicina de Familie, 26.03.2019, cf OMS 339/14.03.2019</w:t>
            </w:r>
          </w:p>
        </w:tc>
        <w:tc>
          <w:tcPr>
            <w:tcW w:w="1615" w:type="dxa"/>
          </w:tcPr>
          <w:p w14:paraId="5F438E79" w14:textId="62A214C4" w:rsidR="00895F02" w:rsidRPr="00E63C6D" w:rsidRDefault="00895F0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3DBDB1B7" w14:textId="77777777" w:rsidR="00895F02" w:rsidRPr="00E63C6D" w:rsidRDefault="00895F02" w:rsidP="00AB721C">
            <w:pPr>
              <w:pStyle w:val="ListParagraph"/>
              <w:spacing w:after="0" w:line="240" w:lineRule="auto"/>
              <w:ind w:left="0"/>
              <w:jc w:val="both"/>
              <w:rPr>
                <w:rFonts w:ascii="Arial Narrow" w:hAnsi="Arial Narrow"/>
                <w:color w:val="181818"/>
                <w:sz w:val="24"/>
                <w:szCs w:val="24"/>
                <w:lang w:val="ro-RO"/>
              </w:rPr>
            </w:pPr>
          </w:p>
        </w:tc>
      </w:tr>
      <w:tr w:rsidR="00AB721C" w:rsidRPr="00E63C6D" w14:paraId="252F36F3" w14:textId="77777777" w:rsidTr="008E0701">
        <w:tc>
          <w:tcPr>
            <w:tcW w:w="826" w:type="dxa"/>
            <w:tcBorders>
              <w:left w:val="nil"/>
              <w:bottom w:val="nil"/>
              <w:right w:val="nil"/>
            </w:tcBorders>
          </w:tcPr>
          <w:p w14:paraId="4B3D0E58"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005C2DD3"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6B56A1AF" w14:textId="63424EC2" w:rsidR="00F14E2A" w:rsidRPr="00E63C6D" w:rsidRDefault="008E070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29" w:type="dxa"/>
            <w:shd w:val="clear" w:color="auto" w:fill="D9D9D9"/>
          </w:tcPr>
          <w:p w14:paraId="7585B2F4" w14:textId="77777777" w:rsidR="00F14E2A" w:rsidRPr="00E63C6D" w:rsidRDefault="00F14E2A" w:rsidP="00AB721C">
            <w:pPr>
              <w:pStyle w:val="ListParagraph"/>
              <w:spacing w:after="0" w:line="240" w:lineRule="auto"/>
              <w:ind w:left="0"/>
              <w:jc w:val="both"/>
              <w:rPr>
                <w:rFonts w:ascii="Arial Narrow" w:hAnsi="Arial Narrow"/>
                <w:color w:val="181818"/>
                <w:sz w:val="24"/>
                <w:szCs w:val="24"/>
                <w:lang w:val="ro-RO"/>
              </w:rPr>
            </w:pPr>
          </w:p>
        </w:tc>
      </w:tr>
    </w:tbl>
    <w:p w14:paraId="1F5BC8F1" w14:textId="77777777" w:rsidR="00F14E2A" w:rsidRPr="00E63C6D" w:rsidRDefault="00F14E2A" w:rsidP="001276EA">
      <w:pPr>
        <w:spacing w:after="0" w:line="240" w:lineRule="auto"/>
        <w:rPr>
          <w:rFonts w:ascii="Arial Narrow" w:hAnsi="Arial Narrow"/>
          <w:color w:val="181818"/>
          <w:sz w:val="24"/>
          <w:szCs w:val="24"/>
          <w:lang w:val="ro-RO"/>
        </w:rPr>
      </w:pPr>
    </w:p>
    <w:p w14:paraId="1F389607" w14:textId="5310EE2E" w:rsidR="001C5561" w:rsidRDefault="001C5561">
      <w:pPr>
        <w:spacing w:after="0" w:line="240" w:lineRule="auto"/>
        <w:rPr>
          <w:rFonts w:ascii="Arial Narrow" w:hAnsi="Arial Narrow"/>
          <w:color w:val="181818"/>
          <w:sz w:val="24"/>
          <w:szCs w:val="24"/>
          <w:lang w:val="ro-RO"/>
        </w:rPr>
      </w:pPr>
      <w:r>
        <w:rPr>
          <w:rFonts w:ascii="Arial Narrow" w:hAnsi="Arial Narrow"/>
          <w:color w:val="181818"/>
          <w:sz w:val="24"/>
          <w:szCs w:val="24"/>
          <w:lang w:val="ro-RO"/>
        </w:rPr>
        <w:br w:type="page"/>
      </w:r>
    </w:p>
    <w:p w14:paraId="4B8E3FB7" w14:textId="77777777" w:rsidR="00B87324" w:rsidRPr="00E63C6D" w:rsidRDefault="00B87324" w:rsidP="001276EA">
      <w:pPr>
        <w:spacing w:after="0" w:line="240" w:lineRule="auto"/>
        <w:rPr>
          <w:rFonts w:ascii="Arial Narrow" w:hAnsi="Arial Narrow"/>
          <w:color w:val="181818"/>
          <w:sz w:val="24"/>
          <w:szCs w:val="24"/>
          <w:lang w:val="ro-RO"/>
        </w:rPr>
      </w:pPr>
    </w:p>
    <w:p w14:paraId="58E0412A" w14:textId="77777777" w:rsidR="00F14E2A" w:rsidRPr="00E63C6D" w:rsidRDefault="00F14E2A" w:rsidP="001276EA">
      <w:pPr>
        <w:spacing w:after="0" w:line="240" w:lineRule="auto"/>
        <w:rPr>
          <w:rFonts w:ascii="Arial Narrow" w:hAnsi="Arial Narrow"/>
          <w:color w:val="181818"/>
          <w:sz w:val="24"/>
          <w:szCs w:val="24"/>
          <w:lang w:val="ro-RO"/>
        </w:rPr>
      </w:pPr>
    </w:p>
    <w:p w14:paraId="2E30D20F" w14:textId="77777777" w:rsidR="00D110C1" w:rsidRPr="00E63C6D" w:rsidRDefault="00D110C1" w:rsidP="001276EA">
      <w:pPr>
        <w:spacing w:after="0" w:line="240" w:lineRule="auto"/>
        <w:jc w:val="center"/>
        <w:rPr>
          <w:rFonts w:ascii="Arial Narrow" w:hAnsi="Arial Narrow"/>
          <w:b/>
          <w:color w:val="FF0000"/>
          <w:sz w:val="24"/>
          <w:szCs w:val="24"/>
          <w:lang w:val="ro-RO"/>
        </w:rPr>
      </w:pPr>
      <w:r w:rsidRPr="00E63C6D">
        <w:rPr>
          <w:rFonts w:ascii="Arial Narrow" w:hAnsi="Arial Narrow"/>
          <w:b/>
          <w:color w:val="FF0000"/>
          <w:sz w:val="24"/>
          <w:szCs w:val="24"/>
          <w:lang w:val="ro-RO"/>
        </w:rPr>
        <w:t>PUNCTAJUL CUMULAT OBŢINUT</w:t>
      </w:r>
    </w:p>
    <w:p w14:paraId="21F74F36" w14:textId="77777777" w:rsidR="00D110C1" w:rsidRPr="00E63C6D" w:rsidRDefault="00D110C1" w:rsidP="001276EA">
      <w:pPr>
        <w:spacing w:after="0" w:line="240" w:lineRule="auto"/>
        <w:jc w:val="center"/>
        <w:rPr>
          <w:rFonts w:ascii="Arial Narrow" w:hAnsi="Arial Narrow"/>
          <w:b/>
          <w:color w:val="FF0000"/>
          <w:sz w:val="24"/>
          <w:szCs w:val="24"/>
          <w:lang w:val="ro-RO"/>
        </w:rPr>
      </w:pPr>
    </w:p>
    <w:p w14:paraId="27A68237" w14:textId="77777777" w:rsidR="00285062" w:rsidRPr="00E63C6D" w:rsidRDefault="00285062" w:rsidP="001276EA">
      <w:pPr>
        <w:spacing w:after="0" w:line="240" w:lineRule="auto"/>
        <w:jc w:val="center"/>
        <w:rPr>
          <w:rFonts w:ascii="Arial Narrow" w:hAnsi="Arial Narrow"/>
          <w:b/>
          <w:color w:val="0000FF"/>
          <w:sz w:val="24"/>
          <w:szCs w:val="24"/>
          <w:lang w:val="ro-RO"/>
        </w:rPr>
      </w:pPr>
      <w:r w:rsidRPr="00E63C6D">
        <w:rPr>
          <w:rFonts w:ascii="Arial Narrow" w:hAnsi="Arial Narrow"/>
          <w:b/>
          <w:color w:val="0000FF"/>
          <w:sz w:val="24"/>
          <w:szCs w:val="24"/>
          <w:lang w:val="ro-RO"/>
        </w:rPr>
        <w:t>CRITERIUL I - ACTIVITATEA DIDACTICĂ</w:t>
      </w:r>
    </w:p>
    <w:p w14:paraId="39DE4947" w14:textId="77777777" w:rsidR="0059445F" w:rsidRPr="00E63C6D" w:rsidRDefault="0059445F" w:rsidP="001276EA">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82"/>
        <w:gridCol w:w="1260"/>
        <w:gridCol w:w="1463"/>
        <w:gridCol w:w="1602"/>
      </w:tblGrid>
      <w:tr w:rsidR="00AB721C" w:rsidRPr="00E63C6D" w14:paraId="5C6FC7CC" w14:textId="77777777" w:rsidTr="00AB721C">
        <w:tc>
          <w:tcPr>
            <w:tcW w:w="648" w:type="dxa"/>
          </w:tcPr>
          <w:p w14:paraId="1FAE05B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tc>
        <w:tc>
          <w:tcPr>
            <w:tcW w:w="9180" w:type="dxa"/>
            <w:tcBorders>
              <w:bottom w:val="single" w:sz="4" w:space="0" w:color="auto"/>
            </w:tcBorders>
          </w:tcPr>
          <w:p w14:paraId="721DAD38"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Direcţia</w:t>
            </w:r>
          </w:p>
        </w:tc>
        <w:tc>
          <w:tcPr>
            <w:tcW w:w="1260" w:type="dxa"/>
          </w:tcPr>
          <w:p w14:paraId="778B2D9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tc>
        <w:tc>
          <w:tcPr>
            <w:tcW w:w="1440" w:type="dxa"/>
          </w:tcPr>
          <w:p w14:paraId="3160B13B"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Autoevaluare</w:t>
            </w:r>
          </w:p>
        </w:tc>
        <w:tc>
          <w:tcPr>
            <w:tcW w:w="1620" w:type="dxa"/>
          </w:tcPr>
          <w:p w14:paraId="657BE0E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Punctaj comisie</w:t>
            </w:r>
          </w:p>
        </w:tc>
      </w:tr>
      <w:tr w:rsidR="00AB721C" w:rsidRPr="00E63C6D" w14:paraId="47D9432F" w14:textId="77777777" w:rsidTr="00AB721C">
        <w:tc>
          <w:tcPr>
            <w:tcW w:w="648" w:type="dxa"/>
            <w:tcBorders>
              <w:bottom w:val="single" w:sz="4" w:space="0" w:color="auto"/>
            </w:tcBorders>
            <w:shd w:val="clear" w:color="auto" w:fill="FFFF99"/>
          </w:tcPr>
          <w:p w14:paraId="4750BAB2" w14:textId="77777777" w:rsidR="00285062" w:rsidRPr="00E63C6D" w:rsidRDefault="00285062"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t>I.a.</w:t>
            </w:r>
          </w:p>
        </w:tc>
        <w:tc>
          <w:tcPr>
            <w:tcW w:w="9180" w:type="dxa"/>
            <w:tcBorders>
              <w:bottom w:val="single" w:sz="4" w:space="0" w:color="auto"/>
              <w:right w:val="nil"/>
            </w:tcBorders>
            <w:shd w:val="clear" w:color="auto" w:fill="FFFF99"/>
          </w:tcPr>
          <w:p w14:paraId="7F17137B" w14:textId="77777777" w:rsidR="00285062" w:rsidRPr="00E63C6D" w:rsidRDefault="00285062"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t>Elaborare materiale didactice</w:t>
            </w:r>
          </w:p>
        </w:tc>
        <w:tc>
          <w:tcPr>
            <w:tcW w:w="1260" w:type="dxa"/>
            <w:tcBorders>
              <w:left w:val="nil"/>
            </w:tcBorders>
            <w:shd w:val="clear" w:color="auto" w:fill="FFFF99"/>
          </w:tcPr>
          <w:p w14:paraId="3353473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1CDF5090"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3E226068"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6357515" w14:textId="77777777" w:rsidTr="00AB721C">
        <w:tc>
          <w:tcPr>
            <w:tcW w:w="648" w:type="dxa"/>
            <w:tcBorders>
              <w:bottom w:val="nil"/>
              <w:right w:val="nil"/>
            </w:tcBorders>
          </w:tcPr>
          <w:p w14:paraId="74F32DE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14:paraId="3034C9DD"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7431001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I.a.1.</w:t>
            </w:r>
          </w:p>
        </w:tc>
        <w:tc>
          <w:tcPr>
            <w:tcW w:w="1440" w:type="dxa"/>
            <w:shd w:val="clear" w:color="auto" w:fill="D9D9D9"/>
          </w:tcPr>
          <w:p w14:paraId="16DE8120"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710C76C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84209BE" w14:textId="77777777" w:rsidTr="00AB721C">
        <w:tc>
          <w:tcPr>
            <w:tcW w:w="648" w:type="dxa"/>
            <w:tcBorders>
              <w:top w:val="nil"/>
              <w:bottom w:val="nil"/>
              <w:right w:val="nil"/>
            </w:tcBorders>
          </w:tcPr>
          <w:p w14:paraId="4BD9508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6AF2A008"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78F24911"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I.a.2.</w:t>
            </w:r>
          </w:p>
        </w:tc>
        <w:tc>
          <w:tcPr>
            <w:tcW w:w="1440" w:type="dxa"/>
            <w:shd w:val="clear" w:color="auto" w:fill="D9D9D9"/>
          </w:tcPr>
          <w:p w14:paraId="01E9FC41" w14:textId="525F71FD" w:rsidR="00285062"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14:paraId="087EEC7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961D20B" w14:textId="77777777" w:rsidTr="00AB721C">
        <w:tc>
          <w:tcPr>
            <w:tcW w:w="648" w:type="dxa"/>
            <w:tcBorders>
              <w:top w:val="nil"/>
              <w:bottom w:val="nil"/>
              <w:right w:val="nil"/>
            </w:tcBorders>
          </w:tcPr>
          <w:p w14:paraId="687C823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0B9BB45A"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6F629AC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I.a.3.</w:t>
            </w:r>
          </w:p>
        </w:tc>
        <w:tc>
          <w:tcPr>
            <w:tcW w:w="1440" w:type="dxa"/>
            <w:shd w:val="clear" w:color="auto" w:fill="D9D9D9"/>
          </w:tcPr>
          <w:p w14:paraId="34D82247" w14:textId="7AC62671" w:rsidR="00285062"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620" w:type="dxa"/>
            <w:shd w:val="clear" w:color="auto" w:fill="D9D9D9"/>
          </w:tcPr>
          <w:p w14:paraId="62A7C5F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DCC71D8" w14:textId="77777777" w:rsidTr="00AB721C">
        <w:tc>
          <w:tcPr>
            <w:tcW w:w="648" w:type="dxa"/>
            <w:tcBorders>
              <w:top w:val="nil"/>
              <w:bottom w:val="nil"/>
              <w:right w:val="nil"/>
            </w:tcBorders>
          </w:tcPr>
          <w:p w14:paraId="18C3D6E0"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2C1711EA"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0C16FCE0"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I.a.4.</w:t>
            </w:r>
          </w:p>
        </w:tc>
        <w:tc>
          <w:tcPr>
            <w:tcW w:w="1440" w:type="dxa"/>
            <w:shd w:val="clear" w:color="auto" w:fill="D9D9D9"/>
          </w:tcPr>
          <w:p w14:paraId="68EFE00F"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573929D"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BFBBEC9" w14:textId="77777777" w:rsidTr="00AB721C">
        <w:tc>
          <w:tcPr>
            <w:tcW w:w="648" w:type="dxa"/>
            <w:tcBorders>
              <w:top w:val="nil"/>
              <w:bottom w:val="nil"/>
              <w:right w:val="nil"/>
            </w:tcBorders>
          </w:tcPr>
          <w:p w14:paraId="3738390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02F04E9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580374D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I.a.5.</w:t>
            </w:r>
          </w:p>
        </w:tc>
        <w:tc>
          <w:tcPr>
            <w:tcW w:w="1440" w:type="dxa"/>
            <w:shd w:val="clear" w:color="auto" w:fill="D9D9D9"/>
          </w:tcPr>
          <w:p w14:paraId="17A5ECE5" w14:textId="255BFCDC"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37DCBA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0C2E010" w14:textId="77777777" w:rsidTr="00AB721C">
        <w:tc>
          <w:tcPr>
            <w:tcW w:w="648" w:type="dxa"/>
            <w:tcBorders>
              <w:top w:val="nil"/>
              <w:bottom w:val="nil"/>
              <w:right w:val="nil"/>
            </w:tcBorders>
          </w:tcPr>
          <w:p w14:paraId="23D2E011"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6BEAA4BF"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23BF128C" w14:textId="77777777" w:rsidR="00285062" w:rsidRPr="00E63C6D" w:rsidRDefault="00285062"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color w:val="181818"/>
                <w:sz w:val="24"/>
                <w:szCs w:val="24"/>
                <w:lang w:val="ro-RO"/>
              </w:rPr>
              <w:t>I.a.6.</w:t>
            </w:r>
          </w:p>
        </w:tc>
        <w:tc>
          <w:tcPr>
            <w:tcW w:w="1440" w:type="dxa"/>
            <w:shd w:val="clear" w:color="auto" w:fill="D9D9D9"/>
          </w:tcPr>
          <w:p w14:paraId="743752B5" w14:textId="5500501F" w:rsidR="00285062" w:rsidRPr="00E63C6D" w:rsidRDefault="00580E6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620" w:type="dxa"/>
            <w:shd w:val="clear" w:color="auto" w:fill="D9D9D9"/>
          </w:tcPr>
          <w:p w14:paraId="096CDF6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2193BCF" w14:textId="77777777" w:rsidTr="00AB721C">
        <w:tc>
          <w:tcPr>
            <w:tcW w:w="648" w:type="dxa"/>
            <w:tcBorders>
              <w:top w:val="nil"/>
              <w:right w:val="nil"/>
            </w:tcBorders>
          </w:tcPr>
          <w:p w14:paraId="3F1A8C6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single" w:sz="4" w:space="0" w:color="auto"/>
            </w:tcBorders>
          </w:tcPr>
          <w:p w14:paraId="7888DC9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3582E418"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I.a.7.</w:t>
            </w:r>
          </w:p>
        </w:tc>
        <w:tc>
          <w:tcPr>
            <w:tcW w:w="1440" w:type="dxa"/>
            <w:shd w:val="clear" w:color="auto" w:fill="D9D9D9"/>
          </w:tcPr>
          <w:p w14:paraId="79754DBF"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434A13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957C976" w14:textId="77777777" w:rsidTr="00AB721C">
        <w:tc>
          <w:tcPr>
            <w:tcW w:w="648" w:type="dxa"/>
            <w:tcBorders>
              <w:bottom w:val="single" w:sz="4" w:space="0" w:color="auto"/>
            </w:tcBorders>
            <w:shd w:val="clear" w:color="auto" w:fill="FFFF99"/>
          </w:tcPr>
          <w:p w14:paraId="6D182799"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I.b.</w:t>
            </w:r>
          </w:p>
        </w:tc>
        <w:tc>
          <w:tcPr>
            <w:tcW w:w="9180" w:type="dxa"/>
            <w:tcBorders>
              <w:bottom w:val="single" w:sz="4" w:space="0" w:color="auto"/>
              <w:right w:val="nil"/>
            </w:tcBorders>
            <w:shd w:val="clear" w:color="auto" w:fill="FFFF99"/>
          </w:tcPr>
          <w:p w14:paraId="52B409A6"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 xml:space="preserve">Activitatea extracuriculară cu studenţii/rezidenţii </w:t>
            </w:r>
          </w:p>
        </w:tc>
        <w:tc>
          <w:tcPr>
            <w:tcW w:w="1260" w:type="dxa"/>
            <w:tcBorders>
              <w:left w:val="nil"/>
            </w:tcBorders>
            <w:shd w:val="clear" w:color="auto" w:fill="FFFF99"/>
          </w:tcPr>
          <w:p w14:paraId="5FE302E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22F2B9A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54C8E07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7B7D196" w14:textId="77777777" w:rsidTr="00AB721C">
        <w:tc>
          <w:tcPr>
            <w:tcW w:w="648" w:type="dxa"/>
            <w:tcBorders>
              <w:bottom w:val="nil"/>
              <w:right w:val="nil"/>
            </w:tcBorders>
          </w:tcPr>
          <w:p w14:paraId="77D88F5A"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4A006795"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0C928A9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I.b.1.</w:t>
            </w:r>
          </w:p>
        </w:tc>
        <w:tc>
          <w:tcPr>
            <w:tcW w:w="1440" w:type="dxa"/>
            <w:shd w:val="clear" w:color="auto" w:fill="D9D9D9"/>
          </w:tcPr>
          <w:p w14:paraId="6CDB4C98" w14:textId="6DBF330E" w:rsidR="00285062"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620" w:type="dxa"/>
            <w:shd w:val="clear" w:color="auto" w:fill="D9D9D9"/>
          </w:tcPr>
          <w:p w14:paraId="3416549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769AAA4" w14:textId="77777777" w:rsidTr="00AB721C">
        <w:tc>
          <w:tcPr>
            <w:tcW w:w="648" w:type="dxa"/>
            <w:tcBorders>
              <w:top w:val="nil"/>
              <w:bottom w:val="nil"/>
              <w:right w:val="nil"/>
            </w:tcBorders>
          </w:tcPr>
          <w:p w14:paraId="41F05231"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3B8DEE74"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4F01AB0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I.b.2.</w:t>
            </w:r>
          </w:p>
        </w:tc>
        <w:tc>
          <w:tcPr>
            <w:tcW w:w="1440" w:type="dxa"/>
            <w:shd w:val="clear" w:color="auto" w:fill="D9D9D9"/>
          </w:tcPr>
          <w:p w14:paraId="0E0A67E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040221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F10AAC2" w14:textId="77777777" w:rsidTr="00AB721C">
        <w:tc>
          <w:tcPr>
            <w:tcW w:w="648" w:type="dxa"/>
            <w:tcBorders>
              <w:top w:val="nil"/>
              <w:bottom w:val="nil"/>
              <w:right w:val="nil"/>
            </w:tcBorders>
          </w:tcPr>
          <w:p w14:paraId="2BC45C4D"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2715C03A"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087C4B23"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I.b.3.</w:t>
            </w:r>
          </w:p>
        </w:tc>
        <w:tc>
          <w:tcPr>
            <w:tcW w:w="1440" w:type="dxa"/>
            <w:shd w:val="clear" w:color="auto" w:fill="D9D9D9"/>
          </w:tcPr>
          <w:p w14:paraId="235B3DE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7E63A07C"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94F328B" w14:textId="77777777" w:rsidTr="00AB721C">
        <w:tc>
          <w:tcPr>
            <w:tcW w:w="648" w:type="dxa"/>
            <w:tcBorders>
              <w:top w:val="nil"/>
              <w:bottom w:val="nil"/>
              <w:right w:val="nil"/>
            </w:tcBorders>
          </w:tcPr>
          <w:p w14:paraId="4D73BC1A"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6C04134D"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7365535A"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I.b.4.</w:t>
            </w:r>
          </w:p>
        </w:tc>
        <w:tc>
          <w:tcPr>
            <w:tcW w:w="1440" w:type="dxa"/>
            <w:shd w:val="clear" w:color="auto" w:fill="D9D9D9"/>
          </w:tcPr>
          <w:p w14:paraId="113B9092" w14:textId="1AC33BC2" w:rsidR="00285062"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504D4">
              <w:rPr>
                <w:rFonts w:ascii="Arial Narrow" w:hAnsi="Arial Narrow"/>
                <w:b/>
                <w:color w:val="181818"/>
                <w:sz w:val="24"/>
                <w:szCs w:val="24"/>
                <w:lang w:val="ro-RO"/>
              </w:rPr>
              <w:t>5</w:t>
            </w:r>
          </w:p>
        </w:tc>
        <w:tc>
          <w:tcPr>
            <w:tcW w:w="1620" w:type="dxa"/>
            <w:shd w:val="clear" w:color="auto" w:fill="D9D9D9"/>
          </w:tcPr>
          <w:p w14:paraId="3525E1AB"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93CFD3C" w14:textId="77777777" w:rsidTr="00AB721C">
        <w:tc>
          <w:tcPr>
            <w:tcW w:w="648" w:type="dxa"/>
            <w:tcBorders>
              <w:top w:val="nil"/>
              <w:right w:val="nil"/>
            </w:tcBorders>
          </w:tcPr>
          <w:p w14:paraId="3E52B4AB"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05E9EA7A"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79D50270"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I.b.5.</w:t>
            </w:r>
          </w:p>
        </w:tc>
        <w:tc>
          <w:tcPr>
            <w:tcW w:w="1440" w:type="dxa"/>
            <w:shd w:val="clear" w:color="auto" w:fill="D9D9D9"/>
          </w:tcPr>
          <w:p w14:paraId="7BCB84C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9B11344"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6051C0" w:rsidRPr="00E63C6D" w14:paraId="008711E8" w14:textId="77777777" w:rsidTr="00AB721C">
        <w:tc>
          <w:tcPr>
            <w:tcW w:w="648" w:type="dxa"/>
            <w:tcBorders>
              <w:top w:val="nil"/>
              <w:right w:val="nil"/>
            </w:tcBorders>
          </w:tcPr>
          <w:p w14:paraId="5C1F5F2F" w14:textId="585DB021" w:rsidR="006051C0" w:rsidRPr="00E63C6D" w:rsidRDefault="006051C0"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3A9368F7" w14:textId="77777777" w:rsidR="006051C0" w:rsidRPr="00E63C6D" w:rsidRDefault="006051C0" w:rsidP="00AB721C">
            <w:pPr>
              <w:pStyle w:val="ListParagraph"/>
              <w:spacing w:after="0" w:line="240" w:lineRule="auto"/>
              <w:ind w:left="0"/>
              <w:rPr>
                <w:rFonts w:ascii="Arial Narrow" w:hAnsi="Arial Narrow"/>
                <w:b/>
                <w:color w:val="181818"/>
                <w:sz w:val="24"/>
                <w:szCs w:val="24"/>
                <w:lang w:val="ro-RO"/>
              </w:rPr>
            </w:pPr>
          </w:p>
        </w:tc>
        <w:tc>
          <w:tcPr>
            <w:tcW w:w="1260" w:type="dxa"/>
          </w:tcPr>
          <w:p w14:paraId="442E8BDF" w14:textId="330DBFF7" w:rsidR="006051C0"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I.b.6</w:t>
            </w:r>
          </w:p>
        </w:tc>
        <w:tc>
          <w:tcPr>
            <w:tcW w:w="1440" w:type="dxa"/>
            <w:shd w:val="clear" w:color="auto" w:fill="D9D9D9"/>
          </w:tcPr>
          <w:p w14:paraId="48B8B012" w14:textId="318A4105" w:rsidR="006051C0" w:rsidRPr="00E63C6D" w:rsidRDefault="006051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620" w:type="dxa"/>
            <w:shd w:val="clear" w:color="auto" w:fill="D9D9D9"/>
          </w:tcPr>
          <w:p w14:paraId="70477602" w14:textId="77777777" w:rsidR="006051C0" w:rsidRPr="00E63C6D" w:rsidRDefault="006051C0"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8E3A6E9" w14:textId="77777777" w:rsidTr="00AB721C">
        <w:tc>
          <w:tcPr>
            <w:tcW w:w="648" w:type="dxa"/>
            <w:tcBorders>
              <w:bottom w:val="single" w:sz="4" w:space="0" w:color="auto"/>
            </w:tcBorders>
            <w:shd w:val="clear" w:color="auto" w:fill="FFFF99"/>
          </w:tcPr>
          <w:p w14:paraId="23CB9EFF"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I.c.</w:t>
            </w:r>
          </w:p>
        </w:tc>
        <w:tc>
          <w:tcPr>
            <w:tcW w:w="9180" w:type="dxa"/>
            <w:tcBorders>
              <w:bottom w:val="single" w:sz="4" w:space="0" w:color="auto"/>
              <w:right w:val="nil"/>
            </w:tcBorders>
            <w:shd w:val="clear" w:color="auto" w:fill="FFFF99"/>
          </w:tcPr>
          <w:p w14:paraId="559F58F4"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Voluntariat (Masterat,cursuri ECM)</w:t>
            </w:r>
          </w:p>
        </w:tc>
        <w:tc>
          <w:tcPr>
            <w:tcW w:w="1260" w:type="dxa"/>
            <w:tcBorders>
              <w:left w:val="nil"/>
            </w:tcBorders>
            <w:shd w:val="clear" w:color="auto" w:fill="FFFF99"/>
          </w:tcPr>
          <w:p w14:paraId="5D246AF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5927ABB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61F46C17"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E76883C" w14:textId="77777777" w:rsidTr="00AB721C">
        <w:tc>
          <w:tcPr>
            <w:tcW w:w="648" w:type="dxa"/>
            <w:tcBorders>
              <w:bottom w:val="nil"/>
              <w:right w:val="nil"/>
            </w:tcBorders>
          </w:tcPr>
          <w:p w14:paraId="508742D0"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701AFD4D"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567467B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I.c.1.</w:t>
            </w:r>
          </w:p>
        </w:tc>
        <w:tc>
          <w:tcPr>
            <w:tcW w:w="1440" w:type="dxa"/>
            <w:shd w:val="clear" w:color="auto" w:fill="D9D9D9"/>
          </w:tcPr>
          <w:p w14:paraId="4ABB8AF5" w14:textId="58125F33" w:rsidR="00285062" w:rsidRPr="00E63C6D" w:rsidRDefault="00E504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620" w:type="dxa"/>
            <w:shd w:val="clear" w:color="auto" w:fill="D9D9D9"/>
          </w:tcPr>
          <w:p w14:paraId="17CEAAA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56BC061" w14:textId="77777777" w:rsidTr="00AB721C">
        <w:tc>
          <w:tcPr>
            <w:tcW w:w="648" w:type="dxa"/>
            <w:tcBorders>
              <w:top w:val="nil"/>
              <w:bottom w:val="nil"/>
              <w:right w:val="nil"/>
            </w:tcBorders>
          </w:tcPr>
          <w:p w14:paraId="54555A62"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697953B7"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6E8D85D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I.c.2.</w:t>
            </w:r>
          </w:p>
        </w:tc>
        <w:tc>
          <w:tcPr>
            <w:tcW w:w="1440" w:type="dxa"/>
            <w:shd w:val="clear" w:color="auto" w:fill="D9D9D9"/>
          </w:tcPr>
          <w:p w14:paraId="4653AA2C"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2B42E9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CED4219" w14:textId="77777777" w:rsidTr="00AB721C">
        <w:tc>
          <w:tcPr>
            <w:tcW w:w="648" w:type="dxa"/>
            <w:tcBorders>
              <w:top w:val="nil"/>
              <w:right w:val="nil"/>
            </w:tcBorders>
          </w:tcPr>
          <w:p w14:paraId="31C01032"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303A2887"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42319F21"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I.c.3.</w:t>
            </w:r>
          </w:p>
        </w:tc>
        <w:tc>
          <w:tcPr>
            <w:tcW w:w="1440" w:type="dxa"/>
            <w:shd w:val="clear" w:color="auto" w:fill="D9D9D9"/>
          </w:tcPr>
          <w:p w14:paraId="04B297E6" w14:textId="6133FB32" w:rsidR="00285062" w:rsidRPr="00E63C6D" w:rsidRDefault="00E504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shd w:val="clear" w:color="auto" w:fill="D9D9D9"/>
          </w:tcPr>
          <w:p w14:paraId="5279FD0A"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27BD507" w14:textId="77777777" w:rsidTr="00AB721C">
        <w:tc>
          <w:tcPr>
            <w:tcW w:w="648" w:type="dxa"/>
            <w:tcBorders>
              <w:bottom w:val="single" w:sz="4" w:space="0" w:color="auto"/>
            </w:tcBorders>
            <w:shd w:val="clear" w:color="auto" w:fill="FFFF99"/>
          </w:tcPr>
          <w:p w14:paraId="250D8E47"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I.d.</w:t>
            </w:r>
          </w:p>
        </w:tc>
        <w:tc>
          <w:tcPr>
            <w:tcW w:w="9180" w:type="dxa"/>
            <w:tcBorders>
              <w:right w:val="nil"/>
            </w:tcBorders>
            <w:shd w:val="clear" w:color="auto" w:fill="FFFF99"/>
          </w:tcPr>
          <w:p w14:paraId="1418016D" w14:textId="77777777" w:rsidR="00285062" w:rsidRPr="00E63C6D" w:rsidRDefault="00285062"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Lucrări de  licenţă / disertaţie îndrumate</w:t>
            </w:r>
          </w:p>
        </w:tc>
        <w:tc>
          <w:tcPr>
            <w:tcW w:w="1260" w:type="dxa"/>
            <w:tcBorders>
              <w:left w:val="nil"/>
            </w:tcBorders>
            <w:shd w:val="clear" w:color="auto" w:fill="FFFF99"/>
          </w:tcPr>
          <w:p w14:paraId="77FB7EF2"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06420DA4"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2F120CA5"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BBDBB60" w14:textId="77777777" w:rsidTr="00AB721C">
        <w:tc>
          <w:tcPr>
            <w:tcW w:w="648" w:type="dxa"/>
            <w:tcBorders>
              <w:bottom w:val="single" w:sz="4" w:space="0" w:color="auto"/>
              <w:right w:val="nil"/>
            </w:tcBorders>
          </w:tcPr>
          <w:p w14:paraId="43A86B7F"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14:paraId="2F30CDF1"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1260" w:type="dxa"/>
          </w:tcPr>
          <w:p w14:paraId="7E59521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I.d.1.</w:t>
            </w:r>
          </w:p>
        </w:tc>
        <w:tc>
          <w:tcPr>
            <w:tcW w:w="1440" w:type="dxa"/>
            <w:shd w:val="clear" w:color="auto" w:fill="D9D9D9"/>
          </w:tcPr>
          <w:p w14:paraId="43B0323F" w14:textId="08842E57" w:rsidR="00285062"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52</w:t>
            </w:r>
          </w:p>
        </w:tc>
        <w:tc>
          <w:tcPr>
            <w:tcW w:w="1620" w:type="dxa"/>
            <w:shd w:val="clear" w:color="auto" w:fill="D9D9D9"/>
          </w:tcPr>
          <w:p w14:paraId="598483B6"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D123F48" w14:textId="77777777" w:rsidTr="00AB721C">
        <w:tc>
          <w:tcPr>
            <w:tcW w:w="648" w:type="dxa"/>
            <w:tcBorders>
              <w:left w:val="nil"/>
              <w:bottom w:val="nil"/>
              <w:right w:val="nil"/>
            </w:tcBorders>
            <w:shd w:val="clear" w:color="auto" w:fill="auto"/>
          </w:tcPr>
          <w:p w14:paraId="48CA3F0C" w14:textId="77777777" w:rsidR="00285062" w:rsidRPr="00E63C6D" w:rsidRDefault="00285062"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14:paraId="11E17BCA" w14:textId="77777777" w:rsidR="00285062" w:rsidRPr="00E63C6D" w:rsidRDefault="00285062" w:rsidP="00AB721C">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14:paraId="1256B25A" w14:textId="77777777" w:rsidR="00285062" w:rsidRPr="00E63C6D" w:rsidRDefault="00176708" w:rsidP="00AB721C">
            <w:pPr>
              <w:pStyle w:val="ListParagraph"/>
              <w:spacing w:after="0" w:line="240" w:lineRule="auto"/>
              <w:ind w:left="0"/>
              <w:jc w:val="both"/>
              <w:rPr>
                <w:rFonts w:ascii="Arial Narrow" w:hAnsi="Arial Narrow"/>
                <w:b/>
                <w:color w:val="FF0000"/>
                <w:sz w:val="24"/>
                <w:szCs w:val="24"/>
                <w:lang w:val="ro-RO"/>
              </w:rPr>
            </w:pPr>
            <w:r w:rsidRPr="00E63C6D">
              <w:rPr>
                <w:rFonts w:ascii="Arial Narrow" w:hAnsi="Arial Narrow"/>
                <w:b/>
                <w:color w:val="FF0000"/>
                <w:sz w:val="24"/>
                <w:szCs w:val="24"/>
                <w:lang w:val="ro-RO"/>
              </w:rPr>
              <w:t>TOTAL</w:t>
            </w:r>
          </w:p>
        </w:tc>
        <w:tc>
          <w:tcPr>
            <w:tcW w:w="1440" w:type="dxa"/>
            <w:shd w:val="clear" w:color="auto" w:fill="FF0000"/>
          </w:tcPr>
          <w:p w14:paraId="2304E27D" w14:textId="217B50D6" w:rsidR="00285062"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504D4">
              <w:rPr>
                <w:rFonts w:ascii="Arial Narrow" w:hAnsi="Arial Narrow"/>
                <w:b/>
                <w:color w:val="181818"/>
                <w:sz w:val="24"/>
                <w:szCs w:val="24"/>
                <w:lang w:val="ro-RO"/>
              </w:rPr>
              <w:t>59</w:t>
            </w:r>
          </w:p>
        </w:tc>
        <w:tc>
          <w:tcPr>
            <w:tcW w:w="1620" w:type="dxa"/>
            <w:shd w:val="clear" w:color="auto" w:fill="FF0000"/>
          </w:tcPr>
          <w:p w14:paraId="0D71AD4E" w14:textId="77777777" w:rsidR="00285062" w:rsidRPr="00E63C6D" w:rsidRDefault="00285062" w:rsidP="00AB721C">
            <w:pPr>
              <w:pStyle w:val="ListParagraph"/>
              <w:spacing w:after="0" w:line="240" w:lineRule="auto"/>
              <w:ind w:left="0"/>
              <w:jc w:val="both"/>
              <w:rPr>
                <w:rFonts w:ascii="Arial Narrow" w:hAnsi="Arial Narrow"/>
                <w:b/>
                <w:color w:val="181818"/>
                <w:sz w:val="24"/>
                <w:szCs w:val="24"/>
                <w:lang w:val="ro-RO"/>
              </w:rPr>
            </w:pPr>
          </w:p>
        </w:tc>
      </w:tr>
    </w:tbl>
    <w:p w14:paraId="2012A4F8" w14:textId="77777777" w:rsidR="0059445F" w:rsidRPr="00E63C6D" w:rsidRDefault="0059445F" w:rsidP="001276EA">
      <w:pPr>
        <w:spacing w:after="0" w:line="240" w:lineRule="auto"/>
        <w:jc w:val="center"/>
        <w:rPr>
          <w:rFonts w:ascii="Arial Narrow" w:hAnsi="Arial Narrow"/>
          <w:b/>
          <w:color w:val="FF0000"/>
          <w:sz w:val="24"/>
          <w:szCs w:val="24"/>
          <w:lang w:val="ro-RO"/>
        </w:rPr>
      </w:pPr>
    </w:p>
    <w:p w14:paraId="064F8295" w14:textId="77777777" w:rsidR="00EF0B1C" w:rsidRPr="00E63C6D" w:rsidRDefault="00EF0B1C" w:rsidP="001276EA">
      <w:pPr>
        <w:spacing w:after="0" w:line="240" w:lineRule="auto"/>
        <w:jc w:val="center"/>
        <w:rPr>
          <w:rFonts w:ascii="Arial Narrow" w:hAnsi="Arial Narrow"/>
          <w:b/>
          <w:color w:val="0000FF"/>
          <w:sz w:val="24"/>
          <w:szCs w:val="24"/>
          <w:lang w:val="ro-RO"/>
        </w:rPr>
      </w:pPr>
      <w:r w:rsidRPr="00E63C6D">
        <w:rPr>
          <w:rFonts w:ascii="Arial Narrow" w:hAnsi="Arial Narrow"/>
          <w:b/>
          <w:color w:val="0000FF"/>
          <w:sz w:val="24"/>
          <w:szCs w:val="24"/>
          <w:lang w:val="ro-RO"/>
        </w:rPr>
        <w:t>CRITERIUL 2- ACTIVITATEA DE CERCETARE ŞTIINŢIFICĂ</w:t>
      </w:r>
    </w:p>
    <w:p w14:paraId="3351425B" w14:textId="77777777" w:rsidR="0059445F" w:rsidRPr="00E63C6D" w:rsidRDefault="0059445F" w:rsidP="001276EA">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79"/>
        <w:gridCol w:w="1260"/>
        <w:gridCol w:w="1463"/>
        <w:gridCol w:w="1603"/>
      </w:tblGrid>
      <w:tr w:rsidR="00AB721C" w:rsidRPr="00E63C6D" w14:paraId="1C66E1EF" w14:textId="77777777" w:rsidTr="00AB721C">
        <w:tc>
          <w:tcPr>
            <w:tcW w:w="648" w:type="dxa"/>
          </w:tcPr>
          <w:p w14:paraId="4F6B67B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tc>
        <w:tc>
          <w:tcPr>
            <w:tcW w:w="9180" w:type="dxa"/>
            <w:tcBorders>
              <w:bottom w:val="single" w:sz="4" w:space="0" w:color="auto"/>
            </w:tcBorders>
          </w:tcPr>
          <w:p w14:paraId="6675A17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Direcţia</w:t>
            </w:r>
          </w:p>
        </w:tc>
        <w:tc>
          <w:tcPr>
            <w:tcW w:w="1260" w:type="dxa"/>
          </w:tcPr>
          <w:p w14:paraId="49C0BDA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tc>
        <w:tc>
          <w:tcPr>
            <w:tcW w:w="1440" w:type="dxa"/>
          </w:tcPr>
          <w:p w14:paraId="0238A4E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Autoevaluare</w:t>
            </w:r>
          </w:p>
        </w:tc>
        <w:tc>
          <w:tcPr>
            <w:tcW w:w="1620" w:type="dxa"/>
          </w:tcPr>
          <w:p w14:paraId="521C229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Punctaj comisie</w:t>
            </w:r>
          </w:p>
        </w:tc>
      </w:tr>
      <w:tr w:rsidR="00AB721C" w:rsidRPr="00E63C6D" w14:paraId="3B43B577" w14:textId="77777777" w:rsidTr="00AB721C">
        <w:tc>
          <w:tcPr>
            <w:tcW w:w="648" w:type="dxa"/>
            <w:tcBorders>
              <w:bottom w:val="single" w:sz="4" w:space="0" w:color="auto"/>
            </w:tcBorders>
            <w:shd w:val="clear" w:color="auto" w:fill="CCFFFF"/>
          </w:tcPr>
          <w:p w14:paraId="31F63C5B"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lastRenderedPageBreak/>
              <w:t>II.a.</w:t>
            </w:r>
          </w:p>
        </w:tc>
        <w:tc>
          <w:tcPr>
            <w:tcW w:w="9180" w:type="dxa"/>
            <w:tcBorders>
              <w:bottom w:val="single" w:sz="4" w:space="0" w:color="auto"/>
              <w:right w:val="nil"/>
            </w:tcBorders>
            <w:shd w:val="clear" w:color="auto" w:fill="CCFFFF"/>
          </w:tcPr>
          <w:p w14:paraId="4E76412E"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t>Grant de cercetare obținut prin competiție</w:t>
            </w:r>
          </w:p>
        </w:tc>
        <w:tc>
          <w:tcPr>
            <w:tcW w:w="1260" w:type="dxa"/>
            <w:tcBorders>
              <w:left w:val="nil"/>
            </w:tcBorders>
            <w:shd w:val="clear" w:color="auto" w:fill="CCFFFF"/>
          </w:tcPr>
          <w:p w14:paraId="29AF5E8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CCFFFF"/>
          </w:tcPr>
          <w:p w14:paraId="47CAFCB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CCFFFF"/>
          </w:tcPr>
          <w:p w14:paraId="514E133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F40B39D" w14:textId="77777777" w:rsidTr="00AB721C">
        <w:tc>
          <w:tcPr>
            <w:tcW w:w="648" w:type="dxa"/>
            <w:tcBorders>
              <w:bottom w:val="nil"/>
              <w:right w:val="nil"/>
            </w:tcBorders>
          </w:tcPr>
          <w:p w14:paraId="2F956E9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14:paraId="12BFB6C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5FD48F3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II.a.1.</w:t>
            </w:r>
          </w:p>
        </w:tc>
        <w:tc>
          <w:tcPr>
            <w:tcW w:w="1440" w:type="dxa"/>
            <w:shd w:val="clear" w:color="auto" w:fill="D9D9D9"/>
          </w:tcPr>
          <w:p w14:paraId="788637E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01B380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2ADA1C2" w14:textId="77777777" w:rsidTr="00AB721C">
        <w:tc>
          <w:tcPr>
            <w:tcW w:w="648" w:type="dxa"/>
            <w:tcBorders>
              <w:top w:val="nil"/>
              <w:bottom w:val="nil"/>
              <w:right w:val="nil"/>
            </w:tcBorders>
          </w:tcPr>
          <w:p w14:paraId="303776C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5AD4D44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31E1CBF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II.a.2.</w:t>
            </w:r>
          </w:p>
        </w:tc>
        <w:tc>
          <w:tcPr>
            <w:tcW w:w="1440" w:type="dxa"/>
            <w:shd w:val="clear" w:color="auto" w:fill="D9D9D9"/>
          </w:tcPr>
          <w:p w14:paraId="3E5B9B5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B62A70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7B06CDD" w14:textId="77777777" w:rsidTr="00AB721C">
        <w:tc>
          <w:tcPr>
            <w:tcW w:w="648" w:type="dxa"/>
            <w:tcBorders>
              <w:top w:val="nil"/>
              <w:bottom w:val="nil"/>
              <w:right w:val="nil"/>
            </w:tcBorders>
          </w:tcPr>
          <w:p w14:paraId="0A238BD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10B93E7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2D9EBA1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II.a.3.</w:t>
            </w:r>
          </w:p>
        </w:tc>
        <w:tc>
          <w:tcPr>
            <w:tcW w:w="1440" w:type="dxa"/>
            <w:shd w:val="clear" w:color="auto" w:fill="D9D9D9"/>
          </w:tcPr>
          <w:p w14:paraId="3D54FFA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0E0B5F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24665C7" w14:textId="77777777" w:rsidTr="00AB721C">
        <w:tc>
          <w:tcPr>
            <w:tcW w:w="648" w:type="dxa"/>
            <w:tcBorders>
              <w:top w:val="nil"/>
              <w:bottom w:val="nil"/>
              <w:right w:val="nil"/>
            </w:tcBorders>
          </w:tcPr>
          <w:p w14:paraId="564D285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6912411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7C56F56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II.a.4.</w:t>
            </w:r>
          </w:p>
        </w:tc>
        <w:tc>
          <w:tcPr>
            <w:tcW w:w="1440" w:type="dxa"/>
            <w:shd w:val="clear" w:color="auto" w:fill="D9D9D9"/>
          </w:tcPr>
          <w:p w14:paraId="2F1059A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14C96E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69438FF" w14:textId="77777777" w:rsidTr="00AB721C">
        <w:tc>
          <w:tcPr>
            <w:tcW w:w="648" w:type="dxa"/>
            <w:tcBorders>
              <w:top w:val="nil"/>
              <w:bottom w:val="nil"/>
              <w:right w:val="nil"/>
            </w:tcBorders>
          </w:tcPr>
          <w:p w14:paraId="31BB43C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78251EB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4318F78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II.a.5.</w:t>
            </w:r>
          </w:p>
        </w:tc>
        <w:tc>
          <w:tcPr>
            <w:tcW w:w="1440" w:type="dxa"/>
            <w:shd w:val="clear" w:color="auto" w:fill="D9D9D9"/>
          </w:tcPr>
          <w:p w14:paraId="2FDCB8C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1AA8A9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B1DB7D4" w14:textId="77777777" w:rsidTr="00AB721C">
        <w:tc>
          <w:tcPr>
            <w:tcW w:w="648" w:type="dxa"/>
            <w:tcBorders>
              <w:top w:val="nil"/>
              <w:bottom w:val="nil"/>
              <w:right w:val="nil"/>
            </w:tcBorders>
          </w:tcPr>
          <w:p w14:paraId="3F5B5C9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2EFAD68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6805E20C" w14:textId="77777777" w:rsidR="00EF0B1C" w:rsidRPr="00E63C6D" w:rsidRDefault="00EF0B1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color w:val="181818"/>
                <w:sz w:val="24"/>
                <w:szCs w:val="24"/>
                <w:lang w:val="ro-RO"/>
              </w:rPr>
              <w:t>II.a.6.</w:t>
            </w:r>
          </w:p>
        </w:tc>
        <w:tc>
          <w:tcPr>
            <w:tcW w:w="1440" w:type="dxa"/>
            <w:shd w:val="clear" w:color="auto" w:fill="D9D9D9"/>
          </w:tcPr>
          <w:p w14:paraId="44BDC5BE" w14:textId="4CCCA1A6"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shd w:val="clear" w:color="auto" w:fill="D9D9D9"/>
          </w:tcPr>
          <w:p w14:paraId="3F57ECA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D21198A" w14:textId="77777777" w:rsidTr="00AB721C">
        <w:tc>
          <w:tcPr>
            <w:tcW w:w="648" w:type="dxa"/>
            <w:tcBorders>
              <w:top w:val="nil"/>
              <w:bottom w:val="nil"/>
              <w:right w:val="nil"/>
            </w:tcBorders>
          </w:tcPr>
          <w:p w14:paraId="2E22039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69F0FEA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5D65AF4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II.a.7.</w:t>
            </w:r>
          </w:p>
        </w:tc>
        <w:tc>
          <w:tcPr>
            <w:tcW w:w="1440" w:type="dxa"/>
            <w:shd w:val="clear" w:color="auto" w:fill="D9D9D9"/>
          </w:tcPr>
          <w:p w14:paraId="2102C8A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2D8AAE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2D0D00F" w14:textId="77777777" w:rsidTr="00AB721C">
        <w:tc>
          <w:tcPr>
            <w:tcW w:w="648" w:type="dxa"/>
            <w:tcBorders>
              <w:top w:val="nil"/>
              <w:right w:val="nil"/>
            </w:tcBorders>
          </w:tcPr>
          <w:p w14:paraId="09DD90C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single" w:sz="4" w:space="0" w:color="auto"/>
            </w:tcBorders>
          </w:tcPr>
          <w:p w14:paraId="14075A3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791CAD7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II.a.8.</w:t>
            </w:r>
          </w:p>
        </w:tc>
        <w:tc>
          <w:tcPr>
            <w:tcW w:w="1440" w:type="dxa"/>
            <w:shd w:val="clear" w:color="auto" w:fill="D9D9D9"/>
          </w:tcPr>
          <w:p w14:paraId="5C38BFD8" w14:textId="080EAB0D"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824B21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67FD2C3" w14:textId="77777777" w:rsidTr="00AB721C">
        <w:tc>
          <w:tcPr>
            <w:tcW w:w="648" w:type="dxa"/>
            <w:tcBorders>
              <w:bottom w:val="single" w:sz="4" w:space="0" w:color="auto"/>
            </w:tcBorders>
            <w:shd w:val="clear" w:color="auto" w:fill="CCFFFF"/>
          </w:tcPr>
          <w:p w14:paraId="1FCA8FAA"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II.b.</w:t>
            </w:r>
          </w:p>
        </w:tc>
        <w:tc>
          <w:tcPr>
            <w:tcW w:w="9180" w:type="dxa"/>
            <w:tcBorders>
              <w:bottom w:val="single" w:sz="4" w:space="0" w:color="auto"/>
              <w:right w:val="nil"/>
            </w:tcBorders>
            <w:shd w:val="clear" w:color="auto" w:fill="CCFFFF"/>
          </w:tcPr>
          <w:p w14:paraId="38F639CA"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Grant de tip workshop obținut prin competiție</w:t>
            </w:r>
          </w:p>
        </w:tc>
        <w:tc>
          <w:tcPr>
            <w:tcW w:w="1260" w:type="dxa"/>
            <w:tcBorders>
              <w:left w:val="nil"/>
            </w:tcBorders>
            <w:shd w:val="clear" w:color="auto" w:fill="CCFFFF"/>
          </w:tcPr>
          <w:p w14:paraId="5913BA5F"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p>
        </w:tc>
        <w:tc>
          <w:tcPr>
            <w:tcW w:w="1440" w:type="dxa"/>
            <w:shd w:val="clear" w:color="auto" w:fill="CCFFFF"/>
          </w:tcPr>
          <w:p w14:paraId="64E1ACFF"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p>
        </w:tc>
        <w:tc>
          <w:tcPr>
            <w:tcW w:w="1620" w:type="dxa"/>
            <w:shd w:val="clear" w:color="auto" w:fill="CCFFFF"/>
          </w:tcPr>
          <w:p w14:paraId="40B68E59"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p>
        </w:tc>
      </w:tr>
      <w:tr w:rsidR="00AB721C" w:rsidRPr="00E63C6D" w14:paraId="19CB3C7E" w14:textId="77777777" w:rsidTr="00AB721C">
        <w:tc>
          <w:tcPr>
            <w:tcW w:w="648" w:type="dxa"/>
            <w:tcBorders>
              <w:bottom w:val="nil"/>
              <w:right w:val="nil"/>
            </w:tcBorders>
          </w:tcPr>
          <w:p w14:paraId="60C541EE"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0A7F1F0E"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9D71C8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II.b.1.</w:t>
            </w:r>
          </w:p>
        </w:tc>
        <w:tc>
          <w:tcPr>
            <w:tcW w:w="1440" w:type="dxa"/>
            <w:shd w:val="clear" w:color="auto" w:fill="D9D9D9"/>
          </w:tcPr>
          <w:p w14:paraId="5C6E229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832A40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0179C3D" w14:textId="77777777" w:rsidTr="00AB721C">
        <w:tc>
          <w:tcPr>
            <w:tcW w:w="648" w:type="dxa"/>
            <w:tcBorders>
              <w:top w:val="nil"/>
              <w:bottom w:val="nil"/>
              <w:right w:val="nil"/>
            </w:tcBorders>
          </w:tcPr>
          <w:p w14:paraId="24DC7E1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39DE542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214E680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II.b.2.</w:t>
            </w:r>
          </w:p>
        </w:tc>
        <w:tc>
          <w:tcPr>
            <w:tcW w:w="1440" w:type="dxa"/>
            <w:shd w:val="clear" w:color="auto" w:fill="D9D9D9"/>
          </w:tcPr>
          <w:p w14:paraId="57F9BFE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344590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37C7CF4" w14:textId="77777777" w:rsidTr="00AB721C">
        <w:tc>
          <w:tcPr>
            <w:tcW w:w="648" w:type="dxa"/>
            <w:tcBorders>
              <w:bottom w:val="single" w:sz="4" w:space="0" w:color="auto"/>
            </w:tcBorders>
            <w:shd w:val="clear" w:color="auto" w:fill="CCFFFF"/>
          </w:tcPr>
          <w:p w14:paraId="74D182F5"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II.c.</w:t>
            </w:r>
          </w:p>
        </w:tc>
        <w:tc>
          <w:tcPr>
            <w:tcW w:w="9180" w:type="dxa"/>
            <w:tcBorders>
              <w:bottom w:val="single" w:sz="4" w:space="0" w:color="auto"/>
              <w:right w:val="nil"/>
            </w:tcBorders>
            <w:shd w:val="clear" w:color="auto" w:fill="CCFFFF"/>
          </w:tcPr>
          <w:p w14:paraId="2499F70D"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Grant de mobilitate obținut prin competiție</w:t>
            </w:r>
            <w:r w:rsidRPr="00E63C6D">
              <w:rPr>
                <w:rFonts w:ascii="Arial Narrow" w:hAnsi="Arial Narrow"/>
                <w:color w:val="0000FF"/>
                <w:sz w:val="24"/>
                <w:szCs w:val="24"/>
                <w:lang w:val="ro-RO"/>
              </w:rPr>
              <w:t>:</w:t>
            </w:r>
          </w:p>
        </w:tc>
        <w:tc>
          <w:tcPr>
            <w:tcW w:w="1260" w:type="dxa"/>
            <w:tcBorders>
              <w:left w:val="nil"/>
            </w:tcBorders>
            <w:shd w:val="clear" w:color="auto" w:fill="CCFFFF"/>
          </w:tcPr>
          <w:p w14:paraId="41A785E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CCFFFF"/>
          </w:tcPr>
          <w:p w14:paraId="52C933D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CCFFFF"/>
          </w:tcPr>
          <w:p w14:paraId="0BD6335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FB57388" w14:textId="77777777" w:rsidTr="00AB721C">
        <w:tc>
          <w:tcPr>
            <w:tcW w:w="648" w:type="dxa"/>
            <w:tcBorders>
              <w:bottom w:val="nil"/>
              <w:right w:val="nil"/>
            </w:tcBorders>
          </w:tcPr>
          <w:p w14:paraId="49D2692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2818756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D5BC1E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I.c.1.</w:t>
            </w:r>
          </w:p>
        </w:tc>
        <w:tc>
          <w:tcPr>
            <w:tcW w:w="1440" w:type="dxa"/>
            <w:shd w:val="clear" w:color="auto" w:fill="D9D9D9"/>
          </w:tcPr>
          <w:p w14:paraId="542ADFE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BDCC67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3C059A7" w14:textId="77777777" w:rsidTr="00AB721C">
        <w:tc>
          <w:tcPr>
            <w:tcW w:w="648" w:type="dxa"/>
            <w:tcBorders>
              <w:top w:val="nil"/>
              <w:bottom w:val="single" w:sz="4" w:space="0" w:color="auto"/>
              <w:right w:val="nil"/>
            </w:tcBorders>
          </w:tcPr>
          <w:p w14:paraId="5F1DEEC3"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1A5D9E3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48A47C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I.c.2.</w:t>
            </w:r>
          </w:p>
        </w:tc>
        <w:tc>
          <w:tcPr>
            <w:tcW w:w="1440" w:type="dxa"/>
            <w:shd w:val="clear" w:color="auto" w:fill="D9D9D9"/>
          </w:tcPr>
          <w:p w14:paraId="17F00A1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EC0C13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90BAA27" w14:textId="77777777" w:rsidTr="00AB721C">
        <w:tc>
          <w:tcPr>
            <w:tcW w:w="648" w:type="dxa"/>
            <w:tcBorders>
              <w:left w:val="nil"/>
              <w:bottom w:val="nil"/>
              <w:right w:val="nil"/>
            </w:tcBorders>
            <w:shd w:val="clear" w:color="auto" w:fill="auto"/>
          </w:tcPr>
          <w:p w14:paraId="353C486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14:paraId="64B1ED62" w14:textId="77777777" w:rsidR="00EF0B1C" w:rsidRPr="00E63C6D" w:rsidRDefault="00EF0B1C" w:rsidP="00AB721C">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14:paraId="18ECA644" w14:textId="77777777" w:rsidR="00EF0B1C" w:rsidRPr="00E63C6D" w:rsidRDefault="00176708" w:rsidP="00AB721C">
            <w:pPr>
              <w:pStyle w:val="ListParagraph"/>
              <w:spacing w:after="0" w:line="240" w:lineRule="auto"/>
              <w:ind w:left="0"/>
              <w:jc w:val="both"/>
              <w:rPr>
                <w:rFonts w:ascii="Arial Narrow" w:hAnsi="Arial Narrow"/>
                <w:b/>
                <w:color w:val="FF0000"/>
                <w:sz w:val="24"/>
                <w:szCs w:val="24"/>
                <w:lang w:val="ro-RO"/>
              </w:rPr>
            </w:pPr>
            <w:r w:rsidRPr="00E63C6D">
              <w:rPr>
                <w:rFonts w:ascii="Arial Narrow" w:hAnsi="Arial Narrow"/>
                <w:b/>
                <w:color w:val="FF0000"/>
                <w:sz w:val="24"/>
                <w:szCs w:val="24"/>
                <w:lang w:val="ro-RO"/>
              </w:rPr>
              <w:t>TOTAL</w:t>
            </w:r>
          </w:p>
        </w:tc>
        <w:tc>
          <w:tcPr>
            <w:tcW w:w="1440" w:type="dxa"/>
            <w:shd w:val="clear" w:color="auto" w:fill="FF0000"/>
          </w:tcPr>
          <w:p w14:paraId="49B33420" w14:textId="5BE76381"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580E67">
              <w:rPr>
                <w:rFonts w:ascii="Arial Narrow" w:hAnsi="Arial Narrow"/>
                <w:b/>
                <w:color w:val="181818"/>
                <w:sz w:val="24"/>
                <w:szCs w:val="24"/>
                <w:lang w:val="ro-RO"/>
              </w:rPr>
              <w:t>0</w:t>
            </w:r>
          </w:p>
        </w:tc>
        <w:tc>
          <w:tcPr>
            <w:tcW w:w="1620" w:type="dxa"/>
            <w:shd w:val="clear" w:color="auto" w:fill="FF0000"/>
          </w:tcPr>
          <w:p w14:paraId="7AE39D0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bl>
    <w:p w14:paraId="1F8B4BD9" w14:textId="77777777" w:rsidR="0059445F" w:rsidRPr="00E63C6D" w:rsidRDefault="0059445F" w:rsidP="001276EA">
      <w:pPr>
        <w:spacing w:after="0" w:line="240" w:lineRule="auto"/>
        <w:jc w:val="center"/>
        <w:rPr>
          <w:rFonts w:ascii="Arial Narrow" w:hAnsi="Arial Narrow"/>
          <w:b/>
          <w:color w:val="FF0000"/>
          <w:sz w:val="24"/>
          <w:szCs w:val="24"/>
          <w:lang w:val="ro-RO"/>
        </w:rPr>
      </w:pPr>
    </w:p>
    <w:p w14:paraId="3DE987B8" w14:textId="77777777" w:rsidR="00B87324" w:rsidRPr="00E63C6D" w:rsidRDefault="00B87324" w:rsidP="001276EA">
      <w:pPr>
        <w:spacing w:after="0" w:line="240" w:lineRule="auto"/>
        <w:jc w:val="center"/>
        <w:rPr>
          <w:rFonts w:ascii="Arial Narrow" w:hAnsi="Arial Narrow"/>
          <w:b/>
          <w:color w:val="FF0000"/>
          <w:sz w:val="24"/>
          <w:szCs w:val="24"/>
          <w:lang w:val="ro-RO"/>
        </w:rPr>
      </w:pPr>
    </w:p>
    <w:p w14:paraId="4308670D" w14:textId="77777777" w:rsidR="00EF0B1C" w:rsidRPr="00E63C6D" w:rsidRDefault="00EF0B1C" w:rsidP="001276EA">
      <w:pPr>
        <w:spacing w:after="0" w:line="240" w:lineRule="auto"/>
        <w:jc w:val="center"/>
        <w:rPr>
          <w:rFonts w:ascii="Arial Narrow" w:hAnsi="Arial Narrow"/>
          <w:b/>
          <w:color w:val="0000FF"/>
          <w:sz w:val="24"/>
          <w:szCs w:val="24"/>
          <w:lang w:val="ro-RO"/>
        </w:rPr>
      </w:pPr>
      <w:r w:rsidRPr="00E63C6D">
        <w:rPr>
          <w:rFonts w:ascii="Arial Narrow" w:hAnsi="Arial Narrow"/>
          <w:b/>
          <w:color w:val="0000FF"/>
          <w:sz w:val="24"/>
          <w:szCs w:val="24"/>
          <w:lang w:val="ro-RO"/>
        </w:rPr>
        <w:t>CRITERIUL 3 - ACTIVITATEA ȘTIINȚIFICĂ</w:t>
      </w:r>
    </w:p>
    <w:p w14:paraId="346622F5" w14:textId="77777777" w:rsidR="0059445F" w:rsidRPr="00E63C6D" w:rsidRDefault="0059445F" w:rsidP="001276EA">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8978"/>
        <w:gridCol w:w="1260"/>
        <w:gridCol w:w="1463"/>
        <w:gridCol w:w="1602"/>
      </w:tblGrid>
      <w:tr w:rsidR="00AB721C" w:rsidRPr="00E63C6D" w14:paraId="3D790AD5" w14:textId="77777777" w:rsidTr="00AB721C">
        <w:tc>
          <w:tcPr>
            <w:tcW w:w="648" w:type="dxa"/>
          </w:tcPr>
          <w:p w14:paraId="4D57E48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tc>
        <w:tc>
          <w:tcPr>
            <w:tcW w:w="9180" w:type="dxa"/>
            <w:tcBorders>
              <w:bottom w:val="single" w:sz="4" w:space="0" w:color="auto"/>
            </w:tcBorders>
          </w:tcPr>
          <w:p w14:paraId="3FE7BD0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Direcţia</w:t>
            </w:r>
          </w:p>
        </w:tc>
        <w:tc>
          <w:tcPr>
            <w:tcW w:w="1260" w:type="dxa"/>
          </w:tcPr>
          <w:p w14:paraId="384AA9A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tc>
        <w:tc>
          <w:tcPr>
            <w:tcW w:w="1440" w:type="dxa"/>
          </w:tcPr>
          <w:p w14:paraId="235B40C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Autoevaluare</w:t>
            </w:r>
          </w:p>
        </w:tc>
        <w:tc>
          <w:tcPr>
            <w:tcW w:w="1620" w:type="dxa"/>
          </w:tcPr>
          <w:p w14:paraId="7ED1460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Punctaj comisie</w:t>
            </w:r>
          </w:p>
        </w:tc>
      </w:tr>
      <w:tr w:rsidR="00AB721C" w:rsidRPr="00E63C6D" w14:paraId="273923BC" w14:textId="77777777" w:rsidTr="00AB721C">
        <w:tc>
          <w:tcPr>
            <w:tcW w:w="648" w:type="dxa"/>
            <w:tcBorders>
              <w:bottom w:val="single" w:sz="4" w:space="0" w:color="auto"/>
            </w:tcBorders>
            <w:shd w:val="clear" w:color="auto" w:fill="FFFF99"/>
          </w:tcPr>
          <w:p w14:paraId="67A16A83"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t>III.a.</w:t>
            </w:r>
          </w:p>
        </w:tc>
        <w:tc>
          <w:tcPr>
            <w:tcW w:w="9180" w:type="dxa"/>
            <w:tcBorders>
              <w:bottom w:val="single" w:sz="4" w:space="0" w:color="auto"/>
              <w:right w:val="nil"/>
            </w:tcBorders>
            <w:shd w:val="clear" w:color="auto" w:fill="FFFF99"/>
          </w:tcPr>
          <w:p w14:paraId="36801B53"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Articole publicate în extenso în reviste de circulație internațională recunoscute</w:t>
            </w:r>
          </w:p>
        </w:tc>
        <w:tc>
          <w:tcPr>
            <w:tcW w:w="1260" w:type="dxa"/>
            <w:tcBorders>
              <w:left w:val="nil"/>
            </w:tcBorders>
            <w:shd w:val="clear" w:color="auto" w:fill="FFFF99"/>
          </w:tcPr>
          <w:p w14:paraId="6BA5230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393DC89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12461FA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9096067" w14:textId="77777777" w:rsidTr="00AB721C">
        <w:tc>
          <w:tcPr>
            <w:tcW w:w="648" w:type="dxa"/>
            <w:tcBorders>
              <w:bottom w:val="nil"/>
              <w:right w:val="nil"/>
            </w:tcBorders>
          </w:tcPr>
          <w:p w14:paraId="561CA38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14:paraId="23B9A59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24136DC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III.a.1.</w:t>
            </w:r>
          </w:p>
        </w:tc>
        <w:tc>
          <w:tcPr>
            <w:tcW w:w="1440" w:type="dxa"/>
            <w:shd w:val="clear" w:color="auto" w:fill="D9D9D9"/>
          </w:tcPr>
          <w:p w14:paraId="18661FF1" w14:textId="736D2D02"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504D4">
              <w:rPr>
                <w:rFonts w:ascii="Arial Narrow" w:hAnsi="Arial Narrow"/>
                <w:b/>
                <w:color w:val="181818"/>
                <w:sz w:val="24"/>
                <w:szCs w:val="24"/>
                <w:lang w:val="ro-RO"/>
              </w:rPr>
              <w:t>95</w:t>
            </w:r>
          </w:p>
        </w:tc>
        <w:tc>
          <w:tcPr>
            <w:tcW w:w="1620" w:type="dxa"/>
            <w:shd w:val="clear" w:color="auto" w:fill="D9D9D9"/>
          </w:tcPr>
          <w:p w14:paraId="20E4151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C2F6FE8" w14:textId="77777777" w:rsidTr="00AB721C">
        <w:tc>
          <w:tcPr>
            <w:tcW w:w="648" w:type="dxa"/>
            <w:tcBorders>
              <w:top w:val="nil"/>
              <w:bottom w:val="nil"/>
              <w:right w:val="nil"/>
            </w:tcBorders>
          </w:tcPr>
          <w:p w14:paraId="27C43BD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2E387A9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47C3409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III.a.2.</w:t>
            </w:r>
          </w:p>
        </w:tc>
        <w:tc>
          <w:tcPr>
            <w:tcW w:w="1440" w:type="dxa"/>
            <w:shd w:val="clear" w:color="auto" w:fill="D9D9D9"/>
          </w:tcPr>
          <w:p w14:paraId="28914C2D" w14:textId="60A827AD"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80</w:t>
            </w:r>
          </w:p>
        </w:tc>
        <w:tc>
          <w:tcPr>
            <w:tcW w:w="1620" w:type="dxa"/>
            <w:shd w:val="clear" w:color="auto" w:fill="D9D9D9"/>
          </w:tcPr>
          <w:p w14:paraId="69242F1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DD95692" w14:textId="77777777" w:rsidTr="00AB721C">
        <w:tc>
          <w:tcPr>
            <w:tcW w:w="648" w:type="dxa"/>
            <w:tcBorders>
              <w:top w:val="nil"/>
              <w:bottom w:val="nil"/>
              <w:right w:val="nil"/>
            </w:tcBorders>
          </w:tcPr>
          <w:p w14:paraId="32E4D5F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0FF272C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632904C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III.a.3.</w:t>
            </w:r>
          </w:p>
        </w:tc>
        <w:tc>
          <w:tcPr>
            <w:tcW w:w="1440" w:type="dxa"/>
            <w:shd w:val="clear" w:color="auto" w:fill="D9D9D9"/>
          </w:tcPr>
          <w:p w14:paraId="37A9BFCE" w14:textId="5E99042D" w:rsidR="00EF0B1C" w:rsidRPr="00E63C6D" w:rsidRDefault="00580E6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620" w:type="dxa"/>
            <w:shd w:val="clear" w:color="auto" w:fill="D9D9D9"/>
          </w:tcPr>
          <w:p w14:paraId="0630166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0446459" w14:textId="77777777" w:rsidTr="00AB721C">
        <w:tc>
          <w:tcPr>
            <w:tcW w:w="648" w:type="dxa"/>
            <w:tcBorders>
              <w:top w:val="nil"/>
              <w:bottom w:val="nil"/>
              <w:right w:val="nil"/>
            </w:tcBorders>
          </w:tcPr>
          <w:p w14:paraId="15DB0C5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0F75FFD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3CE57DF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III.a.4.</w:t>
            </w:r>
          </w:p>
        </w:tc>
        <w:tc>
          <w:tcPr>
            <w:tcW w:w="1440" w:type="dxa"/>
            <w:shd w:val="clear" w:color="auto" w:fill="D9D9D9"/>
          </w:tcPr>
          <w:p w14:paraId="4B1EBE9B" w14:textId="1621E4DC"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580E67">
              <w:rPr>
                <w:rFonts w:ascii="Arial Narrow" w:hAnsi="Arial Narrow"/>
                <w:b/>
                <w:color w:val="181818"/>
                <w:sz w:val="24"/>
                <w:szCs w:val="24"/>
                <w:lang w:val="ro-RO"/>
              </w:rPr>
              <w:t>0</w:t>
            </w:r>
          </w:p>
        </w:tc>
        <w:tc>
          <w:tcPr>
            <w:tcW w:w="1620" w:type="dxa"/>
            <w:shd w:val="clear" w:color="auto" w:fill="D9D9D9"/>
          </w:tcPr>
          <w:p w14:paraId="7583118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C1EA146" w14:textId="77777777" w:rsidTr="00AB721C">
        <w:tc>
          <w:tcPr>
            <w:tcW w:w="648" w:type="dxa"/>
            <w:tcBorders>
              <w:top w:val="nil"/>
              <w:bottom w:val="nil"/>
              <w:right w:val="nil"/>
            </w:tcBorders>
          </w:tcPr>
          <w:p w14:paraId="1ACA915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683746E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2BA79C2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III.a.5.</w:t>
            </w:r>
          </w:p>
        </w:tc>
        <w:tc>
          <w:tcPr>
            <w:tcW w:w="1440" w:type="dxa"/>
            <w:shd w:val="clear" w:color="auto" w:fill="D9D9D9"/>
          </w:tcPr>
          <w:p w14:paraId="581F5425" w14:textId="451091B3" w:rsidR="00EF0B1C" w:rsidRPr="00E63C6D" w:rsidRDefault="00580E6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651D23">
              <w:rPr>
                <w:rFonts w:ascii="Arial Narrow" w:hAnsi="Arial Narrow"/>
                <w:b/>
                <w:color w:val="181818"/>
                <w:sz w:val="24"/>
                <w:szCs w:val="24"/>
                <w:lang w:val="ro-RO"/>
              </w:rPr>
              <w:t>0</w:t>
            </w:r>
          </w:p>
        </w:tc>
        <w:tc>
          <w:tcPr>
            <w:tcW w:w="1620" w:type="dxa"/>
            <w:shd w:val="clear" w:color="auto" w:fill="D9D9D9"/>
          </w:tcPr>
          <w:p w14:paraId="44EBFB9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538598E" w14:textId="77777777" w:rsidTr="00AB721C">
        <w:tc>
          <w:tcPr>
            <w:tcW w:w="648" w:type="dxa"/>
            <w:tcBorders>
              <w:top w:val="nil"/>
              <w:bottom w:val="nil"/>
              <w:right w:val="nil"/>
            </w:tcBorders>
          </w:tcPr>
          <w:p w14:paraId="2E1DCBB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481D7B7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2E170084" w14:textId="77777777" w:rsidR="00EF0B1C" w:rsidRPr="00E63C6D" w:rsidRDefault="00EF0B1C" w:rsidP="00AB721C">
            <w:pPr>
              <w:pStyle w:val="ListParagraph"/>
              <w:spacing w:after="0" w:line="240" w:lineRule="auto"/>
              <w:ind w:left="0"/>
              <w:jc w:val="both"/>
              <w:rPr>
                <w:rFonts w:ascii="Arial Narrow" w:hAnsi="Arial Narrow"/>
                <w:color w:val="181818"/>
                <w:sz w:val="24"/>
                <w:szCs w:val="24"/>
                <w:lang w:val="ro-RO"/>
              </w:rPr>
            </w:pPr>
            <w:r w:rsidRPr="00E63C6D">
              <w:rPr>
                <w:rFonts w:ascii="Arial Narrow" w:hAnsi="Arial Narrow"/>
                <w:b/>
                <w:color w:val="181818"/>
                <w:sz w:val="24"/>
                <w:szCs w:val="24"/>
                <w:lang w:val="ro-RO"/>
              </w:rPr>
              <w:t>III.a.6.</w:t>
            </w:r>
          </w:p>
        </w:tc>
        <w:tc>
          <w:tcPr>
            <w:tcW w:w="1440" w:type="dxa"/>
            <w:shd w:val="clear" w:color="auto" w:fill="D9D9D9"/>
          </w:tcPr>
          <w:p w14:paraId="437B91D5" w14:textId="002B8B74" w:rsidR="00EF0B1C" w:rsidRPr="00E63C6D" w:rsidRDefault="00580E6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651D23">
              <w:rPr>
                <w:rFonts w:ascii="Arial Narrow" w:hAnsi="Arial Narrow"/>
                <w:b/>
                <w:color w:val="181818"/>
                <w:sz w:val="24"/>
                <w:szCs w:val="24"/>
                <w:lang w:val="ro-RO"/>
              </w:rPr>
              <w:t>0</w:t>
            </w:r>
          </w:p>
        </w:tc>
        <w:tc>
          <w:tcPr>
            <w:tcW w:w="1620" w:type="dxa"/>
            <w:shd w:val="clear" w:color="auto" w:fill="D9D9D9"/>
          </w:tcPr>
          <w:p w14:paraId="769675F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E969A28" w14:textId="77777777" w:rsidTr="00AB721C">
        <w:tc>
          <w:tcPr>
            <w:tcW w:w="648" w:type="dxa"/>
            <w:tcBorders>
              <w:bottom w:val="single" w:sz="4" w:space="0" w:color="auto"/>
            </w:tcBorders>
            <w:shd w:val="clear" w:color="auto" w:fill="FFFF99"/>
          </w:tcPr>
          <w:p w14:paraId="5DD04160"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III.b.</w:t>
            </w:r>
          </w:p>
        </w:tc>
        <w:tc>
          <w:tcPr>
            <w:tcW w:w="9180" w:type="dxa"/>
            <w:tcBorders>
              <w:bottom w:val="single" w:sz="4" w:space="0" w:color="auto"/>
              <w:right w:val="nil"/>
            </w:tcBorders>
            <w:shd w:val="clear" w:color="auto" w:fill="FFFF99"/>
          </w:tcPr>
          <w:p w14:paraId="1968E0D6"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Articole publicate în rezumat în reviste de circulație internaționale recunoscute</w:t>
            </w:r>
          </w:p>
        </w:tc>
        <w:tc>
          <w:tcPr>
            <w:tcW w:w="1260" w:type="dxa"/>
            <w:tcBorders>
              <w:left w:val="nil"/>
            </w:tcBorders>
            <w:shd w:val="clear" w:color="auto" w:fill="FFFF99"/>
          </w:tcPr>
          <w:p w14:paraId="678626D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208DE42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E77376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016432E" w14:textId="77777777" w:rsidTr="00AB721C">
        <w:tc>
          <w:tcPr>
            <w:tcW w:w="648" w:type="dxa"/>
            <w:tcBorders>
              <w:bottom w:val="nil"/>
              <w:right w:val="nil"/>
            </w:tcBorders>
          </w:tcPr>
          <w:p w14:paraId="32A4BBA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74C1098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2C9781E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III.b.1.</w:t>
            </w:r>
          </w:p>
        </w:tc>
        <w:tc>
          <w:tcPr>
            <w:tcW w:w="1440" w:type="dxa"/>
            <w:shd w:val="clear" w:color="auto" w:fill="D9D9D9"/>
          </w:tcPr>
          <w:p w14:paraId="4B5EFFCA" w14:textId="13404C74"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620" w:type="dxa"/>
            <w:shd w:val="clear" w:color="auto" w:fill="D9D9D9"/>
          </w:tcPr>
          <w:p w14:paraId="1687BAC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BB4826E" w14:textId="77777777" w:rsidTr="00AB721C">
        <w:tc>
          <w:tcPr>
            <w:tcW w:w="648" w:type="dxa"/>
            <w:tcBorders>
              <w:top w:val="nil"/>
              <w:bottom w:val="nil"/>
              <w:right w:val="nil"/>
            </w:tcBorders>
          </w:tcPr>
          <w:p w14:paraId="211C2D7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51088AC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FC1447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III.b.2.</w:t>
            </w:r>
          </w:p>
        </w:tc>
        <w:tc>
          <w:tcPr>
            <w:tcW w:w="1440" w:type="dxa"/>
            <w:shd w:val="clear" w:color="auto" w:fill="D9D9D9"/>
          </w:tcPr>
          <w:p w14:paraId="446B93D1" w14:textId="363DA6C5"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54</w:t>
            </w:r>
          </w:p>
        </w:tc>
        <w:tc>
          <w:tcPr>
            <w:tcW w:w="1620" w:type="dxa"/>
            <w:shd w:val="clear" w:color="auto" w:fill="D9D9D9"/>
          </w:tcPr>
          <w:p w14:paraId="6E12A0E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5B9A0DC" w14:textId="77777777" w:rsidTr="00AB721C">
        <w:tc>
          <w:tcPr>
            <w:tcW w:w="648" w:type="dxa"/>
            <w:tcBorders>
              <w:top w:val="nil"/>
              <w:bottom w:val="nil"/>
              <w:right w:val="nil"/>
            </w:tcBorders>
          </w:tcPr>
          <w:p w14:paraId="36FCAA2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16194FA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410675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III.b.3.</w:t>
            </w:r>
          </w:p>
        </w:tc>
        <w:tc>
          <w:tcPr>
            <w:tcW w:w="1440" w:type="dxa"/>
            <w:shd w:val="clear" w:color="auto" w:fill="D9D9D9"/>
          </w:tcPr>
          <w:p w14:paraId="645979FA" w14:textId="76339D71"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620" w:type="dxa"/>
            <w:shd w:val="clear" w:color="auto" w:fill="D9D9D9"/>
          </w:tcPr>
          <w:p w14:paraId="57A951F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2E29279" w14:textId="77777777" w:rsidTr="00AB721C">
        <w:tc>
          <w:tcPr>
            <w:tcW w:w="648" w:type="dxa"/>
            <w:tcBorders>
              <w:top w:val="nil"/>
              <w:bottom w:val="nil"/>
              <w:right w:val="nil"/>
            </w:tcBorders>
          </w:tcPr>
          <w:p w14:paraId="0D5CD9A3"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3E16012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D37252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III.b.4.</w:t>
            </w:r>
          </w:p>
        </w:tc>
        <w:tc>
          <w:tcPr>
            <w:tcW w:w="1440" w:type="dxa"/>
            <w:shd w:val="clear" w:color="auto" w:fill="D9D9D9"/>
          </w:tcPr>
          <w:p w14:paraId="779A6B1D" w14:textId="698C1CBC" w:rsidR="00EF0B1C" w:rsidRPr="00E63C6D" w:rsidRDefault="00580E6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651D23">
              <w:rPr>
                <w:rFonts w:ascii="Arial Narrow" w:hAnsi="Arial Narrow"/>
                <w:b/>
                <w:color w:val="181818"/>
                <w:sz w:val="24"/>
                <w:szCs w:val="24"/>
                <w:lang w:val="ro-RO"/>
              </w:rPr>
              <w:t>5</w:t>
            </w:r>
          </w:p>
        </w:tc>
        <w:tc>
          <w:tcPr>
            <w:tcW w:w="1620" w:type="dxa"/>
            <w:shd w:val="clear" w:color="auto" w:fill="D9D9D9"/>
          </w:tcPr>
          <w:p w14:paraId="7A0C3F3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B3EA248" w14:textId="77777777" w:rsidTr="00AB721C">
        <w:tc>
          <w:tcPr>
            <w:tcW w:w="648" w:type="dxa"/>
            <w:tcBorders>
              <w:bottom w:val="single" w:sz="4" w:space="0" w:color="auto"/>
            </w:tcBorders>
            <w:shd w:val="clear" w:color="auto" w:fill="FFFF99"/>
          </w:tcPr>
          <w:p w14:paraId="091A1649"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III.c.</w:t>
            </w:r>
          </w:p>
        </w:tc>
        <w:tc>
          <w:tcPr>
            <w:tcW w:w="9180" w:type="dxa"/>
            <w:tcBorders>
              <w:bottom w:val="single" w:sz="4" w:space="0" w:color="auto"/>
              <w:right w:val="nil"/>
            </w:tcBorders>
            <w:shd w:val="clear" w:color="auto" w:fill="FFFF99"/>
          </w:tcPr>
          <w:p w14:paraId="48D59854"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Articole publicate în extenso în reviste naționale recunoscute.</w:t>
            </w:r>
          </w:p>
        </w:tc>
        <w:tc>
          <w:tcPr>
            <w:tcW w:w="1260" w:type="dxa"/>
            <w:tcBorders>
              <w:left w:val="nil"/>
            </w:tcBorders>
            <w:shd w:val="clear" w:color="auto" w:fill="FFFF99"/>
          </w:tcPr>
          <w:p w14:paraId="4541B5F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04EFA53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8A1336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D5C7585" w14:textId="77777777" w:rsidTr="00AB721C">
        <w:tc>
          <w:tcPr>
            <w:tcW w:w="648" w:type="dxa"/>
            <w:tcBorders>
              <w:bottom w:val="nil"/>
              <w:right w:val="nil"/>
            </w:tcBorders>
          </w:tcPr>
          <w:p w14:paraId="0CE47B4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345AF5F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209AD90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III.c.1.</w:t>
            </w:r>
          </w:p>
        </w:tc>
        <w:tc>
          <w:tcPr>
            <w:tcW w:w="1440" w:type="dxa"/>
            <w:shd w:val="clear" w:color="auto" w:fill="D9D9D9"/>
          </w:tcPr>
          <w:p w14:paraId="6F84A247" w14:textId="12E50351"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620" w:type="dxa"/>
            <w:shd w:val="clear" w:color="auto" w:fill="D9D9D9"/>
          </w:tcPr>
          <w:p w14:paraId="4E527B9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E81A725" w14:textId="77777777" w:rsidTr="00AB721C">
        <w:tc>
          <w:tcPr>
            <w:tcW w:w="648" w:type="dxa"/>
            <w:tcBorders>
              <w:top w:val="nil"/>
              <w:bottom w:val="nil"/>
              <w:right w:val="nil"/>
            </w:tcBorders>
          </w:tcPr>
          <w:p w14:paraId="6F15607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22224CF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8F0295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III.c.2.</w:t>
            </w:r>
          </w:p>
        </w:tc>
        <w:tc>
          <w:tcPr>
            <w:tcW w:w="1440" w:type="dxa"/>
            <w:shd w:val="clear" w:color="auto" w:fill="D9D9D9"/>
          </w:tcPr>
          <w:p w14:paraId="506F385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5D02E0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E879E2A" w14:textId="77777777" w:rsidTr="00AB721C">
        <w:tc>
          <w:tcPr>
            <w:tcW w:w="648" w:type="dxa"/>
            <w:tcBorders>
              <w:top w:val="nil"/>
              <w:right w:val="nil"/>
            </w:tcBorders>
          </w:tcPr>
          <w:p w14:paraId="3EF5F48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7CB3DBA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AFF71D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III.c.3.</w:t>
            </w:r>
          </w:p>
        </w:tc>
        <w:tc>
          <w:tcPr>
            <w:tcW w:w="1440" w:type="dxa"/>
            <w:shd w:val="clear" w:color="auto" w:fill="D9D9D9"/>
          </w:tcPr>
          <w:p w14:paraId="54BFE20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0502AD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D6CE42A" w14:textId="77777777" w:rsidTr="00AB721C">
        <w:tc>
          <w:tcPr>
            <w:tcW w:w="648" w:type="dxa"/>
            <w:tcBorders>
              <w:top w:val="nil"/>
              <w:right w:val="nil"/>
            </w:tcBorders>
          </w:tcPr>
          <w:p w14:paraId="33CBB65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291EA52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7B1E36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III.c.4.</w:t>
            </w:r>
          </w:p>
        </w:tc>
        <w:tc>
          <w:tcPr>
            <w:tcW w:w="1440" w:type="dxa"/>
            <w:shd w:val="clear" w:color="auto" w:fill="D9D9D9"/>
          </w:tcPr>
          <w:p w14:paraId="1E6E401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69D590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B4DC107" w14:textId="77777777" w:rsidTr="00AB721C">
        <w:tc>
          <w:tcPr>
            <w:tcW w:w="648" w:type="dxa"/>
            <w:tcBorders>
              <w:top w:val="nil"/>
              <w:right w:val="nil"/>
            </w:tcBorders>
          </w:tcPr>
          <w:p w14:paraId="357A06C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25640E1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0A7D487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III.c.5.</w:t>
            </w:r>
          </w:p>
        </w:tc>
        <w:tc>
          <w:tcPr>
            <w:tcW w:w="1440" w:type="dxa"/>
            <w:shd w:val="clear" w:color="auto" w:fill="D9D9D9"/>
          </w:tcPr>
          <w:p w14:paraId="0352F633" w14:textId="3E64A8ED" w:rsidR="00EF0B1C" w:rsidRPr="00E63C6D" w:rsidRDefault="00E504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620" w:type="dxa"/>
            <w:shd w:val="clear" w:color="auto" w:fill="D9D9D9"/>
          </w:tcPr>
          <w:p w14:paraId="20BBAFA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66E3C4E" w14:textId="77777777" w:rsidTr="00AB721C">
        <w:tc>
          <w:tcPr>
            <w:tcW w:w="648" w:type="dxa"/>
            <w:tcBorders>
              <w:top w:val="nil"/>
              <w:right w:val="nil"/>
            </w:tcBorders>
          </w:tcPr>
          <w:p w14:paraId="50F31EF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19F768A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377C69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III.c.6.</w:t>
            </w:r>
          </w:p>
        </w:tc>
        <w:tc>
          <w:tcPr>
            <w:tcW w:w="1440" w:type="dxa"/>
            <w:shd w:val="clear" w:color="auto" w:fill="D9D9D9"/>
          </w:tcPr>
          <w:p w14:paraId="650A2721" w14:textId="36B16809" w:rsidR="00EF0B1C" w:rsidRPr="00E63C6D" w:rsidRDefault="00E504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620" w:type="dxa"/>
            <w:shd w:val="clear" w:color="auto" w:fill="D9D9D9"/>
          </w:tcPr>
          <w:p w14:paraId="518C177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04F1B02" w14:textId="77777777" w:rsidTr="00AB721C">
        <w:tc>
          <w:tcPr>
            <w:tcW w:w="648" w:type="dxa"/>
            <w:tcBorders>
              <w:bottom w:val="single" w:sz="4" w:space="0" w:color="auto"/>
            </w:tcBorders>
            <w:shd w:val="clear" w:color="auto" w:fill="FFFF99"/>
          </w:tcPr>
          <w:p w14:paraId="4E0C35A8"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III.d.</w:t>
            </w:r>
          </w:p>
        </w:tc>
        <w:tc>
          <w:tcPr>
            <w:tcW w:w="9180" w:type="dxa"/>
            <w:tcBorders>
              <w:right w:val="nil"/>
            </w:tcBorders>
            <w:shd w:val="clear" w:color="auto" w:fill="FFFF99"/>
          </w:tcPr>
          <w:p w14:paraId="45734626" w14:textId="77777777" w:rsidR="00EF0B1C" w:rsidRPr="00E63C6D" w:rsidRDefault="00AB2544"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Monografii sau tratate publicate</w:t>
            </w:r>
          </w:p>
        </w:tc>
        <w:tc>
          <w:tcPr>
            <w:tcW w:w="1260" w:type="dxa"/>
            <w:tcBorders>
              <w:left w:val="nil"/>
            </w:tcBorders>
            <w:shd w:val="clear" w:color="auto" w:fill="FFFF99"/>
          </w:tcPr>
          <w:p w14:paraId="7256EAA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0B751A7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2685A67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2AFA45F" w14:textId="77777777" w:rsidTr="00AB721C">
        <w:tc>
          <w:tcPr>
            <w:tcW w:w="648" w:type="dxa"/>
            <w:tcBorders>
              <w:right w:val="nil"/>
            </w:tcBorders>
          </w:tcPr>
          <w:p w14:paraId="25CC136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211099F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4EEE91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III.d.1.</w:t>
            </w:r>
          </w:p>
        </w:tc>
        <w:tc>
          <w:tcPr>
            <w:tcW w:w="1440" w:type="dxa"/>
            <w:shd w:val="clear" w:color="auto" w:fill="D9D9D9"/>
          </w:tcPr>
          <w:p w14:paraId="2C706A06" w14:textId="4972836B"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50</w:t>
            </w:r>
          </w:p>
        </w:tc>
        <w:tc>
          <w:tcPr>
            <w:tcW w:w="1620" w:type="dxa"/>
            <w:shd w:val="clear" w:color="auto" w:fill="D9D9D9"/>
          </w:tcPr>
          <w:p w14:paraId="6FA0462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55A63DD" w14:textId="77777777" w:rsidTr="00AB721C">
        <w:tc>
          <w:tcPr>
            <w:tcW w:w="648" w:type="dxa"/>
            <w:tcBorders>
              <w:right w:val="nil"/>
            </w:tcBorders>
          </w:tcPr>
          <w:p w14:paraId="5741D3D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136988C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2B1C6D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III.d.2.</w:t>
            </w:r>
          </w:p>
        </w:tc>
        <w:tc>
          <w:tcPr>
            <w:tcW w:w="1440" w:type="dxa"/>
            <w:shd w:val="clear" w:color="auto" w:fill="D9D9D9"/>
          </w:tcPr>
          <w:p w14:paraId="0925D99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C18FAC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E3B5321" w14:textId="77777777" w:rsidTr="00AB721C">
        <w:tc>
          <w:tcPr>
            <w:tcW w:w="648" w:type="dxa"/>
            <w:tcBorders>
              <w:right w:val="nil"/>
            </w:tcBorders>
          </w:tcPr>
          <w:p w14:paraId="67B5E38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47E5E45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975CFF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III.d.3.</w:t>
            </w:r>
          </w:p>
        </w:tc>
        <w:tc>
          <w:tcPr>
            <w:tcW w:w="1440" w:type="dxa"/>
            <w:shd w:val="clear" w:color="auto" w:fill="D9D9D9"/>
          </w:tcPr>
          <w:p w14:paraId="17B757CD" w14:textId="2F11A0F7"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shd w:val="clear" w:color="auto" w:fill="D9D9D9"/>
          </w:tcPr>
          <w:p w14:paraId="6FB001A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11309B5" w14:textId="77777777" w:rsidTr="00AB721C">
        <w:tc>
          <w:tcPr>
            <w:tcW w:w="648" w:type="dxa"/>
            <w:tcBorders>
              <w:right w:val="nil"/>
            </w:tcBorders>
          </w:tcPr>
          <w:p w14:paraId="54F10A8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3E2CD7D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9606EC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III.d.4.</w:t>
            </w:r>
          </w:p>
        </w:tc>
        <w:tc>
          <w:tcPr>
            <w:tcW w:w="1440" w:type="dxa"/>
            <w:shd w:val="clear" w:color="auto" w:fill="D9D9D9"/>
          </w:tcPr>
          <w:p w14:paraId="638699D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DC7B26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A0DC840" w14:textId="77777777" w:rsidTr="00AB721C">
        <w:tc>
          <w:tcPr>
            <w:tcW w:w="648" w:type="dxa"/>
            <w:tcBorders>
              <w:right w:val="nil"/>
            </w:tcBorders>
          </w:tcPr>
          <w:p w14:paraId="42682FC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31FCF88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0D603D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III.d.5.</w:t>
            </w:r>
          </w:p>
        </w:tc>
        <w:tc>
          <w:tcPr>
            <w:tcW w:w="1440" w:type="dxa"/>
            <w:shd w:val="clear" w:color="auto" w:fill="D9D9D9"/>
          </w:tcPr>
          <w:p w14:paraId="3D5F2C6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737FDB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3994281" w14:textId="77777777" w:rsidTr="00AB721C">
        <w:tc>
          <w:tcPr>
            <w:tcW w:w="648" w:type="dxa"/>
            <w:tcBorders>
              <w:right w:val="nil"/>
            </w:tcBorders>
          </w:tcPr>
          <w:p w14:paraId="4DC8068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0DAE791B"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7968A60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III.d.6.</w:t>
            </w:r>
          </w:p>
        </w:tc>
        <w:tc>
          <w:tcPr>
            <w:tcW w:w="1440" w:type="dxa"/>
            <w:shd w:val="clear" w:color="auto" w:fill="D9D9D9"/>
          </w:tcPr>
          <w:p w14:paraId="3EB6FEC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D5867F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9515BE2" w14:textId="77777777" w:rsidTr="00AB721C">
        <w:tc>
          <w:tcPr>
            <w:tcW w:w="648" w:type="dxa"/>
            <w:tcBorders>
              <w:right w:val="nil"/>
            </w:tcBorders>
          </w:tcPr>
          <w:p w14:paraId="7999052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7E68D05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60E560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III.d.7.</w:t>
            </w:r>
          </w:p>
        </w:tc>
        <w:tc>
          <w:tcPr>
            <w:tcW w:w="1440" w:type="dxa"/>
            <w:shd w:val="clear" w:color="auto" w:fill="D9D9D9"/>
          </w:tcPr>
          <w:p w14:paraId="3F07271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073109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95DA6C8" w14:textId="77777777" w:rsidTr="00AB721C">
        <w:tc>
          <w:tcPr>
            <w:tcW w:w="648" w:type="dxa"/>
            <w:tcBorders>
              <w:right w:val="nil"/>
            </w:tcBorders>
          </w:tcPr>
          <w:p w14:paraId="313EC8D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50AAB9F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0AE045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III.d.8.</w:t>
            </w:r>
          </w:p>
        </w:tc>
        <w:tc>
          <w:tcPr>
            <w:tcW w:w="1440" w:type="dxa"/>
            <w:shd w:val="clear" w:color="auto" w:fill="D9D9D9"/>
          </w:tcPr>
          <w:p w14:paraId="6EEA3B6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AF4B8A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517981D" w14:textId="77777777" w:rsidTr="00AB721C">
        <w:tc>
          <w:tcPr>
            <w:tcW w:w="648" w:type="dxa"/>
            <w:tcBorders>
              <w:right w:val="nil"/>
            </w:tcBorders>
          </w:tcPr>
          <w:p w14:paraId="68D409A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2982C14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83CAAF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III.d.9.</w:t>
            </w:r>
          </w:p>
        </w:tc>
        <w:tc>
          <w:tcPr>
            <w:tcW w:w="1440" w:type="dxa"/>
            <w:shd w:val="clear" w:color="auto" w:fill="D9D9D9"/>
          </w:tcPr>
          <w:p w14:paraId="6A76883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05557D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0DBC0D0" w14:textId="77777777" w:rsidTr="00AB721C">
        <w:tc>
          <w:tcPr>
            <w:tcW w:w="648" w:type="dxa"/>
            <w:tcBorders>
              <w:bottom w:val="single" w:sz="4" w:space="0" w:color="auto"/>
              <w:right w:val="nil"/>
            </w:tcBorders>
            <w:shd w:val="clear" w:color="auto" w:fill="FFFF99"/>
          </w:tcPr>
          <w:p w14:paraId="3533758A"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III.e.</w:t>
            </w:r>
          </w:p>
        </w:tc>
        <w:tc>
          <w:tcPr>
            <w:tcW w:w="9180" w:type="dxa"/>
            <w:tcBorders>
              <w:left w:val="nil"/>
              <w:bottom w:val="single" w:sz="4" w:space="0" w:color="auto"/>
            </w:tcBorders>
            <w:shd w:val="clear" w:color="auto" w:fill="FFFF99"/>
          </w:tcPr>
          <w:p w14:paraId="12310348"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Brevete, invenții, patente</w:t>
            </w:r>
          </w:p>
        </w:tc>
        <w:tc>
          <w:tcPr>
            <w:tcW w:w="1260" w:type="dxa"/>
            <w:shd w:val="clear" w:color="auto" w:fill="FFFF99"/>
          </w:tcPr>
          <w:p w14:paraId="7D5793F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23D3FDB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16B8212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F8634D3" w14:textId="77777777" w:rsidTr="00AB721C">
        <w:tc>
          <w:tcPr>
            <w:tcW w:w="648" w:type="dxa"/>
            <w:tcBorders>
              <w:bottom w:val="nil"/>
              <w:right w:val="nil"/>
            </w:tcBorders>
          </w:tcPr>
          <w:p w14:paraId="7980AC8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58677D0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534423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III.e.1.</w:t>
            </w:r>
          </w:p>
        </w:tc>
        <w:tc>
          <w:tcPr>
            <w:tcW w:w="1440" w:type="dxa"/>
            <w:shd w:val="clear" w:color="auto" w:fill="D9D9D9"/>
          </w:tcPr>
          <w:p w14:paraId="10DC4B0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E376E0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3ADFD9E" w14:textId="77777777" w:rsidTr="00AB721C">
        <w:tc>
          <w:tcPr>
            <w:tcW w:w="648" w:type="dxa"/>
            <w:tcBorders>
              <w:top w:val="nil"/>
              <w:right w:val="nil"/>
            </w:tcBorders>
          </w:tcPr>
          <w:p w14:paraId="3AA57AC3"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79636B3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76144DA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III.e.2.</w:t>
            </w:r>
          </w:p>
        </w:tc>
        <w:tc>
          <w:tcPr>
            <w:tcW w:w="1440" w:type="dxa"/>
            <w:shd w:val="clear" w:color="auto" w:fill="D9D9D9"/>
          </w:tcPr>
          <w:p w14:paraId="03F30C0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E22449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E289DEC" w14:textId="77777777" w:rsidTr="00AB721C">
        <w:tc>
          <w:tcPr>
            <w:tcW w:w="648" w:type="dxa"/>
            <w:tcBorders>
              <w:bottom w:val="single" w:sz="4" w:space="0" w:color="auto"/>
              <w:right w:val="nil"/>
            </w:tcBorders>
            <w:shd w:val="clear" w:color="auto" w:fill="FFFF99"/>
          </w:tcPr>
          <w:p w14:paraId="64E7690B"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III.f.</w:t>
            </w:r>
          </w:p>
        </w:tc>
        <w:tc>
          <w:tcPr>
            <w:tcW w:w="9180" w:type="dxa"/>
            <w:tcBorders>
              <w:left w:val="nil"/>
              <w:bottom w:val="single" w:sz="4" w:space="0" w:color="auto"/>
            </w:tcBorders>
            <w:shd w:val="clear" w:color="auto" w:fill="FFFF99"/>
          </w:tcPr>
          <w:p w14:paraId="1CB5B240"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Lucrării științifice premiate</w:t>
            </w:r>
          </w:p>
        </w:tc>
        <w:tc>
          <w:tcPr>
            <w:tcW w:w="1260" w:type="dxa"/>
            <w:shd w:val="clear" w:color="auto" w:fill="FFFF99"/>
          </w:tcPr>
          <w:p w14:paraId="0184004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400B015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013EB81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619D3CC" w14:textId="77777777" w:rsidTr="00AB721C">
        <w:tc>
          <w:tcPr>
            <w:tcW w:w="648" w:type="dxa"/>
            <w:tcBorders>
              <w:bottom w:val="nil"/>
              <w:right w:val="nil"/>
            </w:tcBorders>
          </w:tcPr>
          <w:p w14:paraId="573F4B9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3243B18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9FE616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III.f.1.</w:t>
            </w:r>
          </w:p>
        </w:tc>
        <w:tc>
          <w:tcPr>
            <w:tcW w:w="1440" w:type="dxa"/>
            <w:shd w:val="clear" w:color="auto" w:fill="D9D9D9"/>
          </w:tcPr>
          <w:p w14:paraId="5EECAD8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8CAC5F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2818541" w14:textId="77777777" w:rsidTr="00AB721C">
        <w:tc>
          <w:tcPr>
            <w:tcW w:w="648" w:type="dxa"/>
            <w:tcBorders>
              <w:top w:val="nil"/>
              <w:bottom w:val="single" w:sz="4" w:space="0" w:color="auto"/>
              <w:right w:val="nil"/>
            </w:tcBorders>
          </w:tcPr>
          <w:p w14:paraId="37DF19FE"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04F4F9C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51FB66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III.f.2</w:t>
            </w:r>
          </w:p>
        </w:tc>
        <w:tc>
          <w:tcPr>
            <w:tcW w:w="1440" w:type="dxa"/>
            <w:shd w:val="clear" w:color="auto" w:fill="D9D9D9"/>
          </w:tcPr>
          <w:p w14:paraId="6CA4E56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D01A0C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3578573" w14:textId="77777777" w:rsidTr="00AB721C">
        <w:tc>
          <w:tcPr>
            <w:tcW w:w="648" w:type="dxa"/>
            <w:tcBorders>
              <w:bottom w:val="single" w:sz="4" w:space="0" w:color="auto"/>
              <w:right w:val="nil"/>
            </w:tcBorders>
            <w:shd w:val="clear" w:color="auto" w:fill="FFFF99"/>
          </w:tcPr>
          <w:p w14:paraId="0DE1C05E"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III.g.</w:t>
            </w:r>
          </w:p>
        </w:tc>
        <w:tc>
          <w:tcPr>
            <w:tcW w:w="9180" w:type="dxa"/>
            <w:tcBorders>
              <w:left w:val="nil"/>
              <w:bottom w:val="single" w:sz="4" w:space="0" w:color="auto"/>
            </w:tcBorders>
            <w:shd w:val="clear" w:color="auto" w:fill="FFFF99"/>
          </w:tcPr>
          <w:p w14:paraId="289DA101"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Participare la manifestări științifice internaționale</w:t>
            </w:r>
          </w:p>
        </w:tc>
        <w:tc>
          <w:tcPr>
            <w:tcW w:w="1260" w:type="dxa"/>
            <w:shd w:val="clear" w:color="auto" w:fill="FFFF99"/>
          </w:tcPr>
          <w:p w14:paraId="4236687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3C51C96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28A7AAF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C781760" w14:textId="77777777" w:rsidTr="00AB721C">
        <w:tc>
          <w:tcPr>
            <w:tcW w:w="648" w:type="dxa"/>
            <w:tcBorders>
              <w:top w:val="single" w:sz="4" w:space="0" w:color="auto"/>
              <w:bottom w:val="nil"/>
              <w:right w:val="nil"/>
            </w:tcBorders>
          </w:tcPr>
          <w:p w14:paraId="0FA768F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2471A91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76F978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III.g.1.</w:t>
            </w:r>
          </w:p>
        </w:tc>
        <w:tc>
          <w:tcPr>
            <w:tcW w:w="1440" w:type="dxa"/>
            <w:shd w:val="clear" w:color="auto" w:fill="D9D9D9"/>
          </w:tcPr>
          <w:p w14:paraId="4F1562F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282BC2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BA10C75" w14:textId="77777777" w:rsidTr="00AB721C">
        <w:tc>
          <w:tcPr>
            <w:tcW w:w="648" w:type="dxa"/>
            <w:tcBorders>
              <w:top w:val="nil"/>
              <w:bottom w:val="nil"/>
              <w:right w:val="nil"/>
            </w:tcBorders>
          </w:tcPr>
          <w:p w14:paraId="5625B27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7F3C620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A8AC9B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III.g.2.</w:t>
            </w:r>
          </w:p>
        </w:tc>
        <w:tc>
          <w:tcPr>
            <w:tcW w:w="1440" w:type="dxa"/>
            <w:shd w:val="clear" w:color="auto" w:fill="D9D9D9"/>
          </w:tcPr>
          <w:p w14:paraId="4968690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592610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2F84156" w14:textId="77777777" w:rsidTr="00AB721C">
        <w:tc>
          <w:tcPr>
            <w:tcW w:w="648" w:type="dxa"/>
            <w:tcBorders>
              <w:top w:val="nil"/>
              <w:bottom w:val="nil"/>
              <w:right w:val="nil"/>
            </w:tcBorders>
          </w:tcPr>
          <w:p w14:paraId="0C679FD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7E6C1C4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4859E7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III.g.3.</w:t>
            </w:r>
          </w:p>
        </w:tc>
        <w:tc>
          <w:tcPr>
            <w:tcW w:w="1440" w:type="dxa"/>
            <w:shd w:val="clear" w:color="auto" w:fill="D9D9D9"/>
          </w:tcPr>
          <w:p w14:paraId="651D30F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BEB751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21C5E0D" w14:textId="77777777" w:rsidTr="00AB721C">
        <w:tc>
          <w:tcPr>
            <w:tcW w:w="648" w:type="dxa"/>
            <w:tcBorders>
              <w:top w:val="nil"/>
              <w:bottom w:val="single" w:sz="4" w:space="0" w:color="auto"/>
              <w:right w:val="nil"/>
            </w:tcBorders>
          </w:tcPr>
          <w:p w14:paraId="08EF406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5D85B5A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D96FED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III.g.4.</w:t>
            </w:r>
          </w:p>
        </w:tc>
        <w:tc>
          <w:tcPr>
            <w:tcW w:w="1440" w:type="dxa"/>
            <w:shd w:val="clear" w:color="auto" w:fill="D9D9D9"/>
          </w:tcPr>
          <w:p w14:paraId="54BC0CBF" w14:textId="56FF15BB" w:rsidR="00EF0B1C" w:rsidRPr="00E63C6D" w:rsidRDefault="00836B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38</w:t>
            </w:r>
          </w:p>
        </w:tc>
        <w:tc>
          <w:tcPr>
            <w:tcW w:w="1620" w:type="dxa"/>
            <w:shd w:val="clear" w:color="auto" w:fill="D9D9D9"/>
          </w:tcPr>
          <w:p w14:paraId="4D41D88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5762126" w14:textId="77777777" w:rsidTr="00AB721C">
        <w:tc>
          <w:tcPr>
            <w:tcW w:w="648" w:type="dxa"/>
            <w:shd w:val="clear" w:color="auto" w:fill="FFFF99"/>
          </w:tcPr>
          <w:p w14:paraId="4550FC9A" w14:textId="77777777" w:rsidR="000B5EA7" w:rsidRPr="00E63C6D" w:rsidRDefault="000B5EA7"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III.h.</w:t>
            </w:r>
          </w:p>
        </w:tc>
        <w:tc>
          <w:tcPr>
            <w:tcW w:w="9180" w:type="dxa"/>
            <w:shd w:val="clear" w:color="auto" w:fill="FFFF99"/>
          </w:tcPr>
          <w:p w14:paraId="4EF77EBB" w14:textId="77777777" w:rsidR="000B5EA7" w:rsidRPr="00E63C6D" w:rsidRDefault="000B5EA7"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Participare la manifestări științifice naţionale cu participare internațională</w:t>
            </w:r>
          </w:p>
        </w:tc>
        <w:tc>
          <w:tcPr>
            <w:tcW w:w="1260" w:type="dxa"/>
            <w:shd w:val="clear" w:color="auto" w:fill="FFFF99"/>
          </w:tcPr>
          <w:p w14:paraId="07C59D29"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432ADD79"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5E7F51E8"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252FBAF" w14:textId="77777777" w:rsidTr="00AB721C">
        <w:tc>
          <w:tcPr>
            <w:tcW w:w="648" w:type="dxa"/>
          </w:tcPr>
          <w:p w14:paraId="2FE28FEA"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21B7C712"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225CC6D2"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III.h.1.</w:t>
            </w:r>
          </w:p>
        </w:tc>
        <w:tc>
          <w:tcPr>
            <w:tcW w:w="1440" w:type="dxa"/>
            <w:shd w:val="clear" w:color="auto" w:fill="D9D9D9"/>
          </w:tcPr>
          <w:p w14:paraId="5C44327D"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F51DB33"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38091FA" w14:textId="77777777" w:rsidTr="00AB721C">
        <w:tc>
          <w:tcPr>
            <w:tcW w:w="648" w:type="dxa"/>
          </w:tcPr>
          <w:p w14:paraId="048E3F58"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6020D37B"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665DFE95"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III.h.2.</w:t>
            </w:r>
          </w:p>
        </w:tc>
        <w:tc>
          <w:tcPr>
            <w:tcW w:w="1440" w:type="dxa"/>
            <w:shd w:val="clear" w:color="auto" w:fill="D9D9D9"/>
          </w:tcPr>
          <w:p w14:paraId="3EFC7F5B" w14:textId="6E78F66E" w:rsidR="000B5EA7" w:rsidRPr="00E63C6D" w:rsidRDefault="008A585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620" w:type="dxa"/>
            <w:shd w:val="clear" w:color="auto" w:fill="D9D9D9"/>
          </w:tcPr>
          <w:p w14:paraId="77AEAF1B"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56FA792" w14:textId="77777777" w:rsidTr="00AB721C">
        <w:tc>
          <w:tcPr>
            <w:tcW w:w="648" w:type="dxa"/>
          </w:tcPr>
          <w:p w14:paraId="766CDE56"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499A8420"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47CB9545"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III.h.3.</w:t>
            </w:r>
          </w:p>
        </w:tc>
        <w:tc>
          <w:tcPr>
            <w:tcW w:w="1440" w:type="dxa"/>
            <w:shd w:val="clear" w:color="auto" w:fill="D9D9D9"/>
          </w:tcPr>
          <w:p w14:paraId="682A4324"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85EBC6E"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7EF313B" w14:textId="77777777" w:rsidTr="00AB721C">
        <w:tc>
          <w:tcPr>
            <w:tcW w:w="648" w:type="dxa"/>
          </w:tcPr>
          <w:p w14:paraId="477C5D30"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090FC96A"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3DAEAC38"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III.h.4.</w:t>
            </w:r>
          </w:p>
        </w:tc>
        <w:tc>
          <w:tcPr>
            <w:tcW w:w="1440" w:type="dxa"/>
            <w:shd w:val="clear" w:color="auto" w:fill="D9D9D9"/>
          </w:tcPr>
          <w:p w14:paraId="7111A979"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D9F6B96"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69979B0" w14:textId="77777777" w:rsidTr="00AB721C">
        <w:tc>
          <w:tcPr>
            <w:tcW w:w="648" w:type="dxa"/>
            <w:shd w:val="clear" w:color="auto" w:fill="FFFF99"/>
          </w:tcPr>
          <w:p w14:paraId="2E40992C" w14:textId="77777777" w:rsidR="000B5EA7" w:rsidRPr="00E63C6D" w:rsidRDefault="000B5EA7"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III.i.</w:t>
            </w:r>
          </w:p>
        </w:tc>
        <w:tc>
          <w:tcPr>
            <w:tcW w:w="9180" w:type="dxa"/>
            <w:shd w:val="clear" w:color="auto" w:fill="FFFF99"/>
          </w:tcPr>
          <w:p w14:paraId="7F4106D2" w14:textId="77777777" w:rsidR="000B5EA7" w:rsidRPr="00E63C6D" w:rsidRDefault="000B5EA7"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Participare la manifestări științifice naționale</w:t>
            </w:r>
          </w:p>
        </w:tc>
        <w:tc>
          <w:tcPr>
            <w:tcW w:w="1260" w:type="dxa"/>
            <w:shd w:val="clear" w:color="auto" w:fill="FFFF99"/>
          </w:tcPr>
          <w:p w14:paraId="7CAF9E52"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7859AFB0"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23B5F58A"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0EF990E" w14:textId="77777777" w:rsidTr="00AB721C">
        <w:tc>
          <w:tcPr>
            <w:tcW w:w="648" w:type="dxa"/>
          </w:tcPr>
          <w:p w14:paraId="18DE2484"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1D2B8BAF"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2A9A871A"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III.i.1.</w:t>
            </w:r>
          </w:p>
        </w:tc>
        <w:tc>
          <w:tcPr>
            <w:tcW w:w="1440" w:type="dxa"/>
            <w:shd w:val="clear" w:color="auto" w:fill="D9D9D9"/>
          </w:tcPr>
          <w:p w14:paraId="053DB1B6"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AD74E9D"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FEF26A5" w14:textId="77777777" w:rsidTr="00AB721C">
        <w:tc>
          <w:tcPr>
            <w:tcW w:w="648" w:type="dxa"/>
          </w:tcPr>
          <w:p w14:paraId="22CF7485"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0BB5E245"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5BB61D46"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III.i.2.</w:t>
            </w:r>
          </w:p>
        </w:tc>
        <w:tc>
          <w:tcPr>
            <w:tcW w:w="1440" w:type="dxa"/>
            <w:shd w:val="clear" w:color="auto" w:fill="D9D9D9"/>
          </w:tcPr>
          <w:p w14:paraId="748DE6B6"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2D8BD9F"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59380C9" w14:textId="77777777" w:rsidTr="00AB721C">
        <w:tc>
          <w:tcPr>
            <w:tcW w:w="648" w:type="dxa"/>
          </w:tcPr>
          <w:p w14:paraId="24AA7664"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Pr>
          <w:p w14:paraId="3A8C9AC4"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3F1A3323"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III.i.3.</w:t>
            </w:r>
          </w:p>
        </w:tc>
        <w:tc>
          <w:tcPr>
            <w:tcW w:w="1440" w:type="dxa"/>
            <w:shd w:val="clear" w:color="auto" w:fill="D9D9D9"/>
          </w:tcPr>
          <w:p w14:paraId="6B2888B3"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D1123B5"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7FBE48C" w14:textId="77777777" w:rsidTr="00AB721C">
        <w:tc>
          <w:tcPr>
            <w:tcW w:w="648" w:type="dxa"/>
            <w:tcBorders>
              <w:bottom w:val="single" w:sz="4" w:space="0" w:color="auto"/>
            </w:tcBorders>
          </w:tcPr>
          <w:p w14:paraId="66C09B66"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9180" w:type="dxa"/>
            <w:tcBorders>
              <w:bottom w:val="single" w:sz="4" w:space="0" w:color="auto"/>
            </w:tcBorders>
          </w:tcPr>
          <w:p w14:paraId="061685FA" w14:textId="77777777" w:rsidR="000B5EA7" w:rsidRPr="00E63C6D" w:rsidRDefault="000B5EA7" w:rsidP="00AB721C">
            <w:pPr>
              <w:pStyle w:val="ListParagraph"/>
              <w:spacing w:after="0" w:line="240" w:lineRule="auto"/>
              <w:ind w:left="0"/>
              <w:rPr>
                <w:rFonts w:ascii="Arial Narrow" w:hAnsi="Arial Narrow"/>
                <w:b/>
                <w:color w:val="181818"/>
                <w:sz w:val="24"/>
                <w:szCs w:val="24"/>
                <w:lang w:val="ro-RO"/>
              </w:rPr>
            </w:pPr>
          </w:p>
        </w:tc>
        <w:tc>
          <w:tcPr>
            <w:tcW w:w="1260" w:type="dxa"/>
          </w:tcPr>
          <w:p w14:paraId="291E8D35"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III.i.4.</w:t>
            </w:r>
          </w:p>
        </w:tc>
        <w:tc>
          <w:tcPr>
            <w:tcW w:w="1440" w:type="dxa"/>
            <w:shd w:val="clear" w:color="auto" w:fill="D9D9D9"/>
          </w:tcPr>
          <w:p w14:paraId="141BE560"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D3B536B" w14:textId="77777777" w:rsidR="000B5EA7" w:rsidRPr="00E63C6D" w:rsidRDefault="000B5EA7"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A2006B5" w14:textId="77777777" w:rsidTr="00AB721C">
        <w:tc>
          <w:tcPr>
            <w:tcW w:w="648" w:type="dxa"/>
            <w:tcBorders>
              <w:left w:val="nil"/>
              <w:bottom w:val="nil"/>
              <w:right w:val="nil"/>
            </w:tcBorders>
          </w:tcPr>
          <w:p w14:paraId="557B9CEF" w14:textId="77777777" w:rsidR="00757DC7" w:rsidRPr="00E63C6D" w:rsidRDefault="00757DC7"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02406102" w14:textId="77777777" w:rsidR="00757DC7" w:rsidRPr="00E63C6D" w:rsidRDefault="00757DC7" w:rsidP="00AB721C">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14:paraId="7AD63794" w14:textId="77777777" w:rsidR="00757DC7" w:rsidRPr="00E63C6D" w:rsidRDefault="00757DC7" w:rsidP="00AB721C">
            <w:pPr>
              <w:pStyle w:val="ListParagraph"/>
              <w:spacing w:after="0" w:line="240" w:lineRule="auto"/>
              <w:ind w:left="0"/>
              <w:jc w:val="both"/>
              <w:rPr>
                <w:rFonts w:ascii="Arial Narrow" w:hAnsi="Arial Narrow"/>
                <w:b/>
                <w:color w:val="FF0000"/>
                <w:sz w:val="24"/>
                <w:szCs w:val="24"/>
                <w:lang w:val="ro-RO"/>
              </w:rPr>
            </w:pPr>
            <w:r w:rsidRPr="00E63C6D">
              <w:rPr>
                <w:rFonts w:ascii="Arial Narrow" w:hAnsi="Arial Narrow"/>
                <w:b/>
                <w:color w:val="FF0000"/>
                <w:sz w:val="24"/>
                <w:szCs w:val="24"/>
                <w:lang w:val="ro-RO"/>
              </w:rPr>
              <w:t>TOTAL</w:t>
            </w:r>
          </w:p>
        </w:tc>
        <w:tc>
          <w:tcPr>
            <w:tcW w:w="1440" w:type="dxa"/>
            <w:shd w:val="clear" w:color="auto" w:fill="FF0000"/>
          </w:tcPr>
          <w:p w14:paraId="071F2F45" w14:textId="676F8A1B" w:rsidR="00757DC7" w:rsidRPr="00E63C6D" w:rsidRDefault="00C136C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836B6B">
              <w:rPr>
                <w:rFonts w:ascii="Arial Narrow" w:hAnsi="Arial Narrow"/>
                <w:b/>
                <w:color w:val="181818"/>
                <w:sz w:val="24"/>
                <w:szCs w:val="24"/>
                <w:lang w:val="ro-RO"/>
              </w:rPr>
              <w:t>1</w:t>
            </w:r>
            <w:r w:rsidR="008A585B">
              <w:rPr>
                <w:rFonts w:ascii="Arial Narrow" w:hAnsi="Arial Narrow"/>
                <w:b/>
                <w:color w:val="181818"/>
                <w:sz w:val="24"/>
                <w:szCs w:val="24"/>
                <w:lang w:val="ro-RO"/>
              </w:rPr>
              <w:t>9</w:t>
            </w:r>
          </w:p>
        </w:tc>
        <w:tc>
          <w:tcPr>
            <w:tcW w:w="1620" w:type="dxa"/>
            <w:shd w:val="clear" w:color="auto" w:fill="FF0000"/>
          </w:tcPr>
          <w:p w14:paraId="52650FE8" w14:textId="77777777" w:rsidR="00757DC7" w:rsidRPr="00E63C6D" w:rsidRDefault="00757DC7" w:rsidP="00AB721C">
            <w:pPr>
              <w:pStyle w:val="ListParagraph"/>
              <w:spacing w:after="0" w:line="240" w:lineRule="auto"/>
              <w:ind w:left="0"/>
              <w:jc w:val="both"/>
              <w:rPr>
                <w:rFonts w:ascii="Arial Narrow" w:hAnsi="Arial Narrow"/>
                <w:b/>
                <w:color w:val="181818"/>
                <w:sz w:val="24"/>
                <w:szCs w:val="24"/>
                <w:lang w:val="ro-RO"/>
              </w:rPr>
            </w:pPr>
          </w:p>
        </w:tc>
      </w:tr>
    </w:tbl>
    <w:p w14:paraId="09AE15EA" w14:textId="77777777" w:rsidR="00EF0B1C" w:rsidRPr="00E63C6D" w:rsidRDefault="00EF0B1C" w:rsidP="001276EA">
      <w:pPr>
        <w:spacing w:after="0" w:line="240" w:lineRule="auto"/>
        <w:rPr>
          <w:rFonts w:ascii="Arial Narrow" w:hAnsi="Arial Narrow"/>
          <w:sz w:val="24"/>
          <w:szCs w:val="24"/>
        </w:rPr>
      </w:pPr>
    </w:p>
    <w:p w14:paraId="768B6269" w14:textId="77777777" w:rsidR="00EF0B1C" w:rsidRPr="00E63C6D" w:rsidRDefault="00EF0B1C" w:rsidP="0054484F">
      <w:pPr>
        <w:pBdr>
          <w:bottom w:val="single" w:sz="4" w:space="1" w:color="auto"/>
        </w:pBdr>
        <w:spacing w:after="0" w:line="240" w:lineRule="auto"/>
        <w:jc w:val="center"/>
        <w:rPr>
          <w:rFonts w:ascii="Arial Narrow" w:hAnsi="Arial Narrow"/>
          <w:b/>
          <w:color w:val="0000FF"/>
          <w:sz w:val="24"/>
          <w:szCs w:val="24"/>
          <w:lang w:val="ro-RO"/>
        </w:rPr>
      </w:pPr>
      <w:r w:rsidRPr="00E63C6D">
        <w:rPr>
          <w:rFonts w:ascii="Arial Narrow" w:hAnsi="Arial Narrow"/>
          <w:b/>
          <w:color w:val="0000FF"/>
          <w:sz w:val="24"/>
          <w:szCs w:val="24"/>
          <w:lang w:val="ro-RO"/>
        </w:rPr>
        <w:t>CRITERIUL 4 - PRESTIGIUL PROFESIONAL</w:t>
      </w:r>
    </w:p>
    <w:p w14:paraId="5C4B3D05" w14:textId="77777777" w:rsidR="0059445F" w:rsidRPr="00E63C6D" w:rsidRDefault="0059445F" w:rsidP="001276EA">
      <w:pPr>
        <w:spacing w:after="0" w:line="240" w:lineRule="auto"/>
        <w:jc w:val="center"/>
        <w:rPr>
          <w:rFonts w:ascii="Arial Narrow" w:hAnsi="Arial Narrow"/>
          <w:b/>
          <w:color w:val="FF0000"/>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0"/>
        <w:gridCol w:w="1260"/>
        <w:gridCol w:w="1463"/>
        <w:gridCol w:w="1599"/>
      </w:tblGrid>
      <w:tr w:rsidR="00AB721C" w:rsidRPr="00E63C6D" w14:paraId="62DABF87" w14:textId="77777777" w:rsidTr="00AB721C">
        <w:tc>
          <w:tcPr>
            <w:tcW w:w="648" w:type="dxa"/>
          </w:tcPr>
          <w:p w14:paraId="4D70D1C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tc>
        <w:tc>
          <w:tcPr>
            <w:tcW w:w="9180" w:type="dxa"/>
            <w:tcBorders>
              <w:bottom w:val="single" w:sz="4" w:space="0" w:color="auto"/>
            </w:tcBorders>
          </w:tcPr>
          <w:p w14:paraId="7C2D1E9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Direcţia</w:t>
            </w:r>
          </w:p>
        </w:tc>
        <w:tc>
          <w:tcPr>
            <w:tcW w:w="1260" w:type="dxa"/>
          </w:tcPr>
          <w:p w14:paraId="69FAF8B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Subcriteriu</w:t>
            </w:r>
          </w:p>
        </w:tc>
        <w:tc>
          <w:tcPr>
            <w:tcW w:w="1440" w:type="dxa"/>
          </w:tcPr>
          <w:p w14:paraId="5C2391E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Autoevaluare</w:t>
            </w:r>
          </w:p>
        </w:tc>
        <w:tc>
          <w:tcPr>
            <w:tcW w:w="1620" w:type="dxa"/>
          </w:tcPr>
          <w:p w14:paraId="5BA1A24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Punctaj comisie</w:t>
            </w:r>
          </w:p>
        </w:tc>
      </w:tr>
      <w:tr w:rsidR="00AB721C" w:rsidRPr="00E63C6D" w14:paraId="1CA337C4" w14:textId="77777777" w:rsidTr="00AB721C">
        <w:tc>
          <w:tcPr>
            <w:tcW w:w="648" w:type="dxa"/>
            <w:tcBorders>
              <w:bottom w:val="single" w:sz="4" w:space="0" w:color="auto"/>
            </w:tcBorders>
            <w:shd w:val="clear" w:color="auto" w:fill="FFFF99"/>
          </w:tcPr>
          <w:p w14:paraId="7CF27A0D" w14:textId="77777777" w:rsidR="00EF0B1C" w:rsidRPr="00E63C6D" w:rsidRDefault="00EF0B1C" w:rsidP="00AB721C">
            <w:pPr>
              <w:pStyle w:val="ListParagraph"/>
              <w:spacing w:after="0" w:line="240" w:lineRule="auto"/>
              <w:ind w:left="0"/>
              <w:jc w:val="both"/>
              <w:rPr>
                <w:rFonts w:ascii="Arial Narrow" w:hAnsi="Arial Narrow"/>
                <w:b/>
                <w:color w:val="0000FF"/>
                <w:sz w:val="24"/>
                <w:szCs w:val="24"/>
                <w:lang w:val="ro-RO"/>
              </w:rPr>
            </w:pPr>
            <w:r w:rsidRPr="00E63C6D">
              <w:rPr>
                <w:rFonts w:ascii="Arial Narrow" w:hAnsi="Arial Narrow"/>
                <w:b/>
                <w:color w:val="0000FF"/>
                <w:sz w:val="24"/>
                <w:szCs w:val="24"/>
                <w:lang w:val="ro-RO"/>
              </w:rPr>
              <w:t>IV.a.</w:t>
            </w:r>
          </w:p>
        </w:tc>
        <w:tc>
          <w:tcPr>
            <w:tcW w:w="9180" w:type="dxa"/>
            <w:tcBorders>
              <w:bottom w:val="single" w:sz="4" w:space="0" w:color="auto"/>
              <w:right w:val="nil"/>
            </w:tcBorders>
            <w:shd w:val="clear" w:color="auto" w:fill="FFFF99"/>
          </w:tcPr>
          <w:p w14:paraId="7D414705"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Citare de lucrări în sistemul ISI ( se scrie și numele revistei/tratate/monografii)</w:t>
            </w:r>
          </w:p>
        </w:tc>
        <w:tc>
          <w:tcPr>
            <w:tcW w:w="1260" w:type="dxa"/>
            <w:tcBorders>
              <w:left w:val="nil"/>
            </w:tcBorders>
            <w:shd w:val="clear" w:color="auto" w:fill="FFFF99"/>
          </w:tcPr>
          <w:p w14:paraId="4C4E863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7B8018D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C45CBAA"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CF3B8C7" w14:textId="77777777" w:rsidTr="00AB721C">
        <w:tc>
          <w:tcPr>
            <w:tcW w:w="648" w:type="dxa"/>
            <w:tcBorders>
              <w:bottom w:val="nil"/>
              <w:right w:val="nil"/>
            </w:tcBorders>
          </w:tcPr>
          <w:p w14:paraId="3C9F092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left w:val="nil"/>
              <w:bottom w:val="nil"/>
            </w:tcBorders>
          </w:tcPr>
          <w:p w14:paraId="3C3025A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1E20EF0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IV.a.1.</w:t>
            </w:r>
          </w:p>
        </w:tc>
        <w:tc>
          <w:tcPr>
            <w:tcW w:w="1440" w:type="dxa"/>
            <w:shd w:val="clear" w:color="auto" w:fill="D9D9D9"/>
          </w:tcPr>
          <w:p w14:paraId="707FA3D4" w14:textId="1E873862"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320</w:t>
            </w:r>
          </w:p>
        </w:tc>
        <w:tc>
          <w:tcPr>
            <w:tcW w:w="1620" w:type="dxa"/>
            <w:shd w:val="clear" w:color="auto" w:fill="D9D9D9"/>
          </w:tcPr>
          <w:p w14:paraId="6BBD019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470356A" w14:textId="77777777" w:rsidTr="00AB721C">
        <w:tc>
          <w:tcPr>
            <w:tcW w:w="648" w:type="dxa"/>
            <w:tcBorders>
              <w:top w:val="nil"/>
              <w:bottom w:val="nil"/>
              <w:right w:val="nil"/>
            </w:tcBorders>
          </w:tcPr>
          <w:p w14:paraId="3D0494E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73D1C10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50E80D1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IV.a.2.</w:t>
            </w:r>
          </w:p>
        </w:tc>
        <w:tc>
          <w:tcPr>
            <w:tcW w:w="1440" w:type="dxa"/>
            <w:shd w:val="clear" w:color="auto" w:fill="D9D9D9"/>
          </w:tcPr>
          <w:p w14:paraId="714A8DC2" w14:textId="448ABB87"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620" w:type="dxa"/>
            <w:shd w:val="clear" w:color="auto" w:fill="D9D9D9"/>
          </w:tcPr>
          <w:p w14:paraId="542D2EF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48E5F22" w14:textId="77777777" w:rsidTr="00AB721C">
        <w:tc>
          <w:tcPr>
            <w:tcW w:w="648" w:type="dxa"/>
            <w:tcBorders>
              <w:top w:val="nil"/>
              <w:bottom w:val="nil"/>
              <w:right w:val="nil"/>
            </w:tcBorders>
          </w:tcPr>
          <w:p w14:paraId="3FBE025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9180" w:type="dxa"/>
            <w:tcBorders>
              <w:top w:val="nil"/>
              <w:left w:val="nil"/>
              <w:bottom w:val="nil"/>
            </w:tcBorders>
          </w:tcPr>
          <w:p w14:paraId="776DA85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260" w:type="dxa"/>
          </w:tcPr>
          <w:p w14:paraId="44DFE36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IV.a.3.</w:t>
            </w:r>
          </w:p>
        </w:tc>
        <w:tc>
          <w:tcPr>
            <w:tcW w:w="1440" w:type="dxa"/>
            <w:shd w:val="clear" w:color="auto" w:fill="D9D9D9"/>
          </w:tcPr>
          <w:p w14:paraId="5C24B3EC" w14:textId="2071AEEC"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620" w:type="dxa"/>
            <w:shd w:val="clear" w:color="auto" w:fill="D9D9D9"/>
          </w:tcPr>
          <w:p w14:paraId="0717511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BC78478" w14:textId="77777777" w:rsidTr="00AB721C">
        <w:tc>
          <w:tcPr>
            <w:tcW w:w="648" w:type="dxa"/>
            <w:tcBorders>
              <w:bottom w:val="single" w:sz="4" w:space="0" w:color="auto"/>
            </w:tcBorders>
            <w:shd w:val="clear" w:color="auto" w:fill="FFFF99"/>
          </w:tcPr>
          <w:p w14:paraId="04E4604A"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IVb.</w:t>
            </w:r>
          </w:p>
        </w:tc>
        <w:tc>
          <w:tcPr>
            <w:tcW w:w="9180" w:type="dxa"/>
            <w:tcBorders>
              <w:bottom w:val="single" w:sz="4" w:space="0" w:color="auto"/>
              <w:right w:val="nil"/>
            </w:tcBorders>
            <w:shd w:val="clear" w:color="auto" w:fill="FFFF99"/>
          </w:tcPr>
          <w:p w14:paraId="484EAE8E"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Coordonarea de structuri profesionale științifice internaționale</w:t>
            </w:r>
          </w:p>
        </w:tc>
        <w:tc>
          <w:tcPr>
            <w:tcW w:w="1260" w:type="dxa"/>
            <w:tcBorders>
              <w:left w:val="nil"/>
            </w:tcBorders>
            <w:shd w:val="clear" w:color="auto" w:fill="FFFF99"/>
          </w:tcPr>
          <w:p w14:paraId="0D8B55D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356964F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2753FAC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E77F711" w14:textId="77777777" w:rsidTr="00AB721C">
        <w:tc>
          <w:tcPr>
            <w:tcW w:w="648" w:type="dxa"/>
            <w:tcBorders>
              <w:bottom w:val="nil"/>
              <w:right w:val="nil"/>
            </w:tcBorders>
          </w:tcPr>
          <w:p w14:paraId="1031DEF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644273E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4645EA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IV.b.1.</w:t>
            </w:r>
          </w:p>
        </w:tc>
        <w:tc>
          <w:tcPr>
            <w:tcW w:w="1440" w:type="dxa"/>
            <w:shd w:val="clear" w:color="auto" w:fill="D9D9D9"/>
          </w:tcPr>
          <w:p w14:paraId="798FCCF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CB6DE3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47C987A1" w14:textId="77777777" w:rsidTr="00AB721C">
        <w:tc>
          <w:tcPr>
            <w:tcW w:w="648" w:type="dxa"/>
            <w:tcBorders>
              <w:top w:val="nil"/>
              <w:bottom w:val="nil"/>
              <w:right w:val="nil"/>
            </w:tcBorders>
          </w:tcPr>
          <w:p w14:paraId="4B4E102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0CCEA53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EA55B9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IV.b.2.</w:t>
            </w:r>
          </w:p>
        </w:tc>
        <w:tc>
          <w:tcPr>
            <w:tcW w:w="1440" w:type="dxa"/>
            <w:shd w:val="clear" w:color="auto" w:fill="D9D9D9"/>
          </w:tcPr>
          <w:p w14:paraId="58B8830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988950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5439978" w14:textId="77777777" w:rsidTr="00AB721C">
        <w:tc>
          <w:tcPr>
            <w:tcW w:w="648" w:type="dxa"/>
            <w:tcBorders>
              <w:top w:val="nil"/>
              <w:bottom w:val="nil"/>
              <w:right w:val="nil"/>
            </w:tcBorders>
          </w:tcPr>
          <w:p w14:paraId="196508C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540E733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967C6C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IV.b.3.</w:t>
            </w:r>
          </w:p>
        </w:tc>
        <w:tc>
          <w:tcPr>
            <w:tcW w:w="1440" w:type="dxa"/>
            <w:shd w:val="clear" w:color="auto" w:fill="D9D9D9"/>
          </w:tcPr>
          <w:p w14:paraId="2D425F9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659273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65CB129" w14:textId="77777777" w:rsidTr="00AB721C">
        <w:tc>
          <w:tcPr>
            <w:tcW w:w="648" w:type="dxa"/>
            <w:tcBorders>
              <w:bottom w:val="single" w:sz="4" w:space="0" w:color="auto"/>
            </w:tcBorders>
            <w:shd w:val="clear" w:color="auto" w:fill="FFFF99"/>
          </w:tcPr>
          <w:p w14:paraId="0D63548F"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IV.c.</w:t>
            </w:r>
          </w:p>
        </w:tc>
        <w:tc>
          <w:tcPr>
            <w:tcW w:w="9180" w:type="dxa"/>
            <w:tcBorders>
              <w:bottom w:val="single" w:sz="4" w:space="0" w:color="auto"/>
              <w:right w:val="nil"/>
            </w:tcBorders>
            <w:shd w:val="clear" w:color="auto" w:fill="FFFF99"/>
          </w:tcPr>
          <w:p w14:paraId="36AF9BC3"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Coordonare de structuri profesionale științifice naționale</w:t>
            </w:r>
          </w:p>
        </w:tc>
        <w:tc>
          <w:tcPr>
            <w:tcW w:w="1260" w:type="dxa"/>
            <w:tcBorders>
              <w:left w:val="nil"/>
            </w:tcBorders>
            <w:shd w:val="clear" w:color="auto" w:fill="FFFF99"/>
          </w:tcPr>
          <w:p w14:paraId="09F748F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6EB68C8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6C3B349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94E2EB5" w14:textId="77777777" w:rsidTr="00AB721C">
        <w:tc>
          <w:tcPr>
            <w:tcW w:w="648" w:type="dxa"/>
            <w:tcBorders>
              <w:bottom w:val="nil"/>
              <w:right w:val="nil"/>
            </w:tcBorders>
          </w:tcPr>
          <w:p w14:paraId="1D054FE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6FD835B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491F95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IV.c.1.</w:t>
            </w:r>
          </w:p>
        </w:tc>
        <w:tc>
          <w:tcPr>
            <w:tcW w:w="1440" w:type="dxa"/>
            <w:shd w:val="clear" w:color="auto" w:fill="D9D9D9"/>
          </w:tcPr>
          <w:p w14:paraId="7F1821B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BD1C3B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AAEA917" w14:textId="77777777" w:rsidTr="00AB721C">
        <w:tc>
          <w:tcPr>
            <w:tcW w:w="648" w:type="dxa"/>
            <w:tcBorders>
              <w:top w:val="nil"/>
              <w:bottom w:val="nil"/>
              <w:right w:val="nil"/>
            </w:tcBorders>
          </w:tcPr>
          <w:p w14:paraId="6762867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nil"/>
            </w:tcBorders>
          </w:tcPr>
          <w:p w14:paraId="49CD12E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B5A8D3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IV.c.2.</w:t>
            </w:r>
          </w:p>
        </w:tc>
        <w:tc>
          <w:tcPr>
            <w:tcW w:w="1440" w:type="dxa"/>
            <w:shd w:val="clear" w:color="auto" w:fill="D9D9D9"/>
          </w:tcPr>
          <w:p w14:paraId="3BE96A4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49DF43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5E40CDD" w14:textId="77777777" w:rsidTr="00AB721C">
        <w:tc>
          <w:tcPr>
            <w:tcW w:w="648" w:type="dxa"/>
            <w:tcBorders>
              <w:top w:val="nil"/>
              <w:right w:val="nil"/>
            </w:tcBorders>
          </w:tcPr>
          <w:p w14:paraId="5999994B"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749AA61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BE2A40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IV.c.3.</w:t>
            </w:r>
          </w:p>
        </w:tc>
        <w:tc>
          <w:tcPr>
            <w:tcW w:w="1440" w:type="dxa"/>
            <w:shd w:val="clear" w:color="auto" w:fill="D9D9D9"/>
          </w:tcPr>
          <w:p w14:paraId="70BAD10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9F277A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C90D8C8" w14:textId="77777777" w:rsidTr="00AB721C">
        <w:tc>
          <w:tcPr>
            <w:tcW w:w="648" w:type="dxa"/>
            <w:tcBorders>
              <w:bottom w:val="single" w:sz="4" w:space="0" w:color="auto"/>
            </w:tcBorders>
            <w:shd w:val="clear" w:color="auto" w:fill="FFFF99"/>
          </w:tcPr>
          <w:p w14:paraId="48CE6F06"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IV.d.</w:t>
            </w:r>
          </w:p>
        </w:tc>
        <w:tc>
          <w:tcPr>
            <w:tcW w:w="9180" w:type="dxa"/>
            <w:tcBorders>
              <w:right w:val="nil"/>
            </w:tcBorders>
            <w:shd w:val="clear" w:color="auto" w:fill="FFFF99"/>
          </w:tcPr>
          <w:p w14:paraId="32861305"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Calitatea de membru în colective editoriale de prestigiu</w:t>
            </w:r>
          </w:p>
        </w:tc>
        <w:tc>
          <w:tcPr>
            <w:tcW w:w="1260" w:type="dxa"/>
            <w:tcBorders>
              <w:left w:val="nil"/>
            </w:tcBorders>
            <w:shd w:val="clear" w:color="auto" w:fill="FFFF99"/>
          </w:tcPr>
          <w:p w14:paraId="5C94787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46DF2CC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AC682B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00D19CC" w14:textId="77777777" w:rsidTr="00AB721C">
        <w:tc>
          <w:tcPr>
            <w:tcW w:w="648" w:type="dxa"/>
            <w:tcBorders>
              <w:right w:val="nil"/>
            </w:tcBorders>
          </w:tcPr>
          <w:p w14:paraId="4BD93CB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67FAD39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C94B1B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IV.d.1.</w:t>
            </w:r>
          </w:p>
        </w:tc>
        <w:tc>
          <w:tcPr>
            <w:tcW w:w="1440" w:type="dxa"/>
            <w:shd w:val="clear" w:color="auto" w:fill="D9D9D9"/>
          </w:tcPr>
          <w:p w14:paraId="0F7242C6" w14:textId="246C43EC"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D786D7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65220D0" w14:textId="77777777" w:rsidTr="00AB721C">
        <w:tc>
          <w:tcPr>
            <w:tcW w:w="648" w:type="dxa"/>
            <w:tcBorders>
              <w:right w:val="nil"/>
            </w:tcBorders>
          </w:tcPr>
          <w:p w14:paraId="11A3623B"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43FC30F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CEFA92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IV.d.2.</w:t>
            </w:r>
          </w:p>
        </w:tc>
        <w:tc>
          <w:tcPr>
            <w:tcW w:w="1440" w:type="dxa"/>
            <w:shd w:val="clear" w:color="auto" w:fill="D9D9D9"/>
          </w:tcPr>
          <w:p w14:paraId="5139059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399976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46A7F85" w14:textId="77777777" w:rsidTr="00AB721C">
        <w:tc>
          <w:tcPr>
            <w:tcW w:w="648" w:type="dxa"/>
            <w:tcBorders>
              <w:right w:val="nil"/>
            </w:tcBorders>
          </w:tcPr>
          <w:p w14:paraId="17C18F9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77AEB7B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04CB179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IV.d.3.</w:t>
            </w:r>
          </w:p>
        </w:tc>
        <w:tc>
          <w:tcPr>
            <w:tcW w:w="1440" w:type="dxa"/>
            <w:shd w:val="clear" w:color="auto" w:fill="D9D9D9"/>
          </w:tcPr>
          <w:p w14:paraId="7E53C3C1" w14:textId="16C3A5F8" w:rsidR="00EF0B1C" w:rsidRPr="00E63C6D" w:rsidRDefault="00E504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620" w:type="dxa"/>
            <w:shd w:val="clear" w:color="auto" w:fill="D9D9D9"/>
          </w:tcPr>
          <w:p w14:paraId="6E89B82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50BF021" w14:textId="77777777" w:rsidTr="00AB721C">
        <w:tc>
          <w:tcPr>
            <w:tcW w:w="648" w:type="dxa"/>
            <w:tcBorders>
              <w:right w:val="nil"/>
            </w:tcBorders>
          </w:tcPr>
          <w:p w14:paraId="74AAD293"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585D599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10440B4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IV.d.4.</w:t>
            </w:r>
          </w:p>
        </w:tc>
        <w:tc>
          <w:tcPr>
            <w:tcW w:w="1440" w:type="dxa"/>
            <w:shd w:val="clear" w:color="auto" w:fill="D9D9D9"/>
          </w:tcPr>
          <w:p w14:paraId="1D72109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BF4451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A95B105" w14:textId="77777777" w:rsidTr="00AB721C">
        <w:tc>
          <w:tcPr>
            <w:tcW w:w="648" w:type="dxa"/>
            <w:tcBorders>
              <w:right w:val="nil"/>
            </w:tcBorders>
          </w:tcPr>
          <w:p w14:paraId="5607FB3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0B3DC6B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BFD7B3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IV.d.5.</w:t>
            </w:r>
          </w:p>
        </w:tc>
        <w:tc>
          <w:tcPr>
            <w:tcW w:w="1440" w:type="dxa"/>
            <w:shd w:val="clear" w:color="auto" w:fill="D9D9D9"/>
          </w:tcPr>
          <w:p w14:paraId="266C451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22A477D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31112A74" w14:textId="77777777" w:rsidTr="00AB721C">
        <w:tc>
          <w:tcPr>
            <w:tcW w:w="648" w:type="dxa"/>
            <w:tcBorders>
              <w:right w:val="nil"/>
            </w:tcBorders>
          </w:tcPr>
          <w:p w14:paraId="7BB4DEB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tcBorders>
          </w:tcPr>
          <w:p w14:paraId="64D0DA6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B57D65F"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IV.d.6.</w:t>
            </w:r>
          </w:p>
        </w:tc>
        <w:tc>
          <w:tcPr>
            <w:tcW w:w="1440" w:type="dxa"/>
            <w:shd w:val="clear" w:color="auto" w:fill="D9D9D9"/>
          </w:tcPr>
          <w:p w14:paraId="33C7C764" w14:textId="212B67F6"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620" w:type="dxa"/>
            <w:shd w:val="clear" w:color="auto" w:fill="D9D9D9"/>
          </w:tcPr>
          <w:p w14:paraId="123908B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1450072" w14:textId="77777777" w:rsidTr="00AB721C">
        <w:tc>
          <w:tcPr>
            <w:tcW w:w="648" w:type="dxa"/>
            <w:tcBorders>
              <w:bottom w:val="single" w:sz="4" w:space="0" w:color="auto"/>
              <w:right w:val="nil"/>
            </w:tcBorders>
            <w:shd w:val="clear" w:color="auto" w:fill="FFFF99"/>
          </w:tcPr>
          <w:p w14:paraId="7A967E47"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IV.e.</w:t>
            </w:r>
          </w:p>
        </w:tc>
        <w:tc>
          <w:tcPr>
            <w:tcW w:w="9180" w:type="dxa"/>
            <w:tcBorders>
              <w:left w:val="nil"/>
              <w:bottom w:val="single" w:sz="4" w:space="0" w:color="auto"/>
            </w:tcBorders>
            <w:shd w:val="clear" w:color="auto" w:fill="FFFF99"/>
          </w:tcPr>
          <w:p w14:paraId="7A775756"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Calitatea de membru în structuri de cercetare dezvoltare naționale</w:t>
            </w:r>
          </w:p>
        </w:tc>
        <w:tc>
          <w:tcPr>
            <w:tcW w:w="1260" w:type="dxa"/>
            <w:shd w:val="clear" w:color="auto" w:fill="FFFF99"/>
          </w:tcPr>
          <w:p w14:paraId="4F5E6DA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74A1CA2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DD436B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75580DD" w14:textId="77777777" w:rsidTr="00AB721C">
        <w:tc>
          <w:tcPr>
            <w:tcW w:w="648" w:type="dxa"/>
            <w:tcBorders>
              <w:bottom w:val="nil"/>
              <w:right w:val="nil"/>
            </w:tcBorders>
          </w:tcPr>
          <w:p w14:paraId="5F2F052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tcPr>
          <w:p w14:paraId="29E4BC8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7212BFC"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IV.e.1.</w:t>
            </w:r>
          </w:p>
        </w:tc>
        <w:tc>
          <w:tcPr>
            <w:tcW w:w="1440" w:type="dxa"/>
            <w:shd w:val="clear" w:color="auto" w:fill="D9D9D9"/>
          </w:tcPr>
          <w:p w14:paraId="5EA12B1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7FE718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BFCEB62" w14:textId="77777777" w:rsidTr="00AB721C">
        <w:tc>
          <w:tcPr>
            <w:tcW w:w="648" w:type="dxa"/>
            <w:tcBorders>
              <w:top w:val="nil"/>
              <w:right w:val="nil"/>
            </w:tcBorders>
          </w:tcPr>
          <w:p w14:paraId="163D62B3"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4C001A49"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AFD314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IV.e.2.</w:t>
            </w:r>
          </w:p>
        </w:tc>
        <w:tc>
          <w:tcPr>
            <w:tcW w:w="1440" w:type="dxa"/>
            <w:shd w:val="clear" w:color="auto" w:fill="D9D9D9"/>
          </w:tcPr>
          <w:p w14:paraId="1E57FA3C" w14:textId="496ABF96"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620" w:type="dxa"/>
            <w:shd w:val="clear" w:color="auto" w:fill="D9D9D9"/>
          </w:tcPr>
          <w:p w14:paraId="3027A54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8AAE263" w14:textId="77777777" w:rsidTr="00AB721C">
        <w:tc>
          <w:tcPr>
            <w:tcW w:w="648" w:type="dxa"/>
            <w:tcBorders>
              <w:top w:val="nil"/>
              <w:right w:val="nil"/>
            </w:tcBorders>
          </w:tcPr>
          <w:p w14:paraId="30DF1732"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7989B81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368763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IV.e.3.</w:t>
            </w:r>
          </w:p>
        </w:tc>
        <w:tc>
          <w:tcPr>
            <w:tcW w:w="1440" w:type="dxa"/>
            <w:shd w:val="clear" w:color="auto" w:fill="D9D9D9"/>
          </w:tcPr>
          <w:p w14:paraId="498CF66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FD4902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18CCCE9" w14:textId="77777777" w:rsidTr="00AB721C">
        <w:tc>
          <w:tcPr>
            <w:tcW w:w="648" w:type="dxa"/>
            <w:tcBorders>
              <w:top w:val="nil"/>
              <w:right w:val="nil"/>
            </w:tcBorders>
          </w:tcPr>
          <w:p w14:paraId="2EBBCEF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76000C9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7AEFA01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IV.e.4.</w:t>
            </w:r>
          </w:p>
        </w:tc>
        <w:tc>
          <w:tcPr>
            <w:tcW w:w="1440" w:type="dxa"/>
            <w:shd w:val="clear" w:color="auto" w:fill="D9D9D9"/>
          </w:tcPr>
          <w:p w14:paraId="55DCBAC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0FF5BE2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5CBA0B88" w14:textId="77777777" w:rsidTr="00AB721C">
        <w:tc>
          <w:tcPr>
            <w:tcW w:w="648" w:type="dxa"/>
            <w:tcBorders>
              <w:bottom w:val="single" w:sz="4" w:space="0" w:color="auto"/>
              <w:right w:val="nil"/>
            </w:tcBorders>
            <w:shd w:val="clear" w:color="auto" w:fill="FFFF99"/>
          </w:tcPr>
          <w:p w14:paraId="719DF250"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0000FF"/>
                <w:sz w:val="24"/>
                <w:szCs w:val="24"/>
                <w:lang w:val="ro-RO"/>
              </w:rPr>
              <w:t>IV.f.</w:t>
            </w:r>
          </w:p>
        </w:tc>
        <w:tc>
          <w:tcPr>
            <w:tcW w:w="9180" w:type="dxa"/>
            <w:tcBorders>
              <w:left w:val="nil"/>
              <w:bottom w:val="single" w:sz="4" w:space="0" w:color="auto"/>
            </w:tcBorders>
            <w:shd w:val="clear" w:color="auto" w:fill="FFFF99"/>
          </w:tcPr>
          <w:p w14:paraId="5365E7F0" w14:textId="77777777" w:rsidR="00EF0B1C" w:rsidRPr="00E63C6D" w:rsidRDefault="00EF0B1C" w:rsidP="00AB721C">
            <w:pPr>
              <w:pStyle w:val="ListParagraph"/>
              <w:spacing w:after="0" w:line="240" w:lineRule="auto"/>
              <w:ind w:left="0"/>
              <w:rPr>
                <w:rFonts w:ascii="Arial Narrow" w:hAnsi="Arial Narrow"/>
                <w:b/>
                <w:color w:val="0000FF"/>
                <w:sz w:val="24"/>
                <w:szCs w:val="24"/>
                <w:lang w:val="ro-RO"/>
              </w:rPr>
            </w:pPr>
            <w:r w:rsidRPr="00E63C6D">
              <w:rPr>
                <w:rFonts w:ascii="Arial Narrow" w:hAnsi="Arial Narrow"/>
                <w:b/>
                <w:color w:val="181818"/>
                <w:sz w:val="24"/>
                <w:szCs w:val="24"/>
                <w:lang w:val="ro-RO"/>
              </w:rPr>
              <w:t>Recunoaștere profesională</w:t>
            </w:r>
          </w:p>
        </w:tc>
        <w:tc>
          <w:tcPr>
            <w:tcW w:w="1260" w:type="dxa"/>
            <w:shd w:val="clear" w:color="auto" w:fill="FFFF99"/>
          </w:tcPr>
          <w:p w14:paraId="077FCC3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FFFF99"/>
          </w:tcPr>
          <w:p w14:paraId="4CCA0E4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FFFF99"/>
          </w:tcPr>
          <w:p w14:paraId="7E92B1C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922D2C9" w14:textId="77777777" w:rsidTr="00AB721C">
        <w:tc>
          <w:tcPr>
            <w:tcW w:w="648" w:type="dxa"/>
            <w:tcBorders>
              <w:bottom w:val="single" w:sz="4" w:space="0" w:color="auto"/>
              <w:right w:val="nil"/>
            </w:tcBorders>
          </w:tcPr>
          <w:p w14:paraId="6859591D"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14:paraId="46BC9F47"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D37364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IV.f.1.</w:t>
            </w:r>
          </w:p>
        </w:tc>
        <w:tc>
          <w:tcPr>
            <w:tcW w:w="1440" w:type="dxa"/>
            <w:shd w:val="clear" w:color="auto" w:fill="D9D9D9"/>
          </w:tcPr>
          <w:p w14:paraId="5A2AAA5E"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31D6D12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1CBC23EF" w14:textId="77777777" w:rsidTr="00AB721C">
        <w:tc>
          <w:tcPr>
            <w:tcW w:w="648" w:type="dxa"/>
            <w:tcBorders>
              <w:top w:val="single" w:sz="4" w:space="0" w:color="auto"/>
              <w:bottom w:val="single" w:sz="4" w:space="0" w:color="auto"/>
              <w:right w:val="nil"/>
            </w:tcBorders>
          </w:tcPr>
          <w:p w14:paraId="67FD2808"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14:paraId="75F5B1E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6DB662C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IV.f.2</w:t>
            </w:r>
          </w:p>
        </w:tc>
        <w:tc>
          <w:tcPr>
            <w:tcW w:w="1440" w:type="dxa"/>
            <w:shd w:val="clear" w:color="auto" w:fill="D9D9D9"/>
          </w:tcPr>
          <w:p w14:paraId="08F7416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0941A2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9696C5D" w14:textId="77777777" w:rsidTr="00AB721C">
        <w:tc>
          <w:tcPr>
            <w:tcW w:w="648" w:type="dxa"/>
            <w:tcBorders>
              <w:top w:val="single" w:sz="4" w:space="0" w:color="auto"/>
              <w:bottom w:val="single" w:sz="4" w:space="0" w:color="auto"/>
              <w:right w:val="nil"/>
            </w:tcBorders>
          </w:tcPr>
          <w:p w14:paraId="78BB528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single" w:sz="4" w:space="0" w:color="auto"/>
            </w:tcBorders>
          </w:tcPr>
          <w:p w14:paraId="4559E28E"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24552F70"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IV.f.3.</w:t>
            </w:r>
          </w:p>
        </w:tc>
        <w:tc>
          <w:tcPr>
            <w:tcW w:w="1440" w:type="dxa"/>
            <w:shd w:val="clear" w:color="auto" w:fill="D9D9D9"/>
          </w:tcPr>
          <w:p w14:paraId="7309AAF5"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4F07FF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D2904FC" w14:textId="77777777" w:rsidTr="00AB721C">
        <w:tc>
          <w:tcPr>
            <w:tcW w:w="648" w:type="dxa"/>
            <w:tcBorders>
              <w:top w:val="single" w:sz="4" w:space="0" w:color="auto"/>
              <w:bottom w:val="single" w:sz="4" w:space="0" w:color="auto"/>
              <w:right w:val="nil"/>
            </w:tcBorders>
          </w:tcPr>
          <w:p w14:paraId="4C6EF284"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14:paraId="575A9DC6"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A639D61"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IV.f.4.</w:t>
            </w:r>
          </w:p>
        </w:tc>
        <w:tc>
          <w:tcPr>
            <w:tcW w:w="1440" w:type="dxa"/>
            <w:shd w:val="clear" w:color="auto" w:fill="D9D9D9"/>
          </w:tcPr>
          <w:p w14:paraId="6A99740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1C04BF3B"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0E657250" w14:textId="77777777" w:rsidTr="00AB721C">
        <w:tc>
          <w:tcPr>
            <w:tcW w:w="648" w:type="dxa"/>
            <w:tcBorders>
              <w:top w:val="single" w:sz="4" w:space="0" w:color="auto"/>
              <w:bottom w:val="single" w:sz="4" w:space="0" w:color="auto"/>
              <w:right w:val="nil"/>
            </w:tcBorders>
          </w:tcPr>
          <w:p w14:paraId="29B12D7C"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bottom w:val="single" w:sz="4" w:space="0" w:color="auto"/>
            </w:tcBorders>
          </w:tcPr>
          <w:p w14:paraId="0D2AC44B"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3CB92758"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IV.f.5.</w:t>
            </w:r>
          </w:p>
        </w:tc>
        <w:tc>
          <w:tcPr>
            <w:tcW w:w="1440" w:type="dxa"/>
            <w:shd w:val="clear" w:color="auto" w:fill="D9D9D9"/>
          </w:tcPr>
          <w:p w14:paraId="26273A5B" w14:textId="28F2584C"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40</w:t>
            </w:r>
          </w:p>
        </w:tc>
        <w:tc>
          <w:tcPr>
            <w:tcW w:w="1620" w:type="dxa"/>
            <w:shd w:val="clear" w:color="auto" w:fill="D9D9D9"/>
          </w:tcPr>
          <w:p w14:paraId="49F6714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79130FA5" w14:textId="77777777" w:rsidTr="00AB721C">
        <w:tc>
          <w:tcPr>
            <w:tcW w:w="648" w:type="dxa"/>
            <w:tcBorders>
              <w:top w:val="single" w:sz="4" w:space="0" w:color="auto"/>
              <w:right w:val="nil"/>
            </w:tcBorders>
          </w:tcPr>
          <w:p w14:paraId="64DF2AA5"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single" w:sz="4" w:space="0" w:color="auto"/>
              <w:left w:val="nil"/>
            </w:tcBorders>
          </w:tcPr>
          <w:p w14:paraId="6073F5FF"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5BB133B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IV.f.6.</w:t>
            </w:r>
          </w:p>
        </w:tc>
        <w:tc>
          <w:tcPr>
            <w:tcW w:w="1440" w:type="dxa"/>
            <w:shd w:val="clear" w:color="auto" w:fill="D9D9D9"/>
          </w:tcPr>
          <w:p w14:paraId="3819EBE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557B5FB2"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25EB9B7" w14:textId="77777777" w:rsidTr="00AB721C">
        <w:tc>
          <w:tcPr>
            <w:tcW w:w="648" w:type="dxa"/>
            <w:tcBorders>
              <w:top w:val="nil"/>
              <w:right w:val="nil"/>
            </w:tcBorders>
          </w:tcPr>
          <w:p w14:paraId="6B4C20EE"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tcBorders>
          </w:tcPr>
          <w:p w14:paraId="62982B31"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02BDE3D3"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IV.f.7.</w:t>
            </w:r>
          </w:p>
        </w:tc>
        <w:tc>
          <w:tcPr>
            <w:tcW w:w="1440" w:type="dxa"/>
            <w:shd w:val="clear" w:color="auto" w:fill="D9D9D9"/>
          </w:tcPr>
          <w:p w14:paraId="49D9D424"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4AC55A7"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24697DE1" w14:textId="77777777" w:rsidTr="00AB721C">
        <w:tc>
          <w:tcPr>
            <w:tcW w:w="648" w:type="dxa"/>
            <w:tcBorders>
              <w:top w:val="nil"/>
              <w:bottom w:val="single" w:sz="4" w:space="0" w:color="auto"/>
              <w:right w:val="nil"/>
            </w:tcBorders>
          </w:tcPr>
          <w:p w14:paraId="2707775A"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top w:val="nil"/>
              <w:left w:val="nil"/>
              <w:bottom w:val="single" w:sz="4" w:space="0" w:color="auto"/>
            </w:tcBorders>
          </w:tcPr>
          <w:p w14:paraId="647A715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1260" w:type="dxa"/>
          </w:tcPr>
          <w:p w14:paraId="4859FE0D"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IV.f.8.</w:t>
            </w:r>
          </w:p>
        </w:tc>
        <w:tc>
          <w:tcPr>
            <w:tcW w:w="1440" w:type="dxa"/>
            <w:shd w:val="clear" w:color="auto" w:fill="D9D9D9"/>
          </w:tcPr>
          <w:p w14:paraId="3F741975" w14:textId="74321813"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620" w:type="dxa"/>
            <w:shd w:val="clear" w:color="auto" w:fill="D9D9D9"/>
          </w:tcPr>
          <w:p w14:paraId="64016416"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r w:rsidR="00AB721C" w:rsidRPr="00E63C6D" w14:paraId="6E72D696" w14:textId="77777777" w:rsidTr="00AB721C">
        <w:tc>
          <w:tcPr>
            <w:tcW w:w="648" w:type="dxa"/>
            <w:tcBorders>
              <w:left w:val="nil"/>
              <w:bottom w:val="nil"/>
              <w:right w:val="nil"/>
            </w:tcBorders>
            <w:shd w:val="clear" w:color="auto" w:fill="auto"/>
          </w:tcPr>
          <w:p w14:paraId="7E0EEB10" w14:textId="77777777" w:rsidR="00EF0B1C" w:rsidRPr="00E63C6D" w:rsidRDefault="00EF0B1C" w:rsidP="00AB721C">
            <w:pPr>
              <w:pStyle w:val="ListParagraph"/>
              <w:spacing w:after="0" w:line="240" w:lineRule="auto"/>
              <w:ind w:left="0"/>
              <w:rPr>
                <w:rFonts w:ascii="Arial Narrow" w:hAnsi="Arial Narrow"/>
                <w:b/>
                <w:color w:val="181818"/>
                <w:sz w:val="24"/>
                <w:szCs w:val="24"/>
                <w:lang w:val="ro-RO"/>
              </w:rPr>
            </w:pPr>
          </w:p>
        </w:tc>
        <w:tc>
          <w:tcPr>
            <w:tcW w:w="9180" w:type="dxa"/>
            <w:tcBorders>
              <w:left w:val="nil"/>
              <w:bottom w:val="nil"/>
            </w:tcBorders>
            <w:shd w:val="clear" w:color="auto" w:fill="auto"/>
          </w:tcPr>
          <w:p w14:paraId="1D5CCC36" w14:textId="77777777" w:rsidR="00EF0B1C" w:rsidRPr="00E63C6D" w:rsidRDefault="00EF0B1C" w:rsidP="00AB721C">
            <w:pPr>
              <w:pStyle w:val="ListParagraph"/>
              <w:spacing w:after="0" w:line="240" w:lineRule="auto"/>
              <w:ind w:left="0"/>
              <w:jc w:val="right"/>
              <w:rPr>
                <w:rFonts w:ascii="Arial Narrow" w:hAnsi="Arial Narrow"/>
                <w:b/>
                <w:color w:val="FF0000"/>
                <w:sz w:val="24"/>
                <w:szCs w:val="24"/>
                <w:lang w:val="ro-RO"/>
              </w:rPr>
            </w:pPr>
          </w:p>
        </w:tc>
        <w:tc>
          <w:tcPr>
            <w:tcW w:w="1260" w:type="dxa"/>
            <w:shd w:val="clear" w:color="auto" w:fill="D9D9D9"/>
          </w:tcPr>
          <w:p w14:paraId="0C12EFCA" w14:textId="77777777" w:rsidR="00EF0B1C" w:rsidRPr="00E63C6D" w:rsidRDefault="0054484F" w:rsidP="00AB721C">
            <w:pPr>
              <w:pStyle w:val="ListParagraph"/>
              <w:spacing w:after="0" w:line="240" w:lineRule="auto"/>
              <w:ind w:left="0"/>
              <w:jc w:val="both"/>
              <w:rPr>
                <w:rFonts w:ascii="Arial Narrow" w:hAnsi="Arial Narrow"/>
                <w:b/>
                <w:color w:val="FF0000"/>
                <w:sz w:val="24"/>
                <w:szCs w:val="24"/>
                <w:lang w:val="ro-RO"/>
              </w:rPr>
            </w:pPr>
            <w:r w:rsidRPr="00E63C6D">
              <w:rPr>
                <w:rFonts w:ascii="Arial Narrow" w:hAnsi="Arial Narrow"/>
                <w:b/>
                <w:color w:val="FF0000"/>
                <w:sz w:val="24"/>
                <w:szCs w:val="24"/>
                <w:lang w:val="ro-RO"/>
              </w:rPr>
              <w:t>TOTAL</w:t>
            </w:r>
          </w:p>
        </w:tc>
        <w:tc>
          <w:tcPr>
            <w:tcW w:w="1440" w:type="dxa"/>
            <w:shd w:val="clear" w:color="auto" w:fill="FF0000"/>
          </w:tcPr>
          <w:p w14:paraId="4D85C663" w14:textId="2703722E" w:rsidR="00EF0B1C" w:rsidRPr="00E63C6D" w:rsidRDefault="00651D2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9D0F46">
              <w:rPr>
                <w:rFonts w:ascii="Arial Narrow" w:hAnsi="Arial Narrow"/>
                <w:b/>
                <w:color w:val="181818"/>
                <w:sz w:val="24"/>
                <w:szCs w:val="24"/>
                <w:lang w:val="ro-RO"/>
              </w:rPr>
              <w:t>6</w:t>
            </w:r>
            <w:r>
              <w:rPr>
                <w:rFonts w:ascii="Arial Narrow" w:hAnsi="Arial Narrow"/>
                <w:b/>
                <w:color w:val="181818"/>
                <w:sz w:val="24"/>
                <w:szCs w:val="24"/>
                <w:lang w:val="ro-RO"/>
              </w:rPr>
              <w:t>1</w:t>
            </w:r>
          </w:p>
        </w:tc>
        <w:tc>
          <w:tcPr>
            <w:tcW w:w="1620" w:type="dxa"/>
            <w:shd w:val="clear" w:color="auto" w:fill="FF0000"/>
          </w:tcPr>
          <w:p w14:paraId="2018B209" w14:textId="77777777" w:rsidR="00EF0B1C" w:rsidRPr="00E63C6D" w:rsidRDefault="00EF0B1C" w:rsidP="00AB721C">
            <w:pPr>
              <w:pStyle w:val="ListParagraph"/>
              <w:spacing w:after="0" w:line="240" w:lineRule="auto"/>
              <w:ind w:left="0"/>
              <w:jc w:val="both"/>
              <w:rPr>
                <w:rFonts w:ascii="Arial Narrow" w:hAnsi="Arial Narrow"/>
                <w:b/>
                <w:color w:val="181818"/>
                <w:sz w:val="24"/>
                <w:szCs w:val="24"/>
                <w:lang w:val="ro-RO"/>
              </w:rPr>
            </w:pPr>
          </w:p>
        </w:tc>
      </w:tr>
    </w:tbl>
    <w:p w14:paraId="469F3818" w14:textId="77777777" w:rsidR="00EF0B1C" w:rsidRPr="00E63C6D" w:rsidRDefault="00EF0B1C" w:rsidP="001276EA">
      <w:pPr>
        <w:spacing w:after="0" w:line="240" w:lineRule="auto"/>
        <w:jc w:val="both"/>
        <w:rPr>
          <w:rFonts w:ascii="Arial Narrow" w:hAnsi="Arial Narrow"/>
          <w:b/>
          <w:color w:val="181818"/>
          <w:sz w:val="24"/>
          <w:szCs w:val="24"/>
          <w:lang w:val="ro-RO"/>
        </w:rPr>
      </w:pPr>
    </w:p>
    <w:p w14:paraId="6537D772" w14:textId="77777777" w:rsidR="00B87324" w:rsidRPr="00E63C6D" w:rsidRDefault="00B87324" w:rsidP="001276EA">
      <w:pPr>
        <w:spacing w:after="0" w:line="240" w:lineRule="auto"/>
        <w:jc w:val="both"/>
        <w:rPr>
          <w:rFonts w:ascii="Arial Narrow" w:hAnsi="Arial Narrow"/>
          <w:b/>
          <w:color w:val="181818"/>
          <w:sz w:val="24"/>
          <w:szCs w:val="24"/>
          <w:lang w:val="ro-RO"/>
        </w:rPr>
      </w:pPr>
    </w:p>
    <w:p w14:paraId="48889313" w14:textId="77777777" w:rsidR="00B87324" w:rsidRPr="00E63C6D" w:rsidRDefault="00B87324" w:rsidP="001276EA">
      <w:pPr>
        <w:spacing w:after="0" w:line="240" w:lineRule="auto"/>
        <w:jc w:val="both"/>
        <w:rPr>
          <w:rFonts w:ascii="Arial Narrow" w:hAnsi="Arial Narrow"/>
          <w:b/>
          <w:color w:val="181818"/>
          <w:sz w:val="24"/>
          <w:szCs w:val="24"/>
          <w:lang w:val="ro-RO"/>
        </w:rPr>
      </w:pPr>
    </w:p>
    <w:p w14:paraId="3A7F1758" w14:textId="77777777" w:rsidR="00B87324" w:rsidRPr="00E63C6D" w:rsidRDefault="00B87324" w:rsidP="001276EA">
      <w:pPr>
        <w:spacing w:after="0" w:line="240" w:lineRule="auto"/>
        <w:jc w:val="both"/>
        <w:rPr>
          <w:rFonts w:ascii="Arial Narrow" w:hAnsi="Arial Narrow"/>
          <w:b/>
          <w:color w:val="181818"/>
          <w:sz w:val="24"/>
          <w:szCs w:val="24"/>
          <w:lang w:val="ro-RO"/>
        </w:rPr>
      </w:pPr>
    </w:p>
    <w:p w14:paraId="38AF63D6" w14:textId="77777777" w:rsidR="00EF0B1C" w:rsidRPr="00E63C6D" w:rsidRDefault="00ED5213" w:rsidP="00ED5213">
      <w:pPr>
        <w:spacing w:after="0" w:line="240" w:lineRule="auto"/>
        <w:jc w:val="center"/>
        <w:rPr>
          <w:rFonts w:ascii="Arial Narrow" w:hAnsi="Arial Narrow"/>
          <w:b/>
          <w:color w:val="0000FF"/>
          <w:sz w:val="24"/>
          <w:szCs w:val="24"/>
          <w:lang w:val="ro-RO"/>
        </w:rPr>
      </w:pPr>
      <w:r w:rsidRPr="00E63C6D">
        <w:rPr>
          <w:rFonts w:ascii="Arial Narrow" w:hAnsi="Arial Narrow"/>
          <w:b/>
          <w:color w:val="0000FF"/>
          <w:sz w:val="24"/>
          <w:szCs w:val="24"/>
          <w:lang w:val="ro-RO"/>
        </w:rPr>
        <w:t>PUNCTAJ TOTAL</w:t>
      </w:r>
    </w:p>
    <w:p w14:paraId="3B95CC8E" w14:textId="77777777" w:rsidR="00ED5213" w:rsidRPr="00E63C6D" w:rsidRDefault="00ED5213" w:rsidP="00ED5213">
      <w:pPr>
        <w:spacing w:after="0" w:line="240" w:lineRule="auto"/>
        <w:jc w:val="center"/>
        <w:rPr>
          <w:rFonts w:ascii="Arial Narrow" w:hAnsi="Arial Narrow"/>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5665"/>
        <w:gridCol w:w="2309"/>
        <w:gridCol w:w="2672"/>
        <w:gridCol w:w="2660"/>
      </w:tblGrid>
      <w:tr w:rsidR="00AB721C" w:rsidRPr="00E63C6D" w14:paraId="626FDB96" w14:textId="77777777" w:rsidTr="00AB721C">
        <w:tc>
          <w:tcPr>
            <w:tcW w:w="648" w:type="dxa"/>
          </w:tcPr>
          <w:p w14:paraId="7CD525D2" w14:textId="77777777" w:rsidR="00ED5213" w:rsidRPr="00E63C6D" w:rsidRDefault="00ED521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Nr.</w:t>
            </w:r>
          </w:p>
        </w:tc>
        <w:tc>
          <w:tcPr>
            <w:tcW w:w="5760" w:type="dxa"/>
            <w:tcBorders>
              <w:bottom w:val="single" w:sz="4" w:space="0" w:color="auto"/>
            </w:tcBorders>
          </w:tcPr>
          <w:p w14:paraId="1818D903" w14:textId="77777777" w:rsidR="00ED5213" w:rsidRPr="00E63C6D" w:rsidRDefault="00D01B54"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Activitatea</w:t>
            </w:r>
          </w:p>
        </w:tc>
        <w:tc>
          <w:tcPr>
            <w:tcW w:w="2340" w:type="dxa"/>
          </w:tcPr>
          <w:p w14:paraId="0C49F4FA" w14:textId="77777777" w:rsidR="00ED5213" w:rsidRPr="00E63C6D" w:rsidRDefault="00ED521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Criteriul</w:t>
            </w:r>
          </w:p>
        </w:tc>
        <w:tc>
          <w:tcPr>
            <w:tcW w:w="2700" w:type="dxa"/>
          </w:tcPr>
          <w:p w14:paraId="0C47C6BB" w14:textId="77777777" w:rsidR="00ED5213" w:rsidRPr="00E63C6D" w:rsidRDefault="00ED521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Autoevaluare</w:t>
            </w:r>
          </w:p>
        </w:tc>
        <w:tc>
          <w:tcPr>
            <w:tcW w:w="2700" w:type="dxa"/>
          </w:tcPr>
          <w:p w14:paraId="389FB858" w14:textId="77777777" w:rsidR="00ED5213" w:rsidRPr="00E63C6D" w:rsidRDefault="00ED5213" w:rsidP="00AB721C">
            <w:pPr>
              <w:pStyle w:val="ListParagraph"/>
              <w:spacing w:after="0" w:line="240" w:lineRule="auto"/>
              <w:ind w:left="0"/>
              <w:jc w:val="both"/>
              <w:rPr>
                <w:rFonts w:ascii="Arial Narrow" w:hAnsi="Arial Narrow"/>
                <w:b/>
                <w:color w:val="181818"/>
                <w:sz w:val="24"/>
                <w:szCs w:val="24"/>
                <w:lang w:val="ro-RO"/>
              </w:rPr>
            </w:pPr>
            <w:r w:rsidRPr="00E63C6D">
              <w:rPr>
                <w:rFonts w:ascii="Arial Narrow" w:hAnsi="Arial Narrow"/>
                <w:b/>
                <w:color w:val="181818"/>
                <w:sz w:val="24"/>
                <w:szCs w:val="24"/>
                <w:lang w:val="ro-RO"/>
              </w:rPr>
              <w:t>Punctaj comisie</w:t>
            </w:r>
          </w:p>
        </w:tc>
      </w:tr>
      <w:tr w:rsidR="00AB721C" w:rsidRPr="00E63C6D" w14:paraId="01E802F1" w14:textId="77777777" w:rsidTr="00AB721C">
        <w:tc>
          <w:tcPr>
            <w:tcW w:w="648" w:type="dxa"/>
          </w:tcPr>
          <w:p w14:paraId="7847FE9A"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1.</w:t>
            </w:r>
          </w:p>
        </w:tc>
        <w:tc>
          <w:tcPr>
            <w:tcW w:w="5760" w:type="dxa"/>
          </w:tcPr>
          <w:p w14:paraId="7CFF5679"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ACTIVITATEA DIDACTICĂ</w:t>
            </w:r>
          </w:p>
        </w:tc>
        <w:tc>
          <w:tcPr>
            <w:tcW w:w="2340" w:type="dxa"/>
          </w:tcPr>
          <w:p w14:paraId="6AA55BF6"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b/>
                <w:color w:val="181818"/>
                <w:sz w:val="24"/>
                <w:szCs w:val="24"/>
                <w:lang w:val="ro-RO"/>
              </w:rPr>
              <w:t>Criteriul 1</w:t>
            </w:r>
          </w:p>
        </w:tc>
        <w:tc>
          <w:tcPr>
            <w:tcW w:w="2700" w:type="dxa"/>
          </w:tcPr>
          <w:p w14:paraId="64C5DDE2" w14:textId="7BB987FB" w:rsidR="00ED5213" w:rsidRPr="00E63C6D" w:rsidRDefault="00651D23"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r w:rsidR="009D0F46">
              <w:rPr>
                <w:rFonts w:ascii="Arial Narrow" w:hAnsi="Arial Narrow" w:cs="Arial"/>
                <w:b/>
                <w:color w:val="181818"/>
                <w:sz w:val="24"/>
                <w:szCs w:val="24"/>
                <w:lang w:val="ro-RO"/>
              </w:rPr>
              <w:t>59</w:t>
            </w:r>
          </w:p>
        </w:tc>
        <w:tc>
          <w:tcPr>
            <w:tcW w:w="2700" w:type="dxa"/>
          </w:tcPr>
          <w:p w14:paraId="15DE0810"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p>
        </w:tc>
      </w:tr>
      <w:tr w:rsidR="00AB721C" w:rsidRPr="00E63C6D" w14:paraId="0A6DE14B" w14:textId="77777777" w:rsidTr="00AB721C">
        <w:tc>
          <w:tcPr>
            <w:tcW w:w="648" w:type="dxa"/>
          </w:tcPr>
          <w:p w14:paraId="3CC582B6"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2.</w:t>
            </w:r>
          </w:p>
        </w:tc>
        <w:tc>
          <w:tcPr>
            <w:tcW w:w="5760" w:type="dxa"/>
          </w:tcPr>
          <w:p w14:paraId="00344B94"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ACTIVITATEA DE CERCETARE ŞTIINŢIFICĂ</w:t>
            </w:r>
          </w:p>
        </w:tc>
        <w:tc>
          <w:tcPr>
            <w:tcW w:w="2340" w:type="dxa"/>
          </w:tcPr>
          <w:p w14:paraId="71440D82"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b/>
                <w:color w:val="181818"/>
                <w:sz w:val="24"/>
                <w:szCs w:val="24"/>
                <w:lang w:val="ro-RO"/>
              </w:rPr>
              <w:t>Criteriul 2</w:t>
            </w:r>
          </w:p>
        </w:tc>
        <w:tc>
          <w:tcPr>
            <w:tcW w:w="2700" w:type="dxa"/>
          </w:tcPr>
          <w:p w14:paraId="5AC71C87" w14:textId="19C6FFA1" w:rsidR="00ED5213" w:rsidRPr="00E63C6D" w:rsidRDefault="00651D23"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r w:rsidR="00C136C2">
              <w:rPr>
                <w:rFonts w:ascii="Arial Narrow" w:hAnsi="Arial Narrow" w:cs="Arial"/>
                <w:b/>
                <w:color w:val="181818"/>
                <w:sz w:val="24"/>
                <w:szCs w:val="24"/>
                <w:lang w:val="ro-RO"/>
              </w:rPr>
              <w:t>0</w:t>
            </w:r>
          </w:p>
        </w:tc>
        <w:tc>
          <w:tcPr>
            <w:tcW w:w="2700" w:type="dxa"/>
          </w:tcPr>
          <w:p w14:paraId="239E4947"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p>
        </w:tc>
      </w:tr>
      <w:tr w:rsidR="00AB721C" w:rsidRPr="00E63C6D" w14:paraId="15CCE556" w14:textId="77777777" w:rsidTr="00AB721C">
        <w:tc>
          <w:tcPr>
            <w:tcW w:w="648" w:type="dxa"/>
          </w:tcPr>
          <w:p w14:paraId="3468AC13"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3.</w:t>
            </w:r>
          </w:p>
        </w:tc>
        <w:tc>
          <w:tcPr>
            <w:tcW w:w="5760" w:type="dxa"/>
          </w:tcPr>
          <w:p w14:paraId="2E9E26BA"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ACTIVITATEA ȘTIINȚIFICĂ</w:t>
            </w:r>
          </w:p>
        </w:tc>
        <w:tc>
          <w:tcPr>
            <w:tcW w:w="2340" w:type="dxa"/>
          </w:tcPr>
          <w:p w14:paraId="04406E8A"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b/>
                <w:color w:val="181818"/>
                <w:sz w:val="24"/>
                <w:szCs w:val="24"/>
                <w:lang w:val="ro-RO"/>
              </w:rPr>
              <w:t>Criteriul 3</w:t>
            </w:r>
          </w:p>
        </w:tc>
        <w:tc>
          <w:tcPr>
            <w:tcW w:w="2700" w:type="dxa"/>
          </w:tcPr>
          <w:p w14:paraId="36DD43C1" w14:textId="7C59A7D2" w:rsidR="00ED5213" w:rsidRPr="00E63C6D" w:rsidRDefault="00C136C2"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6</w:t>
            </w:r>
            <w:r w:rsidR="00836B6B">
              <w:rPr>
                <w:rFonts w:ascii="Arial Narrow" w:hAnsi="Arial Narrow" w:cs="Arial"/>
                <w:b/>
                <w:color w:val="181818"/>
                <w:sz w:val="24"/>
                <w:szCs w:val="24"/>
                <w:lang w:val="ro-RO"/>
              </w:rPr>
              <w:t>1</w:t>
            </w:r>
            <w:r w:rsidR="008A585B">
              <w:rPr>
                <w:rFonts w:ascii="Arial Narrow" w:hAnsi="Arial Narrow" w:cs="Arial"/>
                <w:b/>
                <w:color w:val="181818"/>
                <w:sz w:val="24"/>
                <w:szCs w:val="24"/>
                <w:lang w:val="ro-RO"/>
              </w:rPr>
              <w:t>9</w:t>
            </w:r>
          </w:p>
        </w:tc>
        <w:tc>
          <w:tcPr>
            <w:tcW w:w="2700" w:type="dxa"/>
          </w:tcPr>
          <w:p w14:paraId="617D0F9D"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p>
        </w:tc>
      </w:tr>
      <w:tr w:rsidR="00AB721C" w:rsidRPr="00E63C6D" w14:paraId="471E8747" w14:textId="77777777" w:rsidTr="00AB721C">
        <w:tc>
          <w:tcPr>
            <w:tcW w:w="648" w:type="dxa"/>
            <w:tcBorders>
              <w:bottom w:val="single" w:sz="4" w:space="0" w:color="auto"/>
            </w:tcBorders>
          </w:tcPr>
          <w:p w14:paraId="7086CBE9"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4.</w:t>
            </w:r>
          </w:p>
        </w:tc>
        <w:tc>
          <w:tcPr>
            <w:tcW w:w="5760" w:type="dxa"/>
            <w:tcBorders>
              <w:bottom w:val="single" w:sz="4" w:space="0" w:color="auto"/>
            </w:tcBorders>
          </w:tcPr>
          <w:p w14:paraId="7E49A845"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r w:rsidRPr="00E63C6D">
              <w:rPr>
                <w:rFonts w:ascii="Arial Narrow" w:hAnsi="Arial Narrow" w:cs="Arial"/>
                <w:b/>
                <w:color w:val="0000FF"/>
                <w:sz w:val="24"/>
                <w:szCs w:val="24"/>
                <w:lang w:val="ro-RO"/>
              </w:rPr>
              <w:t>PRESTIGIUL PROFESIONAL</w:t>
            </w:r>
          </w:p>
        </w:tc>
        <w:tc>
          <w:tcPr>
            <w:tcW w:w="2340" w:type="dxa"/>
          </w:tcPr>
          <w:p w14:paraId="6AC95E5E"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r w:rsidRPr="00E63C6D">
              <w:rPr>
                <w:rFonts w:ascii="Arial Narrow" w:hAnsi="Arial Narrow" w:cs="Arial"/>
                <w:b/>
                <w:color w:val="181818"/>
                <w:sz w:val="24"/>
                <w:szCs w:val="24"/>
                <w:lang w:val="ro-RO"/>
              </w:rPr>
              <w:t>Criteriul 4</w:t>
            </w:r>
          </w:p>
        </w:tc>
        <w:tc>
          <w:tcPr>
            <w:tcW w:w="2700" w:type="dxa"/>
          </w:tcPr>
          <w:p w14:paraId="4A362D5D" w14:textId="4CB1064F" w:rsidR="00ED5213" w:rsidRPr="00E63C6D" w:rsidRDefault="00651D23"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4</w:t>
            </w:r>
            <w:r w:rsidR="009D0F46">
              <w:rPr>
                <w:rFonts w:ascii="Arial Narrow" w:hAnsi="Arial Narrow" w:cs="Arial"/>
                <w:b/>
                <w:color w:val="181818"/>
                <w:sz w:val="24"/>
                <w:szCs w:val="24"/>
                <w:lang w:val="ro-RO"/>
              </w:rPr>
              <w:t>61</w:t>
            </w:r>
          </w:p>
        </w:tc>
        <w:tc>
          <w:tcPr>
            <w:tcW w:w="2700" w:type="dxa"/>
          </w:tcPr>
          <w:p w14:paraId="1B77344F"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p>
        </w:tc>
      </w:tr>
      <w:tr w:rsidR="00AB721C" w:rsidRPr="00E63C6D" w14:paraId="00D8CE63" w14:textId="77777777" w:rsidTr="00AB721C">
        <w:tc>
          <w:tcPr>
            <w:tcW w:w="648" w:type="dxa"/>
            <w:tcBorders>
              <w:left w:val="nil"/>
              <w:bottom w:val="nil"/>
              <w:right w:val="nil"/>
            </w:tcBorders>
          </w:tcPr>
          <w:p w14:paraId="79387AB1"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p>
        </w:tc>
        <w:tc>
          <w:tcPr>
            <w:tcW w:w="5760" w:type="dxa"/>
            <w:tcBorders>
              <w:left w:val="nil"/>
              <w:bottom w:val="nil"/>
            </w:tcBorders>
          </w:tcPr>
          <w:p w14:paraId="06C7D895" w14:textId="77777777" w:rsidR="00ED5213" w:rsidRPr="00E63C6D" w:rsidRDefault="00ED5213" w:rsidP="00AB721C">
            <w:pPr>
              <w:pStyle w:val="ListParagraph"/>
              <w:spacing w:after="0" w:line="240" w:lineRule="auto"/>
              <w:ind w:left="0"/>
              <w:rPr>
                <w:rFonts w:ascii="Arial Narrow" w:hAnsi="Arial Narrow" w:cs="Arial"/>
                <w:b/>
                <w:color w:val="0000FF"/>
                <w:sz w:val="24"/>
                <w:szCs w:val="24"/>
                <w:lang w:val="ro-RO"/>
              </w:rPr>
            </w:pPr>
          </w:p>
        </w:tc>
        <w:tc>
          <w:tcPr>
            <w:tcW w:w="2340" w:type="dxa"/>
            <w:shd w:val="clear" w:color="auto" w:fill="D9D9D9"/>
          </w:tcPr>
          <w:p w14:paraId="3BCC7E68" w14:textId="77777777" w:rsidR="00ED5213" w:rsidRPr="00E63C6D" w:rsidRDefault="00744913" w:rsidP="00AB721C">
            <w:pPr>
              <w:pStyle w:val="ListParagraph"/>
              <w:spacing w:after="0" w:line="240" w:lineRule="auto"/>
              <w:ind w:left="0"/>
              <w:jc w:val="both"/>
              <w:rPr>
                <w:rFonts w:ascii="Arial Narrow" w:hAnsi="Arial Narrow" w:cs="Arial"/>
                <w:b/>
                <w:color w:val="FF0000"/>
                <w:sz w:val="24"/>
                <w:szCs w:val="24"/>
                <w:lang w:val="ro-RO"/>
              </w:rPr>
            </w:pPr>
            <w:r w:rsidRPr="00E63C6D">
              <w:rPr>
                <w:rFonts w:ascii="Arial Narrow" w:hAnsi="Arial Narrow" w:cs="Arial"/>
                <w:b/>
                <w:color w:val="FF0000"/>
                <w:sz w:val="24"/>
                <w:szCs w:val="24"/>
                <w:lang w:val="ro-RO"/>
              </w:rPr>
              <w:t>TOTAL</w:t>
            </w:r>
          </w:p>
        </w:tc>
        <w:tc>
          <w:tcPr>
            <w:tcW w:w="2700" w:type="dxa"/>
            <w:shd w:val="clear" w:color="auto" w:fill="FFFF99"/>
          </w:tcPr>
          <w:p w14:paraId="2F1A310D" w14:textId="7ED7D52D" w:rsidR="00ED5213" w:rsidRPr="00E63C6D" w:rsidRDefault="00651D23"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r w:rsidR="00C136C2">
              <w:rPr>
                <w:rFonts w:ascii="Arial Narrow" w:hAnsi="Arial Narrow" w:cs="Arial"/>
                <w:b/>
                <w:color w:val="181818"/>
                <w:sz w:val="24"/>
                <w:szCs w:val="24"/>
                <w:lang w:val="ro-RO"/>
              </w:rPr>
              <w:t>2</w:t>
            </w:r>
            <w:r w:rsidR="00836B6B">
              <w:rPr>
                <w:rFonts w:ascii="Arial Narrow" w:hAnsi="Arial Narrow" w:cs="Arial"/>
                <w:b/>
                <w:color w:val="181818"/>
                <w:sz w:val="24"/>
                <w:szCs w:val="24"/>
                <w:lang w:val="ro-RO"/>
              </w:rPr>
              <w:t>4</w:t>
            </w:r>
            <w:r w:rsidR="008A585B">
              <w:rPr>
                <w:rFonts w:ascii="Arial Narrow" w:hAnsi="Arial Narrow" w:cs="Arial"/>
                <w:b/>
                <w:color w:val="181818"/>
                <w:sz w:val="24"/>
                <w:szCs w:val="24"/>
                <w:lang w:val="ro-RO"/>
              </w:rPr>
              <w:t>9</w:t>
            </w:r>
          </w:p>
        </w:tc>
        <w:tc>
          <w:tcPr>
            <w:tcW w:w="2700" w:type="dxa"/>
            <w:shd w:val="clear" w:color="auto" w:fill="FFFF99"/>
          </w:tcPr>
          <w:p w14:paraId="1AD88E53" w14:textId="77777777" w:rsidR="00ED5213" w:rsidRPr="00E63C6D" w:rsidRDefault="00ED5213" w:rsidP="00AB721C">
            <w:pPr>
              <w:pStyle w:val="ListParagraph"/>
              <w:spacing w:after="0" w:line="240" w:lineRule="auto"/>
              <w:ind w:left="0"/>
              <w:jc w:val="both"/>
              <w:rPr>
                <w:rFonts w:ascii="Arial Narrow" w:hAnsi="Arial Narrow" w:cs="Arial"/>
                <w:b/>
                <w:color w:val="181818"/>
                <w:sz w:val="24"/>
                <w:szCs w:val="24"/>
                <w:lang w:val="ro-RO"/>
              </w:rPr>
            </w:pPr>
          </w:p>
        </w:tc>
      </w:tr>
    </w:tbl>
    <w:p w14:paraId="18726357" w14:textId="77777777" w:rsidR="00ED5213" w:rsidRPr="00E63C6D" w:rsidRDefault="00ED5213" w:rsidP="00744913">
      <w:pPr>
        <w:spacing w:after="0" w:line="240" w:lineRule="auto"/>
        <w:rPr>
          <w:rFonts w:ascii="Arial Narrow" w:hAnsi="Arial Narrow"/>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6"/>
        <w:gridCol w:w="4762"/>
        <w:gridCol w:w="2862"/>
      </w:tblGrid>
      <w:tr w:rsidR="00744913" w:rsidRPr="00E63C6D" w14:paraId="50A33E29" w14:textId="77777777" w:rsidTr="00AB721C">
        <w:tc>
          <w:tcPr>
            <w:tcW w:w="6408" w:type="dxa"/>
            <w:tcBorders>
              <w:top w:val="nil"/>
              <w:left w:val="nil"/>
              <w:bottom w:val="nil"/>
              <w:right w:val="nil"/>
            </w:tcBorders>
          </w:tcPr>
          <w:p w14:paraId="7759BCFF" w14:textId="77777777" w:rsidR="00744913" w:rsidRPr="00E63C6D" w:rsidRDefault="00744913" w:rsidP="00AB721C">
            <w:pPr>
              <w:spacing w:after="0" w:line="240" w:lineRule="auto"/>
              <w:rPr>
                <w:rFonts w:ascii="Arial Narrow" w:hAnsi="Arial Narrow" w:cs="Arial"/>
                <w:b/>
                <w:sz w:val="24"/>
                <w:szCs w:val="24"/>
                <w:lang w:val="ro-RO"/>
              </w:rPr>
            </w:pPr>
            <w:r w:rsidRPr="00E63C6D">
              <w:rPr>
                <w:rFonts w:ascii="Arial Narrow" w:hAnsi="Arial Narrow" w:cs="Arial"/>
                <w:b/>
                <w:sz w:val="24"/>
                <w:szCs w:val="24"/>
                <w:lang w:val="ro-RO"/>
              </w:rPr>
              <w:t>Candidat:</w:t>
            </w:r>
          </w:p>
        </w:tc>
        <w:tc>
          <w:tcPr>
            <w:tcW w:w="4860" w:type="dxa"/>
            <w:tcBorders>
              <w:top w:val="nil"/>
              <w:left w:val="nil"/>
              <w:bottom w:val="nil"/>
              <w:right w:val="nil"/>
            </w:tcBorders>
          </w:tcPr>
          <w:p w14:paraId="48B4776A" w14:textId="77777777" w:rsidR="00744913" w:rsidRPr="00E63C6D" w:rsidRDefault="00744913" w:rsidP="00AB721C">
            <w:pPr>
              <w:spacing w:after="0" w:line="240" w:lineRule="auto"/>
              <w:rPr>
                <w:rFonts w:ascii="Arial Narrow" w:hAnsi="Arial Narrow" w:cs="Arial"/>
                <w:b/>
                <w:sz w:val="24"/>
                <w:szCs w:val="24"/>
                <w:lang w:val="ro-RO"/>
              </w:rPr>
            </w:pPr>
            <w:r w:rsidRPr="00E63C6D">
              <w:rPr>
                <w:rFonts w:ascii="Arial Narrow" w:hAnsi="Arial Narrow" w:cs="Arial"/>
                <w:b/>
                <w:sz w:val="24"/>
                <w:szCs w:val="24"/>
                <w:lang w:val="ro-RO"/>
              </w:rPr>
              <w:t>Preşedinte Comisie:</w:t>
            </w:r>
          </w:p>
        </w:tc>
        <w:tc>
          <w:tcPr>
            <w:tcW w:w="2908" w:type="dxa"/>
            <w:tcBorders>
              <w:top w:val="nil"/>
              <w:left w:val="nil"/>
              <w:bottom w:val="nil"/>
              <w:right w:val="nil"/>
            </w:tcBorders>
          </w:tcPr>
          <w:p w14:paraId="4E55E79D" w14:textId="77777777" w:rsidR="00744913" w:rsidRPr="00E63C6D" w:rsidRDefault="00744913" w:rsidP="00AB721C">
            <w:pPr>
              <w:spacing w:after="0" w:line="240" w:lineRule="auto"/>
              <w:rPr>
                <w:rFonts w:ascii="Arial Narrow" w:hAnsi="Arial Narrow" w:cs="Arial"/>
                <w:b/>
                <w:sz w:val="24"/>
                <w:szCs w:val="24"/>
                <w:lang w:val="ro-RO"/>
              </w:rPr>
            </w:pPr>
          </w:p>
        </w:tc>
      </w:tr>
      <w:tr w:rsidR="00744913" w:rsidRPr="00E63C6D" w14:paraId="58326C0C" w14:textId="77777777" w:rsidTr="00AB721C">
        <w:tc>
          <w:tcPr>
            <w:tcW w:w="6408" w:type="dxa"/>
            <w:tcBorders>
              <w:top w:val="nil"/>
              <w:left w:val="nil"/>
              <w:bottom w:val="nil"/>
              <w:right w:val="nil"/>
            </w:tcBorders>
          </w:tcPr>
          <w:p w14:paraId="219499B7" w14:textId="299EB323" w:rsidR="00744913" w:rsidRPr="00E63C6D" w:rsidRDefault="009E04FD" w:rsidP="00AB721C">
            <w:pPr>
              <w:spacing w:after="0" w:line="240" w:lineRule="auto"/>
              <w:rPr>
                <w:rFonts w:ascii="Arial Narrow" w:hAnsi="Arial Narrow" w:cs="Arial"/>
                <w:sz w:val="24"/>
                <w:szCs w:val="24"/>
                <w:lang w:val="ro-RO"/>
              </w:rPr>
            </w:pPr>
            <w:r w:rsidRPr="00E63C6D">
              <w:rPr>
                <w:rFonts w:ascii="Arial Narrow" w:hAnsi="Arial Narrow" w:cs="Arial"/>
                <w:sz w:val="24"/>
                <w:szCs w:val="24"/>
                <w:lang w:val="ro-RO"/>
              </w:rPr>
              <w:t xml:space="preserve">    </w:t>
            </w:r>
            <w:r w:rsidR="00FD230C">
              <w:rPr>
                <w:rFonts w:ascii="Arial Narrow" w:hAnsi="Arial Narrow" w:cs="Arial"/>
                <w:sz w:val="24"/>
                <w:szCs w:val="24"/>
                <w:lang w:val="ro-RO"/>
              </w:rPr>
              <w:t>ANDOR</w:t>
            </w:r>
            <w:r w:rsidRPr="00E63C6D">
              <w:rPr>
                <w:rFonts w:ascii="Arial Narrow" w:hAnsi="Arial Narrow" w:cs="Arial"/>
                <w:sz w:val="24"/>
                <w:szCs w:val="24"/>
                <w:lang w:val="ro-RO"/>
              </w:rPr>
              <w:t xml:space="preserve">    </w:t>
            </w:r>
            <w:r w:rsidR="00FD230C">
              <w:rPr>
                <w:rFonts w:ascii="Arial Narrow" w:hAnsi="Arial Narrow" w:cs="Arial"/>
                <w:sz w:val="24"/>
                <w:szCs w:val="24"/>
                <w:lang w:val="ro-RO"/>
              </w:rPr>
              <w:t>MINODORA</w:t>
            </w:r>
          </w:p>
        </w:tc>
        <w:tc>
          <w:tcPr>
            <w:tcW w:w="4860" w:type="dxa"/>
            <w:tcBorders>
              <w:top w:val="nil"/>
              <w:left w:val="nil"/>
              <w:bottom w:val="nil"/>
              <w:right w:val="nil"/>
            </w:tcBorders>
          </w:tcPr>
          <w:p w14:paraId="5CD9CDC2" w14:textId="77777777" w:rsidR="00744913" w:rsidRPr="00E63C6D" w:rsidRDefault="00744913" w:rsidP="00AB721C">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14:paraId="2AB761DF" w14:textId="77777777" w:rsidR="00744913" w:rsidRPr="00E63C6D" w:rsidRDefault="00744913" w:rsidP="00AB721C">
            <w:pPr>
              <w:spacing w:after="0" w:line="240" w:lineRule="auto"/>
              <w:rPr>
                <w:rFonts w:ascii="Arial Narrow" w:hAnsi="Arial Narrow" w:cs="Arial"/>
                <w:sz w:val="24"/>
                <w:szCs w:val="24"/>
                <w:lang w:val="ro-RO"/>
              </w:rPr>
            </w:pPr>
            <w:r w:rsidRPr="00E63C6D">
              <w:rPr>
                <w:rFonts w:ascii="Arial Narrow" w:hAnsi="Arial Narrow" w:cs="Arial"/>
                <w:sz w:val="24"/>
                <w:szCs w:val="24"/>
                <w:lang w:val="ro-RO"/>
              </w:rPr>
              <w:t>Semnătura</w:t>
            </w:r>
          </w:p>
        </w:tc>
      </w:tr>
      <w:tr w:rsidR="00744913" w:rsidRPr="00E63C6D" w14:paraId="6B68360C" w14:textId="77777777" w:rsidTr="00AB721C">
        <w:tc>
          <w:tcPr>
            <w:tcW w:w="6408" w:type="dxa"/>
            <w:tcBorders>
              <w:top w:val="nil"/>
              <w:left w:val="nil"/>
              <w:bottom w:val="nil"/>
              <w:right w:val="nil"/>
            </w:tcBorders>
          </w:tcPr>
          <w:p w14:paraId="2167DF81" w14:textId="77777777" w:rsidR="00744913" w:rsidRPr="00E63C6D" w:rsidRDefault="00744913" w:rsidP="00AB721C">
            <w:pPr>
              <w:spacing w:after="0" w:line="240" w:lineRule="auto"/>
              <w:rPr>
                <w:rFonts w:ascii="Arial Narrow" w:hAnsi="Arial Narrow" w:cs="Arial"/>
                <w:sz w:val="24"/>
                <w:szCs w:val="24"/>
                <w:lang w:val="ro-RO"/>
              </w:rPr>
            </w:pPr>
          </w:p>
          <w:p w14:paraId="28F614DB" w14:textId="77777777" w:rsidR="00744913" w:rsidRPr="00E63C6D" w:rsidRDefault="00744913" w:rsidP="00AB721C">
            <w:pPr>
              <w:spacing w:after="0" w:line="240" w:lineRule="auto"/>
              <w:rPr>
                <w:rFonts w:ascii="Arial Narrow" w:hAnsi="Arial Narrow" w:cs="Arial"/>
                <w:sz w:val="24"/>
                <w:szCs w:val="24"/>
                <w:lang w:val="ro-RO"/>
              </w:rPr>
            </w:pPr>
            <w:r w:rsidRPr="00E63C6D">
              <w:rPr>
                <w:rFonts w:ascii="Arial Narrow" w:hAnsi="Arial Narrow" w:cs="Arial"/>
                <w:sz w:val="24"/>
                <w:szCs w:val="24"/>
                <w:lang w:val="ro-RO"/>
              </w:rPr>
              <w:t>Semnătura ________________________________</w:t>
            </w:r>
          </w:p>
        </w:tc>
        <w:tc>
          <w:tcPr>
            <w:tcW w:w="4860" w:type="dxa"/>
            <w:tcBorders>
              <w:top w:val="nil"/>
              <w:left w:val="nil"/>
              <w:bottom w:val="nil"/>
              <w:right w:val="nil"/>
            </w:tcBorders>
          </w:tcPr>
          <w:p w14:paraId="038AE9DB" w14:textId="77777777" w:rsidR="00744913" w:rsidRPr="00E63C6D" w:rsidRDefault="00744913" w:rsidP="00AB721C">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14:paraId="033A374D" w14:textId="77777777" w:rsidR="00744913" w:rsidRPr="00E63C6D" w:rsidRDefault="00744913" w:rsidP="00AB721C">
            <w:pPr>
              <w:spacing w:after="0" w:line="240" w:lineRule="auto"/>
              <w:rPr>
                <w:rFonts w:ascii="Arial Narrow" w:hAnsi="Arial Narrow" w:cs="Arial"/>
                <w:sz w:val="24"/>
                <w:szCs w:val="24"/>
                <w:lang w:val="ro-RO"/>
              </w:rPr>
            </w:pPr>
          </w:p>
        </w:tc>
      </w:tr>
      <w:tr w:rsidR="00744913" w:rsidRPr="00E63C6D" w14:paraId="279D241A" w14:textId="77777777" w:rsidTr="00AB721C">
        <w:tc>
          <w:tcPr>
            <w:tcW w:w="6408" w:type="dxa"/>
            <w:tcBorders>
              <w:top w:val="nil"/>
              <w:left w:val="nil"/>
              <w:bottom w:val="nil"/>
              <w:right w:val="nil"/>
            </w:tcBorders>
          </w:tcPr>
          <w:p w14:paraId="17EE6998" w14:textId="77777777" w:rsidR="00744913" w:rsidRPr="00E63C6D" w:rsidRDefault="00744913" w:rsidP="00AB721C">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14:paraId="3055A0BF" w14:textId="77777777" w:rsidR="00744913" w:rsidRPr="00E63C6D" w:rsidRDefault="00744913" w:rsidP="00AB721C">
            <w:pPr>
              <w:spacing w:after="0" w:line="240" w:lineRule="auto"/>
              <w:rPr>
                <w:rFonts w:ascii="Arial Narrow" w:hAnsi="Arial Narrow" w:cs="Arial"/>
                <w:b/>
                <w:sz w:val="24"/>
                <w:szCs w:val="24"/>
                <w:lang w:val="ro-RO"/>
              </w:rPr>
            </w:pPr>
            <w:r w:rsidRPr="00E63C6D">
              <w:rPr>
                <w:rFonts w:ascii="Arial Narrow" w:hAnsi="Arial Narrow" w:cs="Arial"/>
                <w:b/>
                <w:sz w:val="24"/>
                <w:szCs w:val="24"/>
                <w:lang w:val="ro-RO"/>
              </w:rPr>
              <w:t>Membrii Comisiei:</w:t>
            </w:r>
          </w:p>
        </w:tc>
        <w:tc>
          <w:tcPr>
            <w:tcW w:w="2908" w:type="dxa"/>
            <w:tcBorders>
              <w:top w:val="nil"/>
              <w:left w:val="nil"/>
              <w:bottom w:val="nil"/>
              <w:right w:val="nil"/>
            </w:tcBorders>
          </w:tcPr>
          <w:p w14:paraId="60047F86" w14:textId="77777777" w:rsidR="00744913" w:rsidRPr="00E63C6D" w:rsidRDefault="00744913" w:rsidP="00AB721C">
            <w:pPr>
              <w:spacing w:after="0" w:line="240" w:lineRule="auto"/>
              <w:rPr>
                <w:rFonts w:ascii="Arial Narrow" w:hAnsi="Arial Narrow" w:cs="Arial"/>
                <w:b/>
                <w:sz w:val="24"/>
                <w:szCs w:val="24"/>
                <w:lang w:val="ro-RO"/>
              </w:rPr>
            </w:pPr>
          </w:p>
        </w:tc>
      </w:tr>
      <w:tr w:rsidR="00744913" w:rsidRPr="00E63C6D" w14:paraId="008CC2CC" w14:textId="77777777" w:rsidTr="00AB721C">
        <w:tc>
          <w:tcPr>
            <w:tcW w:w="6408" w:type="dxa"/>
            <w:tcBorders>
              <w:top w:val="nil"/>
              <w:left w:val="nil"/>
              <w:bottom w:val="nil"/>
              <w:right w:val="nil"/>
            </w:tcBorders>
          </w:tcPr>
          <w:p w14:paraId="527ECCEA" w14:textId="77777777" w:rsidR="00744913" w:rsidRPr="00E63C6D" w:rsidRDefault="00744913" w:rsidP="00AB721C">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14:paraId="6588142F" w14:textId="77777777" w:rsidR="00744913" w:rsidRPr="00E63C6D" w:rsidRDefault="00744913" w:rsidP="00AB721C">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14:paraId="307B2D7C" w14:textId="77777777" w:rsidR="00744913" w:rsidRPr="00E63C6D" w:rsidRDefault="00744913" w:rsidP="00AB721C">
            <w:pPr>
              <w:spacing w:after="0" w:line="480" w:lineRule="auto"/>
              <w:rPr>
                <w:rFonts w:ascii="Arial Narrow" w:hAnsi="Arial Narrow" w:cs="Arial"/>
                <w:sz w:val="24"/>
                <w:szCs w:val="24"/>
                <w:lang w:val="ro-RO"/>
              </w:rPr>
            </w:pPr>
            <w:r w:rsidRPr="00E63C6D">
              <w:rPr>
                <w:rFonts w:ascii="Arial Narrow" w:hAnsi="Arial Narrow" w:cs="Arial"/>
                <w:sz w:val="24"/>
                <w:szCs w:val="24"/>
                <w:lang w:val="ro-RO"/>
              </w:rPr>
              <w:t>Semnătura</w:t>
            </w:r>
          </w:p>
        </w:tc>
      </w:tr>
      <w:tr w:rsidR="00744913" w:rsidRPr="00E63C6D" w14:paraId="2C8FDB1E" w14:textId="77777777" w:rsidTr="00AB721C">
        <w:tc>
          <w:tcPr>
            <w:tcW w:w="6408" w:type="dxa"/>
            <w:tcBorders>
              <w:top w:val="nil"/>
              <w:left w:val="nil"/>
              <w:bottom w:val="nil"/>
              <w:right w:val="nil"/>
            </w:tcBorders>
          </w:tcPr>
          <w:p w14:paraId="3319A9EF" w14:textId="77777777" w:rsidR="00744913" w:rsidRPr="00E63C6D" w:rsidRDefault="00744913" w:rsidP="00AB721C">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14:paraId="7A98F48A" w14:textId="77777777" w:rsidR="00744913" w:rsidRPr="00E63C6D" w:rsidRDefault="00744913" w:rsidP="00AB721C">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14:paraId="58EA38BF" w14:textId="77777777" w:rsidR="00744913" w:rsidRPr="00E63C6D" w:rsidRDefault="00744913" w:rsidP="00AB721C">
            <w:pPr>
              <w:spacing w:after="0" w:line="480" w:lineRule="auto"/>
              <w:rPr>
                <w:rFonts w:ascii="Arial Narrow" w:hAnsi="Arial Narrow" w:cs="Arial"/>
                <w:sz w:val="24"/>
                <w:szCs w:val="24"/>
                <w:lang w:val="ro-RO"/>
              </w:rPr>
            </w:pPr>
            <w:r w:rsidRPr="00E63C6D">
              <w:rPr>
                <w:rFonts w:ascii="Arial Narrow" w:hAnsi="Arial Narrow" w:cs="Arial"/>
                <w:sz w:val="24"/>
                <w:szCs w:val="24"/>
                <w:lang w:val="ro-RO"/>
              </w:rPr>
              <w:t>Semnătura</w:t>
            </w:r>
          </w:p>
        </w:tc>
      </w:tr>
      <w:tr w:rsidR="00744913" w:rsidRPr="00E63C6D" w14:paraId="7E1B81C1" w14:textId="77777777" w:rsidTr="00AB721C">
        <w:tc>
          <w:tcPr>
            <w:tcW w:w="6408" w:type="dxa"/>
            <w:tcBorders>
              <w:top w:val="nil"/>
              <w:left w:val="nil"/>
              <w:bottom w:val="nil"/>
              <w:right w:val="nil"/>
            </w:tcBorders>
          </w:tcPr>
          <w:p w14:paraId="25D5DEAC" w14:textId="77777777" w:rsidR="00744913" w:rsidRPr="00E63C6D" w:rsidRDefault="00744913" w:rsidP="00AB721C">
            <w:pPr>
              <w:spacing w:after="0" w:line="480" w:lineRule="auto"/>
              <w:rPr>
                <w:rFonts w:ascii="Arial Narrow" w:hAnsi="Arial Narrow" w:cs="Arial"/>
                <w:sz w:val="24"/>
                <w:szCs w:val="24"/>
                <w:lang w:val="ro-RO"/>
              </w:rPr>
            </w:pPr>
          </w:p>
        </w:tc>
        <w:tc>
          <w:tcPr>
            <w:tcW w:w="4860" w:type="dxa"/>
            <w:tcBorders>
              <w:top w:val="nil"/>
              <w:left w:val="nil"/>
              <w:bottom w:val="nil"/>
              <w:right w:val="nil"/>
            </w:tcBorders>
          </w:tcPr>
          <w:p w14:paraId="18CC3EFC" w14:textId="77777777" w:rsidR="00744913" w:rsidRPr="00E63C6D" w:rsidRDefault="00744913" w:rsidP="00B87324">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14:paraId="6E98FC7F" w14:textId="77777777" w:rsidR="00744913" w:rsidRPr="00E63C6D" w:rsidRDefault="00744913" w:rsidP="00AB721C">
            <w:pPr>
              <w:spacing w:after="0" w:line="480" w:lineRule="auto"/>
              <w:rPr>
                <w:rFonts w:ascii="Arial Narrow" w:hAnsi="Arial Narrow" w:cs="Arial"/>
                <w:sz w:val="24"/>
                <w:szCs w:val="24"/>
                <w:lang w:val="ro-RO"/>
              </w:rPr>
            </w:pPr>
            <w:r w:rsidRPr="00E63C6D">
              <w:rPr>
                <w:rFonts w:ascii="Arial Narrow" w:hAnsi="Arial Narrow" w:cs="Arial"/>
                <w:sz w:val="24"/>
                <w:szCs w:val="24"/>
                <w:lang w:val="ro-RO"/>
              </w:rPr>
              <w:t>Semnătura</w:t>
            </w:r>
          </w:p>
        </w:tc>
      </w:tr>
      <w:tr w:rsidR="00744913" w:rsidRPr="00E63C6D" w14:paraId="11A98FB2" w14:textId="77777777" w:rsidTr="00AB721C">
        <w:tc>
          <w:tcPr>
            <w:tcW w:w="6408" w:type="dxa"/>
            <w:tcBorders>
              <w:top w:val="nil"/>
              <w:left w:val="nil"/>
              <w:bottom w:val="nil"/>
              <w:right w:val="nil"/>
            </w:tcBorders>
          </w:tcPr>
          <w:p w14:paraId="004DBF6E" w14:textId="77777777" w:rsidR="00744913" w:rsidRPr="00E63C6D" w:rsidRDefault="00744913" w:rsidP="00AB721C">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14:paraId="41B58B3E" w14:textId="77777777" w:rsidR="00744913" w:rsidRPr="00E63C6D" w:rsidRDefault="00744913" w:rsidP="00AB721C">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14:paraId="6CABB0C6" w14:textId="77777777" w:rsidR="00744913" w:rsidRPr="00E63C6D" w:rsidRDefault="00B87324" w:rsidP="00AB721C">
            <w:pPr>
              <w:spacing w:after="0" w:line="240" w:lineRule="auto"/>
              <w:rPr>
                <w:rFonts w:ascii="Arial Narrow" w:hAnsi="Arial Narrow" w:cs="Arial"/>
                <w:sz w:val="24"/>
                <w:szCs w:val="24"/>
                <w:lang w:val="ro-RO"/>
              </w:rPr>
            </w:pPr>
            <w:r w:rsidRPr="00E63C6D">
              <w:rPr>
                <w:rFonts w:ascii="Arial Narrow" w:hAnsi="Arial Narrow" w:cs="Arial"/>
                <w:sz w:val="24"/>
                <w:szCs w:val="24"/>
                <w:lang w:val="ro-RO"/>
              </w:rPr>
              <w:t>Semnătura</w:t>
            </w:r>
          </w:p>
        </w:tc>
      </w:tr>
      <w:tr w:rsidR="00744913" w:rsidRPr="00E63C6D" w14:paraId="45DF1D68" w14:textId="77777777" w:rsidTr="00AB721C">
        <w:tc>
          <w:tcPr>
            <w:tcW w:w="6408" w:type="dxa"/>
            <w:tcBorders>
              <w:top w:val="nil"/>
              <w:left w:val="nil"/>
              <w:bottom w:val="nil"/>
              <w:right w:val="nil"/>
            </w:tcBorders>
          </w:tcPr>
          <w:p w14:paraId="30FA6B91" w14:textId="77777777" w:rsidR="00744913" w:rsidRPr="00E63C6D" w:rsidRDefault="00744913" w:rsidP="00AB721C">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14:paraId="11FD7398" w14:textId="77777777" w:rsidR="00744913" w:rsidRPr="00E63C6D" w:rsidRDefault="00744913" w:rsidP="00AB721C">
            <w:pPr>
              <w:spacing w:after="0" w:line="240" w:lineRule="auto"/>
              <w:rPr>
                <w:rFonts w:ascii="Arial Narrow" w:hAnsi="Arial Narrow" w:cs="Arial"/>
                <w:sz w:val="24"/>
                <w:szCs w:val="24"/>
                <w:lang w:val="ro-RO"/>
              </w:rPr>
            </w:pPr>
          </w:p>
        </w:tc>
        <w:tc>
          <w:tcPr>
            <w:tcW w:w="2908" w:type="dxa"/>
            <w:tcBorders>
              <w:top w:val="nil"/>
              <w:left w:val="nil"/>
              <w:bottom w:val="nil"/>
              <w:right w:val="nil"/>
            </w:tcBorders>
          </w:tcPr>
          <w:p w14:paraId="4348407F" w14:textId="77777777" w:rsidR="00744913" w:rsidRPr="00E63C6D" w:rsidRDefault="00744913" w:rsidP="00AB721C">
            <w:pPr>
              <w:spacing w:after="0" w:line="240" w:lineRule="auto"/>
              <w:rPr>
                <w:rFonts w:ascii="Arial Narrow" w:hAnsi="Arial Narrow" w:cs="Arial"/>
                <w:sz w:val="24"/>
                <w:szCs w:val="24"/>
                <w:lang w:val="ro-RO"/>
              </w:rPr>
            </w:pPr>
          </w:p>
        </w:tc>
      </w:tr>
      <w:tr w:rsidR="00744913" w:rsidRPr="00E63C6D" w14:paraId="0A17504B" w14:textId="77777777" w:rsidTr="00AB721C">
        <w:tc>
          <w:tcPr>
            <w:tcW w:w="6408" w:type="dxa"/>
            <w:tcBorders>
              <w:top w:val="nil"/>
              <w:left w:val="nil"/>
              <w:bottom w:val="nil"/>
              <w:right w:val="nil"/>
            </w:tcBorders>
          </w:tcPr>
          <w:p w14:paraId="1B77ED62" w14:textId="77777777" w:rsidR="00744913" w:rsidRPr="00E63C6D" w:rsidRDefault="00744913" w:rsidP="00AB721C">
            <w:pPr>
              <w:spacing w:after="0" w:line="240" w:lineRule="auto"/>
              <w:rPr>
                <w:rFonts w:ascii="Arial Narrow" w:hAnsi="Arial Narrow" w:cs="Arial"/>
                <w:sz w:val="24"/>
                <w:szCs w:val="24"/>
                <w:lang w:val="ro-RO"/>
              </w:rPr>
            </w:pPr>
          </w:p>
        </w:tc>
        <w:tc>
          <w:tcPr>
            <w:tcW w:w="4860" w:type="dxa"/>
            <w:tcBorders>
              <w:top w:val="nil"/>
              <w:left w:val="nil"/>
              <w:bottom w:val="nil"/>
              <w:right w:val="nil"/>
            </w:tcBorders>
          </w:tcPr>
          <w:p w14:paraId="62DA90D5" w14:textId="77777777" w:rsidR="00744913" w:rsidRPr="00E63C6D" w:rsidRDefault="00744913" w:rsidP="00AB721C">
            <w:pPr>
              <w:spacing w:after="0" w:line="480" w:lineRule="auto"/>
              <w:rPr>
                <w:rFonts w:ascii="Arial Narrow" w:hAnsi="Arial Narrow" w:cs="Arial"/>
                <w:sz w:val="24"/>
                <w:szCs w:val="24"/>
                <w:lang w:val="ro-RO"/>
              </w:rPr>
            </w:pPr>
          </w:p>
        </w:tc>
        <w:tc>
          <w:tcPr>
            <w:tcW w:w="2908" w:type="dxa"/>
            <w:tcBorders>
              <w:top w:val="nil"/>
              <w:left w:val="nil"/>
              <w:bottom w:val="nil"/>
              <w:right w:val="nil"/>
            </w:tcBorders>
          </w:tcPr>
          <w:p w14:paraId="75F3191C" w14:textId="77777777" w:rsidR="00744913" w:rsidRPr="00E63C6D" w:rsidRDefault="00744913" w:rsidP="00AB721C">
            <w:pPr>
              <w:spacing w:after="0" w:line="480" w:lineRule="auto"/>
              <w:rPr>
                <w:rFonts w:ascii="Arial Narrow" w:hAnsi="Arial Narrow" w:cs="Arial"/>
                <w:sz w:val="24"/>
                <w:szCs w:val="24"/>
                <w:lang w:val="ro-RO"/>
              </w:rPr>
            </w:pPr>
          </w:p>
        </w:tc>
      </w:tr>
    </w:tbl>
    <w:p w14:paraId="7269F163" w14:textId="6FD5CC81" w:rsidR="00744913" w:rsidRPr="00E63C6D" w:rsidRDefault="00744913" w:rsidP="00744913">
      <w:pPr>
        <w:spacing w:after="0" w:line="240" w:lineRule="auto"/>
        <w:rPr>
          <w:rFonts w:ascii="Arial Narrow" w:hAnsi="Arial Narrow"/>
          <w:sz w:val="24"/>
          <w:szCs w:val="24"/>
          <w:lang w:val="ro-RO"/>
        </w:rPr>
      </w:pPr>
    </w:p>
    <w:sectPr w:rsidR="00744913" w:rsidRPr="00E63C6D" w:rsidSect="00B87324">
      <w:headerReference w:type="even" r:id="rId117"/>
      <w:headerReference w:type="default" r:id="rId118"/>
      <w:headerReference w:type="first" r:id="rId119"/>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DAC8B" w14:textId="77777777" w:rsidR="00F31E9C" w:rsidRDefault="00F31E9C" w:rsidP="0063712C">
      <w:pPr>
        <w:pStyle w:val="ListParagraph"/>
      </w:pPr>
      <w:r>
        <w:separator/>
      </w:r>
    </w:p>
  </w:endnote>
  <w:endnote w:type="continuationSeparator" w:id="0">
    <w:p w14:paraId="5230EE8E" w14:textId="77777777" w:rsidR="00F31E9C" w:rsidRDefault="00F31E9C"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578C7" w14:textId="77777777" w:rsidR="00F31E9C" w:rsidRDefault="00F31E9C" w:rsidP="0063712C">
      <w:pPr>
        <w:pStyle w:val="ListParagraph"/>
      </w:pPr>
      <w:r>
        <w:separator/>
      </w:r>
    </w:p>
  </w:footnote>
  <w:footnote w:type="continuationSeparator" w:id="0">
    <w:p w14:paraId="00B411F6" w14:textId="77777777" w:rsidR="00F31E9C" w:rsidRDefault="00F31E9C"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EC4EA" w14:textId="77777777" w:rsidR="00886DAA" w:rsidRDefault="00886DAA"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152E94" w14:textId="77777777" w:rsidR="00886DAA" w:rsidRDefault="00886DAA"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9D74C" w14:textId="77777777" w:rsidR="00886DAA" w:rsidRPr="00AC4258" w:rsidRDefault="00886DAA"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4F6015">
      <w:rPr>
        <w:rStyle w:val="PageNumber"/>
        <w:noProof/>
      </w:rPr>
      <w:t>9</w:t>
    </w:r>
    <w:r>
      <w:rPr>
        <w:rStyle w:val="PageNumber"/>
      </w:rPr>
      <w:fldChar w:fldCharType="end"/>
    </w:r>
  </w:p>
  <w:p w14:paraId="4A25286B" w14:textId="77777777" w:rsidR="00886DAA" w:rsidRDefault="00886DAA"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C241" w14:textId="77777777" w:rsidR="00886DAA" w:rsidRDefault="00886DAA">
    <w:pPr>
      <w:pStyle w:val="Header"/>
    </w:pPr>
    <w:r>
      <w:rPr>
        <w:noProof/>
      </w:rPr>
      <w:drawing>
        <wp:anchor distT="0" distB="0" distL="114300" distR="114300" simplePos="0" relativeHeight="251657728" behindDoc="1" locked="0" layoutInCell="1" allowOverlap="1" wp14:anchorId="77FFC496" wp14:editId="2A25B836">
          <wp:simplePos x="0" y="0"/>
          <wp:positionH relativeFrom="column">
            <wp:posOffset>-514350</wp:posOffset>
          </wp:positionH>
          <wp:positionV relativeFrom="paragraph">
            <wp:posOffset>-193675</wp:posOffset>
          </wp:positionV>
          <wp:extent cx="2028825" cy="846455"/>
          <wp:effectExtent l="19050" t="0" r="9525" b="0"/>
          <wp:wrapTight wrapText="bothSides">
            <wp:wrapPolygon edited="0">
              <wp:start x="-203" y="0"/>
              <wp:lineTo x="-203" y="20903"/>
              <wp:lineTo x="21701" y="20903"/>
              <wp:lineTo x="21701" y="0"/>
              <wp:lineTo x="-203" y="0"/>
            </wp:wrapPolygon>
          </wp:wrapTight>
          <wp:docPr id="1" name="Picture 2" descr="LOGO UMF 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UMF X"/>
                  <pic:cNvPicPr>
                    <a:picLocks noChangeAspect="1" noChangeArrowheads="1"/>
                  </pic:cNvPicPr>
                </pic:nvPicPr>
                <pic:blipFill>
                  <a:blip r:embed="rId1"/>
                  <a:srcRect/>
                  <a:stretch>
                    <a:fillRect/>
                  </a:stretch>
                </pic:blipFill>
                <pic:spPr bwMode="auto">
                  <a:xfrm>
                    <a:off x="0" y="0"/>
                    <a:ext cx="2028825" cy="84645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012BC"/>
    <w:multiLevelType w:val="hybridMultilevel"/>
    <w:tmpl w:val="80A48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93C57"/>
    <w:multiLevelType w:val="multilevel"/>
    <w:tmpl w:val="1996D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B50871"/>
    <w:multiLevelType w:val="hybridMultilevel"/>
    <w:tmpl w:val="6700F444"/>
    <w:lvl w:ilvl="0" w:tplc="6CBAA96E">
      <w:start w:val="1"/>
      <w:numFmt w:val="decimal"/>
      <w:lvlText w:val="%1."/>
      <w:lvlJc w:val="left"/>
      <w:pPr>
        <w:ind w:left="420" w:hanging="360"/>
      </w:pPr>
      <w:rPr>
        <w:rFonts w:cs="Arial"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CD57CEC"/>
    <w:multiLevelType w:val="multilevel"/>
    <w:tmpl w:val="628AC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6D2D8D"/>
    <w:multiLevelType w:val="hybridMultilevel"/>
    <w:tmpl w:val="AD66990A"/>
    <w:lvl w:ilvl="0" w:tplc="4C42F006">
      <w:start w:val="1"/>
      <w:numFmt w:val="decimal"/>
      <w:lvlText w:val="%1."/>
      <w:lvlJc w:val="left"/>
      <w:pPr>
        <w:ind w:left="720" w:hanging="360"/>
      </w:pPr>
      <w:rPr>
        <w:rFonts w:ascii="Arial Narrow" w:hAnsi="Arial Narrow" w:cs="Times New Roman" w:hint="default"/>
        <w:color w:val="181818"/>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EC6D2D"/>
    <w:multiLevelType w:val="hybridMultilevel"/>
    <w:tmpl w:val="73A2A34A"/>
    <w:lvl w:ilvl="0" w:tplc="5DF05B0C">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7D0B04"/>
    <w:multiLevelType w:val="hybridMultilevel"/>
    <w:tmpl w:val="4DF64BB8"/>
    <w:lvl w:ilvl="0" w:tplc="4A6803E2">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45A70"/>
    <w:multiLevelType w:val="multilevel"/>
    <w:tmpl w:val="9D009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60106A"/>
    <w:multiLevelType w:val="multilevel"/>
    <w:tmpl w:val="AAB8C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434085"/>
    <w:multiLevelType w:val="multilevel"/>
    <w:tmpl w:val="FF92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805B16"/>
    <w:multiLevelType w:val="hybridMultilevel"/>
    <w:tmpl w:val="4E86F5B6"/>
    <w:lvl w:ilvl="0" w:tplc="2D14D3FE">
      <w:start w:val="1"/>
      <w:numFmt w:val="decimal"/>
      <w:lvlText w:val="%1."/>
      <w:lvlJc w:val="left"/>
      <w:pPr>
        <w:ind w:left="720" w:hanging="360"/>
      </w:pPr>
      <w:rPr>
        <w:rFonts w:ascii="Arial" w:hAnsi="Arial" w:cs="Arial" w:hint="default"/>
        <w:color w:val="222222"/>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0130C0"/>
    <w:multiLevelType w:val="multilevel"/>
    <w:tmpl w:val="C8D29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613D10"/>
    <w:multiLevelType w:val="hybridMultilevel"/>
    <w:tmpl w:val="D3DE71AC"/>
    <w:lvl w:ilvl="0" w:tplc="FBD829F4">
      <w:start w:val="1"/>
      <w:numFmt w:val="decimal"/>
      <w:lvlText w:val="%1."/>
      <w:lvlJc w:val="left"/>
      <w:pPr>
        <w:ind w:left="720" w:hanging="360"/>
      </w:pPr>
      <w:rPr>
        <w:rFonts w:ascii="Arial" w:hAnsi="Arial"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F53591"/>
    <w:multiLevelType w:val="hybridMultilevel"/>
    <w:tmpl w:val="E64CB832"/>
    <w:lvl w:ilvl="0" w:tplc="4E6CDBCE">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D51F0C"/>
    <w:multiLevelType w:val="hybridMultilevel"/>
    <w:tmpl w:val="01986EC8"/>
    <w:lvl w:ilvl="0" w:tplc="6DBACFB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A44BBB"/>
    <w:multiLevelType w:val="multilevel"/>
    <w:tmpl w:val="11BE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A20F8E"/>
    <w:multiLevelType w:val="hybridMultilevel"/>
    <w:tmpl w:val="42B8F5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03033DB"/>
    <w:multiLevelType w:val="hybridMultilevel"/>
    <w:tmpl w:val="6436E690"/>
    <w:lvl w:ilvl="0" w:tplc="57D02F0C">
      <w:start w:val="1"/>
      <w:numFmt w:val="decimal"/>
      <w:lvlText w:val="%1."/>
      <w:lvlJc w:val="left"/>
      <w:pPr>
        <w:ind w:left="720" w:hanging="360"/>
      </w:pPr>
      <w:rPr>
        <w:rFonts w:ascii="Times New Roman" w:hAnsi="Times New Roman" w:cs="Times New Roman" w:hint="default"/>
        <w:b/>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F957AB"/>
    <w:multiLevelType w:val="multilevel"/>
    <w:tmpl w:val="1BBEA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CD4CEB"/>
    <w:multiLevelType w:val="hybridMultilevel"/>
    <w:tmpl w:val="44748A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63813C4"/>
    <w:multiLevelType w:val="hybridMultilevel"/>
    <w:tmpl w:val="B6BCC83C"/>
    <w:lvl w:ilvl="0" w:tplc="0F4C1324">
      <w:start w:val="1"/>
      <w:numFmt w:val="decimal"/>
      <w:lvlText w:val="%1."/>
      <w:lvlJc w:val="left"/>
      <w:pPr>
        <w:ind w:left="720" w:hanging="360"/>
      </w:pPr>
      <w:rPr>
        <w:rFonts w:ascii="Arial" w:hAnsi="Arial" w:cs="Arial"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4752FD"/>
    <w:multiLevelType w:val="hybridMultilevel"/>
    <w:tmpl w:val="C7C80062"/>
    <w:lvl w:ilvl="0" w:tplc="F0AC98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FB49BA"/>
    <w:multiLevelType w:val="hybridMultilevel"/>
    <w:tmpl w:val="E4A2B446"/>
    <w:lvl w:ilvl="0" w:tplc="B56A1C60">
      <w:start w:val="1"/>
      <w:numFmt w:val="decimal"/>
      <w:lvlText w:val="%1."/>
      <w:lvlJc w:val="left"/>
      <w:pPr>
        <w:ind w:left="720" w:hanging="360"/>
      </w:pPr>
      <w:rPr>
        <w:rFonts w:ascii="Times New Roman" w:hAnsi="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932216"/>
    <w:multiLevelType w:val="hybridMultilevel"/>
    <w:tmpl w:val="E20C8CCC"/>
    <w:lvl w:ilvl="0" w:tplc="1FAA38F8">
      <w:start w:val="1"/>
      <w:numFmt w:val="decimal"/>
      <w:lvlText w:val="%1."/>
      <w:lvlJc w:val="left"/>
      <w:pPr>
        <w:ind w:left="720" w:hanging="360"/>
      </w:pPr>
      <w:rPr>
        <w:rFonts w:ascii="Times New Roman" w:hAnsi="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236B48"/>
    <w:multiLevelType w:val="hybridMultilevel"/>
    <w:tmpl w:val="FDF06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1E022C"/>
    <w:multiLevelType w:val="hybridMultilevel"/>
    <w:tmpl w:val="D3DE71AC"/>
    <w:lvl w:ilvl="0" w:tplc="FFFFFFFF">
      <w:start w:val="1"/>
      <w:numFmt w:val="decimal"/>
      <w:lvlText w:val="%1."/>
      <w:lvlJc w:val="left"/>
      <w:pPr>
        <w:ind w:left="720" w:hanging="360"/>
      </w:pPr>
      <w:rPr>
        <w:rFonts w:ascii="Arial" w:hAnsi="Arial" w:cs="Arial"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61E775A"/>
    <w:multiLevelType w:val="hybridMultilevel"/>
    <w:tmpl w:val="A4B2CC14"/>
    <w:lvl w:ilvl="0" w:tplc="F13ABD9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AC54B6"/>
    <w:multiLevelType w:val="hybridMultilevel"/>
    <w:tmpl w:val="51EAE998"/>
    <w:lvl w:ilvl="0" w:tplc="05F8578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BA75ED"/>
    <w:multiLevelType w:val="hybridMultilevel"/>
    <w:tmpl w:val="4E70838C"/>
    <w:lvl w:ilvl="0" w:tplc="3C54C774">
      <w:start w:val="1"/>
      <w:numFmt w:val="decimal"/>
      <w:lvlText w:val="%1."/>
      <w:lvlJc w:val="left"/>
      <w:pPr>
        <w:ind w:left="1080" w:hanging="360"/>
      </w:pPr>
      <w:rPr>
        <w:rFonts w:ascii="Arial" w:hAnsi="Arial" w:cs="Arial" w:hint="default"/>
        <w:color w:val="222222"/>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E540CEB"/>
    <w:multiLevelType w:val="hybridMultilevel"/>
    <w:tmpl w:val="86781C9E"/>
    <w:lvl w:ilvl="0" w:tplc="8A1007F4">
      <w:start w:val="1"/>
      <w:numFmt w:val="decimal"/>
      <w:lvlText w:val="%1."/>
      <w:lvlJc w:val="left"/>
      <w:pPr>
        <w:ind w:left="720" w:hanging="360"/>
      </w:pPr>
      <w:rPr>
        <w:rFonts w:ascii="Times New Roman" w:hAnsi="Times New Roman" w:hint="default"/>
        <w:color w:val="00000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58297A"/>
    <w:multiLevelType w:val="multilevel"/>
    <w:tmpl w:val="E5627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A6E38F2"/>
    <w:multiLevelType w:val="hybridMultilevel"/>
    <w:tmpl w:val="10DC2D6E"/>
    <w:lvl w:ilvl="0" w:tplc="4FE6A37A">
      <w:start w:val="1"/>
      <w:numFmt w:val="decimal"/>
      <w:lvlText w:val="%1."/>
      <w:lvlJc w:val="left"/>
      <w:pPr>
        <w:ind w:left="420" w:hanging="360"/>
      </w:pPr>
      <w:rPr>
        <w:rFonts w:cs="Arial"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3" w15:restartNumberingAfterBreak="0">
    <w:nsid w:val="6BA26D77"/>
    <w:multiLevelType w:val="hybridMultilevel"/>
    <w:tmpl w:val="7EDC5F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FA346D"/>
    <w:multiLevelType w:val="hybridMultilevel"/>
    <w:tmpl w:val="FF4ED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1C2815"/>
    <w:multiLevelType w:val="multilevel"/>
    <w:tmpl w:val="B5588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45C4F61"/>
    <w:multiLevelType w:val="hybridMultilevel"/>
    <w:tmpl w:val="D03C0302"/>
    <w:lvl w:ilvl="0" w:tplc="C1E88E18">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3A6C1F"/>
    <w:multiLevelType w:val="hybridMultilevel"/>
    <w:tmpl w:val="0928C2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9F6356C"/>
    <w:multiLevelType w:val="hybridMultilevel"/>
    <w:tmpl w:val="0FA697DC"/>
    <w:lvl w:ilvl="0" w:tplc="8F9A6862">
      <w:start w:val="1"/>
      <w:numFmt w:val="decimal"/>
      <w:lvlText w:val="%1."/>
      <w:lvlJc w:val="left"/>
      <w:pPr>
        <w:ind w:left="720" w:hanging="360"/>
      </w:pPr>
      <w:rPr>
        <w:rFonts w:ascii="Times New Roman" w:hAnsi="Times New Roman" w:hint="default"/>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B3B6AF0"/>
    <w:multiLevelType w:val="multilevel"/>
    <w:tmpl w:val="7C52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6"/>
  </w:num>
  <w:num w:numId="3">
    <w:abstractNumId w:val="12"/>
  </w:num>
  <w:num w:numId="4">
    <w:abstractNumId w:val="1"/>
  </w:num>
  <w:num w:numId="5">
    <w:abstractNumId w:val="7"/>
  </w:num>
  <w:num w:numId="6">
    <w:abstractNumId w:val="10"/>
  </w:num>
  <w:num w:numId="7">
    <w:abstractNumId w:val="31"/>
  </w:num>
  <w:num w:numId="8">
    <w:abstractNumId w:val="19"/>
  </w:num>
  <w:num w:numId="9">
    <w:abstractNumId w:val="3"/>
  </w:num>
  <w:num w:numId="10">
    <w:abstractNumId w:val="35"/>
  </w:num>
  <w:num w:numId="11">
    <w:abstractNumId w:val="39"/>
  </w:num>
  <w:num w:numId="12">
    <w:abstractNumId w:val="8"/>
  </w:num>
  <w:num w:numId="13">
    <w:abstractNumId w:val="34"/>
  </w:num>
  <w:num w:numId="14">
    <w:abstractNumId w:val="0"/>
  </w:num>
  <w:num w:numId="15">
    <w:abstractNumId w:val="33"/>
  </w:num>
  <w:num w:numId="16">
    <w:abstractNumId w:val="38"/>
  </w:num>
  <w:num w:numId="17">
    <w:abstractNumId w:val="11"/>
  </w:num>
  <w:num w:numId="18">
    <w:abstractNumId w:val="29"/>
  </w:num>
  <w:num w:numId="19">
    <w:abstractNumId w:val="28"/>
  </w:num>
  <w:num w:numId="20">
    <w:abstractNumId w:val="15"/>
  </w:num>
  <w:num w:numId="21">
    <w:abstractNumId w:val="27"/>
  </w:num>
  <w:num w:numId="22">
    <w:abstractNumId w:val="13"/>
  </w:num>
  <w:num w:numId="23">
    <w:abstractNumId w:val="26"/>
  </w:num>
  <w:num w:numId="24">
    <w:abstractNumId w:val="6"/>
  </w:num>
  <w:num w:numId="25">
    <w:abstractNumId w:val="30"/>
  </w:num>
  <w:num w:numId="26">
    <w:abstractNumId w:val="24"/>
  </w:num>
  <w:num w:numId="27">
    <w:abstractNumId w:val="23"/>
  </w:num>
  <w:num w:numId="28">
    <w:abstractNumId w:val="36"/>
  </w:num>
  <w:num w:numId="29">
    <w:abstractNumId w:val="22"/>
  </w:num>
  <w:num w:numId="30">
    <w:abstractNumId w:val="2"/>
  </w:num>
  <w:num w:numId="31">
    <w:abstractNumId w:val="32"/>
  </w:num>
  <w:num w:numId="32">
    <w:abstractNumId w:val="17"/>
  </w:num>
  <w:num w:numId="33">
    <w:abstractNumId w:val="20"/>
  </w:num>
  <w:num w:numId="34">
    <w:abstractNumId w:val="14"/>
  </w:num>
  <w:num w:numId="35">
    <w:abstractNumId w:val="4"/>
  </w:num>
  <w:num w:numId="36">
    <w:abstractNumId w:val="37"/>
  </w:num>
  <w:num w:numId="37">
    <w:abstractNumId w:val="21"/>
  </w:num>
  <w:num w:numId="38">
    <w:abstractNumId w:val="25"/>
  </w:num>
  <w:num w:numId="39">
    <w:abstractNumId w:val="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1965"/>
    <w:rsid w:val="00002D94"/>
    <w:rsid w:val="00003314"/>
    <w:rsid w:val="000060B3"/>
    <w:rsid w:val="00011D30"/>
    <w:rsid w:val="000146EC"/>
    <w:rsid w:val="000222B2"/>
    <w:rsid w:val="00026377"/>
    <w:rsid w:val="00060E2D"/>
    <w:rsid w:val="00075FC1"/>
    <w:rsid w:val="00091120"/>
    <w:rsid w:val="00091EEC"/>
    <w:rsid w:val="000A7063"/>
    <w:rsid w:val="000B2242"/>
    <w:rsid w:val="000B5EA7"/>
    <w:rsid w:val="000C76B8"/>
    <w:rsid w:val="000F046A"/>
    <w:rsid w:val="000F3D7A"/>
    <w:rsid w:val="000F5697"/>
    <w:rsid w:val="001276EA"/>
    <w:rsid w:val="00130A44"/>
    <w:rsid w:val="00131F57"/>
    <w:rsid w:val="001336FD"/>
    <w:rsid w:val="001503A9"/>
    <w:rsid w:val="00155EC1"/>
    <w:rsid w:val="00161036"/>
    <w:rsid w:val="00172E60"/>
    <w:rsid w:val="00173B7C"/>
    <w:rsid w:val="0017408B"/>
    <w:rsid w:val="00174215"/>
    <w:rsid w:val="00176708"/>
    <w:rsid w:val="001772ED"/>
    <w:rsid w:val="001852FE"/>
    <w:rsid w:val="00186514"/>
    <w:rsid w:val="00196F7E"/>
    <w:rsid w:val="001A7A12"/>
    <w:rsid w:val="001C5561"/>
    <w:rsid w:val="001E16A4"/>
    <w:rsid w:val="001E1BDE"/>
    <w:rsid w:val="001E657C"/>
    <w:rsid w:val="001F3A6A"/>
    <w:rsid w:val="001F4055"/>
    <w:rsid w:val="001F5EDD"/>
    <w:rsid w:val="0020043F"/>
    <w:rsid w:val="002070BE"/>
    <w:rsid w:val="00207DB1"/>
    <w:rsid w:val="00207F49"/>
    <w:rsid w:val="002231A2"/>
    <w:rsid w:val="00226C5E"/>
    <w:rsid w:val="00231BD1"/>
    <w:rsid w:val="002336BE"/>
    <w:rsid w:val="002444F8"/>
    <w:rsid w:val="0026335B"/>
    <w:rsid w:val="0028065B"/>
    <w:rsid w:val="00281CE8"/>
    <w:rsid w:val="00281D71"/>
    <w:rsid w:val="00285062"/>
    <w:rsid w:val="002865F6"/>
    <w:rsid w:val="00290444"/>
    <w:rsid w:val="0029502B"/>
    <w:rsid w:val="002A4AB4"/>
    <w:rsid w:val="002B3E44"/>
    <w:rsid w:val="002B5A11"/>
    <w:rsid w:val="002F7D74"/>
    <w:rsid w:val="00340793"/>
    <w:rsid w:val="00346B05"/>
    <w:rsid w:val="00346F89"/>
    <w:rsid w:val="00351E49"/>
    <w:rsid w:val="003531FB"/>
    <w:rsid w:val="00356D40"/>
    <w:rsid w:val="00361BDE"/>
    <w:rsid w:val="00366F06"/>
    <w:rsid w:val="003678C7"/>
    <w:rsid w:val="003735A3"/>
    <w:rsid w:val="00381BDA"/>
    <w:rsid w:val="00382D63"/>
    <w:rsid w:val="00384A8E"/>
    <w:rsid w:val="00386AB2"/>
    <w:rsid w:val="00394A9A"/>
    <w:rsid w:val="0039725F"/>
    <w:rsid w:val="0039742A"/>
    <w:rsid w:val="003C2F53"/>
    <w:rsid w:val="003C44FD"/>
    <w:rsid w:val="003D498C"/>
    <w:rsid w:val="003F72BB"/>
    <w:rsid w:val="00400084"/>
    <w:rsid w:val="00401932"/>
    <w:rsid w:val="004031E5"/>
    <w:rsid w:val="00405D4E"/>
    <w:rsid w:val="00421DEE"/>
    <w:rsid w:val="00423754"/>
    <w:rsid w:val="00427A7A"/>
    <w:rsid w:val="00436713"/>
    <w:rsid w:val="00440654"/>
    <w:rsid w:val="00443D01"/>
    <w:rsid w:val="0044467D"/>
    <w:rsid w:val="0045057B"/>
    <w:rsid w:val="0045517F"/>
    <w:rsid w:val="0046288F"/>
    <w:rsid w:val="0046563B"/>
    <w:rsid w:val="0047379D"/>
    <w:rsid w:val="0047456D"/>
    <w:rsid w:val="00485A3A"/>
    <w:rsid w:val="00494E6B"/>
    <w:rsid w:val="00496290"/>
    <w:rsid w:val="00496A21"/>
    <w:rsid w:val="004A052B"/>
    <w:rsid w:val="004A4E63"/>
    <w:rsid w:val="004B0C69"/>
    <w:rsid w:val="004C2AE9"/>
    <w:rsid w:val="004C36CF"/>
    <w:rsid w:val="004D0BC1"/>
    <w:rsid w:val="004D112C"/>
    <w:rsid w:val="004D1C08"/>
    <w:rsid w:val="004E6270"/>
    <w:rsid w:val="004F6015"/>
    <w:rsid w:val="005005A6"/>
    <w:rsid w:val="0050335D"/>
    <w:rsid w:val="00510E06"/>
    <w:rsid w:val="00520A90"/>
    <w:rsid w:val="005346BC"/>
    <w:rsid w:val="00541436"/>
    <w:rsid w:val="0054484F"/>
    <w:rsid w:val="00565CD3"/>
    <w:rsid w:val="0056645C"/>
    <w:rsid w:val="00571561"/>
    <w:rsid w:val="005747A4"/>
    <w:rsid w:val="00574EBF"/>
    <w:rsid w:val="005766AC"/>
    <w:rsid w:val="00580953"/>
    <w:rsid w:val="00580E67"/>
    <w:rsid w:val="0058453A"/>
    <w:rsid w:val="0059445F"/>
    <w:rsid w:val="005D1695"/>
    <w:rsid w:val="005D1FCA"/>
    <w:rsid w:val="005D3E5E"/>
    <w:rsid w:val="005E1134"/>
    <w:rsid w:val="005F638B"/>
    <w:rsid w:val="00605074"/>
    <w:rsid w:val="006051C0"/>
    <w:rsid w:val="006316BC"/>
    <w:rsid w:val="0063712C"/>
    <w:rsid w:val="00640964"/>
    <w:rsid w:val="006432C7"/>
    <w:rsid w:val="00644FC8"/>
    <w:rsid w:val="00646BF7"/>
    <w:rsid w:val="00651D23"/>
    <w:rsid w:val="00652F3F"/>
    <w:rsid w:val="00662D90"/>
    <w:rsid w:val="006646A1"/>
    <w:rsid w:val="00672D97"/>
    <w:rsid w:val="00673F46"/>
    <w:rsid w:val="00677734"/>
    <w:rsid w:val="00694550"/>
    <w:rsid w:val="0069547E"/>
    <w:rsid w:val="006A2DFF"/>
    <w:rsid w:val="006B0891"/>
    <w:rsid w:val="006B35BE"/>
    <w:rsid w:val="006B61F6"/>
    <w:rsid w:val="006E29ED"/>
    <w:rsid w:val="006F402A"/>
    <w:rsid w:val="006F5AAE"/>
    <w:rsid w:val="007118DC"/>
    <w:rsid w:val="00713020"/>
    <w:rsid w:val="0071494B"/>
    <w:rsid w:val="007215A9"/>
    <w:rsid w:val="0072619B"/>
    <w:rsid w:val="00733EA6"/>
    <w:rsid w:val="0073530F"/>
    <w:rsid w:val="0073549F"/>
    <w:rsid w:val="00740A3D"/>
    <w:rsid w:val="0074288F"/>
    <w:rsid w:val="00744913"/>
    <w:rsid w:val="00750718"/>
    <w:rsid w:val="00756063"/>
    <w:rsid w:val="00757DC7"/>
    <w:rsid w:val="00761C5E"/>
    <w:rsid w:val="0076711C"/>
    <w:rsid w:val="007740F6"/>
    <w:rsid w:val="00775132"/>
    <w:rsid w:val="00785006"/>
    <w:rsid w:val="0078771D"/>
    <w:rsid w:val="007A211E"/>
    <w:rsid w:val="007A3B33"/>
    <w:rsid w:val="007C280C"/>
    <w:rsid w:val="007D3AEC"/>
    <w:rsid w:val="00800A8A"/>
    <w:rsid w:val="00803706"/>
    <w:rsid w:val="008106EF"/>
    <w:rsid w:val="0081264F"/>
    <w:rsid w:val="00823131"/>
    <w:rsid w:val="008275C9"/>
    <w:rsid w:val="00836B6B"/>
    <w:rsid w:val="0083774A"/>
    <w:rsid w:val="0084130A"/>
    <w:rsid w:val="00853899"/>
    <w:rsid w:val="00856EBF"/>
    <w:rsid w:val="00857E3D"/>
    <w:rsid w:val="008605DE"/>
    <w:rsid w:val="008621FA"/>
    <w:rsid w:val="0086598F"/>
    <w:rsid w:val="0086608A"/>
    <w:rsid w:val="00867615"/>
    <w:rsid w:val="0087324E"/>
    <w:rsid w:val="00876F60"/>
    <w:rsid w:val="00883B26"/>
    <w:rsid w:val="00884949"/>
    <w:rsid w:val="00885D15"/>
    <w:rsid w:val="00886DAA"/>
    <w:rsid w:val="008904F0"/>
    <w:rsid w:val="0089162B"/>
    <w:rsid w:val="00892C58"/>
    <w:rsid w:val="0089452D"/>
    <w:rsid w:val="00895F02"/>
    <w:rsid w:val="008A1A00"/>
    <w:rsid w:val="008A585B"/>
    <w:rsid w:val="008C3C42"/>
    <w:rsid w:val="008D315F"/>
    <w:rsid w:val="008E0701"/>
    <w:rsid w:val="008E2F95"/>
    <w:rsid w:val="008F1F38"/>
    <w:rsid w:val="00901C04"/>
    <w:rsid w:val="009115D8"/>
    <w:rsid w:val="00912F8E"/>
    <w:rsid w:val="00915110"/>
    <w:rsid w:val="009261FE"/>
    <w:rsid w:val="00931B4B"/>
    <w:rsid w:val="00944425"/>
    <w:rsid w:val="009464DB"/>
    <w:rsid w:val="00947930"/>
    <w:rsid w:val="009609A1"/>
    <w:rsid w:val="00973913"/>
    <w:rsid w:val="009749CC"/>
    <w:rsid w:val="00974BB0"/>
    <w:rsid w:val="009765A5"/>
    <w:rsid w:val="009821DD"/>
    <w:rsid w:val="00984F21"/>
    <w:rsid w:val="009A2F4F"/>
    <w:rsid w:val="009A4F72"/>
    <w:rsid w:val="009B395B"/>
    <w:rsid w:val="009D0F46"/>
    <w:rsid w:val="009D55B5"/>
    <w:rsid w:val="009E04FD"/>
    <w:rsid w:val="009E0A06"/>
    <w:rsid w:val="009F000C"/>
    <w:rsid w:val="009F2540"/>
    <w:rsid w:val="009F4957"/>
    <w:rsid w:val="009F4E48"/>
    <w:rsid w:val="009F7C29"/>
    <w:rsid w:val="00A00256"/>
    <w:rsid w:val="00A02673"/>
    <w:rsid w:val="00A03532"/>
    <w:rsid w:val="00A125A0"/>
    <w:rsid w:val="00A23BE3"/>
    <w:rsid w:val="00A37087"/>
    <w:rsid w:val="00A40EAF"/>
    <w:rsid w:val="00A45B3C"/>
    <w:rsid w:val="00A51CCA"/>
    <w:rsid w:val="00A53852"/>
    <w:rsid w:val="00A56365"/>
    <w:rsid w:val="00A60C6B"/>
    <w:rsid w:val="00A910DC"/>
    <w:rsid w:val="00A911D0"/>
    <w:rsid w:val="00A9343F"/>
    <w:rsid w:val="00A9400E"/>
    <w:rsid w:val="00A9598B"/>
    <w:rsid w:val="00A96934"/>
    <w:rsid w:val="00AB1F73"/>
    <w:rsid w:val="00AB2544"/>
    <w:rsid w:val="00AB5544"/>
    <w:rsid w:val="00AB721C"/>
    <w:rsid w:val="00AC0616"/>
    <w:rsid w:val="00AC2296"/>
    <w:rsid w:val="00AC4258"/>
    <w:rsid w:val="00AC6104"/>
    <w:rsid w:val="00AD5206"/>
    <w:rsid w:val="00AF0ACB"/>
    <w:rsid w:val="00AF2B05"/>
    <w:rsid w:val="00AF4DFA"/>
    <w:rsid w:val="00AF6856"/>
    <w:rsid w:val="00AF726E"/>
    <w:rsid w:val="00B041BF"/>
    <w:rsid w:val="00B15CDF"/>
    <w:rsid w:val="00B56543"/>
    <w:rsid w:val="00B6089F"/>
    <w:rsid w:val="00B6168E"/>
    <w:rsid w:val="00B64B03"/>
    <w:rsid w:val="00B670CD"/>
    <w:rsid w:val="00B721EB"/>
    <w:rsid w:val="00B86498"/>
    <w:rsid w:val="00B87324"/>
    <w:rsid w:val="00B90353"/>
    <w:rsid w:val="00BA3F77"/>
    <w:rsid w:val="00BC296B"/>
    <w:rsid w:val="00BC49E6"/>
    <w:rsid w:val="00BD0AF8"/>
    <w:rsid w:val="00BD29BC"/>
    <w:rsid w:val="00BD3B71"/>
    <w:rsid w:val="00BD3E6C"/>
    <w:rsid w:val="00BD7821"/>
    <w:rsid w:val="00BE2B6D"/>
    <w:rsid w:val="00C02EAE"/>
    <w:rsid w:val="00C136C2"/>
    <w:rsid w:val="00C234C2"/>
    <w:rsid w:val="00C277C4"/>
    <w:rsid w:val="00C338D4"/>
    <w:rsid w:val="00C6189F"/>
    <w:rsid w:val="00C618B5"/>
    <w:rsid w:val="00C66E18"/>
    <w:rsid w:val="00C7433D"/>
    <w:rsid w:val="00C77742"/>
    <w:rsid w:val="00C908B1"/>
    <w:rsid w:val="00C930E0"/>
    <w:rsid w:val="00C96CB3"/>
    <w:rsid w:val="00C97E36"/>
    <w:rsid w:val="00CA0680"/>
    <w:rsid w:val="00CA7E07"/>
    <w:rsid w:val="00CB689C"/>
    <w:rsid w:val="00CC46D3"/>
    <w:rsid w:val="00CD13CF"/>
    <w:rsid w:val="00CD390B"/>
    <w:rsid w:val="00CD7356"/>
    <w:rsid w:val="00D01B54"/>
    <w:rsid w:val="00D110C1"/>
    <w:rsid w:val="00D25F7B"/>
    <w:rsid w:val="00D510D3"/>
    <w:rsid w:val="00D53497"/>
    <w:rsid w:val="00D73DA3"/>
    <w:rsid w:val="00D741B6"/>
    <w:rsid w:val="00D76E11"/>
    <w:rsid w:val="00D822FB"/>
    <w:rsid w:val="00D83B7D"/>
    <w:rsid w:val="00D932A0"/>
    <w:rsid w:val="00DA560E"/>
    <w:rsid w:val="00DA69A2"/>
    <w:rsid w:val="00DB3995"/>
    <w:rsid w:val="00DB5473"/>
    <w:rsid w:val="00DC400D"/>
    <w:rsid w:val="00DC44A7"/>
    <w:rsid w:val="00DD15E7"/>
    <w:rsid w:val="00DD19AC"/>
    <w:rsid w:val="00DF01E1"/>
    <w:rsid w:val="00DF65C2"/>
    <w:rsid w:val="00E01083"/>
    <w:rsid w:val="00E012F0"/>
    <w:rsid w:val="00E0181F"/>
    <w:rsid w:val="00E03970"/>
    <w:rsid w:val="00E07A04"/>
    <w:rsid w:val="00E213FB"/>
    <w:rsid w:val="00E22C66"/>
    <w:rsid w:val="00E504D4"/>
    <w:rsid w:val="00E559D7"/>
    <w:rsid w:val="00E57CF4"/>
    <w:rsid w:val="00E63C6D"/>
    <w:rsid w:val="00E74E5F"/>
    <w:rsid w:val="00E76F79"/>
    <w:rsid w:val="00E82F21"/>
    <w:rsid w:val="00E83223"/>
    <w:rsid w:val="00E8465C"/>
    <w:rsid w:val="00E84C5D"/>
    <w:rsid w:val="00E870E4"/>
    <w:rsid w:val="00EA2374"/>
    <w:rsid w:val="00EA4316"/>
    <w:rsid w:val="00EA5626"/>
    <w:rsid w:val="00EA5BC4"/>
    <w:rsid w:val="00EB2438"/>
    <w:rsid w:val="00EC3448"/>
    <w:rsid w:val="00ED0DB4"/>
    <w:rsid w:val="00ED5213"/>
    <w:rsid w:val="00ED6DB3"/>
    <w:rsid w:val="00ED7375"/>
    <w:rsid w:val="00EE0E11"/>
    <w:rsid w:val="00EF003F"/>
    <w:rsid w:val="00EF0B1C"/>
    <w:rsid w:val="00EF701B"/>
    <w:rsid w:val="00F05545"/>
    <w:rsid w:val="00F14E2A"/>
    <w:rsid w:val="00F16E0E"/>
    <w:rsid w:val="00F21343"/>
    <w:rsid w:val="00F228AD"/>
    <w:rsid w:val="00F31E9C"/>
    <w:rsid w:val="00F56058"/>
    <w:rsid w:val="00F56CF2"/>
    <w:rsid w:val="00F6656F"/>
    <w:rsid w:val="00F72A19"/>
    <w:rsid w:val="00F758C0"/>
    <w:rsid w:val="00F8193B"/>
    <w:rsid w:val="00F81D5D"/>
    <w:rsid w:val="00F91F88"/>
    <w:rsid w:val="00F965B7"/>
    <w:rsid w:val="00FB3723"/>
    <w:rsid w:val="00FB4BA6"/>
    <w:rsid w:val="00FC385C"/>
    <w:rsid w:val="00FD230C"/>
    <w:rsid w:val="00FD4E00"/>
    <w:rsid w:val="00FF0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6687D"/>
  <w15:docId w15:val="{6B915344-57CD-48A4-BCC9-75C7CDADE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3">
    <w:name w:val="heading 3"/>
    <w:basedOn w:val="Normal"/>
    <w:link w:val="Heading3Char"/>
    <w:uiPriority w:val="9"/>
    <w:qFormat/>
    <w:rsid w:val="00443D01"/>
    <w:pPr>
      <w:spacing w:before="100" w:beforeAutospacing="1" w:after="100" w:afterAutospacing="1" w:line="240" w:lineRule="auto"/>
      <w:outlineLvl w:val="2"/>
    </w:pPr>
    <w:rPr>
      <w:rFonts w:ascii="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paragraph" w:customStyle="1" w:styleId="Normal1">
    <w:name w:val="Normal1"/>
    <w:rsid w:val="00E0181F"/>
    <w:pPr>
      <w:widowControl w:val="0"/>
      <w:spacing w:after="200" w:line="276" w:lineRule="auto"/>
    </w:pPr>
    <w:rPr>
      <w:rFonts w:cs="Calibri"/>
      <w:color w:val="000000"/>
      <w:sz w:val="22"/>
      <w:szCs w:val="22"/>
      <w:lang w:val="en-GB" w:eastAsia="en-GB"/>
    </w:rPr>
  </w:style>
  <w:style w:type="character" w:customStyle="1" w:styleId="frlabel">
    <w:name w:val="fr_label"/>
    <w:basedOn w:val="DefaultParagraphFont"/>
    <w:rsid w:val="0069547E"/>
  </w:style>
  <w:style w:type="character" w:customStyle="1" w:styleId="apple-converted-space">
    <w:name w:val="apple-converted-space"/>
    <w:basedOn w:val="DefaultParagraphFont"/>
    <w:rsid w:val="00886DAA"/>
  </w:style>
  <w:style w:type="character" w:styleId="Hyperlink">
    <w:name w:val="Hyperlink"/>
    <w:basedOn w:val="DefaultParagraphFont"/>
    <w:uiPriority w:val="99"/>
    <w:unhideWhenUsed/>
    <w:rsid w:val="00886DAA"/>
    <w:rPr>
      <w:color w:val="0000FF"/>
      <w:u w:val="single"/>
    </w:rPr>
  </w:style>
  <w:style w:type="character" w:styleId="Emphasis">
    <w:name w:val="Emphasis"/>
    <w:uiPriority w:val="20"/>
    <w:qFormat/>
    <w:rsid w:val="00F05545"/>
    <w:rPr>
      <w:i/>
      <w:iCs/>
    </w:rPr>
  </w:style>
  <w:style w:type="character" w:customStyle="1" w:styleId="identifier">
    <w:name w:val="identifier"/>
    <w:basedOn w:val="DefaultParagraphFont"/>
    <w:rsid w:val="00F05545"/>
  </w:style>
  <w:style w:type="character" w:customStyle="1" w:styleId="id-label">
    <w:name w:val="id-label"/>
    <w:basedOn w:val="DefaultParagraphFont"/>
    <w:rsid w:val="00F05545"/>
  </w:style>
  <w:style w:type="character" w:customStyle="1" w:styleId="fm-vol-iss-date">
    <w:name w:val="fm-vol-iss-date"/>
    <w:basedOn w:val="DefaultParagraphFont"/>
    <w:rsid w:val="00F05545"/>
  </w:style>
  <w:style w:type="character" w:customStyle="1" w:styleId="doi">
    <w:name w:val="doi"/>
    <w:basedOn w:val="DefaultParagraphFont"/>
    <w:rsid w:val="00F05545"/>
  </w:style>
  <w:style w:type="paragraph" w:styleId="BodyText3">
    <w:name w:val="Body Text 3"/>
    <w:basedOn w:val="Normal"/>
    <w:link w:val="BodyText3Char"/>
    <w:semiHidden/>
    <w:rsid w:val="00130A44"/>
    <w:pPr>
      <w:spacing w:after="0" w:line="240" w:lineRule="auto"/>
      <w:jc w:val="center"/>
    </w:pPr>
    <w:rPr>
      <w:rFonts w:ascii="Times New Roman" w:eastAsia="SimSun" w:hAnsi="Times New Roman"/>
      <w:b/>
      <w:bCs/>
      <w:sz w:val="32"/>
      <w:szCs w:val="32"/>
      <w:lang w:eastAsia="zh-CN"/>
    </w:rPr>
  </w:style>
  <w:style w:type="character" w:customStyle="1" w:styleId="BodyText3Char">
    <w:name w:val="Body Text 3 Char"/>
    <w:basedOn w:val="DefaultParagraphFont"/>
    <w:link w:val="BodyText3"/>
    <w:semiHidden/>
    <w:rsid w:val="00130A44"/>
    <w:rPr>
      <w:rFonts w:ascii="Times New Roman" w:eastAsia="SimSun" w:hAnsi="Times New Roman"/>
      <w:b/>
      <w:bCs/>
      <w:sz w:val="32"/>
      <w:szCs w:val="32"/>
      <w:lang w:eastAsia="zh-CN"/>
    </w:rPr>
  </w:style>
  <w:style w:type="paragraph" w:styleId="NormalWeb">
    <w:name w:val="Normal (Web)"/>
    <w:basedOn w:val="Normal"/>
    <w:uiPriority w:val="99"/>
    <w:unhideWhenUsed/>
    <w:rsid w:val="00DA69A2"/>
    <w:pPr>
      <w:spacing w:before="100" w:beforeAutospacing="1" w:after="100" w:afterAutospacing="1" w:line="240" w:lineRule="auto"/>
    </w:pPr>
    <w:rPr>
      <w:rFonts w:ascii="Times New Roman" w:hAnsi="Times New Roman"/>
      <w:sz w:val="24"/>
      <w:szCs w:val="24"/>
    </w:rPr>
  </w:style>
  <w:style w:type="character" w:customStyle="1" w:styleId="Heading3Char">
    <w:name w:val="Heading 3 Char"/>
    <w:basedOn w:val="DefaultParagraphFont"/>
    <w:link w:val="Heading3"/>
    <w:uiPriority w:val="9"/>
    <w:rsid w:val="00443D01"/>
    <w:rPr>
      <w:rFonts w:ascii="Times New Roman" w:eastAsia="Times New Roman" w:hAnsi="Times New Roman"/>
      <w:b/>
      <w:bCs/>
      <w:sz w:val="27"/>
      <w:szCs w:val="27"/>
    </w:rPr>
  </w:style>
  <w:style w:type="character" w:customStyle="1" w:styleId="gsct1">
    <w:name w:val="gs_ct1"/>
    <w:basedOn w:val="DefaultParagraphFont"/>
    <w:rsid w:val="00443D01"/>
  </w:style>
  <w:style w:type="character" w:customStyle="1" w:styleId="label">
    <w:name w:val="label"/>
    <w:rsid w:val="00AC6104"/>
  </w:style>
  <w:style w:type="character" w:styleId="UnresolvedMention">
    <w:name w:val="Unresolved Mention"/>
    <w:basedOn w:val="DefaultParagraphFont"/>
    <w:uiPriority w:val="99"/>
    <w:semiHidden/>
    <w:unhideWhenUsed/>
    <w:rsid w:val="00011D30"/>
    <w:rPr>
      <w:color w:val="605E5C"/>
      <w:shd w:val="clear" w:color="auto" w:fill="E1DFDD"/>
    </w:rPr>
  </w:style>
  <w:style w:type="character" w:customStyle="1" w:styleId="il">
    <w:name w:val="il"/>
    <w:basedOn w:val="DefaultParagraphFont"/>
    <w:rsid w:val="009F000C"/>
  </w:style>
  <w:style w:type="paragraph" w:customStyle="1" w:styleId="Default">
    <w:name w:val="Default"/>
    <w:rsid w:val="00892C58"/>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675290">
      <w:bodyDiv w:val="1"/>
      <w:marLeft w:val="0"/>
      <w:marRight w:val="0"/>
      <w:marTop w:val="0"/>
      <w:marBottom w:val="0"/>
      <w:divBdr>
        <w:top w:val="none" w:sz="0" w:space="0" w:color="auto"/>
        <w:left w:val="none" w:sz="0" w:space="0" w:color="auto"/>
        <w:bottom w:val="none" w:sz="0" w:space="0" w:color="auto"/>
        <w:right w:val="none" w:sz="0" w:space="0" w:color="auto"/>
      </w:divBdr>
    </w:div>
    <w:div w:id="413404445">
      <w:bodyDiv w:val="1"/>
      <w:marLeft w:val="0"/>
      <w:marRight w:val="0"/>
      <w:marTop w:val="0"/>
      <w:marBottom w:val="0"/>
      <w:divBdr>
        <w:top w:val="none" w:sz="0" w:space="0" w:color="auto"/>
        <w:left w:val="none" w:sz="0" w:space="0" w:color="auto"/>
        <w:bottom w:val="none" w:sz="0" w:space="0" w:color="auto"/>
        <w:right w:val="none" w:sz="0" w:space="0" w:color="auto"/>
      </w:divBdr>
    </w:div>
    <w:div w:id="419448874">
      <w:bodyDiv w:val="1"/>
      <w:marLeft w:val="0"/>
      <w:marRight w:val="0"/>
      <w:marTop w:val="0"/>
      <w:marBottom w:val="0"/>
      <w:divBdr>
        <w:top w:val="none" w:sz="0" w:space="0" w:color="auto"/>
        <w:left w:val="none" w:sz="0" w:space="0" w:color="auto"/>
        <w:bottom w:val="none" w:sz="0" w:space="0" w:color="auto"/>
        <w:right w:val="none" w:sz="0" w:space="0" w:color="auto"/>
      </w:divBdr>
    </w:div>
    <w:div w:id="427048891">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01705323">
      <w:bodyDiv w:val="1"/>
      <w:marLeft w:val="0"/>
      <w:marRight w:val="0"/>
      <w:marTop w:val="0"/>
      <w:marBottom w:val="0"/>
      <w:divBdr>
        <w:top w:val="none" w:sz="0" w:space="0" w:color="auto"/>
        <w:left w:val="none" w:sz="0" w:space="0" w:color="auto"/>
        <w:bottom w:val="none" w:sz="0" w:space="0" w:color="auto"/>
        <w:right w:val="none" w:sz="0" w:space="0" w:color="auto"/>
      </w:divBdr>
    </w:div>
    <w:div w:id="544950303">
      <w:bodyDiv w:val="1"/>
      <w:marLeft w:val="0"/>
      <w:marRight w:val="0"/>
      <w:marTop w:val="0"/>
      <w:marBottom w:val="0"/>
      <w:divBdr>
        <w:top w:val="none" w:sz="0" w:space="0" w:color="auto"/>
        <w:left w:val="none" w:sz="0" w:space="0" w:color="auto"/>
        <w:bottom w:val="none" w:sz="0" w:space="0" w:color="auto"/>
        <w:right w:val="none" w:sz="0" w:space="0" w:color="auto"/>
      </w:divBdr>
    </w:div>
    <w:div w:id="965350114">
      <w:bodyDiv w:val="1"/>
      <w:marLeft w:val="0"/>
      <w:marRight w:val="0"/>
      <w:marTop w:val="0"/>
      <w:marBottom w:val="0"/>
      <w:divBdr>
        <w:top w:val="none" w:sz="0" w:space="0" w:color="auto"/>
        <w:left w:val="none" w:sz="0" w:space="0" w:color="auto"/>
        <w:bottom w:val="none" w:sz="0" w:space="0" w:color="auto"/>
        <w:right w:val="none" w:sz="0" w:space="0" w:color="auto"/>
      </w:divBdr>
    </w:div>
    <w:div w:id="997224887">
      <w:bodyDiv w:val="1"/>
      <w:marLeft w:val="0"/>
      <w:marRight w:val="0"/>
      <w:marTop w:val="0"/>
      <w:marBottom w:val="0"/>
      <w:divBdr>
        <w:top w:val="none" w:sz="0" w:space="0" w:color="auto"/>
        <w:left w:val="none" w:sz="0" w:space="0" w:color="auto"/>
        <w:bottom w:val="none" w:sz="0" w:space="0" w:color="auto"/>
        <w:right w:val="none" w:sz="0" w:space="0" w:color="auto"/>
      </w:divBdr>
    </w:div>
    <w:div w:id="1088959591">
      <w:bodyDiv w:val="1"/>
      <w:marLeft w:val="0"/>
      <w:marRight w:val="0"/>
      <w:marTop w:val="0"/>
      <w:marBottom w:val="0"/>
      <w:divBdr>
        <w:top w:val="none" w:sz="0" w:space="0" w:color="auto"/>
        <w:left w:val="none" w:sz="0" w:space="0" w:color="auto"/>
        <w:bottom w:val="none" w:sz="0" w:space="0" w:color="auto"/>
        <w:right w:val="none" w:sz="0" w:space="0" w:color="auto"/>
      </w:divBdr>
    </w:div>
    <w:div w:id="1098408234">
      <w:bodyDiv w:val="1"/>
      <w:marLeft w:val="0"/>
      <w:marRight w:val="0"/>
      <w:marTop w:val="0"/>
      <w:marBottom w:val="0"/>
      <w:divBdr>
        <w:top w:val="none" w:sz="0" w:space="0" w:color="auto"/>
        <w:left w:val="none" w:sz="0" w:space="0" w:color="auto"/>
        <w:bottom w:val="none" w:sz="0" w:space="0" w:color="auto"/>
        <w:right w:val="none" w:sz="0" w:space="0" w:color="auto"/>
      </w:divBdr>
      <w:divsChild>
        <w:div w:id="608659629">
          <w:marLeft w:val="0"/>
          <w:marRight w:val="0"/>
          <w:marTop w:val="0"/>
          <w:marBottom w:val="150"/>
          <w:divBdr>
            <w:top w:val="none" w:sz="0" w:space="0" w:color="auto"/>
            <w:left w:val="none" w:sz="0" w:space="0" w:color="auto"/>
            <w:bottom w:val="none" w:sz="0" w:space="0" w:color="auto"/>
            <w:right w:val="none" w:sz="0" w:space="0" w:color="auto"/>
          </w:divBdr>
        </w:div>
        <w:div w:id="588387409">
          <w:marLeft w:val="0"/>
          <w:marRight w:val="0"/>
          <w:marTop w:val="0"/>
          <w:marBottom w:val="225"/>
          <w:divBdr>
            <w:top w:val="none" w:sz="0" w:space="0" w:color="auto"/>
            <w:left w:val="none" w:sz="0" w:space="0" w:color="auto"/>
            <w:bottom w:val="none" w:sz="0" w:space="0" w:color="auto"/>
            <w:right w:val="none" w:sz="0" w:space="0" w:color="auto"/>
          </w:divBdr>
          <w:divsChild>
            <w:div w:id="1236159534">
              <w:marLeft w:val="0"/>
              <w:marRight w:val="0"/>
              <w:marTop w:val="0"/>
              <w:marBottom w:val="0"/>
              <w:divBdr>
                <w:top w:val="none" w:sz="0" w:space="0" w:color="auto"/>
                <w:left w:val="none" w:sz="0" w:space="0" w:color="auto"/>
                <w:bottom w:val="none" w:sz="0" w:space="0" w:color="auto"/>
                <w:right w:val="none" w:sz="0" w:space="0" w:color="auto"/>
              </w:divBdr>
              <w:divsChild>
                <w:div w:id="448670915">
                  <w:marLeft w:val="0"/>
                  <w:marRight w:val="0"/>
                  <w:marTop w:val="0"/>
                  <w:marBottom w:val="75"/>
                  <w:divBdr>
                    <w:top w:val="none" w:sz="0" w:space="0" w:color="auto"/>
                    <w:left w:val="none" w:sz="0" w:space="0" w:color="auto"/>
                    <w:bottom w:val="none" w:sz="0" w:space="0" w:color="auto"/>
                    <w:right w:val="none" w:sz="0" w:space="0" w:color="auto"/>
                  </w:divBdr>
                </w:div>
                <w:div w:id="2054768909">
                  <w:marLeft w:val="0"/>
                  <w:marRight w:val="0"/>
                  <w:marTop w:val="0"/>
                  <w:marBottom w:val="75"/>
                  <w:divBdr>
                    <w:top w:val="none" w:sz="0" w:space="0" w:color="auto"/>
                    <w:left w:val="none" w:sz="0" w:space="0" w:color="auto"/>
                    <w:bottom w:val="none" w:sz="0" w:space="0" w:color="auto"/>
                    <w:right w:val="none" w:sz="0" w:space="0" w:color="auto"/>
                  </w:divBdr>
                </w:div>
                <w:div w:id="148007854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02531124">
      <w:bodyDiv w:val="1"/>
      <w:marLeft w:val="0"/>
      <w:marRight w:val="0"/>
      <w:marTop w:val="0"/>
      <w:marBottom w:val="0"/>
      <w:divBdr>
        <w:top w:val="none" w:sz="0" w:space="0" w:color="auto"/>
        <w:left w:val="none" w:sz="0" w:space="0" w:color="auto"/>
        <w:bottom w:val="none" w:sz="0" w:space="0" w:color="auto"/>
        <w:right w:val="none" w:sz="0" w:space="0" w:color="auto"/>
      </w:divBdr>
    </w:div>
    <w:div w:id="1132097803">
      <w:bodyDiv w:val="1"/>
      <w:marLeft w:val="0"/>
      <w:marRight w:val="0"/>
      <w:marTop w:val="0"/>
      <w:marBottom w:val="0"/>
      <w:divBdr>
        <w:top w:val="none" w:sz="0" w:space="0" w:color="auto"/>
        <w:left w:val="none" w:sz="0" w:space="0" w:color="auto"/>
        <w:bottom w:val="none" w:sz="0" w:space="0" w:color="auto"/>
        <w:right w:val="none" w:sz="0" w:space="0" w:color="auto"/>
      </w:divBdr>
    </w:div>
    <w:div w:id="1200628482">
      <w:bodyDiv w:val="1"/>
      <w:marLeft w:val="0"/>
      <w:marRight w:val="0"/>
      <w:marTop w:val="0"/>
      <w:marBottom w:val="0"/>
      <w:divBdr>
        <w:top w:val="none" w:sz="0" w:space="0" w:color="auto"/>
        <w:left w:val="none" w:sz="0" w:space="0" w:color="auto"/>
        <w:bottom w:val="none" w:sz="0" w:space="0" w:color="auto"/>
        <w:right w:val="none" w:sz="0" w:space="0" w:color="auto"/>
      </w:divBdr>
      <w:divsChild>
        <w:div w:id="2129353042">
          <w:marLeft w:val="0"/>
          <w:marRight w:val="0"/>
          <w:marTop w:val="0"/>
          <w:marBottom w:val="0"/>
          <w:divBdr>
            <w:top w:val="none" w:sz="0" w:space="0" w:color="auto"/>
            <w:left w:val="none" w:sz="0" w:space="0" w:color="auto"/>
            <w:bottom w:val="none" w:sz="0" w:space="0" w:color="auto"/>
            <w:right w:val="none" w:sz="0" w:space="0" w:color="auto"/>
          </w:divBdr>
        </w:div>
      </w:divsChild>
    </w:div>
    <w:div w:id="1277905436">
      <w:bodyDiv w:val="1"/>
      <w:marLeft w:val="0"/>
      <w:marRight w:val="0"/>
      <w:marTop w:val="0"/>
      <w:marBottom w:val="0"/>
      <w:divBdr>
        <w:top w:val="none" w:sz="0" w:space="0" w:color="auto"/>
        <w:left w:val="none" w:sz="0" w:space="0" w:color="auto"/>
        <w:bottom w:val="none" w:sz="0" w:space="0" w:color="auto"/>
        <w:right w:val="none" w:sz="0" w:space="0" w:color="auto"/>
      </w:divBdr>
    </w:div>
    <w:div w:id="1297252301">
      <w:bodyDiv w:val="1"/>
      <w:marLeft w:val="0"/>
      <w:marRight w:val="0"/>
      <w:marTop w:val="0"/>
      <w:marBottom w:val="0"/>
      <w:divBdr>
        <w:top w:val="none" w:sz="0" w:space="0" w:color="auto"/>
        <w:left w:val="none" w:sz="0" w:space="0" w:color="auto"/>
        <w:bottom w:val="none" w:sz="0" w:space="0" w:color="auto"/>
        <w:right w:val="none" w:sz="0" w:space="0" w:color="auto"/>
      </w:divBdr>
    </w:div>
    <w:div w:id="1298490972">
      <w:bodyDiv w:val="1"/>
      <w:marLeft w:val="0"/>
      <w:marRight w:val="0"/>
      <w:marTop w:val="0"/>
      <w:marBottom w:val="0"/>
      <w:divBdr>
        <w:top w:val="none" w:sz="0" w:space="0" w:color="auto"/>
        <w:left w:val="none" w:sz="0" w:space="0" w:color="auto"/>
        <w:bottom w:val="none" w:sz="0" w:space="0" w:color="auto"/>
        <w:right w:val="none" w:sz="0" w:space="0" w:color="auto"/>
      </w:divBdr>
    </w:div>
    <w:div w:id="1429430297">
      <w:bodyDiv w:val="1"/>
      <w:marLeft w:val="0"/>
      <w:marRight w:val="0"/>
      <w:marTop w:val="0"/>
      <w:marBottom w:val="0"/>
      <w:divBdr>
        <w:top w:val="none" w:sz="0" w:space="0" w:color="auto"/>
        <w:left w:val="none" w:sz="0" w:space="0" w:color="auto"/>
        <w:bottom w:val="none" w:sz="0" w:space="0" w:color="auto"/>
        <w:right w:val="none" w:sz="0" w:space="0" w:color="auto"/>
      </w:divBdr>
    </w:div>
    <w:div w:id="1447238752">
      <w:bodyDiv w:val="1"/>
      <w:marLeft w:val="0"/>
      <w:marRight w:val="0"/>
      <w:marTop w:val="0"/>
      <w:marBottom w:val="0"/>
      <w:divBdr>
        <w:top w:val="none" w:sz="0" w:space="0" w:color="auto"/>
        <w:left w:val="none" w:sz="0" w:space="0" w:color="auto"/>
        <w:bottom w:val="none" w:sz="0" w:space="0" w:color="auto"/>
        <w:right w:val="none" w:sz="0" w:space="0" w:color="auto"/>
      </w:divBdr>
      <w:divsChild>
        <w:div w:id="1946500988">
          <w:marLeft w:val="0"/>
          <w:marRight w:val="0"/>
          <w:marTop w:val="0"/>
          <w:marBottom w:val="240"/>
          <w:divBdr>
            <w:top w:val="none" w:sz="0" w:space="0" w:color="auto"/>
            <w:left w:val="none" w:sz="0" w:space="0" w:color="auto"/>
            <w:bottom w:val="none" w:sz="0" w:space="0" w:color="auto"/>
            <w:right w:val="none" w:sz="0" w:space="0" w:color="auto"/>
          </w:divBdr>
          <w:divsChild>
            <w:div w:id="360589151">
              <w:marLeft w:val="0"/>
              <w:marRight w:val="0"/>
              <w:marTop w:val="0"/>
              <w:marBottom w:val="0"/>
              <w:divBdr>
                <w:top w:val="none" w:sz="0" w:space="0" w:color="auto"/>
                <w:left w:val="none" w:sz="0" w:space="0" w:color="auto"/>
                <w:bottom w:val="none" w:sz="0" w:space="0" w:color="auto"/>
                <w:right w:val="none" w:sz="0" w:space="0" w:color="auto"/>
              </w:divBdr>
            </w:div>
          </w:divsChild>
        </w:div>
        <w:div w:id="18244040">
          <w:marLeft w:val="0"/>
          <w:marRight w:val="0"/>
          <w:marTop w:val="0"/>
          <w:marBottom w:val="0"/>
          <w:divBdr>
            <w:top w:val="none" w:sz="0" w:space="0" w:color="auto"/>
            <w:left w:val="none" w:sz="0" w:space="0" w:color="auto"/>
            <w:bottom w:val="none" w:sz="0" w:space="0" w:color="auto"/>
            <w:right w:val="none" w:sz="0" w:space="0" w:color="auto"/>
          </w:divBdr>
          <w:divsChild>
            <w:div w:id="2003312886">
              <w:marLeft w:val="0"/>
              <w:marRight w:val="0"/>
              <w:marTop w:val="0"/>
              <w:marBottom w:val="0"/>
              <w:divBdr>
                <w:top w:val="none" w:sz="0" w:space="0" w:color="auto"/>
                <w:left w:val="none" w:sz="0" w:space="0" w:color="auto"/>
                <w:bottom w:val="none" w:sz="0" w:space="0" w:color="auto"/>
                <w:right w:val="none" w:sz="0" w:space="0" w:color="auto"/>
              </w:divBdr>
              <w:divsChild>
                <w:div w:id="295454231">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628508675">
      <w:bodyDiv w:val="1"/>
      <w:marLeft w:val="0"/>
      <w:marRight w:val="0"/>
      <w:marTop w:val="0"/>
      <w:marBottom w:val="0"/>
      <w:divBdr>
        <w:top w:val="none" w:sz="0" w:space="0" w:color="auto"/>
        <w:left w:val="none" w:sz="0" w:space="0" w:color="auto"/>
        <w:bottom w:val="none" w:sz="0" w:space="0" w:color="auto"/>
        <w:right w:val="none" w:sz="0" w:space="0" w:color="auto"/>
      </w:divBdr>
      <w:divsChild>
        <w:div w:id="1087074656">
          <w:marLeft w:val="0"/>
          <w:marRight w:val="0"/>
          <w:marTop w:val="0"/>
          <w:marBottom w:val="75"/>
          <w:divBdr>
            <w:top w:val="none" w:sz="0" w:space="0" w:color="auto"/>
            <w:left w:val="none" w:sz="0" w:space="0" w:color="auto"/>
            <w:bottom w:val="none" w:sz="0" w:space="0" w:color="auto"/>
            <w:right w:val="none" w:sz="0" w:space="0" w:color="auto"/>
          </w:divBdr>
        </w:div>
        <w:div w:id="1537235089">
          <w:marLeft w:val="0"/>
          <w:marRight w:val="0"/>
          <w:marTop w:val="0"/>
          <w:marBottom w:val="75"/>
          <w:divBdr>
            <w:top w:val="none" w:sz="0" w:space="0" w:color="auto"/>
            <w:left w:val="none" w:sz="0" w:space="0" w:color="auto"/>
            <w:bottom w:val="none" w:sz="0" w:space="0" w:color="auto"/>
            <w:right w:val="none" w:sz="0" w:space="0" w:color="auto"/>
          </w:divBdr>
        </w:div>
      </w:divsChild>
    </w:div>
    <w:div w:id="1647130310">
      <w:bodyDiv w:val="1"/>
      <w:marLeft w:val="0"/>
      <w:marRight w:val="0"/>
      <w:marTop w:val="0"/>
      <w:marBottom w:val="0"/>
      <w:divBdr>
        <w:top w:val="none" w:sz="0" w:space="0" w:color="auto"/>
        <w:left w:val="none" w:sz="0" w:space="0" w:color="auto"/>
        <w:bottom w:val="none" w:sz="0" w:space="0" w:color="auto"/>
        <w:right w:val="none" w:sz="0" w:space="0" w:color="auto"/>
      </w:divBdr>
    </w:div>
    <w:div w:id="1720592979">
      <w:bodyDiv w:val="1"/>
      <w:marLeft w:val="0"/>
      <w:marRight w:val="0"/>
      <w:marTop w:val="0"/>
      <w:marBottom w:val="0"/>
      <w:divBdr>
        <w:top w:val="none" w:sz="0" w:space="0" w:color="auto"/>
        <w:left w:val="none" w:sz="0" w:space="0" w:color="auto"/>
        <w:bottom w:val="none" w:sz="0" w:space="0" w:color="auto"/>
        <w:right w:val="none" w:sz="0" w:space="0" w:color="auto"/>
      </w:divBdr>
    </w:div>
    <w:div w:id="1760252094">
      <w:bodyDiv w:val="1"/>
      <w:marLeft w:val="0"/>
      <w:marRight w:val="0"/>
      <w:marTop w:val="0"/>
      <w:marBottom w:val="0"/>
      <w:divBdr>
        <w:top w:val="none" w:sz="0" w:space="0" w:color="auto"/>
        <w:left w:val="none" w:sz="0" w:space="0" w:color="auto"/>
        <w:bottom w:val="none" w:sz="0" w:space="0" w:color="auto"/>
        <w:right w:val="none" w:sz="0" w:space="0" w:color="auto"/>
      </w:divBdr>
    </w:div>
    <w:div w:id="1776442428">
      <w:bodyDiv w:val="1"/>
      <w:marLeft w:val="0"/>
      <w:marRight w:val="0"/>
      <w:marTop w:val="0"/>
      <w:marBottom w:val="0"/>
      <w:divBdr>
        <w:top w:val="none" w:sz="0" w:space="0" w:color="auto"/>
        <w:left w:val="none" w:sz="0" w:space="0" w:color="auto"/>
        <w:bottom w:val="none" w:sz="0" w:space="0" w:color="auto"/>
        <w:right w:val="none" w:sz="0" w:space="0" w:color="auto"/>
      </w:divBdr>
    </w:div>
    <w:div w:id="1866361038">
      <w:bodyDiv w:val="1"/>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
        <w:div w:id="951398122">
          <w:marLeft w:val="0"/>
          <w:marRight w:val="0"/>
          <w:marTop w:val="30"/>
          <w:marBottom w:val="30"/>
          <w:divBdr>
            <w:top w:val="none" w:sz="0" w:space="0" w:color="auto"/>
            <w:left w:val="none" w:sz="0" w:space="0" w:color="auto"/>
            <w:bottom w:val="none" w:sz="0" w:space="0" w:color="auto"/>
            <w:right w:val="none" w:sz="0" w:space="0" w:color="auto"/>
          </w:divBdr>
        </w:div>
      </w:divsChild>
    </w:div>
    <w:div w:id="1978992465">
      <w:bodyDiv w:val="1"/>
      <w:marLeft w:val="0"/>
      <w:marRight w:val="0"/>
      <w:marTop w:val="0"/>
      <w:marBottom w:val="0"/>
      <w:divBdr>
        <w:top w:val="none" w:sz="0" w:space="0" w:color="auto"/>
        <w:left w:val="none" w:sz="0" w:space="0" w:color="auto"/>
        <w:bottom w:val="none" w:sz="0" w:space="0" w:color="auto"/>
        <w:right w:val="none" w:sz="0" w:space="0" w:color="auto"/>
      </w:divBdr>
      <w:divsChild>
        <w:div w:id="1469474651">
          <w:marLeft w:val="0"/>
          <w:marRight w:val="0"/>
          <w:marTop w:val="0"/>
          <w:marBottom w:val="240"/>
          <w:divBdr>
            <w:top w:val="none" w:sz="0" w:space="0" w:color="auto"/>
            <w:left w:val="none" w:sz="0" w:space="0" w:color="auto"/>
            <w:bottom w:val="none" w:sz="0" w:space="0" w:color="auto"/>
            <w:right w:val="none" w:sz="0" w:space="0" w:color="auto"/>
          </w:divBdr>
          <w:divsChild>
            <w:div w:id="1926767090">
              <w:marLeft w:val="0"/>
              <w:marRight w:val="0"/>
              <w:marTop w:val="0"/>
              <w:marBottom w:val="0"/>
              <w:divBdr>
                <w:top w:val="none" w:sz="0" w:space="0" w:color="auto"/>
                <w:left w:val="none" w:sz="0" w:space="0" w:color="auto"/>
                <w:bottom w:val="none" w:sz="0" w:space="0" w:color="auto"/>
                <w:right w:val="none" w:sz="0" w:space="0" w:color="auto"/>
              </w:divBdr>
            </w:div>
          </w:divsChild>
        </w:div>
        <w:div w:id="1315180691">
          <w:marLeft w:val="0"/>
          <w:marRight w:val="0"/>
          <w:marTop w:val="0"/>
          <w:marBottom w:val="0"/>
          <w:divBdr>
            <w:top w:val="none" w:sz="0" w:space="0" w:color="auto"/>
            <w:left w:val="none" w:sz="0" w:space="0" w:color="auto"/>
            <w:bottom w:val="none" w:sz="0" w:space="0" w:color="auto"/>
            <w:right w:val="none" w:sz="0" w:space="0" w:color="auto"/>
          </w:divBdr>
          <w:divsChild>
            <w:div w:id="1306935339">
              <w:marLeft w:val="0"/>
              <w:marRight w:val="0"/>
              <w:marTop w:val="0"/>
              <w:marBottom w:val="0"/>
              <w:divBdr>
                <w:top w:val="none" w:sz="0" w:space="0" w:color="auto"/>
                <w:left w:val="none" w:sz="0" w:space="0" w:color="auto"/>
                <w:bottom w:val="none" w:sz="0" w:space="0" w:color="auto"/>
                <w:right w:val="none" w:sz="0" w:space="0" w:color="auto"/>
              </w:divBdr>
              <w:divsChild>
                <w:div w:id="842550366">
                  <w:marLeft w:val="174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996714136">
      <w:bodyDiv w:val="1"/>
      <w:marLeft w:val="0"/>
      <w:marRight w:val="0"/>
      <w:marTop w:val="0"/>
      <w:marBottom w:val="0"/>
      <w:divBdr>
        <w:top w:val="none" w:sz="0" w:space="0" w:color="auto"/>
        <w:left w:val="none" w:sz="0" w:space="0" w:color="auto"/>
        <w:bottom w:val="none" w:sz="0" w:space="0" w:color="auto"/>
        <w:right w:val="none" w:sz="0" w:space="0" w:color="auto"/>
      </w:divBdr>
    </w:div>
    <w:div w:id="2088720965">
      <w:bodyDiv w:val="1"/>
      <w:marLeft w:val="0"/>
      <w:marRight w:val="0"/>
      <w:marTop w:val="0"/>
      <w:marBottom w:val="0"/>
      <w:divBdr>
        <w:top w:val="none" w:sz="0" w:space="0" w:color="auto"/>
        <w:left w:val="none" w:sz="0" w:space="0" w:color="auto"/>
        <w:bottom w:val="none" w:sz="0" w:space="0" w:color="auto"/>
        <w:right w:val="none" w:sz="0" w:space="0" w:color="auto"/>
      </w:divBdr>
    </w:div>
    <w:div w:id="2120879275">
      <w:bodyDiv w:val="1"/>
      <w:marLeft w:val="0"/>
      <w:marRight w:val="0"/>
      <w:marTop w:val="0"/>
      <w:marBottom w:val="0"/>
      <w:divBdr>
        <w:top w:val="none" w:sz="0" w:space="0" w:color="auto"/>
        <w:left w:val="none" w:sz="0" w:space="0" w:color="auto"/>
        <w:bottom w:val="none" w:sz="0" w:space="0" w:color="auto"/>
        <w:right w:val="none" w:sz="0" w:space="0" w:color="auto"/>
      </w:divBdr>
    </w:div>
    <w:div w:id="2143575643">
      <w:bodyDiv w:val="1"/>
      <w:marLeft w:val="0"/>
      <w:marRight w:val="0"/>
      <w:marTop w:val="0"/>
      <w:marBottom w:val="0"/>
      <w:divBdr>
        <w:top w:val="none" w:sz="0" w:space="0" w:color="auto"/>
        <w:left w:val="none" w:sz="0" w:space="0" w:color="auto"/>
        <w:bottom w:val="none" w:sz="0" w:space="0" w:color="auto"/>
        <w:right w:val="none" w:sz="0" w:space="0" w:color="auto"/>
      </w:divBdr>
      <w:divsChild>
        <w:div w:id="1091243184">
          <w:marLeft w:val="0"/>
          <w:marRight w:val="0"/>
          <w:marTop w:val="0"/>
          <w:marBottom w:val="150"/>
          <w:divBdr>
            <w:top w:val="none" w:sz="0" w:space="0" w:color="auto"/>
            <w:left w:val="none" w:sz="0" w:space="0" w:color="auto"/>
            <w:bottom w:val="none" w:sz="0" w:space="0" w:color="auto"/>
            <w:right w:val="none" w:sz="0" w:space="0" w:color="auto"/>
          </w:divBdr>
        </w:div>
        <w:div w:id="509490147">
          <w:marLeft w:val="0"/>
          <w:marRight w:val="0"/>
          <w:marTop w:val="0"/>
          <w:marBottom w:val="225"/>
          <w:divBdr>
            <w:top w:val="none" w:sz="0" w:space="0" w:color="auto"/>
            <w:left w:val="none" w:sz="0" w:space="0" w:color="auto"/>
            <w:bottom w:val="none" w:sz="0" w:space="0" w:color="auto"/>
            <w:right w:val="none" w:sz="0" w:space="0" w:color="auto"/>
          </w:divBdr>
          <w:divsChild>
            <w:div w:id="2083410874">
              <w:marLeft w:val="0"/>
              <w:marRight w:val="0"/>
              <w:marTop w:val="0"/>
              <w:marBottom w:val="0"/>
              <w:divBdr>
                <w:top w:val="none" w:sz="0" w:space="0" w:color="auto"/>
                <w:left w:val="none" w:sz="0" w:space="0" w:color="auto"/>
                <w:bottom w:val="none" w:sz="0" w:space="0" w:color="auto"/>
                <w:right w:val="none" w:sz="0" w:space="0" w:color="auto"/>
              </w:divBdr>
              <w:divsChild>
                <w:div w:id="258217890">
                  <w:marLeft w:val="0"/>
                  <w:marRight w:val="0"/>
                  <w:marTop w:val="0"/>
                  <w:marBottom w:val="75"/>
                  <w:divBdr>
                    <w:top w:val="none" w:sz="0" w:space="0" w:color="auto"/>
                    <w:left w:val="none" w:sz="0" w:space="0" w:color="auto"/>
                    <w:bottom w:val="none" w:sz="0" w:space="0" w:color="auto"/>
                    <w:right w:val="none" w:sz="0" w:space="0" w:color="auto"/>
                  </w:divBdr>
                </w:div>
                <w:div w:id="1337345606">
                  <w:marLeft w:val="0"/>
                  <w:marRight w:val="0"/>
                  <w:marTop w:val="0"/>
                  <w:marBottom w:val="75"/>
                  <w:divBdr>
                    <w:top w:val="none" w:sz="0" w:space="0" w:color="auto"/>
                    <w:left w:val="none" w:sz="0" w:space="0" w:color="auto"/>
                    <w:bottom w:val="none" w:sz="0" w:space="0" w:color="auto"/>
                    <w:right w:val="none" w:sz="0" w:space="0" w:color="auto"/>
                  </w:divBdr>
                </w:div>
                <w:div w:id="242297376">
                  <w:marLeft w:val="0"/>
                  <w:marRight w:val="0"/>
                  <w:marTop w:val="0"/>
                  <w:marBottom w:val="75"/>
                  <w:divBdr>
                    <w:top w:val="none" w:sz="0" w:space="0" w:color="auto"/>
                    <w:left w:val="none" w:sz="0" w:space="0" w:color="auto"/>
                    <w:bottom w:val="none" w:sz="0" w:space="0" w:color="auto"/>
                    <w:right w:val="none" w:sz="0" w:space="0" w:color="auto"/>
                  </w:divBdr>
                </w:div>
                <w:div w:id="107893775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x.doi.org/10.2147%2FCMAR.S166481" TargetMode="External"/><Relationship Id="rId117" Type="http://schemas.openxmlformats.org/officeDocument/2006/relationships/header" Target="header1.xml"/><Relationship Id="rId21" Type="http://schemas.openxmlformats.org/officeDocument/2006/relationships/hyperlink" Target="https://doi.org/10.31925/farmacia.2020.4.7" TargetMode="External"/><Relationship Id="rId42" Type="http://schemas.openxmlformats.org/officeDocument/2006/relationships/hyperlink" Target="https://apps-webofknowledge-com.am.e-nformation.ro/full_record.do?product=WOS&amp;search_mode=CitingArticles&amp;qid=6&amp;SID=D3oi4kwwDmg3Nz6JDFE&amp;page=1&amp;doc=2" TargetMode="External"/><Relationship Id="rId47" Type="http://schemas.openxmlformats.org/officeDocument/2006/relationships/hyperlink" Target="https://apps-webofknowledge-com.am.e-nformation.ro/full_record.do?product=WOS&amp;search_mode=CitingArticles&amp;qid=6&amp;SID=D3oi4kwwDmg3Nz6JDFE&amp;page=1&amp;doc=4" TargetMode="External"/><Relationship Id="rId63" Type="http://schemas.openxmlformats.org/officeDocument/2006/relationships/hyperlink" Target="https://apps-webofknowledge-com.am.e-nformation.ro/OutboundService.do?SID=D3oi4kwwDmg3Nz6JDFE&amp;mode=rrcAuthorRecordService&amp;action=go&amp;product=WOS&amp;lang=en_US&amp;daisIds=214832" TargetMode="External"/><Relationship Id="rId68" Type="http://schemas.openxmlformats.org/officeDocument/2006/relationships/hyperlink" Target="https://apps-webofknowledge-com.am.e-nformation.ro/OutboundService.do?SID=D3oi4kwwDmg3Nz6JDFE&amp;mode=rrcAuthorRecordService&amp;action=go&amp;product=WOS&amp;lang=en_US&amp;daisIds=7395103" TargetMode="External"/><Relationship Id="rId84" Type="http://schemas.openxmlformats.org/officeDocument/2006/relationships/hyperlink" Target="https://apps-webofknowledge-com.am.e-nformation.ro/full_record.do?product=WOS&amp;search_mode=CitingArticles&amp;qid=12&amp;SID=D3oi4kwwDmg3Nz6JDFE&amp;page=1&amp;doc=2" TargetMode="External"/><Relationship Id="rId89" Type="http://schemas.openxmlformats.org/officeDocument/2006/relationships/hyperlink" Target="https://apps-webofknowledge-com.am.e-nformation.ro/OutboundService.do?SID=D3oi4kwwDmg3Nz6JDFE&amp;mode=rrcAuthorRecordService&amp;action=go&amp;product=WOS&amp;lang=en_US&amp;daisIds=7395103" TargetMode="External"/><Relationship Id="rId112" Type="http://schemas.openxmlformats.org/officeDocument/2006/relationships/hyperlink" Target="https://www.ncbi.nlm.nih.gov/pmc/articles/PMC6053261/" TargetMode="External"/><Relationship Id="rId16" Type="http://schemas.openxmlformats.org/officeDocument/2006/relationships/hyperlink" Target="https://doi.org/10.3390/ijms18010164" TargetMode="External"/><Relationship Id="rId107" Type="http://schemas.openxmlformats.org/officeDocument/2006/relationships/hyperlink" Target="https://scholar.google.ro/citations?user=bF8vZlQAAAAJ&amp;hl=ro&amp;oi=sra" TargetMode="External"/><Relationship Id="rId11" Type="http://schemas.openxmlformats.org/officeDocument/2006/relationships/hyperlink" Target="https://doi.org/10.2147/DDDT.S186378%20%20IF%203.216" TargetMode="External"/><Relationship Id="rId32" Type="http://schemas.openxmlformats.org/officeDocument/2006/relationships/hyperlink" Target="http://www.revistafarmacia.ro/201603/art-10-Buda_Andor_382-389.pdf" TargetMode="External"/><Relationship Id="rId37" Type="http://schemas.openxmlformats.org/officeDocument/2006/relationships/hyperlink" Target="https://doi.org/10.3390/ijms18010164" TargetMode="External"/><Relationship Id="rId53" Type="http://schemas.openxmlformats.org/officeDocument/2006/relationships/hyperlink" Target="https://apps-webofknowledge-com.am.e-nformation.ro/full_record.do?product=WOS&amp;search_mode=CitingArticles&amp;qid=6&amp;SID=D3oi4kwwDmg3Nz6JDFE&amp;page=1&amp;doc=6" TargetMode="External"/><Relationship Id="rId58" Type="http://schemas.openxmlformats.org/officeDocument/2006/relationships/hyperlink" Target="https://apps-webofknowledge-com.am.e-nformation.ro/OutboundService.do?SID=D3oi4kwwDmg3Nz6JDFE&amp;mode=rrcAuthorRecordService&amp;action=go&amp;product=WOS&amp;lang=en_US&amp;daisIds=7395103" TargetMode="External"/><Relationship Id="rId74" Type="http://schemas.openxmlformats.org/officeDocument/2006/relationships/hyperlink" Target="https://apps-webofknowledge-com.am.e-nformation.ro/OutboundService.do?SID=D3oi4kwwDmg3Nz6JDFE&amp;mode=rrcAuthorRecordService&amp;action=go&amp;product=WOS&amp;lang=en_US&amp;daisIds=3725334" TargetMode="External"/><Relationship Id="rId79" Type="http://schemas.openxmlformats.org/officeDocument/2006/relationships/hyperlink" Target="https://doi.org/10.2147/DDDT.S186378%20%20IF%203.216" TargetMode="External"/><Relationship Id="rId102" Type="http://schemas.openxmlformats.org/officeDocument/2006/relationships/hyperlink" Target="https://apps-webofknowledge-com.am.e-nformation.ro/OutboundService.do?SID=D3oi4kwwDmg3Nz6JDFE&amp;mode=rrcAuthorRecordService&amp;action=go&amp;product=WOS&amp;lang=en_US&amp;daisIds=42670103" TargetMode="External"/><Relationship Id="rId5" Type="http://schemas.openxmlformats.org/officeDocument/2006/relationships/webSettings" Target="webSettings.xml"/><Relationship Id="rId61" Type="http://schemas.openxmlformats.org/officeDocument/2006/relationships/hyperlink" Target="https://apps-webofknowledge-com.am.e-nformation.ro/OutboundService.do?SID=D3oi4kwwDmg3Nz6JDFE&amp;mode=rrcAuthorRecordService&amp;action=go&amp;product=WOS&amp;lang=en_US&amp;daisIds=36019076" TargetMode="External"/><Relationship Id="rId82" Type="http://schemas.openxmlformats.org/officeDocument/2006/relationships/hyperlink" Target="https://apps-webofknowledge-com.am.e-nformation.ro/OutboundService.do?SID=D3oi4kwwDmg3Nz6JDFE&amp;mode=rrcAuthorRecordService&amp;action=go&amp;product=WOS&amp;lang=en_US&amp;daisIds=7395103" TargetMode="External"/><Relationship Id="rId90" Type="http://schemas.openxmlformats.org/officeDocument/2006/relationships/hyperlink" Target="https://apps-webofknowledge-com.am.e-nformation.ro/OutboundService.do?SID=D3oi4kwwDmg3Nz6JDFE&amp;mode=rrcAuthorRecordService&amp;action=go&amp;product=WOS&amp;lang=en_US&amp;daisIds=5017793" TargetMode="External"/><Relationship Id="rId95" Type="http://schemas.openxmlformats.org/officeDocument/2006/relationships/hyperlink" Target="https://apps-webofknowledge-com.am.e-nformation.ro/OutboundService.do?SID=D3oi4kwwDmg3Nz6JDFE&amp;mode=rrcAuthorRecordService&amp;action=go&amp;product=WOS&amp;lang=en_US&amp;daisIds=7395103" TargetMode="External"/><Relationship Id="rId19" Type="http://schemas.openxmlformats.org/officeDocument/2006/relationships/hyperlink" Target="https://doi.org/10.2147/NDT.S240349" TargetMode="External"/><Relationship Id="rId14" Type="http://schemas.openxmlformats.org/officeDocument/2006/relationships/hyperlink" Target="https://doi.org/10.3390/ijms18020348" TargetMode="External"/><Relationship Id="rId22" Type="http://schemas.openxmlformats.org/officeDocument/2006/relationships/hyperlink" Target="http://www.revistafarmacia.ro/201902/2019-02-art-20-Suciu_Vlaia_Cristescu_337-345.pdf" TargetMode="External"/><Relationship Id="rId27" Type="http://schemas.openxmlformats.org/officeDocument/2006/relationships/hyperlink" Target="http://medicineinevolution.umft.ro/2013_/Revista_nr_1.2013_v4_final.pdf" TargetMode="External"/><Relationship Id="rId30" Type="http://schemas.openxmlformats.org/officeDocument/2006/relationships/hyperlink" Target="https://www.researchgate.net/deref/https%3A%2F%2Fcreativecommons.org%2Flicenses%2Fby%2F3.0%2F" TargetMode="External"/><Relationship Id="rId35" Type="http://schemas.openxmlformats.org/officeDocument/2006/relationships/hyperlink" Target="https://www.ncbi.nlm.nih.gov/pmc/articles/PMC6053261/" TargetMode="External"/><Relationship Id="rId43" Type="http://schemas.openxmlformats.org/officeDocument/2006/relationships/hyperlink" Target="https://apps-webofknowledge-com.am.e-nformation.ro/OutboundService.do?SID=D3oi4kwwDmg3Nz6JDFE&amp;mode=rrcAuthorRecordService&amp;action=go&amp;product=WOS&amp;lang=en_US&amp;daisIds=30439373" TargetMode="External"/><Relationship Id="rId48" Type="http://schemas.openxmlformats.org/officeDocument/2006/relationships/hyperlink" Target="https://apps-webofknowledge-com.am.e-nformation.ro/OutboundService.do?SID=D3oi4kwwDmg3Nz6JDFE&amp;mode=rrcAuthorRecordService&amp;action=go&amp;product=WOS&amp;lang=en_US&amp;daisIds=7395103" TargetMode="External"/><Relationship Id="rId56" Type="http://schemas.openxmlformats.org/officeDocument/2006/relationships/hyperlink" Target="https://apps-webofknowledge-com.am.e-nformation.ro/OutboundService.do?SID=D3oi4kwwDmg3Nz6JDFE&amp;mode=rrcAuthorRecordService&amp;action=go&amp;product=WOS&amp;lang=en_US&amp;daisIds=509626" TargetMode="External"/><Relationship Id="rId64" Type="http://schemas.openxmlformats.org/officeDocument/2006/relationships/hyperlink" Target="https://apps-webofknowledge-com.am.e-nformation.ro/full_record.do?product=WOS&amp;search_mode=CitingArticles&amp;qid=8&amp;SID=D3oi4kwwDmg3Nz6JDFE&amp;page=1&amp;doc=2" TargetMode="External"/><Relationship Id="rId69" Type="http://schemas.openxmlformats.org/officeDocument/2006/relationships/hyperlink" Target="https://apps-webofknowledge-com.am.e-nformation.ro/OutboundService.do?SID=D3oi4kwwDmg3Nz6JDFE&amp;mode=rrcAuthorRecordService&amp;action=go&amp;product=WOS&amp;lang=en_US&amp;daisIds=35002885" TargetMode="External"/><Relationship Id="rId77" Type="http://schemas.openxmlformats.org/officeDocument/2006/relationships/hyperlink" Target="https://apps-webofknowledge-com.am.e-nformation.ro/full_record.do?product=WOS&amp;search_mode=CitingArticles&amp;qid=9&amp;SID=D3oi4kwwDmg3Nz6JDFE&amp;page=1&amp;doc=6" TargetMode="External"/><Relationship Id="rId100" Type="http://schemas.openxmlformats.org/officeDocument/2006/relationships/hyperlink" Target="https://apps-webofknowledge-com.am.e-nformation.ro/full_record.do?product=WOS&amp;search_mode=CitingArticles&amp;qid=20&amp;SID=D3oi4kwwDmg3Nz6JDFE&amp;page=1&amp;doc=1" TargetMode="External"/><Relationship Id="rId105" Type="http://schemas.openxmlformats.org/officeDocument/2006/relationships/hyperlink" Target="https://www.google.com/books?hl=ro&amp;lr=&amp;id=imhQDwAAQBAJ&amp;oi=fnd&amp;pg=PP1&amp;ots=dOyvxnZwke&amp;sig=SPTAQiZCZKlQXxcpIQIghtZrE2M" TargetMode="External"/><Relationship Id="rId113" Type="http://schemas.openxmlformats.org/officeDocument/2006/relationships/hyperlink" Target="https://dx.doi.org/10.2147%2FCMAR.S166481" TargetMode="External"/><Relationship Id="rId118" Type="http://schemas.openxmlformats.org/officeDocument/2006/relationships/header" Target="header2.xml"/><Relationship Id="rId8" Type="http://schemas.openxmlformats.org/officeDocument/2006/relationships/hyperlink" Target="https://doi.org/10.3390/pharmaceutics12020086" TargetMode="External"/><Relationship Id="rId51" Type="http://schemas.openxmlformats.org/officeDocument/2006/relationships/hyperlink" Target="https://apps-webofknowledge-com.am.e-nformation.ro/full_record.do?product=WOS&amp;search_mode=CitingArticles&amp;qid=6&amp;SID=D3oi4kwwDmg3Nz6JDFE&amp;page=1&amp;doc=5" TargetMode="External"/><Relationship Id="rId72" Type="http://schemas.openxmlformats.org/officeDocument/2006/relationships/hyperlink" Target="https://apps-webofknowledge-com.am.e-nformation.ro/OutboundService.do?SID=D3oi4kwwDmg3Nz6JDFE&amp;mode=rrcAuthorRecordService&amp;action=go&amp;product=WOS&amp;lang=en_US&amp;daisIds=1475045" TargetMode="External"/><Relationship Id="rId80" Type="http://schemas.openxmlformats.org/officeDocument/2006/relationships/hyperlink" Target="https://apps-webofknowledge-com.am.e-nformation.ro/OutboundService.do?SID=D3oi4kwwDmg3Nz6JDFE&amp;mode=rrcAuthorRecordService&amp;action=go&amp;product=WOS&amp;lang=en_US&amp;daisIds=41175763" TargetMode="External"/><Relationship Id="rId85" Type="http://schemas.openxmlformats.org/officeDocument/2006/relationships/hyperlink" Target="https://apps-webofknowledge-com.am.e-nformation.ro/OutboundService.do?SID=D3oi4kwwDmg3Nz6JDFE&amp;mode=rrcAuthorRecordService&amp;action=go&amp;product=WOS&amp;lang=en_US&amp;daisIds=17641644" TargetMode="External"/><Relationship Id="rId93" Type="http://schemas.openxmlformats.org/officeDocument/2006/relationships/hyperlink" Target="https://apps-webofknowledge-com.am.e-nformation.ro/full_record.do?product=WOS&amp;search_mode=CitingArticles&amp;qid=14&amp;SID=D3oi4kwwDmg3Nz6JDFE&amp;page=1&amp;doc=2" TargetMode="External"/><Relationship Id="rId98" Type="http://schemas.openxmlformats.org/officeDocument/2006/relationships/hyperlink" Target="https://apps-webofknowledge-com.am.e-nformation.ro/OutboundService.do?SID=D3oi4kwwDmg3Nz6JDFE&amp;mode=rrcAuthorRecordService&amp;action=go&amp;product=WOS&amp;lang=en_US&amp;daisIds=7395103" TargetMode="External"/><Relationship Id="rId12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doi.org/10.2147/DDDT.S218428%20IF%203.216" TargetMode="External"/><Relationship Id="rId17" Type="http://schemas.openxmlformats.org/officeDocument/2006/relationships/hyperlink" Target="http://www.revistafarmacia.ro/201603/art-10-Buda_Andor_382-389.pdf" TargetMode="External"/><Relationship Id="rId25" Type="http://schemas.openxmlformats.org/officeDocument/2006/relationships/hyperlink" Target="https://www.ncbi.nlm.nih.gov/pmc/articles/PMC6053261/" TargetMode="External"/><Relationship Id="rId33" Type="http://schemas.openxmlformats.org/officeDocument/2006/relationships/hyperlink" Target="https://doi.org/10.3390/ijms18020348" TargetMode="External"/><Relationship Id="rId38" Type="http://schemas.openxmlformats.org/officeDocument/2006/relationships/hyperlink" Target="https://apps-webofknowledge-com.am.e-nformation.ro/OutboundService.do?SID=D3oi4kwwDmg3Nz6JDFE&amp;mode=rrcAuthorRecordService&amp;action=go&amp;product=WOS&amp;lang=en_US&amp;daisIds=7395103" TargetMode="External"/><Relationship Id="rId46" Type="http://schemas.openxmlformats.org/officeDocument/2006/relationships/hyperlink" Target="https://apps-webofknowledge-com.am.e-nformation.ro/OutboundService.do?SID=D3oi4kwwDmg3Nz6JDFE&amp;mode=rrcAuthorRecordService&amp;action=go&amp;product=WOS&amp;lang=en_US&amp;daisIds=33270642" TargetMode="External"/><Relationship Id="rId59" Type="http://schemas.openxmlformats.org/officeDocument/2006/relationships/hyperlink" Target="https://apps-webofknowledge-com.am.e-nformation.ro/OutboundService.do?SID=D3oi4kwwDmg3Nz6JDFE&amp;mode=rrcAuthorRecordService&amp;action=go&amp;product=WOS&amp;lang=en_US&amp;daisIds=5017793" TargetMode="External"/><Relationship Id="rId67" Type="http://schemas.openxmlformats.org/officeDocument/2006/relationships/hyperlink" Target="https://apps-webofknowledge-com.am.e-nformation.ro/full_record.do?product=WOS&amp;search_mode=CitingArticles&amp;qid=8&amp;SID=D3oi4kwwDmg3Nz6JDFE&amp;page=1&amp;doc=3" TargetMode="External"/><Relationship Id="rId103" Type="http://schemas.openxmlformats.org/officeDocument/2006/relationships/hyperlink" Target="https://apps-webofknowledge-com.am.e-nformation.ro/full_record.do?product=WOS&amp;search_mode=CitingArticles&amp;qid=21&amp;SID=D3oi4kwwDmg3Nz6JDFE&amp;page=1&amp;doc=1" TargetMode="External"/><Relationship Id="rId108" Type="http://schemas.openxmlformats.org/officeDocument/2006/relationships/hyperlink" Target="https://link.springer.com/article/10.1007/s11845-017-1580-5" TargetMode="External"/><Relationship Id="rId116" Type="http://schemas.openxmlformats.org/officeDocument/2006/relationships/hyperlink" Target="https://cordis.europa.eu/project/id/754946" TargetMode="External"/><Relationship Id="rId20" Type="http://schemas.openxmlformats.org/officeDocument/2006/relationships/hyperlink" Target="https://www.researchgate.net/profile/Maria_Suciu/publication/343396976_THE_PREVALENCE_OF_INAPPROPRIATE_USE_OF_NSAIDs_BY_CARDIOVASCULAR_PATIENTS_FOR_MUSCULOSKELETAL_DISORDERS/links/5f2bbd3492851cd302dfbe94/THE-PREVALENCE-OF-INAPPROPRIATE-USE-OF-NSAIDs-BY-CARDIOVASCULAR-PATIENTS-FOR-MUSCULOSKELETAL-DISORDERS.pdf" TargetMode="External"/><Relationship Id="rId41" Type="http://schemas.openxmlformats.org/officeDocument/2006/relationships/hyperlink" Target="https://apps-webofknowledge-com.am.e-nformation.ro/OutboundService.do?SID=D3oi4kwwDmg3Nz6JDFE&amp;mode=rrcAuthorRecordService&amp;action=go&amp;product=WOS&amp;lang=en_US&amp;daisIds=3840858" TargetMode="External"/><Relationship Id="rId54" Type="http://schemas.openxmlformats.org/officeDocument/2006/relationships/hyperlink" Target="https://apps-webofknowledge-com.am.e-nformation.ro/OutboundService.do?SID=D3oi4kwwDmg3Nz6JDFE&amp;mode=rrcAuthorRecordService&amp;action=go&amp;product=WOS&amp;lang=en_US&amp;daisIds=33270642" TargetMode="External"/><Relationship Id="rId62" Type="http://schemas.openxmlformats.org/officeDocument/2006/relationships/hyperlink" Target="https://apps-webofknowledge-com.am.e-nformation.ro/OutboundService.do?SID=D3oi4kwwDmg3Nz6JDFE&amp;mode=rrcAuthorRecordService&amp;action=go&amp;product=WOS&amp;lang=en_US&amp;daisIds=27462" TargetMode="External"/><Relationship Id="rId70" Type="http://schemas.openxmlformats.org/officeDocument/2006/relationships/hyperlink" Target="https://apps-webofknowledge-com.am.e-nformation.ro/OutboundService.do?SID=D3oi4kwwDmg3Nz6JDFE&amp;mode=rrcAuthorRecordService&amp;action=go&amp;product=WOS&amp;lang=en_US&amp;daisIds=35896549" TargetMode="External"/><Relationship Id="rId75" Type="http://schemas.openxmlformats.org/officeDocument/2006/relationships/hyperlink" Target="https://apps-webofknowledge-com.am.e-nformation.ro/OutboundService.do?SID=D3oi4kwwDmg3Nz6JDFE&amp;mode=rrcAuthorRecordService&amp;action=go&amp;product=WOS&amp;lang=en_US&amp;daisIds=31843504" TargetMode="External"/><Relationship Id="rId83" Type="http://schemas.openxmlformats.org/officeDocument/2006/relationships/hyperlink" Target="https://apps-webofknowledge-com.am.e-nformation.ro/OutboundService.do?SID=D3oi4kwwDmg3Nz6JDFE&amp;mode=rrcAuthorRecordService&amp;action=go&amp;product=WOS&amp;lang=en_US&amp;daisIds=5017793" TargetMode="External"/><Relationship Id="rId88" Type="http://schemas.openxmlformats.org/officeDocument/2006/relationships/hyperlink" Target="https://apps-webofknowledge-com.am.e-nformation.ro/full_record.do?product=WOS&amp;search_mode=CitingArticles&amp;qid=12&amp;SID=D3oi4kwwDmg3Nz6JDFE&amp;page=1&amp;doc=3" TargetMode="External"/><Relationship Id="rId91" Type="http://schemas.openxmlformats.org/officeDocument/2006/relationships/hyperlink" Target="https://apps-webofknowledge-com.am.e-nformation.ro/full_record.do?product=WOS&amp;search_mode=CitingArticles&amp;qid=14&amp;SID=D3oi4kwwDmg3Nz6JDFE&amp;page=1&amp;doc=1" TargetMode="External"/><Relationship Id="rId96" Type="http://schemas.openxmlformats.org/officeDocument/2006/relationships/hyperlink" Target="https://apps-webofknowledge-com.am.e-nformation.ro/OutboundService.do?SID=D3oi4kwwDmg3Nz6JDFE&amp;mode=rrcAuthorRecordService&amp;action=go&amp;product=WOS&amp;lang=en_US&amp;daisIds=5017793" TargetMode="External"/><Relationship Id="rId111" Type="http://schemas.openxmlformats.org/officeDocument/2006/relationships/hyperlink" Target="https://www.ncbi.nlm.nih.gov/pmc/articles/PMC605326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007/s11845-017-1580-5%20IF%201.100" TargetMode="External"/><Relationship Id="rId23" Type="http://schemas.openxmlformats.org/officeDocument/2006/relationships/hyperlink" Target="https://doi.org/10.2147/NDT.S219288" TargetMode="External"/><Relationship Id="rId28" Type="http://schemas.openxmlformats.org/officeDocument/2006/relationships/hyperlink" Target="https://scholar.google.com/citations?view_op=view_citation&amp;hl=vi&amp;user=JzDXqFwAAAAJ&amp;cstart=20&amp;pagesize=80&amp;citation_for_view=JzDXqFwAAAAJ:aqlVkmm33-oC" TargetMode="External"/><Relationship Id="rId36" Type="http://schemas.openxmlformats.org/officeDocument/2006/relationships/hyperlink" Target="https://dx.doi.org/10.2147%2FCMAR.S166481" TargetMode="External"/><Relationship Id="rId49" Type="http://schemas.openxmlformats.org/officeDocument/2006/relationships/hyperlink" Target="https://apps-webofknowledge-com.am.e-nformation.ro/OutboundService.do?SID=D3oi4kwwDmg3Nz6JDFE&amp;mode=rrcAuthorRecordService&amp;action=go&amp;product=WOS&amp;lang=en_US&amp;daisIds=35002885" TargetMode="External"/><Relationship Id="rId57" Type="http://schemas.openxmlformats.org/officeDocument/2006/relationships/hyperlink" Target="https://apps-webofknowledge-com.am.e-nformation.ro/full_record.do?product=WOS&amp;search_mode=CitingArticles&amp;qid=6&amp;SID=D3oi4kwwDmg3Nz6JDFE&amp;page=1&amp;doc=8" TargetMode="External"/><Relationship Id="rId106" Type="http://schemas.openxmlformats.org/officeDocument/2006/relationships/hyperlink" Target="https://scholar.google.ro/citations?user=tzYolooAAAAJ&amp;hl=ro&amp;oi=sra" TargetMode="External"/><Relationship Id="rId114" Type="http://schemas.openxmlformats.org/officeDocument/2006/relationships/hyperlink" Target="https://doi.org/10.1007/s11845-017-1580-5" TargetMode="External"/><Relationship Id="rId119" Type="http://schemas.openxmlformats.org/officeDocument/2006/relationships/header" Target="header3.xml"/><Relationship Id="rId10" Type="http://schemas.openxmlformats.org/officeDocument/2006/relationships/hyperlink" Target="https://doi.org/10.2147/ndt.s186892" TargetMode="External"/><Relationship Id="rId31" Type="http://schemas.openxmlformats.org/officeDocument/2006/relationships/hyperlink" Target="https://scholar.google.com/citations?view_op=view_citation&amp;hl=vi&amp;user=JzDXqFwAAAAJ&amp;cstart=20&amp;pagesize=80&amp;citation_for_view=JzDXqFwAAAAJ:aqlVkmm33-oC" TargetMode="External"/><Relationship Id="rId44" Type="http://schemas.openxmlformats.org/officeDocument/2006/relationships/hyperlink" Target="https://apps-webofknowledge-com.am.e-nformation.ro/OutboundService.do?SID=D3oi4kwwDmg3Nz6JDFE&amp;mode=rrcAuthorRecordService&amp;action=go&amp;product=WOS&amp;lang=en_US&amp;daisIds=33270642" TargetMode="External"/><Relationship Id="rId52" Type="http://schemas.openxmlformats.org/officeDocument/2006/relationships/hyperlink" Target="https://apps-webofknowledge-com.am.e-nformation.ro/OutboundService.do?SID=D3oi4kwwDmg3Nz6JDFE&amp;mode=rrcAuthorRecordService&amp;action=go&amp;product=WOS&amp;lang=en_US&amp;daisIds=1475045" TargetMode="External"/><Relationship Id="rId60" Type="http://schemas.openxmlformats.org/officeDocument/2006/relationships/hyperlink" Target="https://apps-webofknowledge-com.am.e-nformation.ro/full_record.do?product=WOS&amp;search_mode=CitingArticles&amp;qid=8&amp;SID=D3oi4kwwDmg3Nz6JDFE&amp;page=1&amp;doc=1" TargetMode="External"/><Relationship Id="rId65" Type="http://schemas.openxmlformats.org/officeDocument/2006/relationships/hyperlink" Target="https://apps-webofknowledge-com.am.e-nformation.ro/OutboundService.do?SID=D3oi4kwwDmg3Nz6JDFE&amp;mode=rrcAuthorRecordService&amp;action=go&amp;product=WOS&amp;lang=en_US&amp;daisIds=30439373" TargetMode="External"/><Relationship Id="rId73" Type="http://schemas.openxmlformats.org/officeDocument/2006/relationships/hyperlink" Target="https://apps-webofknowledge-com.am.e-nformation.ro/full_record.do?product=WOS&amp;search_mode=CitingArticles&amp;qid=9&amp;SID=D3oi4kwwDmg3Nz6JDFE&amp;page=1&amp;doc=5" TargetMode="External"/><Relationship Id="rId78" Type="http://schemas.openxmlformats.org/officeDocument/2006/relationships/hyperlink" Target="https://doi.org/10.1007/s11845-017-1580-5" TargetMode="External"/><Relationship Id="rId81" Type="http://schemas.openxmlformats.org/officeDocument/2006/relationships/hyperlink" Target="https://apps-webofknowledge-com.am.e-nformation.ro/full_record.do?product=WOS&amp;search_mode=CitingArticles&amp;qid=12&amp;SID=D3oi4kwwDmg3Nz6JDFE&amp;page=1&amp;doc=1" TargetMode="External"/><Relationship Id="rId86" Type="http://schemas.openxmlformats.org/officeDocument/2006/relationships/hyperlink" Target="https://apps-webofknowledge-com.am.e-nformation.ro/OutboundService.do?SID=D3oi4kwwDmg3Nz6JDFE&amp;mode=rrcAuthorRecordService&amp;action=go&amp;product=WOS&amp;lang=en_US&amp;daisIds=41217768" TargetMode="External"/><Relationship Id="rId94" Type="http://schemas.openxmlformats.org/officeDocument/2006/relationships/hyperlink" Target="https://apps-webofknowledge-com.am.e-nformation.ro/full_record.do?product=WOS&amp;search_mode=CitingArticles&amp;qid=15&amp;SID=D3oi4kwwDmg3Nz6JDFE&amp;page=1&amp;doc=1" TargetMode="External"/><Relationship Id="rId99" Type="http://schemas.openxmlformats.org/officeDocument/2006/relationships/hyperlink" Target="https://apps-webofknowledge-com.am.e-nformation.ro/OutboundService.do?SID=D3oi4kwwDmg3Nz6JDFE&amp;mode=rrcAuthorRecordService&amp;action=go&amp;product=WOS&amp;lang=en_US&amp;daisIds=5017793" TargetMode="External"/><Relationship Id="rId101" Type="http://schemas.openxmlformats.org/officeDocument/2006/relationships/hyperlink" Target="https://apps-webofknowledge-com.am.e-nformation.ro/OutboundService.do?SID=D3oi4kwwDmg3Nz6JDFE&amp;mode=rrcAuthorRecordService&amp;action=go&amp;product=WOS&amp;lang=en_US&amp;daisIds=43958813" TargetMode="External"/><Relationship Id="rId4" Type="http://schemas.openxmlformats.org/officeDocument/2006/relationships/settings" Target="settings.xml"/><Relationship Id="rId9" Type="http://schemas.openxmlformats.org/officeDocument/2006/relationships/hyperlink" Target="http://www.revistafarmacia.ro/202001/issue12020art6.html%20IF%201.607" TargetMode="External"/><Relationship Id="rId13" Type="http://schemas.openxmlformats.org/officeDocument/2006/relationships/hyperlink" Target="http://www.revistafarmacia.ro/201801/issue12018art17.html%20IF%201.527" TargetMode="External"/><Relationship Id="rId18" Type="http://schemas.openxmlformats.org/officeDocument/2006/relationships/hyperlink" Target="https://doi.org/10.3390/ijerph18137043" TargetMode="External"/><Relationship Id="rId39" Type="http://schemas.openxmlformats.org/officeDocument/2006/relationships/hyperlink" Target="https://apps-webofknowledge-com.am.e-nformation.ro/OutboundService.do?SID=D3oi4kwwDmg3Nz6JDFE&amp;mode=rrcAuthorRecordService&amp;action=go&amp;product=WOS&amp;lang=en_US&amp;daisIds=5017793" TargetMode="External"/><Relationship Id="rId109" Type="http://schemas.openxmlformats.org/officeDocument/2006/relationships/hyperlink" Target="https://www.google.com/books?hl=ro&amp;lr=&amp;id=CG0tEAAAQBAJ&amp;oi=fnd&amp;pg=PA163&amp;ots=09C_Ml1Tft&amp;sig=KcJ683jZ4oCH8s1DMJKPRytG-lU" TargetMode="External"/><Relationship Id="rId34" Type="http://schemas.openxmlformats.org/officeDocument/2006/relationships/hyperlink" Target="https://www.ncbi.nlm.nih.gov/pmc/articles/PMC6053261/" TargetMode="External"/><Relationship Id="rId50" Type="http://schemas.openxmlformats.org/officeDocument/2006/relationships/hyperlink" Target="https://apps-webofknowledge-com.am.e-nformation.ro/OutboundService.do?SID=D3oi4kwwDmg3Nz6JDFE&amp;mode=rrcAuthorRecordService&amp;action=go&amp;product=WOS&amp;lang=en_US&amp;daisIds=35896549" TargetMode="External"/><Relationship Id="rId55" Type="http://schemas.openxmlformats.org/officeDocument/2006/relationships/hyperlink" Target="https://apps-webofknowledge-com.am.e-nformation.ro/full_record.do?product=WOS&amp;search_mode=CitingArticles&amp;qid=6&amp;SID=D3oi4kwwDmg3Nz6JDFE&amp;page=1&amp;doc=7" TargetMode="External"/><Relationship Id="rId76" Type="http://schemas.openxmlformats.org/officeDocument/2006/relationships/hyperlink" Target="https://apps-webofknowledge-com.am.e-nformation.ro/OutboundService.do?SID=D3oi4kwwDmg3Nz6JDFE&amp;mode=rrcAuthorRecordService&amp;action=go&amp;product=WOS&amp;lang=en_US&amp;daisIds=26657116" TargetMode="External"/><Relationship Id="rId97" Type="http://schemas.openxmlformats.org/officeDocument/2006/relationships/hyperlink" Target="https://apps-webofknowledge-com.am.e-nformation.ro/full_record.do?product=WOS&amp;search_mode=CitingArticles&amp;qid=15&amp;SID=D3oi4kwwDmg3Nz6JDFE&amp;page=1&amp;doc=2" TargetMode="External"/><Relationship Id="rId104" Type="http://schemas.openxmlformats.org/officeDocument/2006/relationships/hyperlink" Target="https://person.hst.aau.dk/ska/mie2012/CD/Interface_MIE2012/MIE_2012_Content/MIE_2012_Content/SCO/279_CD_SC_Oral_ID_403.pdf" TargetMode="External"/><Relationship Id="rId120"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apps-webofknowledge-com.am.e-nformation.ro/full_record.do?product=WOS&amp;search_mode=CitingArticles&amp;qid=8&amp;SID=D3oi4kwwDmg3Nz6JDFE&amp;page=1&amp;doc=4" TargetMode="External"/><Relationship Id="rId92" Type="http://schemas.openxmlformats.org/officeDocument/2006/relationships/hyperlink" Target="https://apps-webofknowledge-com.am.e-nformation.ro/OutboundService.do?SID=D3oi4kwwDmg3Nz6JDFE&amp;mode=rrcAuthorRecordService&amp;action=go&amp;product=WOS&amp;lang=en_US&amp;daisIds=8386903" TargetMode="External"/><Relationship Id="rId2" Type="http://schemas.openxmlformats.org/officeDocument/2006/relationships/numbering" Target="numbering.xml"/><Relationship Id="rId29" Type="http://schemas.openxmlformats.org/officeDocument/2006/relationships/hyperlink" Target="https://www.researchgate.net/deref/http%3A%2F%2Fdx.doi.org%2F10.5772%2Fintechopen.92238?_sg%5B0%5D=7E_ZrwdjZqFWnCNy4PAfkCqkPe42sQf20RzpiNEeb56fuPg1EIVywRjdeVGO1qMtsYmRn9IV4XPvme2pvTja_zPSaA.jIDrb6xmBTP32d4-T-DugdFjCO_ITkVH8avxVUOanNAKwMCNesTsjpaJvt_URaA1o0X9G8Ag2F4AQz-vrz6_sw" TargetMode="External"/><Relationship Id="rId24" Type="http://schemas.openxmlformats.org/officeDocument/2006/relationships/hyperlink" Target="https://www.ncbi.nlm.nih.gov/pmc/articles/PMC6053261/" TargetMode="External"/><Relationship Id="rId40" Type="http://schemas.openxmlformats.org/officeDocument/2006/relationships/hyperlink" Target="https://apps-webofknowledge-com.am.e-nformation.ro/full_record.do?product=WOS&amp;search_mode=CitingArticles&amp;qid=6&amp;SID=D3oi4kwwDmg3Nz6JDFE&amp;page=1&amp;doc=1" TargetMode="External"/><Relationship Id="rId45" Type="http://schemas.openxmlformats.org/officeDocument/2006/relationships/hyperlink" Target="https://apps-webofknowledge-com.am.e-nformation.ro/full_record.do?product=WOS&amp;search_mode=CitingArticles&amp;qid=6&amp;SID=D3oi4kwwDmg3Nz6JDFE&amp;page=1&amp;doc=3" TargetMode="External"/><Relationship Id="rId66" Type="http://schemas.openxmlformats.org/officeDocument/2006/relationships/hyperlink" Target="https://apps-webofknowledge-com.am.e-nformation.ro/OutboundService.do?SID=D3oi4kwwDmg3Nz6JDFE&amp;mode=rrcAuthorRecordService&amp;action=go&amp;product=WOS&amp;lang=en_US&amp;daisIds=33270642" TargetMode="External"/><Relationship Id="rId87" Type="http://schemas.openxmlformats.org/officeDocument/2006/relationships/hyperlink" Target="https://apps-webofknowledge-com.am.e-nformation.ro/OutboundService.do?SID=D3oi4kwwDmg3Nz6JDFE&amp;mode=rrcAuthorRecordService&amp;action=go&amp;product=WOS&amp;lang=en_US&amp;daisIds=297125" TargetMode="External"/><Relationship Id="rId110" Type="http://schemas.openxmlformats.org/officeDocument/2006/relationships/hyperlink" Target="http://www.revistafarmacia.ro/201603/art-10-Buda_Andor_382-389.pdf" TargetMode="External"/><Relationship Id="rId115" Type="http://schemas.openxmlformats.org/officeDocument/2006/relationships/hyperlink" Target="https://doi.org/10.2147/DDDT.S186378%20%20IF%203.216"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004DE-368C-421D-96E2-CCDC95C0B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17116</Words>
  <Characters>97563</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114451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cp:lastModifiedBy>Doar Andor</cp:lastModifiedBy>
  <cp:revision>4</cp:revision>
  <cp:lastPrinted>2021-12-22T20:23:00Z</cp:lastPrinted>
  <dcterms:created xsi:type="dcterms:W3CDTF">2021-12-22T20:12:00Z</dcterms:created>
  <dcterms:modified xsi:type="dcterms:W3CDTF">2021-12-22T20:25:00Z</dcterms:modified>
</cp:coreProperties>
</file>