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42A" w:rsidRPr="007812A7" w:rsidRDefault="0039742A" w:rsidP="0039742A">
      <w:pPr>
        <w:spacing w:after="0"/>
        <w:jc w:val="right"/>
        <w:rPr>
          <w:rFonts w:ascii="Arial Narrow" w:hAnsi="Arial Narrow"/>
          <w:b/>
          <w:color w:val="181818"/>
          <w:sz w:val="24"/>
          <w:szCs w:val="24"/>
          <w:u w:val="single"/>
          <w:lang w:val="ro-RO"/>
        </w:rPr>
      </w:pPr>
      <w:r w:rsidRPr="007812A7">
        <w:rPr>
          <w:rFonts w:ascii="Arial Narrow" w:hAnsi="Arial Narrow"/>
          <w:b/>
          <w:color w:val="181818"/>
          <w:sz w:val="24"/>
          <w:szCs w:val="24"/>
          <w:u w:val="single"/>
          <w:lang w:val="ro-RO"/>
        </w:rPr>
        <w:t xml:space="preserve">Anexa </w:t>
      </w:r>
      <w:r w:rsidR="001F4055" w:rsidRPr="007812A7">
        <w:rPr>
          <w:rFonts w:ascii="Arial Narrow" w:hAnsi="Arial Narrow"/>
          <w:b/>
          <w:color w:val="181818"/>
          <w:sz w:val="24"/>
          <w:szCs w:val="24"/>
          <w:u w:val="single"/>
          <w:lang w:val="ro-RO"/>
        </w:rPr>
        <w:t>7</w:t>
      </w:r>
      <w:r w:rsidR="001336FD" w:rsidRPr="007812A7">
        <w:rPr>
          <w:rFonts w:ascii="Arial Narrow" w:hAnsi="Arial Narrow"/>
          <w:b/>
          <w:color w:val="181818"/>
          <w:sz w:val="24"/>
          <w:szCs w:val="24"/>
          <w:u w:val="single"/>
          <w:lang w:val="ro-RO"/>
        </w:rPr>
        <w:t>B</w:t>
      </w:r>
    </w:p>
    <w:p w:rsidR="00B87324" w:rsidRPr="007812A7" w:rsidRDefault="00B87324" w:rsidP="001276EA">
      <w:pPr>
        <w:spacing w:after="0" w:line="240" w:lineRule="auto"/>
        <w:jc w:val="center"/>
        <w:rPr>
          <w:rFonts w:ascii="Arial Narrow" w:hAnsi="Arial Narrow" w:cs="Arial"/>
          <w:b/>
          <w:color w:val="0000FF"/>
          <w:sz w:val="28"/>
          <w:szCs w:val="28"/>
          <w:lang w:val="ro-RO"/>
        </w:rPr>
      </w:pPr>
    </w:p>
    <w:p w:rsidR="00BD7821" w:rsidRPr="007812A7" w:rsidRDefault="0039742A" w:rsidP="001276EA">
      <w:pPr>
        <w:spacing w:after="0" w:line="240" w:lineRule="auto"/>
        <w:jc w:val="center"/>
        <w:rPr>
          <w:rFonts w:ascii="Arial Narrow" w:hAnsi="Arial Narrow" w:cs="Arial"/>
          <w:b/>
          <w:color w:val="0000FF"/>
          <w:sz w:val="28"/>
          <w:szCs w:val="28"/>
          <w:lang w:val="ro-RO"/>
        </w:rPr>
      </w:pPr>
      <w:r w:rsidRPr="007812A7">
        <w:rPr>
          <w:rFonts w:ascii="Arial Narrow" w:hAnsi="Arial Narrow" w:cs="Arial"/>
          <w:b/>
          <w:color w:val="0000FF"/>
          <w:sz w:val="28"/>
          <w:szCs w:val="28"/>
          <w:lang w:val="ro-RO"/>
        </w:rPr>
        <w:t>II.</w:t>
      </w:r>
      <w:r w:rsidR="001336FD" w:rsidRPr="007812A7">
        <w:rPr>
          <w:rFonts w:ascii="Arial Narrow" w:hAnsi="Arial Narrow" w:cs="Arial"/>
          <w:b/>
          <w:color w:val="0000FF"/>
          <w:sz w:val="28"/>
          <w:szCs w:val="28"/>
          <w:lang w:val="ro-RO"/>
        </w:rPr>
        <w:t xml:space="preserve"> </w:t>
      </w:r>
      <w:r w:rsidRPr="007812A7">
        <w:rPr>
          <w:rFonts w:ascii="Arial Narrow" w:hAnsi="Arial Narrow" w:cs="Arial"/>
          <w:b/>
          <w:color w:val="0000FF"/>
          <w:sz w:val="28"/>
          <w:szCs w:val="28"/>
          <w:lang w:val="ro-RO"/>
        </w:rPr>
        <w:t>INDICATORI</w:t>
      </w:r>
      <w:r w:rsidR="001336FD" w:rsidRPr="007812A7">
        <w:rPr>
          <w:rFonts w:ascii="Arial Narrow" w:hAnsi="Arial Narrow" w:cs="Arial"/>
          <w:b/>
          <w:color w:val="0000FF"/>
          <w:sz w:val="28"/>
          <w:szCs w:val="28"/>
          <w:lang w:val="ro-RO"/>
        </w:rPr>
        <w:t>I</w:t>
      </w:r>
      <w:r w:rsidRPr="007812A7">
        <w:rPr>
          <w:rFonts w:ascii="Arial Narrow" w:hAnsi="Arial Narrow" w:cs="Arial"/>
          <w:b/>
          <w:color w:val="0000FF"/>
          <w:sz w:val="28"/>
          <w:szCs w:val="28"/>
          <w:lang w:val="ro-RO"/>
        </w:rPr>
        <w:t xml:space="preserve"> DE EVALUARE UTILIZA</w:t>
      </w:r>
      <w:r w:rsidR="00A9598B" w:rsidRPr="007812A7">
        <w:rPr>
          <w:rFonts w:ascii="Arial Narrow" w:hAnsi="Arial Narrow" w:cs="Arial"/>
          <w:b/>
          <w:color w:val="0000FF"/>
          <w:sz w:val="28"/>
          <w:szCs w:val="28"/>
          <w:lang w:val="ro-RO"/>
        </w:rPr>
        <w:t>Ţ</w:t>
      </w:r>
      <w:r w:rsidRPr="007812A7">
        <w:rPr>
          <w:rFonts w:ascii="Arial Narrow" w:hAnsi="Arial Narrow" w:cs="Arial"/>
          <w:b/>
          <w:color w:val="0000FF"/>
          <w:sz w:val="28"/>
          <w:szCs w:val="28"/>
          <w:lang w:val="ro-RO"/>
        </w:rPr>
        <w:t>I PENTRU OCUPAREA FUNC</w:t>
      </w:r>
      <w:r w:rsidR="00A9598B" w:rsidRPr="007812A7">
        <w:rPr>
          <w:rFonts w:ascii="Arial Narrow" w:hAnsi="Arial Narrow" w:cs="Arial"/>
          <w:b/>
          <w:color w:val="0000FF"/>
          <w:sz w:val="28"/>
          <w:szCs w:val="28"/>
          <w:lang w:val="ro-RO"/>
        </w:rPr>
        <w:t>Ţ</w:t>
      </w:r>
      <w:r w:rsidRPr="007812A7">
        <w:rPr>
          <w:rFonts w:ascii="Arial Narrow" w:hAnsi="Arial Narrow" w:cs="Arial"/>
          <w:b/>
          <w:color w:val="0000FF"/>
          <w:sz w:val="28"/>
          <w:szCs w:val="28"/>
          <w:lang w:val="ro-RO"/>
        </w:rPr>
        <w:t>IILOR DIDACTICE</w:t>
      </w:r>
    </w:p>
    <w:p w:rsidR="0039742A" w:rsidRPr="007812A7" w:rsidRDefault="0039742A" w:rsidP="00A9400E">
      <w:pPr>
        <w:spacing w:after="0" w:line="240" w:lineRule="auto"/>
        <w:jc w:val="center"/>
        <w:rPr>
          <w:rFonts w:ascii="Arial Narrow" w:hAnsi="Arial Narrow" w:cs="Arial"/>
          <w:lang w:val="ro-RO"/>
        </w:rPr>
      </w:pPr>
      <w:r w:rsidRPr="007812A7">
        <w:rPr>
          <w:rFonts w:ascii="Arial Narrow" w:hAnsi="Arial Narrow" w:cs="Arial"/>
          <w:lang w:val="ro-RO"/>
        </w:rPr>
        <w:t>(</w:t>
      </w:r>
      <w:r w:rsidR="00A9400E" w:rsidRPr="007812A7">
        <w:rPr>
          <w:rFonts w:ascii="Arial Narrow" w:hAnsi="Arial Narrow" w:cs="Arial"/>
          <w:lang w:val="ro-RO"/>
        </w:rPr>
        <w:t>se completează tabelele la care candidaţii au subcriteriile solicitate – tabelele la care candidaţii nu au subcriteriile s</w:t>
      </w:r>
      <w:r w:rsidR="00A03532" w:rsidRPr="007812A7">
        <w:rPr>
          <w:rFonts w:ascii="Arial Narrow" w:hAnsi="Arial Narrow" w:cs="Arial"/>
          <w:lang w:val="ro-RO"/>
        </w:rPr>
        <w:t>olicitate</w:t>
      </w:r>
      <w:r w:rsidR="00A9400E" w:rsidRPr="007812A7">
        <w:rPr>
          <w:rFonts w:ascii="Arial Narrow" w:hAnsi="Arial Narrow" w:cs="Arial"/>
          <w:lang w:val="ro-RO"/>
        </w:rPr>
        <w:t xml:space="preserve"> se vor şterge din materialul final</w:t>
      </w:r>
      <w:r w:rsidRPr="007812A7">
        <w:rPr>
          <w:rFonts w:ascii="Arial Narrow" w:hAnsi="Arial Narrow" w:cs="Arial"/>
          <w:lang w:val="ro-RO"/>
        </w:rPr>
        <w:t>)</w:t>
      </w:r>
    </w:p>
    <w:p w:rsidR="0039742A" w:rsidRPr="007812A7" w:rsidRDefault="0039742A" w:rsidP="001276EA">
      <w:pPr>
        <w:spacing w:after="0" w:line="240" w:lineRule="auto"/>
        <w:jc w:val="center"/>
        <w:rPr>
          <w:rFonts w:ascii="Arial Narrow" w:hAnsi="Arial Narrow"/>
          <w:b/>
          <w:color w:val="181818"/>
          <w:sz w:val="24"/>
          <w:szCs w:val="24"/>
          <w:lang w:val="ro-RO"/>
        </w:rPr>
      </w:pPr>
    </w:p>
    <w:p w:rsidR="0039742A" w:rsidRPr="007812A7" w:rsidRDefault="001336FD" w:rsidP="001276EA">
      <w:pPr>
        <w:spacing w:after="0" w:line="240" w:lineRule="auto"/>
        <w:jc w:val="center"/>
        <w:rPr>
          <w:rFonts w:ascii="Arial Narrow" w:hAnsi="Arial Narrow"/>
          <w:b/>
          <w:color w:val="FF0000"/>
          <w:sz w:val="32"/>
          <w:szCs w:val="32"/>
          <w:lang w:val="ro-RO"/>
        </w:rPr>
      </w:pPr>
      <w:r w:rsidRPr="007812A7">
        <w:rPr>
          <w:rFonts w:ascii="Arial Narrow" w:hAnsi="Arial Narrow"/>
          <w:b/>
          <w:color w:val="FF0000"/>
          <w:sz w:val="32"/>
          <w:szCs w:val="32"/>
          <w:lang w:val="ro-RO"/>
        </w:rPr>
        <w:t xml:space="preserve">CRITERIUL </w:t>
      </w:r>
      <w:r w:rsidR="0063712C" w:rsidRPr="007812A7">
        <w:rPr>
          <w:rFonts w:ascii="Arial Narrow" w:hAnsi="Arial Narrow"/>
          <w:b/>
          <w:color w:val="FF0000"/>
          <w:sz w:val="32"/>
          <w:szCs w:val="32"/>
          <w:lang w:val="ro-RO"/>
        </w:rPr>
        <w:t>I</w:t>
      </w:r>
      <w:r w:rsidRPr="007812A7">
        <w:rPr>
          <w:rFonts w:ascii="Arial Narrow" w:hAnsi="Arial Narrow"/>
          <w:b/>
          <w:color w:val="FF0000"/>
          <w:sz w:val="32"/>
          <w:szCs w:val="32"/>
          <w:lang w:val="ro-RO"/>
        </w:rPr>
        <w:t xml:space="preserve"> - ACTIVITATEA DIDACTICĂ</w:t>
      </w:r>
    </w:p>
    <w:p w:rsidR="0039742A" w:rsidRPr="007812A7" w:rsidRDefault="00AC4258" w:rsidP="001276EA">
      <w:pPr>
        <w:pStyle w:val="ListParagraph"/>
        <w:spacing w:after="0" w:line="240" w:lineRule="auto"/>
        <w:ind w:left="0"/>
        <w:jc w:val="both"/>
        <w:rPr>
          <w:rFonts w:ascii="Arial Narrow" w:hAnsi="Arial Narrow"/>
          <w:color w:val="0000FF"/>
          <w:sz w:val="28"/>
          <w:szCs w:val="28"/>
          <w:lang w:val="ro-RO"/>
        </w:rPr>
      </w:pPr>
      <w:r w:rsidRPr="007812A7">
        <w:rPr>
          <w:rFonts w:ascii="Arial Narrow" w:hAnsi="Arial Narrow"/>
          <w:b/>
          <w:color w:val="0000FF"/>
          <w:sz w:val="28"/>
          <w:szCs w:val="28"/>
          <w:lang w:val="ro-RO"/>
        </w:rPr>
        <w:t xml:space="preserve">I.a. </w:t>
      </w:r>
      <w:r w:rsidR="0039742A" w:rsidRPr="007812A7">
        <w:rPr>
          <w:rFonts w:ascii="Arial Narrow" w:hAnsi="Arial Narrow"/>
          <w:b/>
          <w:color w:val="0000FF"/>
          <w:sz w:val="28"/>
          <w:szCs w:val="28"/>
          <w:lang w:val="ro-RO"/>
        </w:rPr>
        <w:t>Elaborare materiale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8465"/>
        <w:gridCol w:w="1620"/>
        <w:gridCol w:w="1440"/>
        <w:gridCol w:w="1603"/>
      </w:tblGrid>
      <w:tr w:rsidR="0063712C" w:rsidRPr="007812A7" w:rsidTr="00AB721C">
        <w:tc>
          <w:tcPr>
            <w:tcW w:w="828" w:type="dxa"/>
            <w:shd w:val="clear" w:color="auto" w:fill="FFFF99"/>
          </w:tcPr>
          <w:p w:rsidR="0063712C" w:rsidRPr="007812A7" w:rsidRDefault="0063712C"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63712C" w:rsidRPr="007812A7" w:rsidRDefault="0063712C"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I.a.1.</w:t>
            </w:r>
          </w:p>
        </w:tc>
        <w:tc>
          <w:tcPr>
            <w:tcW w:w="8640" w:type="dxa"/>
            <w:shd w:val="clear" w:color="auto" w:fill="FFFF99"/>
          </w:tcPr>
          <w:p w:rsidR="0063712C" w:rsidRPr="007812A7" w:rsidRDefault="0063712C"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63712C" w:rsidRPr="007812A7" w:rsidRDefault="0063712C"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Introducerea unor cursuri noi pe direcţii neelaborate anterior</w:t>
            </w:r>
          </w:p>
        </w:tc>
        <w:tc>
          <w:tcPr>
            <w:tcW w:w="1620" w:type="dxa"/>
            <w:shd w:val="clear" w:color="auto" w:fill="FFFF99"/>
          </w:tcPr>
          <w:p w:rsidR="0063712C" w:rsidRPr="007812A7" w:rsidRDefault="0063712C"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63712C" w:rsidRPr="007812A7" w:rsidRDefault="0063712C"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15</w:t>
            </w:r>
          </w:p>
        </w:tc>
        <w:tc>
          <w:tcPr>
            <w:tcW w:w="1440" w:type="dxa"/>
            <w:shd w:val="clear" w:color="auto" w:fill="FFFF99"/>
          </w:tcPr>
          <w:p w:rsidR="0063712C" w:rsidRPr="007812A7" w:rsidRDefault="0063712C"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620" w:type="dxa"/>
            <w:shd w:val="clear" w:color="auto" w:fill="FFFF99"/>
          </w:tcPr>
          <w:p w:rsidR="0063712C" w:rsidRPr="007812A7" w:rsidRDefault="0063712C"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5E7A34" w:rsidRPr="007812A7" w:rsidTr="00AB721C">
        <w:tc>
          <w:tcPr>
            <w:tcW w:w="828" w:type="dxa"/>
          </w:tcPr>
          <w:p w:rsidR="005E7A34" w:rsidRPr="007812A7" w:rsidRDefault="00CB5D0C"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5E7A34" w:rsidRPr="00DA2D42" w:rsidRDefault="000318ED" w:rsidP="00852CFA">
            <w:pPr>
              <w:pStyle w:val="ListParagraph"/>
              <w:spacing w:after="0" w:line="240" w:lineRule="auto"/>
              <w:ind w:left="0"/>
              <w:jc w:val="both"/>
              <w:rPr>
                <w:rFonts w:ascii="Arial Narrow" w:hAnsi="Arial Narrow"/>
                <w:color w:val="181818"/>
                <w:sz w:val="24"/>
                <w:szCs w:val="24"/>
                <w:lang w:val="ro-RO"/>
              </w:rPr>
            </w:pPr>
            <w:r w:rsidRPr="00DA2D42">
              <w:rPr>
                <w:rFonts w:ascii="Arial Narrow" w:hAnsi="Arial Narrow"/>
                <w:color w:val="181818"/>
                <w:sz w:val="24"/>
                <w:szCs w:val="24"/>
                <w:lang w:val="ro-RO"/>
              </w:rPr>
              <w:t>Curs</w:t>
            </w:r>
            <w:r w:rsidR="009C1818" w:rsidRPr="00DA2D42">
              <w:rPr>
                <w:rFonts w:ascii="Arial Narrow" w:hAnsi="Arial Narrow"/>
                <w:color w:val="181818"/>
                <w:sz w:val="24"/>
                <w:szCs w:val="24"/>
                <w:lang w:val="ro-RO"/>
              </w:rPr>
              <w:t>ul</w:t>
            </w:r>
            <w:r w:rsidRPr="00DA2D42">
              <w:rPr>
                <w:rFonts w:ascii="Arial Narrow" w:hAnsi="Arial Narrow"/>
                <w:color w:val="181818"/>
                <w:sz w:val="24"/>
                <w:szCs w:val="24"/>
                <w:lang w:val="ro-RO"/>
              </w:rPr>
              <w:t xml:space="preserve"> „</w:t>
            </w:r>
            <w:r w:rsidRPr="00DA2D42">
              <w:rPr>
                <w:rFonts w:ascii="Arial Narrow" w:hAnsi="Arial Narrow"/>
                <w:i/>
                <w:color w:val="181818"/>
                <w:sz w:val="24"/>
                <w:szCs w:val="24"/>
                <w:lang w:val="ro-RO"/>
              </w:rPr>
              <w:t>Kinetoterapia în prevenţia şi recuperarea cardiopulmonară</w:t>
            </w:r>
            <w:r w:rsidRPr="00DA2D42">
              <w:rPr>
                <w:rFonts w:ascii="Arial Narrow" w:hAnsi="Arial Narrow"/>
                <w:color w:val="181818"/>
                <w:sz w:val="24"/>
                <w:szCs w:val="24"/>
                <w:lang w:val="ro-RO"/>
              </w:rPr>
              <w:t xml:space="preserve">” </w:t>
            </w:r>
            <w:r w:rsidR="00852CFA" w:rsidRPr="00DA2D42">
              <w:rPr>
                <w:rFonts w:ascii="Arial Narrow" w:hAnsi="Arial Narrow"/>
                <w:color w:val="181818"/>
                <w:sz w:val="24"/>
                <w:szCs w:val="24"/>
                <w:lang w:val="ro-RO"/>
              </w:rPr>
              <w:t>introdus la inițierea</w:t>
            </w:r>
            <w:r w:rsidRPr="00DA2D42">
              <w:rPr>
                <w:rFonts w:ascii="Arial Narrow" w:hAnsi="Arial Narrow"/>
                <w:color w:val="181818"/>
                <w:sz w:val="24"/>
                <w:szCs w:val="24"/>
                <w:lang w:val="ro-RO"/>
              </w:rPr>
              <w:t xml:space="preserve"> programul</w:t>
            </w:r>
            <w:r w:rsidR="00852CFA" w:rsidRPr="00DA2D42">
              <w:rPr>
                <w:rFonts w:ascii="Arial Narrow" w:hAnsi="Arial Narrow"/>
                <w:color w:val="181818"/>
                <w:sz w:val="24"/>
                <w:szCs w:val="24"/>
                <w:lang w:val="ro-RO"/>
              </w:rPr>
              <w:t>ui</w:t>
            </w:r>
            <w:r w:rsidRPr="00DA2D42">
              <w:rPr>
                <w:rFonts w:ascii="Arial Narrow" w:hAnsi="Arial Narrow"/>
                <w:color w:val="181818"/>
                <w:sz w:val="24"/>
                <w:szCs w:val="24"/>
                <w:lang w:val="ro-RO"/>
              </w:rPr>
              <w:t xml:space="preserve"> de studii masterale </w:t>
            </w:r>
            <w:r w:rsidR="009C1818" w:rsidRPr="00DA2D42">
              <w:rPr>
                <w:rFonts w:ascii="Arial Narrow" w:hAnsi="Arial Narrow"/>
                <w:color w:val="181818"/>
                <w:sz w:val="24"/>
                <w:szCs w:val="24"/>
                <w:lang w:val="ro-RO"/>
              </w:rPr>
              <w:t>„</w:t>
            </w:r>
            <w:r w:rsidRPr="00DA2D42">
              <w:rPr>
                <w:rFonts w:ascii="Arial Narrow" w:hAnsi="Arial Narrow"/>
                <w:i/>
                <w:color w:val="181818"/>
                <w:sz w:val="24"/>
                <w:szCs w:val="24"/>
                <w:lang w:val="ro-RO"/>
              </w:rPr>
              <w:t>Prevenţia şi recuperarea în afecţiunile cardiopulmonare</w:t>
            </w:r>
            <w:r w:rsidR="009C1818" w:rsidRPr="00DA2D42">
              <w:rPr>
                <w:rFonts w:ascii="Arial Narrow" w:hAnsi="Arial Narrow"/>
                <w:i/>
                <w:color w:val="181818"/>
                <w:sz w:val="24"/>
                <w:szCs w:val="24"/>
                <w:lang w:val="ro-RO"/>
              </w:rPr>
              <w:t>”</w:t>
            </w:r>
            <w:r w:rsidRPr="00DA2D42">
              <w:rPr>
                <w:rFonts w:ascii="Arial Narrow" w:hAnsi="Arial Narrow"/>
                <w:i/>
                <w:color w:val="181818"/>
                <w:sz w:val="24"/>
                <w:szCs w:val="24"/>
                <w:lang w:val="ro-RO"/>
              </w:rPr>
              <w:t xml:space="preserve"> </w:t>
            </w:r>
            <w:r w:rsidRPr="00DA2D42">
              <w:rPr>
                <w:rFonts w:ascii="Arial Narrow" w:hAnsi="Arial Narrow"/>
                <w:color w:val="181818"/>
                <w:sz w:val="24"/>
                <w:szCs w:val="24"/>
                <w:lang w:val="ro-RO"/>
              </w:rPr>
              <w:t>din cadrul UMF Victor Babeș Timișoara</w:t>
            </w:r>
          </w:p>
          <w:p w:rsidR="004204AF" w:rsidRPr="00DA2D42" w:rsidRDefault="004204AF" w:rsidP="00852CFA">
            <w:pPr>
              <w:pStyle w:val="ListParagraph"/>
              <w:spacing w:after="0" w:line="240" w:lineRule="auto"/>
              <w:ind w:left="0"/>
              <w:jc w:val="both"/>
              <w:rPr>
                <w:rFonts w:ascii="Arial Narrow" w:hAnsi="Arial Narrow"/>
                <w:color w:val="5B9BD5"/>
                <w:sz w:val="24"/>
                <w:szCs w:val="24"/>
                <w:lang w:val="ro-RO"/>
              </w:rPr>
            </w:pPr>
            <w:r w:rsidRPr="00DA2D42">
              <w:rPr>
                <w:rFonts w:ascii="Arial Narrow" w:hAnsi="Arial Narrow"/>
                <w:color w:val="181818"/>
                <w:sz w:val="24"/>
                <w:szCs w:val="24"/>
                <w:lang w:val="ro-RO"/>
              </w:rPr>
              <w:t>URL: https://www.umft.ro/wp-content/uploads/2021/10/Planuri-medicina-masterat-2021-2022.zip</w:t>
            </w:r>
          </w:p>
        </w:tc>
        <w:tc>
          <w:tcPr>
            <w:tcW w:w="1440" w:type="dxa"/>
          </w:tcPr>
          <w:p w:rsidR="005E7A34" w:rsidRPr="007812A7" w:rsidRDefault="00C27C75" w:rsidP="00CB5D0C">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15</w:t>
            </w:r>
          </w:p>
        </w:tc>
        <w:tc>
          <w:tcPr>
            <w:tcW w:w="1620" w:type="dxa"/>
          </w:tcPr>
          <w:p w:rsidR="005E7A34" w:rsidRPr="007812A7" w:rsidRDefault="005E7A34" w:rsidP="00AB721C">
            <w:pPr>
              <w:pStyle w:val="ListParagraph"/>
              <w:spacing w:after="0" w:line="240" w:lineRule="auto"/>
              <w:ind w:left="0"/>
              <w:jc w:val="both"/>
              <w:rPr>
                <w:rFonts w:ascii="Arial Narrow" w:hAnsi="Arial Narrow"/>
                <w:color w:val="181818"/>
                <w:sz w:val="24"/>
                <w:szCs w:val="24"/>
                <w:lang w:val="ro-RO"/>
              </w:rPr>
            </w:pPr>
          </w:p>
        </w:tc>
      </w:tr>
      <w:tr w:rsidR="00852CFA" w:rsidRPr="007812A7" w:rsidTr="00AB721C">
        <w:tc>
          <w:tcPr>
            <w:tcW w:w="828" w:type="dxa"/>
          </w:tcPr>
          <w:p w:rsidR="00852CFA" w:rsidRPr="007812A7" w:rsidRDefault="00852CFA" w:rsidP="00852CFA">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Pr>
          <w:p w:rsidR="00852CFA" w:rsidRPr="00DA2D42" w:rsidRDefault="009C1818" w:rsidP="00852CFA">
            <w:pPr>
              <w:spacing w:after="0" w:line="240" w:lineRule="auto"/>
              <w:jc w:val="both"/>
              <w:rPr>
                <w:rFonts w:ascii="Arial Narrow" w:hAnsi="Arial Narrow"/>
                <w:sz w:val="24"/>
                <w:szCs w:val="24"/>
              </w:rPr>
            </w:pPr>
            <w:r w:rsidRPr="00DA2D42">
              <w:rPr>
                <w:rFonts w:ascii="Arial Narrow" w:hAnsi="Arial Narrow"/>
                <w:sz w:val="24"/>
                <w:szCs w:val="24"/>
              </w:rPr>
              <w:t>Cursul</w:t>
            </w:r>
            <w:r w:rsidR="00852CFA" w:rsidRPr="00DA2D42">
              <w:rPr>
                <w:rFonts w:ascii="Arial Narrow" w:hAnsi="Arial Narrow"/>
                <w:sz w:val="24"/>
                <w:szCs w:val="24"/>
              </w:rPr>
              <w:t xml:space="preserve"> “Patologie si recuperare în afecțiuni reumatismale” în cadrul programului masteral </w:t>
            </w:r>
            <w:r w:rsidR="00852CFA" w:rsidRPr="00DA2D42">
              <w:rPr>
                <w:rFonts w:ascii="Arial Narrow" w:hAnsi="Arial Narrow"/>
                <w:i/>
                <w:sz w:val="24"/>
                <w:szCs w:val="24"/>
              </w:rPr>
              <w:t xml:space="preserve">RECUPERARE FIZICĂ ȘI KINETOPROFILAXIE </w:t>
            </w:r>
            <w:r w:rsidR="00852CFA" w:rsidRPr="00DA2D42">
              <w:rPr>
                <w:rFonts w:ascii="Arial Narrow" w:hAnsi="Arial Narrow"/>
                <w:sz w:val="24"/>
                <w:szCs w:val="24"/>
              </w:rPr>
              <w:t>din cadrul Universit</w:t>
            </w:r>
            <w:r w:rsidR="00852CFA" w:rsidRPr="00DA2D42">
              <w:rPr>
                <w:rFonts w:ascii="Arial Narrow" w:hAnsi="Arial Narrow"/>
                <w:sz w:val="24"/>
                <w:szCs w:val="24"/>
                <w:lang w:val="ro-RO"/>
              </w:rPr>
              <w:t>ății de Vest din Timișoara</w:t>
            </w:r>
            <w:r w:rsidR="00852CFA" w:rsidRPr="00DA2D42">
              <w:rPr>
                <w:rFonts w:ascii="Arial Narrow" w:hAnsi="Arial Narrow"/>
                <w:sz w:val="24"/>
                <w:szCs w:val="24"/>
              </w:rPr>
              <w:t>.</w:t>
            </w:r>
          </w:p>
          <w:p w:rsidR="00852CFA" w:rsidRPr="00DA2D42" w:rsidRDefault="00852CFA" w:rsidP="00852CFA">
            <w:pPr>
              <w:spacing w:after="0" w:line="240" w:lineRule="auto"/>
              <w:jc w:val="both"/>
              <w:rPr>
                <w:rFonts w:ascii="Arial Narrow" w:hAnsi="Arial Narrow"/>
                <w:color w:val="5B9BD5"/>
                <w:sz w:val="24"/>
                <w:szCs w:val="24"/>
                <w:lang w:val="ro-RO"/>
              </w:rPr>
            </w:pPr>
            <w:r w:rsidRPr="00DA2D42">
              <w:rPr>
                <w:rFonts w:ascii="Arial Narrow" w:hAnsi="Arial Narrow"/>
                <w:sz w:val="24"/>
                <w:szCs w:val="24"/>
              </w:rPr>
              <w:t>URL: https://sport.uvt.ro/wp-content/uploads/2014/07/PI_MKRF_2020-2021.pdf</w:t>
            </w:r>
          </w:p>
        </w:tc>
        <w:tc>
          <w:tcPr>
            <w:tcW w:w="1440" w:type="dxa"/>
          </w:tcPr>
          <w:p w:rsidR="00852CFA" w:rsidRPr="007812A7" w:rsidRDefault="00852CFA" w:rsidP="00852CFA">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15</w:t>
            </w:r>
          </w:p>
        </w:tc>
        <w:tc>
          <w:tcPr>
            <w:tcW w:w="1620" w:type="dxa"/>
          </w:tcPr>
          <w:p w:rsidR="00852CFA" w:rsidRPr="007812A7" w:rsidRDefault="00852CFA" w:rsidP="00852CFA">
            <w:pPr>
              <w:pStyle w:val="ListParagraph"/>
              <w:spacing w:after="0" w:line="240" w:lineRule="auto"/>
              <w:ind w:left="0"/>
              <w:jc w:val="both"/>
              <w:rPr>
                <w:rFonts w:ascii="Arial Narrow" w:hAnsi="Arial Narrow"/>
                <w:color w:val="181818"/>
                <w:sz w:val="24"/>
                <w:szCs w:val="24"/>
                <w:lang w:val="ro-RO"/>
              </w:rPr>
            </w:pPr>
          </w:p>
        </w:tc>
      </w:tr>
      <w:tr w:rsidR="00852CFA" w:rsidRPr="007812A7" w:rsidTr="00AB721C">
        <w:tc>
          <w:tcPr>
            <w:tcW w:w="828" w:type="dxa"/>
          </w:tcPr>
          <w:p w:rsidR="00852CFA" w:rsidRPr="007812A7" w:rsidRDefault="00852CFA" w:rsidP="00852CFA">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Pr>
          <w:p w:rsidR="00852CFA" w:rsidRPr="00DA2D42" w:rsidRDefault="00852CFA" w:rsidP="00852CFA">
            <w:pPr>
              <w:spacing w:after="0" w:line="240" w:lineRule="auto"/>
              <w:jc w:val="both"/>
              <w:rPr>
                <w:rFonts w:ascii="Arial Narrow" w:hAnsi="Arial Narrow"/>
                <w:sz w:val="24"/>
                <w:szCs w:val="24"/>
              </w:rPr>
            </w:pPr>
            <w:r w:rsidRPr="00DA2D42">
              <w:rPr>
                <w:rFonts w:ascii="Arial Narrow" w:hAnsi="Arial Narrow"/>
                <w:sz w:val="24"/>
                <w:szCs w:val="24"/>
              </w:rPr>
              <w:t xml:space="preserve">Inițierea și promovarea unei noi discipline “Elemente de imagistică” în cadrul programului masteral </w:t>
            </w:r>
            <w:r w:rsidRPr="00DA2D42">
              <w:rPr>
                <w:rFonts w:ascii="Arial Narrow" w:hAnsi="Arial Narrow"/>
                <w:i/>
                <w:sz w:val="24"/>
                <w:szCs w:val="24"/>
              </w:rPr>
              <w:t>KINETOTERAPIA ÎN PATOLOGIA ORTOPEDICO-TRAUMATICĂ</w:t>
            </w:r>
            <w:r w:rsidRPr="00DA2D42">
              <w:rPr>
                <w:rFonts w:ascii="Arial Narrow" w:hAnsi="Arial Narrow"/>
                <w:sz w:val="24"/>
                <w:szCs w:val="24"/>
              </w:rPr>
              <w:t xml:space="preserve"> din cadrul Universit</w:t>
            </w:r>
            <w:r w:rsidRPr="00DA2D42">
              <w:rPr>
                <w:rFonts w:ascii="Arial Narrow" w:hAnsi="Arial Narrow"/>
                <w:sz w:val="24"/>
                <w:szCs w:val="24"/>
                <w:lang w:val="ro-RO"/>
              </w:rPr>
              <w:t>ății de Vest din Timișoara</w:t>
            </w:r>
            <w:r w:rsidRPr="00DA2D42">
              <w:rPr>
                <w:rFonts w:ascii="Arial Narrow" w:hAnsi="Arial Narrow"/>
                <w:sz w:val="24"/>
                <w:szCs w:val="24"/>
              </w:rPr>
              <w:t>.</w:t>
            </w:r>
          </w:p>
          <w:p w:rsidR="00852CFA" w:rsidRPr="00DA2D42" w:rsidRDefault="00852CFA" w:rsidP="00852CFA">
            <w:pPr>
              <w:spacing w:after="0" w:line="240" w:lineRule="auto"/>
              <w:jc w:val="both"/>
              <w:rPr>
                <w:rFonts w:ascii="Arial Narrow" w:hAnsi="Arial Narrow"/>
                <w:color w:val="5B9BD5"/>
                <w:sz w:val="24"/>
                <w:szCs w:val="24"/>
                <w:lang w:val="ro-RO"/>
              </w:rPr>
            </w:pPr>
            <w:r w:rsidRPr="00DA2D42">
              <w:rPr>
                <w:rFonts w:ascii="Arial Narrow" w:hAnsi="Arial Narrow"/>
                <w:sz w:val="24"/>
                <w:szCs w:val="24"/>
              </w:rPr>
              <w:t>URL: https://sport.uvt.ro/wp-content/uploads/2014/07/PI_MKPOT_2020-2021.pdf</w:t>
            </w:r>
          </w:p>
        </w:tc>
        <w:tc>
          <w:tcPr>
            <w:tcW w:w="1440" w:type="dxa"/>
          </w:tcPr>
          <w:p w:rsidR="00852CFA" w:rsidRPr="007812A7" w:rsidRDefault="00852CFA" w:rsidP="00852CFA">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15</w:t>
            </w:r>
          </w:p>
        </w:tc>
        <w:tc>
          <w:tcPr>
            <w:tcW w:w="1620" w:type="dxa"/>
          </w:tcPr>
          <w:p w:rsidR="00852CFA" w:rsidRPr="007812A7" w:rsidRDefault="00852CFA" w:rsidP="00852CFA">
            <w:pPr>
              <w:pStyle w:val="ListParagraph"/>
              <w:spacing w:after="0" w:line="240" w:lineRule="auto"/>
              <w:ind w:left="0"/>
              <w:jc w:val="both"/>
              <w:rPr>
                <w:rFonts w:ascii="Arial Narrow" w:hAnsi="Arial Narrow"/>
                <w:color w:val="181818"/>
                <w:sz w:val="24"/>
                <w:szCs w:val="24"/>
                <w:lang w:val="ro-RO"/>
              </w:rPr>
            </w:pPr>
          </w:p>
        </w:tc>
      </w:tr>
      <w:tr w:rsidR="00852CFA" w:rsidRPr="007812A7" w:rsidTr="00AB721C">
        <w:tc>
          <w:tcPr>
            <w:tcW w:w="828" w:type="dxa"/>
            <w:tcBorders>
              <w:left w:val="nil"/>
              <w:bottom w:val="nil"/>
              <w:right w:val="nil"/>
            </w:tcBorders>
          </w:tcPr>
          <w:p w:rsidR="00852CFA" w:rsidRPr="007812A7" w:rsidRDefault="00852CFA" w:rsidP="00852CFA">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852CFA" w:rsidRPr="007812A7" w:rsidRDefault="00852CFA" w:rsidP="00852CFA">
            <w:pPr>
              <w:pStyle w:val="ListParagraph"/>
              <w:spacing w:after="0" w:line="240" w:lineRule="auto"/>
              <w:ind w:left="0"/>
              <w:jc w:val="both"/>
              <w:rPr>
                <w:rFonts w:ascii="Arial Narrow" w:hAnsi="Arial Narrow"/>
                <w:color w:val="181818"/>
                <w:sz w:val="24"/>
                <w:szCs w:val="24"/>
                <w:lang w:val="ro-RO"/>
              </w:rPr>
            </w:pPr>
          </w:p>
        </w:tc>
        <w:tc>
          <w:tcPr>
            <w:tcW w:w="1440" w:type="dxa"/>
            <w:shd w:val="clear" w:color="auto" w:fill="D9D9D9"/>
          </w:tcPr>
          <w:p w:rsidR="00852CFA" w:rsidRPr="007812A7" w:rsidRDefault="00852CFA" w:rsidP="00852CFA">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45</w:t>
            </w:r>
          </w:p>
        </w:tc>
        <w:tc>
          <w:tcPr>
            <w:tcW w:w="1620" w:type="dxa"/>
            <w:shd w:val="clear" w:color="auto" w:fill="D9D9D9"/>
          </w:tcPr>
          <w:p w:rsidR="00852CFA" w:rsidRPr="007812A7" w:rsidRDefault="00852CFA" w:rsidP="00852CFA">
            <w:pPr>
              <w:pStyle w:val="ListParagraph"/>
              <w:spacing w:after="0" w:line="240" w:lineRule="auto"/>
              <w:ind w:left="0"/>
              <w:jc w:val="both"/>
              <w:rPr>
                <w:rFonts w:ascii="Arial Narrow" w:hAnsi="Arial Narrow"/>
                <w:color w:val="181818"/>
                <w:sz w:val="24"/>
                <w:szCs w:val="24"/>
                <w:lang w:val="ro-RO"/>
              </w:rPr>
            </w:pPr>
          </w:p>
        </w:tc>
      </w:tr>
    </w:tbl>
    <w:p w:rsidR="0063712C" w:rsidRPr="007812A7" w:rsidRDefault="00B15CDF" w:rsidP="001276EA">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3"/>
        <w:gridCol w:w="1619"/>
        <w:gridCol w:w="1440"/>
        <w:gridCol w:w="1605"/>
      </w:tblGrid>
      <w:tr w:rsidR="00B15CDF" w:rsidRPr="007812A7" w:rsidTr="00AB721C">
        <w:tc>
          <w:tcPr>
            <w:tcW w:w="828" w:type="dxa"/>
            <w:shd w:val="clear" w:color="auto" w:fill="FFFF99"/>
          </w:tcPr>
          <w:p w:rsidR="00B15CDF" w:rsidRPr="007812A7" w:rsidRDefault="00B15CDF"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B15CDF" w:rsidRPr="007812A7" w:rsidRDefault="00B15CDF"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I.a.2.</w:t>
            </w:r>
          </w:p>
        </w:tc>
        <w:tc>
          <w:tcPr>
            <w:tcW w:w="8640" w:type="dxa"/>
            <w:shd w:val="clear" w:color="auto" w:fill="FFFF99"/>
          </w:tcPr>
          <w:p w:rsidR="00B15CDF" w:rsidRPr="007812A7" w:rsidRDefault="00B15CDF"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B15CDF" w:rsidRPr="007812A7" w:rsidRDefault="00B15CDF"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Cursuri universitare (autor /coautor)</w:t>
            </w:r>
          </w:p>
        </w:tc>
        <w:tc>
          <w:tcPr>
            <w:tcW w:w="1620" w:type="dxa"/>
            <w:shd w:val="clear" w:color="auto" w:fill="FFFF99"/>
          </w:tcPr>
          <w:p w:rsidR="00B15CDF" w:rsidRPr="007812A7" w:rsidRDefault="00B15CDF"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B15CDF" w:rsidRPr="007812A7" w:rsidRDefault="00B15CDF"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w:t>
            </w:r>
            <w:r w:rsidR="00F6656F" w:rsidRPr="007812A7">
              <w:rPr>
                <w:rFonts w:ascii="Arial Narrow" w:hAnsi="Arial Narrow"/>
                <w:b/>
                <w:color w:val="181818"/>
                <w:sz w:val="24"/>
                <w:szCs w:val="24"/>
                <w:lang w:val="ro-RO"/>
              </w:rPr>
              <w:t>0</w:t>
            </w:r>
          </w:p>
        </w:tc>
        <w:tc>
          <w:tcPr>
            <w:tcW w:w="1440" w:type="dxa"/>
            <w:shd w:val="clear" w:color="auto" w:fill="FFFF99"/>
          </w:tcPr>
          <w:p w:rsidR="00B15CDF" w:rsidRPr="007812A7" w:rsidRDefault="00B15CDF"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620" w:type="dxa"/>
            <w:shd w:val="clear" w:color="auto" w:fill="FFFF99"/>
          </w:tcPr>
          <w:p w:rsidR="00B15CDF" w:rsidRPr="007812A7" w:rsidRDefault="00B15CDF"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CB5D0C" w:rsidRPr="007812A7" w:rsidTr="00AB721C">
        <w:tc>
          <w:tcPr>
            <w:tcW w:w="828" w:type="dxa"/>
          </w:tcPr>
          <w:p w:rsidR="00CB5D0C" w:rsidRPr="00DA2D42" w:rsidRDefault="00CB5D0C" w:rsidP="00CB5D0C">
            <w:pPr>
              <w:pStyle w:val="ListParagraph"/>
              <w:spacing w:after="0" w:line="240" w:lineRule="auto"/>
              <w:ind w:left="0"/>
              <w:jc w:val="both"/>
              <w:rPr>
                <w:rFonts w:ascii="Arial Narrow" w:hAnsi="Arial Narrow"/>
                <w:b/>
                <w:color w:val="181818"/>
                <w:sz w:val="24"/>
                <w:szCs w:val="24"/>
                <w:lang w:val="ro-RO"/>
              </w:rPr>
            </w:pPr>
            <w:r w:rsidRPr="00DA2D42">
              <w:rPr>
                <w:rFonts w:ascii="Arial Narrow" w:hAnsi="Arial Narrow"/>
                <w:b/>
                <w:color w:val="181818"/>
                <w:sz w:val="24"/>
                <w:szCs w:val="24"/>
                <w:lang w:val="ro-RO"/>
              </w:rPr>
              <w:t>1.</w:t>
            </w:r>
          </w:p>
        </w:tc>
        <w:tc>
          <w:tcPr>
            <w:tcW w:w="10260" w:type="dxa"/>
            <w:gridSpan w:val="2"/>
          </w:tcPr>
          <w:p w:rsidR="00CB5D0C" w:rsidRPr="00DA2D42" w:rsidRDefault="00CB5D0C" w:rsidP="00042964">
            <w:pPr>
              <w:spacing w:after="0" w:line="240" w:lineRule="auto"/>
              <w:rPr>
                <w:rFonts w:ascii="Arial Narrow" w:hAnsi="Arial Narrow"/>
                <w:sz w:val="24"/>
                <w:szCs w:val="24"/>
              </w:rPr>
            </w:pPr>
            <w:r w:rsidRPr="00DA2D42">
              <w:rPr>
                <w:rFonts w:ascii="Arial Narrow" w:hAnsi="Arial Narrow"/>
                <w:sz w:val="24"/>
                <w:szCs w:val="24"/>
              </w:rPr>
              <w:t xml:space="preserve">Dan Gaita, </w:t>
            </w:r>
            <w:r w:rsidRPr="00DA2D42">
              <w:rPr>
                <w:rFonts w:ascii="Arial Narrow" w:hAnsi="Arial Narrow"/>
                <w:b/>
                <w:sz w:val="24"/>
                <w:szCs w:val="24"/>
              </w:rPr>
              <w:t>Claudiu Avram</w:t>
            </w:r>
            <w:r w:rsidRPr="00DA2D42">
              <w:rPr>
                <w:rFonts w:ascii="Arial Narrow" w:hAnsi="Arial Narrow"/>
                <w:sz w:val="24"/>
                <w:szCs w:val="24"/>
              </w:rPr>
              <w:t>. Recupearea cardiovasculara - intre concepte si practica, Editura Brumar, Timisoara, 2007. ISBN 9789736023231</w:t>
            </w:r>
          </w:p>
        </w:tc>
        <w:tc>
          <w:tcPr>
            <w:tcW w:w="1440" w:type="dxa"/>
          </w:tcPr>
          <w:p w:rsidR="00CB5D0C" w:rsidRPr="007812A7" w:rsidRDefault="00CB5D0C" w:rsidP="00CB5D0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620" w:type="dxa"/>
          </w:tcPr>
          <w:p w:rsidR="00CB5D0C" w:rsidRPr="007812A7" w:rsidRDefault="00CB5D0C" w:rsidP="00CB5D0C">
            <w:pPr>
              <w:pStyle w:val="ListParagraph"/>
              <w:spacing w:after="0" w:line="240" w:lineRule="auto"/>
              <w:ind w:left="0"/>
              <w:jc w:val="both"/>
              <w:rPr>
                <w:rFonts w:ascii="Arial Narrow" w:hAnsi="Arial Narrow"/>
                <w:b/>
                <w:color w:val="181818"/>
                <w:sz w:val="24"/>
                <w:szCs w:val="24"/>
                <w:lang w:val="ro-RO"/>
              </w:rPr>
            </w:pPr>
          </w:p>
        </w:tc>
      </w:tr>
      <w:tr w:rsidR="00CB5D0C" w:rsidRPr="007812A7" w:rsidTr="00AB721C">
        <w:tc>
          <w:tcPr>
            <w:tcW w:w="828" w:type="dxa"/>
          </w:tcPr>
          <w:p w:rsidR="00CB5D0C" w:rsidRPr="00DA2D42" w:rsidRDefault="00CB5D0C" w:rsidP="00CB5D0C">
            <w:pPr>
              <w:pStyle w:val="ListParagraph"/>
              <w:spacing w:after="0" w:line="240" w:lineRule="auto"/>
              <w:ind w:left="0"/>
              <w:jc w:val="both"/>
              <w:rPr>
                <w:rFonts w:ascii="Arial Narrow" w:hAnsi="Arial Narrow"/>
                <w:b/>
                <w:color w:val="181818"/>
                <w:sz w:val="24"/>
                <w:szCs w:val="24"/>
                <w:lang w:val="ro-RO"/>
              </w:rPr>
            </w:pPr>
            <w:r w:rsidRPr="00DA2D42">
              <w:rPr>
                <w:rFonts w:ascii="Arial Narrow" w:hAnsi="Arial Narrow"/>
                <w:b/>
                <w:color w:val="181818"/>
                <w:sz w:val="24"/>
                <w:szCs w:val="24"/>
                <w:lang w:val="ro-RO"/>
              </w:rPr>
              <w:t>2.</w:t>
            </w:r>
          </w:p>
        </w:tc>
        <w:tc>
          <w:tcPr>
            <w:tcW w:w="10260" w:type="dxa"/>
            <w:gridSpan w:val="2"/>
          </w:tcPr>
          <w:p w:rsidR="00CB5D0C" w:rsidRPr="00DA2D42" w:rsidRDefault="00CB5D0C" w:rsidP="00042964">
            <w:pPr>
              <w:pStyle w:val="ECVSectionBullet"/>
              <w:spacing w:line="240" w:lineRule="auto"/>
              <w:contextualSpacing/>
              <w:rPr>
                <w:rFonts w:ascii="Arial Narrow" w:hAnsi="Arial Narrow" w:cs="Times New Roman"/>
                <w:color w:val="auto"/>
                <w:sz w:val="24"/>
              </w:rPr>
            </w:pPr>
            <w:r w:rsidRPr="00DA2D42">
              <w:rPr>
                <w:rFonts w:ascii="Arial Narrow" w:hAnsi="Arial Narrow" w:cs="Times New Roman"/>
                <w:color w:val="auto"/>
                <w:sz w:val="24"/>
              </w:rPr>
              <w:t xml:space="preserve">Dan Gaita, Adina Avram, </w:t>
            </w:r>
            <w:r w:rsidRPr="00DA2D42">
              <w:rPr>
                <w:rFonts w:ascii="Arial Narrow" w:hAnsi="Arial Narrow" w:cs="Times New Roman"/>
                <w:b/>
                <w:color w:val="auto"/>
                <w:sz w:val="24"/>
              </w:rPr>
              <w:t>Claudiu Avram</w:t>
            </w:r>
            <w:r w:rsidRPr="00DA2D42">
              <w:rPr>
                <w:rFonts w:ascii="Arial Narrow" w:hAnsi="Arial Narrow" w:cs="Times New Roman"/>
                <w:color w:val="auto"/>
                <w:sz w:val="24"/>
              </w:rPr>
              <w:t>. Antrenamentul fizic in recuperarea cardiovasculara, Editura Brumar, Timisoara, 2007. ISBN 978-973-602-323-1</w:t>
            </w:r>
          </w:p>
        </w:tc>
        <w:tc>
          <w:tcPr>
            <w:tcW w:w="1440" w:type="dxa"/>
          </w:tcPr>
          <w:p w:rsidR="00CB5D0C" w:rsidRPr="007812A7" w:rsidRDefault="00CB5D0C" w:rsidP="00CB5D0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620" w:type="dxa"/>
          </w:tcPr>
          <w:p w:rsidR="00CB5D0C" w:rsidRPr="007812A7" w:rsidRDefault="00CB5D0C" w:rsidP="00CB5D0C">
            <w:pPr>
              <w:pStyle w:val="ListParagraph"/>
              <w:spacing w:after="0" w:line="240" w:lineRule="auto"/>
              <w:ind w:left="0"/>
              <w:jc w:val="both"/>
              <w:rPr>
                <w:rFonts w:ascii="Arial Narrow" w:hAnsi="Arial Narrow"/>
                <w:b/>
                <w:color w:val="181818"/>
                <w:sz w:val="24"/>
                <w:szCs w:val="24"/>
                <w:lang w:val="ro-RO"/>
              </w:rPr>
            </w:pPr>
          </w:p>
        </w:tc>
      </w:tr>
      <w:tr w:rsidR="00CB5D0C" w:rsidRPr="007812A7" w:rsidTr="00AB721C">
        <w:tc>
          <w:tcPr>
            <w:tcW w:w="828" w:type="dxa"/>
          </w:tcPr>
          <w:p w:rsidR="00CB5D0C" w:rsidRPr="00DA2D42" w:rsidRDefault="00CB5D0C" w:rsidP="00CB5D0C">
            <w:pPr>
              <w:pStyle w:val="ListParagraph"/>
              <w:spacing w:after="0" w:line="240" w:lineRule="auto"/>
              <w:ind w:left="0"/>
              <w:jc w:val="both"/>
              <w:rPr>
                <w:rFonts w:ascii="Arial Narrow" w:hAnsi="Arial Narrow"/>
                <w:b/>
                <w:color w:val="181818"/>
                <w:sz w:val="24"/>
                <w:szCs w:val="24"/>
                <w:lang w:val="ro-RO"/>
              </w:rPr>
            </w:pPr>
            <w:r w:rsidRPr="00DA2D42">
              <w:rPr>
                <w:rFonts w:ascii="Arial Narrow" w:hAnsi="Arial Narrow"/>
                <w:b/>
                <w:color w:val="181818"/>
                <w:sz w:val="24"/>
                <w:szCs w:val="24"/>
                <w:lang w:val="ro-RO"/>
              </w:rPr>
              <w:t>3.</w:t>
            </w:r>
          </w:p>
        </w:tc>
        <w:tc>
          <w:tcPr>
            <w:tcW w:w="10260" w:type="dxa"/>
            <w:gridSpan w:val="2"/>
          </w:tcPr>
          <w:p w:rsidR="00CB5D0C" w:rsidRPr="00DA2D42" w:rsidRDefault="00D62610" w:rsidP="00042964">
            <w:pPr>
              <w:spacing w:after="0" w:line="240" w:lineRule="auto"/>
              <w:jc w:val="both"/>
              <w:rPr>
                <w:rFonts w:ascii="Arial Narrow" w:hAnsi="Arial Narrow"/>
                <w:sz w:val="24"/>
                <w:szCs w:val="24"/>
                <w:lang w:val="fr-FR"/>
              </w:rPr>
            </w:pPr>
            <w:r w:rsidRPr="00DA2D42">
              <w:rPr>
                <w:rFonts w:ascii="Arial Narrow" w:hAnsi="Arial Narrow"/>
                <w:b/>
                <w:sz w:val="24"/>
                <w:szCs w:val="24"/>
                <w:lang w:val="fr-FR"/>
              </w:rPr>
              <w:t>Claudiu Avram</w:t>
            </w:r>
            <w:r w:rsidRPr="00DA2D42">
              <w:rPr>
                <w:rFonts w:ascii="Arial Narrow" w:hAnsi="Arial Narrow"/>
                <w:sz w:val="24"/>
                <w:szCs w:val="24"/>
                <w:lang w:val="fr-FR"/>
              </w:rPr>
              <w:t xml:space="preserve">. </w:t>
            </w:r>
            <w:r w:rsidR="00CB5D0C" w:rsidRPr="00DA2D42">
              <w:rPr>
                <w:rFonts w:ascii="Arial Narrow" w:hAnsi="Arial Narrow"/>
                <w:sz w:val="24"/>
                <w:szCs w:val="24"/>
                <w:lang w:val="fr-FR"/>
              </w:rPr>
              <w:t>Exercitii fizice tematice in kinetoterapie. Editura Eurobit, Timisoara, 2015; ISBN: 978-973-132-085-4</w:t>
            </w:r>
          </w:p>
        </w:tc>
        <w:tc>
          <w:tcPr>
            <w:tcW w:w="1440" w:type="dxa"/>
          </w:tcPr>
          <w:p w:rsidR="00CB5D0C" w:rsidRPr="007812A7" w:rsidRDefault="00CB5D0C" w:rsidP="00CB5D0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620" w:type="dxa"/>
          </w:tcPr>
          <w:p w:rsidR="00CB5D0C" w:rsidRPr="007812A7" w:rsidRDefault="00CB5D0C" w:rsidP="00CB5D0C">
            <w:pPr>
              <w:pStyle w:val="ListParagraph"/>
              <w:spacing w:after="0" w:line="240" w:lineRule="auto"/>
              <w:ind w:left="0"/>
              <w:jc w:val="both"/>
              <w:rPr>
                <w:rFonts w:ascii="Arial Narrow" w:hAnsi="Arial Narrow"/>
                <w:b/>
                <w:color w:val="181818"/>
                <w:sz w:val="24"/>
                <w:szCs w:val="24"/>
                <w:lang w:val="ro-RO"/>
              </w:rPr>
            </w:pPr>
          </w:p>
        </w:tc>
      </w:tr>
      <w:tr w:rsidR="00814C3A" w:rsidRPr="007812A7" w:rsidTr="00AB721C">
        <w:tc>
          <w:tcPr>
            <w:tcW w:w="828" w:type="dxa"/>
            <w:tcBorders>
              <w:left w:val="nil"/>
              <w:bottom w:val="nil"/>
              <w:right w:val="nil"/>
            </w:tcBorders>
          </w:tcPr>
          <w:p w:rsidR="00814C3A" w:rsidRPr="007812A7" w:rsidRDefault="00814C3A" w:rsidP="00814C3A">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814C3A" w:rsidRPr="007812A7" w:rsidRDefault="00814C3A" w:rsidP="00814C3A">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rsidR="00814C3A" w:rsidRPr="007812A7" w:rsidRDefault="00B75585" w:rsidP="00814C3A">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3</w:t>
            </w:r>
            <w:r w:rsidR="00814C3A" w:rsidRPr="007812A7">
              <w:rPr>
                <w:rFonts w:ascii="Arial Narrow" w:hAnsi="Arial Narrow"/>
                <w:b/>
                <w:color w:val="181818"/>
                <w:sz w:val="24"/>
                <w:szCs w:val="24"/>
                <w:lang w:val="ro-RO"/>
              </w:rPr>
              <w:t>0</w:t>
            </w:r>
          </w:p>
        </w:tc>
        <w:tc>
          <w:tcPr>
            <w:tcW w:w="1620" w:type="dxa"/>
            <w:shd w:val="clear" w:color="auto" w:fill="D9D9D9"/>
          </w:tcPr>
          <w:p w:rsidR="00814C3A" w:rsidRPr="007812A7" w:rsidRDefault="00814C3A" w:rsidP="00814C3A">
            <w:pPr>
              <w:pStyle w:val="ListParagraph"/>
              <w:spacing w:after="0" w:line="240" w:lineRule="auto"/>
              <w:ind w:left="0"/>
              <w:jc w:val="both"/>
              <w:rPr>
                <w:rFonts w:ascii="Arial Narrow" w:hAnsi="Arial Narrow"/>
                <w:b/>
                <w:color w:val="181818"/>
                <w:sz w:val="24"/>
                <w:szCs w:val="24"/>
                <w:lang w:val="ro-RO"/>
              </w:rPr>
            </w:pPr>
          </w:p>
        </w:tc>
      </w:tr>
    </w:tbl>
    <w:p w:rsidR="00AD2DB9" w:rsidRPr="007812A7" w:rsidRDefault="00AD2DB9" w:rsidP="001276EA">
      <w:pPr>
        <w:pStyle w:val="ListParagraph"/>
        <w:spacing w:after="0" w:line="240" w:lineRule="auto"/>
        <w:ind w:left="0"/>
        <w:jc w:val="center"/>
        <w:rPr>
          <w:rFonts w:ascii="Arial Narrow" w:hAnsi="Arial Narrow"/>
          <w:color w:val="181818"/>
          <w:sz w:val="24"/>
          <w:szCs w:val="24"/>
          <w:lang w:val="ro-RO"/>
        </w:rPr>
      </w:pPr>
    </w:p>
    <w:p w:rsidR="00750718" w:rsidRDefault="00750718" w:rsidP="001276EA">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p w:rsidR="00042964" w:rsidRDefault="00042964" w:rsidP="001276EA">
      <w:pPr>
        <w:pStyle w:val="ListParagraph"/>
        <w:spacing w:after="0" w:line="240" w:lineRule="auto"/>
        <w:ind w:left="0"/>
        <w:jc w:val="center"/>
        <w:rPr>
          <w:rFonts w:ascii="Arial Narrow" w:hAnsi="Arial Narrow"/>
          <w:color w:val="181818"/>
          <w:sz w:val="24"/>
          <w:szCs w:val="24"/>
          <w:lang w:val="ro-RO"/>
        </w:rPr>
      </w:pPr>
    </w:p>
    <w:p w:rsidR="00042964" w:rsidRDefault="00042964" w:rsidP="001276EA">
      <w:pPr>
        <w:pStyle w:val="ListParagraph"/>
        <w:spacing w:after="0" w:line="240" w:lineRule="auto"/>
        <w:ind w:left="0"/>
        <w:jc w:val="center"/>
        <w:rPr>
          <w:rFonts w:ascii="Arial Narrow" w:hAnsi="Arial Narrow"/>
          <w:color w:val="181818"/>
          <w:sz w:val="24"/>
          <w:szCs w:val="24"/>
          <w:lang w:val="ro-RO"/>
        </w:rPr>
      </w:pPr>
    </w:p>
    <w:p w:rsidR="00042964" w:rsidRPr="007812A7" w:rsidRDefault="00042964"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2"/>
        <w:gridCol w:w="1620"/>
        <w:gridCol w:w="1615"/>
        <w:gridCol w:w="1429"/>
      </w:tblGrid>
      <w:tr w:rsidR="002839DF" w:rsidRPr="007812A7" w:rsidTr="00872C7C">
        <w:tc>
          <w:tcPr>
            <w:tcW w:w="828" w:type="dxa"/>
            <w:shd w:val="clear" w:color="auto" w:fill="FFFF99"/>
          </w:tcPr>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Nr.</w:t>
            </w:r>
          </w:p>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I.b.5.</w:t>
            </w:r>
          </w:p>
        </w:tc>
        <w:tc>
          <w:tcPr>
            <w:tcW w:w="8640" w:type="dxa"/>
            <w:shd w:val="clear" w:color="auto" w:fill="FFFF99"/>
          </w:tcPr>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Organizare de Workshopuri pentru studenţi</w:t>
            </w:r>
          </w:p>
        </w:tc>
        <w:tc>
          <w:tcPr>
            <w:tcW w:w="1620" w:type="dxa"/>
            <w:shd w:val="clear" w:color="auto" w:fill="FFFF99"/>
          </w:tcPr>
          <w:p w:rsidR="002839DF" w:rsidRPr="007812A7" w:rsidRDefault="002839D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2839DF" w:rsidRPr="007812A7" w:rsidRDefault="002839D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620" w:type="dxa"/>
            <w:shd w:val="clear" w:color="auto" w:fill="FFFF99"/>
          </w:tcPr>
          <w:p w:rsidR="002839DF" w:rsidRPr="007812A7" w:rsidRDefault="002839D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2839DF" w:rsidRPr="007812A7" w:rsidRDefault="002839D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2839DF" w:rsidRPr="007812A7" w:rsidTr="00872C7C">
        <w:tc>
          <w:tcPr>
            <w:tcW w:w="828" w:type="dxa"/>
          </w:tcPr>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2839DF" w:rsidRPr="00DA2D42" w:rsidRDefault="00CC1858" w:rsidP="00CC1858">
            <w:pPr>
              <w:pStyle w:val="ListParagraph"/>
              <w:spacing w:after="0" w:line="240" w:lineRule="auto"/>
              <w:ind w:left="0"/>
              <w:jc w:val="both"/>
              <w:rPr>
                <w:rFonts w:ascii="Arial Narrow" w:hAnsi="Arial Narrow"/>
                <w:color w:val="181818"/>
                <w:sz w:val="24"/>
                <w:szCs w:val="24"/>
                <w:lang w:val="ro-RO"/>
              </w:rPr>
            </w:pPr>
            <w:r w:rsidRPr="00DA2D42">
              <w:rPr>
                <w:rFonts w:ascii="Arial Narrow" w:hAnsi="Arial Narrow"/>
                <w:sz w:val="24"/>
                <w:szCs w:val="24"/>
              </w:rPr>
              <w:t xml:space="preserve">Workshop-ul: </w:t>
            </w:r>
            <w:r w:rsidR="00B75585" w:rsidRPr="00DA2D42">
              <w:rPr>
                <w:rFonts w:ascii="Arial Narrow" w:hAnsi="Arial Narrow"/>
                <w:sz w:val="24"/>
                <w:szCs w:val="24"/>
              </w:rPr>
              <w:t>“Ergospirometria – noţiuni generale, aplicaţii în sport şi kinetoprofilaxie”, în cadrul Congresului Naţional  cu participare internaţională  cu titlul „Tendinţe actuale în educaţia fizică, sportul de performanţă şi kinetoterapia din România”, 7-9 noiembrie 2008, Timişoara</w:t>
            </w:r>
          </w:p>
        </w:tc>
        <w:tc>
          <w:tcPr>
            <w:tcW w:w="1620" w:type="dxa"/>
          </w:tcPr>
          <w:p w:rsidR="002839DF" w:rsidRPr="007812A7" w:rsidRDefault="00CC1858" w:rsidP="00CC1858">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3</w:t>
            </w:r>
          </w:p>
        </w:tc>
        <w:tc>
          <w:tcPr>
            <w:tcW w:w="1440" w:type="dxa"/>
          </w:tcPr>
          <w:p w:rsidR="002839DF" w:rsidRPr="007812A7" w:rsidRDefault="002839DF" w:rsidP="00872C7C">
            <w:pPr>
              <w:pStyle w:val="ListParagraph"/>
              <w:spacing w:after="0" w:line="240" w:lineRule="auto"/>
              <w:ind w:left="0"/>
              <w:jc w:val="both"/>
              <w:rPr>
                <w:rFonts w:ascii="Arial Narrow" w:hAnsi="Arial Narrow"/>
                <w:color w:val="181818"/>
                <w:sz w:val="24"/>
                <w:szCs w:val="24"/>
                <w:lang w:val="ro-RO"/>
              </w:rPr>
            </w:pPr>
          </w:p>
        </w:tc>
      </w:tr>
      <w:tr w:rsidR="002839DF" w:rsidRPr="007812A7" w:rsidTr="00CC1858">
        <w:tc>
          <w:tcPr>
            <w:tcW w:w="828" w:type="dxa"/>
          </w:tcPr>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Pr>
          <w:p w:rsidR="00A073A7" w:rsidRPr="00DA2D42" w:rsidRDefault="00CC1858" w:rsidP="00CC1858">
            <w:pPr>
              <w:pStyle w:val="ListParagraph"/>
              <w:spacing w:after="0" w:line="240" w:lineRule="auto"/>
              <w:ind w:left="0"/>
              <w:jc w:val="both"/>
              <w:rPr>
                <w:rFonts w:ascii="Arial Narrow" w:hAnsi="Arial Narrow"/>
                <w:sz w:val="24"/>
                <w:szCs w:val="24"/>
              </w:rPr>
            </w:pPr>
            <w:r w:rsidRPr="00DA2D42">
              <w:rPr>
                <w:rFonts w:ascii="Arial Narrow" w:hAnsi="Arial Narrow"/>
                <w:sz w:val="24"/>
                <w:szCs w:val="24"/>
              </w:rPr>
              <w:t xml:space="preserve">Workshop-ul: Ecografia musculoscheletala in practica fizioterapeutica. </w:t>
            </w:r>
            <w:r w:rsidR="00B75585" w:rsidRPr="00DA2D42">
              <w:rPr>
                <w:rFonts w:ascii="Arial Narrow" w:hAnsi="Arial Narrow"/>
                <w:sz w:val="24"/>
                <w:szCs w:val="24"/>
              </w:rPr>
              <w:t>Congresul National de Fizioterapie, Timisoara, 28-29 septembrie 2018</w:t>
            </w:r>
          </w:p>
        </w:tc>
        <w:tc>
          <w:tcPr>
            <w:tcW w:w="1620" w:type="dxa"/>
            <w:tcBorders>
              <w:bottom w:val="single" w:sz="4" w:space="0" w:color="auto"/>
            </w:tcBorders>
          </w:tcPr>
          <w:p w:rsidR="002839DF" w:rsidRPr="007812A7" w:rsidRDefault="00CC1858" w:rsidP="00CC1858">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3</w:t>
            </w:r>
          </w:p>
        </w:tc>
        <w:tc>
          <w:tcPr>
            <w:tcW w:w="1440" w:type="dxa"/>
            <w:tcBorders>
              <w:bottom w:val="single" w:sz="4" w:space="0" w:color="auto"/>
            </w:tcBorders>
          </w:tcPr>
          <w:p w:rsidR="002839DF" w:rsidRPr="007812A7" w:rsidRDefault="002839DF" w:rsidP="00872C7C">
            <w:pPr>
              <w:pStyle w:val="ListParagraph"/>
              <w:spacing w:after="0" w:line="240" w:lineRule="auto"/>
              <w:ind w:left="0"/>
              <w:jc w:val="both"/>
              <w:rPr>
                <w:rFonts w:ascii="Arial Narrow" w:hAnsi="Arial Narrow"/>
                <w:color w:val="181818"/>
                <w:sz w:val="24"/>
                <w:szCs w:val="24"/>
                <w:lang w:val="ro-RO"/>
              </w:rPr>
            </w:pPr>
          </w:p>
        </w:tc>
      </w:tr>
      <w:tr w:rsidR="00286916" w:rsidRPr="007812A7" w:rsidTr="00CC1858">
        <w:tc>
          <w:tcPr>
            <w:tcW w:w="828" w:type="dxa"/>
          </w:tcPr>
          <w:p w:rsidR="00286916" w:rsidRPr="007812A7" w:rsidRDefault="00286916"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Pr>
          <w:p w:rsidR="00286916" w:rsidRPr="00DA2D42" w:rsidRDefault="00286916" w:rsidP="00286916">
            <w:pPr>
              <w:pStyle w:val="ListParagraph"/>
              <w:spacing w:after="0" w:line="240" w:lineRule="auto"/>
              <w:ind w:left="0"/>
              <w:jc w:val="both"/>
              <w:rPr>
                <w:rFonts w:ascii="Arial Narrow" w:hAnsi="Arial Narrow"/>
                <w:sz w:val="24"/>
                <w:szCs w:val="24"/>
              </w:rPr>
            </w:pPr>
            <w:r w:rsidRPr="00DA2D42">
              <w:rPr>
                <w:rFonts w:ascii="Arial Narrow" w:hAnsi="Arial Narrow"/>
                <w:sz w:val="24"/>
                <w:szCs w:val="24"/>
              </w:rPr>
              <w:t>Almajan-Guta Bogdan, Vara Narcis, Merghes Petrut, Ciuca Ioana, Stănilă (Rusu) Alexandra Mihaela, Avram Claudiu. Simeox and airway clearance techniques in critical cystic fibrosis patient- a case study</w:t>
            </w:r>
          </w:p>
          <w:p w:rsidR="00286916" w:rsidRPr="00DA2D42" w:rsidRDefault="00286916" w:rsidP="00286916">
            <w:pPr>
              <w:pStyle w:val="ListParagraph"/>
              <w:spacing w:after="0" w:line="240" w:lineRule="auto"/>
              <w:ind w:left="0"/>
              <w:jc w:val="both"/>
              <w:rPr>
                <w:rFonts w:ascii="Arial Narrow" w:hAnsi="Arial Narrow"/>
                <w:sz w:val="24"/>
                <w:szCs w:val="24"/>
              </w:rPr>
            </w:pPr>
            <w:r w:rsidRPr="00DA2D42">
              <w:rPr>
                <w:rFonts w:ascii="Arial Narrow" w:hAnsi="Arial Narrow"/>
                <w:color w:val="181818"/>
                <w:sz w:val="24"/>
                <w:szCs w:val="24"/>
                <w:lang w:val="ro-RO"/>
              </w:rPr>
              <w:t>https://fefstim.uvt.ro/wp-content/uploads/2014/07/Program-FEFSTIM2020-pentru-site-finalb.pdf</w:t>
            </w:r>
          </w:p>
        </w:tc>
        <w:tc>
          <w:tcPr>
            <w:tcW w:w="1620" w:type="dxa"/>
            <w:tcBorders>
              <w:bottom w:val="single" w:sz="4" w:space="0" w:color="auto"/>
            </w:tcBorders>
          </w:tcPr>
          <w:p w:rsidR="00286916" w:rsidRPr="007812A7" w:rsidRDefault="00286916" w:rsidP="00CC1858">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3</w:t>
            </w:r>
          </w:p>
        </w:tc>
        <w:tc>
          <w:tcPr>
            <w:tcW w:w="1440" w:type="dxa"/>
            <w:tcBorders>
              <w:bottom w:val="single" w:sz="4" w:space="0" w:color="auto"/>
            </w:tcBorders>
          </w:tcPr>
          <w:p w:rsidR="00286916" w:rsidRPr="007812A7" w:rsidRDefault="00286916" w:rsidP="00872C7C">
            <w:pPr>
              <w:pStyle w:val="ListParagraph"/>
              <w:spacing w:after="0" w:line="240" w:lineRule="auto"/>
              <w:ind w:left="0"/>
              <w:jc w:val="both"/>
              <w:rPr>
                <w:rFonts w:ascii="Arial Narrow" w:hAnsi="Arial Narrow"/>
                <w:color w:val="181818"/>
                <w:sz w:val="24"/>
                <w:szCs w:val="24"/>
                <w:lang w:val="ro-RO"/>
              </w:rPr>
            </w:pPr>
          </w:p>
        </w:tc>
      </w:tr>
      <w:tr w:rsidR="00CC1858" w:rsidRPr="007812A7" w:rsidTr="00327BBC">
        <w:tc>
          <w:tcPr>
            <w:tcW w:w="828" w:type="dxa"/>
            <w:tcBorders>
              <w:bottom w:val="single" w:sz="4" w:space="0" w:color="auto"/>
            </w:tcBorders>
          </w:tcPr>
          <w:p w:rsidR="00CC1858" w:rsidRPr="007812A7" w:rsidRDefault="00CC1858" w:rsidP="00CC1858">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bottom w:val="single" w:sz="4" w:space="0" w:color="auto"/>
            </w:tcBorders>
          </w:tcPr>
          <w:p w:rsidR="00CC1858" w:rsidRPr="007812A7" w:rsidRDefault="00CC1858" w:rsidP="00CC1858">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CC1858" w:rsidRPr="007812A7" w:rsidRDefault="00286916" w:rsidP="00CC1858">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9</w:t>
            </w:r>
          </w:p>
        </w:tc>
        <w:tc>
          <w:tcPr>
            <w:tcW w:w="1440" w:type="dxa"/>
            <w:shd w:val="clear" w:color="auto" w:fill="D9D9D9"/>
          </w:tcPr>
          <w:p w:rsidR="00CC1858" w:rsidRPr="007812A7" w:rsidRDefault="00CC1858" w:rsidP="00CC1858">
            <w:pPr>
              <w:pStyle w:val="ListParagraph"/>
              <w:spacing w:after="0" w:line="240" w:lineRule="auto"/>
              <w:ind w:left="0"/>
              <w:jc w:val="both"/>
              <w:rPr>
                <w:rFonts w:ascii="Arial Narrow" w:hAnsi="Arial Narrow"/>
                <w:color w:val="181818"/>
                <w:sz w:val="24"/>
                <w:szCs w:val="24"/>
                <w:lang w:val="ro-RO"/>
              </w:rPr>
            </w:pPr>
          </w:p>
        </w:tc>
      </w:tr>
    </w:tbl>
    <w:p w:rsidR="00095EA6" w:rsidRPr="007812A7" w:rsidRDefault="00095EA6" w:rsidP="002839DF">
      <w:pPr>
        <w:pStyle w:val="ListParagraph"/>
        <w:spacing w:after="0" w:line="240" w:lineRule="auto"/>
        <w:ind w:left="0"/>
        <w:rPr>
          <w:rFonts w:ascii="Arial Narrow" w:hAnsi="Arial Narrow"/>
          <w:color w:val="181818"/>
          <w:sz w:val="24"/>
          <w:szCs w:val="24"/>
          <w:lang w:val="ro-RO"/>
        </w:rPr>
      </w:pPr>
    </w:p>
    <w:p w:rsidR="006B61F6" w:rsidRPr="007812A7" w:rsidRDefault="00091120" w:rsidP="00862B73">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I.</w:t>
      </w:r>
      <w:r w:rsidR="0039742A" w:rsidRPr="007812A7">
        <w:rPr>
          <w:rFonts w:ascii="Arial Narrow" w:hAnsi="Arial Narrow"/>
          <w:b/>
          <w:color w:val="0000FF"/>
          <w:sz w:val="28"/>
          <w:szCs w:val="28"/>
          <w:lang w:val="ro-RO"/>
        </w:rPr>
        <w:t>c.</w:t>
      </w:r>
      <w:r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Voluntariat</w:t>
      </w:r>
      <w:r w:rsidR="00423754" w:rsidRPr="007812A7">
        <w:rPr>
          <w:rFonts w:ascii="Arial Narrow" w:hAnsi="Arial Narrow"/>
          <w:b/>
          <w:color w:val="0000FF"/>
          <w:sz w:val="28"/>
          <w:szCs w:val="28"/>
          <w:lang w:val="ro-RO"/>
        </w:rPr>
        <w:t xml:space="preserve"> (M</w:t>
      </w:r>
      <w:r w:rsidR="0039742A" w:rsidRPr="007812A7">
        <w:rPr>
          <w:rFonts w:ascii="Arial Narrow" w:hAnsi="Arial Narrow"/>
          <w:b/>
          <w:color w:val="0000FF"/>
          <w:sz w:val="28"/>
          <w:szCs w:val="28"/>
          <w:lang w:val="ro-RO"/>
        </w:rPr>
        <w:t>asterat,</w:t>
      </w:r>
      <w:r w:rsidR="00423754"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cursuri ECM):</w:t>
      </w:r>
    </w:p>
    <w:p w:rsidR="006B61F6" w:rsidRPr="007812A7" w:rsidRDefault="006B61F6" w:rsidP="001276EA">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2839DF" w:rsidRPr="007812A7" w:rsidTr="00872C7C">
        <w:tc>
          <w:tcPr>
            <w:tcW w:w="828" w:type="dxa"/>
            <w:shd w:val="clear" w:color="auto" w:fill="FFFF99"/>
          </w:tcPr>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I.c.1.</w:t>
            </w:r>
          </w:p>
        </w:tc>
        <w:tc>
          <w:tcPr>
            <w:tcW w:w="8640" w:type="dxa"/>
            <w:shd w:val="clear" w:color="auto" w:fill="FFFF99"/>
          </w:tcPr>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Coordonare masterat</w:t>
            </w:r>
          </w:p>
        </w:tc>
        <w:tc>
          <w:tcPr>
            <w:tcW w:w="1620" w:type="dxa"/>
            <w:shd w:val="clear" w:color="auto" w:fill="FFFF99"/>
          </w:tcPr>
          <w:p w:rsidR="002839DF" w:rsidRPr="007812A7" w:rsidRDefault="002839D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2839DF" w:rsidRPr="007812A7" w:rsidRDefault="002839D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8</w:t>
            </w:r>
          </w:p>
        </w:tc>
        <w:tc>
          <w:tcPr>
            <w:tcW w:w="1620" w:type="dxa"/>
            <w:shd w:val="clear" w:color="auto" w:fill="FFFF99"/>
          </w:tcPr>
          <w:p w:rsidR="002839DF" w:rsidRPr="007812A7" w:rsidRDefault="002839D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2839DF" w:rsidRPr="007812A7" w:rsidRDefault="002839D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2839DF" w:rsidRPr="007812A7" w:rsidTr="00872C7C">
        <w:tc>
          <w:tcPr>
            <w:tcW w:w="828" w:type="dxa"/>
          </w:tcPr>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A073A7" w:rsidRPr="007812A7" w:rsidRDefault="00A073A7" w:rsidP="00872C7C">
            <w:pPr>
              <w:pStyle w:val="ListParagraph"/>
              <w:spacing w:after="0" w:line="240" w:lineRule="auto"/>
              <w:ind w:left="0"/>
              <w:jc w:val="both"/>
              <w:rPr>
                <w:rFonts w:ascii="Arial Narrow" w:hAnsi="Arial Narrow"/>
                <w:color w:val="181818"/>
                <w:sz w:val="24"/>
                <w:szCs w:val="24"/>
                <w:lang w:val="ro-RO"/>
              </w:rPr>
            </w:pPr>
            <w:r w:rsidRPr="007812A7">
              <w:rPr>
                <w:rFonts w:ascii="Arial Narrow" w:hAnsi="Arial Narrow"/>
                <w:color w:val="181818"/>
                <w:sz w:val="24"/>
                <w:szCs w:val="24"/>
                <w:lang w:val="ro-RO"/>
              </w:rPr>
              <w:t>Inițierea și coordonarea programului masteral Kinetoprofilaxie şi Recuperare Fizică în cadrul Facultății de Educație Fizică și Sport</w:t>
            </w:r>
            <w:r w:rsidR="00286916" w:rsidRPr="007812A7">
              <w:rPr>
                <w:rFonts w:ascii="Arial Narrow" w:hAnsi="Arial Narrow"/>
                <w:color w:val="181818"/>
                <w:sz w:val="24"/>
                <w:szCs w:val="24"/>
                <w:lang w:val="ro-RO"/>
              </w:rPr>
              <w:t>, Universitatea de Vest din Timișoara</w:t>
            </w:r>
          </w:p>
          <w:p w:rsidR="002839DF" w:rsidRPr="007812A7" w:rsidRDefault="00A073A7" w:rsidP="00872C7C">
            <w:pPr>
              <w:pStyle w:val="ListParagraph"/>
              <w:spacing w:after="0" w:line="240" w:lineRule="auto"/>
              <w:ind w:left="0"/>
              <w:jc w:val="both"/>
              <w:rPr>
                <w:rFonts w:ascii="Arial Narrow" w:hAnsi="Arial Narrow"/>
                <w:color w:val="181818"/>
                <w:sz w:val="24"/>
                <w:szCs w:val="24"/>
                <w:lang w:val="ro-RO"/>
              </w:rPr>
            </w:pPr>
            <w:r w:rsidRPr="007812A7">
              <w:rPr>
                <w:rFonts w:ascii="Arial Narrow" w:hAnsi="Arial Narrow"/>
                <w:color w:val="181818"/>
                <w:sz w:val="24"/>
                <w:szCs w:val="24"/>
                <w:lang w:val="ro-RO"/>
              </w:rPr>
              <w:t>https://sport.uvt.ro/recuperare-fizica-si-kinetoprafilaxi/</w:t>
            </w:r>
          </w:p>
        </w:tc>
        <w:tc>
          <w:tcPr>
            <w:tcW w:w="1620" w:type="dxa"/>
          </w:tcPr>
          <w:p w:rsidR="002839DF" w:rsidRPr="007812A7" w:rsidRDefault="00A073A7" w:rsidP="00A073A7">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8</w:t>
            </w:r>
          </w:p>
        </w:tc>
        <w:tc>
          <w:tcPr>
            <w:tcW w:w="1440" w:type="dxa"/>
          </w:tcPr>
          <w:p w:rsidR="002839DF" w:rsidRPr="007812A7" w:rsidRDefault="002839DF" w:rsidP="00872C7C">
            <w:pPr>
              <w:pStyle w:val="ListParagraph"/>
              <w:spacing w:after="0" w:line="240" w:lineRule="auto"/>
              <w:ind w:left="0"/>
              <w:jc w:val="both"/>
              <w:rPr>
                <w:rFonts w:ascii="Arial Narrow" w:hAnsi="Arial Narrow"/>
                <w:color w:val="181818"/>
                <w:sz w:val="24"/>
                <w:szCs w:val="24"/>
                <w:lang w:val="ro-RO"/>
              </w:rPr>
            </w:pPr>
          </w:p>
        </w:tc>
      </w:tr>
      <w:tr w:rsidR="002839DF" w:rsidRPr="007812A7" w:rsidTr="00872C7C">
        <w:tc>
          <w:tcPr>
            <w:tcW w:w="828" w:type="dxa"/>
            <w:tcBorders>
              <w:left w:val="nil"/>
              <w:bottom w:val="nil"/>
              <w:right w:val="nil"/>
            </w:tcBorders>
          </w:tcPr>
          <w:p w:rsidR="002839DF" w:rsidRPr="007812A7" w:rsidRDefault="002839DF" w:rsidP="00872C7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2839DF" w:rsidRPr="007812A7" w:rsidRDefault="002839DF" w:rsidP="00872C7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2839DF" w:rsidRPr="00AF4DDE" w:rsidRDefault="00A073A7" w:rsidP="00A073A7">
            <w:pPr>
              <w:pStyle w:val="ListParagraph"/>
              <w:spacing w:after="0" w:line="240" w:lineRule="auto"/>
              <w:ind w:left="0"/>
              <w:jc w:val="center"/>
              <w:rPr>
                <w:rFonts w:ascii="Arial Narrow" w:hAnsi="Arial Narrow"/>
                <w:b/>
                <w:color w:val="181818"/>
                <w:sz w:val="24"/>
                <w:szCs w:val="24"/>
                <w:lang w:val="ro-RO"/>
              </w:rPr>
            </w:pPr>
            <w:r w:rsidRPr="00AF4DDE">
              <w:rPr>
                <w:rFonts w:ascii="Arial Narrow" w:hAnsi="Arial Narrow"/>
                <w:b/>
                <w:color w:val="181818"/>
                <w:sz w:val="24"/>
                <w:szCs w:val="24"/>
                <w:lang w:val="ro-RO"/>
              </w:rPr>
              <w:t>8</w:t>
            </w:r>
          </w:p>
        </w:tc>
        <w:tc>
          <w:tcPr>
            <w:tcW w:w="1440" w:type="dxa"/>
            <w:shd w:val="clear" w:color="auto" w:fill="D9D9D9"/>
          </w:tcPr>
          <w:p w:rsidR="002839DF" w:rsidRPr="007812A7" w:rsidRDefault="002839DF" w:rsidP="00872C7C">
            <w:pPr>
              <w:pStyle w:val="ListParagraph"/>
              <w:spacing w:after="0" w:line="240" w:lineRule="auto"/>
              <w:ind w:left="0"/>
              <w:jc w:val="both"/>
              <w:rPr>
                <w:rFonts w:ascii="Arial Narrow" w:hAnsi="Arial Narrow"/>
                <w:color w:val="181818"/>
                <w:sz w:val="24"/>
                <w:szCs w:val="24"/>
                <w:lang w:val="ro-RO"/>
              </w:rPr>
            </w:pPr>
          </w:p>
        </w:tc>
      </w:tr>
    </w:tbl>
    <w:p w:rsidR="002839DF" w:rsidRPr="007812A7" w:rsidRDefault="002839DF" w:rsidP="002839DF">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2"/>
        <w:gridCol w:w="1619"/>
        <w:gridCol w:w="1615"/>
        <w:gridCol w:w="1430"/>
      </w:tblGrid>
      <w:tr w:rsidR="002839DF" w:rsidRPr="007812A7" w:rsidTr="00872C7C">
        <w:tc>
          <w:tcPr>
            <w:tcW w:w="828" w:type="dxa"/>
            <w:shd w:val="clear" w:color="auto" w:fill="FFFF99"/>
          </w:tcPr>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I.c.2.</w:t>
            </w:r>
          </w:p>
        </w:tc>
        <w:tc>
          <w:tcPr>
            <w:tcW w:w="8640" w:type="dxa"/>
            <w:shd w:val="clear" w:color="auto" w:fill="FFFF99"/>
          </w:tcPr>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Lector la masterat</w:t>
            </w:r>
          </w:p>
        </w:tc>
        <w:tc>
          <w:tcPr>
            <w:tcW w:w="1620" w:type="dxa"/>
            <w:shd w:val="clear" w:color="auto" w:fill="FFFF99"/>
          </w:tcPr>
          <w:p w:rsidR="002839DF" w:rsidRPr="007812A7" w:rsidRDefault="002839D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2839DF" w:rsidRPr="007812A7" w:rsidRDefault="002839D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620" w:type="dxa"/>
            <w:shd w:val="clear" w:color="auto" w:fill="FFFF99"/>
          </w:tcPr>
          <w:p w:rsidR="002839DF" w:rsidRPr="007812A7" w:rsidRDefault="002839D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2839DF" w:rsidRPr="007812A7" w:rsidRDefault="002839D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2839DF" w:rsidRPr="007812A7" w:rsidTr="00872C7C">
        <w:tc>
          <w:tcPr>
            <w:tcW w:w="828" w:type="dxa"/>
          </w:tcPr>
          <w:p w:rsidR="002839DF" w:rsidRPr="007812A7" w:rsidRDefault="002839D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2839DF" w:rsidRPr="007812A7" w:rsidRDefault="004232AF" w:rsidP="00872C7C">
            <w:pPr>
              <w:pStyle w:val="ListParagraph"/>
              <w:spacing w:after="0" w:line="240" w:lineRule="auto"/>
              <w:ind w:left="0"/>
              <w:jc w:val="both"/>
              <w:rPr>
                <w:rFonts w:ascii="Arial Narrow" w:hAnsi="Arial Narrow"/>
                <w:color w:val="181818"/>
                <w:sz w:val="24"/>
                <w:szCs w:val="24"/>
                <w:lang w:val="ro-RO"/>
              </w:rPr>
            </w:pPr>
            <w:r w:rsidRPr="007812A7">
              <w:rPr>
                <w:rFonts w:ascii="Arial Narrow" w:hAnsi="Arial Narrow"/>
                <w:color w:val="181818"/>
                <w:sz w:val="24"/>
                <w:szCs w:val="24"/>
                <w:lang w:val="ro-RO"/>
              </w:rPr>
              <w:t xml:space="preserve">Lector in cadrul programului masteral </w:t>
            </w:r>
            <w:r w:rsidRPr="007812A7">
              <w:rPr>
                <w:rFonts w:ascii="Arial Narrow" w:hAnsi="Arial Narrow"/>
                <w:i/>
                <w:color w:val="181818"/>
                <w:sz w:val="24"/>
                <w:szCs w:val="24"/>
                <w:lang w:val="ro-RO"/>
              </w:rPr>
              <w:t xml:space="preserve">Prevenția și recuperarea afecțiunilor cardiopulmonare </w:t>
            </w:r>
            <w:r w:rsidRPr="007812A7">
              <w:rPr>
                <w:rFonts w:ascii="Arial Narrow" w:hAnsi="Arial Narrow"/>
                <w:color w:val="181818"/>
                <w:sz w:val="24"/>
                <w:szCs w:val="24"/>
                <w:lang w:val="ro-RO"/>
              </w:rPr>
              <w:t>din cadrul UMF Victor Babeș Timișoara, in perioada 2010-2020, având ca disciplină de predare:</w:t>
            </w:r>
            <w:r w:rsidRPr="007812A7">
              <w:rPr>
                <w:rFonts w:ascii="Arial Narrow" w:hAnsi="Arial Narrow"/>
              </w:rPr>
              <w:t xml:space="preserve"> </w:t>
            </w:r>
            <w:r w:rsidRPr="007812A7">
              <w:rPr>
                <w:rFonts w:ascii="Arial Narrow" w:hAnsi="Arial Narrow"/>
                <w:i/>
                <w:color w:val="181818"/>
                <w:sz w:val="24"/>
                <w:szCs w:val="24"/>
                <w:lang w:val="ro-RO"/>
              </w:rPr>
              <w:t>Kinetoterapia în prevenţia şi recuperarea cardiopulmonară</w:t>
            </w:r>
            <w:r w:rsidRPr="007812A7">
              <w:rPr>
                <w:rFonts w:ascii="Arial Narrow" w:hAnsi="Arial Narrow"/>
                <w:color w:val="181818"/>
                <w:sz w:val="24"/>
                <w:szCs w:val="24"/>
                <w:lang w:val="ro-RO"/>
              </w:rPr>
              <w:t>.</w:t>
            </w:r>
          </w:p>
        </w:tc>
        <w:tc>
          <w:tcPr>
            <w:tcW w:w="1620" w:type="dxa"/>
          </w:tcPr>
          <w:p w:rsidR="002839DF" w:rsidRPr="007812A7" w:rsidRDefault="004232AF" w:rsidP="004232AF">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5</w:t>
            </w:r>
          </w:p>
        </w:tc>
        <w:tc>
          <w:tcPr>
            <w:tcW w:w="1440" w:type="dxa"/>
          </w:tcPr>
          <w:p w:rsidR="002839DF" w:rsidRPr="007812A7" w:rsidRDefault="002839DF" w:rsidP="00872C7C">
            <w:pPr>
              <w:pStyle w:val="ListParagraph"/>
              <w:spacing w:after="0" w:line="240" w:lineRule="auto"/>
              <w:ind w:left="0"/>
              <w:jc w:val="both"/>
              <w:rPr>
                <w:rFonts w:ascii="Arial Narrow" w:hAnsi="Arial Narrow"/>
                <w:color w:val="181818"/>
                <w:sz w:val="24"/>
                <w:szCs w:val="24"/>
                <w:lang w:val="ro-RO"/>
              </w:rPr>
            </w:pPr>
          </w:p>
        </w:tc>
      </w:tr>
      <w:tr w:rsidR="002839DF" w:rsidRPr="007812A7" w:rsidTr="00872C7C">
        <w:tc>
          <w:tcPr>
            <w:tcW w:w="828" w:type="dxa"/>
            <w:tcBorders>
              <w:left w:val="nil"/>
              <w:bottom w:val="nil"/>
              <w:right w:val="nil"/>
            </w:tcBorders>
          </w:tcPr>
          <w:p w:rsidR="002839DF" w:rsidRPr="007812A7" w:rsidRDefault="002839DF" w:rsidP="00872C7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2839DF" w:rsidRPr="007812A7" w:rsidRDefault="002839DF" w:rsidP="00872C7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2839DF" w:rsidRPr="00AF4DDE" w:rsidRDefault="004232AF" w:rsidP="004232AF">
            <w:pPr>
              <w:pStyle w:val="ListParagraph"/>
              <w:spacing w:after="0" w:line="240" w:lineRule="auto"/>
              <w:ind w:left="0"/>
              <w:jc w:val="center"/>
              <w:rPr>
                <w:rFonts w:ascii="Arial Narrow" w:hAnsi="Arial Narrow"/>
                <w:b/>
                <w:color w:val="181818"/>
                <w:sz w:val="24"/>
                <w:szCs w:val="24"/>
                <w:lang w:val="ro-RO"/>
              </w:rPr>
            </w:pPr>
            <w:r w:rsidRPr="00AF4DDE">
              <w:rPr>
                <w:rFonts w:ascii="Arial Narrow" w:hAnsi="Arial Narrow"/>
                <w:b/>
                <w:color w:val="181818"/>
                <w:sz w:val="24"/>
                <w:szCs w:val="24"/>
                <w:lang w:val="ro-RO"/>
              </w:rPr>
              <w:t>5</w:t>
            </w:r>
          </w:p>
        </w:tc>
        <w:tc>
          <w:tcPr>
            <w:tcW w:w="1440" w:type="dxa"/>
            <w:shd w:val="clear" w:color="auto" w:fill="D9D9D9"/>
          </w:tcPr>
          <w:p w:rsidR="002839DF" w:rsidRPr="007812A7" w:rsidRDefault="002839DF" w:rsidP="00872C7C">
            <w:pPr>
              <w:pStyle w:val="ListParagraph"/>
              <w:spacing w:after="0" w:line="240" w:lineRule="auto"/>
              <w:ind w:left="0"/>
              <w:jc w:val="both"/>
              <w:rPr>
                <w:rFonts w:ascii="Arial Narrow" w:hAnsi="Arial Narrow"/>
                <w:color w:val="181818"/>
                <w:sz w:val="24"/>
                <w:szCs w:val="24"/>
                <w:lang w:val="ro-RO"/>
              </w:rPr>
            </w:pPr>
          </w:p>
        </w:tc>
      </w:tr>
    </w:tbl>
    <w:p w:rsidR="002839DF" w:rsidRPr="007812A7" w:rsidRDefault="002839DF" w:rsidP="002839DF">
      <w:pPr>
        <w:pStyle w:val="ListParagraph"/>
        <w:spacing w:after="0" w:line="240" w:lineRule="auto"/>
        <w:ind w:left="0"/>
        <w:rPr>
          <w:rFonts w:ascii="Arial Narrow" w:hAnsi="Arial Narrow"/>
          <w:color w:val="181818"/>
          <w:sz w:val="24"/>
          <w:szCs w:val="24"/>
          <w:lang w:val="ro-RO"/>
        </w:rPr>
      </w:pPr>
    </w:p>
    <w:p w:rsidR="00A4660B" w:rsidRPr="007812A7" w:rsidRDefault="00A4660B" w:rsidP="001276EA">
      <w:pPr>
        <w:spacing w:after="0" w:line="240" w:lineRule="auto"/>
        <w:jc w:val="both"/>
        <w:rPr>
          <w:rFonts w:ascii="Arial Narrow" w:hAnsi="Arial Narrow"/>
          <w:b/>
          <w:color w:val="0000FF"/>
          <w:sz w:val="28"/>
          <w:szCs w:val="28"/>
          <w:lang w:val="ro-RO"/>
        </w:rPr>
      </w:pPr>
    </w:p>
    <w:p w:rsidR="00423754" w:rsidRPr="007812A7" w:rsidRDefault="00091120" w:rsidP="001276EA">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I.</w:t>
      </w:r>
      <w:r w:rsidR="006B61F6" w:rsidRPr="007812A7">
        <w:rPr>
          <w:rFonts w:ascii="Arial Narrow" w:hAnsi="Arial Narrow"/>
          <w:b/>
          <w:color w:val="0000FF"/>
          <w:sz w:val="28"/>
          <w:szCs w:val="28"/>
          <w:lang w:val="ro-RO"/>
        </w:rPr>
        <w:t>d.</w:t>
      </w:r>
      <w:r w:rsidRPr="007812A7">
        <w:rPr>
          <w:rFonts w:ascii="Arial Narrow" w:hAnsi="Arial Narrow"/>
          <w:b/>
          <w:color w:val="0000FF"/>
          <w:sz w:val="28"/>
          <w:szCs w:val="28"/>
          <w:lang w:val="ro-RO"/>
        </w:rPr>
        <w:t xml:space="preserve"> </w:t>
      </w:r>
      <w:r w:rsidR="006B61F6" w:rsidRPr="007812A7">
        <w:rPr>
          <w:rFonts w:ascii="Arial Narrow" w:hAnsi="Arial Narrow"/>
          <w:b/>
          <w:color w:val="0000FF"/>
          <w:sz w:val="28"/>
          <w:szCs w:val="28"/>
          <w:lang w:val="ro-RO"/>
        </w:rPr>
        <w:t>Lucrări de  licenţă / disertaţie</w:t>
      </w:r>
    </w:p>
    <w:p w:rsidR="000E0E67" w:rsidRPr="007812A7" w:rsidRDefault="000E0E67" w:rsidP="000E0E67">
      <w:pPr>
        <w:spacing w:after="0" w:line="240" w:lineRule="auto"/>
        <w:jc w:val="center"/>
        <w:rPr>
          <w:rFonts w:ascii="Arial Narrow" w:hAnsi="Arial Narrow"/>
          <w:bCs/>
          <w:sz w:val="24"/>
          <w:szCs w:val="24"/>
          <w:lang w:val="ro-RO"/>
        </w:rPr>
      </w:pPr>
      <w:r w:rsidRPr="007812A7">
        <w:rPr>
          <w:rFonts w:ascii="Arial Narrow" w:hAnsi="Arial Narrow"/>
          <w:bCs/>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6B61F6" w:rsidRPr="007812A7" w:rsidTr="00DA112E">
        <w:tc>
          <w:tcPr>
            <w:tcW w:w="828" w:type="dxa"/>
            <w:shd w:val="clear" w:color="auto" w:fill="FFFF99"/>
          </w:tcPr>
          <w:p w:rsidR="006B61F6" w:rsidRPr="007812A7" w:rsidRDefault="0039742A"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color w:val="181818"/>
                <w:sz w:val="24"/>
                <w:szCs w:val="24"/>
                <w:lang w:val="ro-RO"/>
              </w:rPr>
              <w:t>.</w:t>
            </w:r>
            <w:r w:rsidR="006B61F6" w:rsidRPr="007812A7">
              <w:rPr>
                <w:rFonts w:ascii="Arial Narrow" w:hAnsi="Arial Narrow"/>
                <w:b/>
                <w:color w:val="181818"/>
                <w:sz w:val="24"/>
                <w:szCs w:val="24"/>
                <w:lang w:val="ro-RO"/>
              </w:rPr>
              <w:t>Nr.</w:t>
            </w:r>
          </w:p>
          <w:p w:rsidR="006B61F6" w:rsidRPr="007812A7" w:rsidRDefault="006B61F6"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I.d.1.</w:t>
            </w:r>
          </w:p>
        </w:tc>
        <w:tc>
          <w:tcPr>
            <w:tcW w:w="8640" w:type="dxa"/>
            <w:shd w:val="clear" w:color="auto" w:fill="FFFF99"/>
          </w:tcPr>
          <w:p w:rsidR="006B61F6" w:rsidRPr="007812A7" w:rsidRDefault="006B61F6"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6B61F6" w:rsidRPr="007812A7" w:rsidRDefault="006B61F6"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Lucrări de  licenţă/disertaţie îndrumate</w:t>
            </w:r>
          </w:p>
        </w:tc>
        <w:tc>
          <w:tcPr>
            <w:tcW w:w="1620" w:type="dxa"/>
            <w:shd w:val="clear" w:color="auto" w:fill="FFFF99"/>
          </w:tcPr>
          <w:p w:rsidR="006B61F6" w:rsidRPr="007812A7" w:rsidRDefault="006B61F6"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6B61F6" w:rsidRPr="007812A7" w:rsidRDefault="006B61F6"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620" w:type="dxa"/>
            <w:shd w:val="clear" w:color="auto" w:fill="FFFF99"/>
          </w:tcPr>
          <w:p w:rsidR="006B61F6" w:rsidRPr="007812A7" w:rsidRDefault="006B61F6"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6B61F6" w:rsidRPr="007812A7" w:rsidRDefault="006B61F6"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DA112E" w:rsidRPr="00DA2D42" w:rsidRDefault="00FA3A4C"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 xml:space="preserve">TERNICEANU S SORINA MIHAELA. </w:t>
            </w:r>
            <w:r w:rsidR="00DA112E" w:rsidRPr="00DA2D42">
              <w:rPr>
                <w:rFonts w:ascii="Arial Narrow" w:hAnsi="Arial Narrow"/>
                <w:sz w:val="24"/>
                <w:szCs w:val="24"/>
                <w:lang w:val="ro-RO"/>
              </w:rPr>
              <w:t>Beneficiile masajului reflexoterapeutic în tulburările anxioase şi ale ritmului nictemeral</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2.</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SAVU D. GABRIELA LAURA.Efectele kinetoterapiei şi masajului reflexoterapeutic în astmul bronşic incipient</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Pr>
          <w:p w:rsidR="00DA112E" w:rsidRPr="00DA2D42" w:rsidRDefault="00FA3A4C"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 xml:space="preserve">IUHASZ W. IULIANA. </w:t>
            </w:r>
            <w:r w:rsidR="00DA112E" w:rsidRPr="00DA2D42">
              <w:rPr>
                <w:rFonts w:ascii="Arial Narrow" w:hAnsi="Arial Narrow"/>
                <w:sz w:val="24"/>
                <w:szCs w:val="24"/>
                <w:lang w:val="ro-RO"/>
              </w:rPr>
              <w:t>Aspecte privind analiza mersului în coxartroză</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APOSTOL I. ADNANA ADRIANA. Beneficiile electrostimulării şi termostimulării transcutanate la pacienţii cu sindrom metabolic</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PĂSULĂ I. LAVINIA –LUCIA.  Managementul obezităţii la pacienţii tineri</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6.</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PĂUNA V. GABRIELA VICTORIA. Beneficiile antrenamentului fizic la subiecţii tineri care prezintă asociat obezitate şi sindrom metabolic</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7.</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SĂLĂJEAN T.V.CORINA VALENTINA. Beneficiile kinetoterapiei lşa pacienţii cu bronhopneumopatie cronică obstructivă</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8.</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CUTEAN I. IOANA ILEANA.</w:t>
            </w:r>
            <w:r w:rsidRPr="00DA2D42">
              <w:rPr>
                <w:rFonts w:ascii="Arial Narrow" w:hAnsi="Arial Narrow"/>
                <w:sz w:val="24"/>
                <w:szCs w:val="24"/>
                <w:lang w:val="ro-RO"/>
              </w:rPr>
              <w:tab/>
              <w:t>Recuperarea prin mijloace kinetice a discopatiilor lombare</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9.</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BAIC MONICA MARIA. Rolul kinetoterapiei în poliartrita reumatoidă</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TOACĂ D.P. CRISTIAN DOREL. Eficacitatea tratamentului kinetoterapeutic în atrozele secundare posttraumatice</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11.</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Nistor Sanda –Maria. Evaluarea riscului de evenimente acute la pacienţii cu risc cardiovascular înalt</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12.</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BREAZ M. MIHAIL. Aplicații de kinetoterapie în tratamentul hemiplegiei</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13.</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Vilcinschi Morvena- Otilia. Beneficiul kinetoterapiei asupra durerii lombare joase la pacienţii normoponderali şi obezi</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14.</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TAMAS cas. DAMINESCU P OANA NORICA.Terapia kinetică în infarctul miocardic acut</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15.</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NECULA C. GEORGIANA. Kinetoterapia la pacienţii obezi cu dureri lombare joase</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16.</w:t>
            </w:r>
          </w:p>
        </w:tc>
        <w:tc>
          <w:tcPr>
            <w:tcW w:w="10260" w:type="dxa"/>
            <w:gridSpan w:val="2"/>
          </w:tcPr>
          <w:p w:rsidR="00DA112E" w:rsidRPr="00DA2D42" w:rsidRDefault="00DA2D42"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 xml:space="preserve">TRĂISTARU V.M. OLIVIA.. </w:t>
            </w:r>
            <w:r w:rsidR="00DA112E" w:rsidRPr="00DA2D42">
              <w:rPr>
                <w:rFonts w:ascii="Arial Narrow" w:hAnsi="Arial Narrow"/>
                <w:sz w:val="24"/>
                <w:szCs w:val="24"/>
                <w:lang w:val="ro-RO"/>
              </w:rPr>
              <w:t>Kinetoterapia în recuperarea genunchiului postoperator după artroplastie</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17.</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AVRAM N. LAURA- AFRODITA. Rolul antrenamentului fizic de anduranță în amelorarea metabolismului lipidic de effort și repaus la tinerii obezi, Universitatea de Vest din Timisoara, 2010</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18.</w:t>
            </w:r>
          </w:p>
        </w:tc>
        <w:tc>
          <w:tcPr>
            <w:tcW w:w="10260" w:type="dxa"/>
            <w:gridSpan w:val="2"/>
            <w:vAlign w:val="center"/>
          </w:tcPr>
          <w:p w:rsidR="00DA112E" w:rsidRPr="00DA2D42" w:rsidRDefault="00DA112E" w:rsidP="00DA2D42">
            <w:pPr>
              <w:spacing w:after="0" w:line="240" w:lineRule="auto"/>
              <w:rPr>
                <w:rFonts w:ascii="Arial Narrow" w:hAnsi="Arial Narrow"/>
                <w:sz w:val="24"/>
                <w:szCs w:val="24"/>
              </w:rPr>
            </w:pPr>
            <w:r w:rsidRPr="00DA2D42">
              <w:rPr>
                <w:rFonts w:ascii="Arial Narrow" w:hAnsi="Arial Narrow"/>
                <w:sz w:val="24"/>
                <w:szCs w:val="24"/>
              </w:rPr>
              <w:t xml:space="preserve">CRIŞAN AL. ALEXANDRU-FLORIAN, Ameliorarea condiției fizice a pacienților supraponderali prin programe de antrenament fizic individualizat: VO2 max, VO2-AT, VO2-RCP, VO2-HR, </w:t>
            </w:r>
            <w:r w:rsidRPr="00DA2D42">
              <w:rPr>
                <w:rFonts w:ascii="Arial Narrow" w:hAnsi="Arial Narrow"/>
                <w:sz w:val="24"/>
                <w:szCs w:val="24"/>
                <w:lang w:val="ro-RO"/>
              </w:rPr>
              <w:t>Universitatea de Vest din Timisoara, 2010</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rPr>
          <w:trHeight w:val="449"/>
        </w:trPr>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19.</w:t>
            </w:r>
          </w:p>
        </w:tc>
        <w:tc>
          <w:tcPr>
            <w:tcW w:w="10260" w:type="dxa"/>
            <w:gridSpan w:val="2"/>
            <w:vAlign w:val="center"/>
          </w:tcPr>
          <w:p w:rsidR="00DA112E" w:rsidRPr="00DA2D42" w:rsidRDefault="00DA112E" w:rsidP="00DA2D42">
            <w:pPr>
              <w:spacing w:after="0" w:line="240" w:lineRule="auto"/>
              <w:rPr>
                <w:rFonts w:ascii="Arial Narrow" w:hAnsi="Arial Narrow"/>
                <w:sz w:val="24"/>
                <w:szCs w:val="24"/>
              </w:rPr>
            </w:pPr>
            <w:r w:rsidRPr="00DA2D42">
              <w:rPr>
                <w:rFonts w:ascii="Arial Narrow" w:hAnsi="Arial Narrow"/>
                <w:sz w:val="24"/>
                <w:szCs w:val="24"/>
              </w:rPr>
              <w:t xml:space="preserve">PĂTRU I. CLAUDIU-VALERIU, Beneficiul antrenamentului fizic individualizat asupra creșterii performanței respiratorii de effort și repaus, </w:t>
            </w:r>
            <w:r w:rsidRPr="00DA2D42">
              <w:rPr>
                <w:rFonts w:ascii="Arial Narrow" w:hAnsi="Arial Narrow"/>
                <w:sz w:val="24"/>
                <w:szCs w:val="24"/>
                <w:lang w:val="ro-RO"/>
              </w:rPr>
              <w:t>Universitatea de Vest din Timisoara, 2010</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20.</w:t>
            </w:r>
          </w:p>
        </w:tc>
        <w:tc>
          <w:tcPr>
            <w:tcW w:w="10260" w:type="dxa"/>
            <w:gridSpan w:val="2"/>
            <w:vAlign w:val="center"/>
          </w:tcPr>
          <w:p w:rsidR="00DA112E" w:rsidRPr="00DA2D42" w:rsidRDefault="00DA112E" w:rsidP="00DA2D42">
            <w:pPr>
              <w:spacing w:after="0" w:line="240" w:lineRule="auto"/>
              <w:rPr>
                <w:rFonts w:ascii="Arial Narrow" w:hAnsi="Arial Narrow"/>
                <w:sz w:val="24"/>
                <w:szCs w:val="24"/>
              </w:rPr>
            </w:pPr>
            <w:r w:rsidRPr="00DA2D42">
              <w:rPr>
                <w:rFonts w:ascii="Arial Narrow" w:hAnsi="Arial Narrow"/>
                <w:sz w:val="24"/>
                <w:szCs w:val="24"/>
              </w:rPr>
              <w:t xml:space="preserve">TELCIAN G. MARIA, Scăderea nivelului cardiovascular prin implementarea unor programe individualizate de kinetoprofilaxie, </w:t>
            </w:r>
            <w:r w:rsidRPr="00DA2D42">
              <w:rPr>
                <w:rFonts w:ascii="Arial Narrow" w:hAnsi="Arial Narrow"/>
                <w:sz w:val="24"/>
                <w:szCs w:val="24"/>
                <w:lang w:val="ro-RO"/>
              </w:rPr>
              <w:t>Universitatea de Vest din Timisoara, 2010</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21.</w:t>
            </w:r>
          </w:p>
        </w:tc>
        <w:tc>
          <w:tcPr>
            <w:tcW w:w="10260" w:type="dxa"/>
            <w:gridSpan w:val="2"/>
            <w:vAlign w:val="center"/>
          </w:tcPr>
          <w:p w:rsidR="00DA112E" w:rsidRPr="00DA2D42" w:rsidRDefault="00DA112E" w:rsidP="00DA2D42">
            <w:pPr>
              <w:spacing w:after="0" w:line="240" w:lineRule="auto"/>
              <w:rPr>
                <w:rFonts w:ascii="Arial Narrow" w:hAnsi="Arial Narrow"/>
                <w:sz w:val="24"/>
                <w:szCs w:val="24"/>
              </w:rPr>
            </w:pPr>
            <w:r w:rsidRPr="00DA2D42">
              <w:rPr>
                <w:rFonts w:ascii="Arial Narrow" w:hAnsi="Arial Narrow"/>
                <w:sz w:val="24"/>
                <w:szCs w:val="24"/>
              </w:rPr>
              <w:t xml:space="preserve">BOZDOG C. BOGDAN COSMIN, Beneficiile kinetoterapiei la pacienții cu angină pectoral stabile. </w:t>
            </w:r>
            <w:r w:rsidRPr="00DA2D42">
              <w:rPr>
                <w:rFonts w:ascii="Arial Narrow" w:hAnsi="Arial Narrow"/>
                <w:sz w:val="24"/>
                <w:szCs w:val="24"/>
                <w:lang w:val="ro-RO"/>
              </w:rPr>
              <w:t>Universitatea de Vest din Timisoara, 2010</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rPr>
          <w:trHeight w:val="413"/>
        </w:trPr>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22.</w:t>
            </w:r>
          </w:p>
        </w:tc>
        <w:tc>
          <w:tcPr>
            <w:tcW w:w="10260" w:type="dxa"/>
            <w:gridSpan w:val="2"/>
            <w:vAlign w:val="center"/>
          </w:tcPr>
          <w:p w:rsidR="00DA112E" w:rsidRPr="00DA2D42" w:rsidRDefault="00DA112E" w:rsidP="00DA2D42">
            <w:pPr>
              <w:spacing w:after="0" w:line="240" w:lineRule="auto"/>
              <w:rPr>
                <w:rFonts w:ascii="Arial Narrow" w:hAnsi="Arial Narrow" w:cs="Calibri"/>
                <w:color w:val="000000"/>
                <w:sz w:val="24"/>
                <w:szCs w:val="24"/>
              </w:rPr>
            </w:pPr>
            <w:r w:rsidRPr="00DA2D42">
              <w:rPr>
                <w:rFonts w:ascii="Arial Narrow" w:hAnsi="Arial Narrow" w:cs="Calibri"/>
                <w:color w:val="000000"/>
                <w:sz w:val="24"/>
                <w:szCs w:val="24"/>
              </w:rPr>
              <w:t>OSIAC D. SABRINA-SMARA. Rolul antrenamentului fizic cu intervale în ameliorarea calităţii vieţii pacienţilor tineri supraponderali şi obezi.</w:t>
            </w:r>
            <w:r w:rsidRPr="00DA2D42">
              <w:rPr>
                <w:rFonts w:ascii="Arial Narrow" w:hAnsi="Arial Narrow"/>
                <w:sz w:val="24"/>
                <w:szCs w:val="24"/>
                <w:lang w:val="ro-RO"/>
              </w:rPr>
              <w:t xml:space="preserve"> Universitatea de Vest din Timisoara, 2011</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23.</w:t>
            </w:r>
          </w:p>
        </w:tc>
        <w:tc>
          <w:tcPr>
            <w:tcW w:w="10260" w:type="dxa"/>
            <w:gridSpan w:val="2"/>
            <w:vAlign w:val="center"/>
          </w:tcPr>
          <w:p w:rsidR="00DA112E" w:rsidRPr="00DA2D42" w:rsidRDefault="00DA112E" w:rsidP="00DA2D42">
            <w:pPr>
              <w:spacing w:after="0" w:line="240" w:lineRule="auto"/>
              <w:rPr>
                <w:rFonts w:ascii="Arial Narrow" w:hAnsi="Arial Narrow" w:cs="Calibri"/>
                <w:color w:val="000000"/>
                <w:sz w:val="24"/>
                <w:szCs w:val="24"/>
              </w:rPr>
            </w:pPr>
            <w:r w:rsidRPr="00DA2D42">
              <w:rPr>
                <w:rFonts w:ascii="Arial Narrow" w:hAnsi="Arial Narrow" w:cs="Calibri"/>
                <w:color w:val="000000"/>
                <w:sz w:val="24"/>
                <w:szCs w:val="24"/>
              </w:rPr>
              <w:t xml:space="preserve">POP I. RALUCA-VICTORIA. Studiu parametrilor funcţionali respiratori la pacienţii tineri obezi incluşi într-un program de kinetoprofilaxie. </w:t>
            </w:r>
            <w:r w:rsidRPr="00DA2D42">
              <w:rPr>
                <w:rFonts w:ascii="Arial Narrow" w:hAnsi="Arial Narrow"/>
                <w:sz w:val="24"/>
                <w:szCs w:val="24"/>
                <w:lang w:val="ro-RO"/>
              </w:rPr>
              <w:t>Universitatea de Vest din Timisoara, 2011</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24.</w:t>
            </w:r>
          </w:p>
        </w:tc>
        <w:tc>
          <w:tcPr>
            <w:tcW w:w="10260" w:type="dxa"/>
            <w:gridSpan w:val="2"/>
            <w:vAlign w:val="center"/>
          </w:tcPr>
          <w:p w:rsidR="00DA112E" w:rsidRPr="00DA2D42" w:rsidRDefault="00DA112E" w:rsidP="00DA2D42">
            <w:pPr>
              <w:spacing w:after="0" w:line="240" w:lineRule="auto"/>
              <w:rPr>
                <w:rFonts w:ascii="Arial Narrow" w:hAnsi="Arial Narrow" w:cs="Calibri"/>
                <w:color w:val="000000"/>
                <w:sz w:val="24"/>
                <w:szCs w:val="24"/>
              </w:rPr>
            </w:pPr>
            <w:r w:rsidRPr="00DA2D42">
              <w:rPr>
                <w:rFonts w:ascii="Arial Narrow" w:hAnsi="Arial Narrow" w:cs="Calibri"/>
                <w:color w:val="000000"/>
                <w:sz w:val="24"/>
                <w:szCs w:val="24"/>
              </w:rPr>
              <w:t xml:space="preserve">BRĂTEANU D. DAN. Traumatismele în escalada sportivă și prevenirea lor. </w:t>
            </w:r>
            <w:r w:rsidRPr="00DA2D42">
              <w:rPr>
                <w:rFonts w:ascii="Arial Narrow" w:hAnsi="Arial Narrow"/>
                <w:sz w:val="24"/>
                <w:szCs w:val="24"/>
                <w:lang w:val="ro-RO"/>
              </w:rPr>
              <w:t>Universitatea de Vest din Timisoara, 2011</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25.</w:t>
            </w:r>
          </w:p>
        </w:tc>
        <w:tc>
          <w:tcPr>
            <w:tcW w:w="10260" w:type="dxa"/>
            <w:gridSpan w:val="2"/>
            <w:vAlign w:val="center"/>
          </w:tcPr>
          <w:p w:rsidR="00DA112E" w:rsidRPr="00DA2D42" w:rsidRDefault="00DA112E" w:rsidP="00DA2D42">
            <w:pPr>
              <w:spacing w:after="0" w:line="240" w:lineRule="auto"/>
              <w:rPr>
                <w:rFonts w:ascii="Arial Narrow" w:hAnsi="Arial Narrow" w:cs="Calibri"/>
                <w:color w:val="000000"/>
                <w:sz w:val="24"/>
                <w:szCs w:val="24"/>
              </w:rPr>
            </w:pPr>
            <w:r w:rsidRPr="00DA2D42">
              <w:rPr>
                <w:rFonts w:ascii="Arial Narrow" w:hAnsi="Arial Narrow" w:cs="Calibri"/>
                <w:color w:val="000000"/>
                <w:sz w:val="24"/>
                <w:szCs w:val="24"/>
              </w:rPr>
              <w:t xml:space="preserve">CORBEANU V. V. PAULA ALEXANDRA. Tehnici de clearance respirator combinate cu exerciții fizice la copilul mic cu muciviscidoză. </w:t>
            </w:r>
            <w:r w:rsidRPr="00DA2D42">
              <w:rPr>
                <w:rFonts w:ascii="Arial Narrow" w:hAnsi="Arial Narrow"/>
                <w:sz w:val="24"/>
                <w:szCs w:val="24"/>
                <w:lang w:val="ro-RO"/>
              </w:rPr>
              <w:t>Universitatea de Vest din Timisoara, 2011</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26.</w:t>
            </w:r>
          </w:p>
        </w:tc>
        <w:tc>
          <w:tcPr>
            <w:tcW w:w="10260" w:type="dxa"/>
            <w:gridSpan w:val="2"/>
            <w:vAlign w:val="center"/>
          </w:tcPr>
          <w:p w:rsidR="00DA112E" w:rsidRPr="00DA2D42" w:rsidRDefault="00DA112E" w:rsidP="00DA2D42">
            <w:pPr>
              <w:spacing w:after="0" w:line="240" w:lineRule="auto"/>
              <w:rPr>
                <w:rFonts w:ascii="Arial Narrow" w:hAnsi="Arial Narrow" w:cs="Calibri"/>
                <w:color w:val="000000"/>
                <w:sz w:val="24"/>
                <w:szCs w:val="24"/>
              </w:rPr>
            </w:pPr>
            <w:r w:rsidRPr="00DA2D42">
              <w:rPr>
                <w:rFonts w:ascii="Arial Narrow" w:hAnsi="Arial Narrow" w:cs="Calibri"/>
                <w:color w:val="000000"/>
                <w:sz w:val="24"/>
                <w:szCs w:val="24"/>
              </w:rPr>
              <w:t xml:space="preserve">DOOGARU N. CRISTINA GEORGIANA. Importanța tratamentului de recuperare în traumatismele mâinii. </w:t>
            </w:r>
            <w:r w:rsidRPr="00DA2D42">
              <w:rPr>
                <w:rFonts w:ascii="Arial Narrow" w:hAnsi="Arial Narrow"/>
                <w:sz w:val="24"/>
                <w:szCs w:val="24"/>
                <w:lang w:val="ro-RO"/>
              </w:rPr>
              <w:t>Universitatea de Vest din Timisoara, 2011</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27.</w:t>
            </w:r>
          </w:p>
        </w:tc>
        <w:tc>
          <w:tcPr>
            <w:tcW w:w="10260" w:type="dxa"/>
            <w:gridSpan w:val="2"/>
            <w:vAlign w:val="center"/>
          </w:tcPr>
          <w:p w:rsidR="00DA112E" w:rsidRPr="00DA2D42" w:rsidRDefault="00DA112E" w:rsidP="00DA2D42">
            <w:pPr>
              <w:spacing w:after="0" w:line="240" w:lineRule="auto"/>
              <w:rPr>
                <w:rFonts w:ascii="Arial Narrow" w:hAnsi="Arial Narrow" w:cs="Calibri"/>
                <w:color w:val="000000"/>
                <w:sz w:val="24"/>
                <w:szCs w:val="24"/>
              </w:rPr>
            </w:pPr>
            <w:r w:rsidRPr="00DA2D42">
              <w:rPr>
                <w:rFonts w:ascii="Arial Narrow" w:hAnsi="Arial Narrow" w:cs="Calibri"/>
                <w:color w:val="000000"/>
                <w:sz w:val="24"/>
                <w:szCs w:val="24"/>
              </w:rPr>
              <w:t xml:space="preserve">HOBLE M. LUCIAN DORIN. Rolul antrenamentului fizic în ameliorarea compoziției corporale forței și puterii musculare la pacienții tineri cu sindrom metabolic. </w:t>
            </w:r>
            <w:r w:rsidRPr="00DA2D42">
              <w:rPr>
                <w:rFonts w:ascii="Arial Narrow" w:hAnsi="Arial Narrow"/>
                <w:sz w:val="24"/>
                <w:szCs w:val="24"/>
                <w:lang w:val="ro-RO"/>
              </w:rPr>
              <w:t>Universitatea de Vest din Timisoara, 2011</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28.</w:t>
            </w:r>
          </w:p>
        </w:tc>
        <w:tc>
          <w:tcPr>
            <w:tcW w:w="10260" w:type="dxa"/>
            <w:gridSpan w:val="2"/>
            <w:vAlign w:val="center"/>
          </w:tcPr>
          <w:p w:rsidR="00DA112E" w:rsidRPr="00DA2D42" w:rsidRDefault="00DA112E" w:rsidP="00DA2D42">
            <w:pPr>
              <w:spacing w:after="0" w:line="240" w:lineRule="auto"/>
              <w:rPr>
                <w:rFonts w:ascii="Arial Narrow" w:hAnsi="Arial Narrow" w:cs="Calibri"/>
                <w:color w:val="000000"/>
                <w:sz w:val="24"/>
                <w:szCs w:val="24"/>
              </w:rPr>
            </w:pPr>
            <w:r w:rsidRPr="00DA2D42">
              <w:rPr>
                <w:rFonts w:ascii="Arial Narrow" w:hAnsi="Arial Narrow" w:cs="Calibri"/>
                <w:color w:val="000000"/>
                <w:sz w:val="24"/>
                <w:szCs w:val="24"/>
              </w:rPr>
              <w:t xml:space="preserve">MEŞINĂ M. LOREDANA LUCIANA. Ameliorarea metabolismului de efort și repaus la pacienții cu sindrom metabolic prin antrenament fizic individualizat. </w:t>
            </w:r>
            <w:r w:rsidRPr="00DA2D42">
              <w:rPr>
                <w:rFonts w:ascii="Arial Narrow" w:hAnsi="Arial Narrow"/>
                <w:sz w:val="24"/>
                <w:szCs w:val="24"/>
                <w:lang w:val="ro-RO"/>
              </w:rPr>
              <w:t>Universitatea de Vest din Timisoara, 2011</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29.</w:t>
            </w:r>
          </w:p>
        </w:tc>
        <w:tc>
          <w:tcPr>
            <w:tcW w:w="10260" w:type="dxa"/>
            <w:gridSpan w:val="2"/>
            <w:vAlign w:val="center"/>
          </w:tcPr>
          <w:p w:rsidR="00DA112E" w:rsidRPr="00DA2D42" w:rsidRDefault="00DA112E" w:rsidP="00DA2D42">
            <w:pPr>
              <w:spacing w:after="0" w:line="240" w:lineRule="auto"/>
              <w:rPr>
                <w:rFonts w:ascii="Arial Narrow" w:hAnsi="Arial Narrow" w:cs="Calibri"/>
                <w:color w:val="000000"/>
                <w:sz w:val="24"/>
                <w:szCs w:val="24"/>
              </w:rPr>
            </w:pPr>
            <w:r w:rsidRPr="00DA2D42">
              <w:rPr>
                <w:rFonts w:ascii="Arial Narrow" w:hAnsi="Arial Narrow" w:cs="Calibri"/>
                <w:color w:val="000000"/>
                <w:sz w:val="24"/>
                <w:szCs w:val="24"/>
              </w:rPr>
              <w:t xml:space="preserve">MILICI B. ALEXANDRA MARIA. Studiu privind recuperarea locomotorie postpartum. </w:t>
            </w:r>
            <w:r w:rsidRPr="00DA2D42">
              <w:rPr>
                <w:rFonts w:ascii="Arial Narrow" w:hAnsi="Arial Narrow"/>
                <w:sz w:val="24"/>
                <w:szCs w:val="24"/>
                <w:lang w:val="ro-RO"/>
              </w:rPr>
              <w:t>Universitatea de Vest din Timisoara, 2011</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30.</w:t>
            </w:r>
          </w:p>
        </w:tc>
        <w:tc>
          <w:tcPr>
            <w:tcW w:w="10260" w:type="dxa"/>
            <w:gridSpan w:val="2"/>
            <w:vAlign w:val="center"/>
          </w:tcPr>
          <w:p w:rsidR="00DA112E" w:rsidRPr="00DA2D42" w:rsidRDefault="00DA112E" w:rsidP="00DA2D42">
            <w:pPr>
              <w:spacing w:after="0" w:line="240" w:lineRule="auto"/>
              <w:rPr>
                <w:rFonts w:ascii="Arial Narrow" w:hAnsi="Arial Narrow"/>
                <w:sz w:val="24"/>
                <w:szCs w:val="24"/>
              </w:rPr>
            </w:pPr>
            <w:r w:rsidRPr="00DA2D42">
              <w:rPr>
                <w:rFonts w:ascii="Arial Narrow" w:hAnsi="Arial Narrow"/>
                <w:sz w:val="24"/>
                <w:szCs w:val="24"/>
              </w:rPr>
              <w:t>CIULEA D. BOGDAN. Beneficiul programelor de kinetoprofilaxie asupra parametrilor metabolici la pacienții tineri obezi</w:t>
            </w:r>
            <w:r w:rsidRPr="00DA2D42">
              <w:rPr>
                <w:rFonts w:ascii="Arial Narrow" w:hAnsi="Arial Narrow" w:cs="Calibri"/>
                <w:color w:val="000000"/>
                <w:sz w:val="24"/>
                <w:szCs w:val="24"/>
              </w:rPr>
              <w:t xml:space="preserve">. </w:t>
            </w:r>
            <w:r w:rsidRPr="00DA2D42">
              <w:rPr>
                <w:rFonts w:ascii="Arial Narrow" w:hAnsi="Arial Narrow"/>
                <w:sz w:val="24"/>
                <w:szCs w:val="24"/>
                <w:lang w:val="ro-RO"/>
              </w:rPr>
              <w:t>Universitatea de Vest din Timisoara, 2012</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31.</w:t>
            </w:r>
          </w:p>
        </w:tc>
        <w:tc>
          <w:tcPr>
            <w:tcW w:w="10260" w:type="dxa"/>
            <w:gridSpan w:val="2"/>
            <w:vAlign w:val="center"/>
          </w:tcPr>
          <w:p w:rsidR="00DA112E" w:rsidRPr="00DA2D42" w:rsidRDefault="00DA112E" w:rsidP="00DA2D42">
            <w:pPr>
              <w:spacing w:after="0" w:line="240" w:lineRule="auto"/>
              <w:rPr>
                <w:rFonts w:ascii="Arial Narrow" w:hAnsi="Arial Narrow"/>
                <w:sz w:val="24"/>
                <w:szCs w:val="24"/>
              </w:rPr>
            </w:pPr>
            <w:r w:rsidRPr="00DA2D42">
              <w:rPr>
                <w:rFonts w:ascii="Arial Narrow" w:hAnsi="Arial Narrow"/>
                <w:sz w:val="24"/>
                <w:szCs w:val="24"/>
              </w:rPr>
              <w:t>GHERGHEL D. IULIANA. Eficiența programelor de kinetoprofilaxie pentru ameliorarea parametrilor hemodinamici la pacienții tineri</w:t>
            </w:r>
            <w:r w:rsidRPr="00DA2D42">
              <w:rPr>
                <w:rFonts w:ascii="Arial Narrow" w:hAnsi="Arial Narrow" w:cs="Calibri"/>
                <w:color w:val="000000"/>
                <w:sz w:val="24"/>
                <w:szCs w:val="24"/>
              </w:rPr>
              <w:t xml:space="preserve">. </w:t>
            </w:r>
            <w:r w:rsidRPr="00DA2D42">
              <w:rPr>
                <w:rFonts w:ascii="Arial Narrow" w:hAnsi="Arial Narrow"/>
                <w:sz w:val="24"/>
                <w:szCs w:val="24"/>
                <w:lang w:val="ro-RO"/>
              </w:rPr>
              <w:t>Universitatea de Vest din Timisoara, 2012</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32.</w:t>
            </w:r>
          </w:p>
        </w:tc>
        <w:tc>
          <w:tcPr>
            <w:tcW w:w="10260" w:type="dxa"/>
            <w:gridSpan w:val="2"/>
            <w:vAlign w:val="center"/>
          </w:tcPr>
          <w:p w:rsidR="00DA112E" w:rsidRPr="00DA2D42" w:rsidRDefault="00DA112E" w:rsidP="00DA2D42">
            <w:pPr>
              <w:spacing w:after="0" w:line="240" w:lineRule="auto"/>
              <w:rPr>
                <w:rFonts w:ascii="Arial Narrow" w:hAnsi="Arial Narrow"/>
                <w:sz w:val="24"/>
                <w:szCs w:val="24"/>
              </w:rPr>
            </w:pPr>
            <w:r w:rsidRPr="00DA2D42">
              <w:rPr>
                <w:rFonts w:ascii="Arial Narrow" w:hAnsi="Arial Narrow"/>
                <w:sz w:val="24"/>
                <w:szCs w:val="24"/>
              </w:rPr>
              <w:t>JULAN GH. ALEX ANDREI. Antrenamentul de forță și rezistență pentru tinerii obezi și supraponderali</w:t>
            </w:r>
            <w:r w:rsidRPr="00DA2D42">
              <w:rPr>
                <w:rFonts w:ascii="Arial Narrow" w:hAnsi="Arial Narrow" w:cs="Calibri"/>
                <w:color w:val="000000"/>
                <w:sz w:val="24"/>
                <w:szCs w:val="24"/>
              </w:rPr>
              <w:t xml:space="preserve">. </w:t>
            </w:r>
            <w:r w:rsidRPr="00DA2D42">
              <w:rPr>
                <w:rFonts w:ascii="Arial Narrow" w:hAnsi="Arial Narrow"/>
                <w:sz w:val="24"/>
                <w:szCs w:val="24"/>
                <w:lang w:val="ro-RO"/>
              </w:rPr>
              <w:t>Universitatea de Vest din Timisoara, 2012</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33.</w:t>
            </w:r>
          </w:p>
        </w:tc>
        <w:tc>
          <w:tcPr>
            <w:tcW w:w="10260" w:type="dxa"/>
            <w:gridSpan w:val="2"/>
            <w:vAlign w:val="center"/>
          </w:tcPr>
          <w:p w:rsidR="00DA112E" w:rsidRPr="00DA2D42" w:rsidRDefault="00DA112E" w:rsidP="00DA2D42">
            <w:pPr>
              <w:spacing w:after="0" w:line="240" w:lineRule="auto"/>
              <w:rPr>
                <w:rFonts w:ascii="Arial Narrow" w:hAnsi="Arial Narrow"/>
                <w:color w:val="000000"/>
                <w:sz w:val="24"/>
                <w:szCs w:val="24"/>
              </w:rPr>
            </w:pPr>
            <w:r w:rsidRPr="00DA2D42">
              <w:rPr>
                <w:rFonts w:ascii="Arial Narrow" w:hAnsi="Arial Narrow"/>
                <w:color w:val="000000"/>
                <w:sz w:val="24"/>
                <w:szCs w:val="24"/>
              </w:rPr>
              <w:t xml:space="preserve">COCAINA T. ANDREEA IRINA. Recuperarea respiratorie la pacienții cu spondilită anchilozantă. </w:t>
            </w:r>
            <w:r w:rsidRPr="00DA2D42">
              <w:rPr>
                <w:rFonts w:ascii="Arial Narrow" w:hAnsi="Arial Narrow"/>
                <w:color w:val="000000"/>
                <w:sz w:val="24"/>
                <w:szCs w:val="24"/>
                <w:lang w:val="ro-RO"/>
              </w:rPr>
              <w:t>Universitatea de Vest din Timisoara, 2012</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34.</w:t>
            </w:r>
          </w:p>
        </w:tc>
        <w:tc>
          <w:tcPr>
            <w:tcW w:w="10260" w:type="dxa"/>
            <w:gridSpan w:val="2"/>
            <w:vAlign w:val="center"/>
          </w:tcPr>
          <w:p w:rsidR="00DA112E" w:rsidRPr="00DA2D42" w:rsidRDefault="00DA112E" w:rsidP="00DA2D42">
            <w:pPr>
              <w:spacing w:after="0" w:line="240" w:lineRule="auto"/>
              <w:rPr>
                <w:rFonts w:ascii="Arial Narrow" w:hAnsi="Arial Narrow"/>
                <w:color w:val="000000"/>
                <w:sz w:val="24"/>
                <w:szCs w:val="24"/>
              </w:rPr>
            </w:pPr>
            <w:r w:rsidRPr="00DA2D42">
              <w:rPr>
                <w:rFonts w:ascii="Arial Narrow" w:hAnsi="Arial Narrow"/>
                <w:color w:val="000000"/>
                <w:sz w:val="24"/>
                <w:szCs w:val="24"/>
              </w:rPr>
              <w:t xml:space="preserve">EGRI I. IASMINA. Studiu asupra ameliorării compoziției corporale prin influențarea stilului de viață. </w:t>
            </w:r>
            <w:r w:rsidRPr="00DA2D42">
              <w:rPr>
                <w:rFonts w:ascii="Arial Narrow" w:hAnsi="Arial Narrow"/>
                <w:color w:val="000000"/>
                <w:sz w:val="24"/>
                <w:szCs w:val="24"/>
                <w:lang w:val="ro-RO"/>
              </w:rPr>
              <w:t>Universitatea de Vest din Timisoara, 2012</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35.</w:t>
            </w:r>
          </w:p>
        </w:tc>
        <w:tc>
          <w:tcPr>
            <w:tcW w:w="10260" w:type="dxa"/>
            <w:gridSpan w:val="2"/>
          </w:tcPr>
          <w:p w:rsidR="00DA112E" w:rsidRPr="00DA2D42" w:rsidRDefault="00DA112E" w:rsidP="00DA2D42">
            <w:pPr>
              <w:spacing w:after="0" w:line="240" w:lineRule="auto"/>
              <w:rPr>
                <w:rFonts w:ascii="Arial Narrow" w:hAnsi="Arial Narrow"/>
                <w:color w:val="000000"/>
                <w:sz w:val="24"/>
                <w:szCs w:val="24"/>
              </w:rPr>
            </w:pPr>
            <w:r w:rsidRPr="00DA2D42">
              <w:rPr>
                <w:rFonts w:ascii="Arial Narrow" w:hAnsi="Arial Narrow"/>
                <w:color w:val="000000"/>
                <w:sz w:val="24"/>
                <w:szCs w:val="24"/>
              </w:rPr>
              <w:t xml:space="preserve">KYRIAKOS G. ASTERIOS. Stilul de viață și prevenirea bolilor cardiovasculare în rândul studenților din centrul universitar Timișoara. </w:t>
            </w:r>
            <w:r w:rsidRPr="00DA2D42">
              <w:rPr>
                <w:rFonts w:ascii="Arial Narrow" w:hAnsi="Arial Narrow"/>
                <w:color w:val="000000"/>
                <w:sz w:val="24"/>
                <w:szCs w:val="24"/>
                <w:lang w:val="ro-RO"/>
              </w:rPr>
              <w:t>Universitatea de Vest din Timisoara, 2013</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36.</w:t>
            </w:r>
          </w:p>
        </w:tc>
        <w:tc>
          <w:tcPr>
            <w:tcW w:w="10260" w:type="dxa"/>
            <w:gridSpan w:val="2"/>
          </w:tcPr>
          <w:p w:rsidR="00DA112E" w:rsidRPr="00DA2D42" w:rsidRDefault="00DA112E" w:rsidP="00DA2D42">
            <w:pPr>
              <w:spacing w:after="0" w:line="240" w:lineRule="auto"/>
              <w:rPr>
                <w:rFonts w:ascii="Arial Narrow" w:hAnsi="Arial Narrow"/>
                <w:color w:val="000000"/>
                <w:sz w:val="24"/>
                <w:szCs w:val="24"/>
              </w:rPr>
            </w:pPr>
            <w:r w:rsidRPr="00DA2D42">
              <w:rPr>
                <w:rFonts w:ascii="Arial Narrow" w:hAnsi="Arial Narrow"/>
                <w:color w:val="000000"/>
                <w:sz w:val="24"/>
                <w:szCs w:val="24"/>
              </w:rPr>
              <w:t xml:space="preserve">COŞARIU T. CRISTIAN- FLORIN. Evaluarea compoziției corporale la pacienții dializați cronici incluși în programe de kinetoterapie. </w:t>
            </w:r>
            <w:r w:rsidRPr="00DA2D42">
              <w:rPr>
                <w:rFonts w:ascii="Arial Narrow" w:hAnsi="Arial Narrow"/>
                <w:color w:val="000000"/>
                <w:sz w:val="24"/>
                <w:szCs w:val="24"/>
                <w:lang w:val="ro-RO"/>
              </w:rPr>
              <w:t>Universitatea de Vest din Timisoara, 2013</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37.</w:t>
            </w:r>
          </w:p>
        </w:tc>
        <w:tc>
          <w:tcPr>
            <w:tcW w:w="10260" w:type="dxa"/>
            <w:gridSpan w:val="2"/>
          </w:tcPr>
          <w:p w:rsidR="00DA112E" w:rsidRPr="00DA2D42" w:rsidRDefault="00DA112E" w:rsidP="00DA2D42">
            <w:pPr>
              <w:spacing w:after="0" w:line="240" w:lineRule="auto"/>
              <w:rPr>
                <w:rFonts w:ascii="Arial Narrow" w:hAnsi="Arial Narrow"/>
                <w:color w:val="000000"/>
                <w:sz w:val="24"/>
                <w:szCs w:val="24"/>
              </w:rPr>
            </w:pPr>
            <w:r w:rsidRPr="00DA2D42">
              <w:rPr>
                <w:rFonts w:ascii="Arial Narrow" w:hAnsi="Arial Narrow"/>
                <w:color w:val="000000"/>
                <w:sz w:val="24"/>
                <w:szCs w:val="24"/>
              </w:rPr>
              <w:t xml:space="preserve">UNGUR D. ILEANA-MONICA. Kinetoprofilaxia bolilor cardiovasculare. </w:t>
            </w:r>
            <w:r w:rsidRPr="00DA2D42">
              <w:rPr>
                <w:rFonts w:ascii="Arial Narrow" w:hAnsi="Arial Narrow"/>
                <w:color w:val="000000"/>
                <w:sz w:val="24"/>
                <w:szCs w:val="24"/>
                <w:lang w:val="ro-RO"/>
              </w:rPr>
              <w:t>Universitatea de Vest din Timisoara, 2013</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38.</w:t>
            </w:r>
          </w:p>
        </w:tc>
        <w:tc>
          <w:tcPr>
            <w:tcW w:w="10260" w:type="dxa"/>
            <w:gridSpan w:val="2"/>
            <w:vAlign w:val="bottom"/>
          </w:tcPr>
          <w:p w:rsidR="00DA112E" w:rsidRPr="00DA2D42" w:rsidRDefault="00DA112E" w:rsidP="00DA2D42">
            <w:pPr>
              <w:spacing w:after="0" w:line="240" w:lineRule="auto"/>
              <w:jc w:val="both"/>
              <w:rPr>
                <w:rFonts w:ascii="Arial Narrow" w:hAnsi="Arial Narrow"/>
                <w:color w:val="000000"/>
                <w:sz w:val="24"/>
                <w:szCs w:val="24"/>
              </w:rPr>
            </w:pPr>
            <w:r w:rsidRPr="00DA2D42">
              <w:rPr>
                <w:rFonts w:ascii="Arial Narrow" w:hAnsi="Arial Narrow"/>
                <w:color w:val="000000"/>
                <w:sz w:val="24"/>
                <w:szCs w:val="24"/>
              </w:rPr>
              <w:t xml:space="preserve">DUMITRU P. COSTIN. Beneficiile recuperării epicondilita laterală a cotului. </w:t>
            </w:r>
            <w:r w:rsidRPr="00DA2D42">
              <w:rPr>
                <w:rFonts w:ascii="Arial Narrow" w:hAnsi="Arial Narrow"/>
                <w:color w:val="000000"/>
                <w:sz w:val="24"/>
                <w:szCs w:val="24"/>
                <w:lang w:val="ro-RO"/>
              </w:rPr>
              <w:t>Universitatea de Vest din Timisoara, 2014</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39.</w:t>
            </w:r>
          </w:p>
        </w:tc>
        <w:tc>
          <w:tcPr>
            <w:tcW w:w="10260" w:type="dxa"/>
            <w:gridSpan w:val="2"/>
            <w:vAlign w:val="bottom"/>
          </w:tcPr>
          <w:p w:rsidR="00DA112E" w:rsidRPr="00DA2D42" w:rsidRDefault="00DA112E" w:rsidP="00DA2D42">
            <w:pPr>
              <w:spacing w:after="0" w:line="240" w:lineRule="auto"/>
              <w:jc w:val="both"/>
              <w:rPr>
                <w:rFonts w:ascii="Arial Narrow" w:hAnsi="Arial Narrow"/>
                <w:color w:val="000000"/>
                <w:sz w:val="24"/>
                <w:szCs w:val="24"/>
              </w:rPr>
            </w:pPr>
            <w:r w:rsidRPr="00DA2D42">
              <w:rPr>
                <w:rFonts w:ascii="Arial Narrow" w:hAnsi="Arial Narrow"/>
                <w:color w:val="000000"/>
                <w:sz w:val="24"/>
                <w:szCs w:val="24"/>
              </w:rPr>
              <w:t xml:space="preserve">CIULEA BOGDAN. Rolul Kinetoterapiei în ameliorarea parametrilor de rigiditate arterială. </w:t>
            </w:r>
            <w:r w:rsidRPr="00DA2D42">
              <w:rPr>
                <w:rFonts w:ascii="Arial Narrow" w:hAnsi="Arial Narrow"/>
                <w:color w:val="000000"/>
                <w:sz w:val="24"/>
                <w:szCs w:val="24"/>
                <w:lang w:val="ro-RO"/>
              </w:rPr>
              <w:t>Universitatea de Vest din Timisoara, 2014</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40.</w:t>
            </w:r>
          </w:p>
        </w:tc>
        <w:tc>
          <w:tcPr>
            <w:tcW w:w="10260" w:type="dxa"/>
            <w:gridSpan w:val="2"/>
            <w:vAlign w:val="bottom"/>
          </w:tcPr>
          <w:p w:rsidR="00DA112E" w:rsidRPr="00DA2D42" w:rsidRDefault="00DA112E" w:rsidP="00DA2D42">
            <w:pPr>
              <w:spacing w:after="0" w:line="240" w:lineRule="auto"/>
              <w:jc w:val="both"/>
              <w:rPr>
                <w:rFonts w:ascii="Arial Narrow" w:hAnsi="Arial Narrow"/>
                <w:color w:val="000000"/>
                <w:sz w:val="24"/>
                <w:szCs w:val="24"/>
              </w:rPr>
            </w:pPr>
            <w:r w:rsidRPr="00DA2D42">
              <w:rPr>
                <w:rFonts w:ascii="Arial Narrow" w:hAnsi="Arial Narrow"/>
                <w:color w:val="000000"/>
                <w:sz w:val="24"/>
                <w:szCs w:val="24"/>
              </w:rPr>
              <w:t xml:space="preserve">GHERGHEL IULIANA. Beneficiul comparativ al programelor de antrenament fizic la pacienții cu insuficiență cardiacă. </w:t>
            </w:r>
            <w:r w:rsidRPr="00DA2D42">
              <w:rPr>
                <w:rFonts w:ascii="Arial Narrow" w:hAnsi="Arial Narrow"/>
                <w:color w:val="000000"/>
                <w:sz w:val="24"/>
                <w:szCs w:val="24"/>
                <w:lang w:val="ro-RO"/>
              </w:rPr>
              <w:t>Universitatea de Vest din Timisoara, 2014</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41.</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PUP P. I. CIPRIAN-LAURENŢIU.</w:t>
            </w:r>
            <w:r w:rsidRPr="00DA2D42">
              <w:rPr>
                <w:rFonts w:ascii="Arial Narrow" w:hAnsi="Arial Narrow"/>
                <w:color w:val="000000"/>
                <w:sz w:val="24"/>
                <w:szCs w:val="24"/>
                <w:lang w:val="ro-RO"/>
              </w:rPr>
              <w:tab/>
              <w:t>Recuperarea post plastie de ligament încrucișat anterior la jucător profesionist de rugby</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42.</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ROTEA M. ALIN – DUMITRU. Influența terapiei kinetice asupra leziunilor medulare</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43.</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DOBRE O. STELIANA-CRISTINA. Beneficiul fiziokinetoterapiei la pacienții cu reumatism degenerativ și factori de risc cardiometabolic asociați</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44.</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BUICULESCU I. V. CĂTĂLIN-ANDREI. Metode comparative de recuperare a durerii lombare (Williams vs. Mckenzie)</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45.</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GHIOCEL N. DORIAN-NICUȘOR. Prevenirea leziunilor de ligament încrucișat anterior și importanța recuperării precoce la sportivi</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46.</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GROZA N. ANDREEA-BIANCA</w:t>
            </w:r>
            <w:r w:rsidRPr="00DA2D42">
              <w:rPr>
                <w:rFonts w:ascii="Arial Narrow" w:hAnsi="Arial Narrow"/>
                <w:color w:val="000000"/>
                <w:sz w:val="24"/>
                <w:szCs w:val="24"/>
                <w:lang w:val="ro-RO"/>
              </w:rPr>
              <w:tab/>
              <w:t>Studiu asupra eficienței terapiei trigger point în recuperarea spondilozei cervicale</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47.</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AGOSTON D.L.IASMIN-FLORIN.  Beneficiile activității fizice și al gimnasticii acvatice în timpul sarcinii</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48.</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DRĂGAN D.R. ANTON.</w:t>
            </w:r>
            <w:r w:rsidRPr="00DA2D42">
              <w:rPr>
                <w:rFonts w:ascii="Arial Narrow" w:hAnsi="Arial Narrow"/>
                <w:color w:val="000000"/>
                <w:sz w:val="24"/>
                <w:szCs w:val="24"/>
                <w:lang w:val="ro-RO"/>
              </w:rPr>
              <w:tab/>
              <w:t>Rolul fiziokinetoterapiei în tratarea durerilor lombare joase</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49.</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VELICĂ R.O. FELIX-ANDREI.</w:t>
            </w:r>
            <w:r w:rsidRPr="00DA2D42">
              <w:rPr>
                <w:rFonts w:ascii="Arial Narrow" w:hAnsi="Arial Narrow"/>
                <w:color w:val="000000"/>
                <w:sz w:val="24"/>
                <w:szCs w:val="24"/>
                <w:lang w:val="ro-RO"/>
              </w:rPr>
              <w:tab/>
              <w:t>Tratamentul de recuperare în leziunile ligamentului încrucișat anterior</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50.</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SUBȚIRE M. FLORINEL-CĂLIN</w:t>
            </w:r>
            <w:r w:rsidRPr="00DA2D42">
              <w:rPr>
                <w:rFonts w:ascii="Arial Narrow" w:hAnsi="Arial Narrow"/>
                <w:color w:val="000000"/>
                <w:sz w:val="24"/>
                <w:szCs w:val="24"/>
                <w:lang w:val="ro-RO"/>
              </w:rPr>
              <w:tab/>
              <w:t>Metoda Schroth în tratarea scoliozei</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51.</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GHERMAN C. SEBASTIAN-ALEXANDRU. Eficiența terapiei fizical-kinetice în tratamentul de recuperare al gonartrozei</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52.</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bCs/>
                <w:color w:val="000000"/>
                <w:sz w:val="24"/>
                <w:szCs w:val="24"/>
                <w:lang w:val="ro-RO"/>
              </w:rPr>
            </w:pPr>
            <w:r w:rsidRPr="00DA2D42">
              <w:rPr>
                <w:rFonts w:ascii="Arial Narrow" w:hAnsi="Arial Narrow"/>
                <w:bCs/>
                <w:color w:val="000000"/>
                <w:sz w:val="24"/>
                <w:szCs w:val="24"/>
                <w:lang w:val="ro-RO"/>
              </w:rPr>
              <w:t>LUNGU G. CĂTĂLIN-MARIO. Abordări kinetoterapeutice în coxartroză</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53.</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ARDELEANU C. V. ȘERBAN.  Terapia kinetică în gonartroză</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54.</w:t>
            </w:r>
          </w:p>
        </w:tc>
        <w:tc>
          <w:tcPr>
            <w:tcW w:w="10260" w:type="dxa"/>
            <w:gridSpan w:val="2"/>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MIRON D. PAUL-IONEL. Studiu tip review privind utilizarea antrenamentului Blood Flow Restriction în programele de recuperare</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Borders>
              <w:bottom w:val="single" w:sz="4" w:space="0" w:color="auto"/>
            </w:tcBorders>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55.</w:t>
            </w:r>
          </w:p>
        </w:tc>
        <w:tc>
          <w:tcPr>
            <w:tcW w:w="10260" w:type="dxa"/>
            <w:gridSpan w:val="2"/>
            <w:tcBorders>
              <w:bottom w:val="single" w:sz="4" w:space="0" w:color="auto"/>
            </w:tcBorders>
          </w:tcPr>
          <w:p w:rsidR="00DA112E" w:rsidRPr="00DA2D42" w:rsidRDefault="00DA112E" w:rsidP="00DA2D42">
            <w:pPr>
              <w:pStyle w:val="ListParagraph"/>
              <w:spacing w:after="0" w:line="240" w:lineRule="auto"/>
              <w:ind w:left="0"/>
              <w:jc w:val="both"/>
              <w:rPr>
                <w:rFonts w:ascii="Arial Narrow" w:hAnsi="Arial Narrow"/>
                <w:color w:val="000000"/>
                <w:sz w:val="24"/>
                <w:szCs w:val="24"/>
                <w:lang w:val="ro-RO"/>
              </w:rPr>
            </w:pPr>
            <w:r w:rsidRPr="00DA2D42">
              <w:rPr>
                <w:rFonts w:ascii="Arial Narrow" w:hAnsi="Arial Narrow"/>
                <w:color w:val="000000"/>
                <w:sz w:val="24"/>
                <w:szCs w:val="24"/>
                <w:lang w:val="ro-RO"/>
              </w:rPr>
              <w:t>MAIER S. CRISTIAN-PAUL. Terapia kinetică în periartrita scapulo-humerală</w:t>
            </w:r>
          </w:p>
        </w:tc>
        <w:tc>
          <w:tcPr>
            <w:tcW w:w="1620" w:type="dxa"/>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r w:rsidR="00DA112E" w:rsidRPr="007812A7" w:rsidTr="00DA112E">
        <w:tc>
          <w:tcPr>
            <w:tcW w:w="828" w:type="dxa"/>
            <w:tcBorders>
              <w:left w:val="nil"/>
              <w:bottom w:val="nil"/>
              <w:right w:val="nil"/>
            </w:tcBorders>
          </w:tcPr>
          <w:p w:rsidR="00DA112E" w:rsidRPr="007812A7" w:rsidRDefault="00DA112E" w:rsidP="00DA112E">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DA112E" w:rsidRPr="007812A7" w:rsidRDefault="00DA112E" w:rsidP="00DA112E">
            <w:pPr>
              <w:pStyle w:val="ListParagraph"/>
              <w:spacing w:after="0" w:line="240" w:lineRule="auto"/>
              <w:ind w:left="0"/>
              <w:jc w:val="both"/>
              <w:rPr>
                <w:rFonts w:ascii="Arial Narrow" w:hAnsi="Arial Narrow"/>
                <w:color w:val="000000"/>
                <w:sz w:val="20"/>
                <w:szCs w:val="20"/>
                <w:lang w:val="ro-RO"/>
              </w:rPr>
            </w:pPr>
          </w:p>
        </w:tc>
        <w:tc>
          <w:tcPr>
            <w:tcW w:w="1620" w:type="dxa"/>
            <w:shd w:val="clear" w:color="auto" w:fill="D9D9D9"/>
          </w:tcPr>
          <w:p w:rsidR="00DA112E" w:rsidRPr="007812A7" w:rsidRDefault="00DA112E" w:rsidP="00DA112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110</w:t>
            </w:r>
          </w:p>
        </w:tc>
        <w:tc>
          <w:tcPr>
            <w:tcW w:w="1440" w:type="dxa"/>
            <w:shd w:val="clear" w:color="auto" w:fill="D9D9D9"/>
          </w:tcPr>
          <w:p w:rsidR="00DA112E" w:rsidRPr="007812A7" w:rsidRDefault="00DA112E" w:rsidP="00DA112E">
            <w:pPr>
              <w:pStyle w:val="ListParagraph"/>
              <w:spacing w:after="0" w:line="240" w:lineRule="auto"/>
              <w:ind w:left="0"/>
              <w:jc w:val="both"/>
              <w:rPr>
                <w:rFonts w:ascii="Arial Narrow" w:hAnsi="Arial Narrow"/>
                <w:color w:val="181818"/>
                <w:sz w:val="24"/>
                <w:szCs w:val="24"/>
                <w:lang w:val="ro-RO"/>
              </w:rPr>
            </w:pPr>
          </w:p>
        </w:tc>
      </w:tr>
    </w:tbl>
    <w:p w:rsidR="00FD2107" w:rsidRPr="007812A7" w:rsidRDefault="00FD2107" w:rsidP="001276EA">
      <w:pPr>
        <w:spacing w:after="0" w:line="240" w:lineRule="auto"/>
        <w:jc w:val="center"/>
        <w:rPr>
          <w:rFonts w:ascii="Arial Narrow" w:hAnsi="Arial Narrow"/>
          <w:b/>
          <w:color w:val="FF0000"/>
          <w:sz w:val="32"/>
          <w:szCs w:val="32"/>
          <w:lang w:val="ro-RO"/>
        </w:rPr>
      </w:pPr>
    </w:p>
    <w:p w:rsidR="00FD2107" w:rsidRPr="007812A7" w:rsidRDefault="00FD2107" w:rsidP="001276EA">
      <w:pPr>
        <w:spacing w:after="0" w:line="240" w:lineRule="auto"/>
        <w:jc w:val="center"/>
        <w:rPr>
          <w:rFonts w:ascii="Arial Narrow" w:hAnsi="Arial Narrow"/>
          <w:b/>
          <w:color w:val="FF0000"/>
          <w:sz w:val="32"/>
          <w:szCs w:val="32"/>
          <w:lang w:val="ro-RO"/>
        </w:rPr>
      </w:pPr>
    </w:p>
    <w:p w:rsidR="0039742A" w:rsidRPr="007812A7" w:rsidRDefault="001336FD" w:rsidP="001276EA">
      <w:pPr>
        <w:spacing w:after="0" w:line="240" w:lineRule="auto"/>
        <w:jc w:val="center"/>
        <w:rPr>
          <w:rFonts w:ascii="Arial Narrow" w:hAnsi="Arial Narrow"/>
          <w:b/>
          <w:color w:val="FF0000"/>
          <w:sz w:val="32"/>
          <w:szCs w:val="32"/>
          <w:lang w:val="ro-RO"/>
        </w:rPr>
      </w:pPr>
      <w:r w:rsidRPr="007812A7">
        <w:rPr>
          <w:rFonts w:ascii="Arial Narrow" w:hAnsi="Arial Narrow"/>
          <w:b/>
          <w:color w:val="FF0000"/>
          <w:sz w:val="32"/>
          <w:szCs w:val="32"/>
          <w:lang w:val="ro-RO"/>
        </w:rPr>
        <w:t>CRITERIUL 2- ACTIVITATEA DE CERCETARE</w:t>
      </w:r>
      <w:r w:rsidR="0020043F" w:rsidRPr="007812A7">
        <w:rPr>
          <w:rFonts w:ascii="Arial Narrow" w:hAnsi="Arial Narrow"/>
          <w:b/>
          <w:color w:val="FF0000"/>
          <w:sz w:val="32"/>
          <w:szCs w:val="32"/>
          <w:lang w:val="ro-RO"/>
        </w:rPr>
        <w:t xml:space="preserve"> ŞTIINŢIFICĂ</w:t>
      </w:r>
    </w:p>
    <w:p w:rsidR="004204AF" w:rsidRPr="007812A7" w:rsidRDefault="004204AF" w:rsidP="001577AC">
      <w:pPr>
        <w:spacing w:after="0" w:line="240" w:lineRule="auto"/>
        <w:jc w:val="both"/>
        <w:rPr>
          <w:rFonts w:ascii="Arial Narrow" w:hAnsi="Arial Narrow"/>
          <w:b/>
          <w:color w:val="0000FF"/>
          <w:sz w:val="28"/>
          <w:szCs w:val="28"/>
          <w:lang w:val="ro-RO"/>
        </w:rPr>
      </w:pPr>
    </w:p>
    <w:p w:rsidR="00207DB1" w:rsidRPr="007812A7" w:rsidRDefault="00091120" w:rsidP="001577AC">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II.</w:t>
      </w:r>
      <w:r w:rsidR="006316BC" w:rsidRPr="007812A7">
        <w:rPr>
          <w:rFonts w:ascii="Arial Narrow" w:hAnsi="Arial Narrow"/>
          <w:b/>
          <w:color w:val="0000FF"/>
          <w:sz w:val="28"/>
          <w:szCs w:val="28"/>
          <w:lang w:val="ro-RO"/>
        </w:rPr>
        <w:t>a.</w:t>
      </w:r>
      <w:r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G</w:t>
      </w:r>
      <w:r w:rsidR="006316BC" w:rsidRPr="007812A7">
        <w:rPr>
          <w:rFonts w:ascii="Arial Narrow" w:hAnsi="Arial Narrow"/>
          <w:b/>
          <w:color w:val="0000FF"/>
          <w:sz w:val="28"/>
          <w:szCs w:val="28"/>
          <w:lang w:val="ro-RO"/>
        </w:rPr>
        <w:t>rant</w:t>
      </w:r>
      <w:r w:rsidR="0039742A" w:rsidRPr="007812A7">
        <w:rPr>
          <w:rFonts w:ascii="Arial Narrow" w:hAnsi="Arial Narrow"/>
          <w:b/>
          <w:color w:val="0000FF"/>
          <w:sz w:val="28"/>
          <w:szCs w:val="28"/>
          <w:lang w:val="ro-RO"/>
        </w:rPr>
        <w:t xml:space="preserve"> de cercetare obținut prin competiție:</w:t>
      </w:r>
    </w:p>
    <w:p w:rsidR="0047456D" w:rsidRPr="007812A7" w:rsidRDefault="0047456D" w:rsidP="001276EA">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p w:rsidR="0012414F" w:rsidRPr="007812A7" w:rsidRDefault="0012414F" w:rsidP="0012414F">
      <w:pPr>
        <w:pStyle w:val="ListParagraph"/>
        <w:spacing w:after="0" w:line="240" w:lineRule="auto"/>
        <w:ind w:left="0"/>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8513"/>
        <w:gridCol w:w="1618"/>
        <w:gridCol w:w="1602"/>
        <w:gridCol w:w="1400"/>
      </w:tblGrid>
      <w:tr w:rsidR="0012414F" w:rsidRPr="007812A7" w:rsidTr="00872C7C">
        <w:tc>
          <w:tcPr>
            <w:tcW w:w="828" w:type="dxa"/>
            <w:shd w:val="clear" w:color="auto" w:fill="CCFFFF"/>
          </w:tcPr>
          <w:p w:rsidR="0012414F" w:rsidRPr="007812A7" w:rsidRDefault="0012414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12414F" w:rsidRPr="007812A7" w:rsidRDefault="0012414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II.a.3.</w:t>
            </w:r>
          </w:p>
        </w:tc>
        <w:tc>
          <w:tcPr>
            <w:tcW w:w="8640" w:type="dxa"/>
            <w:shd w:val="clear" w:color="auto" w:fill="CCFFFF"/>
          </w:tcPr>
          <w:p w:rsidR="0012414F" w:rsidRPr="007812A7" w:rsidRDefault="0012414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12414F" w:rsidRPr="007812A7" w:rsidRDefault="0012414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Director grant național</w:t>
            </w:r>
          </w:p>
        </w:tc>
        <w:tc>
          <w:tcPr>
            <w:tcW w:w="1620" w:type="dxa"/>
            <w:shd w:val="clear" w:color="auto" w:fill="CCFFFF"/>
          </w:tcPr>
          <w:p w:rsidR="0012414F" w:rsidRPr="007812A7" w:rsidRDefault="0012414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12414F" w:rsidRPr="007812A7" w:rsidRDefault="0012414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30</w:t>
            </w:r>
          </w:p>
        </w:tc>
        <w:tc>
          <w:tcPr>
            <w:tcW w:w="1620" w:type="dxa"/>
            <w:shd w:val="clear" w:color="auto" w:fill="CCFFFF"/>
          </w:tcPr>
          <w:p w:rsidR="0012414F" w:rsidRPr="007812A7" w:rsidRDefault="0012414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CCFFFF"/>
          </w:tcPr>
          <w:p w:rsidR="0012414F" w:rsidRPr="007812A7" w:rsidRDefault="0012414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12414F" w:rsidRPr="007812A7" w:rsidTr="00872C7C">
        <w:tc>
          <w:tcPr>
            <w:tcW w:w="828" w:type="dxa"/>
          </w:tcPr>
          <w:p w:rsidR="0012414F" w:rsidRPr="007812A7" w:rsidRDefault="0012414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035F12" w:rsidRPr="00DA2D42" w:rsidRDefault="00035F12" w:rsidP="004204AF">
            <w:pPr>
              <w:tabs>
                <w:tab w:val="num" w:pos="2574"/>
              </w:tabs>
              <w:spacing w:after="0" w:line="240" w:lineRule="auto"/>
              <w:jc w:val="both"/>
              <w:rPr>
                <w:rFonts w:ascii="Arial Narrow" w:hAnsi="Arial Narrow"/>
                <w:sz w:val="24"/>
                <w:szCs w:val="24"/>
              </w:rPr>
            </w:pPr>
            <w:r w:rsidRPr="00DA2D42">
              <w:rPr>
                <w:rFonts w:ascii="Arial Narrow" w:hAnsi="Arial Narrow"/>
                <w:sz w:val="24"/>
                <w:szCs w:val="24"/>
                <w:lang w:val="fr-FR"/>
              </w:rPr>
              <w:t xml:space="preserve">Director al proiectului cu titlul </w:t>
            </w:r>
            <w:r w:rsidRPr="00DA2D42">
              <w:rPr>
                <w:rFonts w:ascii="Arial Narrow" w:hAnsi="Arial Narrow"/>
                <w:i/>
                <w:sz w:val="24"/>
                <w:szCs w:val="24"/>
                <w:lang w:val="fr-FR"/>
              </w:rPr>
              <w:t>„</w:t>
            </w:r>
            <w:r w:rsidRPr="00DA2D42">
              <w:rPr>
                <w:rFonts w:ascii="Arial Narrow" w:hAnsi="Arial Narrow"/>
                <w:sz w:val="24"/>
                <w:szCs w:val="24"/>
              </w:rPr>
              <w:t>de cercetare PD382 câştigat prin competiţie „</w:t>
            </w:r>
            <w:r w:rsidRPr="00DA2D42">
              <w:rPr>
                <w:rFonts w:ascii="Arial Narrow" w:hAnsi="Arial Narrow"/>
                <w:i/>
                <w:sz w:val="24"/>
                <w:szCs w:val="24"/>
              </w:rPr>
              <w:t>Analiza ergospirometrica – o noua strategie de evaluare a capacitatii de efort si individualizare a antrenamentului fizic la pacientii tineri cu sindrom metabolic”</w:t>
            </w:r>
            <w:r w:rsidRPr="00DA2D42">
              <w:rPr>
                <w:rFonts w:ascii="Arial Narrow" w:hAnsi="Arial Narrow"/>
                <w:sz w:val="24"/>
                <w:szCs w:val="24"/>
              </w:rPr>
              <w:t>.  Nr. Contract. 36/28.07.2010; Sursa de finanţare: UEFISCDI Romania (anexat contract: I32_1)</w:t>
            </w:r>
          </w:p>
          <w:p w:rsidR="0012414F" w:rsidRPr="007812A7" w:rsidRDefault="00035F12" w:rsidP="004204AF">
            <w:pPr>
              <w:pStyle w:val="ListParagraph"/>
              <w:spacing w:after="0" w:line="240" w:lineRule="auto"/>
              <w:ind w:left="0"/>
              <w:jc w:val="both"/>
              <w:rPr>
                <w:rFonts w:ascii="Arial Narrow" w:hAnsi="Arial Narrow"/>
                <w:color w:val="181818"/>
                <w:sz w:val="24"/>
                <w:szCs w:val="24"/>
                <w:lang w:val="ro-RO"/>
              </w:rPr>
            </w:pPr>
            <w:r w:rsidRPr="00DA2D42">
              <w:rPr>
                <w:rFonts w:ascii="Arial Narrow" w:hAnsi="Arial Narrow"/>
                <w:sz w:val="24"/>
                <w:szCs w:val="24"/>
              </w:rPr>
              <w:t>URL: http://uefiscdi.gov.ro/userfiles/file/PROIECTE%20PD%20COMPETITIA%202009/PD_3_7_2011.pdf</w:t>
            </w:r>
          </w:p>
        </w:tc>
        <w:tc>
          <w:tcPr>
            <w:tcW w:w="1620" w:type="dxa"/>
          </w:tcPr>
          <w:p w:rsidR="0012414F" w:rsidRPr="007812A7" w:rsidRDefault="00035F12" w:rsidP="00035F12">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30</w:t>
            </w:r>
          </w:p>
        </w:tc>
        <w:tc>
          <w:tcPr>
            <w:tcW w:w="1440" w:type="dxa"/>
          </w:tcPr>
          <w:p w:rsidR="0012414F" w:rsidRPr="007812A7" w:rsidRDefault="0012414F" w:rsidP="00872C7C">
            <w:pPr>
              <w:pStyle w:val="ListParagraph"/>
              <w:spacing w:after="0" w:line="240" w:lineRule="auto"/>
              <w:ind w:left="0"/>
              <w:jc w:val="both"/>
              <w:rPr>
                <w:rFonts w:ascii="Arial Narrow" w:hAnsi="Arial Narrow"/>
                <w:color w:val="181818"/>
                <w:sz w:val="24"/>
                <w:szCs w:val="24"/>
                <w:lang w:val="ro-RO"/>
              </w:rPr>
            </w:pPr>
          </w:p>
        </w:tc>
      </w:tr>
      <w:tr w:rsidR="0012414F" w:rsidRPr="007812A7" w:rsidTr="00872C7C">
        <w:tc>
          <w:tcPr>
            <w:tcW w:w="828" w:type="dxa"/>
            <w:tcBorders>
              <w:left w:val="nil"/>
              <w:bottom w:val="nil"/>
              <w:right w:val="nil"/>
            </w:tcBorders>
          </w:tcPr>
          <w:p w:rsidR="0012414F" w:rsidRPr="007812A7" w:rsidRDefault="0012414F" w:rsidP="00872C7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12414F" w:rsidRPr="007812A7" w:rsidRDefault="0012414F" w:rsidP="00872C7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12414F" w:rsidRPr="0013697F" w:rsidRDefault="004204AF" w:rsidP="004204AF">
            <w:pPr>
              <w:pStyle w:val="ListParagraph"/>
              <w:spacing w:after="0" w:line="240" w:lineRule="auto"/>
              <w:ind w:left="0"/>
              <w:jc w:val="center"/>
              <w:rPr>
                <w:rFonts w:ascii="Arial Narrow" w:hAnsi="Arial Narrow"/>
                <w:b/>
                <w:color w:val="181818"/>
                <w:sz w:val="24"/>
                <w:szCs w:val="24"/>
                <w:lang w:val="ro-RO"/>
              </w:rPr>
            </w:pPr>
            <w:r w:rsidRPr="0013697F">
              <w:rPr>
                <w:rFonts w:ascii="Arial Narrow" w:hAnsi="Arial Narrow"/>
                <w:b/>
                <w:color w:val="181818"/>
                <w:sz w:val="24"/>
                <w:szCs w:val="24"/>
                <w:lang w:val="ro-RO"/>
              </w:rPr>
              <w:t>30</w:t>
            </w:r>
          </w:p>
        </w:tc>
        <w:tc>
          <w:tcPr>
            <w:tcW w:w="1440" w:type="dxa"/>
            <w:shd w:val="clear" w:color="auto" w:fill="D9D9D9"/>
          </w:tcPr>
          <w:p w:rsidR="0012414F" w:rsidRPr="007812A7" w:rsidRDefault="0012414F" w:rsidP="00872C7C">
            <w:pPr>
              <w:pStyle w:val="ListParagraph"/>
              <w:spacing w:after="0" w:line="240" w:lineRule="auto"/>
              <w:ind w:left="0"/>
              <w:jc w:val="both"/>
              <w:rPr>
                <w:rFonts w:ascii="Arial Narrow" w:hAnsi="Arial Narrow"/>
                <w:color w:val="181818"/>
                <w:sz w:val="24"/>
                <w:szCs w:val="24"/>
                <w:lang w:val="ro-RO"/>
              </w:rPr>
            </w:pPr>
          </w:p>
        </w:tc>
      </w:tr>
    </w:tbl>
    <w:p w:rsidR="0012414F" w:rsidRPr="007812A7" w:rsidRDefault="0012414F" w:rsidP="0012414F">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p w:rsidR="0012414F" w:rsidRPr="007812A7" w:rsidRDefault="0012414F"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8516"/>
        <w:gridCol w:w="2290"/>
        <w:gridCol w:w="1431"/>
        <w:gridCol w:w="1004"/>
      </w:tblGrid>
      <w:tr w:rsidR="0047456D" w:rsidRPr="007812A7" w:rsidTr="001A43FD">
        <w:tc>
          <w:tcPr>
            <w:tcW w:w="709" w:type="dxa"/>
            <w:shd w:val="clear" w:color="auto" w:fill="CCFFFF"/>
          </w:tcPr>
          <w:p w:rsidR="0047456D" w:rsidRPr="007812A7" w:rsidRDefault="0047456D"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47456D" w:rsidRPr="007812A7" w:rsidRDefault="0047456D"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II.a.5.</w:t>
            </w:r>
          </w:p>
        </w:tc>
        <w:tc>
          <w:tcPr>
            <w:tcW w:w="8730" w:type="dxa"/>
            <w:shd w:val="clear" w:color="auto" w:fill="CCFFFF"/>
          </w:tcPr>
          <w:p w:rsidR="0047456D" w:rsidRPr="007812A7" w:rsidRDefault="0047456D"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47456D" w:rsidRPr="007812A7" w:rsidRDefault="001E16A4"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Membru în colectiv internațional</w:t>
            </w:r>
          </w:p>
        </w:tc>
        <w:tc>
          <w:tcPr>
            <w:tcW w:w="2302" w:type="dxa"/>
            <w:shd w:val="clear" w:color="auto" w:fill="CCFFFF"/>
          </w:tcPr>
          <w:p w:rsidR="0047456D" w:rsidRPr="007812A7" w:rsidRDefault="0047456D"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47456D" w:rsidRPr="007812A7" w:rsidRDefault="0047456D"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431" w:type="dxa"/>
            <w:shd w:val="clear" w:color="auto" w:fill="CCFFFF"/>
          </w:tcPr>
          <w:p w:rsidR="0047456D" w:rsidRPr="007812A7" w:rsidRDefault="0047456D"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004" w:type="dxa"/>
            <w:shd w:val="clear" w:color="auto" w:fill="CCFFFF"/>
          </w:tcPr>
          <w:p w:rsidR="0047456D" w:rsidRPr="007812A7" w:rsidRDefault="0047456D"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47456D" w:rsidRPr="007812A7" w:rsidTr="001A43FD">
        <w:tc>
          <w:tcPr>
            <w:tcW w:w="709" w:type="dxa"/>
          </w:tcPr>
          <w:p w:rsidR="0047456D" w:rsidRPr="007812A7" w:rsidRDefault="0047456D"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1032" w:type="dxa"/>
            <w:gridSpan w:val="2"/>
          </w:tcPr>
          <w:p w:rsidR="0047456D" w:rsidRPr="00DA2D42" w:rsidRDefault="001A43FD" w:rsidP="001A43FD">
            <w:pPr>
              <w:pStyle w:val="ListParagraph"/>
              <w:spacing w:after="0" w:line="240" w:lineRule="auto"/>
              <w:ind w:left="0"/>
              <w:jc w:val="both"/>
              <w:rPr>
                <w:rFonts w:ascii="Arial Narrow" w:hAnsi="Arial Narrow"/>
                <w:color w:val="FF0000"/>
                <w:sz w:val="24"/>
                <w:szCs w:val="24"/>
                <w:lang w:val="ro-RO"/>
              </w:rPr>
            </w:pPr>
            <w:r w:rsidRPr="00DA2D42">
              <w:rPr>
                <w:rFonts w:ascii="Arial Narrow" w:hAnsi="Arial Narrow"/>
                <w:sz w:val="24"/>
                <w:szCs w:val="24"/>
              </w:rPr>
              <w:t>Membru în proiectul internațional cu titlul “Obesity and cardio-metabolic risk management in students from Timisoara and Szeged University Centers”, acronim RISKRED, cod HURO/1001/116/2.4.2, finanțat prin Programul de Cooperare Transfrontalieră Ungaria–România, valoare 198000 EUR; perioada de implementare; 1 februarie 2012 – 31 ianuarie 2013; Lead Partner: Universitatea de Vest din Timisoara, Partener: Universitatea din  Szeged (anexată copia contractului de finantare: I33_1).</w:t>
            </w:r>
          </w:p>
        </w:tc>
        <w:tc>
          <w:tcPr>
            <w:tcW w:w="1431" w:type="dxa"/>
          </w:tcPr>
          <w:p w:rsidR="0047456D" w:rsidRPr="007812A7" w:rsidRDefault="00C51AB4" w:rsidP="00C51AB4">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004" w:type="dxa"/>
          </w:tcPr>
          <w:p w:rsidR="0047456D" w:rsidRPr="007812A7" w:rsidRDefault="0047456D" w:rsidP="00AB721C">
            <w:pPr>
              <w:pStyle w:val="ListParagraph"/>
              <w:spacing w:after="0" w:line="240" w:lineRule="auto"/>
              <w:ind w:left="0"/>
              <w:jc w:val="both"/>
              <w:rPr>
                <w:rFonts w:ascii="Arial Narrow" w:hAnsi="Arial Narrow"/>
                <w:color w:val="181818"/>
                <w:sz w:val="24"/>
                <w:szCs w:val="24"/>
                <w:lang w:val="ro-RO"/>
              </w:rPr>
            </w:pPr>
          </w:p>
        </w:tc>
      </w:tr>
      <w:tr w:rsidR="001A43FD" w:rsidRPr="007812A7" w:rsidTr="001A43FD">
        <w:tc>
          <w:tcPr>
            <w:tcW w:w="709" w:type="dxa"/>
          </w:tcPr>
          <w:p w:rsidR="001A43FD" w:rsidRPr="007812A7" w:rsidRDefault="001A43FD" w:rsidP="001A43FD">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1032" w:type="dxa"/>
            <w:gridSpan w:val="2"/>
          </w:tcPr>
          <w:p w:rsidR="001A43FD" w:rsidRPr="00DA2D42" w:rsidRDefault="001A43FD" w:rsidP="001A43FD">
            <w:pPr>
              <w:spacing w:after="0" w:line="240" w:lineRule="auto"/>
              <w:contextualSpacing/>
              <w:rPr>
                <w:rFonts w:ascii="Arial Narrow" w:hAnsi="Arial Narrow"/>
                <w:sz w:val="24"/>
                <w:szCs w:val="24"/>
              </w:rPr>
            </w:pPr>
            <w:r w:rsidRPr="00DA2D42">
              <w:rPr>
                <w:rFonts w:ascii="Arial Narrow" w:hAnsi="Arial Narrow"/>
                <w:sz w:val="24"/>
                <w:szCs w:val="24"/>
              </w:rPr>
              <w:t xml:space="preserve">Membru în proiectul internațional „Sistem inovativ transdisciplinar de dezvoltare a aptitudinilor de muncă pentru studenţi/masteranzi”din partea Partenerului Universitatea de Vest din Timișoara, proiect  cofinanţat din Fondul  Social European prin Programul  Operaţional Sectorial  Dezvoltarea Resurselor Umane  2007-2013, Axa prioritară 2 ,,Corelarea învăţării pe tot parcursul vieţii  cu piaţa muncii’’ Domeniul major de intervenţie 2.1 ,,Tranziţia de la şcoală la viaţa activă’’cod OIPOSDRU ID 82617, valoare proiect: 1309054 lei, perioada de implementare: 1 ianuarie 2012-31 decembrie 2013; </w:t>
            </w:r>
          </w:p>
          <w:p w:rsidR="001A43FD" w:rsidRPr="00DA2D42" w:rsidRDefault="001A43FD" w:rsidP="001A43FD">
            <w:pPr>
              <w:pStyle w:val="ListParagraph"/>
              <w:spacing w:after="0" w:line="240" w:lineRule="auto"/>
              <w:ind w:left="0"/>
              <w:jc w:val="both"/>
              <w:rPr>
                <w:rFonts w:ascii="Arial Narrow" w:hAnsi="Arial Narrow"/>
                <w:sz w:val="24"/>
                <w:szCs w:val="24"/>
              </w:rPr>
            </w:pPr>
            <w:r w:rsidRPr="00DA2D42">
              <w:rPr>
                <w:rFonts w:ascii="Arial Narrow" w:hAnsi="Arial Narrow"/>
                <w:sz w:val="24"/>
                <w:szCs w:val="24"/>
              </w:rPr>
              <w:t>URL: http://www.fiop.ro/proiect_.html; http://cmpicsu.upt.ro/posdru_id82617/index.php?meniu=contact</w:t>
            </w:r>
          </w:p>
        </w:tc>
        <w:tc>
          <w:tcPr>
            <w:tcW w:w="1431" w:type="dxa"/>
          </w:tcPr>
          <w:p w:rsidR="001A43FD" w:rsidRPr="007812A7" w:rsidRDefault="001A43FD" w:rsidP="001A43FD">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004" w:type="dxa"/>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r>
      <w:tr w:rsidR="001A43FD" w:rsidRPr="007812A7" w:rsidTr="001A43FD">
        <w:tc>
          <w:tcPr>
            <w:tcW w:w="709" w:type="dxa"/>
          </w:tcPr>
          <w:p w:rsidR="001A43FD" w:rsidRPr="007812A7" w:rsidRDefault="001A43FD" w:rsidP="001A43FD">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1032" w:type="dxa"/>
            <w:gridSpan w:val="2"/>
          </w:tcPr>
          <w:p w:rsidR="001A43FD" w:rsidRPr="00DA2D42" w:rsidRDefault="001A43FD" w:rsidP="001A43FD">
            <w:pPr>
              <w:autoSpaceDE w:val="0"/>
              <w:autoSpaceDN w:val="0"/>
              <w:adjustRightInd w:val="0"/>
              <w:spacing w:after="0" w:line="240" w:lineRule="auto"/>
              <w:contextualSpacing/>
              <w:rPr>
                <w:rFonts w:ascii="Arial Narrow" w:eastAsia="Calibri" w:hAnsi="Arial Narrow"/>
                <w:iCs/>
                <w:sz w:val="24"/>
                <w:szCs w:val="24"/>
              </w:rPr>
            </w:pPr>
            <w:r w:rsidRPr="00DA2D42">
              <w:rPr>
                <w:rFonts w:ascii="Arial Narrow" w:eastAsia="Calibri" w:hAnsi="Arial Narrow"/>
                <w:sz w:val="24"/>
                <w:szCs w:val="24"/>
              </w:rPr>
              <w:t xml:space="preserve">Membru în proiectul internațional cu titlul </w:t>
            </w:r>
            <w:r w:rsidRPr="00DA2D42">
              <w:rPr>
                <w:rFonts w:ascii="Arial Narrow" w:eastAsia="Calibri" w:hAnsi="Arial Narrow"/>
                <w:iCs/>
                <w:sz w:val="24"/>
                <w:szCs w:val="24"/>
              </w:rPr>
              <w:t>„European action on secondary and primary prevention of coronary heart disease in order to reduce events - EUROASPIRE III”</w:t>
            </w:r>
            <w:r w:rsidRPr="00DA2D42">
              <w:rPr>
                <w:rFonts w:ascii="Arial Narrow" w:eastAsia="Calibri" w:hAnsi="Arial Narrow"/>
                <w:sz w:val="24"/>
                <w:szCs w:val="24"/>
              </w:rPr>
              <w:t>, proiect in valoare de 50000 Euro, finantat de catre: „</w:t>
            </w:r>
            <w:r w:rsidRPr="00DA2D42">
              <w:rPr>
                <w:rFonts w:ascii="Arial Narrow" w:eastAsia="Calibri" w:hAnsi="Arial Narrow"/>
                <w:iCs/>
                <w:sz w:val="24"/>
                <w:szCs w:val="24"/>
              </w:rPr>
              <w:t xml:space="preserve">European Society of Cardiology. </w:t>
            </w:r>
          </w:p>
          <w:p w:rsidR="001A43FD" w:rsidRPr="00DA2D42" w:rsidRDefault="001A43FD" w:rsidP="001A43FD">
            <w:pPr>
              <w:autoSpaceDE w:val="0"/>
              <w:autoSpaceDN w:val="0"/>
              <w:adjustRightInd w:val="0"/>
              <w:spacing w:after="0" w:line="240" w:lineRule="auto"/>
              <w:contextualSpacing/>
              <w:rPr>
                <w:rFonts w:ascii="Arial Narrow" w:eastAsia="Calibri" w:hAnsi="Arial Narrow"/>
                <w:iCs/>
                <w:sz w:val="24"/>
                <w:szCs w:val="24"/>
              </w:rPr>
            </w:pPr>
            <w:r w:rsidRPr="00DA2D42">
              <w:rPr>
                <w:rFonts w:ascii="Arial Narrow" w:eastAsia="Calibri" w:hAnsi="Arial Narrow"/>
                <w:sz w:val="24"/>
                <w:szCs w:val="24"/>
              </w:rPr>
              <w:t>URL: http://www.ncbi.nlm.nih.gov/pubmed/20577089#</w:t>
            </w:r>
          </w:p>
        </w:tc>
        <w:tc>
          <w:tcPr>
            <w:tcW w:w="1431" w:type="dxa"/>
          </w:tcPr>
          <w:p w:rsidR="001A43FD" w:rsidRPr="007812A7" w:rsidRDefault="001A43FD" w:rsidP="001A43FD">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004" w:type="dxa"/>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r>
      <w:tr w:rsidR="001A43FD" w:rsidRPr="007812A7" w:rsidTr="001A43FD">
        <w:tc>
          <w:tcPr>
            <w:tcW w:w="709" w:type="dxa"/>
          </w:tcPr>
          <w:p w:rsidR="001A43FD" w:rsidRPr="007812A7" w:rsidRDefault="001A43FD" w:rsidP="001A43FD">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1032" w:type="dxa"/>
            <w:gridSpan w:val="2"/>
          </w:tcPr>
          <w:p w:rsidR="001A43FD" w:rsidRPr="00DA2D42" w:rsidRDefault="001A43FD" w:rsidP="001A43FD">
            <w:pPr>
              <w:autoSpaceDE w:val="0"/>
              <w:autoSpaceDN w:val="0"/>
              <w:adjustRightInd w:val="0"/>
              <w:spacing w:after="0" w:line="240" w:lineRule="auto"/>
              <w:contextualSpacing/>
              <w:rPr>
                <w:rFonts w:ascii="Arial Narrow" w:eastAsia="Calibri" w:hAnsi="Arial Narrow"/>
                <w:iCs/>
                <w:sz w:val="24"/>
                <w:szCs w:val="24"/>
              </w:rPr>
            </w:pPr>
            <w:r w:rsidRPr="00DA2D42">
              <w:rPr>
                <w:rFonts w:ascii="Arial Narrow" w:eastAsia="Calibri" w:hAnsi="Arial Narrow"/>
                <w:sz w:val="24"/>
                <w:szCs w:val="24"/>
              </w:rPr>
              <w:t xml:space="preserve">Membru în proiectul internațional cu titlul </w:t>
            </w:r>
            <w:r w:rsidRPr="00DA2D42">
              <w:rPr>
                <w:rFonts w:ascii="Arial Narrow" w:hAnsi="Arial Narrow"/>
                <w:sz w:val="24"/>
                <w:szCs w:val="24"/>
              </w:rPr>
              <w:t xml:space="preserve">European action on secondary and primary prevention of coronary heart disease in order to reduce events - EUROASPIRE III - Hospital Arm </w:t>
            </w:r>
            <w:r w:rsidRPr="00DA2D42">
              <w:rPr>
                <w:rFonts w:ascii="Arial Narrow" w:eastAsia="Calibri" w:hAnsi="Arial Narrow"/>
                <w:sz w:val="24"/>
                <w:szCs w:val="24"/>
              </w:rPr>
              <w:t>proiect in valoare de 50000 Euro, finantat de catre: „</w:t>
            </w:r>
            <w:r w:rsidRPr="00DA2D42">
              <w:rPr>
                <w:rFonts w:ascii="Arial Narrow" w:eastAsia="Calibri" w:hAnsi="Arial Narrow"/>
                <w:iCs/>
                <w:sz w:val="24"/>
                <w:szCs w:val="24"/>
              </w:rPr>
              <w:t>European Society of Cardiology</w:t>
            </w:r>
          </w:p>
          <w:p w:rsidR="001A43FD" w:rsidRPr="00DA2D42" w:rsidRDefault="001A43FD" w:rsidP="001A43FD">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rPr>
              <w:t>URL: http://www.ncbi.nlm.nih.gov/pubmed/20577089#</w:t>
            </w:r>
          </w:p>
        </w:tc>
        <w:tc>
          <w:tcPr>
            <w:tcW w:w="1431" w:type="dxa"/>
          </w:tcPr>
          <w:p w:rsidR="001A43FD" w:rsidRPr="007812A7" w:rsidRDefault="001A43FD" w:rsidP="001A43FD">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004" w:type="dxa"/>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r>
      <w:tr w:rsidR="001A43FD" w:rsidRPr="007812A7" w:rsidTr="001A43FD">
        <w:tc>
          <w:tcPr>
            <w:tcW w:w="709" w:type="dxa"/>
          </w:tcPr>
          <w:p w:rsidR="001A43FD" w:rsidRPr="007812A7" w:rsidRDefault="001A43FD" w:rsidP="001A43FD">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1032" w:type="dxa"/>
            <w:gridSpan w:val="2"/>
          </w:tcPr>
          <w:p w:rsidR="001A43FD" w:rsidRPr="00DA2D42" w:rsidRDefault="001A43FD" w:rsidP="001A43FD">
            <w:pPr>
              <w:pStyle w:val="ListParagraph"/>
              <w:spacing w:after="0" w:line="240" w:lineRule="auto"/>
              <w:ind w:left="0"/>
              <w:jc w:val="both"/>
              <w:rPr>
                <w:rFonts w:ascii="Arial Narrow" w:hAnsi="Arial Narrow"/>
                <w:sz w:val="24"/>
                <w:szCs w:val="24"/>
                <w:lang w:val="ro-RO"/>
              </w:rPr>
            </w:pPr>
            <w:r w:rsidRPr="00DA2D42">
              <w:rPr>
                <w:rFonts w:ascii="Arial Narrow" w:eastAsia="Calibri" w:hAnsi="Arial Narrow"/>
                <w:sz w:val="24"/>
                <w:szCs w:val="24"/>
              </w:rPr>
              <w:t xml:space="preserve">Membru în proiectul internațional cu titlul </w:t>
            </w:r>
            <w:r w:rsidRPr="00DA2D42">
              <w:rPr>
                <w:rFonts w:ascii="Arial Narrow" w:eastAsia="Calibri" w:hAnsi="Arial Narrow"/>
                <w:iCs/>
                <w:sz w:val="24"/>
                <w:szCs w:val="24"/>
              </w:rPr>
              <w:t>„EUROASPIRE III Romania Follow Up</w:t>
            </w:r>
            <w:r w:rsidRPr="00DA2D42">
              <w:rPr>
                <w:rFonts w:ascii="Arial Narrow" w:eastAsia="Calibri" w:hAnsi="Arial Narrow"/>
                <w:sz w:val="24"/>
                <w:szCs w:val="24"/>
              </w:rPr>
              <w:t>, proiect în valoare de 60000 Euro, finanţat de catre: ”</w:t>
            </w:r>
            <w:r w:rsidRPr="00DA2D42">
              <w:rPr>
                <w:rFonts w:ascii="Arial Narrow" w:eastAsia="Calibri" w:hAnsi="Arial Narrow"/>
                <w:iCs/>
                <w:sz w:val="24"/>
                <w:szCs w:val="24"/>
              </w:rPr>
              <w:t>European Society of Cardiology”.</w:t>
            </w:r>
          </w:p>
        </w:tc>
        <w:tc>
          <w:tcPr>
            <w:tcW w:w="1431" w:type="dxa"/>
          </w:tcPr>
          <w:p w:rsidR="001A43FD" w:rsidRPr="007812A7" w:rsidRDefault="001A43FD" w:rsidP="001A43FD">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004" w:type="dxa"/>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r>
      <w:tr w:rsidR="001A43FD" w:rsidRPr="007812A7" w:rsidTr="001A43FD">
        <w:tc>
          <w:tcPr>
            <w:tcW w:w="709" w:type="dxa"/>
            <w:tcBorders>
              <w:left w:val="nil"/>
              <w:bottom w:val="nil"/>
              <w:right w:val="nil"/>
            </w:tcBorders>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c>
          <w:tcPr>
            <w:tcW w:w="11032" w:type="dxa"/>
            <w:gridSpan w:val="2"/>
            <w:tcBorders>
              <w:left w:val="nil"/>
              <w:bottom w:val="nil"/>
            </w:tcBorders>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c>
          <w:tcPr>
            <w:tcW w:w="1431" w:type="dxa"/>
            <w:shd w:val="clear" w:color="auto" w:fill="D9D9D9"/>
          </w:tcPr>
          <w:p w:rsidR="001A43FD" w:rsidRPr="007812A7" w:rsidRDefault="001A43FD" w:rsidP="001A43FD">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50</w:t>
            </w:r>
          </w:p>
        </w:tc>
        <w:tc>
          <w:tcPr>
            <w:tcW w:w="1004" w:type="dxa"/>
            <w:shd w:val="clear" w:color="auto" w:fill="D9D9D9"/>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r>
    </w:tbl>
    <w:p w:rsidR="00FD2107" w:rsidRPr="007812A7" w:rsidRDefault="00FD2107" w:rsidP="00E47041">
      <w:pPr>
        <w:pStyle w:val="ListParagraph"/>
        <w:spacing w:after="0" w:line="240" w:lineRule="auto"/>
        <w:ind w:left="0"/>
        <w:rPr>
          <w:rFonts w:ascii="Arial Narrow" w:hAnsi="Arial Narrow"/>
          <w:color w:val="181818"/>
          <w:sz w:val="24"/>
          <w:szCs w:val="24"/>
          <w:lang w:val="ro-RO"/>
        </w:rPr>
      </w:pPr>
    </w:p>
    <w:p w:rsidR="0047456D" w:rsidRPr="007812A7" w:rsidRDefault="0047456D" w:rsidP="001276EA">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3"/>
        <w:gridCol w:w="7830"/>
        <w:gridCol w:w="3122"/>
        <w:gridCol w:w="1643"/>
        <w:gridCol w:w="1018"/>
      </w:tblGrid>
      <w:tr w:rsidR="0047456D" w:rsidRPr="007812A7" w:rsidTr="0013697F">
        <w:tc>
          <w:tcPr>
            <w:tcW w:w="563" w:type="dxa"/>
            <w:shd w:val="clear" w:color="auto" w:fill="CCFFFF"/>
          </w:tcPr>
          <w:p w:rsidR="0047456D" w:rsidRPr="007812A7" w:rsidRDefault="0047456D"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47456D" w:rsidRPr="007812A7" w:rsidRDefault="0047456D"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II.a.6.</w:t>
            </w:r>
          </w:p>
        </w:tc>
        <w:tc>
          <w:tcPr>
            <w:tcW w:w="7830" w:type="dxa"/>
            <w:shd w:val="clear" w:color="auto" w:fill="CCFFFF"/>
          </w:tcPr>
          <w:p w:rsidR="0047456D" w:rsidRPr="007812A7" w:rsidRDefault="0047456D"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47456D" w:rsidRPr="007812A7" w:rsidRDefault="001E16A4"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Membru în colectiv național</w:t>
            </w:r>
          </w:p>
        </w:tc>
        <w:tc>
          <w:tcPr>
            <w:tcW w:w="3122" w:type="dxa"/>
            <w:shd w:val="clear" w:color="auto" w:fill="CCFFFF"/>
          </w:tcPr>
          <w:p w:rsidR="0047456D" w:rsidRPr="007812A7" w:rsidRDefault="0047456D"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47456D" w:rsidRPr="007812A7" w:rsidRDefault="0047456D"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643" w:type="dxa"/>
            <w:shd w:val="clear" w:color="auto" w:fill="CCFFFF"/>
          </w:tcPr>
          <w:p w:rsidR="0047456D" w:rsidRPr="007812A7" w:rsidRDefault="0047456D"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018" w:type="dxa"/>
            <w:shd w:val="clear" w:color="auto" w:fill="CCFFFF"/>
          </w:tcPr>
          <w:p w:rsidR="0047456D" w:rsidRPr="007812A7" w:rsidRDefault="0047456D"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1A43FD" w:rsidRPr="007812A7" w:rsidTr="0013697F">
        <w:tc>
          <w:tcPr>
            <w:tcW w:w="563" w:type="dxa"/>
          </w:tcPr>
          <w:p w:rsidR="001A43FD" w:rsidRPr="007812A7" w:rsidRDefault="001A43FD" w:rsidP="001A43FD">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952" w:type="dxa"/>
            <w:gridSpan w:val="2"/>
          </w:tcPr>
          <w:p w:rsidR="001A43FD" w:rsidRPr="00DA2D42" w:rsidRDefault="001A43FD" w:rsidP="001A43FD">
            <w:pPr>
              <w:pStyle w:val="ListParagraph"/>
              <w:spacing w:after="0" w:line="240" w:lineRule="auto"/>
              <w:ind w:left="0"/>
              <w:jc w:val="both"/>
              <w:rPr>
                <w:rFonts w:ascii="Arial Narrow" w:eastAsia="Calibri" w:hAnsi="Arial Narrow"/>
                <w:color w:val="FF0000"/>
                <w:sz w:val="24"/>
                <w:szCs w:val="24"/>
              </w:rPr>
            </w:pPr>
            <w:r w:rsidRPr="00DA2D42">
              <w:rPr>
                <w:rFonts w:ascii="Arial Narrow" w:hAnsi="Arial Narrow"/>
                <w:sz w:val="24"/>
                <w:szCs w:val="24"/>
                <w:lang w:val="fr-FR"/>
              </w:rPr>
              <w:t xml:space="preserve">Membru în proiectul cu titlul </w:t>
            </w:r>
            <w:r w:rsidRPr="00DA2D42">
              <w:rPr>
                <w:rFonts w:ascii="Arial Narrow" w:hAnsi="Arial Narrow"/>
                <w:i/>
                <w:sz w:val="24"/>
                <w:szCs w:val="24"/>
                <w:lang w:val="fr-FR"/>
              </w:rPr>
              <w:t>„Optimizarea parametrilor somatici si cardio-metabolici la tinerii obezi prin modificarea stilului de viaţă şi implementarea unui protocol individualizat de kinetoprofilaxie", Programul „Idei – Proiecte de cercetare exploratorie”</w:t>
            </w:r>
            <w:r w:rsidRPr="00DA2D42">
              <w:rPr>
                <w:rFonts w:ascii="Arial Narrow" w:hAnsi="Arial Narrow"/>
                <w:sz w:val="24"/>
                <w:szCs w:val="24"/>
                <w:lang w:val="fr-FR"/>
              </w:rPr>
              <w:t xml:space="preserve"> cod CNCSIS 2330/2008; nr.contract 909/2009; valoare proiect 644 350 lei;</w:t>
            </w:r>
          </w:p>
        </w:tc>
        <w:tc>
          <w:tcPr>
            <w:tcW w:w="1643" w:type="dxa"/>
          </w:tcPr>
          <w:p w:rsidR="001A43FD" w:rsidRPr="007812A7" w:rsidRDefault="001A43FD" w:rsidP="001A43FD">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018" w:type="dxa"/>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r>
      <w:tr w:rsidR="001A43FD" w:rsidRPr="007812A7" w:rsidTr="0013697F">
        <w:tc>
          <w:tcPr>
            <w:tcW w:w="563" w:type="dxa"/>
          </w:tcPr>
          <w:p w:rsidR="001A43FD" w:rsidRPr="007812A7" w:rsidRDefault="001A43FD" w:rsidP="001A43FD">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952" w:type="dxa"/>
            <w:gridSpan w:val="2"/>
          </w:tcPr>
          <w:p w:rsidR="001A43FD" w:rsidRPr="00DA2D42" w:rsidRDefault="001A43FD" w:rsidP="001A43FD">
            <w:pPr>
              <w:tabs>
                <w:tab w:val="num" w:pos="2574"/>
              </w:tabs>
              <w:spacing w:after="0" w:line="240" w:lineRule="auto"/>
              <w:contextualSpacing/>
              <w:jc w:val="both"/>
              <w:rPr>
                <w:rFonts w:ascii="Arial Narrow" w:hAnsi="Arial Narrow"/>
                <w:sz w:val="24"/>
                <w:szCs w:val="24"/>
                <w:lang w:val="fr-FR"/>
              </w:rPr>
            </w:pPr>
            <w:r w:rsidRPr="00DA2D42">
              <w:rPr>
                <w:rFonts w:ascii="Arial Narrow" w:hAnsi="Arial Narrow"/>
                <w:sz w:val="24"/>
                <w:szCs w:val="24"/>
                <w:lang w:val="fr-FR"/>
              </w:rPr>
              <w:t xml:space="preserve">Membru în proiectul CNMP cu titlul </w:t>
            </w:r>
            <w:r w:rsidRPr="00DA2D42">
              <w:rPr>
                <w:rFonts w:ascii="Arial Narrow" w:hAnsi="Arial Narrow"/>
                <w:i/>
                <w:sz w:val="24"/>
                <w:szCs w:val="24"/>
                <w:lang w:val="fr-FR"/>
              </w:rPr>
              <w:t>„Eficientizarea tratamentului recuperator prin elaborare şi implementare de protocoale de kinetoterapie SOP şi optimizarea strategiilor terapeutice de recuperare”</w:t>
            </w:r>
            <w:r w:rsidRPr="00DA2D42">
              <w:rPr>
                <w:rFonts w:ascii="Arial Narrow" w:hAnsi="Arial Narrow"/>
                <w:sz w:val="24"/>
                <w:szCs w:val="24"/>
                <w:lang w:val="fr-FR"/>
              </w:rPr>
              <w:t xml:space="preserve"> PNCDI2, Program 4 – Parteneriate în domenii </w:t>
            </w:r>
            <w:r w:rsidRPr="00DA2D42">
              <w:rPr>
                <w:rFonts w:ascii="Arial Narrow" w:hAnsi="Arial Narrow"/>
                <w:sz w:val="24"/>
                <w:szCs w:val="24"/>
                <w:lang w:val="fr-FR"/>
              </w:rPr>
              <w:lastRenderedPageBreak/>
              <w:t>prioritare – Sănătate, din partea Partenerului 1 - Universitatea de Vest din Timişoara; cod proiect 41028/2007, valoare proiect: 1 200 000 lei; perioada de derulare 2007-2010</w:t>
            </w:r>
          </w:p>
          <w:p w:rsidR="001A43FD" w:rsidRPr="00DA2D42" w:rsidRDefault="001A43FD" w:rsidP="001A43FD">
            <w:pPr>
              <w:autoSpaceDE w:val="0"/>
              <w:autoSpaceDN w:val="0"/>
              <w:adjustRightInd w:val="0"/>
              <w:spacing w:after="0" w:line="240" w:lineRule="auto"/>
              <w:contextualSpacing/>
              <w:rPr>
                <w:rFonts w:ascii="Arial Narrow" w:eastAsia="Calibri" w:hAnsi="Arial Narrow"/>
                <w:iCs/>
                <w:color w:val="FF0000"/>
                <w:sz w:val="24"/>
                <w:szCs w:val="24"/>
              </w:rPr>
            </w:pPr>
            <w:r w:rsidRPr="00DA2D42">
              <w:rPr>
                <w:rFonts w:ascii="Arial Narrow" w:hAnsi="Arial Narrow"/>
                <w:sz w:val="24"/>
                <w:szCs w:val="24"/>
                <w:lang w:val="fr-FR"/>
              </w:rPr>
              <w:t>URL</w:t>
            </w:r>
            <w:r w:rsidRPr="00DA2D42">
              <w:rPr>
                <w:rFonts w:ascii="Arial Narrow" w:hAnsi="Arial Narrow"/>
                <w:sz w:val="24"/>
                <w:szCs w:val="24"/>
                <w:lang w:val="en-GB"/>
              </w:rPr>
              <w:t>:</w:t>
            </w:r>
            <w:r w:rsidRPr="00DA2D42">
              <w:rPr>
                <w:rFonts w:ascii="Arial Narrow" w:hAnsi="Arial Narrow"/>
                <w:sz w:val="24"/>
                <w:szCs w:val="24"/>
                <w:lang w:val="fr-FR"/>
              </w:rPr>
              <w:t>http://www.cnmp.ro/pncdi2/program4/competitie/main/index.php?&amp;we=26531b94a8aa9ff7df5c5d983a506cd6&amp;wf=detail&amp;id=2848&amp;wchk=ee369f5441e0a41b6d1de1a1c898c3a9</w:t>
            </w:r>
          </w:p>
        </w:tc>
        <w:tc>
          <w:tcPr>
            <w:tcW w:w="1643" w:type="dxa"/>
          </w:tcPr>
          <w:p w:rsidR="001A43FD" w:rsidRPr="007812A7" w:rsidRDefault="001A43FD" w:rsidP="001A43FD">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lastRenderedPageBreak/>
              <w:t>5</w:t>
            </w:r>
          </w:p>
        </w:tc>
        <w:tc>
          <w:tcPr>
            <w:tcW w:w="1018" w:type="dxa"/>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r>
      <w:tr w:rsidR="001A43FD" w:rsidRPr="007812A7" w:rsidTr="0013697F">
        <w:tc>
          <w:tcPr>
            <w:tcW w:w="563" w:type="dxa"/>
          </w:tcPr>
          <w:p w:rsidR="001A43FD" w:rsidRPr="007812A7" w:rsidRDefault="001A43FD" w:rsidP="001A43FD">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3.</w:t>
            </w:r>
          </w:p>
        </w:tc>
        <w:tc>
          <w:tcPr>
            <w:tcW w:w="10952" w:type="dxa"/>
            <w:gridSpan w:val="2"/>
          </w:tcPr>
          <w:p w:rsidR="001A43FD" w:rsidRPr="00DA2D42" w:rsidRDefault="001A43FD" w:rsidP="001A43FD">
            <w:pPr>
              <w:pStyle w:val="ListParagraph"/>
              <w:spacing w:after="0" w:line="240" w:lineRule="auto"/>
              <w:ind w:left="0"/>
              <w:jc w:val="both"/>
              <w:rPr>
                <w:rFonts w:ascii="Arial Narrow" w:hAnsi="Arial Narrow"/>
                <w:color w:val="FF0000"/>
                <w:sz w:val="24"/>
                <w:szCs w:val="24"/>
                <w:lang w:val="ro-RO"/>
              </w:rPr>
            </w:pPr>
            <w:r w:rsidRPr="00DA2D42">
              <w:rPr>
                <w:rFonts w:ascii="Arial Narrow" w:hAnsi="Arial Narrow"/>
                <w:sz w:val="24"/>
                <w:szCs w:val="24"/>
                <w:lang w:val="fr-FR"/>
              </w:rPr>
              <w:t>Membru în proiectul</w:t>
            </w:r>
            <w:r w:rsidRPr="00DA2D42">
              <w:rPr>
                <w:rFonts w:ascii="Arial Narrow" w:hAnsi="Arial Narrow"/>
                <w:sz w:val="24"/>
                <w:szCs w:val="24"/>
              </w:rPr>
              <w:t xml:space="preserve"> „</w:t>
            </w:r>
            <w:r w:rsidRPr="00DA2D42">
              <w:rPr>
                <w:rFonts w:ascii="Arial Narrow" w:hAnsi="Arial Narrow"/>
                <w:i/>
                <w:sz w:val="24"/>
                <w:szCs w:val="24"/>
              </w:rPr>
              <w:t>Cresterea calitatii vietii tinerilor cu mucoviscidoza prin implementarea unei noi strategii de kinetoterapie bazata pe tehnici incitative si antrenament fizic individualizat”,</w:t>
            </w:r>
            <w:r w:rsidRPr="00DA2D42">
              <w:rPr>
                <w:rFonts w:ascii="Arial Narrow" w:hAnsi="Arial Narrow"/>
                <w:sz w:val="24"/>
                <w:szCs w:val="24"/>
              </w:rPr>
              <w:t xml:space="preserve"> cod TE 36, 13/09.08.2010, valoare totala </w:t>
            </w:r>
            <w:r w:rsidRPr="00DA2D42">
              <w:rPr>
                <w:rFonts w:ascii="Arial Narrow" w:hAnsi="Arial Narrow"/>
                <w:i/>
                <w:sz w:val="24"/>
                <w:szCs w:val="24"/>
              </w:rPr>
              <w:t xml:space="preserve">749640 ron </w:t>
            </w:r>
            <w:r w:rsidRPr="00DA2D42">
              <w:rPr>
                <w:rFonts w:ascii="Arial Narrow" w:hAnsi="Arial Narrow"/>
                <w:sz w:val="24"/>
                <w:szCs w:val="24"/>
              </w:rPr>
              <w:t>Sursa de finanţare: UEFISCDI Romania</w:t>
            </w:r>
          </w:p>
        </w:tc>
        <w:tc>
          <w:tcPr>
            <w:tcW w:w="1643" w:type="dxa"/>
          </w:tcPr>
          <w:p w:rsidR="001A43FD" w:rsidRPr="007812A7" w:rsidRDefault="001A43FD" w:rsidP="001A43FD">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018" w:type="dxa"/>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r>
      <w:tr w:rsidR="001A43FD" w:rsidRPr="007812A7" w:rsidTr="0013697F">
        <w:tc>
          <w:tcPr>
            <w:tcW w:w="563" w:type="dxa"/>
          </w:tcPr>
          <w:p w:rsidR="001A43FD" w:rsidRPr="007812A7" w:rsidRDefault="001A43FD" w:rsidP="001A43FD">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952" w:type="dxa"/>
            <w:gridSpan w:val="2"/>
          </w:tcPr>
          <w:p w:rsidR="001A43FD" w:rsidRPr="00DA2D42" w:rsidRDefault="001A43FD" w:rsidP="001A43FD">
            <w:pPr>
              <w:pStyle w:val="ListParagraph"/>
              <w:spacing w:after="0" w:line="240" w:lineRule="auto"/>
              <w:ind w:left="0"/>
              <w:jc w:val="both"/>
              <w:rPr>
                <w:rFonts w:ascii="Arial Narrow" w:hAnsi="Arial Narrow"/>
                <w:sz w:val="24"/>
                <w:szCs w:val="24"/>
                <w:lang w:val="fr-FR"/>
              </w:rPr>
            </w:pPr>
            <w:r w:rsidRPr="00DA2D42">
              <w:rPr>
                <w:rFonts w:ascii="Arial Narrow" w:hAnsi="Arial Narrow"/>
                <w:sz w:val="24"/>
                <w:szCs w:val="24"/>
                <w:lang w:val="fr-FR"/>
              </w:rPr>
              <w:t xml:space="preserve">Membru în proiectul </w:t>
            </w:r>
            <w:r w:rsidRPr="00DA2D42">
              <w:rPr>
                <w:rFonts w:ascii="Arial Narrow" w:hAnsi="Arial Narrow"/>
                <w:sz w:val="24"/>
                <w:szCs w:val="24"/>
              </w:rPr>
              <w:t>„</w:t>
            </w:r>
            <w:r w:rsidRPr="00DA2D42">
              <w:rPr>
                <w:rFonts w:ascii="Arial Narrow" w:hAnsi="Arial Narrow"/>
                <w:i/>
                <w:sz w:val="24"/>
                <w:szCs w:val="24"/>
              </w:rPr>
              <w:t>Beneficiul recuperării cardiace comprehensive a pacienţilor cu by-pass aorto - coronarian asupra disfuncţiei endoteliale - studiu corelativ cu polimorfismul NO sintetazei endoteliale”</w:t>
            </w:r>
            <w:r w:rsidRPr="00DA2D42">
              <w:rPr>
                <w:rFonts w:ascii="Arial Narrow" w:hAnsi="Arial Narrow"/>
                <w:sz w:val="24"/>
                <w:szCs w:val="24"/>
              </w:rPr>
              <w:t xml:space="preserve">. Proiect </w:t>
            </w:r>
            <w:r w:rsidRPr="00DA2D42">
              <w:rPr>
                <w:rFonts w:ascii="Arial Narrow" w:hAnsi="Arial Narrow"/>
                <w:i/>
                <w:sz w:val="24"/>
                <w:szCs w:val="24"/>
              </w:rPr>
              <w:t>CNCSIS tip A</w:t>
            </w:r>
            <w:r w:rsidRPr="00DA2D42">
              <w:rPr>
                <w:rFonts w:ascii="Arial Narrow" w:hAnsi="Arial Narrow"/>
                <w:sz w:val="24"/>
                <w:szCs w:val="24"/>
              </w:rPr>
              <w:t>, Nr. contract 27690/2005</w:t>
            </w:r>
          </w:p>
        </w:tc>
        <w:tc>
          <w:tcPr>
            <w:tcW w:w="1643" w:type="dxa"/>
          </w:tcPr>
          <w:p w:rsidR="001A43FD" w:rsidRPr="007812A7" w:rsidRDefault="001A43FD" w:rsidP="001A43FD">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018" w:type="dxa"/>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r>
      <w:tr w:rsidR="001A43FD" w:rsidRPr="007812A7" w:rsidTr="0013697F">
        <w:tc>
          <w:tcPr>
            <w:tcW w:w="563" w:type="dxa"/>
          </w:tcPr>
          <w:p w:rsidR="001A43FD" w:rsidRPr="007812A7" w:rsidRDefault="001A43FD" w:rsidP="001A43FD">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0952" w:type="dxa"/>
            <w:gridSpan w:val="2"/>
          </w:tcPr>
          <w:p w:rsidR="001A43FD" w:rsidRPr="00DA2D42" w:rsidRDefault="001A43FD" w:rsidP="001A43FD">
            <w:pPr>
              <w:autoSpaceDE w:val="0"/>
              <w:autoSpaceDN w:val="0"/>
              <w:adjustRightInd w:val="0"/>
              <w:spacing w:after="0" w:line="240" w:lineRule="auto"/>
              <w:contextualSpacing/>
              <w:rPr>
                <w:rFonts w:ascii="Arial Narrow" w:hAnsi="Arial Narrow"/>
                <w:sz w:val="24"/>
                <w:szCs w:val="24"/>
              </w:rPr>
            </w:pPr>
            <w:r w:rsidRPr="00DA2D42">
              <w:rPr>
                <w:rFonts w:ascii="Arial Narrow" w:hAnsi="Arial Narrow"/>
                <w:sz w:val="24"/>
                <w:szCs w:val="24"/>
                <w:lang w:val="fr-FR"/>
              </w:rPr>
              <w:t xml:space="preserve">Membru în proiectul </w:t>
            </w:r>
            <w:r w:rsidRPr="00DA2D42">
              <w:rPr>
                <w:rFonts w:ascii="Arial Narrow" w:hAnsi="Arial Narrow"/>
                <w:sz w:val="24"/>
                <w:szCs w:val="24"/>
              </w:rPr>
              <w:t>„</w:t>
            </w:r>
            <w:r w:rsidRPr="00DA2D42">
              <w:rPr>
                <w:rFonts w:ascii="Arial Narrow" w:hAnsi="Arial Narrow"/>
                <w:i/>
                <w:sz w:val="24"/>
                <w:szCs w:val="24"/>
              </w:rPr>
              <w:t>Optimizarea computerizată a procesului de diagnostic, intervenţie terapeutică şi prognostic a bolilor cardiovasculare – CARDIOCOMP”</w:t>
            </w:r>
            <w:r w:rsidRPr="00DA2D42">
              <w:rPr>
                <w:rFonts w:ascii="Arial Narrow" w:hAnsi="Arial Narrow"/>
                <w:sz w:val="24"/>
                <w:szCs w:val="24"/>
              </w:rPr>
              <w:t xml:space="preserve">. Proiect </w:t>
            </w:r>
            <w:r w:rsidRPr="00DA2D42">
              <w:rPr>
                <w:rFonts w:ascii="Arial Narrow" w:hAnsi="Arial Narrow"/>
                <w:i/>
                <w:sz w:val="24"/>
                <w:szCs w:val="24"/>
              </w:rPr>
              <w:t xml:space="preserve">Viasan Nr. </w:t>
            </w:r>
            <w:r w:rsidRPr="00DA2D42">
              <w:rPr>
                <w:rFonts w:ascii="Arial Narrow" w:hAnsi="Arial Narrow"/>
                <w:sz w:val="24"/>
                <w:szCs w:val="24"/>
              </w:rPr>
              <w:t>81/2006.</w:t>
            </w:r>
          </w:p>
          <w:p w:rsidR="001A43FD" w:rsidRPr="00DA2D42" w:rsidRDefault="001A43FD" w:rsidP="001A43FD">
            <w:pPr>
              <w:pStyle w:val="ListParagraph"/>
              <w:spacing w:after="0" w:line="240" w:lineRule="auto"/>
              <w:ind w:left="0"/>
              <w:jc w:val="both"/>
              <w:rPr>
                <w:rFonts w:ascii="Arial Narrow" w:hAnsi="Arial Narrow"/>
                <w:color w:val="FF0000"/>
                <w:sz w:val="24"/>
                <w:szCs w:val="24"/>
                <w:lang w:val="ro-RO"/>
              </w:rPr>
            </w:pPr>
            <w:r w:rsidRPr="00DA2D42">
              <w:rPr>
                <w:rFonts w:ascii="Arial Narrow" w:hAnsi="Arial Narrow"/>
                <w:sz w:val="24"/>
                <w:szCs w:val="24"/>
              </w:rPr>
              <w:t>URL: http://www.cnmp.ro/ceex/comp1_2006/oferta.php?id=1180</w:t>
            </w:r>
          </w:p>
        </w:tc>
        <w:tc>
          <w:tcPr>
            <w:tcW w:w="1643" w:type="dxa"/>
          </w:tcPr>
          <w:p w:rsidR="001A43FD" w:rsidRPr="007812A7" w:rsidRDefault="001A43FD" w:rsidP="001A43FD">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018" w:type="dxa"/>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r>
      <w:tr w:rsidR="001A43FD" w:rsidRPr="007812A7" w:rsidTr="0013697F">
        <w:tc>
          <w:tcPr>
            <w:tcW w:w="563" w:type="dxa"/>
            <w:tcBorders>
              <w:left w:val="nil"/>
              <w:bottom w:val="nil"/>
              <w:right w:val="nil"/>
            </w:tcBorders>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r w:rsidRPr="007812A7">
              <w:rPr>
                <w:rFonts w:ascii="Arial Narrow" w:hAnsi="Arial Narrow"/>
                <w:color w:val="181818"/>
                <w:sz w:val="24"/>
                <w:szCs w:val="24"/>
                <w:lang w:val="ro-RO"/>
              </w:rPr>
              <w:t>5</w:t>
            </w:r>
          </w:p>
        </w:tc>
        <w:tc>
          <w:tcPr>
            <w:tcW w:w="10952" w:type="dxa"/>
            <w:gridSpan w:val="2"/>
            <w:tcBorders>
              <w:left w:val="nil"/>
              <w:bottom w:val="nil"/>
            </w:tcBorders>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c>
          <w:tcPr>
            <w:tcW w:w="1643" w:type="dxa"/>
            <w:shd w:val="clear" w:color="auto" w:fill="D9D9D9"/>
          </w:tcPr>
          <w:p w:rsidR="001A43FD" w:rsidRPr="007812A7" w:rsidRDefault="00F0642A" w:rsidP="001A43FD">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r w:rsidR="001A43FD" w:rsidRPr="007812A7">
              <w:rPr>
                <w:rFonts w:ascii="Arial Narrow" w:hAnsi="Arial Narrow"/>
                <w:b/>
                <w:bCs/>
                <w:color w:val="181818"/>
                <w:sz w:val="24"/>
                <w:szCs w:val="24"/>
                <w:lang w:val="ro-RO"/>
              </w:rPr>
              <w:t>5</w:t>
            </w:r>
          </w:p>
        </w:tc>
        <w:tc>
          <w:tcPr>
            <w:tcW w:w="1018" w:type="dxa"/>
            <w:shd w:val="clear" w:color="auto" w:fill="D9D9D9"/>
          </w:tcPr>
          <w:p w:rsidR="001A43FD" w:rsidRPr="007812A7" w:rsidRDefault="001A43FD" w:rsidP="001A43FD">
            <w:pPr>
              <w:pStyle w:val="ListParagraph"/>
              <w:spacing w:after="0" w:line="240" w:lineRule="auto"/>
              <w:ind w:left="0"/>
              <w:jc w:val="both"/>
              <w:rPr>
                <w:rFonts w:ascii="Arial Narrow" w:hAnsi="Arial Narrow"/>
                <w:color w:val="181818"/>
                <w:sz w:val="24"/>
                <w:szCs w:val="24"/>
                <w:lang w:val="ro-RO"/>
              </w:rPr>
            </w:pPr>
          </w:p>
        </w:tc>
      </w:tr>
    </w:tbl>
    <w:p w:rsidR="00576A27" w:rsidRPr="007812A7" w:rsidRDefault="00576A27" w:rsidP="00431A3F">
      <w:pPr>
        <w:spacing w:after="0" w:line="240" w:lineRule="auto"/>
        <w:rPr>
          <w:rFonts w:ascii="Arial Narrow" w:hAnsi="Arial Narrow"/>
          <w:b/>
          <w:color w:val="FF0000"/>
          <w:sz w:val="32"/>
          <w:szCs w:val="32"/>
          <w:lang w:val="ro-RO"/>
        </w:rPr>
      </w:pPr>
    </w:p>
    <w:p w:rsidR="0039742A" w:rsidRPr="007812A7" w:rsidRDefault="001336FD" w:rsidP="001276EA">
      <w:pPr>
        <w:spacing w:after="0" w:line="240" w:lineRule="auto"/>
        <w:jc w:val="center"/>
        <w:rPr>
          <w:rFonts w:ascii="Arial Narrow" w:hAnsi="Arial Narrow"/>
          <w:b/>
          <w:color w:val="FF0000"/>
          <w:sz w:val="32"/>
          <w:szCs w:val="32"/>
          <w:lang w:val="ro-RO"/>
        </w:rPr>
      </w:pPr>
      <w:r w:rsidRPr="007812A7">
        <w:rPr>
          <w:rFonts w:ascii="Arial Narrow" w:hAnsi="Arial Narrow"/>
          <w:b/>
          <w:color w:val="FF0000"/>
          <w:sz w:val="32"/>
          <w:szCs w:val="32"/>
          <w:lang w:val="ro-RO"/>
        </w:rPr>
        <w:t>CRITERIUL 3</w:t>
      </w:r>
      <w:r w:rsidR="00226C5E" w:rsidRPr="007812A7">
        <w:rPr>
          <w:rFonts w:ascii="Arial Narrow" w:hAnsi="Arial Narrow"/>
          <w:b/>
          <w:color w:val="FF0000"/>
          <w:sz w:val="32"/>
          <w:szCs w:val="32"/>
          <w:lang w:val="ro-RO"/>
        </w:rPr>
        <w:t xml:space="preserve"> </w:t>
      </w:r>
      <w:r w:rsidRPr="007812A7">
        <w:rPr>
          <w:rFonts w:ascii="Arial Narrow" w:hAnsi="Arial Narrow"/>
          <w:b/>
          <w:color w:val="FF0000"/>
          <w:sz w:val="32"/>
          <w:szCs w:val="32"/>
          <w:lang w:val="ro-RO"/>
        </w:rPr>
        <w:t>-</w:t>
      </w:r>
      <w:r w:rsidR="00226C5E" w:rsidRPr="007812A7">
        <w:rPr>
          <w:rFonts w:ascii="Arial Narrow" w:hAnsi="Arial Narrow"/>
          <w:b/>
          <w:color w:val="FF0000"/>
          <w:sz w:val="32"/>
          <w:szCs w:val="32"/>
          <w:lang w:val="ro-RO"/>
        </w:rPr>
        <w:t xml:space="preserve"> </w:t>
      </w:r>
      <w:r w:rsidRPr="007812A7">
        <w:rPr>
          <w:rFonts w:ascii="Arial Narrow" w:hAnsi="Arial Narrow"/>
          <w:b/>
          <w:color w:val="FF0000"/>
          <w:sz w:val="32"/>
          <w:szCs w:val="32"/>
          <w:lang w:val="ro-RO"/>
        </w:rPr>
        <w:t>ACTIVITATEA ȘTIINȚIFICĂ</w:t>
      </w:r>
    </w:p>
    <w:p w:rsidR="00B87324" w:rsidRPr="007812A7" w:rsidRDefault="00B87324" w:rsidP="001276EA">
      <w:pPr>
        <w:spacing w:after="0" w:line="240" w:lineRule="auto"/>
        <w:jc w:val="center"/>
        <w:rPr>
          <w:rFonts w:ascii="Arial Narrow" w:hAnsi="Arial Narrow"/>
          <w:b/>
          <w:color w:val="FF0000"/>
          <w:sz w:val="32"/>
          <w:szCs w:val="32"/>
          <w:lang w:val="ro-RO"/>
        </w:rPr>
      </w:pPr>
    </w:p>
    <w:p w:rsidR="00A9343F" w:rsidRDefault="00A9343F" w:rsidP="001276EA">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III.</w:t>
      </w:r>
      <w:r w:rsidR="0039742A" w:rsidRPr="007812A7">
        <w:rPr>
          <w:rFonts w:ascii="Arial Narrow" w:hAnsi="Arial Narrow"/>
          <w:b/>
          <w:color w:val="0000FF"/>
          <w:sz w:val="28"/>
          <w:szCs w:val="28"/>
          <w:lang w:val="ro-RO"/>
        </w:rPr>
        <w:t>a.</w:t>
      </w:r>
      <w:r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Articole publicate în extenso în reviste de circulație internațională recunoscute</w:t>
      </w:r>
    </w:p>
    <w:p w:rsidR="00537377" w:rsidRPr="007812A7" w:rsidRDefault="00537377" w:rsidP="001276EA">
      <w:pPr>
        <w:spacing w:after="0" w:line="240" w:lineRule="auto"/>
        <w:jc w:val="both"/>
        <w:rPr>
          <w:rFonts w:ascii="Arial Narrow" w:hAnsi="Arial Narrow"/>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8404"/>
        <w:gridCol w:w="2362"/>
        <w:gridCol w:w="1424"/>
        <w:gridCol w:w="999"/>
      </w:tblGrid>
      <w:tr w:rsidR="004A4E63" w:rsidRPr="007812A7" w:rsidTr="00AB721C">
        <w:tc>
          <w:tcPr>
            <w:tcW w:w="828" w:type="dxa"/>
            <w:shd w:val="clear" w:color="auto" w:fill="FFFF99"/>
          </w:tcPr>
          <w:p w:rsidR="004A4E63" w:rsidRPr="007812A7" w:rsidRDefault="004A4E63"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4A4E63" w:rsidRPr="007812A7" w:rsidRDefault="004A4E63"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III.a.1.</w:t>
            </w:r>
          </w:p>
        </w:tc>
        <w:tc>
          <w:tcPr>
            <w:tcW w:w="8640" w:type="dxa"/>
            <w:shd w:val="clear" w:color="auto" w:fill="FFFF99"/>
          </w:tcPr>
          <w:p w:rsidR="004A4E63" w:rsidRPr="007812A7" w:rsidRDefault="004A4E63"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4A4E63" w:rsidRPr="007812A7" w:rsidRDefault="004A4E63"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In reviste  cotate ISI ca prim autor</w:t>
            </w:r>
          </w:p>
        </w:tc>
        <w:tc>
          <w:tcPr>
            <w:tcW w:w="1620" w:type="dxa"/>
            <w:shd w:val="clear" w:color="auto" w:fill="FFFF99"/>
          </w:tcPr>
          <w:p w:rsidR="004A4E63" w:rsidRPr="007812A7" w:rsidRDefault="004A4E63"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4A4E63" w:rsidRPr="007812A7" w:rsidRDefault="004A4E63"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15</w:t>
            </w:r>
          </w:p>
        </w:tc>
        <w:tc>
          <w:tcPr>
            <w:tcW w:w="1620" w:type="dxa"/>
            <w:shd w:val="clear" w:color="auto" w:fill="FFFF99"/>
          </w:tcPr>
          <w:p w:rsidR="004A4E63" w:rsidRPr="007812A7" w:rsidRDefault="004A4E63"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4A4E63" w:rsidRPr="007812A7" w:rsidRDefault="004A4E63"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F0642A" w:rsidRPr="007812A7" w:rsidTr="00AB721C">
        <w:tc>
          <w:tcPr>
            <w:tcW w:w="828" w:type="dxa"/>
          </w:tcPr>
          <w:p w:rsidR="00F0642A" w:rsidRPr="007812A7" w:rsidRDefault="00F0642A" w:rsidP="00F0642A">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F0642A" w:rsidRPr="00DA2D42" w:rsidRDefault="00F0642A" w:rsidP="00746EE1">
            <w:pPr>
              <w:spacing w:after="0" w:line="240" w:lineRule="auto"/>
              <w:contextualSpacing/>
              <w:rPr>
                <w:rFonts w:ascii="Arial Narrow" w:hAnsi="Arial Narrow"/>
                <w:sz w:val="24"/>
                <w:szCs w:val="24"/>
              </w:rPr>
            </w:pPr>
            <w:r w:rsidRPr="00DA2D42">
              <w:rPr>
                <w:rFonts w:ascii="Arial Narrow" w:hAnsi="Arial Narrow"/>
                <w:b/>
                <w:sz w:val="24"/>
                <w:szCs w:val="24"/>
              </w:rPr>
              <w:t>Avram C</w:t>
            </w:r>
            <w:r w:rsidRPr="00DA2D42">
              <w:rPr>
                <w:rFonts w:ascii="Arial Narrow" w:hAnsi="Arial Narrow"/>
                <w:sz w:val="24"/>
                <w:szCs w:val="24"/>
              </w:rPr>
              <w:t>, Drăgoi RG, Popoviciu H, Drăgoi M, Avram A, Amaricăi E. Association between arterial stiffness, disease activity and functional impairment in ankylosing spondylitis patients: a cross-sectional study. Clin Rheumatol. 2016 Aug;35(8):2017-22. doi: 10.1007/s10067-016-3297-7. Epub 2016 May 12. (IF=2.042)</w:t>
            </w:r>
          </w:p>
          <w:p w:rsidR="00F0642A" w:rsidRPr="00DA2D42" w:rsidRDefault="00F0642A" w:rsidP="00746EE1">
            <w:pPr>
              <w:spacing w:after="0" w:line="240" w:lineRule="auto"/>
              <w:contextualSpacing/>
              <w:rPr>
                <w:rFonts w:ascii="Arial Narrow" w:hAnsi="Arial Narrow"/>
                <w:sz w:val="24"/>
                <w:szCs w:val="24"/>
              </w:rPr>
            </w:pPr>
            <w:r w:rsidRPr="00DA2D42">
              <w:rPr>
                <w:rFonts w:ascii="Arial Narrow" w:hAnsi="Arial Narrow"/>
                <w:sz w:val="24"/>
                <w:szCs w:val="24"/>
              </w:rPr>
              <w:t>URL: https://link.springer.com/article/10.1007/s10067-016-3297-7</w:t>
            </w:r>
          </w:p>
        </w:tc>
        <w:tc>
          <w:tcPr>
            <w:tcW w:w="1620" w:type="dxa"/>
          </w:tcPr>
          <w:p w:rsidR="00F0642A" w:rsidRPr="007812A7" w:rsidRDefault="00F0642A" w:rsidP="00F0642A">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15</w:t>
            </w:r>
          </w:p>
        </w:tc>
        <w:tc>
          <w:tcPr>
            <w:tcW w:w="1440" w:type="dxa"/>
          </w:tcPr>
          <w:p w:rsidR="00F0642A" w:rsidRPr="007812A7" w:rsidRDefault="00F0642A" w:rsidP="00F0642A">
            <w:pPr>
              <w:pStyle w:val="ListParagraph"/>
              <w:spacing w:after="0" w:line="240" w:lineRule="auto"/>
              <w:ind w:left="0"/>
              <w:jc w:val="both"/>
              <w:rPr>
                <w:rFonts w:ascii="Arial Narrow" w:hAnsi="Arial Narrow"/>
                <w:color w:val="181818"/>
                <w:sz w:val="24"/>
                <w:szCs w:val="24"/>
                <w:lang w:val="ro-RO"/>
              </w:rPr>
            </w:pPr>
          </w:p>
        </w:tc>
      </w:tr>
      <w:tr w:rsidR="00F0642A" w:rsidRPr="007812A7" w:rsidTr="00AB721C">
        <w:tc>
          <w:tcPr>
            <w:tcW w:w="828" w:type="dxa"/>
          </w:tcPr>
          <w:p w:rsidR="00F0642A" w:rsidRPr="007812A7" w:rsidRDefault="00F0642A" w:rsidP="00F0642A">
            <w:pPr>
              <w:pStyle w:val="ListParagraph"/>
              <w:spacing w:after="0" w:line="240" w:lineRule="auto"/>
              <w:ind w:left="0"/>
              <w:jc w:val="both"/>
              <w:rPr>
                <w:rFonts w:ascii="Arial Narrow" w:hAnsi="Arial Narrow"/>
                <w:b/>
                <w:sz w:val="24"/>
                <w:szCs w:val="24"/>
                <w:lang w:val="ro-RO"/>
              </w:rPr>
            </w:pPr>
            <w:r w:rsidRPr="007812A7">
              <w:rPr>
                <w:rFonts w:ascii="Arial Narrow" w:hAnsi="Arial Narrow"/>
                <w:b/>
                <w:sz w:val="24"/>
                <w:szCs w:val="24"/>
                <w:lang w:val="ro-RO"/>
              </w:rPr>
              <w:t>2.</w:t>
            </w:r>
          </w:p>
        </w:tc>
        <w:tc>
          <w:tcPr>
            <w:tcW w:w="10260" w:type="dxa"/>
            <w:gridSpan w:val="2"/>
          </w:tcPr>
          <w:p w:rsidR="00F0642A" w:rsidRPr="00DA2D42" w:rsidRDefault="00F0642A" w:rsidP="00746EE1">
            <w:pPr>
              <w:spacing w:after="0" w:line="240" w:lineRule="auto"/>
              <w:contextualSpacing/>
              <w:rPr>
                <w:rFonts w:ascii="Arial Narrow" w:hAnsi="Arial Narrow"/>
                <w:sz w:val="24"/>
                <w:szCs w:val="24"/>
              </w:rPr>
            </w:pPr>
            <w:r w:rsidRPr="00DA2D42">
              <w:rPr>
                <w:rFonts w:ascii="Arial Narrow" w:hAnsi="Arial Narrow"/>
                <w:b/>
                <w:sz w:val="24"/>
                <w:szCs w:val="24"/>
              </w:rPr>
              <w:t>Claudiu Avram</w:t>
            </w:r>
            <w:r w:rsidRPr="00DA2D42">
              <w:rPr>
                <w:rFonts w:ascii="Arial Narrow" w:hAnsi="Arial Narrow"/>
                <w:sz w:val="24"/>
                <w:szCs w:val="24"/>
              </w:rPr>
              <w:t>, Mircea Iurciuc, Laura Craciun, Adina Avram, Stela Iurciuc, Cristian Oancea, Dan Gaita. Dietary and physical activity counseling in high-risk asymptomatic patients with metabolic syndrome – A primary care intervention. Journal of Food Agriculture &amp; Environment Vol.9 (3&amp;4): 16-19. July-October 2011 (IF=0.517)</w:t>
            </w:r>
          </w:p>
          <w:p w:rsidR="00F0642A" w:rsidRPr="00DA2D42" w:rsidRDefault="00F0642A" w:rsidP="00746EE1">
            <w:pPr>
              <w:pStyle w:val="ListParagraph"/>
              <w:spacing w:after="0" w:line="240" w:lineRule="auto"/>
              <w:ind w:left="0"/>
              <w:jc w:val="both"/>
              <w:rPr>
                <w:rFonts w:ascii="Arial Narrow" w:hAnsi="Arial Narrow"/>
                <w:color w:val="FF0000"/>
                <w:sz w:val="24"/>
                <w:szCs w:val="24"/>
                <w:lang w:val="ro-RO"/>
              </w:rPr>
            </w:pPr>
            <w:r w:rsidRPr="00DA2D42">
              <w:rPr>
                <w:rFonts w:ascii="Arial Narrow" w:hAnsi="Arial Narrow"/>
                <w:sz w:val="24"/>
                <w:szCs w:val="24"/>
              </w:rPr>
              <w:t>URL:  https://www.researchgate.net/profile/S_Iurciuc/publication/292932901_Dietary_and_physical_activity_counseling_in_high-risk_asymptomatic_patients_with_metabolic_syndrome_-_A_primary_care_intervention/links/5b31bf514585150d23d459d7/Dietary-and-physical-activity-counseling-in-high-risk-asymptomatic-patients-with-metabolic-syndrome-A-primary-care-intervention.pdf</w:t>
            </w:r>
          </w:p>
        </w:tc>
        <w:tc>
          <w:tcPr>
            <w:tcW w:w="1620" w:type="dxa"/>
          </w:tcPr>
          <w:p w:rsidR="00F0642A" w:rsidRPr="007812A7" w:rsidRDefault="00F0642A" w:rsidP="00F0642A">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15</w:t>
            </w:r>
          </w:p>
        </w:tc>
        <w:tc>
          <w:tcPr>
            <w:tcW w:w="1440" w:type="dxa"/>
          </w:tcPr>
          <w:p w:rsidR="00F0642A" w:rsidRPr="007812A7" w:rsidRDefault="00F0642A" w:rsidP="00F0642A">
            <w:pPr>
              <w:pStyle w:val="ListParagraph"/>
              <w:spacing w:after="0" w:line="240" w:lineRule="auto"/>
              <w:ind w:left="0"/>
              <w:jc w:val="both"/>
              <w:rPr>
                <w:rFonts w:ascii="Arial Narrow" w:hAnsi="Arial Narrow"/>
                <w:color w:val="181818"/>
                <w:sz w:val="24"/>
                <w:szCs w:val="24"/>
                <w:lang w:val="ro-RO"/>
              </w:rPr>
            </w:pPr>
          </w:p>
        </w:tc>
      </w:tr>
      <w:tr w:rsidR="00F0642A" w:rsidRPr="007812A7" w:rsidTr="00AB721C">
        <w:tc>
          <w:tcPr>
            <w:tcW w:w="828" w:type="dxa"/>
            <w:tcBorders>
              <w:left w:val="nil"/>
              <w:bottom w:val="nil"/>
              <w:right w:val="nil"/>
            </w:tcBorders>
          </w:tcPr>
          <w:p w:rsidR="00F0642A" w:rsidRPr="007812A7" w:rsidRDefault="00F0642A" w:rsidP="00F0642A">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F0642A" w:rsidRPr="007812A7" w:rsidRDefault="00F0642A" w:rsidP="00F0642A">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F0642A" w:rsidRPr="007812A7" w:rsidRDefault="00F0642A" w:rsidP="00F0642A">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30</w:t>
            </w:r>
          </w:p>
        </w:tc>
        <w:tc>
          <w:tcPr>
            <w:tcW w:w="1440" w:type="dxa"/>
            <w:shd w:val="clear" w:color="auto" w:fill="D9D9D9"/>
          </w:tcPr>
          <w:p w:rsidR="00F0642A" w:rsidRPr="007812A7" w:rsidRDefault="00F0642A" w:rsidP="00F0642A">
            <w:pPr>
              <w:pStyle w:val="ListParagraph"/>
              <w:spacing w:after="0" w:line="240" w:lineRule="auto"/>
              <w:ind w:left="0"/>
              <w:jc w:val="both"/>
              <w:rPr>
                <w:rFonts w:ascii="Arial Narrow" w:hAnsi="Arial Narrow"/>
                <w:color w:val="181818"/>
                <w:sz w:val="24"/>
                <w:szCs w:val="24"/>
                <w:lang w:val="ro-RO"/>
              </w:rPr>
            </w:pPr>
          </w:p>
        </w:tc>
      </w:tr>
    </w:tbl>
    <w:p w:rsidR="004A4E63" w:rsidRPr="007812A7" w:rsidRDefault="004A4E63" w:rsidP="001276EA">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lastRenderedPageBreak/>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71"/>
        <w:gridCol w:w="1620"/>
        <w:gridCol w:w="1612"/>
        <w:gridCol w:w="1422"/>
      </w:tblGrid>
      <w:tr w:rsidR="004A4E63" w:rsidRPr="007812A7" w:rsidTr="00AB721C">
        <w:tc>
          <w:tcPr>
            <w:tcW w:w="828" w:type="dxa"/>
            <w:shd w:val="clear" w:color="auto" w:fill="FFFF99"/>
          </w:tcPr>
          <w:p w:rsidR="004A4E63" w:rsidRPr="007812A7" w:rsidRDefault="004A4E63"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4A4E63" w:rsidRPr="007812A7" w:rsidRDefault="004A4E63"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III.a.2.</w:t>
            </w:r>
          </w:p>
        </w:tc>
        <w:tc>
          <w:tcPr>
            <w:tcW w:w="8640" w:type="dxa"/>
            <w:shd w:val="clear" w:color="auto" w:fill="FFFF99"/>
          </w:tcPr>
          <w:p w:rsidR="004A4E63" w:rsidRPr="007812A7" w:rsidRDefault="004A4E63"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4A4E63" w:rsidRPr="007812A7" w:rsidRDefault="004A4E63"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In reviste  cotate ISI coautor</w:t>
            </w:r>
          </w:p>
        </w:tc>
        <w:tc>
          <w:tcPr>
            <w:tcW w:w="1620" w:type="dxa"/>
            <w:shd w:val="clear" w:color="auto" w:fill="FFFF99"/>
          </w:tcPr>
          <w:p w:rsidR="004A4E63" w:rsidRPr="007812A7" w:rsidRDefault="004A4E63"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4A4E63" w:rsidRPr="007812A7" w:rsidRDefault="004A4E63"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620" w:type="dxa"/>
            <w:shd w:val="clear" w:color="auto" w:fill="FFFF99"/>
          </w:tcPr>
          <w:p w:rsidR="004A4E63" w:rsidRPr="007812A7" w:rsidRDefault="004A4E63"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4A4E63" w:rsidRPr="007812A7" w:rsidRDefault="004A4E63"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746EE1" w:rsidRPr="007812A7" w:rsidTr="00AB721C">
        <w:tc>
          <w:tcPr>
            <w:tcW w:w="828" w:type="dxa"/>
          </w:tcPr>
          <w:p w:rsidR="00746EE1" w:rsidRPr="007812A7" w:rsidRDefault="00746EE1" w:rsidP="00746EE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746EE1" w:rsidRPr="00DA2D42" w:rsidRDefault="00746EE1" w:rsidP="00746EE1">
            <w:pPr>
              <w:autoSpaceDE w:val="0"/>
              <w:autoSpaceDN w:val="0"/>
              <w:adjustRightInd w:val="0"/>
              <w:spacing w:after="0" w:line="240" w:lineRule="auto"/>
              <w:rPr>
                <w:rFonts w:ascii="Arial Narrow" w:eastAsia="Calibri" w:hAnsi="Arial Narrow"/>
                <w:sz w:val="24"/>
                <w:szCs w:val="24"/>
              </w:rPr>
            </w:pPr>
            <w:r w:rsidRPr="00DA2D42">
              <w:rPr>
                <w:rFonts w:ascii="Arial Narrow" w:hAnsi="Arial Narrow"/>
                <w:sz w:val="24"/>
                <w:szCs w:val="24"/>
                <w:shd w:val="clear" w:color="auto" w:fill="FFFFFF"/>
              </w:rPr>
              <w:t xml:space="preserve">Unger J, Mattsson M, Drăgoi RG, </w:t>
            </w:r>
            <w:r w:rsidRPr="00DA2D42">
              <w:rPr>
                <w:rFonts w:ascii="Arial Narrow" w:hAnsi="Arial Narrow"/>
                <w:b/>
                <w:sz w:val="24"/>
                <w:szCs w:val="24"/>
                <w:shd w:val="clear" w:color="auto" w:fill="FFFFFF"/>
              </w:rPr>
              <w:t>Avram C</w:t>
            </w:r>
            <w:r w:rsidRPr="00DA2D42">
              <w:rPr>
                <w:rFonts w:ascii="Arial Narrow" w:hAnsi="Arial Narrow"/>
                <w:sz w:val="24"/>
                <w:szCs w:val="24"/>
                <w:shd w:val="clear" w:color="auto" w:fill="FFFFFF"/>
              </w:rPr>
              <w:t xml:space="preserve">, Boström C, Buttgereit F, Lackner A, Witte T, Raffeiner B, Peichl P, Durechova M. The Experiences of Functioning and Health of Patients with Primary Sjögren’s Syndrome: A Multicentre Qualitative European Study. Frontiers in medicine. 2021 Nov 18:2035. </w:t>
            </w:r>
            <w:r w:rsidRPr="00DA2D42">
              <w:rPr>
                <w:rFonts w:ascii="Arial Narrow" w:hAnsi="Arial Narrow"/>
                <w:sz w:val="24"/>
                <w:szCs w:val="24"/>
              </w:rPr>
              <w:t>(IF= 5.091)</w:t>
            </w:r>
          </w:p>
          <w:p w:rsidR="00746EE1" w:rsidRPr="00DA2D42" w:rsidRDefault="00746EE1" w:rsidP="00746EE1">
            <w:pPr>
              <w:spacing w:after="0" w:line="240" w:lineRule="auto"/>
              <w:rPr>
                <w:rFonts w:ascii="Arial Narrow" w:hAnsi="Arial Narrow"/>
                <w:sz w:val="24"/>
                <w:szCs w:val="24"/>
              </w:rPr>
            </w:pPr>
            <w:r w:rsidRPr="00DA2D42">
              <w:rPr>
                <w:rFonts w:ascii="Arial Narrow" w:hAnsi="Arial Narrow"/>
                <w:sz w:val="24"/>
                <w:szCs w:val="24"/>
                <w:shd w:val="clear" w:color="auto" w:fill="FFFFFF"/>
              </w:rPr>
              <w:t xml:space="preserve">URL: </w:t>
            </w:r>
            <w:r w:rsidRPr="00DA2D42">
              <w:rPr>
                <w:rFonts w:ascii="Arial Narrow" w:eastAsia="Calibri" w:hAnsi="Arial Narrow"/>
                <w:sz w:val="24"/>
                <w:szCs w:val="24"/>
              </w:rPr>
              <w:t>https://www.frontiersin.org/articles/10.3389/fmed.2021.770422/full</w:t>
            </w:r>
          </w:p>
        </w:tc>
        <w:tc>
          <w:tcPr>
            <w:tcW w:w="1620" w:type="dxa"/>
          </w:tcPr>
          <w:p w:rsidR="00746EE1" w:rsidRPr="007812A7" w:rsidRDefault="00746EE1" w:rsidP="00746EE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440" w:type="dxa"/>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r>
      <w:tr w:rsidR="00746EE1" w:rsidRPr="007812A7" w:rsidTr="00AB721C">
        <w:tc>
          <w:tcPr>
            <w:tcW w:w="828" w:type="dxa"/>
          </w:tcPr>
          <w:p w:rsidR="00746EE1" w:rsidRPr="007812A7" w:rsidRDefault="00746EE1" w:rsidP="00746EE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Pr>
          <w:p w:rsidR="00746EE1" w:rsidRPr="00DA2D42" w:rsidRDefault="00746EE1" w:rsidP="00746EE1">
            <w:pPr>
              <w:autoSpaceDE w:val="0"/>
              <w:autoSpaceDN w:val="0"/>
              <w:adjustRightInd w:val="0"/>
              <w:spacing w:after="0" w:line="240" w:lineRule="auto"/>
              <w:rPr>
                <w:rFonts w:ascii="Arial Narrow" w:hAnsi="Arial Narrow"/>
                <w:sz w:val="24"/>
                <w:szCs w:val="24"/>
                <w:shd w:val="clear" w:color="auto" w:fill="FFFFFF"/>
              </w:rPr>
            </w:pPr>
            <w:r w:rsidRPr="00DA2D42">
              <w:rPr>
                <w:rFonts w:ascii="Arial Narrow" w:hAnsi="Arial Narrow"/>
                <w:sz w:val="24"/>
                <w:szCs w:val="24"/>
                <w:shd w:val="clear" w:color="auto" w:fill="FFFFFF"/>
              </w:rPr>
              <w:t xml:space="preserve">Bordean L, Chis M, Raica M, Cotoi OS, Ceausu AR, </w:t>
            </w:r>
            <w:r w:rsidRPr="00DA2D42">
              <w:rPr>
                <w:rFonts w:ascii="Arial Narrow" w:hAnsi="Arial Narrow"/>
                <w:b/>
                <w:sz w:val="24"/>
                <w:szCs w:val="24"/>
                <w:shd w:val="clear" w:color="auto" w:fill="FFFFFF"/>
              </w:rPr>
              <w:t>Avram C</w:t>
            </w:r>
            <w:r w:rsidRPr="00DA2D42">
              <w:rPr>
                <w:rFonts w:ascii="Arial Narrow" w:hAnsi="Arial Narrow"/>
                <w:sz w:val="24"/>
                <w:szCs w:val="24"/>
                <w:shd w:val="clear" w:color="auto" w:fill="FFFFFF"/>
              </w:rPr>
              <w:t>, Cimpean AM. CLIC1 Expression in Skin Biopsies from Patients With Rheumatoid and Psoriatic Arthritis as a Potential Tool to Predict Therapy Response. in vivo. 2021 Sep 1;35(5):2559-67.</w:t>
            </w:r>
            <w:r w:rsidRPr="00DA2D42">
              <w:rPr>
                <w:rFonts w:ascii="Arial Narrow" w:hAnsi="Arial Narrow"/>
                <w:sz w:val="24"/>
                <w:szCs w:val="24"/>
              </w:rPr>
              <w:t xml:space="preserve">  (IF= 2.155)</w:t>
            </w:r>
          </w:p>
          <w:p w:rsidR="00746EE1" w:rsidRPr="00DA2D42" w:rsidRDefault="00746EE1" w:rsidP="00746EE1">
            <w:pPr>
              <w:autoSpaceDE w:val="0"/>
              <w:autoSpaceDN w:val="0"/>
              <w:adjustRightInd w:val="0"/>
              <w:spacing w:after="0" w:line="240" w:lineRule="auto"/>
              <w:rPr>
                <w:rFonts w:ascii="Arial Narrow" w:eastAsia="Calibri" w:hAnsi="Arial Narrow"/>
                <w:bCs/>
                <w:sz w:val="24"/>
                <w:szCs w:val="24"/>
              </w:rPr>
            </w:pPr>
            <w:r w:rsidRPr="00DA2D42">
              <w:rPr>
                <w:rFonts w:ascii="Arial Narrow" w:hAnsi="Arial Narrow"/>
                <w:sz w:val="24"/>
                <w:szCs w:val="24"/>
                <w:shd w:val="clear" w:color="auto" w:fill="FFFFFF"/>
              </w:rPr>
              <w:t xml:space="preserve">URL:  </w:t>
            </w:r>
            <w:r w:rsidRPr="00DA2D42">
              <w:rPr>
                <w:rFonts w:ascii="Arial Narrow" w:eastAsia="Calibri" w:hAnsi="Arial Narrow"/>
                <w:bCs/>
                <w:sz w:val="24"/>
                <w:szCs w:val="24"/>
              </w:rPr>
              <w:t>https://iv.iiarjournals.org/content/invivo/35/5/2559.full.pdf</w:t>
            </w:r>
          </w:p>
        </w:tc>
        <w:tc>
          <w:tcPr>
            <w:tcW w:w="1620" w:type="dxa"/>
          </w:tcPr>
          <w:p w:rsidR="00746EE1" w:rsidRPr="007812A7" w:rsidRDefault="00746EE1" w:rsidP="00746EE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440" w:type="dxa"/>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r>
      <w:tr w:rsidR="00746EE1" w:rsidRPr="007812A7" w:rsidTr="00AB721C">
        <w:tc>
          <w:tcPr>
            <w:tcW w:w="828" w:type="dxa"/>
          </w:tcPr>
          <w:p w:rsidR="00746EE1" w:rsidRPr="007812A7" w:rsidRDefault="00746EE1" w:rsidP="00746EE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Pr>
          <w:p w:rsidR="00746EE1" w:rsidRPr="00DA2D42" w:rsidRDefault="00746EE1" w:rsidP="00746EE1">
            <w:pPr>
              <w:spacing w:after="0" w:line="240" w:lineRule="auto"/>
              <w:rPr>
                <w:rFonts w:ascii="Arial Narrow" w:hAnsi="Arial Narrow"/>
                <w:sz w:val="24"/>
                <w:szCs w:val="24"/>
              </w:rPr>
            </w:pPr>
            <w:r w:rsidRPr="00DA2D42">
              <w:rPr>
                <w:rFonts w:ascii="Arial Narrow" w:hAnsi="Arial Narrow"/>
                <w:sz w:val="24"/>
                <w:szCs w:val="24"/>
              </w:rPr>
              <w:t xml:space="preserve">Drăgoi RG, Amaricai E, Drăgoi M, Popoviciu H, </w:t>
            </w:r>
            <w:r w:rsidRPr="00DA2D42">
              <w:rPr>
                <w:rFonts w:ascii="Arial Narrow" w:hAnsi="Arial Narrow"/>
                <w:b/>
                <w:sz w:val="24"/>
                <w:szCs w:val="24"/>
              </w:rPr>
              <w:t>Avram C</w:t>
            </w:r>
            <w:r w:rsidRPr="00DA2D42">
              <w:rPr>
                <w:rFonts w:ascii="Arial Narrow" w:hAnsi="Arial Narrow"/>
                <w:sz w:val="24"/>
                <w:szCs w:val="24"/>
              </w:rPr>
              <w:t xml:space="preserve">. Inspiratory muscle training improves aerobic capacity and pulmonary function in patients with ankylosing spondylitis: A randomized controlled study. Clin Rehabil. 2016 Apr;30(4):340-6. doi: 10.1177/0269215515578292. Epub 2015 Mar 25. (IF=2.403) </w:t>
            </w:r>
          </w:p>
          <w:p w:rsidR="00746EE1" w:rsidRPr="00DA2D42" w:rsidRDefault="00746EE1" w:rsidP="00746EE1">
            <w:pPr>
              <w:spacing w:after="0" w:line="240" w:lineRule="auto"/>
              <w:rPr>
                <w:rFonts w:ascii="Arial Narrow" w:hAnsi="Arial Narrow"/>
                <w:sz w:val="24"/>
                <w:szCs w:val="24"/>
              </w:rPr>
            </w:pPr>
            <w:r w:rsidRPr="00DA2D42">
              <w:rPr>
                <w:rFonts w:ascii="Arial Narrow" w:hAnsi="Arial Narrow"/>
                <w:sz w:val="24"/>
                <w:szCs w:val="24"/>
              </w:rPr>
              <w:t>URL: http://cre.sagepub.com/content/30/4/340.full.pdf+html</w:t>
            </w:r>
          </w:p>
        </w:tc>
        <w:tc>
          <w:tcPr>
            <w:tcW w:w="1620" w:type="dxa"/>
          </w:tcPr>
          <w:p w:rsidR="00746EE1" w:rsidRPr="007812A7" w:rsidRDefault="00746EE1" w:rsidP="00746EE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440" w:type="dxa"/>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r>
      <w:tr w:rsidR="00746EE1" w:rsidRPr="007812A7" w:rsidTr="00AB721C">
        <w:tc>
          <w:tcPr>
            <w:tcW w:w="828" w:type="dxa"/>
          </w:tcPr>
          <w:p w:rsidR="00746EE1" w:rsidRPr="007812A7" w:rsidRDefault="00746EE1" w:rsidP="00746EE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260" w:type="dxa"/>
            <w:gridSpan w:val="2"/>
          </w:tcPr>
          <w:p w:rsidR="00746EE1" w:rsidRPr="00DA2D42" w:rsidRDefault="00746EE1" w:rsidP="00746EE1">
            <w:pPr>
              <w:spacing w:after="0" w:line="240" w:lineRule="auto"/>
              <w:rPr>
                <w:rFonts w:ascii="Arial Narrow" w:hAnsi="Arial Narrow"/>
                <w:sz w:val="24"/>
                <w:szCs w:val="24"/>
              </w:rPr>
            </w:pPr>
            <w:r w:rsidRPr="00DA2D42">
              <w:rPr>
                <w:rFonts w:ascii="Arial Narrow" w:hAnsi="Arial Narrow"/>
                <w:sz w:val="24"/>
                <w:szCs w:val="24"/>
              </w:rPr>
              <w:t xml:space="preserve">Mihaela Oravitan, </w:t>
            </w:r>
            <w:r w:rsidRPr="00DA2D42">
              <w:rPr>
                <w:rFonts w:ascii="Arial Narrow" w:hAnsi="Arial Narrow"/>
                <w:b/>
                <w:sz w:val="24"/>
                <w:szCs w:val="24"/>
              </w:rPr>
              <w:t>Claudiu Avram</w:t>
            </w:r>
            <w:r w:rsidRPr="00DA2D42">
              <w:rPr>
                <w:rFonts w:ascii="Arial Narrow" w:hAnsi="Arial Narrow"/>
                <w:sz w:val="24"/>
                <w:szCs w:val="24"/>
              </w:rPr>
              <w:t>.  The effectiveness of electromyographic biofeedback as part of a meniscal repair rehabilitation programme. Journal of Sports Science and Medicine. 2013 Sep 1;12(3):526-32. (IF= 0.898)</w:t>
            </w:r>
          </w:p>
          <w:p w:rsidR="00746EE1" w:rsidRPr="00DA2D42" w:rsidRDefault="00746EE1" w:rsidP="00746EE1">
            <w:pPr>
              <w:spacing w:after="0" w:line="240" w:lineRule="auto"/>
              <w:rPr>
                <w:rFonts w:ascii="Arial Narrow" w:hAnsi="Arial Narrow"/>
                <w:sz w:val="24"/>
                <w:szCs w:val="24"/>
              </w:rPr>
            </w:pPr>
            <w:r w:rsidRPr="00DA2D42">
              <w:rPr>
                <w:rFonts w:ascii="Arial Narrow" w:hAnsi="Arial Narrow"/>
                <w:sz w:val="24"/>
                <w:szCs w:val="24"/>
              </w:rPr>
              <w:t>URL: http://www.jssm.org/vol12/n3/23/v12n3-23text.php</w:t>
            </w:r>
          </w:p>
        </w:tc>
        <w:tc>
          <w:tcPr>
            <w:tcW w:w="1620" w:type="dxa"/>
          </w:tcPr>
          <w:p w:rsidR="00746EE1" w:rsidRPr="007812A7" w:rsidRDefault="00746EE1" w:rsidP="00746EE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440" w:type="dxa"/>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r>
      <w:tr w:rsidR="00746EE1" w:rsidRPr="007812A7" w:rsidTr="00AB721C">
        <w:tc>
          <w:tcPr>
            <w:tcW w:w="828" w:type="dxa"/>
          </w:tcPr>
          <w:p w:rsidR="00746EE1" w:rsidRPr="007812A7" w:rsidRDefault="00746EE1" w:rsidP="00746EE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0260" w:type="dxa"/>
            <w:gridSpan w:val="2"/>
          </w:tcPr>
          <w:p w:rsidR="00746EE1" w:rsidRPr="00DA2D42" w:rsidRDefault="00746EE1" w:rsidP="00746EE1">
            <w:pPr>
              <w:spacing w:after="0" w:line="240" w:lineRule="auto"/>
              <w:rPr>
                <w:rFonts w:ascii="Arial Narrow" w:hAnsi="Arial Narrow"/>
                <w:sz w:val="24"/>
                <w:szCs w:val="24"/>
              </w:rPr>
            </w:pPr>
            <w:r w:rsidRPr="00DA2D42">
              <w:rPr>
                <w:rFonts w:ascii="Arial Narrow" w:hAnsi="Arial Narrow"/>
                <w:sz w:val="24"/>
                <w:szCs w:val="24"/>
              </w:rPr>
              <w:t xml:space="preserve">Iurciuc S, </w:t>
            </w:r>
            <w:r w:rsidRPr="00DA2D42">
              <w:rPr>
                <w:rFonts w:ascii="Arial Narrow" w:hAnsi="Arial Narrow"/>
                <w:b/>
                <w:sz w:val="24"/>
                <w:szCs w:val="24"/>
              </w:rPr>
              <w:t>Avram C</w:t>
            </w:r>
            <w:r w:rsidRPr="00DA2D42">
              <w:rPr>
                <w:rFonts w:ascii="Arial Narrow" w:hAnsi="Arial Narrow"/>
                <w:sz w:val="24"/>
                <w:szCs w:val="24"/>
              </w:rPr>
              <w:t>, Turi V, Militaru A, Avram A, Cimpean AM, Iurciuc M. Physical Training, Hemodynamic Parameters and Arterial Stiffness: Friends or Foes of the Hypertensive Patient? In Vivo. 2016 07-08;30(4):521-528. (IF= 0.</w:t>
            </w:r>
            <w:r w:rsidR="00476808">
              <w:rPr>
                <w:rFonts w:ascii="Arial Narrow" w:hAnsi="Arial Narrow"/>
                <w:sz w:val="24"/>
                <w:szCs w:val="24"/>
              </w:rPr>
              <w:t>953</w:t>
            </w:r>
            <w:r w:rsidRPr="00DA2D42">
              <w:rPr>
                <w:rFonts w:ascii="Arial Narrow" w:hAnsi="Arial Narrow"/>
                <w:sz w:val="24"/>
                <w:szCs w:val="24"/>
              </w:rPr>
              <w:t xml:space="preserve">) </w:t>
            </w:r>
          </w:p>
          <w:p w:rsidR="00746EE1" w:rsidRPr="00DA2D42" w:rsidRDefault="00746EE1" w:rsidP="00746EE1">
            <w:pPr>
              <w:spacing w:after="0" w:line="240" w:lineRule="auto"/>
              <w:rPr>
                <w:rFonts w:ascii="Arial Narrow" w:hAnsi="Arial Narrow"/>
                <w:sz w:val="24"/>
                <w:szCs w:val="24"/>
              </w:rPr>
            </w:pPr>
            <w:r w:rsidRPr="00DA2D42">
              <w:rPr>
                <w:rFonts w:ascii="Arial Narrow" w:hAnsi="Arial Narrow"/>
                <w:sz w:val="24"/>
                <w:szCs w:val="24"/>
              </w:rPr>
              <w:t>URL: http://iv.iiarjournals.org/content/30/4/521.full.pdf+html</w:t>
            </w:r>
          </w:p>
        </w:tc>
        <w:tc>
          <w:tcPr>
            <w:tcW w:w="1620" w:type="dxa"/>
          </w:tcPr>
          <w:p w:rsidR="00746EE1" w:rsidRPr="007812A7" w:rsidRDefault="00746EE1" w:rsidP="00746EE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440" w:type="dxa"/>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r>
      <w:tr w:rsidR="00746EE1" w:rsidRPr="007812A7" w:rsidTr="00AB721C">
        <w:tc>
          <w:tcPr>
            <w:tcW w:w="828" w:type="dxa"/>
          </w:tcPr>
          <w:p w:rsidR="00746EE1" w:rsidRPr="007812A7" w:rsidRDefault="00746EE1" w:rsidP="00746EE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6.</w:t>
            </w:r>
          </w:p>
        </w:tc>
        <w:tc>
          <w:tcPr>
            <w:tcW w:w="10260" w:type="dxa"/>
            <w:gridSpan w:val="2"/>
          </w:tcPr>
          <w:p w:rsidR="00746EE1" w:rsidRPr="00DA2D42" w:rsidRDefault="00746EE1" w:rsidP="00746EE1">
            <w:pPr>
              <w:spacing w:after="0" w:line="240" w:lineRule="auto"/>
              <w:rPr>
                <w:rFonts w:ascii="Arial Narrow" w:hAnsi="Arial Narrow"/>
                <w:sz w:val="24"/>
                <w:szCs w:val="24"/>
              </w:rPr>
            </w:pPr>
            <w:r w:rsidRPr="00DA2D42">
              <w:rPr>
                <w:rFonts w:ascii="Arial Narrow" w:hAnsi="Arial Narrow"/>
                <w:sz w:val="24"/>
                <w:szCs w:val="24"/>
              </w:rPr>
              <w:t xml:space="preserve">Mihaescu A, </w:t>
            </w:r>
            <w:r w:rsidRPr="00DA2D42">
              <w:rPr>
                <w:rFonts w:ascii="Arial Narrow" w:hAnsi="Arial Narrow"/>
                <w:b/>
                <w:sz w:val="24"/>
                <w:szCs w:val="24"/>
              </w:rPr>
              <w:t>Avram C</w:t>
            </w:r>
            <w:r w:rsidRPr="00DA2D42">
              <w:rPr>
                <w:rFonts w:ascii="Arial Narrow" w:hAnsi="Arial Narrow"/>
                <w:sz w:val="24"/>
                <w:szCs w:val="24"/>
              </w:rPr>
              <w:t xml:space="preserve">, Bob F, Gaita D, Schiller O, Schiller A. Benefits of Exercise Training during Hemodialysis Sessions: A Prospective Cohort Study. Nephron Clinical Practice. 2013;124(1-2):72-8. doi: 10.1159/000355856. Epub 2013 Oct 18. (IF= 1.698) </w:t>
            </w:r>
          </w:p>
          <w:p w:rsidR="00746EE1" w:rsidRPr="00DA2D42" w:rsidRDefault="00746EE1" w:rsidP="00746EE1">
            <w:pPr>
              <w:autoSpaceDE w:val="0"/>
              <w:autoSpaceDN w:val="0"/>
              <w:adjustRightInd w:val="0"/>
              <w:spacing w:after="0" w:line="240" w:lineRule="auto"/>
              <w:rPr>
                <w:rFonts w:ascii="Arial Narrow" w:eastAsia="Calibri" w:hAnsi="Arial Narrow"/>
                <w:color w:val="5B9BD5"/>
                <w:sz w:val="24"/>
                <w:szCs w:val="24"/>
              </w:rPr>
            </w:pPr>
            <w:r w:rsidRPr="00DA2D42">
              <w:rPr>
                <w:rFonts w:ascii="Arial Narrow" w:hAnsi="Arial Narrow"/>
                <w:sz w:val="24"/>
                <w:szCs w:val="24"/>
              </w:rPr>
              <w:t>URL: http://www.karger.com/Article/Abstract/355856</w:t>
            </w:r>
          </w:p>
        </w:tc>
        <w:tc>
          <w:tcPr>
            <w:tcW w:w="1620" w:type="dxa"/>
          </w:tcPr>
          <w:p w:rsidR="00746EE1" w:rsidRPr="007812A7" w:rsidRDefault="00746EE1" w:rsidP="00746EE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440" w:type="dxa"/>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r>
      <w:tr w:rsidR="00746EE1" w:rsidRPr="007812A7" w:rsidTr="00AB721C">
        <w:tc>
          <w:tcPr>
            <w:tcW w:w="828" w:type="dxa"/>
          </w:tcPr>
          <w:p w:rsidR="00746EE1" w:rsidRPr="007812A7" w:rsidRDefault="00746EE1" w:rsidP="00746EE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7.</w:t>
            </w:r>
          </w:p>
        </w:tc>
        <w:tc>
          <w:tcPr>
            <w:tcW w:w="10260" w:type="dxa"/>
            <w:gridSpan w:val="2"/>
          </w:tcPr>
          <w:p w:rsidR="00746EE1" w:rsidRPr="00DA2D42" w:rsidRDefault="00746EE1" w:rsidP="00746EE1">
            <w:pPr>
              <w:spacing w:after="0" w:line="240" w:lineRule="auto"/>
              <w:jc w:val="both"/>
              <w:rPr>
                <w:rFonts w:ascii="Arial Narrow" w:hAnsi="Arial Narrow"/>
                <w:sz w:val="24"/>
                <w:szCs w:val="24"/>
              </w:rPr>
            </w:pPr>
            <w:r w:rsidRPr="00DA2D42">
              <w:rPr>
                <w:rFonts w:ascii="Arial Narrow" w:hAnsi="Arial Narrow"/>
                <w:sz w:val="24"/>
                <w:szCs w:val="24"/>
              </w:rPr>
              <w:t xml:space="preserve">Tudorache E, Oancea C, </w:t>
            </w:r>
            <w:r w:rsidRPr="00DA2D42">
              <w:rPr>
                <w:rFonts w:ascii="Arial Narrow" w:hAnsi="Arial Narrow"/>
                <w:b/>
                <w:sz w:val="24"/>
                <w:szCs w:val="24"/>
              </w:rPr>
              <w:t>Avram C</w:t>
            </w:r>
            <w:r w:rsidRPr="00DA2D42">
              <w:rPr>
                <w:rFonts w:ascii="Arial Narrow" w:hAnsi="Arial Narrow"/>
                <w:sz w:val="24"/>
                <w:szCs w:val="24"/>
              </w:rPr>
              <w:t>, Fira-Mladinescu O, Petrescu L, Timar B. Balance impairment and systemic inflammation in chronic obstructive pulmonary disease. Int J Chron Obstruct Pulmon Dis. 2015 Sep 8;10:1847-52. doi: 10.2147/COPD.S89814. (IF=3.046)</w:t>
            </w:r>
          </w:p>
          <w:p w:rsidR="00746EE1" w:rsidRPr="00DA2D42" w:rsidRDefault="00746EE1" w:rsidP="00746EE1">
            <w:pPr>
              <w:spacing w:after="0" w:line="240" w:lineRule="auto"/>
              <w:jc w:val="both"/>
              <w:rPr>
                <w:rFonts w:ascii="Arial Narrow" w:hAnsi="Arial Narrow"/>
                <w:sz w:val="24"/>
                <w:szCs w:val="24"/>
              </w:rPr>
            </w:pPr>
            <w:r w:rsidRPr="00DA2D42">
              <w:rPr>
                <w:rFonts w:ascii="Arial Narrow" w:hAnsi="Arial Narrow"/>
                <w:sz w:val="24"/>
                <w:szCs w:val="24"/>
              </w:rPr>
              <w:t>URL:https://www.dovepress.com/balance-impairment-and-systemic-inflammation-in-chronic-obstructive-pu-peer-reviewed-fulltext-article-COPD</w:t>
            </w:r>
          </w:p>
        </w:tc>
        <w:tc>
          <w:tcPr>
            <w:tcW w:w="1620" w:type="dxa"/>
          </w:tcPr>
          <w:p w:rsidR="00746EE1" w:rsidRPr="007812A7" w:rsidRDefault="00746EE1" w:rsidP="00746EE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440" w:type="dxa"/>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r>
      <w:tr w:rsidR="00746EE1" w:rsidRPr="007812A7" w:rsidTr="00AB721C">
        <w:tc>
          <w:tcPr>
            <w:tcW w:w="828" w:type="dxa"/>
          </w:tcPr>
          <w:p w:rsidR="00746EE1" w:rsidRPr="007812A7" w:rsidRDefault="00746EE1" w:rsidP="00746EE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8.</w:t>
            </w:r>
          </w:p>
        </w:tc>
        <w:tc>
          <w:tcPr>
            <w:tcW w:w="10260" w:type="dxa"/>
            <w:gridSpan w:val="2"/>
          </w:tcPr>
          <w:p w:rsidR="00746EE1" w:rsidRPr="00DA2D42" w:rsidRDefault="00746EE1" w:rsidP="00746EE1">
            <w:pPr>
              <w:spacing w:after="0" w:line="240" w:lineRule="auto"/>
              <w:jc w:val="both"/>
              <w:rPr>
                <w:rFonts w:ascii="Arial Narrow" w:hAnsi="Arial Narrow"/>
                <w:sz w:val="24"/>
                <w:szCs w:val="24"/>
              </w:rPr>
            </w:pPr>
            <w:r w:rsidRPr="00DA2D42">
              <w:rPr>
                <w:rFonts w:ascii="Arial Narrow" w:hAnsi="Arial Narrow"/>
                <w:sz w:val="24"/>
                <w:szCs w:val="24"/>
              </w:rPr>
              <w:t xml:space="preserve">Titus Slavici, </w:t>
            </w:r>
            <w:r w:rsidRPr="00DA2D42">
              <w:rPr>
                <w:rFonts w:ascii="Arial Narrow" w:hAnsi="Arial Narrow"/>
                <w:b/>
                <w:sz w:val="24"/>
                <w:szCs w:val="24"/>
              </w:rPr>
              <w:t>Claudiu Avram</w:t>
            </w:r>
            <w:r w:rsidRPr="00DA2D42">
              <w:rPr>
                <w:rFonts w:ascii="Arial Narrow" w:hAnsi="Arial Narrow"/>
                <w:sz w:val="24"/>
                <w:szCs w:val="24"/>
              </w:rPr>
              <w:t>, Gabriela Victoria Mnerie, Adriana Badescu, Doina Darvasi, Florin Molnar-Matei, Mihai Aristotel Ungureanu. Economic efficiency of primary care for CVD prevention and treatment in Eastern European countries. BMC Health Services Research 2013, 13:75. doi:10.1186/1472-6963-13-75 (IF=1.659)</w:t>
            </w:r>
          </w:p>
          <w:p w:rsidR="00746EE1" w:rsidRPr="00DA2D42" w:rsidRDefault="00746EE1" w:rsidP="00746EE1">
            <w:pPr>
              <w:spacing w:after="0" w:line="240" w:lineRule="auto"/>
              <w:jc w:val="both"/>
              <w:rPr>
                <w:rFonts w:ascii="Arial Narrow" w:hAnsi="Arial Narrow"/>
                <w:sz w:val="24"/>
                <w:szCs w:val="24"/>
              </w:rPr>
            </w:pPr>
            <w:r w:rsidRPr="00DA2D42">
              <w:rPr>
                <w:rFonts w:ascii="Arial Narrow" w:hAnsi="Arial Narrow"/>
                <w:sz w:val="24"/>
                <w:szCs w:val="24"/>
              </w:rPr>
              <w:t>URL: http://bmchealthservres.biomedcentral.com/articles/10.1186/1472-6963-13-75</w:t>
            </w:r>
          </w:p>
        </w:tc>
        <w:tc>
          <w:tcPr>
            <w:tcW w:w="1620" w:type="dxa"/>
          </w:tcPr>
          <w:p w:rsidR="00746EE1" w:rsidRPr="007812A7" w:rsidRDefault="00746EE1" w:rsidP="00746EE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440" w:type="dxa"/>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r>
      <w:tr w:rsidR="00746EE1" w:rsidRPr="007812A7" w:rsidTr="00AB721C">
        <w:tc>
          <w:tcPr>
            <w:tcW w:w="828" w:type="dxa"/>
          </w:tcPr>
          <w:p w:rsidR="00746EE1" w:rsidRPr="007812A7" w:rsidRDefault="00746EE1" w:rsidP="00746EE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9.</w:t>
            </w:r>
          </w:p>
        </w:tc>
        <w:tc>
          <w:tcPr>
            <w:tcW w:w="10260" w:type="dxa"/>
            <w:gridSpan w:val="2"/>
          </w:tcPr>
          <w:p w:rsidR="00746EE1" w:rsidRPr="00DA2D42" w:rsidRDefault="00746EE1" w:rsidP="00746EE1">
            <w:pPr>
              <w:spacing w:after="0" w:line="240" w:lineRule="auto"/>
              <w:jc w:val="both"/>
              <w:rPr>
                <w:rFonts w:ascii="Arial Narrow" w:hAnsi="Arial Narrow"/>
                <w:sz w:val="24"/>
                <w:szCs w:val="24"/>
              </w:rPr>
            </w:pPr>
            <w:r w:rsidRPr="00DA2D42">
              <w:rPr>
                <w:rFonts w:ascii="Arial Narrow" w:hAnsi="Arial Narrow"/>
                <w:sz w:val="24"/>
                <w:szCs w:val="24"/>
              </w:rPr>
              <w:t>Tudorache V, Oancea C</w:t>
            </w:r>
            <w:r w:rsidRPr="00DA2D42">
              <w:rPr>
                <w:rFonts w:ascii="Arial Narrow" w:hAnsi="Arial Narrow"/>
                <w:b/>
                <w:sz w:val="24"/>
                <w:szCs w:val="24"/>
              </w:rPr>
              <w:t>, Avram C</w:t>
            </w:r>
            <w:r w:rsidRPr="00DA2D42">
              <w:rPr>
                <w:rFonts w:ascii="Arial Narrow" w:hAnsi="Arial Narrow"/>
                <w:sz w:val="24"/>
                <w:szCs w:val="24"/>
              </w:rPr>
              <w:t>, Fira-Mlădinescu O. Changes in physical activity in healthy people and COPD patients. Wien Klin Wochenschr. 2014 Jan;126(1-2):30-5. doi: 10.1007/s00508-013-0452-x. (IF= 0.836)</w:t>
            </w:r>
          </w:p>
          <w:p w:rsidR="00746EE1" w:rsidRPr="00DA2D42" w:rsidRDefault="00746EE1" w:rsidP="00746EE1">
            <w:pPr>
              <w:spacing w:after="0" w:line="240" w:lineRule="auto"/>
              <w:jc w:val="both"/>
              <w:rPr>
                <w:rFonts w:ascii="Arial Narrow" w:hAnsi="Arial Narrow"/>
                <w:sz w:val="24"/>
                <w:szCs w:val="24"/>
              </w:rPr>
            </w:pPr>
            <w:r w:rsidRPr="00DA2D42">
              <w:rPr>
                <w:rFonts w:ascii="Arial Narrow" w:hAnsi="Arial Narrow"/>
                <w:sz w:val="24"/>
                <w:szCs w:val="24"/>
              </w:rPr>
              <w:t>URL: http://link.springer.com/article/10.1007/s00508-013-0452-x</w:t>
            </w:r>
          </w:p>
        </w:tc>
        <w:tc>
          <w:tcPr>
            <w:tcW w:w="1620" w:type="dxa"/>
          </w:tcPr>
          <w:p w:rsidR="00746EE1" w:rsidRPr="007812A7" w:rsidRDefault="00746EE1" w:rsidP="00746EE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440" w:type="dxa"/>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r>
      <w:tr w:rsidR="00746EE1" w:rsidRPr="007812A7" w:rsidTr="00AB721C">
        <w:tc>
          <w:tcPr>
            <w:tcW w:w="828" w:type="dxa"/>
          </w:tcPr>
          <w:p w:rsidR="00746EE1" w:rsidRPr="007812A7" w:rsidRDefault="00746EE1" w:rsidP="00746EE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0260" w:type="dxa"/>
            <w:gridSpan w:val="2"/>
          </w:tcPr>
          <w:p w:rsidR="00746EE1" w:rsidRPr="00DA2D42" w:rsidRDefault="00746EE1" w:rsidP="00746EE1">
            <w:pPr>
              <w:spacing w:after="0" w:line="240" w:lineRule="auto"/>
              <w:rPr>
                <w:rFonts w:ascii="Arial Narrow" w:hAnsi="Arial Narrow"/>
                <w:sz w:val="24"/>
                <w:szCs w:val="24"/>
                <w:shd w:val="clear" w:color="auto" w:fill="FFFFFF"/>
              </w:rPr>
            </w:pPr>
            <w:r w:rsidRPr="00DA2D42">
              <w:rPr>
                <w:rFonts w:ascii="Arial Narrow" w:hAnsi="Arial Narrow"/>
                <w:sz w:val="24"/>
                <w:szCs w:val="24"/>
                <w:shd w:val="clear" w:color="auto" w:fill="FFFFFF"/>
              </w:rPr>
              <w:t xml:space="preserve">Bajas D, Vlase G, Mateescu M, Grad OA, Bunoiu M, Vlase T, </w:t>
            </w:r>
            <w:r w:rsidRPr="00DA2D42">
              <w:rPr>
                <w:rFonts w:ascii="Arial Narrow" w:hAnsi="Arial Narrow"/>
                <w:b/>
                <w:sz w:val="24"/>
                <w:szCs w:val="24"/>
                <w:shd w:val="clear" w:color="auto" w:fill="FFFFFF"/>
              </w:rPr>
              <w:t>Avram C</w:t>
            </w:r>
            <w:r w:rsidRPr="00DA2D42">
              <w:rPr>
                <w:rFonts w:ascii="Arial Narrow" w:hAnsi="Arial Narrow"/>
                <w:sz w:val="24"/>
                <w:szCs w:val="24"/>
                <w:shd w:val="clear" w:color="auto" w:fill="FFFFFF"/>
              </w:rPr>
              <w:t xml:space="preserve">. Formulation and Characterization of Alginate-Based Membranes for the Potential Transdermal Delivery of Methotrexate. Polymers. 2021 Jan;13(1):161. (IF:3.426) </w:t>
            </w:r>
          </w:p>
          <w:p w:rsidR="00746EE1" w:rsidRPr="00DA2D42" w:rsidRDefault="00746EE1" w:rsidP="00746EE1">
            <w:pPr>
              <w:spacing w:after="0" w:line="240" w:lineRule="auto"/>
              <w:rPr>
                <w:rFonts w:ascii="Arial Narrow" w:hAnsi="Arial Narrow"/>
                <w:sz w:val="24"/>
                <w:szCs w:val="24"/>
              </w:rPr>
            </w:pPr>
            <w:r w:rsidRPr="00DA2D42">
              <w:rPr>
                <w:rFonts w:ascii="Arial Narrow" w:hAnsi="Arial Narrow"/>
                <w:sz w:val="24"/>
                <w:szCs w:val="24"/>
                <w:shd w:val="clear" w:color="auto" w:fill="FFFFFF"/>
              </w:rPr>
              <w:t>URL: https://www.mdpi.com/2073-4360/13/1/161/htm</w:t>
            </w:r>
          </w:p>
        </w:tc>
        <w:tc>
          <w:tcPr>
            <w:tcW w:w="1620" w:type="dxa"/>
          </w:tcPr>
          <w:p w:rsidR="00746EE1" w:rsidRPr="007812A7" w:rsidRDefault="00746EE1" w:rsidP="00746EE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440" w:type="dxa"/>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r>
      <w:tr w:rsidR="00746EE1" w:rsidRPr="007812A7" w:rsidTr="00AB721C">
        <w:tc>
          <w:tcPr>
            <w:tcW w:w="828" w:type="dxa"/>
          </w:tcPr>
          <w:p w:rsidR="00746EE1" w:rsidRPr="007812A7" w:rsidRDefault="00746EE1" w:rsidP="00746EE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11.</w:t>
            </w:r>
          </w:p>
        </w:tc>
        <w:tc>
          <w:tcPr>
            <w:tcW w:w="10260" w:type="dxa"/>
            <w:gridSpan w:val="2"/>
          </w:tcPr>
          <w:p w:rsidR="00746EE1" w:rsidRPr="00DA2D42" w:rsidRDefault="00746EE1" w:rsidP="00746EE1">
            <w:pPr>
              <w:autoSpaceDE w:val="0"/>
              <w:autoSpaceDN w:val="0"/>
              <w:adjustRightInd w:val="0"/>
              <w:spacing w:after="0" w:line="240" w:lineRule="auto"/>
              <w:rPr>
                <w:rFonts w:ascii="Arial Narrow" w:hAnsi="Arial Narrow"/>
                <w:sz w:val="24"/>
                <w:szCs w:val="24"/>
                <w:shd w:val="clear" w:color="auto" w:fill="FFFFFF"/>
              </w:rPr>
            </w:pPr>
            <w:r w:rsidRPr="00DA2D42">
              <w:rPr>
                <w:rFonts w:ascii="Arial Narrow" w:hAnsi="Arial Narrow"/>
                <w:sz w:val="24"/>
                <w:szCs w:val="24"/>
                <w:shd w:val="clear" w:color="auto" w:fill="FFFFFF"/>
              </w:rPr>
              <w:t>Mateescu M, Vlase G, Jumanca D, Galuscan A</w:t>
            </w:r>
            <w:r w:rsidRPr="00DA2D42">
              <w:rPr>
                <w:rFonts w:ascii="Arial Narrow" w:hAnsi="Arial Narrow"/>
                <w:b/>
                <w:sz w:val="24"/>
                <w:szCs w:val="24"/>
                <w:shd w:val="clear" w:color="auto" w:fill="FFFFFF"/>
              </w:rPr>
              <w:t>, Avram C</w:t>
            </w:r>
            <w:r w:rsidRPr="00DA2D42">
              <w:rPr>
                <w:rFonts w:ascii="Arial Narrow" w:hAnsi="Arial Narrow"/>
                <w:sz w:val="24"/>
                <w:szCs w:val="24"/>
                <w:shd w:val="clear" w:color="auto" w:fill="FFFFFF"/>
              </w:rPr>
              <w:t>, Vlase T. Comparative Study Regarding Thermal Behaviour of Mixtures Based on Hydroxyapatite and Methacrylate for Dental Use. MATERIALE PLASTICE. 2021 Mar 1;58(1):1-0.</w:t>
            </w:r>
            <w:r w:rsidR="00505AC2">
              <w:rPr>
                <w:rFonts w:ascii="Arial Narrow" w:hAnsi="Arial Narrow"/>
                <w:sz w:val="24"/>
                <w:szCs w:val="24"/>
                <w:shd w:val="clear" w:color="auto" w:fill="FFFFFF"/>
              </w:rPr>
              <w:t xml:space="preserve"> </w:t>
            </w:r>
            <w:r w:rsidR="00505AC2" w:rsidRPr="00DA2D42">
              <w:rPr>
                <w:rFonts w:ascii="Arial Narrow" w:hAnsi="Arial Narrow"/>
                <w:sz w:val="24"/>
                <w:szCs w:val="24"/>
                <w:shd w:val="clear" w:color="auto" w:fill="FFFFFF"/>
              </w:rPr>
              <w:t>(IF:</w:t>
            </w:r>
            <w:r w:rsidR="00505AC2" w:rsidRPr="00820ED1">
              <w:rPr>
                <w:rFonts w:ascii="Arial Narrow" w:hAnsi="Arial Narrow" w:cs="Arial"/>
                <w:color w:val="181818"/>
                <w:sz w:val="24"/>
                <w:szCs w:val="24"/>
                <w:lang w:val="ro-RO"/>
              </w:rPr>
              <w:t xml:space="preserve"> 0.593</w:t>
            </w:r>
            <w:r w:rsidR="00505AC2" w:rsidRPr="00DA2D42">
              <w:rPr>
                <w:rFonts w:ascii="Arial Narrow" w:hAnsi="Arial Narrow"/>
                <w:sz w:val="24"/>
                <w:szCs w:val="24"/>
                <w:shd w:val="clear" w:color="auto" w:fill="FFFFFF"/>
              </w:rPr>
              <w:t>)</w:t>
            </w:r>
          </w:p>
          <w:p w:rsidR="00746EE1" w:rsidRPr="00DA2D42" w:rsidRDefault="00746EE1" w:rsidP="00746EE1">
            <w:pPr>
              <w:autoSpaceDE w:val="0"/>
              <w:autoSpaceDN w:val="0"/>
              <w:adjustRightInd w:val="0"/>
              <w:spacing w:after="0" w:line="240" w:lineRule="auto"/>
              <w:rPr>
                <w:rFonts w:ascii="Arial Narrow" w:eastAsia="Calibri" w:hAnsi="Arial Narrow"/>
                <w:sz w:val="24"/>
                <w:szCs w:val="24"/>
              </w:rPr>
            </w:pPr>
            <w:r w:rsidRPr="00DA2D42">
              <w:rPr>
                <w:rFonts w:ascii="Arial Narrow" w:hAnsi="Arial Narrow"/>
                <w:sz w:val="24"/>
                <w:szCs w:val="24"/>
                <w:shd w:val="clear" w:color="auto" w:fill="FFFFFF"/>
              </w:rPr>
              <w:t xml:space="preserve">URL:  </w:t>
            </w:r>
            <w:r w:rsidRPr="00DA2D42">
              <w:rPr>
                <w:rFonts w:ascii="Arial Narrow" w:eastAsia="Calibri" w:hAnsi="Arial Narrow"/>
                <w:sz w:val="24"/>
                <w:szCs w:val="24"/>
              </w:rPr>
              <w:t>https://revmaterialeplastice.ro/pdf/1%20MATEESCU%20%20121.pdf</w:t>
            </w:r>
          </w:p>
        </w:tc>
        <w:tc>
          <w:tcPr>
            <w:tcW w:w="1620" w:type="dxa"/>
          </w:tcPr>
          <w:p w:rsidR="00746EE1" w:rsidRPr="007812A7" w:rsidRDefault="00746EE1" w:rsidP="00746EE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440" w:type="dxa"/>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r>
      <w:tr w:rsidR="00746EE1" w:rsidRPr="007812A7" w:rsidTr="00AB721C">
        <w:tc>
          <w:tcPr>
            <w:tcW w:w="828" w:type="dxa"/>
            <w:tcBorders>
              <w:left w:val="nil"/>
              <w:bottom w:val="nil"/>
              <w:right w:val="nil"/>
            </w:tcBorders>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746EE1" w:rsidRPr="007812A7" w:rsidRDefault="00746EE1" w:rsidP="00746EE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110</w:t>
            </w:r>
          </w:p>
        </w:tc>
        <w:tc>
          <w:tcPr>
            <w:tcW w:w="1440" w:type="dxa"/>
            <w:shd w:val="clear" w:color="auto" w:fill="D9D9D9"/>
          </w:tcPr>
          <w:p w:rsidR="00746EE1" w:rsidRPr="007812A7" w:rsidRDefault="00746EE1" w:rsidP="00746EE1">
            <w:pPr>
              <w:pStyle w:val="ListParagraph"/>
              <w:spacing w:after="0" w:line="240" w:lineRule="auto"/>
              <w:ind w:left="0"/>
              <w:jc w:val="both"/>
              <w:rPr>
                <w:rFonts w:ascii="Arial Narrow" w:hAnsi="Arial Narrow"/>
                <w:color w:val="181818"/>
                <w:sz w:val="24"/>
                <w:szCs w:val="24"/>
                <w:lang w:val="ro-RO"/>
              </w:rPr>
            </w:pPr>
          </w:p>
        </w:tc>
      </w:tr>
    </w:tbl>
    <w:p w:rsidR="003C25BB" w:rsidRPr="007812A7" w:rsidRDefault="003C25BB" w:rsidP="001276EA">
      <w:pPr>
        <w:pStyle w:val="ListParagraph"/>
        <w:spacing w:after="0" w:line="240" w:lineRule="auto"/>
        <w:ind w:left="0"/>
        <w:jc w:val="center"/>
        <w:rPr>
          <w:rFonts w:ascii="Arial Narrow" w:hAnsi="Arial Narrow"/>
          <w:color w:val="181818"/>
          <w:sz w:val="24"/>
          <w:szCs w:val="24"/>
          <w:lang w:val="ro-RO"/>
        </w:rPr>
      </w:pPr>
    </w:p>
    <w:p w:rsidR="004A4E63" w:rsidRPr="007812A7" w:rsidRDefault="004A4E63" w:rsidP="001276EA">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7424"/>
        <w:gridCol w:w="2643"/>
        <w:gridCol w:w="1614"/>
        <w:gridCol w:w="1454"/>
      </w:tblGrid>
      <w:tr w:rsidR="004A4E63" w:rsidRPr="007812A7" w:rsidTr="000B2F4B">
        <w:tc>
          <w:tcPr>
            <w:tcW w:w="816" w:type="dxa"/>
            <w:shd w:val="clear" w:color="auto" w:fill="FFFF99"/>
          </w:tcPr>
          <w:p w:rsidR="004A4E63" w:rsidRPr="007812A7" w:rsidRDefault="004A4E63"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4A4E63" w:rsidRPr="007812A7" w:rsidRDefault="004A4E63"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III.a.3.</w:t>
            </w:r>
          </w:p>
        </w:tc>
        <w:tc>
          <w:tcPr>
            <w:tcW w:w="7596" w:type="dxa"/>
            <w:shd w:val="clear" w:color="auto" w:fill="FFFF99"/>
          </w:tcPr>
          <w:p w:rsidR="004A4E63" w:rsidRPr="007812A7" w:rsidRDefault="004A4E63"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4A4E63" w:rsidRPr="007812A7" w:rsidRDefault="004A4E63"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In proceedings la congrese ce se găsesc pe ISI web of Knowledge/autor</w:t>
            </w:r>
          </w:p>
        </w:tc>
        <w:tc>
          <w:tcPr>
            <w:tcW w:w="2676" w:type="dxa"/>
            <w:shd w:val="clear" w:color="auto" w:fill="FFFF99"/>
          </w:tcPr>
          <w:p w:rsidR="004A4E63" w:rsidRPr="007812A7" w:rsidRDefault="004A4E63"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4A4E63" w:rsidRPr="007812A7" w:rsidRDefault="004A4E63"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620" w:type="dxa"/>
            <w:shd w:val="clear" w:color="auto" w:fill="FFFF99"/>
          </w:tcPr>
          <w:p w:rsidR="004A4E63" w:rsidRPr="007812A7" w:rsidRDefault="004A4E63"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68" w:type="dxa"/>
            <w:shd w:val="clear" w:color="auto" w:fill="FFFF99"/>
          </w:tcPr>
          <w:p w:rsidR="004A4E63" w:rsidRPr="007812A7" w:rsidRDefault="004A4E63"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B653C0" w:rsidRPr="007812A7" w:rsidTr="000B2F4B">
        <w:tc>
          <w:tcPr>
            <w:tcW w:w="816" w:type="dxa"/>
          </w:tcPr>
          <w:p w:rsidR="00B653C0" w:rsidRPr="007812A7" w:rsidRDefault="00B653C0" w:rsidP="00E13270">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1.</w:t>
            </w:r>
          </w:p>
        </w:tc>
        <w:tc>
          <w:tcPr>
            <w:tcW w:w="10272" w:type="dxa"/>
            <w:gridSpan w:val="2"/>
          </w:tcPr>
          <w:p w:rsidR="00B653C0" w:rsidRPr="0013697F" w:rsidRDefault="00B653C0" w:rsidP="00E13270">
            <w:pPr>
              <w:spacing w:after="0" w:line="240" w:lineRule="auto"/>
              <w:jc w:val="both"/>
              <w:rPr>
                <w:rFonts w:ascii="Arial Narrow" w:hAnsi="Arial Narrow"/>
                <w:sz w:val="24"/>
                <w:szCs w:val="24"/>
              </w:rPr>
            </w:pPr>
            <w:r w:rsidRPr="0013697F">
              <w:rPr>
                <w:rFonts w:ascii="Arial Narrow" w:hAnsi="Arial Narrow"/>
                <w:b/>
                <w:sz w:val="24"/>
                <w:szCs w:val="24"/>
              </w:rPr>
              <w:t>C. Avram</w:t>
            </w:r>
            <w:r w:rsidRPr="0013697F">
              <w:rPr>
                <w:rFonts w:ascii="Arial Narrow" w:hAnsi="Arial Narrow"/>
                <w:sz w:val="24"/>
                <w:szCs w:val="24"/>
              </w:rPr>
              <w:t>, M. Oravițan, A.C.  Nagel, B.  Almăjan-Guță, R.G. Drăgoi. Relation between obesity and arterial stiffness in young individuals; Proceedings of the 7th World Congress of the International Society of Physical and Rehabilitation Medicine, 2013, ISBN: 978-88-7711-616-1, pag. 222-224;</w:t>
            </w:r>
          </w:p>
          <w:p w:rsidR="00B653C0" w:rsidRPr="0013697F" w:rsidRDefault="00B653C0" w:rsidP="00E13270">
            <w:pPr>
              <w:spacing w:after="0" w:line="240" w:lineRule="auto"/>
              <w:rPr>
                <w:rFonts w:ascii="Arial Narrow" w:hAnsi="Arial Narrow"/>
                <w:color w:val="FF0000"/>
                <w:sz w:val="24"/>
                <w:szCs w:val="24"/>
              </w:rPr>
            </w:pPr>
            <w:r w:rsidRPr="0013697F">
              <w:rPr>
                <w:rFonts w:ascii="Arial Narrow" w:hAnsi="Arial Narrow"/>
                <w:sz w:val="24"/>
                <w:szCs w:val="24"/>
              </w:rPr>
              <w:t>URL: https://www-webofscience-com.am.e-nformation.ro/wos/woscc/full-record/WOS:000347262500092</w:t>
            </w:r>
          </w:p>
        </w:tc>
        <w:tc>
          <w:tcPr>
            <w:tcW w:w="1620" w:type="dxa"/>
          </w:tcPr>
          <w:p w:rsidR="00B653C0" w:rsidRPr="007812A7" w:rsidRDefault="000B2F4B" w:rsidP="00B653C0">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468" w:type="dxa"/>
          </w:tcPr>
          <w:p w:rsidR="00B653C0" w:rsidRPr="007812A7" w:rsidRDefault="00B653C0" w:rsidP="00B653C0">
            <w:pPr>
              <w:pStyle w:val="ListParagraph"/>
              <w:spacing w:after="0" w:line="240" w:lineRule="auto"/>
              <w:ind w:left="0"/>
              <w:jc w:val="both"/>
              <w:rPr>
                <w:rFonts w:ascii="Arial Narrow" w:hAnsi="Arial Narrow"/>
                <w:color w:val="181818"/>
                <w:sz w:val="24"/>
                <w:szCs w:val="24"/>
                <w:lang w:val="ro-RO"/>
              </w:rPr>
            </w:pPr>
          </w:p>
        </w:tc>
      </w:tr>
      <w:tr w:rsidR="00B653C0" w:rsidRPr="007812A7" w:rsidTr="000B2F4B">
        <w:tc>
          <w:tcPr>
            <w:tcW w:w="816" w:type="dxa"/>
          </w:tcPr>
          <w:p w:rsidR="00B653C0" w:rsidRPr="007812A7" w:rsidRDefault="00B653C0" w:rsidP="00E13270">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2.</w:t>
            </w:r>
          </w:p>
        </w:tc>
        <w:tc>
          <w:tcPr>
            <w:tcW w:w="10272" w:type="dxa"/>
            <w:gridSpan w:val="2"/>
          </w:tcPr>
          <w:p w:rsidR="00B653C0" w:rsidRPr="0013697F" w:rsidRDefault="00B653C0" w:rsidP="00E13270">
            <w:pPr>
              <w:spacing w:after="0" w:line="240" w:lineRule="auto"/>
              <w:jc w:val="both"/>
              <w:rPr>
                <w:rFonts w:ascii="Arial Narrow" w:hAnsi="Arial Narrow"/>
                <w:sz w:val="24"/>
                <w:szCs w:val="24"/>
              </w:rPr>
            </w:pPr>
            <w:r w:rsidRPr="0013697F">
              <w:rPr>
                <w:rFonts w:ascii="Arial Narrow" w:hAnsi="Arial Narrow"/>
                <w:b/>
                <w:sz w:val="24"/>
                <w:szCs w:val="24"/>
              </w:rPr>
              <w:t>C. Avram</w:t>
            </w:r>
            <w:r w:rsidRPr="0013697F">
              <w:rPr>
                <w:rFonts w:ascii="Arial Narrow" w:hAnsi="Arial Narrow"/>
                <w:sz w:val="24"/>
                <w:szCs w:val="24"/>
              </w:rPr>
              <w:t>, M.Oravițan, R. G. Dragoi, Almăjan-Guță. Benefit of individualized exercise training in patients with metabolic syndrome; comunicat la 18th European Congress of Physical and Rehabilitation Medicine (28 mai-1 iunie 2012, Salonic, Grecia), publicat în Proceedings of the 18th European Congress of Physical and Rehabilitation Medicine, ISBN: 978-88-7711-616-1,pag.3-5;</w:t>
            </w:r>
          </w:p>
          <w:p w:rsidR="00B653C0" w:rsidRPr="0013697F" w:rsidRDefault="00B653C0" w:rsidP="00E13270">
            <w:pPr>
              <w:tabs>
                <w:tab w:val="left" w:pos="1170"/>
              </w:tabs>
              <w:spacing w:after="0" w:line="240" w:lineRule="auto"/>
              <w:jc w:val="both"/>
              <w:rPr>
                <w:rFonts w:ascii="Arial Narrow" w:hAnsi="Arial Narrow"/>
                <w:sz w:val="24"/>
                <w:szCs w:val="24"/>
              </w:rPr>
            </w:pPr>
            <w:r w:rsidRPr="0013697F">
              <w:rPr>
                <w:rFonts w:ascii="Arial Narrow" w:hAnsi="Arial Narrow"/>
                <w:sz w:val="24"/>
                <w:szCs w:val="24"/>
              </w:rPr>
              <w:t>URL:</w:t>
            </w:r>
            <w:hyperlink r:id="rId7" w:history="1"/>
            <w:r w:rsidRPr="0013697F">
              <w:rPr>
                <w:rFonts w:ascii="Arial Narrow" w:hAnsi="Arial Narrow"/>
                <w:sz w:val="24"/>
                <w:szCs w:val="24"/>
              </w:rPr>
              <w:t xml:space="preserve"> https://www-webofscience-com.am.e-nformation.ro/wos/woscc/full-record/WOS:000322554200001</w:t>
            </w:r>
          </w:p>
        </w:tc>
        <w:tc>
          <w:tcPr>
            <w:tcW w:w="1620" w:type="dxa"/>
          </w:tcPr>
          <w:p w:rsidR="00B653C0" w:rsidRPr="007812A7" w:rsidRDefault="00B653C0" w:rsidP="00B653C0">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468" w:type="dxa"/>
          </w:tcPr>
          <w:p w:rsidR="00B653C0" w:rsidRPr="007812A7" w:rsidRDefault="00B653C0" w:rsidP="00B653C0">
            <w:pPr>
              <w:pStyle w:val="ListParagraph"/>
              <w:spacing w:after="0" w:line="240" w:lineRule="auto"/>
              <w:ind w:left="0"/>
              <w:jc w:val="both"/>
              <w:rPr>
                <w:rFonts w:ascii="Arial Narrow" w:hAnsi="Arial Narrow"/>
                <w:color w:val="181818"/>
                <w:sz w:val="24"/>
                <w:szCs w:val="24"/>
                <w:lang w:val="ro-RO"/>
              </w:rPr>
            </w:pPr>
          </w:p>
        </w:tc>
      </w:tr>
      <w:tr w:rsidR="000B2F4B" w:rsidRPr="007812A7" w:rsidTr="000B2F4B">
        <w:tc>
          <w:tcPr>
            <w:tcW w:w="816" w:type="dxa"/>
          </w:tcPr>
          <w:p w:rsidR="000B2F4B" w:rsidRPr="007812A7" w:rsidRDefault="000B2F4B" w:rsidP="000B2F4B">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3.</w:t>
            </w:r>
          </w:p>
        </w:tc>
        <w:tc>
          <w:tcPr>
            <w:tcW w:w="10272" w:type="dxa"/>
            <w:gridSpan w:val="2"/>
          </w:tcPr>
          <w:p w:rsidR="000B2F4B" w:rsidRPr="0013697F" w:rsidRDefault="000B2F4B" w:rsidP="000B2F4B">
            <w:pPr>
              <w:tabs>
                <w:tab w:val="left" w:pos="1170"/>
              </w:tabs>
              <w:spacing w:after="0" w:line="240" w:lineRule="auto"/>
              <w:jc w:val="both"/>
              <w:rPr>
                <w:rFonts w:ascii="Arial Narrow" w:hAnsi="Arial Narrow"/>
                <w:sz w:val="24"/>
                <w:szCs w:val="24"/>
              </w:rPr>
            </w:pPr>
            <w:r w:rsidRPr="0013697F">
              <w:rPr>
                <w:rFonts w:ascii="Arial Narrow" w:hAnsi="Arial Narrow"/>
                <w:b/>
                <w:sz w:val="24"/>
                <w:szCs w:val="24"/>
              </w:rPr>
              <w:t>C Avram</w:t>
            </w:r>
            <w:r w:rsidRPr="0013697F">
              <w:rPr>
                <w:rFonts w:ascii="Arial Narrow" w:hAnsi="Arial Narrow"/>
                <w:sz w:val="24"/>
                <w:szCs w:val="24"/>
              </w:rPr>
              <w:t xml:space="preserve">, S Iurciuc, L Craciun, A Avram, </w:t>
            </w:r>
            <w:r w:rsidRPr="0013697F">
              <w:rPr>
                <w:rFonts w:ascii="Arial Narrow" w:hAnsi="Arial Narrow"/>
                <w:bCs/>
                <w:sz w:val="24"/>
                <w:szCs w:val="24"/>
              </w:rPr>
              <w:t>M Iurciuc</w:t>
            </w:r>
            <w:r w:rsidRPr="0013697F">
              <w:rPr>
                <w:rFonts w:ascii="Arial Narrow" w:hAnsi="Arial Narrow"/>
                <w:sz w:val="24"/>
                <w:szCs w:val="24"/>
              </w:rPr>
              <w:t xml:space="preserve">, C Ciulacu, D Stancila, D Gaita. Metabolic syndrome patients: primary care can be more than usual care. Proceedings of the 17th European Congress of Physical and Rehabilitation Medicine. Edizioni Minerva Medica 2010. ISBN-13: 978-88-7711-616-1.pages:87-89. </w:t>
            </w:r>
          </w:p>
          <w:p w:rsidR="000B2F4B" w:rsidRPr="0013697F" w:rsidRDefault="000B2F4B" w:rsidP="000B2F4B">
            <w:pPr>
              <w:tabs>
                <w:tab w:val="left" w:pos="1170"/>
              </w:tabs>
              <w:spacing w:after="0" w:line="240" w:lineRule="auto"/>
              <w:jc w:val="both"/>
              <w:rPr>
                <w:rFonts w:ascii="Arial Narrow" w:hAnsi="Arial Narrow"/>
                <w:sz w:val="24"/>
                <w:szCs w:val="24"/>
              </w:rPr>
            </w:pPr>
            <w:r w:rsidRPr="0013697F">
              <w:rPr>
                <w:rFonts w:ascii="Arial Narrow" w:hAnsi="Arial Narrow"/>
                <w:sz w:val="24"/>
                <w:szCs w:val="24"/>
              </w:rPr>
              <w:t>URL: https://www-webofscience-com.am.e-nformation.ro/wos/woscc/full-record/WOS:000288040700032</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68"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0B2F4B">
        <w:tc>
          <w:tcPr>
            <w:tcW w:w="816" w:type="dxa"/>
          </w:tcPr>
          <w:p w:rsidR="000B2F4B" w:rsidRPr="007812A7" w:rsidRDefault="000B2F4B" w:rsidP="000B2F4B">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4.</w:t>
            </w:r>
          </w:p>
        </w:tc>
        <w:tc>
          <w:tcPr>
            <w:tcW w:w="10272" w:type="dxa"/>
            <w:gridSpan w:val="2"/>
          </w:tcPr>
          <w:p w:rsidR="000B2F4B" w:rsidRPr="0013697F" w:rsidRDefault="000B2F4B" w:rsidP="000B2F4B">
            <w:pPr>
              <w:spacing w:after="0" w:line="240" w:lineRule="auto"/>
              <w:jc w:val="both"/>
              <w:rPr>
                <w:rFonts w:ascii="Arial Narrow" w:hAnsi="Arial Narrow"/>
                <w:sz w:val="24"/>
                <w:szCs w:val="24"/>
              </w:rPr>
            </w:pPr>
            <w:r w:rsidRPr="0013697F">
              <w:rPr>
                <w:rFonts w:ascii="Arial Narrow" w:hAnsi="Arial Narrow"/>
                <w:b/>
                <w:sz w:val="24"/>
                <w:szCs w:val="24"/>
              </w:rPr>
              <w:t>C. Avram</w:t>
            </w:r>
            <w:r w:rsidRPr="0013697F">
              <w:rPr>
                <w:rFonts w:ascii="Arial Narrow" w:hAnsi="Arial Narrow"/>
                <w:sz w:val="24"/>
                <w:szCs w:val="24"/>
              </w:rPr>
              <w:t>, M. Oravițan, B. Almăjan-Guță, L.D. Hoble, A.M. Rusu, R.G. Dragoi.  Interval exercise training efectiveness in sleep apnea patients with metabolic syndrome; comunicat la 6th World Congress of the International Society of Physical and Rehabilitation Medicine (12-16 iunie 2011, San Juan- Puerto Rico), publicat în Proceedings of the 6th World Congress of the International Society of Physical and Rehabilitation Medicine, ISBN: 978-88-7711-616-1, pag. 20-22;</w:t>
            </w:r>
          </w:p>
          <w:p w:rsidR="000B2F4B" w:rsidRPr="0013697F" w:rsidRDefault="000B2F4B" w:rsidP="000B2F4B">
            <w:pPr>
              <w:spacing w:after="0" w:line="240" w:lineRule="auto"/>
              <w:rPr>
                <w:rFonts w:ascii="Arial Narrow" w:hAnsi="Arial Narrow"/>
                <w:color w:val="FF0000"/>
                <w:sz w:val="24"/>
                <w:szCs w:val="24"/>
              </w:rPr>
            </w:pPr>
            <w:r w:rsidRPr="0013697F">
              <w:rPr>
                <w:rFonts w:ascii="Arial Narrow" w:hAnsi="Arial Narrow"/>
                <w:sz w:val="24"/>
                <w:szCs w:val="24"/>
              </w:rPr>
              <w:t>URL: https://www-webofscience-com.am.e-nformation.ro/wos/woscc/full-record/WOS:000310488100007</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68"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0B2F4B">
        <w:tc>
          <w:tcPr>
            <w:tcW w:w="816" w:type="dxa"/>
          </w:tcPr>
          <w:p w:rsidR="000B2F4B" w:rsidRPr="007812A7" w:rsidRDefault="000B2F4B" w:rsidP="000B2F4B">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lastRenderedPageBreak/>
              <w:t>5.</w:t>
            </w:r>
          </w:p>
        </w:tc>
        <w:tc>
          <w:tcPr>
            <w:tcW w:w="10272" w:type="dxa"/>
            <w:gridSpan w:val="2"/>
          </w:tcPr>
          <w:p w:rsidR="000B2F4B" w:rsidRPr="0013697F" w:rsidRDefault="000B2F4B" w:rsidP="000B2F4B">
            <w:pPr>
              <w:spacing w:after="0" w:line="240" w:lineRule="auto"/>
              <w:jc w:val="both"/>
              <w:rPr>
                <w:rFonts w:ascii="Arial Narrow" w:hAnsi="Arial Narrow"/>
                <w:sz w:val="24"/>
                <w:szCs w:val="24"/>
              </w:rPr>
            </w:pPr>
            <w:r w:rsidRPr="0013697F">
              <w:rPr>
                <w:rFonts w:ascii="Arial Narrow" w:hAnsi="Arial Narrow"/>
                <w:b/>
                <w:sz w:val="24"/>
                <w:szCs w:val="24"/>
              </w:rPr>
              <w:t>C. Avram</w:t>
            </w:r>
            <w:r w:rsidRPr="0013697F">
              <w:rPr>
                <w:rFonts w:ascii="Arial Narrow" w:hAnsi="Arial Narrow"/>
                <w:sz w:val="24"/>
                <w:szCs w:val="24"/>
              </w:rPr>
              <w:t>, M. Oraviţan, S. Voicu, L.D. Hoble, E. Bota, A. M. Rusu, R.D. Drăgoi. Endurance training and physical fitness in young metabolic syndrome patients; comunicat la 17th Physical and Rehabilitation Medicine European Congress (23-27 mai 2010, Veneţia, Italia), publicat în Proceedings of the 17th European Congress of Physical and Rehabilitation Medicine, ISBN: 978-887711-616-1, pag. 89-92;</w:t>
            </w:r>
          </w:p>
          <w:p w:rsidR="000B2F4B" w:rsidRPr="0013697F" w:rsidRDefault="000B2F4B" w:rsidP="000B2F4B">
            <w:pPr>
              <w:tabs>
                <w:tab w:val="left" w:pos="1170"/>
              </w:tabs>
              <w:spacing w:after="0" w:line="240" w:lineRule="auto"/>
              <w:jc w:val="both"/>
              <w:rPr>
                <w:rFonts w:ascii="Arial Narrow" w:hAnsi="Arial Narrow"/>
                <w:color w:val="FF0000"/>
                <w:sz w:val="24"/>
                <w:szCs w:val="24"/>
              </w:rPr>
            </w:pPr>
            <w:r w:rsidRPr="0013697F">
              <w:rPr>
                <w:rFonts w:ascii="Arial Narrow" w:hAnsi="Arial Narrow"/>
                <w:sz w:val="24"/>
                <w:szCs w:val="24"/>
              </w:rPr>
              <w:t>URL: https://www-webofscience-com.am.e-nformation.ro/wos/woscc/full-record/WOS:000288040700033</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68"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0B2F4B">
        <w:tc>
          <w:tcPr>
            <w:tcW w:w="816" w:type="dxa"/>
          </w:tcPr>
          <w:p w:rsidR="000B2F4B" w:rsidRPr="007812A7" w:rsidRDefault="000B2F4B" w:rsidP="000B2F4B">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6.</w:t>
            </w:r>
          </w:p>
        </w:tc>
        <w:tc>
          <w:tcPr>
            <w:tcW w:w="10272" w:type="dxa"/>
            <w:gridSpan w:val="2"/>
          </w:tcPr>
          <w:p w:rsidR="000B2F4B" w:rsidRPr="0013697F" w:rsidRDefault="000B2F4B" w:rsidP="000B2F4B">
            <w:pPr>
              <w:spacing w:after="0" w:line="240" w:lineRule="auto"/>
              <w:jc w:val="both"/>
              <w:rPr>
                <w:rFonts w:ascii="Arial Narrow" w:hAnsi="Arial Narrow"/>
                <w:sz w:val="24"/>
                <w:szCs w:val="24"/>
              </w:rPr>
            </w:pPr>
            <w:r w:rsidRPr="0013697F">
              <w:rPr>
                <w:rFonts w:ascii="Arial Narrow" w:hAnsi="Arial Narrow"/>
                <w:b/>
                <w:sz w:val="24"/>
                <w:szCs w:val="24"/>
              </w:rPr>
              <w:t>C. Avram</w:t>
            </w:r>
            <w:r w:rsidRPr="0013697F">
              <w:rPr>
                <w:rFonts w:ascii="Arial Narrow" w:hAnsi="Arial Narrow"/>
                <w:sz w:val="24"/>
                <w:szCs w:val="24"/>
              </w:rPr>
              <w:t>, M. Oraviţan, S. Voicu, L.D. Hoble, E. Bota, A. M. Rusu, R.D. Drăgoi. Endurance training and physical fitness in young metabolic syndrome patients; comunicat la 17th Physical and Rehabilitation Medicine European Congress (23-27 mai 2010, Veneţia, Italia), publicat în Proceedings of the 17th European Congress of Physical and Rehabilitation Medicine, ISBN: 978-887711-616-1, pag. 89-92;</w:t>
            </w:r>
          </w:p>
          <w:p w:rsidR="000B2F4B" w:rsidRPr="0013697F" w:rsidRDefault="000B2F4B" w:rsidP="000B2F4B">
            <w:pPr>
              <w:spacing w:after="0" w:line="240" w:lineRule="auto"/>
              <w:ind w:left="33" w:right="64"/>
              <w:rPr>
                <w:rFonts w:ascii="Arial Narrow" w:hAnsi="Arial Narrow"/>
                <w:sz w:val="24"/>
                <w:szCs w:val="24"/>
              </w:rPr>
            </w:pPr>
            <w:r w:rsidRPr="0013697F">
              <w:rPr>
                <w:rFonts w:ascii="Arial Narrow" w:hAnsi="Arial Narrow"/>
                <w:sz w:val="24"/>
                <w:szCs w:val="24"/>
              </w:rPr>
              <w:t>URL: https://www-webofscience-com.am.e-nformation.ro/wos/woscc/full-record/WOS:000288040700033</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68"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0B2F4B">
        <w:tc>
          <w:tcPr>
            <w:tcW w:w="816" w:type="dxa"/>
          </w:tcPr>
          <w:p w:rsidR="000B2F4B" w:rsidRPr="007812A7" w:rsidRDefault="000B2F4B" w:rsidP="000B2F4B">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7.</w:t>
            </w:r>
          </w:p>
        </w:tc>
        <w:tc>
          <w:tcPr>
            <w:tcW w:w="10272" w:type="dxa"/>
            <w:gridSpan w:val="2"/>
          </w:tcPr>
          <w:p w:rsidR="000B2F4B" w:rsidRPr="0013697F" w:rsidRDefault="000B2F4B" w:rsidP="000B2F4B">
            <w:pPr>
              <w:spacing w:after="0" w:line="240" w:lineRule="auto"/>
              <w:jc w:val="both"/>
              <w:rPr>
                <w:rFonts w:ascii="Arial Narrow" w:hAnsi="Arial Narrow"/>
                <w:sz w:val="24"/>
                <w:szCs w:val="24"/>
              </w:rPr>
            </w:pPr>
            <w:r w:rsidRPr="0013697F">
              <w:rPr>
                <w:rFonts w:ascii="Arial Narrow" w:hAnsi="Arial Narrow"/>
                <w:b/>
                <w:sz w:val="24"/>
                <w:szCs w:val="24"/>
              </w:rPr>
              <w:t>C. Avram</w:t>
            </w:r>
            <w:r w:rsidRPr="0013697F">
              <w:rPr>
                <w:rFonts w:ascii="Arial Narrow" w:hAnsi="Arial Narrow"/>
                <w:sz w:val="24"/>
                <w:szCs w:val="24"/>
              </w:rPr>
              <w:t>, M. Oraviţan, S. Voicu, A. Nagel, M. Bârzu, B.Almăjan-Guţă, M. Iurciuc.  Individualized exercise training benefit on hemodynamic parameters in young metabolic syndrome patients; comunicat la 17th Physical and Rehabilitation Medicine European Congress, (23-27 mai 2010, Veneţia, Italia), publicat în Proceedings of the 17th European Congress of Physical and Rehabilitation Medicine, ISBN: 978-887711-616-1, pag. 122-125;</w:t>
            </w:r>
          </w:p>
          <w:p w:rsidR="000B2F4B" w:rsidRPr="0013697F" w:rsidRDefault="000B2F4B" w:rsidP="000B2F4B">
            <w:pPr>
              <w:spacing w:after="0" w:line="240" w:lineRule="auto"/>
              <w:ind w:right="64"/>
              <w:rPr>
                <w:rFonts w:ascii="Arial Narrow" w:hAnsi="Arial Narrow"/>
                <w:sz w:val="24"/>
                <w:szCs w:val="24"/>
              </w:rPr>
            </w:pPr>
            <w:r w:rsidRPr="0013697F">
              <w:rPr>
                <w:rFonts w:ascii="Arial Narrow" w:hAnsi="Arial Narrow"/>
                <w:sz w:val="24"/>
                <w:szCs w:val="24"/>
              </w:rPr>
              <w:t>URL: https://www-webofscience-com.am.e-nformation.ro/wos/woscc/full-record/WOS:000288040700049</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68"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0B2F4B">
        <w:tc>
          <w:tcPr>
            <w:tcW w:w="816" w:type="dxa"/>
          </w:tcPr>
          <w:p w:rsidR="000B2F4B" w:rsidRPr="007812A7" w:rsidRDefault="000B2F4B" w:rsidP="000B2F4B">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8.</w:t>
            </w:r>
          </w:p>
        </w:tc>
        <w:tc>
          <w:tcPr>
            <w:tcW w:w="10272" w:type="dxa"/>
            <w:gridSpan w:val="2"/>
          </w:tcPr>
          <w:p w:rsidR="000B2F4B" w:rsidRPr="0013697F" w:rsidRDefault="000B2F4B" w:rsidP="000B2F4B">
            <w:pPr>
              <w:spacing w:after="0" w:line="240" w:lineRule="auto"/>
              <w:jc w:val="both"/>
              <w:rPr>
                <w:rFonts w:ascii="Arial Narrow" w:hAnsi="Arial Narrow"/>
                <w:sz w:val="24"/>
                <w:szCs w:val="24"/>
                <w:lang w:val="ro-RO"/>
              </w:rPr>
            </w:pPr>
            <w:r w:rsidRPr="0013697F">
              <w:rPr>
                <w:rFonts w:ascii="Arial Narrow" w:hAnsi="Arial Narrow"/>
                <w:b/>
                <w:sz w:val="24"/>
                <w:szCs w:val="24"/>
                <w:lang w:val="ro-RO"/>
              </w:rPr>
              <w:t>C. Avram</w:t>
            </w:r>
            <w:r w:rsidRPr="0013697F">
              <w:rPr>
                <w:rFonts w:ascii="Arial Narrow" w:hAnsi="Arial Narrow"/>
                <w:sz w:val="24"/>
                <w:szCs w:val="24"/>
                <w:lang w:val="ro-RO"/>
              </w:rPr>
              <w:t>, M. Oraviţan, L.D. Hoble, B. Almăjan-Guţă, D. Gaiţă, I.D. Branea.  Interval exercise training benefit on body composition and physical fitness in young obese women; comunicat la 6th European Sports Medicine Congress (14-18 iunie 2009, Antalya, Turcia), publicat în Proceedings of the 6th European Sports Medicine Congress, ISBN: 978-88-7587-533-6, pag. 20-22;</w:t>
            </w:r>
          </w:p>
          <w:p w:rsidR="000B2F4B" w:rsidRPr="0013697F" w:rsidRDefault="000B2F4B" w:rsidP="000B2F4B">
            <w:pPr>
              <w:spacing w:after="0" w:line="240" w:lineRule="auto"/>
              <w:ind w:left="33" w:right="64"/>
              <w:rPr>
                <w:rFonts w:ascii="Arial Narrow" w:hAnsi="Arial Narrow"/>
                <w:sz w:val="24"/>
                <w:szCs w:val="24"/>
              </w:rPr>
            </w:pPr>
            <w:r w:rsidRPr="0013697F">
              <w:rPr>
                <w:rFonts w:ascii="Arial Narrow" w:hAnsi="Arial Narrow"/>
                <w:sz w:val="24"/>
                <w:szCs w:val="24"/>
              </w:rPr>
              <w:t>URL: https://www-webofscience-com.am.e-nformation.ro/wos/woscc/full-record/WOS:000292762100027</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68"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0B2F4B">
        <w:tc>
          <w:tcPr>
            <w:tcW w:w="816" w:type="dxa"/>
          </w:tcPr>
          <w:p w:rsidR="000B2F4B" w:rsidRPr="007812A7" w:rsidRDefault="000B2F4B" w:rsidP="000B2F4B">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9.</w:t>
            </w:r>
          </w:p>
        </w:tc>
        <w:tc>
          <w:tcPr>
            <w:tcW w:w="10272" w:type="dxa"/>
            <w:gridSpan w:val="2"/>
          </w:tcPr>
          <w:p w:rsidR="000B2F4B" w:rsidRPr="0013697F" w:rsidRDefault="000B2F4B" w:rsidP="000B2F4B">
            <w:pPr>
              <w:spacing w:after="0" w:line="240" w:lineRule="auto"/>
              <w:jc w:val="both"/>
              <w:rPr>
                <w:rFonts w:ascii="Arial Narrow" w:hAnsi="Arial Narrow"/>
                <w:sz w:val="24"/>
                <w:szCs w:val="24"/>
              </w:rPr>
            </w:pPr>
            <w:r w:rsidRPr="0013697F">
              <w:rPr>
                <w:rFonts w:ascii="Arial Narrow" w:hAnsi="Arial Narrow"/>
                <w:b/>
                <w:sz w:val="24"/>
                <w:szCs w:val="24"/>
              </w:rPr>
              <w:t>C. Avram</w:t>
            </w:r>
            <w:r w:rsidRPr="0013697F">
              <w:rPr>
                <w:rFonts w:ascii="Arial Narrow" w:hAnsi="Arial Narrow"/>
                <w:sz w:val="24"/>
                <w:szCs w:val="24"/>
              </w:rPr>
              <w:t>, M.Oravițan, A. Nagel, M.Iurciuc. Rehabilitation of patients with metabolic syndrome by using physical activity monitors; comunicat la 16th European Congress of Physical Medicine and Rehabilitation (3-6 iunie 2008, Brugge, Belgia), publicat în Proceedings of 16th European Congress of Physical Medicine and Rehabilitation, ISBN-10: 88-7711-616-1, pag. 124-126;</w:t>
            </w:r>
          </w:p>
          <w:p w:rsidR="000B2F4B" w:rsidRPr="0013697F" w:rsidRDefault="000B2F4B" w:rsidP="000B2F4B">
            <w:pPr>
              <w:spacing w:after="0" w:line="240" w:lineRule="auto"/>
              <w:jc w:val="both"/>
              <w:rPr>
                <w:rFonts w:ascii="Arial Narrow" w:hAnsi="Arial Narrow"/>
                <w:b/>
                <w:sz w:val="24"/>
                <w:szCs w:val="24"/>
              </w:rPr>
            </w:pPr>
            <w:r w:rsidRPr="0013697F">
              <w:rPr>
                <w:rFonts w:ascii="Arial Narrow" w:hAnsi="Arial Narrow"/>
                <w:sz w:val="24"/>
                <w:szCs w:val="24"/>
              </w:rPr>
              <w:t>URL: https://www-webofscience-com.am.e-nformation.ro/wos/woscc/full-record/WOS:000260433300058</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68"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0B2F4B">
        <w:tc>
          <w:tcPr>
            <w:tcW w:w="816" w:type="dxa"/>
          </w:tcPr>
          <w:p w:rsidR="000B2F4B" w:rsidRPr="007812A7" w:rsidRDefault="000B2F4B" w:rsidP="000B2F4B">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10.</w:t>
            </w:r>
          </w:p>
        </w:tc>
        <w:tc>
          <w:tcPr>
            <w:tcW w:w="10272" w:type="dxa"/>
            <w:gridSpan w:val="2"/>
          </w:tcPr>
          <w:p w:rsidR="000B2F4B" w:rsidRPr="0013697F" w:rsidRDefault="000B2F4B" w:rsidP="000B2F4B">
            <w:pPr>
              <w:spacing w:after="0" w:line="240" w:lineRule="auto"/>
              <w:jc w:val="both"/>
              <w:rPr>
                <w:rFonts w:ascii="Arial Narrow" w:hAnsi="Arial Narrow"/>
                <w:sz w:val="24"/>
                <w:szCs w:val="24"/>
              </w:rPr>
            </w:pPr>
            <w:r w:rsidRPr="0013697F">
              <w:rPr>
                <w:rFonts w:ascii="Arial Narrow" w:hAnsi="Arial Narrow"/>
                <w:b/>
                <w:sz w:val="24"/>
                <w:szCs w:val="24"/>
              </w:rPr>
              <w:t>C. Avram</w:t>
            </w:r>
            <w:r w:rsidRPr="0013697F">
              <w:rPr>
                <w:rFonts w:ascii="Arial Narrow" w:hAnsi="Arial Narrow"/>
                <w:sz w:val="24"/>
                <w:szCs w:val="24"/>
              </w:rPr>
              <w:t>, M. Oraviţan, E. Sîrbu, M. Domokos, O. Fira-Mlădinescu. The benefit of interval exercise training programme on patients with metabolic syndrome; comunicat la 16th European Congress of Physical Medicine and Rehabilitation (3-6 iunie 2008, Brugge, Belgia), publicat în Proceedings of 16th European Congress of Physical Medicine and Rehabilitation, ISBN-10: 88-7711-616-1, pag. 230-232;</w:t>
            </w:r>
          </w:p>
          <w:p w:rsidR="000B2F4B" w:rsidRPr="0013697F" w:rsidRDefault="000B2F4B" w:rsidP="000B2F4B">
            <w:pPr>
              <w:spacing w:after="0" w:line="240" w:lineRule="auto"/>
              <w:jc w:val="both"/>
              <w:rPr>
                <w:rFonts w:ascii="Arial Narrow" w:hAnsi="Arial Narrow"/>
                <w:b/>
                <w:sz w:val="24"/>
                <w:szCs w:val="24"/>
              </w:rPr>
            </w:pPr>
            <w:r w:rsidRPr="0013697F">
              <w:rPr>
                <w:rFonts w:ascii="Arial Narrow" w:hAnsi="Arial Narrow"/>
                <w:sz w:val="24"/>
                <w:szCs w:val="24"/>
              </w:rPr>
              <w:t>URL: https://www-webofscience-com.am.e-nformation.ro/wos/woscc/full-record/WOS:000260433300118</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68"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B653C0" w:rsidRPr="007812A7" w:rsidTr="000B2F4B">
        <w:tc>
          <w:tcPr>
            <w:tcW w:w="816" w:type="dxa"/>
            <w:tcBorders>
              <w:left w:val="nil"/>
              <w:bottom w:val="nil"/>
              <w:right w:val="nil"/>
            </w:tcBorders>
          </w:tcPr>
          <w:p w:rsidR="00B653C0" w:rsidRPr="007812A7" w:rsidRDefault="00B653C0" w:rsidP="00B653C0">
            <w:pPr>
              <w:pStyle w:val="ListParagraph"/>
              <w:spacing w:after="0" w:line="240" w:lineRule="auto"/>
              <w:ind w:left="0"/>
              <w:jc w:val="both"/>
              <w:rPr>
                <w:rFonts w:ascii="Arial Narrow" w:hAnsi="Arial Narrow"/>
                <w:color w:val="181818"/>
                <w:sz w:val="24"/>
                <w:szCs w:val="24"/>
                <w:lang w:val="ro-RO"/>
              </w:rPr>
            </w:pPr>
          </w:p>
        </w:tc>
        <w:tc>
          <w:tcPr>
            <w:tcW w:w="10272" w:type="dxa"/>
            <w:gridSpan w:val="2"/>
            <w:tcBorders>
              <w:left w:val="nil"/>
              <w:bottom w:val="nil"/>
            </w:tcBorders>
          </w:tcPr>
          <w:p w:rsidR="00B653C0" w:rsidRPr="007812A7" w:rsidRDefault="00B653C0" w:rsidP="00B653C0">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B653C0" w:rsidRPr="007812A7" w:rsidRDefault="000B2F4B" w:rsidP="00B653C0">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r w:rsidR="00B653C0" w:rsidRPr="007812A7">
              <w:rPr>
                <w:rFonts w:ascii="Arial Narrow" w:hAnsi="Arial Narrow"/>
                <w:b/>
                <w:bCs/>
                <w:color w:val="181818"/>
                <w:sz w:val="24"/>
                <w:szCs w:val="24"/>
                <w:lang w:val="ro-RO"/>
              </w:rPr>
              <w:t>0</w:t>
            </w:r>
          </w:p>
        </w:tc>
        <w:tc>
          <w:tcPr>
            <w:tcW w:w="1468" w:type="dxa"/>
            <w:shd w:val="clear" w:color="auto" w:fill="D9D9D9"/>
          </w:tcPr>
          <w:p w:rsidR="00B653C0" w:rsidRPr="007812A7" w:rsidRDefault="00B653C0" w:rsidP="00B653C0">
            <w:pPr>
              <w:pStyle w:val="ListParagraph"/>
              <w:spacing w:after="0" w:line="240" w:lineRule="auto"/>
              <w:ind w:left="0"/>
              <w:jc w:val="both"/>
              <w:rPr>
                <w:rFonts w:ascii="Arial Narrow" w:hAnsi="Arial Narrow"/>
                <w:color w:val="181818"/>
                <w:sz w:val="24"/>
                <w:szCs w:val="24"/>
                <w:lang w:val="ro-RO"/>
              </w:rPr>
            </w:pPr>
          </w:p>
        </w:tc>
      </w:tr>
    </w:tbl>
    <w:p w:rsidR="000F38B7" w:rsidRPr="007812A7" w:rsidRDefault="000F38B7" w:rsidP="005C61D6">
      <w:pPr>
        <w:spacing w:after="0" w:line="240" w:lineRule="auto"/>
        <w:rPr>
          <w:rFonts w:ascii="Arial Narrow" w:hAnsi="Arial Narrow"/>
          <w:b/>
          <w:color w:val="181818"/>
          <w:sz w:val="28"/>
          <w:szCs w:val="28"/>
          <w:lang w:val="ro-RO"/>
        </w:rPr>
      </w:pPr>
    </w:p>
    <w:p w:rsidR="0039742A" w:rsidRDefault="00A96934" w:rsidP="001276EA">
      <w:pPr>
        <w:spacing w:after="0" w:line="240" w:lineRule="auto"/>
        <w:jc w:val="center"/>
        <w:rPr>
          <w:rFonts w:ascii="Arial Narrow" w:hAnsi="Arial Narrow"/>
          <w:b/>
          <w:color w:val="181818"/>
          <w:sz w:val="28"/>
          <w:szCs w:val="28"/>
          <w:lang w:val="ro-RO"/>
        </w:rPr>
      </w:pPr>
      <w:r w:rsidRPr="007812A7">
        <w:rPr>
          <w:rFonts w:ascii="Arial Narrow" w:hAnsi="Arial Narrow"/>
          <w:b/>
          <w:color w:val="181818"/>
          <w:sz w:val="28"/>
          <w:szCs w:val="28"/>
          <w:lang w:val="ro-RO"/>
        </w:rPr>
        <w:t>*</w:t>
      </w:r>
    </w:p>
    <w:p w:rsidR="00537377" w:rsidRPr="007812A7" w:rsidRDefault="00537377" w:rsidP="001276EA">
      <w:pPr>
        <w:spacing w:after="0" w:line="240" w:lineRule="auto"/>
        <w:jc w:val="center"/>
        <w:rPr>
          <w:rFonts w:ascii="Arial Narrow" w:hAnsi="Arial Narrow"/>
          <w:b/>
          <w:color w:val="181818"/>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E211A9" w:rsidRPr="007812A7" w:rsidTr="003C2EBF">
        <w:tc>
          <w:tcPr>
            <w:tcW w:w="828" w:type="dxa"/>
            <w:shd w:val="clear" w:color="auto" w:fill="FFFF99"/>
          </w:tcPr>
          <w:p w:rsidR="00E211A9" w:rsidRPr="007812A7" w:rsidRDefault="00E211A9"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Nr.</w:t>
            </w:r>
          </w:p>
          <w:p w:rsidR="00E211A9" w:rsidRPr="007812A7" w:rsidRDefault="00E211A9"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III.a.4.</w:t>
            </w:r>
          </w:p>
        </w:tc>
        <w:tc>
          <w:tcPr>
            <w:tcW w:w="8640" w:type="dxa"/>
            <w:shd w:val="clear" w:color="auto" w:fill="FFFF99"/>
          </w:tcPr>
          <w:p w:rsidR="00E211A9" w:rsidRPr="007812A7" w:rsidRDefault="00E211A9"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E211A9" w:rsidRPr="007812A7" w:rsidRDefault="00E211A9"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In proceedings la congrese ce se găsesc pe ISI web of Knowledge/ coautor</w:t>
            </w:r>
          </w:p>
        </w:tc>
        <w:tc>
          <w:tcPr>
            <w:tcW w:w="1620" w:type="dxa"/>
            <w:shd w:val="clear" w:color="auto" w:fill="FFFF99"/>
          </w:tcPr>
          <w:p w:rsidR="00E211A9" w:rsidRPr="007812A7" w:rsidRDefault="00E211A9"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E211A9" w:rsidRPr="007812A7" w:rsidRDefault="00E211A9"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620" w:type="dxa"/>
            <w:shd w:val="clear" w:color="auto" w:fill="FFFF99"/>
          </w:tcPr>
          <w:p w:rsidR="00E211A9" w:rsidRPr="007812A7" w:rsidRDefault="00E211A9"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E211A9" w:rsidRPr="007812A7" w:rsidRDefault="00E211A9"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E211A9" w:rsidRPr="007812A7" w:rsidTr="003C2EBF">
        <w:tc>
          <w:tcPr>
            <w:tcW w:w="828" w:type="dxa"/>
          </w:tcPr>
          <w:p w:rsidR="00E211A9" w:rsidRPr="007812A7" w:rsidRDefault="00E211A9"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E211A9" w:rsidRPr="00DA2D42" w:rsidRDefault="00AD4373" w:rsidP="00B374A1">
            <w:pPr>
              <w:spacing w:after="0" w:line="240" w:lineRule="auto"/>
              <w:rPr>
                <w:rFonts w:ascii="Arial Narrow" w:hAnsi="Arial Narrow"/>
                <w:sz w:val="24"/>
                <w:szCs w:val="24"/>
              </w:rPr>
            </w:pPr>
            <w:r w:rsidRPr="00DA2D42">
              <w:rPr>
                <w:rFonts w:ascii="Arial Narrow" w:hAnsi="Arial Narrow"/>
                <w:sz w:val="24"/>
                <w:szCs w:val="24"/>
              </w:rPr>
              <w:t xml:space="preserve">Almajan-Guta B, Varan N; Merghes P; Ciuca I; Stanila AM; Galosi L; </w:t>
            </w:r>
            <w:r w:rsidRPr="00DA2D42">
              <w:rPr>
                <w:rFonts w:ascii="Arial Narrow" w:hAnsi="Arial Narrow"/>
                <w:b/>
                <w:sz w:val="24"/>
                <w:szCs w:val="24"/>
              </w:rPr>
              <w:t>Avram C</w:t>
            </w:r>
            <w:r w:rsidRPr="00DA2D42">
              <w:rPr>
                <w:rFonts w:ascii="Arial Narrow" w:hAnsi="Arial Narrow"/>
                <w:sz w:val="24"/>
                <w:szCs w:val="24"/>
              </w:rPr>
              <w:t>. Simeox and Airway Clearance Techniques in Critical Cystic Fibrosis Patient - A Case Study</w:t>
            </w:r>
          </w:p>
          <w:p w:rsidR="00AD4373" w:rsidRPr="00DA2D42" w:rsidRDefault="00AD4373" w:rsidP="00B374A1">
            <w:pPr>
              <w:spacing w:after="0" w:line="240" w:lineRule="auto"/>
              <w:rPr>
                <w:rFonts w:ascii="Arial Narrow" w:hAnsi="Arial Narrow"/>
                <w:sz w:val="24"/>
                <w:szCs w:val="24"/>
              </w:rPr>
            </w:pPr>
            <w:r w:rsidRPr="00DA2D42">
              <w:rPr>
                <w:rFonts w:ascii="Arial Narrow" w:hAnsi="Arial Narrow"/>
                <w:sz w:val="24"/>
                <w:szCs w:val="24"/>
              </w:rPr>
              <w:t>Proceedings of the 6th International Conference Of Universitaria Consortium FEFSTIM: Physical Education, Sports And Kinesiotherapy - Implications In Quality Of Life. Page 217-222.</w:t>
            </w:r>
          </w:p>
          <w:p w:rsidR="00AD4373" w:rsidRPr="00DA2D42" w:rsidRDefault="00AD4373" w:rsidP="00B374A1">
            <w:pPr>
              <w:spacing w:after="0" w:line="240" w:lineRule="auto"/>
              <w:rPr>
                <w:rFonts w:ascii="Arial Narrow" w:hAnsi="Arial Narrow"/>
                <w:sz w:val="24"/>
                <w:szCs w:val="24"/>
                <w:lang w:val="ro-RO"/>
              </w:rPr>
            </w:pPr>
            <w:r w:rsidRPr="00DA2D42">
              <w:rPr>
                <w:rFonts w:ascii="Arial Narrow" w:hAnsi="Arial Narrow"/>
                <w:sz w:val="24"/>
                <w:szCs w:val="24"/>
              </w:rPr>
              <w:t>URL: https://www-webofscience-com.am.e-nformation.ro/wos/woscc/full-record/WOS:000682773700032</w:t>
            </w:r>
          </w:p>
        </w:tc>
        <w:tc>
          <w:tcPr>
            <w:tcW w:w="1620" w:type="dxa"/>
          </w:tcPr>
          <w:p w:rsidR="00E211A9" w:rsidRPr="007812A7" w:rsidRDefault="00AD4373" w:rsidP="000F38B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440" w:type="dxa"/>
          </w:tcPr>
          <w:p w:rsidR="00E211A9" w:rsidRPr="007812A7" w:rsidRDefault="00E211A9" w:rsidP="003C2EBF">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Pr>
          <w:p w:rsidR="000B2F4B" w:rsidRPr="00DA2D42" w:rsidRDefault="000B2F4B" w:rsidP="00B374A1">
            <w:pPr>
              <w:spacing w:after="0" w:line="240" w:lineRule="auto"/>
              <w:jc w:val="both"/>
              <w:rPr>
                <w:rFonts w:ascii="Arial Narrow" w:hAnsi="Arial Narrow"/>
                <w:sz w:val="24"/>
                <w:szCs w:val="24"/>
              </w:rPr>
            </w:pPr>
            <w:r w:rsidRPr="00DA2D42">
              <w:rPr>
                <w:rFonts w:ascii="Arial Narrow" w:hAnsi="Arial Narrow"/>
                <w:sz w:val="24"/>
                <w:szCs w:val="24"/>
                <w:lang w:val="en-GB"/>
              </w:rPr>
              <w:t xml:space="preserve">Rusu AM, Almajan-Guta B, </w:t>
            </w:r>
            <w:r w:rsidRPr="00DA2D42">
              <w:rPr>
                <w:rFonts w:ascii="Arial Narrow" w:hAnsi="Arial Narrow"/>
                <w:b/>
                <w:sz w:val="24"/>
                <w:szCs w:val="24"/>
                <w:lang w:val="en-GB"/>
              </w:rPr>
              <w:t>Avram C</w:t>
            </w:r>
            <w:r w:rsidRPr="00DA2D42">
              <w:rPr>
                <w:rFonts w:ascii="Arial Narrow" w:hAnsi="Arial Narrow"/>
                <w:sz w:val="24"/>
                <w:szCs w:val="24"/>
                <w:lang w:val="en-GB"/>
              </w:rPr>
              <w:t xml:space="preserve">, Oravitan M, Nagel AC.  </w:t>
            </w:r>
            <w:r w:rsidRPr="00DA2D42">
              <w:rPr>
                <w:rFonts w:ascii="Arial Narrow" w:hAnsi="Arial Narrow"/>
                <w:sz w:val="24"/>
                <w:szCs w:val="24"/>
              </w:rPr>
              <w:t>Inspiratory muscle training and effort capacity in cystic fibrosis patients; Proceedings of the 7th World Congress of the International Society of Physical and Rehabilitation Medicine, ISBN: 978-88-7711-616-1, pag. 157-159.</w:t>
            </w:r>
          </w:p>
          <w:p w:rsidR="000B2F4B" w:rsidRPr="00DA2D42" w:rsidRDefault="000B2F4B" w:rsidP="00B374A1">
            <w:pPr>
              <w:spacing w:after="0" w:line="240" w:lineRule="auto"/>
              <w:rPr>
                <w:rFonts w:ascii="Arial Narrow" w:hAnsi="Arial Narrow"/>
                <w:color w:val="FF0000"/>
                <w:sz w:val="24"/>
                <w:szCs w:val="24"/>
              </w:rPr>
            </w:pPr>
            <w:r w:rsidRPr="00DA2D42">
              <w:rPr>
                <w:rFonts w:ascii="Arial Narrow" w:hAnsi="Arial Narrow"/>
                <w:sz w:val="24"/>
                <w:szCs w:val="24"/>
              </w:rPr>
              <w:t>URL: https://www-webofscience-com.am.e-nformation.ro/wos/woscc/full-record/WOS:000347262500066</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Pr>
          <w:p w:rsidR="000B2F4B" w:rsidRPr="00DA2D42" w:rsidRDefault="000B2F4B" w:rsidP="00B374A1">
            <w:pPr>
              <w:spacing w:after="0" w:line="240" w:lineRule="auto"/>
              <w:jc w:val="both"/>
              <w:rPr>
                <w:rFonts w:ascii="Arial Narrow" w:hAnsi="Arial Narrow"/>
                <w:sz w:val="24"/>
                <w:szCs w:val="24"/>
              </w:rPr>
            </w:pPr>
            <w:r w:rsidRPr="00DA2D42">
              <w:rPr>
                <w:rFonts w:ascii="Arial Narrow" w:hAnsi="Arial Narrow"/>
                <w:sz w:val="24"/>
                <w:szCs w:val="24"/>
                <w:lang w:val="en-GB"/>
              </w:rPr>
              <w:t xml:space="preserve">Dragoi RG, </w:t>
            </w:r>
            <w:r w:rsidRPr="00DA2D42">
              <w:rPr>
                <w:rFonts w:ascii="Arial Narrow" w:hAnsi="Arial Narrow"/>
                <w:b/>
                <w:sz w:val="24"/>
                <w:szCs w:val="24"/>
                <w:lang w:val="en-GB"/>
              </w:rPr>
              <w:t>Avram C</w:t>
            </w:r>
            <w:r w:rsidRPr="00DA2D42">
              <w:rPr>
                <w:rFonts w:ascii="Arial Narrow" w:hAnsi="Arial Narrow"/>
                <w:sz w:val="24"/>
                <w:szCs w:val="24"/>
                <w:lang w:val="en-GB"/>
              </w:rPr>
              <w:t>, Dragoi M, Popoviciu H, Nagel A, Duer M, Milicin C, Stamm TA. Impact of rheumatoid arthritis treatment on arterial stiffness;</w:t>
            </w:r>
            <w:r w:rsidRPr="00DA2D42">
              <w:rPr>
                <w:rFonts w:ascii="Arial Narrow" w:hAnsi="Arial Narrow"/>
                <w:sz w:val="24"/>
                <w:szCs w:val="24"/>
              </w:rPr>
              <w:t xml:space="preserve"> Proceedings of the 7th World Congress of the International Society of Physical and Rehabilitation Medicine, ISBN: 978-88-7711-616-1, pag. 247-249.</w:t>
            </w:r>
          </w:p>
          <w:p w:rsidR="000B2F4B" w:rsidRPr="00DA2D42" w:rsidRDefault="000B2F4B" w:rsidP="00B374A1">
            <w:pPr>
              <w:spacing w:after="0" w:line="240" w:lineRule="auto"/>
              <w:rPr>
                <w:rFonts w:ascii="Arial Narrow" w:hAnsi="Arial Narrow"/>
                <w:color w:val="FF0000"/>
                <w:sz w:val="24"/>
                <w:szCs w:val="24"/>
              </w:rPr>
            </w:pPr>
            <w:r w:rsidRPr="00DA2D42">
              <w:rPr>
                <w:rFonts w:ascii="Arial Narrow" w:hAnsi="Arial Narrow"/>
                <w:sz w:val="24"/>
                <w:szCs w:val="24"/>
              </w:rPr>
              <w:t>URL: https://www-webofscience-com.am.e-nformation.ro/wos/woscc/full-record/WOS:000347262500100</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260" w:type="dxa"/>
            <w:gridSpan w:val="2"/>
          </w:tcPr>
          <w:p w:rsidR="000B2F4B" w:rsidRPr="00DA2D42" w:rsidRDefault="000B2F4B" w:rsidP="00B374A1">
            <w:pPr>
              <w:spacing w:after="0" w:line="240" w:lineRule="auto"/>
              <w:jc w:val="both"/>
              <w:rPr>
                <w:rFonts w:ascii="Arial Narrow" w:hAnsi="Arial Narrow"/>
                <w:sz w:val="24"/>
                <w:szCs w:val="24"/>
              </w:rPr>
            </w:pPr>
            <w:r w:rsidRPr="00DA2D42">
              <w:rPr>
                <w:rFonts w:ascii="Arial Narrow" w:hAnsi="Arial Narrow"/>
                <w:sz w:val="24"/>
                <w:szCs w:val="24"/>
                <w:lang w:val="en-GB"/>
              </w:rPr>
              <w:t xml:space="preserve">Dragoi RG, Sadlonova M, Duer M, </w:t>
            </w:r>
            <w:r w:rsidRPr="00DA2D42">
              <w:rPr>
                <w:rFonts w:ascii="Arial Narrow" w:hAnsi="Arial Narrow"/>
                <w:b/>
                <w:sz w:val="24"/>
                <w:szCs w:val="24"/>
                <w:lang w:val="en-GB"/>
              </w:rPr>
              <w:t>Avram C</w:t>
            </w:r>
            <w:r w:rsidRPr="00DA2D42">
              <w:rPr>
                <w:rFonts w:ascii="Arial Narrow" w:hAnsi="Arial Narrow"/>
                <w:sz w:val="24"/>
                <w:szCs w:val="24"/>
                <w:lang w:val="en-GB"/>
              </w:rPr>
              <w:t>, Dragoi M, Popoviciu H, Nagel A, Smolen JS, Stamm TA. Educational needs of patients with psoriatic arthritis correlates with gender, disease activity and physical functioning.;</w:t>
            </w:r>
            <w:r w:rsidRPr="00DA2D42">
              <w:rPr>
                <w:rFonts w:ascii="Arial Narrow" w:hAnsi="Arial Narrow"/>
                <w:sz w:val="24"/>
                <w:szCs w:val="24"/>
              </w:rPr>
              <w:t xml:space="preserve"> comunicat la 7th World Congress of the International Society of Physical and Rehabilitation Medicine (16-20 iunie 2013, Beijing, China), publicat în Proceedings of the 7th World Congress of the International Society of Physical and Rehabilitation Medicine, ISBN: 978-88-7711-616-1, pag. 290-291.</w:t>
            </w:r>
          </w:p>
          <w:p w:rsidR="000B2F4B" w:rsidRPr="00DA2D42" w:rsidRDefault="000B2F4B" w:rsidP="00B374A1">
            <w:pPr>
              <w:spacing w:after="0" w:line="240" w:lineRule="auto"/>
              <w:rPr>
                <w:rFonts w:ascii="Arial Narrow" w:hAnsi="Arial Narrow"/>
                <w:color w:val="FF0000"/>
                <w:sz w:val="24"/>
                <w:szCs w:val="24"/>
              </w:rPr>
            </w:pPr>
            <w:r w:rsidRPr="00DA2D42">
              <w:rPr>
                <w:rFonts w:ascii="Arial Narrow" w:hAnsi="Arial Narrow"/>
                <w:sz w:val="24"/>
                <w:szCs w:val="24"/>
              </w:rPr>
              <w:t>URL: https://www-webofscience-com.am.e-nformation.ro/wos/woscc/full-record/WOS:000347262500118</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0260" w:type="dxa"/>
            <w:gridSpan w:val="2"/>
          </w:tcPr>
          <w:p w:rsidR="000B2F4B" w:rsidRPr="00DA2D42" w:rsidRDefault="000B2F4B" w:rsidP="00B374A1">
            <w:pPr>
              <w:spacing w:after="0" w:line="240" w:lineRule="auto"/>
              <w:ind w:left="33" w:right="64"/>
              <w:rPr>
                <w:rFonts w:ascii="Arial Narrow" w:hAnsi="Arial Narrow"/>
                <w:sz w:val="24"/>
                <w:szCs w:val="24"/>
              </w:rPr>
            </w:pPr>
            <w:r w:rsidRPr="00DA2D42">
              <w:rPr>
                <w:rFonts w:ascii="Arial Narrow" w:hAnsi="Arial Narrow"/>
                <w:sz w:val="24"/>
                <w:szCs w:val="24"/>
                <w:lang w:val="en-GB"/>
              </w:rPr>
              <w:t xml:space="preserve">Merghes PE, Hoble LD, </w:t>
            </w:r>
            <w:r w:rsidRPr="00DA2D42">
              <w:rPr>
                <w:rFonts w:ascii="Arial Narrow" w:hAnsi="Arial Narrow"/>
                <w:b/>
                <w:sz w:val="24"/>
                <w:szCs w:val="24"/>
                <w:lang w:val="en-GB"/>
              </w:rPr>
              <w:t>Avram C</w:t>
            </w:r>
            <w:r w:rsidRPr="00DA2D42">
              <w:rPr>
                <w:rFonts w:ascii="Arial Narrow" w:hAnsi="Arial Narrow"/>
                <w:sz w:val="24"/>
                <w:szCs w:val="24"/>
                <w:lang w:val="en-GB"/>
              </w:rPr>
              <w:t>.  Physical fitness and ventilatory efficiency after medium altitude training in young athletes;</w:t>
            </w:r>
            <w:r w:rsidRPr="00DA2D42">
              <w:rPr>
                <w:rFonts w:ascii="Arial Narrow" w:hAnsi="Arial Narrow"/>
                <w:sz w:val="24"/>
                <w:szCs w:val="24"/>
              </w:rPr>
              <w:t xml:space="preserve"> comunicat la 18th European Congress of Physical and Rehabilitation Medicine (28 mai-1 iunie 2012, Salonic, Grecia), publicat în Proceedings of the 18th European Congress of Physical and Rehabilitation Medicine, ISBN: 978-88-7711-616-1,pag.6-8;</w:t>
            </w:r>
          </w:p>
          <w:p w:rsidR="000B2F4B" w:rsidRPr="00DA2D42" w:rsidRDefault="000B2F4B" w:rsidP="00B374A1">
            <w:pPr>
              <w:spacing w:after="0" w:line="240" w:lineRule="auto"/>
              <w:rPr>
                <w:rFonts w:ascii="Arial Narrow" w:hAnsi="Arial Narrow"/>
                <w:color w:val="FF0000"/>
                <w:sz w:val="24"/>
                <w:szCs w:val="24"/>
              </w:rPr>
            </w:pPr>
            <w:r w:rsidRPr="00DA2D42">
              <w:rPr>
                <w:rFonts w:ascii="Arial Narrow" w:hAnsi="Arial Narrow"/>
                <w:sz w:val="24"/>
                <w:szCs w:val="24"/>
              </w:rPr>
              <w:t>URL: https://www-webofscience-com.am.e-nformation.ro/wos/woscc/full-record/WOS:000322554200002</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6.</w:t>
            </w:r>
          </w:p>
        </w:tc>
        <w:tc>
          <w:tcPr>
            <w:tcW w:w="10260" w:type="dxa"/>
            <w:gridSpan w:val="2"/>
          </w:tcPr>
          <w:p w:rsidR="000B2F4B" w:rsidRPr="00DA2D42" w:rsidRDefault="000B2F4B" w:rsidP="00B374A1">
            <w:pPr>
              <w:spacing w:after="0" w:line="240" w:lineRule="auto"/>
              <w:ind w:left="33" w:right="64"/>
              <w:rPr>
                <w:rFonts w:ascii="Arial Narrow" w:hAnsi="Arial Narrow"/>
                <w:sz w:val="24"/>
                <w:szCs w:val="24"/>
              </w:rPr>
            </w:pPr>
            <w:r w:rsidRPr="00DA2D42">
              <w:rPr>
                <w:rFonts w:ascii="Arial Narrow" w:hAnsi="Arial Narrow"/>
                <w:sz w:val="24"/>
                <w:szCs w:val="24"/>
              </w:rPr>
              <w:t xml:space="preserve">Almajan-Guta Bogdan, Rusu A, </w:t>
            </w:r>
            <w:r w:rsidRPr="00DA2D42">
              <w:rPr>
                <w:rFonts w:ascii="Arial Narrow" w:hAnsi="Arial Narrow"/>
                <w:b/>
                <w:sz w:val="24"/>
                <w:szCs w:val="24"/>
              </w:rPr>
              <w:t>Avram C</w:t>
            </w:r>
            <w:r w:rsidRPr="00DA2D42">
              <w:rPr>
                <w:rFonts w:ascii="Arial Narrow" w:hAnsi="Arial Narrow"/>
                <w:sz w:val="24"/>
                <w:szCs w:val="24"/>
              </w:rPr>
              <w:t>. Increasing quality of life in Romanian cystic fibrosis teenagers using a complex approach of physiotherapy; comunicat la 18th European Congress of Physical and Rehabilitation Medicine (28 mai-1 iunie 2012, Salonic, Grecia), publicat în Proceedings of the 18th European Congress of Physical and Rehabilitation Medicine, ISBN: 978-88-7711-616-1,pag.37-38;</w:t>
            </w:r>
          </w:p>
          <w:p w:rsidR="000B2F4B" w:rsidRPr="00DA2D42" w:rsidRDefault="000B2F4B" w:rsidP="00B374A1">
            <w:pPr>
              <w:spacing w:after="0" w:line="240" w:lineRule="auto"/>
              <w:rPr>
                <w:rFonts w:ascii="Arial Narrow" w:hAnsi="Arial Narrow"/>
                <w:color w:val="FF0000"/>
                <w:sz w:val="24"/>
                <w:szCs w:val="24"/>
              </w:rPr>
            </w:pPr>
            <w:r w:rsidRPr="00DA2D42">
              <w:rPr>
                <w:rFonts w:ascii="Arial Narrow" w:hAnsi="Arial Narrow"/>
                <w:sz w:val="24"/>
                <w:szCs w:val="24"/>
              </w:rPr>
              <w:t>URL: https://www-webofscience-com.am.e-nformation.ro/wos/woscc/full-record/WOS:000322554200014</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7.</w:t>
            </w:r>
          </w:p>
        </w:tc>
        <w:tc>
          <w:tcPr>
            <w:tcW w:w="10260" w:type="dxa"/>
            <w:gridSpan w:val="2"/>
          </w:tcPr>
          <w:p w:rsidR="000B2F4B" w:rsidRPr="00DA2D42" w:rsidRDefault="000B2F4B" w:rsidP="00B374A1">
            <w:pPr>
              <w:spacing w:after="0" w:line="240" w:lineRule="auto"/>
              <w:ind w:left="33" w:right="64"/>
              <w:rPr>
                <w:rFonts w:ascii="Arial Narrow" w:hAnsi="Arial Narrow"/>
                <w:sz w:val="24"/>
                <w:szCs w:val="24"/>
              </w:rPr>
            </w:pPr>
            <w:r w:rsidRPr="00DA2D42">
              <w:rPr>
                <w:rFonts w:ascii="Arial Narrow" w:hAnsi="Arial Narrow"/>
                <w:sz w:val="24"/>
                <w:szCs w:val="24"/>
              </w:rPr>
              <w:t xml:space="preserve">Almajan-Guta B, </w:t>
            </w:r>
            <w:r w:rsidRPr="00DA2D42">
              <w:rPr>
                <w:rFonts w:ascii="Arial Narrow" w:hAnsi="Arial Narrow"/>
                <w:b/>
                <w:sz w:val="24"/>
                <w:szCs w:val="24"/>
              </w:rPr>
              <w:t>Avram C</w:t>
            </w:r>
            <w:r w:rsidRPr="00DA2D42">
              <w:rPr>
                <w:rFonts w:ascii="Arial Narrow" w:hAnsi="Arial Narrow"/>
                <w:sz w:val="24"/>
                <w:szCs w:val="24"/>
              </w:rPr>
              <w:t xml:space="preserve">, Rusu AM, Filipescu H, Almajan-Guta V, Cluci O, Pop L, Oravitan M. Incentive techniques and airway clearance, therapy in teenagers with cystic fibrosis. comunicat la 6th World Congress of the International Society of Physical and Rehabilitation Medicine (12-16 iunie 2011, San Juan- Puerto Rico), publicat în Proceedings of the 6th World Congress of the International Society of Physical and Rehabilitation Medicine, ISBN: 978-88-7711-616-1, pag. 42-44; </w:t>
            </w:r>
          </w:p>
          <w:p w:rsidR="000B2F4B" w:rsidRPr="00DA2D42" w:rsidRDefault="000B2F4B" w:rsidP="00B374A1">
            <w:pPr>
              <w:spacing w:after="0" w:line="240" w:lineRule="auto"/>
              <w:ind w:left="33" w:right="64"/>
              <w:rPr>
                <w:rFonts w:ascii="Arial Narrow" w:hAnsi="Arial Narrow"/>
                <w:sz w:val="24"/>
                <w:szCs w:val="24"/>
              </w:rPr>
            </w:pPr>
            <w:r w:rsidRPr="00DA2D42">
              <w:rPr>
                <w:rFonts w:ascii="Arial Narrow" w:hAnsi="Arial Narrow"/>
                <w:sz w:val="24"/>
                <w:szCs w:val="24"/>
              </w:rPr>
              <w:lastRenderedPageBreak/>
              <w:t>URL: https://www-webofscience-com.am.e-nformation.ro/wos/woscc/full-record/WOS:000310488100018</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lastRenderedPageBreak/>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8.</w:t>
            </w:r>
          </w:p>
        </w:tc>
        <w:tc>
          <w:tcPr>
            <w:tcW w:w="10260" w:type="dxa"/>
            <w:gridSpan w:val="2"/>
          </w:tcPr>
          <w:p w:rsidR="000B2F4B" w:rsidRPr="00DA2D42" w:rsidRDefault="000B2F4B" w:rsidP="00B374A1">
            <w:pPr>
              <w:spacing w:after="0" w:line="240" w:lineRule="auto"/>
              <w:jc w:val="both"/>
              <w:rPr>
                <w:rFonts w:ascii="Arial Narrow" w:hAnsi="Arial Narrow"/>
                <w:sz w:val="24"/>
                <w:szCs w:val="24"/>
              </w:rPr>
            </w:pPr>
            <w:r w:rsidRPr="00DA2D42">
              <w:rPr>
                <w:rFonts w:ascii="Arial Narrow" w:hAnsi="Arial Narrow"/>
                <w:sz w:val="24"/>
                <w:szCs w:val="24"/>
                <w:lang w:val="en-GB"/>
              </w:rPr>
              <w:t xml:space="preserve">M. Dragoi, </w:t>
            </w:r>
            <w:r w:rsidRPr="00DA2D42">
              <w:rPr>
                <w:rFonts w:ascii="Arial Narrow" w:hAnsi="Arial Narrow"/>
                <w:b/>
                <w:sz w:val="24"/>
                <w:szCs w:val="24"/>
                <w:lang w:val="en-GB"/>
              </w:rPr>
              <w:t>C. Avram</w:t>
            </w:r>
            <w:r w:rsidRPr="00DA2D42">
              <w:rPr>
                <w:rFonts w:ascii="Arial Narrow" w:hAnsi="Arial Narrow"/>
                <w:sz w:val="24"/>
                <w:szCs w:val="24"/>
                <w:lang w:val="en-GB"/>
              </w:rPr>
              <w:t>, D. A. Nemes, R. G. Dragoi. The pulmonary function improvement through inspiratory muscle training of patients with ankylosing spondylitis;</w:t>
            </w:r>
            <w:r w:rsidRPr="00DA2D42">
              <w:rPr>
                <w:rFonts w:ascii="Arial Narrow" w:hAnsi="Arial Narrow"/>
                <w:sz w:val="24"/>
                <w:szCs w:val="24"/>
              </w:rPr>
              <w:t xml:space="preserve"> comunicat la 16th European Congress of Physical Medicine and Rehabilitation (3-6 iunie 2008, Brugge, Belgia), publicat în Proceedings of 16th European Congress of Physical Medicine and Rehabilitation, ISBN-10: 88-7711-616-1, pag. 54-56;</w:t>
            </w:r>
          </w:p>
          <w:p w:rsidR="000B2F4B" w:rsidRPr="00DA2D42" w:rsidRDefault="000B2F4B" w:rsidP="00B374A1">
            <w:pPr>
              <w:spacing w:after="0" w:line="240" w:lineRule="auto"/>
              <w:ind w:left="33" w:right="64"/>
              <w:rPr>
                <w:rFonts w:ascii="Arial Narrow" w:hAnsi="Arial Narrow"/>
                <w:sz w:val="24"/>
                <w:szCs w:val="24"/>
              </w:rPr>
            </w:pPr>
            <w:r w:rsidRPr="00DA2D42">
              <w:rPr>
                <w:rFonts w:ascii="Arial Narrow" w:hAnsi="Arial Narrow"/>
                <w:sz w:val="24"/>
                <w:szCs w:val="24"/>
              </w:rPr>
              <w:t>URL: https://www-webofscience-com.am.e-nformation.ro/wos/woscc/full-record/WOS:000310488100023</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9.</w:t>
            </w:r>
          </w:p>
        </w:tc>
        <w:tc>
          <w:tcPr>
            <w:tcW w:w="10260" w:type="dxa"/>
            <w:gridSpan w:val="2"/>
          </w:tcPr>
          <w:p w:rsidR="000B2F4B" w:rsidRPr="00DA2D42" w:rsidRDefault="000B2F4B" w:rsidP="00B374A1">
            <w:pPr>
              <w:spacing w:after="0" w:line="240" w:lineRule="auto"/>
              <w:jc w:val="both"/>
              <w:rPr>
                <w:rFonts w:ascii="Arial Narrow" w:hAnsi="Arial Narrow"/>
                <w:sz w:val="24"/>
                <w:szCs w:val="24"/>
              </w:rPr>
            </w:pPr>
            <w:r w:rsidRPr="00DA2D42">
              <w:rPr>
                <w:rFonts w:ascii="Arial Narrow" w:hAnsi="Arial Narrow"/>
                <w:sz w:val="24"/>
                <w:szCs w:val="24"/>
              </w:rPr>
              <w:t xml:space="preserve">M. Oravițan, </w:t>
            </w:r>
            <w:r w:rsidRPr="00DA2D42">
              <w:rPr>
                <w:rFonts w:ascii="Arial Narrow" w:hAnsi="Arial Narrow"/>
                <w:b/>
                <w:sz w:val="24"/>
                <w:szCs w:val="24"/>
              </w:rPr>
              <w:t>C. Avram</w:t>
            </w:r>
            <w:r w:rsidRPr="00DA2D42">
              <w:rPr>
                <w:rFonts w:ascii="Arial Narrow" w:hAnsi="Arial Narrow"/>
                <w:sz w:val="24"/>
                <w:szCs w:val="24"/>
              </w:rPr>
              <w:t>, A.M. Rusu, L.D. Hoble, B. Almăjan-Guță. Optimizing the somatic and cardio-metabolic parameters at young obese by modifying the lifestyle and implementing an individualized physical training protocol; comunicat la 6th World Congress of the International Society of Physical and Rehabilitation Medicine (12-16 iunie 2011, San Juan, Puerto Rico),publicat în Proceedings of the 6th World Congress of International Society of Physical and Rehabilitation Medicine,ISBN: 978-88-7711-616-1,  pag. 102-103;</w:t>
            </w:r>
          </w:p>
          <w:p w:rsidR="000B2F4B" w:rsidRPr="00DA2D42" w:rsidRDefault="000B2F4B" w:rsidP="00B374A1">
            <w:pPr>
              <w:spacing w:after="0" w:line="240" w:lineRule="auto"/>
              <w:ind w:left="33" w:right="64"/>
              <w:rPr>
                <w:rFonts w:ascii="Arial Narrow" w:hAnsi="Arial Narrow"/>
                <w:sz w:val="24"/>
                <w:szCs w:val="24"/>
              </w:rPr>
            </w:pPr>
            <w:r w:rsidRPr="00DA2D42">
              <w:rPr>
                <w:rFonts w:ascii="Arial Narrow" w:hAnsi="Arial Narrow"/>
                <w:sz w:val="24"/>
                <w:szCs w:val="24"/>
              </w:rPr>
              <w:t>URL: https://www-webofscience-com.am.e-nformation.ro/wos/woscc/full-record/WOS:000310488100042</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0260" w:type="dxa"/>
            <w:gridSpan w:val="2"/>
          </w:tcPr>
          <w:p w:rsidR="000B2F4B" w:rsidRPr="00DA2D42" w:rsidRDefault="000B2F4B" w:rsidP="00B374A1">
            <w:pPr>
              <w:spacing w:after="0" w:line="240" w:lineRule="auto"/>
              <w:jc w:val="both"/>
              <w:rPr>
                <w:rFonts w:ascii="Arial Narrow" w:hAnsi="Arial Narrow"/>
                <w:sz w:val="24"/>
                <w:szCs w:val="24"/>
              </w:rPr>
            </w:pPr>
            <w:r w:rsidRPr="00DA2D42">
              <w:rPr>
                <w:rFonts w:ascii="Arial Narrow" w:hAnsi="Arial Narrow"/>
                <w:sz w:val="24"/>
                <w:szCs w:val="24"/>
                <w:lang w:val="en-GB"/>
              </w:rPr>
              <w:t xml:space="preserve">R. G. Dragoi, D. A. Nemes, M. Dragoi, A. Nita, </w:t>
            </w:r>
            <w:r w:rsidRPr="00DA2D42">
              <w:rPr>
                <w:rFonts w:ascii="Arial Narrow" w:hAnsi="Arial Narrow"/>
                <w:b/>
                <w:sz w:val="24"/>
                <w:szCs w:val="24"/>
                <w:lang w:val="en-GB"/>
              </w:rPr>
              <w:t>C. Avram</w:t>
            </w:r>
            <w:r w:rsidRPr="00DA2D42">
              <w:rPr>
                <w:rFonts w:ascii="Arial Narrow" w:hAnsi="Arial Narrow"/>
                <w:sz w:val="24"/>
                <w:szCs w:val="24"/>
                <w:lang w:val="en-GB"/>
              </w:rPr>
              <w:t>. The role of dynamic functional evaluation of knee osteoarthritis;</w:t>
            </w:r>
            <w:r w:rsidRPr="00DA2D42">
              <w:rPr>
                <w:rFonts w:ascii="Arial Narrow" w:hAnsi="Arial Narrow"/>
                <w:sz w:val="24"/>
                <w:szCs w:val="24"/>
              </w:rPr>
              <w:t xml:space="preserve"> comunicat la 16th European Congress of Physical Medicine and Rehabilitation (3-6 iunie 2008, Brugge, Belgia), publicat în Proceedings of 16th European Congress of Physical Medicine and Rehabilitation, ISBN-10: 88-7711-616-1, pag. 116-117;</w:t>
            </w:r>
          </w:p>
          <w:p w:rsidR="000B2F4B" w:rsidRPr="00DA2D42" w:rsidRDefault="000B2F4B" w:rsidP="00B374A1">
            <w:pPr>
              <w:spacing w:after="0" w:line="240" w:lineRule="auto"/>
              <w:ind w:left="33" w:right="64"/>
              <w:rPr>
                <w:rFonts w:ascii="Arial Narrow" w:hAnsi="Arial Narrow"/>
                <w:sz w:val="24"/>
                <w:szCs w:val="24"/>
              </w:rPr>
            </w:pPr>
            <w:r w:rsidRPr="00DA2D42">
              <w:rPr>
                <w:rFonts w:ascii="Arial Narrow" w:hAnsi="Arial Narrow"/>
                <w:sz w:val="24"/>
                <w:szCs w:val="24"/>
              </w:rPr>
              <w:t>URL: https://www-webofscience-com.am.e-nformation.ro/wos/woscc/full-record/WOS:000310488100048</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11.</w:t>
            </w:r>
          </w:p>
        </w:tc>
        <w:tc>
          <w:tcPr>
            <w:tcW w:w="10260" w:type="dxa"/>
            <w:gridSpan w:val="2"/>
          </w:tcPr>
          <w:p w:rsidR="000B2F4B" w:rsidRPr="00DA2D42" w:rsidRDefault="000B2F4B" w:rsidP="00B374A1">
            <w:pPr>
              <w:spacing w:after="0" w:line="240" w:lineRule="auto"/>
              <w:rPr>
                <w:rFonts w:ascii="Arial Narrow" w:hAnsi="Arial Narrow"/>
                <w:sz w:val="24"/>
                <w:szCs w:val="24"/>
              </w:rPr>
            </w:pPr>
            <w:r w:rsidRPr="00DA2D42">
              <w:rPr>
                <w:rFonts w:ascii="Arial Narrow" w:hAnsi="Arial Narrow"/>
                <w:bCs/>
                <w:sz w:val="24"/>
                <w:szCs w:val="24"/>
              </w:rPr>
              <w:t xml:space="preserve">Almajan-Guta B, Almajan-Guta, V, </w:t>
            </w:r>
            <w:r w:rsidRPr="00DA2D42">
              <w:rPr>
                <w:rFonts w:ascii="Arial Narrow" w:hAnsi="Arial Narrow"/>
                <w:b/>
                <w:bCs/>
                <w:sz w:val="24"/>
                <w:szCs w:val="24"/>
              </w:rPr>
              <w:t>Avram C</w:t>
            </w:r>
            <w:r w:rsidRPr="00DA2D42">
              <w:rPr>
                <w:rFonts w:ascii="Arial Narrow" w:hAnsi="Arial Narrow"/>
                <w:bCs/>
                <w:sz w:val="24"/>
                <w:szCs w:val="24"/>
              </w:rPr>
              <w:t xml:space="preserve">, Pop L, Argesanu V. </w:t>
            </w:r>
            <w:r w:rsidRPr="00DA2D42">
              <w:rPr>
                <w:rFonts w:ascii="Arial Narrow" w:hAnsi="Arial Narrow"/>
                <w:sz w:val="24"/>
                <w:szCs w:val="24"/>
              </w:rPr>
              <w:t>Sports and airway clearance techniques in children with cystic fibrosis; comunicat la 17th Physical and Rehabilitation Medicine European Congress (23-27 mai 2010, Veneţia, Italia), publicat în Proceedings of the 17th European Congress of Physical and Rehabilitation Medicine, ISBN: 978-887711-616-1, pag. 137-139;</w:t>
            </w:r>
          </w:p>
          <w:p w:rsidR="000B2F4B" w:rsidRPr="00DA2D42" w:rsidRDefault="000B2F4B" w:rsidP="00B374A1">
            <w:pPr>
              <w:spacing w:after="0" w:line="240" w:lineRule="auto"/>
              <w:ind w:left="33" w:right="64"/>
              <w:rPr>
                <w:rFonts w:ascii="Arial Narrow" w:hAnsi="Arial Narrow"/>
                <w:sz w:val="24"/>
                <w:szCs w:val="24"/>
              </w:rPr>
            </w:pPr>
            <w:r w:rsidRPr="00DA2D42">
              <w:rPr>
                <w:rFonts w:ascii="Arial Narrow" w:hAnsi="Arial Narrow"/>
                <w:bCs/>
                <w:sz w:val="24"/>
                <w:szCs w:val="24"/>
              </w:rPr>
              <w:t>URL: https://www-webofscience-com.am.e-nformation.ro/wos/woscc/full-record/WOS:000288040700056</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12.</w:t>
            </w:r>
          </w:p>
        </w:tc>
        <w:tc>
          <w:tcPr>
            <w:tcW w:w="10260" w:type="dxa"/>
            <w:gridSpan w:val="2"/>
          </w:tcPr>
          <w:p w:rsidR="000B2F4B" w:rsidRPr="00DA2D42" w:rsidRDefault="000B2F4B" w:rsidP="00B374A1">
            <w:pPr>
              <w:spacing w:after="0" w:line="240" w:lineRule="auto"/>
              <w:rPr>
                <w:rFonts w:ascii="Arial Narrow" w:hAnsi="Arial Narrow"/>
                <w:sz w:val="24"/>
                <w:szCs w:val="24"/>
              </w:rPr>
            </w:pPr>
            <w:r w:rsidRPr="00DA2D42">
              <w:rPr>
                <w:rFonts w:ascii="Arial Narrow" w:hAnsi="Arial Narrow"/>
                <w:bCs/>
                <w:sz w:val="24"/>
                <w:szCs w:val="24"/>
                <w:lang w:val="en-GB"/>
              </w:rPr>
              <w:t xml:space="preserve">Craciun L,  Avram A, Iurciuc S, </w:t>
            </w:r>
            <w:r w:rsidRPr="00DA2D42">
              <w:rPr>
                <w:rFonts w:ascii="Arial Narrow" w:hAnsi="Arial Narrow"/>
                <w:b/>
                <w:bCs/>
                <w:sz w:val="24"/>
                <w:szCs w:val="24"/>
                <w:lang w:val="en-GB"/>
              </w:rPr>
              <w:t>Avram C</w:t>
            </w:r>
            <w:r w:rsidRPr="00DA2D42">
              <w:rPr>
                <w:rFonts w:ascii="Arial Narrow" w:hAnsi="Arial Narrow"/>
                <w:bCs/>
                <w:sz w:val="24"/>
                <w:szCs w:val="24"/>
                <w:lang w:val="en-GB"/>
              </w:rPr>
              <w:t>, Iurciuc M, Popovic C, Mancas S, Gaita D. Lipids targets achievement in Euroaspire III Romania Follow-Up: from guidelines to clinical practice</w:t>
            </w:r>
            <w:r w:rsidRPr="00DA2D42">
              <w:rPr>
                <w:rFonts w:ascii="Arial Narrow" w:hAnsi="Arial Narrow"/>
                <w:sz w:val="24"/>
                <w:szCs w:val="24"/>
              </w:rPr>
              <w:t>; comunicat la 17th Physical and Rehabilitation Medicine European Congress (23-27 mai 2010, Veneţia, Italia), publicat în Proceedings of the 17th European Congress of Physical and Rehabilitation Medicine, ISBN: 978-887711-616-1, pag. 236-238;</w:t>
            </w:r>
          </w:p>
          <w:p w:rsidR="000B2F4B" w:rsidRPr="00DA2D42" w:rsidRDefault="000B2F4B" w:rsidP="00B374A1">
            <w:pPr>
              <w:spacing w:after="0" w:line="240" w:lineRule="auto"/>
              <w:ind w:left="33" w:right="64"/>
              <w:rPr>
                <w:rFonts w:ascii="Arial Narrow" w:hAnsi="Arial Narrow"/>
                <w:sz w:val="24"/>
                <w:szCs w:val="24"/>
              </w:rPr>
            </w:pPr>
            <w:r w:rsidRPr="00DA2D42">
              <w:rPr>
                <w:rFonts w:ascii="Arial Narrow" w:hAnsi="Arial Narrow"/>
                <w:bCs/>
                <w:sz w:val="24"/>
                <w:szCs w:val="24"/>
              </w:rPr>
              <w:t>URL: https://www-webofscience-com.am.e-nformation.ro/wos/woscc/full-record/WOS:000288040700101</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13.</w:t>
            </w:r>
          </w:p>
        </w:tc>
        <w:tc>
          <w:tcPr>
            <w:tcW w:w="10260" w:type="dxa"/>
            <w:gridSpan w:val="2"/>
          </w:tcPr>
          <w:p w:rsidR="000B2F4B" w:rsidRPr="00DA2D42" w:rsidRDefault="000B2F4B" w:rsidP="00B374A1">
            <w:pPr>
              <w:spacing w:after="0" w:line="240" w:lineRule="auto"/>
              <w:rPr>
                <w:rFonts w:ascii="Arial Narrow" w:hAnsi="Arial Narrow"/>
                <w:sz w:val="24"/>
                <w:szCs w:val="24"/>
              </w:rPr>
            </w:pPr>
            <w:r w:rsidRPr="00DA2D42">
              <w:rPr>
                <w:rFonts w:ascii="Arial Narrow" w:hAnsi="Arial Narrow"/>
                <w:bCs/>
                <w:sz w:val="24"/>
                <w:szCs w:val="24"/>
                <w:lang w:val="en-GB"/>
              </w:rPr>
              <w:t xml:space="preserve">Iurciuc M, </w:t>
            </w:r>
            <w:r w:rsidRPr="00DA2D42">
              <w:rPr>
                <w:rFonts w:ascii="Arial Narrow" w:hAnsi="Arial Narrow"/>
                <w:b/>
                <w:bCs/>
                <w:sz w:val="24"/>
                <w:szCs w:val="24"/>
                <w:lang w:val="en-GB"/>
              </w:rPr>
              <w:t>Avram C</w:t>
            </w:r>
            <w:r w:rsidRPr="00DA2D42">
              <w:rPr>
                <w:rFonts w:ascii="Arial Narrow" w:hAnsi="Arial Narrow"/>
                <w:bCs/>
                <w:sz w:val="24"/>
                <w:szCs w:val="24"/>
                <w:lang w:val="en-GB"/>
              </w:rPr>
              <w:t>, Iurciuc S, Franculescu C, Vlad A, Mancas S. Comprehensive rehabilitation programs may improve some of the ambulatory blood pressure parameter</w:t>
            </w:r>
            <w:r w:rsidRPr="00DA2D42">
              <w:rPr>
                <w:rFonts w:ascii="Arial Narrow" w:hAnsi="Arial Narrow"/>
                <w:sz w:val="24"/>
                <w:szCs w:val="24"/>
              </w:rPr>
              <w:t>; comunicat la 17th Physical and Rehabilitation Medicine European Congress (23-27 mai 2010, Veneţia, Italia), publicat în Proceedings of the 17th European Congress of Physical and Rehabilitation Medicine, ISBN: 978-887711-616-1, pag. 253-255;</w:t>
            </w:r>
          </w:p>
          <w:p w:rsidR="000B2F4B" w:rsidRPr="00DA2D42" w:rsidRDefault="000B2F4B" w:rsidP="00B374A1">
            <w:pPr>
              <w:spacing w:after="0" w:line="240" w:lineRule="auto"/>
              <w:ind w:left="33" w:right="64"/>
              <w:rPr>
                <w:rFonts w:ascii="Arial Narrow" w:hAnsi="Arial Narrow"/>
                <w:sz w:val="24"/>
                <w:szCs w:val="24"/>
              </w:rPr>
            </w:pPr>
            <w:r w:rsidRPr="00DA2D42">
              <w:rPr>
                <w:rFonts w:ascii="Arial Narrow" w:hAnsi="Arial Narrow"/>
                <w:bCs/>
                <w:sz w:val="24"/>
                <w:szCs w:val="24"/>
              </w:rPr>
              <w:t>URL: https://www-webofscience-com.am.e-nformation.ro/wos/woscc/full-record/WOS:000288040700108</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14.</w:t>
            </w:r>
          </w:p>
        </w:tc>
        <w:tc>
          <w:tcPr>
            <w:tcW w:w="10260" w:type="dxa"/>
            <w:gridSpan w:val="2"/>
          </w:tcPr>
          <w:p w:rsidR="000B2F4B" w:rsidRPr="00DA2D42" w:rsidRDefault="000B2F4B" w:rsidP="00B374A1">
            <w:pPr>
              <w:spacing w:after="0" w:line="240" w:lineRule="auto"/>
              <w:rPr>
                <w:rFonts w:ascii="Arial Narrow" w:hAnsi="Arial Narrow"/>
                <w:sz w:val="24"/>
                <w:szCs w:val="24"/>
              </w:rPr>
            </w:pPr>
            <w:r w:rsidRPr="00DA2D42">
              <w:rPr>
                <w:rFonts w:ascii="Arial Narrow" w:hAnsi="Arial Narrow"/>
                <w:sz w:val="24"/>
                <w:szCs w:val="24"/>
              </w:rPr>
              <w:t xml:space="preserve">Avram A, Iurciuc S, Craciun L, Iurciuc M, </w:t>
            </w:r>
            <w:r w:rsidRPr="00DA2D42">
              <w:rPr>
                <w:rFonts w:ascii="Arial Narrow" w:hAnsi="Arial Narrow"/>
                <w:b/>
                <w:sz w:val="24"/>
                <w:szCs w:val="24"/>
              </w:rPr>
              <w:t>Avram C</w:t>
            </w:r>
            <w:r w:rsidRPr="00DA2D42">
              <w:rPr>
                <w:rFonts w:ascii="Arial Narrow" w:hAnsi="Arial Narrow"/>
                <w:sz w:val="24"/>
                <w:szCs w:val="24"/>
              </w:rPr>
              <w:t xml:space="preserve">, Gojka G, Gaita D, Mancas S. Hospital and ambulatory-based cardiovascular rehabilitation programmes in coronary patients with revascularisation procedures; comunicat la 17th Physical and Rehabilitation Medicine European Congress (23-27 mai 2010, Veneţia, Italia), publicat în </w:t>
            </w:r>
            <w:r w:rsidRPr="00DA2D42">
              <w:rPr>
                <w:rFonts w:ascii="Arial Narrow" w:hAnsi="Arial Narrow"/>
                <w:sz w:val="24"/>
                <w:szCs w:val="24"/>
              </w:rPr>
              <w:lastRenderedPageBreak/>
              <w:t>Proceedings of the 17th European Congress of Physical and Rehabilitation Medicine, ISBN: 978-887711-616-1, pag. 260-263;</w:t>
            </w:r>
          </w:p>
          <w:p w:rsidR="000B2F4B" w:rsidRPr="00DA2D42" w:rsidRDefault="000B2F4B" w:rsidP="00B374A1">
            <w:pPr>
              <w:spacing w:after="0" w:line="240" w:lineRule="auto"/>
              <w:ind w:left="33" w:right="64"/>
              <w:rPr>
                <w:rFonts w:ascii="Arial Narrow" w:hAnsi="Arial Narrow"/>
                <w:sz w:val="24"/>
                <w:szCs w:val="24"/>
              </w:rPr>
            </w:pPr>
            <w:r w:rsidRPr="00DA2D42">
              <w:rPr>
                <w:rFonts w:ascii="Arial Narrow" w:hAnsi="Arial Narrow"/>
                <w:bCs/>
                <w:sz w:val="24"/>
                <w:szCs w:val="24"/>
              </w:rPr>
              <w:t>URL: https://www-webofscience-com.am.e-nformation.ro/wos/woscc/full-record/WOS:000288040700112</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lastRenderedPageBreak/>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15.</w:t>
            </w:r>
          </w:p>
        </w:tc>
        <w:tc>
          <w:tcPr>
            <w:tcW w:w="10260" w:type="dxa"/>
            <w:gridSpan w:val="2"/>
          </w:tcPr>
          <w:p w:rsidR="000B2F4B" w:rsidRPr="00DA2D42" w:rsidRDefault="000B2F4B" w:rsidP="00B374A1">
            <w:pPr>
              <w:spacing w:after="0" w:line="240" w:lineRule="auto"/>
              <w:rPr>
                <w:rFonts w:ascii="Arial Narrow" w:hAnsi="Arial Narrow"/>
                <w:sz w:val="24"/>
                <w:szCs w:val="24"/>
              </w:rPr>
            </w:pPr>
            <w:r w:rsidRPr="00DA2D42">
              <w:rPr>
                <w:rFonts w:ascii="Arial Narrow" w:hAnsi="Arial Narrow"/>
                <w:sz w:val="24"/>
                <w:szCs w:val="24"/>
              </w:rPr>
              <w:t xml:space="preserve">Stancila D, Craciun L, </w:t>
            </w:r>
            <w:r w:rsidRPr="00DA2D42">
              <w:rPr>
                <w:rFonts w:ascii="Arial Narrow" w:hAnsi="Arial Narrow"/>
                <w:b/>
                <w:sz w:val="24"/>
                <w:szCs w:val="24"/>
              </w:rPr>
              <w:t>Avram C</w:t>
            </w:r>
            <w:r w:rsidRPr="00DA2D42">
              <w:rPr>
                <w:rFonts w:ascii="Arial Narrow" w:hAnsi="Arial Narrow"/>
                <w:sz w:val="24"/>
                <w:szCs w:val="24"/>
              </w:rPr>
              <w:t>, Iurciuc S, Mihaicuta S, Vernic C, Gaita D. Euroaspire III Romania follow-up: role of general practitioner in smoking cessation; comunicat la 17th Physical and Rehabilitation Medicine European Congress (23-27 mai 2010, Veneţia, Italia), publicat în Proceedings of the 17th European Congress of Physical and Rehabilitation Medicine, ISBN: 978-887711-616-1, pag. 260-263;</w:t>
            </w:r>
          </w:p>
          <w:p w:rsidR="000B2F4B" w:rsidRPr="00DA2D42" w:rsidRDefault="000B2F4B" w:rsidP="00B374A1">
            <w:pPr>
              <w:spacing w:after="0" w:line="240" w:lineRule="auto"/>
              <w:ind w:left="33" w:right="64"/>
              <w:rPr>
                <w:rFonts w:ascii="Arial Narrow" w:hAnsi="Arial Narrow"/>
                <w:sz w:val="24"/>
                <w:szCs w:val="24"/>
              </w:rPr>
            </w:pPr>
            <w:r w:rsidRPr="00DA2D42">
              <w:rPr>
                <w:rFonts w:ascii="Arial Narrow" w:hAnsi="Arial Narrow"/>
                <w:bCs/>
                <w:sz w:val="24"/>
                <w:szCs w:val="24"/>
              </w:rPr>
              <w:t>URL: https://www-webofscience-com.am.e-nformation.ro/wos/woscc/full-record/WOS:000288040700133</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16.</w:t>
            </w:r>
          </w:p>
        </w:tc>
        <w:tc>
          <w:tcPr>
            <w:tcW w:w="10260" w:type="dxa"/>
            <w:gridSpan w:val="2"/>
          </w:tcPr>
          <w:p w:rsidR="000B2F4B" w:rsidRPr="00DA2D42" w:rsidRDefault="000B2F4B" w:rsidP="00B374A1">
            <w:pPr>
              <w:spacing w:after="0" w:line="240" w:lineRule="auto"/>
              <w:jc w:val="both"/>
              <w:rPr>
                <w:rFonts w:ascii="Arial Narrow" w:hAnsi="Arial Narrow"/>
                <w:sz w:val="24"/>
                <w:szCs w:val="24"/>
              </w:rPr>
            </w:pPr>
            <w:r w:rsidRPr="00DA2D42">
              <w:rPr>
                <w:rFonts w:ascii="Arial Narrow" w:hAnsi="Arial Narrow"/>
                <w:sz w:val="24"/>
                <w:szCs w:val="24"/>
              </w:rPr>
              <w:t xml:space="preserve">M. Oraviţan, N. B. Negru Aman, </w:t>
            </w:r>
            <w:r w:rsidRPr="00DA2D42">
              <w:rPr>
                <w:rFonts w:ascii="Arial Narrow" w:hAnsi="Arial Narrow"/>
                <w:b/>
                <w:sz w:val="24"/>
                <w:szCs w:val="24"/>
              </w:rPr>
              <w:t>C. Avram</w:t>
            </w:r>
            <w:r w:rsidRPr="00DA2D42">
              <w:rPr>
                <w:rFonts w:ascii="Arial Narrow" w:hAnsi="Arial Narrow"/>
                <w:sz w:val="24"/>
                <w:szCs w:val="24"/>
              </w:rPr>
              <w:t>, E. Szabo, M. Bârzu, E. Bota.  Study regarding muscular parameters changes at young obeses after an individualized physical training programme; comunicat la 6th European Sports Medicine Congress (14-18 iunie 2009, Antalya, Turcia), publicat în Proceedings of the 6th European Sports Medicine Congress, ISBN: 978-88-7587-533-6, pag. 247-251;</w:t>
            </w:r>
          </w:p>
          <w:p w:rsidR="000B2F4B" w:rsidRPr="00DA2D42" w:rsidRDefault="000B2F4B" w:rsidP="00B374A1">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URL: https://www-webofscience-com.am.e-nformation.ro/wos/woscc/full-record/WOS:000292762100047</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Borders>
              <w:bottom w:val="single" w:sz="4" w:space="0" w:color="auto"/>
            </w:tcBorders>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17.</w:t>
            </w:r>
          </w:p>
        </w:tc>
        <w:tc>
          <w:tcPr>
            <w:tcW w:w="10260" w:type="dxa"/>
            <w:gridSpan w:val="2"/>
            <w:tcBorders>
              <w:bottom w:val="single" w:sz="4" w:space="0" w:color="auto"/>
            </w:tcBorders>
          </w:tcPr>
          <w:p w:rsidR="000B2F4B" w:rsidRPr="00DA2D42" w:rsidRDefault="000B2F4B" w:rsidP="00B374A1">
            <w:pPr>
              <w:spacing w:after="0" w:line="240" w:lineRule="auto"/>
              <w:jc w:val="both"/>
              <w:rPr>
                <w:rFonts w:ascii="Arial Narrow" w:hAnsi="Arial Narrow"/>
                <w:sz w:val="24"/>
                <w:szCs w:val="24"/>
              </w:rPr>
            </w:pPr>
            <w:r w:rsidRPr="00DA2D42">
              <w:rPr>
                <w:rFonts w:ascii="Arial Narrow" w:hAnsi="Arial Narrow"/>
                <w:sz w:val="24"/>
                <w:szCs w:val="24"/>
                <w:lang w:val="en-GB"/>
              </w:rPr>
              <w:t xml:space="preserve">C.A. Avram, O. Fira-Mladinescu, </w:t>
            </w:r>
            <w:r w:rsidRPr="00DA2D42">
              <w:rPr>
                <w:rFonts w:ascii="Arial Narrow" w:hAnsi="Arial Narrow"/>
                <w:b/>
                <w:sz w:val="24"/>
                <w:szCs w:val="24"/>
                <w:lang w:val="en-GB"/>
              </w:rPr>
              <w:t>C. Avram</w:t>
            </w:r>
            <w:r w:rsidRPr="00DA2D42">
              <w:rPr>
                <w:rFonts w:ascii="Arial Narrow" w:hAnsi="Arial Narrow"/>
                <w:sz w:val="24"/>
                <w:szCs w:val="24"/>
                <w:lang w:val="en-GB"/>
              </w:rPr>
              <w:t>, A. Anghel, D. Gaita. The impact of various eNOS polymorphism on clinical evolution of coronary patients with CABG referred to a comprehensive cardiac rehabilitation programme</w:t>
            </w:r>
            <w:r w:rsidRPr="00DA2D42">
              <w:rPr>
                <w:rFonts w:ascii="Arial Narrow" w:hAnsi="Arial Narrow"/>
                <w:sz w:val="24"/>
                <w:szCs w:val="24"/>
              </w:rPr>
              <w:t>; comunicat la 16th European Congress of Physical Medicine and Rehabilitation (3-6 iunie 2008, Brugge, Belgia), publicat în Proceedings of 16th European Congress of Physical Medicine and Rehabilitation, ISBN-10: 88-7711-616-1, pag.240-242;</w:t>
            </w:r>
          </w:p>
          <w:p w:rsidR="000B2F4B" w:rsidRPr="00DA2D42" w:rsidRDefault="000B2F4B" w:rsidP="00B374A1">
            <w:pPr>
              <w:tabs>
                <w:tab w:val="left" w:pos="1170"/>
              </w:tabs>
              <w:spacing w:after="0" w:line="240" w:lineRule="auto"/>
              <w:jc w:val="both"/>
              <w:rPr>
                <w:rFonts w:ascii="Arial Narrow" w:hAnsi="Arial Narrow"/>
                <w:sz w:val="24"/>
                <w:szCs w:val="24"/>
              </w:rPr>
            </w:pPr>
            <w:r w:rsidRPr="00DA2D42">
              <w:rPr>
                <w:rFonts w:ascii="Arial Narrow" w:hAnsi="Arial Narrow"/>
                <w:sz w:val="24"/>
                <w:szCs w:val="24"/>
              </w:rPr>
              <w:t>URL: https://www-webofscience-com.am.e-nformation.ro/wos/woscc/full-record/WOS:000260433300085</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0B2F4B" w:rsidRPr="007812A7" w:rsidTr="003C2EBF">
        <w:tc>
          <w:tcPr>
            <w:tcW w:w="828" w:type="dxa"/>
            <w:tcBorders>
              <w:bottom w:val="single" w:sz="4" w:space="0" w:color="auto"/>
            </w:tcBorders>
          </w:tcPr>
          <w:p w:rsidR="000B2F4B" w:rsidRPr="007812A7" w:rsidRDefault="000B2F4B" w:rsidP="000B2F4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18.</w:t>
            </w:r>
          </w:p>
        </w:tc>
        <w:tc>
          <w:tcPr>
            <w:tcW w:w="10260" w:type="dxa"/>
            <w:gridSpan w:val="2"/>
            <w:tcBorders>
              <w:bottom w:val="single" w:sz="4" w:space="0" w:color="auto"/>
            </w:tcBorders>
          </w:tcPr>
          <w:p w:rsidR="000B2F4B" w:rsidRPr="00DA2D42" w:rsidRDefault="000B2F4B" w:rsidP="00B374A1">
            <w:pPr>
              <w:spacing w:after="0" w:line="240" w:lineRule="auto"/>
              <w:jc w:val="both"/>
              <w:rPr>
                <w:rFonts w:ascii="Arial Narrow" w:hAnsi="Arial Narrow"/>
                <w:sz w:val="24"/>
                <w:szCs w:val="24"/>
              </w:rPr>
            </w:pPr>
            <w:r w:rsidRPr="00DA2D42">
              <w:rPr>
                <w:rFonts w:ascii="Arial Narrow" w:hAnsi="Arial Narrow"/>
                <w:sz w:val="24"/>
                <w:szCs w:val="24"/>
              </w:rPr>
              <w:t xml:space="preserve">M. Oraviţan, </w:t>
            </w:r>
            <w:r w:rsidRPr="00DA2D42">
              <w:rPr>
                <w:rFonts w:ascii="Arial Narrow" w:hAnsi="Arial Narrow"/>
                <w:b/>
                <w:sz w:val="24"/>
                <w:szCs w:val="24"/>
              </w:rPr>
              <w:t>C. Avram</w:t>
            </w:r>
            <w:r w:rsidRPr="00DA2D42">
              <w:rPr>
                <w:rFonts w:ascii="Arial Narrow" w:hAnsi="Arial Narrow"/>
                <w:sz w:val="24"/>
                <w:szCs w:val="24"/>
              </w:rPr>
              <w:t>, L. Galoşi. Application of electromyographic biofeedback in rehabilitation after total knee arthroplasties; comunicat la 16th European Congress of Physical Medicine and Rehabilitation (3-6 iunie 2008, Brugge, Belgia), publicat în Proceedings of 16th European Congress of Physical Medicine and Rehabilitation, ISBN-10: 88-7711-616-1, pag.240-242;</w:t>
            </w:r>
          </w:p>
          <w:p w:rsidR="000B2F4B" w:rsidRPr="00DA2D42" w:rsidRDefault="000B2F4B" w:rsidP="00B374A1">
            <w:pPr>
              <w:tabs>
                <w:tab w:val="left" w:pos="1170"/>
              </w:tabs>
              <w:spacing w:after="0" w:line="240" w:lineRule="auto"/>
              <w:jc w:val="both"/>
              <w:rPr>
                <w:rFonts w:ascii="Arial Narrow" w:hAnsi="Arial Narrow"/>
                <w:sz w:val="24"/>
                <w:szCs w:val="24"/>
              </w:rPr>
            </w:pPr>
            <w:r w:rsidRPr="00DA2D42">
              <w:rPr>
                <w:rFonts w:ascii="Arial Narrow" w:hAnsi="Arial Narrow"/>
                <w:sz w:val="24"/>
                <w:szCs w:val="24"/>
              </w:rPr>
              <w:t>URL: https://www-webofscience-com.am.e-nformation.ro/wos/woscc/full-record/WOS:000260433300125</w:t>
            </w:r>
          </w:p>
        </w:tc>
        <w:tc>
          <w:tcPr>
            <w:tcW w:w="1620" w:type="dxa"/>
          </w:tcPr>
          <w:p w:rsidR="000B2F4B" w:rsidRPr="007812A7" w:rsidRDefault="000B2F4B" w:rsidP="000B2F4B">
            <w:pPr>
              <w:jc w:val="center"/>
              <w:rPr>
                <w:rFonts w:ascii="Arial Narrow" w:hAnsi="Arial Narrow"/>
              </w:rPr>
            </w:pPr>
            <w:r w:rsidRPr="007812A7">
              <w:rPr>
                <w:rFonts w:ascii="Arial Narrow" w:hAnsi="Arial Narrow"/>
                <w:b/>
                <w:bCs/>
                <w:color w:val="181818"/>
                <w:sz w:val="24"/>
                <w:szCs w:val="24"/>
                <w:lang w:val="ro-RO"/>
              </w:rPr>
              <w:t>5</w:t>
            </w:r>
          </w:p>
        </w:tc>
        <w:tc>
          <w:tcPr>
            <w:tcW w:w="1440" w:type="dxa"/>
          </w:tcPr>
          <w:p w:rsidR="000B2F4B" w:rsidRPr="007812A7" w:rsidRDefault="000B2F4B" w:rsidP="000B2F4B">
            <w:pPr>
              <w:pStyle w:val="ListParagraph"/>
              <w:spacing w:after="0" w:line="240" w:lineRule="auto"/>
              <w:ind w:left="0"/>
              <w:jc w:val="both"/>
              <w:rPr>
                <w:rFonts w:ascii="Arial Narrow" w:hAnsi="Arial Narrow"/>
                <w:color w:val="181818"/>
                <w:sz w:val="24"/>
                <w:szCs w:val="24"/>
                <w:lang w:val="ro-RO"/>
              </w:rPr>
            </w:pPr>
          </w:p>
        </w:tc>
      </w:tr>
      <w:tr w:rsidR="00AD4373" w:rsidRPr="007812A7" w:rsidTr="003C2EBF">
        <w:tc>
          <w:tcPr>
            <w:tcW w:w="828" w:type="dxa"/>
            <w:tcBorders>
              <w:left w:val="nil"/>
              <w:bottom w:val="nil"/>
              <w:right w:val="nil"/>
            </w:tcBorders>
          </w:tcPr>
          <w:p w:rsidR="00AD4373" w:rsidRPr="007812A7" w:rsidRDefault="00AD4373" w:rsidP="00AD4373">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D4373" w:rsidRPr="007812A7" w:rsidRDefault="00AD4373" w:rsidP="00AD4373">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D4373" w:rsidRPr="007812A7" w:rsidRDefault="000B2F4B" w:rsidP="00AD43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90</w:t>
            </w:r>
          </w:p>
        </w:tc>
        <w:tc>
          <w:tcPr>
            <w:tcW w:w="1440" w:type="dxa"/>
            <w:shd w:val="clear" w:color="auto" w:fill="D9D9D9"/>
          </w:tcPr>
          <w:p w:rsidR="00AD4373" w:rsidRPr="007812A7" w:rsidRDefault="00AD4373" w:rsidP="00AD4373">
            <w:pPr>
              <w:pStyle w:val="ListParagraph"/>
              <w:spacing w:after="0" w:line="240" w:lineRule="auto"/>
              <w:ind w:left="0"/>
              <w:jc w:val="both"/>
              <w:rPr>
                <w:rFonts w:ascii="Arial Narrow" w:hAnsi="Arial Narrow"/>
                <w:color w:val="181818"/>
                <w:sz w:val="24"/>
                <w:szCs w:val="24"/>
                <w:lang w:val="ro-RO"/>
              </w:rPr>
            </w:pPr>
          </w:p>
        </w:tc>
      </w:tr>
    </w:tbl>
    <w:p w:rsidR="00CB6983" w:rsidRPr="007812A7" w:rsidRDefault="00CB6983" w:rsidP="001276EA">
      <w:pPr>
        <w:spacing w:after="0" w:line="240" w:lineRule="auto"/>
        <w:jc w:val="center"/>
        <w:rPr>
          <w:rFonts w:ascii="Arial Narrow" w:hAnsi="Arial Narrow"/>
          <w:b/>
          <w:color w:val="181818"/>
          <w:sz w:val="28"/>
          <w:szCs w:val="28"/>
          <w:lang w:val="ro-RO"/>
        </w:rPr>
      </w:pPr>
    </w:p>
    <w:p w:rsidR="0012414F" w:rsidRPr="007812A7" w:rsidRDefault="0012414F" w:rsidP="0012414F">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3"/>
        <w:gridCol w:w="7807"/>
        <w:gridCol w:w="2688"/>
        <w:gridCol w:w="1620"/>
        <w:gridCol w:w="1468"/>
      </w:tblGrid>
      <w:tr w:rsidR="0012414F" w:rsidRPr="007812A7" w:rsidTr="00257ECA">
        <w:tc>
          <w:tcPr>
            <w:tcW w:w="593" w:type="dxa"/>
            <w:shd w:val="clear" w:color="auto" w:fill="FFFF99"/>
          </w:tcPr>
          <w:p w:rsidR="0012414F" w:rsidRPr="007812A7" w:rsidRDefault="0012414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12414F" w:rsidRPr="007812A7" w:rsidRDefault="0012414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III.a.5.</w:t>
            </w:r>
          </w:p>
        </w:tc>
        <w:tc>
          <w:tcPr>
            <w:tcW w:w="7807" w:type="dxa"/>
            <w:shd w:val="clear" w:color="auto" w:fill="FFFF99"/>
          </w:tcPr>
          <w:p w:rsidR="0012414F" w:rsidRPr="007812A7" w:rsidRDefault="0012414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12414F" w:rsidRPr="007812A7" w:rsidRDefault="0012414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In reviste necotate ISI dar indexate în baza de date internaționale autor</w:t>
            </w:r>
          </w:p>
        </w:tc>
        <w:tc>
          <w:tcPr>
            <w:tcW w:w="2688" w:type="dxa"/>
            <w:shd w:val="clear" w:color="auto" w:fill="FFFF99"/>
          </w:tcPr>
          <w:p w:rsidR="0012414F" w:rsidRPr="007812A7" w:rsidRDefault="0012414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12414F" w:rsidRPr="007812A7" w:rsidRDefault="0012414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620" w:type="dxa"/>
            <w:shd w:val="clear" w:color="auto" w:fill="FFFF99"/>
          </w:tcPr>
          <w:p w:rsidR="0012414F" w:rsidRPr="007812A7" w:rsidRDefault="0012414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68" w:type="dxa"/>
            <w:shd w:val="clear" w:color="auto" w:fill="FFFF99"/>
          </w:tcPr>
          <w:p w:rsidR="0012414F" w:rsidRPr="007812A7" w:rsidRDefault="0012414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4632C9" w:rsidRPr="007812A7" w:rsidTr="00257ECA">
        <w:tc>
          <w:tcPr>
            <w:tcW w:w="593" w:type="dxa"/>
          </w:tcPr>
          <w:p w:rsidR="004632C9" w:rsidRPr="007812A7" w:rsidRDefault="004632C9" w:rsidP="004632C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495" w:type="dxa"/>
            <w:gridSpan w:val="2"/>
          </w:tcPr>
          <w:p w:rsidR="004632C9" w:rsidRPr="00DA2D42" w:rsidRDefault="004632C9" w:rsidP="00286916">
            <w:pPr>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xml:space="preserve">, M. Oravițan, D. Gaiță. </w:t>
            </w:r>
            <w:r w:rsidRPr="00DA2D42">
              <w:rPr>
                <w:rFonts w:ascii="Arial Narrow" w:hAnsi="Arial Narrow"/>
                <w:i/>
                <w:sz w:val="24"/>
                <w:szCs w:val="24"/>
              </w:rPr>
              <w:t>Distribution and profile of alcohol consumers in Romania - a health related approach</w:t>
            </w:r>
            <w:r w:rsidRPr="00DA2D42">
              <w:rPr>
                <w:rFonts w:ascii="Arial Narrow" w:hAnsi="Arial Narrow"/>
                <w:sz w:val="24"/>
                <w:szCs w:val="24"/>
              </w:rPr>
              <w:t>, publicat în Journal of Food, Agriculture and Environment, ISSN (tipărită): 1459-0255. ISSN (electronic):</w:t>
            </w:r>
            <w:r w:rsidR="009F5528" w:rsidRPr="00DA2D42">
              <w:rPr>
                <w:rFonts w:ascii="Arial Narrow" w:hAnsi="Arial Narrow"/>
                <w:sz w:val="24"/>
                <w:szCs w:val="24"/>
              </w:rPr>
              <w:t xml:space="preserve"> 1459-0263, Vol.11(3&amp;4) October</w:t>
            </w:r>
            <w:r w:rsidRPr="00DA2D42">
              <w:rPr>
                <w:rFonts w:ascii="Arial Narrow" w:hAnsi="Arial Narrow"/>
                <w:sz w:val="24"/>
                <w:szCs w:val="24"/>
              </w:rPr>
              <w:t xml:space="preserve">–December, 2013, pag. 72-74, factor de impact/2012: 0,44; factor de impact/2013: 0; </w:t>
            </w:r>
          </w:p>
        </w:tc>
        <w:tc>
          <w:tcPr>
            <w:tcW w:w="1620" w:type="dxa"/>
          </w:tcPr>
          <w:p w:rsidR="004632C9" w:rsidRPr="007812A7" w:rsidRDefault="004632C9" w:rsidP="004632C9">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468" w:type="dxa"/>
          </w:tcPr>
          <w:p w:rsidR="004632C9" w:rsidRPr="007812A7" w:rsidRDefault="004632C9" w:rsidP="004632C9">
            <w:pPr>
              <w:pStyle w:val="ListParagraph"/>
              <w:spacing w:after="0" w:line="240" w:lineRule="auto"/>
              <w:ind w:left="0"/>
              <w:jc w:val="both"/>
              <w:rPr>
                <w:rFonts w:ascii="Arial Narrow" w:hAnsi="Arial Narrow"/>
                <w:color w:val="181818"/>
                <w:sz w:val="24"/>
                <w:szCs w:val="24"/>
                <w:lang w:val="ro-RO"/>
              </w:rPr>
            </w:pPr>
          </w:p>
        </w:tc>
      </w:tr>
      <w:tr w:rsidR="004632C9" w:rsidRPr="007812A7" w:rsidTr="00257ECA">
        <w:tc>
          <w:tcPr>
            <w:tcW w:w="593" w:type="dxa"/>
            <w:tcBorders>
              <w:left w:val="nil"/>
              <w:bottom w:val="nil"/>
              <w:right w:val="nil"/>
            </w:tcBorders>
          </w:tcPr>
          <w:p w:rsidR="004632C9" w:rsidRPr="007812A7" w:rsidRDefault="004632C9" w:rsidP="004632C9">
            <w:pPr>
              <w:pStyle w:val="ListParagraph"/>
              <w:spacing w:after="0" w:line="240" w:lineRule="auto"/>
              <w:ind w:left="0"/>
              <w:jc w:val="both"/>
              <w:rPr>
                <w:rFonts w:ascii="Arial Narrow" w:hAnsi="Arial Narrow"/>
                <w:color w:val="181818"/>
                <w:sz w:val="24"/>
                <w:szCs w:val="24"/>
                <w:lang w:val="ro-RO"/>
              </w:rPr>
            </w:pPr>
          </w:p>
        </w:tc>
        <w:tc>
          <w:tcPr>
            <w:tcW w:w="10495" w:type="dxa"/>
            <w:gridSpan w:val="2"/>
            <w:tcBorders>
              <w:left w:val="nil"/>
              <w:bottom w:val="nil"/>
            </w:tcBorders>
          </w:tcPr>
          <w:p w:rsidR="004632C9" w:rsidRPr="007812A7" w:rsidRDefault="004632C9" w:rsidP="004632C9">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632C9" w:rsidRPr="007812A7" w:rsidRDefault="00927083" w:rsidP="006649A5">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w:t>
            </w:r>
            <w:r w:rsidR="006649A5" w:rsidRPr="007812A7">
              <w:rPr>
                <w:rFonts w:ascii="Arial Narrow" w:hAnsi="Arial Narrow"/>
                <w:b/>
                <w:color w:val="181818"/>
                <w:sz w:val="24"/>
                <w:szCs w:val="24"/>
                <w:lang w:val="ro-RO"/>
              </w:rPr>
              <w:t>0</w:t>
            </w:r>
          </w:p>
        </w:tc>
        <w:tc>
          <w:tcPr>
            <w:tcW w:w="1468" w:type="dxa"/>
            <w:shd w:val="clear" w:color="auto" w:fill="D9D9D9"/>
          </w:tcPr>
          <w:p w:rsidR="004632C9" w:rsidRPr="007812A7" w:rsidRDefault="004632C9" w:rsidP="004632C9">
            <w:pPr>
              <w:pStyle w:val="ListParagraph"/>
              <w:spacing w:after="0" w:line="240" w:lineRule="auto"/>
              <w:ind w:left="0"/>
              <w:jc w:val="both"/>
              <w:rPr>
                <w:rFonts w:ascii="Arial Narrow" w:hAnsi="Arial Narrow"/>
                <w:color w:val="181818"/>
                <w:sz w:val="24"/>
                <w:szCs w:val="24"/>
                <w:lang w:val="ro-RO"/>
              </w:rPr>
            </w:pPr>
          </w:p>
        </w:tc>
      </w:tr>
    </w:tbl>
    <w:p w:rsidR="0012414F" w:rsidRPr="007812A7" w:rsidRDefault="0012414F" w:rsidP="0012414F">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p w:rsidR="00A96934" w:rsidRDefault="00A96934" w:rsidP="005C61D6">
      <w:pPr>
        <w:pStyle w:val="ListParagraph"/>
        <w:spacing w:after="0" w:line="240" w:lineRule="auto"/>
        <w:ind w:left="0"/>
        <w:jc w:val="center"/>
        <w:rPr>
          <w:rFonts w:ascii="Arial Narrow" w:hAnsi="Arial Narrow"/>
          <w:color w:val="181818"/>
          <w:sz w:val="24"/>
          <w:szCs w:val="24"/>
          <w:lang w:val="ro-RO"/>
        </w:rPr>
      </w:pPr>
    </w:p>
    <w:p w:rsidR="0013697F" w:rsidRDefault="0013697F" w:rsidP="005C61D6">
      <w:pPr>
        <w:pStyle w:val="ListParagraph"/>
        <w:spacing w:after="0" w:line="240" w:lineRule="auto"/>
        <w:ind w:left="0"/>
        <w:jc w:val="center"/>
        <w:rPr>
          <w:rFonts w:ascii="Arial Narrow" w:hAnsi="Arial Narrow"/>
          <w:color w:val="181818"/>
          <w:sz w:val="24"/>
          <w:szCs w:val="24"/>
          <w:lang w:val="ro-RO"/>
        </w:rPr>
      </w:pPr>
    </w:p>
    <w:p w:rsidR="0013697F" w:rsidRDefault="0013697F" w:rsidP="005C61D6">
      <w:pPr>
        <w:pStyle w:val="ListParagraph"/>
        <w:spacing w:after="0" w:line="240" w:lineRule="auto"/>
        <w:ind w:left="0"/>
        <w:jc w:val="center"/>
        <w:rPr>
          <w:rFonts w:ascii="Arial Narrow" w:hAnsi="Arial Narrow"/>
          <w:color w:val="181818"/>
          <w:sz w:val="24"/>
          <w:szCs w:val="24"/>
          <w:lang w:val="ro-RO"/>
        </w:rPr>
      </w:pPr>
    </w:p>
    <w:p w:rsidR="0013697F" w:rsidRPr="007812A7" w:rsidRDefault="0013697F" w:rsidP="005C61D6">
      <w:pPr>
        <w:pStyle w:val="ListParagraph"/>
        <w:spacing w:after="0" w:line="240" w:lineRule="auto"/>
        <w:ind w:left="0"/>
        <w:jc w:val="center"/>
        <w:rPr>
          <w:rFonts w:ascii="Arial Narrow" w:hAnsi="Arial Narrow"/>
          <w:color w:val="181818"/>
          <w:sz w:val="24"/>
          <w:szCs w:val="24"/>
          <w:lang w:val="ro-RO"/>
        </w:rPr>
      </w:pPr>
    </w:p>
    <w:p w:rsidR="0039742A" w:rsidRPr="007812A7" w:rsidRDefault="006B0891" w:rsidP="001276EA">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III.</w:t>
      </w:r>
      <w:r w:rsidR="0039742A" w:rsidRPr="007812A7">
        <w:rPr>
          <w:rFonts w:ascii="Arial Narrow" w:hAnsi="Arial Narrow"/>
          <w:b/>
          <w:color w:val="0000FF"/>
          <w:sz w:val="28"/>
          <w:szCs w:val="28"/>
          <w:lang w:val="ro-RO"/>
        </w:rPr>
        <w:t>b.</w:t>
      </w:r>
      <w:r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Articole publicate în rezumat în reviste de circul</w:t>
      </w:r>
      <w:r w:rsidRPr="007812A7">
        <w:rPr>
          <w:rFonts w:ascii="Arial Narrow" w:hAnsi="Arial Narrow"/>
          <w:b/>
          <w:color w:val="0000FF"/>
          <w:sz w:val="28"/>
          <w:szCs w:val="28"/>
          <w:lang w:val="ro-RO"/>
        </w:rPr>
        <w:t>ație internaționale recunoscute</w:t>
      </w:r>
    </w:p>
    <w:p w:rsidR="00BD5498" w:rsidRPr="007812A7" w:rsidRDefault="00BD5498" w:rsidP="001276EA">
      <w:pPr>
        <w:spacing w:after="0" w:line="240" w:lineRule="auto"/>
        <w:jc w:val="both"/>
        <w:rPr>
          <w:rFonts w:ascii="Arial Narrow" w:hAnsi="Arial Narrow"/>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D5498" w:rsidRPr="007812A7" w:rsidTr="003C2EBF">
        <w:tc>
          <w:tcPr>
            <w:tcW w:w="828" w:type="dxa"/>
            <w:shd w:val="clear" w:color="auto" w:fill="FFFF99"/>
          </w:tcPr>
          <w:p w:rsidR="00BD5498" w:rsidRPr="007812A7" w:rsidRDefault="00BD5498"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BD5498" w:rsidRPr="007812A7" w:rsidRDefault="00BD5498"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III.b.1.</w:t>
            </w:r>
          </w:p>
        </w:tc>
        <w:tc>
          <w:tcPr>
            <w:tcW w:w="8640" w:type="dxa"/>
            <w:shd w:val="clear" w:color="auto" w:fill="FFFF99"/>
          </w:tcPr>
          <w:p w:rsidR="00BD5498" w:rsidRPr="007812A7" w:rsidRDefault="00BD5498"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BD5498" w:rsidRPr="007812A7" w:rsidRDefault="00BD5498"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In reviste  cotate ISI ca prim autor</w:t>
            </w:r>
          </w:p>
        </w:tc>
        <w:tc>
          <w:tcPr>
            <w:tcW w:w="1620" w:type="dxa"/>
            <w:shd w:val="clear" w:color="auto" w:fill="FFFF99"/>
          </w:tcPr>
          <w:p w:rsidR="00BD5498" w:rsidRPr="007812A7" w:rsidRDefault="00BD5498"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BD5498" w:rsidRPr="007812A7" w:rsidRDefault="00BD5498"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620" w:type="dxa"/>
            <w:shd w:val="clear" w:color="auto" w:fill="FFFF99"/>
          </w:tcPr>
          <w:p w:rsidR="00BD5498" w:rsidRPr="007812A7" w:rsidRDefault="00BD5498"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BD5498" w:rsidRPr="007812A7" w:rsidRDefault="00BD5498"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014BE8" w:rsidRPr="007812A7" w:rsidTr="003C2EBF">
        <w:tc>
          <w:tcPr>
            <w:tcW w:w="828" w:type="dxa"/>
          </w:tcPr>
          <w:p w:rsidR="00014BE8" w:rsidRPr="007812A7" w:rsidRDefault="00014BE8" w:rsidP="00014BE8">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Borders>
              <w:bottom w:val="single" w:sz="4" w:space="0" w:color="auto"/>
            </w:tcBorders>
          </w:tcPr>
          <w:p w:rsidR="00014BE8" w:rsidRPr="00DA2D42" w:rsidRDefault="00CB3173" w:rsidP="00014BE8">
            <w:pPr>
              <w:pStyle w:val="ListParagraph"/>
              <w:spacing w:after="0" w:line="240" w:lineRule="auto"/>
              <w:ind w:left="0"/>
              <w:jc w:val="both"/>
              <w:rPr>
                <w:rFonts w:ascii="Arial Narrow" w:hAnsi="Arial Narrow"/>
                <w:sz w:val="24"/>
                <w:szCs w:val="24"/>
                <w:lang w:val="ro-RO"/>
              </w:rPr>
            </w:pPr>
            <w:r w:rsidRPr="00DA2D42">
              <w:rPr>
                <w:rFonts w:ascii="Arial Narrow" w:hAnsi="Arial Narrow"/>
                <w:b/>
                <w:sz w:val="24"/>
                <w:szCs w:val="24"/>
                <w:shd w:val="clear" w:color="auto" w:fill="FFFFFF"/>
              </w:rPr>
              <w:t>Avram C</w:t>
            </w:r>
            <w:r w:rsidRPr="00DA2D42">
              <w:rPr>
                <w:rFonts w:ascii="Arial Narrow" w:hAnsi="Arial Narrow"/>
                <w:sz w:val="24"/>
                <w:szCs w:val="24"/>
                <w:shd w:val="clear" w:color="auto" w:fill="FFFFFF"/>
              </w:rPr>
              <w:t>, Oravitan M, Iurciuc M, Avram A, Gaita D. Heart rate monitors and pedometers, a simple, effective and safe way to improve the risk factors profile in metabolic syndrome. In EUROPEAN HEART JOURNAL 2008 Sep 1 (Vol. 29, pp. 96-96). GREAT CLARENDON ST, OXFORD OX2 6DP, ENGLAND: OXFORD UNIV PRESS.</w:t>
            </w:r>
          </w:p>
        </w:tc>
        <w:tc>
          <w:tcPr>
            <w:tcW w:w="1620" w:type="dxa"/>
          </w:tcPr>
          <w:p w:rsidR="00014BE8" w:rsidRPr="007812A7" w:rsidRDefault="00014BE8" w:rsidP="00014BE8">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440" w:type="dxa"/>
          </w:tcPr>
          <w:p w:rsidR="00014BE8" w:rsidRPr="007812A7" w:rsidRDefault="00014BE8" w:rsidP="00014BE8">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828" w:type="dxa"/>
          </w:tcPr>
          <w:p w:rsidR="00CB3173" w:rsidRPr="007812A7" w:rsidRDefault="00CB3173" w:rsidP="00014BE8">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bottom w:val="single" w:sz="4" w:space="0" w:color="auto"/>
            </w:tcBorders>
          </w:tcPr>
          <w:p w:rsidR="00CB3173" w:rsidRPr="00DA2D42" w:rsidRDefault="00CB3173" w:rsidP="00CB3173">
            <w:pPr>
              <w:spacing w:after="0" w:line="240" w:lineRule="auto"/>
              <w:jc w:val="both"/>
              <w:rPr>
                <w:rFonts w:ascii="Arial Narrow" w:hAnsi="Arial Narrow"/>
                <w:bCs/>
                <w:sz w:val="24"/>
                <w:szCs w:val="24"/>
              </w:rPr>
            </w:pPr>
            <w:bookmarkStart w:id="0" w:name="_Hlk514524435"/>
            <w:r w:rsidRPr="00DA2D42">
              <w:rPr>
                <w:rFonts w:ascii="Arial Narrow" w:hAnsi="Arial Narrow"/>
                <w:b/>
                <w:bCs/>
                <w:sz w:val="24"/>
                <w:szCs w:val="24"/>
              </w:rPr>
              <w:t>C. Avram</w:t>
            </w:r>
            <w:r w:rsidRPr="00DA2D42">
              <w:rPr>
                <w:rFonts w:ascii="Arial Narrow" w:hAnsi="Arial Narrow"/>
                <w:bCs/>
                <w:sz w:val="24"/>
                <w:szCs w:val="24"/>
              </w:rPr>
              <w:t>, S. Iurciuc, L. Craciun, A. Avram, M. Iurciuc, Alexandra M. Rusu, D. Gaita.</w:t>
            </w:r>
          </w:p>
          <w:p w:rsidR="00CB3173" w:rsidRPr="00DA2D42" w:rsidRDefault="00412A62" w:rsidP="00CB3173">
            <w:pPr>
              <w:spacing w:after="0" w:line="240" w:lineRule="auto"/>
              <w:jc w:val="both"/>
              <w:rPr>
                <w:rFonts w:ascii="Arial Narrow" w:hAnsi="Arial Narrow"/>
                <w:bCs/>
                <w:sz w:val="24"/>
                <w:szCs w:val="24"/>
              </w:rPr>
            </w:pPr>
            <w:r w:rsidRPr="00DA2D42">
              <w:rPr>
                <w:rFonts w:ascii="Arial Narrow" w:hAnsi="Arial Narrow"/>
                <w:bCs/>
                <w:sz w:val="24"/>
                <w:szCs w:val="24"/>
              </w:rPr>
              <w:t>The benefit of primary care preventive intervention in patients with metabolic syndrome</w:t>
            </w:r>
          </w:p>
          <w:p w:rsidR="00CB3173" w:rsidRPr="00DA2D42" w:rsidRDefault="00412A62" w:rsidP="00CB3173">
            <w:pPr>
              <w:spacing w:after="0" w:line="240" w:lineRule="auto"/>
              <w:jc w:val="both"/>
              <w:rPr>
                <w:rFonts w:ascii="Arial Narrow" w:hAnsi="Arial Narrow"/>
                <w:bCs/>
                <w:sz w:val="24"/>
                <w:szCs w:val="24"/>
              </w:rPr>
            </w:pPr>
            <w:r w:rsidRPr="00DA2D42">
              <w:rPr>
                <w:rFonts w:ascii="Arial Narrow" w:hAnsi="Arial Narrow"/>
                <w:bCs/>
                <w:sz w:val="24"/>
                <w:szCs w:val="24"/>
              </w:rPr>
              <w:t>Poster presentation</w:t>
            </w:r>
          </w:p>
          <w:p w:rsidR="00CB3173" w:rsidRPr="00DA2D42" w:rsidRDefault="00CB3173" w:rsidP="00CB3173">
            <w:pPr>
              <w:spacing w:after="0" w:line="240" w:lineRule="auto"/>
              <w:jc w:val="both"/>
              <w:rPr>
                <w:rFonts w:ascii="Arial Narrow" w:hAnsi="Arial Narrow"/>
                <w:b/>
                <w:bCs/>
                <w:sz w:val="24"/>
                <w:szCs w:val="24"/>
              </w:rPr>
            </w:pPr>
            <w:r w:rsidRPr="00DA2D42">
              <w:rPr>
                <w:rFonts w:ascii="Arial Narrow" w:hAnsi="Arial Narrow"/>
                <w:i/>
                <w:iCs/>
                <w:sz w:val="24"/>
                <w:szCs w:val="24"/>
              </w:rPr>
              <w:t xml:space="preserve">Diabetes and Vascular Disease Research </w:t>
            </w:r>
            <w:r w:rsidRPr="00DA2D42">
              <w:rPr>
                <w:rFonts w:ascii="Arial Narrow" w:hAnsi="Arial Narrow"/>
                <w:sz w:val="24"/>
                <w:szCs w:val="24"/>
              </w:rPr>
              <w:t>2011 8: 49 .ABSTRACTS from the 8th Annual World Congress on Insulin Resistance Diabetes &amp; Cardiovascular Disease (WCIRDC)</w:t>
            </w:r>
            <w:bookmarkEnd w:id="0"/>
          </w:p>
        </w:tc>
        <w:tc>
          <w:tcPr>
            <w:tcW w:w="1620" w:type="dxa"/>
          </w:tcPr>
          <w:p w:rsidR="00CB3173" w:rsidRPr="007812A7" w:rsidRDefault="00CB3173" w:rsidP="00014BE8">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440" w:type="dxa"/>
          </w:tcPr>
          <w:p w:rsidR="00CB3173" w:rsidRPr="007812A7" w:rsidRDefault="00CB3173" w:rsidP="00014BE8">
            <w:pPr>
              <w:pStyle w:val="ListParagraph"/>
              <w:spacing w:after="0" w:line="240" w:lineRule="auto"/>
              <w:ind w:left="0"/>
              <w:jc w:val="both"/>
              <w:rPr>
                <w:rFonts w:ascii="Arial Narrow" w:hAnsi="Arial Narrow"/>
                <w:color w:val="181818"/>
                <w:sz w:val="24"/>
                <w:szCs w:val="24"/>
                <w:lang w:val="ro-RO"/>
              </w:rPr>
            </w:pPr>
          </w:p>
        </w:tc>
      </w:tr>
      <w:tr w:rsidR="00014BE8" w:rsidRPr="007812A7" w:rsidTr="003C2EBF">
        <w:tc>
          <w:tcPr>
            <w:tcW w:w="828" w:type="dxa"/>
          </w:tcPr>
          <w:p w:rsidR="00014BE8" w:rsidRPr="007812A7" w:rsidRDefault="00014BE8" w:rsidP="00014BE8">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Pr>
          <w:p w:rsidR="00014BE8" w:rsidRPr="00DA2D42" w:rsidRDefault="00014BE8" w:rsidP="00014BE8">
            <w:pPr>
              <w:spacing w:after="0" w:line="240" w:lineRule="auto"/>
              <w:jc w:val="both"/>
              <w:rPr>
                <w:rFonts w:ascii="Arial Narrow" w:eastAsia="AdvTimes" w:hAnsi="Arial Narrow"/>
                <w:sz w:val="24"/>
                <w:szCs w:val="24"/>
                <w:lang w:val="pt-BR"/>
              </w:rPr>
            </w:pPr>
            <w:bookmarkStart w:id="1" w:name="_Hlk514524733"/>
            <w:r w:rsidRPr="00DA2D42">
              <w:rPr>
                <w:rFonts w:ascii="Arial Narrow" w:eastAsia="AdvTimes" w:hAnsi="Arial Narrow"/>
                <w:b/>
                <w:sz w:val="24"/>
                <w:szCs w:val="24"/>
                <w:lang w:val="pt-BR"/>
              </w:rPr>
              <w:t>C Avram</w:t>
            </w:r>
            <w:r w:rsidRPr="00DA2D42">
              <w:rPr>
                <w:rFonts w:ascii="Arial Narrow" w:eastAsia="AdvTimes" w:hAnsi="Arial Narrow"/>
                <w:sz w:val="24"/>
                <w:szCs w:val="24"/>
                <w:lang w:val="pt-BR"/>
              </w:rPr>
              <w:t>, M Iurciuc, S Iurciuc, A Avram, LM Craciun, D Stancila, D Gaita.</w:t>
            </w:r>
          </w:p>
          <w:p w:rsidR="00014BE8" w:rsidRPr="00DA2D42" w:rsidRDefault="00014BE8" w:rsidP="00014BE8">
            <w:pPr>
              <w:spacing w:after="0" w:line="240" w:lineRule="auto"/>
              <w:jc w:val="both"/>
              <w:rPr>
                <w:rFonts w:ascii="Arial Narrow" w:hAnsi="Arial Narrow"/>
                <w:bCs/>
                <w:sz w:val="24"/>
                <w:szCs w:val="24"/>
              </w:rPr>
            </w:pPr>
            <w:r w:rsidRPr="00DA2D42">
              <w:rPr>
                <w:rFonts w:ascii="Arial Narrow" w:hAnsi="Arial Narrow"/>
                <w:bCs/>
                <w:sz w:val="24"/>
                <w:szCs w:val="24"/>
              </w:rPr>
              <w:t>Individual risk factors control in coronary patients with prior revascularisation procedures adressed to secondary prevention programmes</w:t>
            </w:r>
          </w:p>
          <w:p w:rsidR="00014BE8" w:rsidRPr="00DA2D42" w:rsidRDefault="00014BE8" w:rsidP="00014BE8">
            <w:pPr>
              <w:spacing w:after="0" w:line="240" w:lineRule="auto"/>
              <w:jc w:val="both"/>
              <w:rPr>
                <w:rFonts w:ascii="Arial Narrow" w:hAnsi="Arial Narrow"/>
                <w:sz w:val="24"/>
                <w:szCs w:val="24"/>
              </w:rPr>
            </w:pPr>
            <w:r w:rsidRPr="00DA2D42">
              <w:rPr>
                <w:rFonts w:ascii="Arial Narrow" w:hAnsi="Arial Narrow"/>
                <w:sz w:val="24"/>
                <w:szCs w:val="24"/>
              </w:rPr>
              <w:t xml:space="preserve">Poster Presentation, </w:t>
            </w:r>
            <w:r w:rsidRPr="00DA2D42">
              <w:rPr>
                <w:rFonts w:ascii="Arial Narrow" w:eastAsia="AdvTimes" w:hAnsi="Arial Narrow"/>
                <w:sz w:val="24"/>
                <w:szCs w:val="24"/>
                <w:lang w:val="en-GB"/>
              </w:rPr>
              <w:t>EuroPrevent 2011, 14-16 April, Geneva</w:t>
            </w:r>
          </w:p>
          <w:p w:rsidR="00014BE8" w:rsidRPr="00DA2D42" w:rsidRDefault="00014BE8" w:rsidP="00014BE8">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en-GB"/>
              </w:rPr>
              <w:t xml:space="preserve">The European Journal of Preventive Cardiology, Volume 18, Supplement 1. </w:t>
            </w:r>
            <w:r w:rsidRPr="00DA2D42">
              <w:rPr>
                <w:rFonts w:ascii="Arial Narrow" w:hAnsi="Arial Narrow"/>
                <w:sz w:val="24"/>
                <w:szCs w:val="24"/>
                <w:lang w:val="ro-RO"/>
              </w:rPr>
              <w:t>ISSN 2047-4873</w:t>
            </w:r>
            <w:bookmarkEnd w:id="1"/>
          </w:p>
        </w:tc>
        <w:tc>
          <w:tcPr>
            <w:tcW w:w="1620" w:type="dxa"/>
          </w:tcPr>
          <w:p w:rsidR="00014BE8" w:rsidRPr="007812A7" w:rsidRDefault="00014BE8" w:rsidP="00014BE8">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440" w:type="dxa"/>
          </w:tcPr>
          <w:p w:rsidR="00014BE8" w:rsidRPr="007812A7" w:rsidRDefault="00014BE8" w:rsidP="00014BE8">
            <w:pPr>
              <w:pStyle w:val="ListParagraph"/>
              <w:spacing w:after="0" w:line="240" w:lineRule="auto"/>
              <w:ind w:left="0"/>
              <w:jc w:val="both"/>
              <w:rPr>
                <w:rFonts w:ascii="Arial Narrow" w:hAnsi="Arial Narrow"/>
                <w:color w:val="181818"/>
                <w:sz w:val="24"/>
                <w:szCs w:val="24"/>
                <w:lang w:val="ro-RO"/>
              </w:rPr>
            </w:pPr>
          </w:p>
        </w:tc>
      </w:tr>
      <w:tr w:rsidR="00014BE8" w:rsidRPr="007812A7" w:rsidTr="003C2EBF">
        <w:tc>
          <w:tcPr>
            <w:tcW w:w="828" w:type="dxa"/>
          </w:tcPr>
          <w:p w:rsidR="00014BE8" w:rsidRPr="007812A7" w:rsidRDefault="00014BE8" w:rsidP="00014BE8">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Borders>
              <w:bottom w:val="single" w:sz="4" w:space="0" w:color="auto"/>
            </w:tcBorders>
          </w:tcPr>
          <w:p w:rsidR="00014BE8" w:rsidRPr="00DA2D42" w:rsidRDefault="00CB3173" w:rsidP="00CB3173">
            <w:pPr>
              <w:pStyle w:val="ListParagraph"/>
              <w:spacing w:after="0" w:line="240" w:lineRule="auto"/>
              <w:ind w:left="0"/>
              <w:jc w:val="both"/>
              <w:rPr>
                <w:rFonts w:ascii="Arial Narrow" w:hAnsi="Arial Narrow"/>
                <w:sz w:val="24"/>
                <w:szCs w:val="24"/>
                <w:lang w:val="ro-RO"/>
              </w:rPr>
            </w:pPr>
            <w:r w:rsidRPr="00DA2D42">
              <w:rPr>
                <w:rFonts w:ascii="Arial Narrow" w:hAnsi="Arial Narrow"/>
                <w:b/>
                <w:sz w:val="24"/>
                <w:szCs w:val="24"/>
                <w:shd w:val="clear" w:color="auto" w:fill="FFFFFF"/>
              </w:rPr>
              <w:t>Avram C</w:t>
            </w:r>
            <w:r w:rsidRPr="00DA2D42">
              <w:rPr>
                <w:rFonts w:ascii="Arial Narrow" w:hAnsi="Arial Narrow"/>
                <w:sz w:val="24"/>
                <w:szCs w:val="24"/>
                <w:shd w:val="clear" w:color="auto" w:fill="FFFFFF"/>
              </w:rPr>
              <w:t>, Oravitan M, Almajan-Guta B, Marc M, Hoble L, Iurciuc M, Gaita D. Exercise training effectiveness in young patients who associate obesity and sleep apnea. In AMERICAN JOURNAL OF RESPIRATORY AND CRITICAL CARE MEDICINE 2011 Jan 1 (Vol. 183, pp. 715-715). 25 BROADWAY, 18 FL, NEW YORK, NY 10004 USA: AMER THORACIC SOC.</w:t>
            </w:r>
          </w:p>
        </w:tc>
        <w:tc>
          <w:tcPr>
            <w:tcW w:w="1620" w:type="dxa"/>
          </w:tcPr>
          <w:p w:rsidR="00014BE8" w:rsidRPr="007812A7" w:rsidRDefault="00014BE8" w:rsidP="00014BE8">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440" w:type="dxa"/>
          </w:tcPr>
          <w:p w:rsidR="00014BE8" w:rsidRPr="007812A7" w:rsidRDefault="00014BE8" w:rsidP="00014BE8">
            <w:pPr>
              <w:pStyle w:val="ListParagraph"/>
              <w:spacing w:after="0" w:line="240" w:lineRule="auto"/>
              <w:ind w:left="0"/>
              <w:jc w:val="both"/>
              <w:rPr>
                <w:rFonts w:ascii="Arial Narrow" w:hAnsi="Arial Narrow"/>
                <w:color w:val="181818"/>
                <w:sz w:val="24"/>
                <w:szCs w:val="24"/>
                <w:lang w:val="ro-RO"/>
              </w:rPr>
            </w:pPr>
          </w:p>
        </w:tc>
      </w:tr>
      <w:tr w:rsidR="00014BE8" w:rsidRPr="007812A7" w:rsidTr="003C2EBF">
        <w:tc>
          <w:tcPr>
            <w:tcW w:w="828" w:type="dxa"/>
            <w:tcBorders>
              <w:left w:val="nil"/>
              <w:bottom w:val="nil"/>
              <w:right w:val="nil"/>
            </w:tcBorders>
          </w:tcPr>
          <w:p w:rsidR="00014BE8" w:rsidRPr="007812A7" w:rsidRDefault="00014BE8" w:rsidP="00014BE8">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014BE8" w:rsidRPr="007812A7" w:rsidRDefault="00014BE8" w:rsidP="00014BE8">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014BE8" w:rsidRPr="007812A7" w:rsidRDefault="00CB3173" w:rsidP="00014BE8">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20</w:t>
            </w:r>
          </w:p>
        </w:tc>
        <w:tc>
          <w:tcPr>
            <w:tcW w:w="1440" w:type="dxa"/>
            <w:shd w:val="clear" w:color="auto" w:fill="D9D9D9"/>
          </w:tcPr>
          <w:p w:rsidR="00014BE8" w:rsidRPr="007812A7" w:rsidRDefault="00014BE8" w:rsidP="00014BE8">
            <w:pPr>
              <w:pStyle w:val="ListParagraph"/>
              <w:spacing w:after="0" w:line="240" w:lineRule="auto"/>
              <w:ind w:left="0"/>
              <w:jc w:val="both"/>
              <w:rPr>
                <w:rFonts w:ascii="Arial Narrow" w:hAnsi="Arial Narrow"/>
                <w:color w:val="181818"/>
                <w:sz w:val="24"/>
                <w:szCs w:val="24"/>
                <w:lang w:val="ro-RO"/>
              </w:rPr>
            </w:pPr>
          </w:p>
        </w:tc>
      </w:tr>
    </w:tbl>
    <w:p w:rsidR="006B0891" w:rsidRPr="007812A7" w:rsidRDefault="006B0891" w:rsidP="001276EA">
      <w:pPr>
        <w:spacing w:after="0" w:line="240" w:lineRule="auto"/>
        <w:jc w:val="both"/>
        <w:rPr>
          <w:rFonts w:ascii="Arial Narrow" w:hAnsi="Arial Narrow"/>
          <w:b/>
          <w:color w:val="0000FF"/>
          <w:sz w:val="16"/>
          <w:szCs w:val="16"/>
          <w:lang w:val="ro-RO"/>
        </w:rPr>
      </w:pPr>
    </w:p>
    <w:p w:rsidR="006B0891" w:rsidRPr="007812A7" w:rsidRDefault="006B0891" w:rsidP="001276EA">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p w:rsidR="00556D07" w:rsidRPr="007812A7" w:rsidRDefault="00556D07" w:rsidP="001276EA">
      <w:pPr>
        <w:pStyle w:val="ListParagraph"/>
        <w:spacing w:after="0" w:line="240" w:lineRule="auto"/>
        <w:ind w:left="0"/>
        <w:jc w:val="center"/>
        <w:rPr>
          <w:rFonts w:ascii="Arial Narrow" w:hAnsi="Arial Narrow"/>
          <w:color w:val="181818"/>
          <w:sz w:val="24"/>
          <w:szCs w:val="24"/>
          <w:lang w:val="ro-RO"/>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8"/>
        <w:gridCol w:w="8461"/>
        <w:gridCol w:w="1619"/>
        <w:gridCol w:w="1615"/>
        <w:gridCol w:w="1429"/>
      </w:tblGrid>
      <w:tr w:rsidR="00556D07" w:rsidRPr="007812A7" w:rsidTr="003C2EBF">
        <w:tc>
          <w:tcPr>
            <w:tcW w:w="900" w:type="dxa"/>
            <w:shd w:val="clear" w:color="auto" w:fill="FFFF99"/>
          </w:tcPr>
          <w:p w:rsidR="00556D07" w:rsidRPr="007812A7" w:rsidRDefault="00556D07"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556D07" w:rsidRPr="007812A7" w:rsidRDefault="00556D07"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III.b.2.</w:t>
            </w:r>
          </w:p>
        </w:tc>
        <w:tc>
          <w:tcPr>
            <w:tcW w:w="8640" w:type="dxa"/>
            <w:shd w:val="clear" w:color="auto" w:fill="FFFF99"/>
          </w:tcPr>
          <w:p w:rsidR="00556D07" w:rsidRPr="007812A7" w:rsidRDefault="00556D07"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556D07" w:rsidRPr="007812A7" w:rsidRDefault="00556D07"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In reviste  cotate ISI coautor</w:t>
            </w:r>
          </w:p>
        </w:tc>
        <w:tc>
          <w:tcPr>
            <w:tcW w:w="1620" w:type="dxa"/>
            <w:shd w:val="clear" w:color="auto" w:fill="FFFF99"/>
          </w:tcPr>
          <w:p w:rsidR="00556D07" w:rsidRPr="007812A7" w:rsidRDefault="00556D07"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556D07" w:rsidRPr="007812A7" w:rsidRDefault="00556D07"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620" w:type="dxa"/>
            <w:shd w:val="clear" w:color="auto" w:fill="FFFF99"/>
          </w:tcPr>
          <w:p w:rsidR="00556D07" w:rsidRPr="007812A7" w:rsidRDefault="00556D07"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556D07" w:rsidRPr="007812A7" w:rsidRDefault="00556D07"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5A7BC7" w:rsidRPr="00DA2D42" w:rsidRDefault="005A7BC7" w:rsidP="005A7BC7">
            <w:pPr>
              <w:spacing w:after="0" w:line="240" w:lineRule="auto"/>
              <w:jc w:val="both"/>
              <w:rPr>
                <w:rFonts w:ascii="Arial Narrow" w:hAnsi="Arial Narrow"/>
                <w:sz w:val="24"/>
                <w:szCs w:val="24"/>
              </w:rPr>
            </w:pPr>
            <w:bookmarkStart w:id="2" w:name="_Hlk514523188"/>
            <w:r w:rsidRPr="00DA2D42">
              <w:rPr>
                <w:rFonts w:ascii="Arial Narrow" w:hAnsi="Arial Narrow"/>
                <w:sz w:val="24"/>
                <w:szCs w:val="24"/>
              </w:rPr>
              <w:t xml:space="preserve">S. Iurciuc, A. Vlad, M. Iurciuc, A. Avram, G. Cioraca, </w:t>
            </w:r>
            <w:r w:rsidRPr="00DA2D42">
              <w:rPr>
                <w:rFonts w:ascii="Arial Narrow" w:hAnsi="Arial Narrow"/>
                <w:b/>
                <w:sz w:val="24"/>
                <w:szCs w:val="24"/>
              </w:rPr>
              <w:t>C. Avram</w:t>
            </w:r>
            <w:r w:rsidRPr="00DA2D42">
              <w:rPr>
                <w:rFonts w:ascii="Arial Narrow" w:hAnsi="Arial Narrow"/>
                <w:sz w:val="24"/>
                <w:szCs w:val="24"/>
              </w:rPr>
              <w:t>, L. Craciun, S. Ursoniu, D. Gaita, S. Dragan, S. Mancas</w:t>
            </w:r>
          </w:p>
          <w:p w:rsidR="005A7BC7" w:rsidRPr="00DA2D42" w:rsidRDefault="005A7BC7" w:rsidP="005A7BC7">
            <w:pPr>
              <w:spacing w:after="0" w:line="240" w:lineRule="auto"/>
              <w:jc w:val="both"/>
              <w:rPr>
                <w:rFonts w:ascii="Arial Narrow" w:hAnsi="Arial Narrow"/>
                <w:bCs/>
                <w:sz w:val="24"/>
                <w:szCs w:val="24"/>
              </w:rPr>
            </w:pPr>
            <w:r w:rsidRPr="00DA2D42">
              <w:rPr>
                <w:rFonts w:ascii="Arial Narrow" w:hAnsi="Arial Narrow"/>
                <w:bCs/>
                <w:sz w:val="24"/>
                <w:szCs w:val="24"/>
              </w:rPr>
              <w:t>RISK FACTOR AND LIFESTYLE CHANGES IN HIGH RISK PATIENTS</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rPr>
              <w:t>Poster Presentation 20th EuropeanMeeting on Hypertension OSLO - NORWAY</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rPr>
              <w:t xml:space="preserve">JUNE 18 - 21, 2010. </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rPr>
              <w:t>Journal of Hypertension, Volume 28 e-Supplement A, June 2010</w:t>
            </w:r>
            <w:r w:rsidRPr="00DA2D42">
              <w:rPr>
                <w:rFonts w:ascii="Arial Narrow" w:hAnsi="Arial Narrow"/>
                <w:sz w:val="24"/>
                <w:szCs w:val="24"/>
                <w:shd w:val="clear" w:color="auto" w:fill="FFFFFF"/>
              </w:rPr>
              <w:t>, Online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1473-5598</w:t>
            </w:r>
            <w:bookmarkEnd w:id="2"/>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2.</w:t>
            </w:r>
          </w:p>
        </w:tc>
        <w:tc>
          <w:tcPr>
            <w:tcW w:w="10260" w:type="dxa"/>
            <w:gridSpan w:val="2"/>
          </w:tcPr>
          <w:p w:rsidR="005A7BC7" w:rsidRPr="00DA2D42" w:rsidRDefault="005A7BC7" w:rsidP="005A7BC7">
            <w:pPr>
              <w:spacing w:after="0" w:line="240" w:lineRule="auto"/>
              <w:jc w:val="both"/>
              <w:rPr>
                <w:rFonts w:ascii="Arial Narrow" w:hAnsi="Arial Narrow"/>
                <w:sz w:val="24"/>
                <w:szCs w:val="24"/>
                <w:lang w:val="pt-BR"/>
              </w:rPr>
            </w:pPr>
            <w:bookmarkStart w:id="3" w:name="_Hlk514523221"/>
            <w:r w:rsidRPr="00DA2D42">
              <w:rPr>
                <w:rFonts w:ascii="Arial Narrow" w:hAnsi="Arial Narrow"/>
                <w:sz w:val="24"/>
                <w:szCs w:val="24"/>
                <w:lang w:val="pt-BR"/>
              </w:rPr>
              <w:t xml:space="preserve">Iurciuc S, Suceava I, Iurciuc M, Ciorica G, Craciun L, </w:t>
            </w:r>
            <w:r w:rsidRPr="00DA2D42">
              <w:rPr>
                <w:rFonts w:ascii="Arial Narrow" w:hAnsi="Arial Narrow"/>
                <w:b/>
                <w:sz w:val="24"/>
                <w:szCs w:val="24"/>
                <w:lang w:val="pt-BR"/>
              </w:rPr>
              <w:t>Avram C</w:t>
            </w:r>
            <w:r w:rsidRPr="00DA2D42">
              <w:rPr>
                <w:rFonts w:ascii="Arial Narrow" w:hAnsi="Arial Narrow"/>
                <w:sz w:val="24"/>
                <w:szCs w:val="24"/>
                <w:lang w:val="pt-BR"/>
              </w:rPr>
              <w:t>, Dragan S, Mancas S</w:t>
            </w:r>
          </w:p>
          <w:p w:rsidR="005A7BC7" w:rsidRPr="00DA2D42" w:rsidRDefault="005A7BC7" w:rsidP="005A7BC7">
            <w:pPr>
              <w:spacing w:after="0" w:line="240" w:lineRule="auto"/>
              <w:jc w:val="both"/>
              <w:rPr>
                <w:rFonts w:ascii="Arial Narrow" w:hAnsi="Arial Narrow"/>
                <w:bCs/>
                <w:sz w:val="24"/>
                <w:szCs w:val="24"/>
              </w:rPr>
            </w:pPr>
            <w:r w:rsidRPr="00DA2D42">
              <w:rPr>
                <w:rFonts w:ascii="Arial Narrow" w:hAnsi="Arial Narrow"/>
                <w:bCs/>
                <w:sz w:val="24"/>
                <w:szCs w:val="24"/>
              </w:rPr>
              <w:t>Physical training and its impact on life quality for hypertensive patients</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rPr>
              <w:t>Poster Presentation, EuroPrevent, 2009,Stockholm, Sweden, 6-9 may, 2009</w:t>
            </w:r>
          </w:p>
          <w:p w:rsidR="005A7BC7" w:rsidRPr="00DA2D42" w:rsidRDefault="005A7BC7" w:rsidP="005A7BC7">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Eur J of Cardiovascular Prevention&amp;Rehabilitation</w:t>
            </w:r>
            <w:r w:rsidRPr="00DA2D42">
              <w:rPr>
                <w:rFonts w:ascii="Arial Narrow" w:hAnsi="Arial Narrow"/>
                <w:sz w:val="24"/>
                <w:szCs w:val="24"/>
              </w:rPr>
              <w:t xml:space="preserve"> 2009,16(suppl 1), </w:t>
            </w:r>
            <w:r w:rsidRPr="00DA2D42">
              <w:rPr>
                <w:rFonts w:ascii="Arial Narrow" w:hAnsi="Arial Narrow"/>
                <w:sz w:val="24"/>
                <w:szCs w:val="24"/>
                <w:lang w:val="ro-RO"/>
              </w:rPr>
              <w:t>ISSN 1741-8267</w:t>
            </w:r>
            <w:bookmarkEnd w:id="3"/>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bookmarkStart w:id="4" w:name="_Hlk514523317"/>
            <w:r w:rsidRPr="007812A7">
              <w:rPr>
                <w:rFonts w:ascii="Arial Narrow" w:hAnsi="Arial Narrow"/>
                <w:b/>
                <w:color w:val="181818"/>
                <w:sz w:val="24"/>
                <w:szCs w:val="24"/>
                <w:lang w:val="ro-RO"/>
              </w:rPr>
              <w:t>2.</w:t>
            </w:r>
          </w:p>
        </w:tc>
        <w:tc>
          <w:tcPr>
            <w:tcW w:w="10260" w:type="dxa"/>
            <w:gridSpan w:val="2"/>
          </w:tcPr>
          <w:p w:rsidR="005A7BC7" w:rsidRPr="00DA2D42" w:rsidRDefault="005A7BC7" w:rsidP="005A7BC7">
            <w:pPr>
              <w:pStyle w:val="ListParagraph"/>
              <w:spacing w:after="0" w:line="240" w:lineRule="auto"/>
              <w:ind w:left="0"/>
              <w:jc w:val="both"/>
              <w:rPr>
                <w:rFonts w:ascii="Arial Narrow" w:hAnsi="Arial Narrow"/>
                <w:bCs/>
                <w:sz w:val="24"/>
                <w:szCs w:val="24"/>
              </w:rPr>
            </w:pPr>
            <w:r w:rsidRPr="00DA2D42">
              <w:rPr>
                <w:rFonts w:ascii="Arial Narrow" w:hAnsi="Arial Narrow"/>
                <w:sz w:val="24"/>
                <w:szCs w:val="24"/>
              </w:rPr>
              <w:t xml:space="preserve">M. Iurciuc , D.Lighezan , S.Dragan, O.Iancu , M.Rada, D.Gaita , </w:t>
            </w:r>
            <w:r w:rsidRPr="00DA2D42">
              <w:rPr>
                <w:rFonts w:ascii="Arial Narrow" w:hAnsi="Arial Narrow"/>
                <w:b/>
                <w:sz w:val="24"/>
                <w:szCs w:val="24"/>
              </w:rPr>
              <w:t>C. Avram</w:t>
            </w:r>
            <w:r w:rsidRPr="00DA2D42">
              <w:rPr>
                <w:rFonts w:ascii="Arial Narrow" w:hAnsi="Arial Narrow"/>
                <w:sz w:val="24"/>
                <w:szCs w:val="24"/>
              </w:rPr>
              <w:t>, C.Marin, S.Iurciuc .</w:t>
            </w:r>
            <w:r w:rsidRPr="00DA2D42">
              <w:rPr>
                <w:rFonts w:ascii="Arial Narrow" w:hAnsi="Arial Narrow"/>
                <w:bCs/>
                <w:sz w:val="24"/>
                <w:szCs w:val="24"/>
              </w:rPr>
              <w:t xml:space="preserve"> </w:t>
            </w:r>
          </w:p>
          <w:p w:rsidR="005A7BC7" w:rsidRPr="00DA2D42" w:rsidRDefault="005A7BC7" w:rsidP="005A7BC7">
            <w:pPr>
              <w:pStyle w:val="ListParagraph"/>
              <w:spacing w:after="0" w:line="240" w:lineRule="auto"/>
              <w:ind w:left="0"/>
              <w:jc w:val="both"/>
              <w:rPr>
                <w:rFonts w:ascii="Arial Narrow" w:hAnsi="Arial Narrow"/>
                <w:sz w:val="24"/>
                <w:szCs w:val="24"/>
              </w:rPr>
            </w:pPr>
            <w:r w:rsidRPr="00DA2D42">
              <w:rPr>
                <w:rFonts w:ascii="Arial Narrow" w:hAnsi="Arial Narrow"/>
                <w:bCs/>
                <w:sz w:val="24"/>
                <w:szCs w:val="24"/>
              </w:rPr>
              <w:t>ARM-ANKLE INDEX AND ARTERIAL RIGIDITY.</w:t>
            </w:r>
            <w:r w:rsidRPr="00DA2D42">
              <w:rPr>
                <w:rFonts w:ascii="Arial Narrow" w:hAnsi="Arial Narrow"/>
                <w:sz w:val="24"/>
                <w:szCs w:val="24"/>
              </w:rPr>
              <w:t xml:space="preserve"> </w:t>
            </w:r>
          </w:p>
          <w:p w:rsidR="005A7BC7" w:rsidRPr="00DA2D42" w:rsidRDefault="005A7BC7" w:rsidP="005A7BC7">
            <w:pPr>
              <w:pStyle w:val="ListParagraph"/>
              <w:spacing w:after="0" w:line="240" w:lineRule="auto"/>
              <w:ind w:left="0"/>
              <w:jc w:val="both"/>
              <w:rPr>
                <w:rFonts w:ascii="Arial Narrow" w:hAnsi="Arial Narrow"/>
                <w:sz w:val="24"/>
                <w:szCs w:val="24"/>
                <w:lang w:val="ro-RO"/>
              </w:rPr>
            </w:pPr>
            <w:r w:rsidRPr="00DA2D42">
              <w:rPr>
                <w:rFonts w:ascii="Arial Narrow" w:hAnsi="Arial Narrow"/>
                <w:bCs/>
                <w:sz w:val="24"/>
                <w:szCs w:val="24"/>
              </w:rPr>
              <w:t xml:space="preserve">Journal ofHypertension, </w:t>
            </w:r>
            <w:r w:rsidRPr="00DA2D42">
              <w:rPr>
                <w:rFonts w:ascii="Arial Narrow" w:hAnsi="Arial Narrow"/>
                <w:sz w:val="24"/>
                <w:szCs w:val="24"/>
              </w:rPr>
              <w:t xml:space="preserve">e 310, Volume33,e-Supplement1,2015,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0263-6352, Online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1473-5598</w:t>
            </w:r>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bookmarkEnd w:id="4"/>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Pr>
          <w:p w:rsidR="005A7BC7" w:rsidRPr="00DA2D42" w:rsidRDefault="005A7BC7" w:rsidP="005A7BC7">
            <w:pPr>
              <w:autoSpaceDE w:val="0"/>
              <w:autoSpaceDN w:val="0"/>
              <w:adjustRightInd w:val="0"/>
              <w:spacing w:after="0" w:line="240" w:lineRule="auto"/>
              <w:rPr>
                <w:rFonts w:ascii="Arial Narrow" w:eastAsia="Calibri" w:hAnsi="Arial Narrow"/>
                <w:bCs/>
                <w:sz w:val="24"/>
                <w:szCs w:val="24"/>
              </w:rPr>
            </w:pPr>
            <w:bookmarkStart w:id="5" w:name="_Hlk514523708"/>
            <w:r w:rsidRPr="00DA2D42">
              <w:rPr>
                <w:rFonts w:ascii="Arial Narrow" w:eastAsia="Calibri" w:hAnsi="Arial Narrow"/>
                <w:sz w:val="24"/>
                <w:szCs w:val="24"/>
              </w:rPr>
              <w:t xml:space="preserve">M. Iurciuc , D. Gaita , C.N. Marin , A. Mircioaga , S. Iurciuc , L. Craciun, O. Iancu , </w:t>
            </w:r>
            <w:r w:rsidRPr="00DA2D42">
              <w:rPr>
                <w:rFonts w:ascii="Arial Narrow" w:eastAsia="Calibri" w:hAnsi="Arial Narrow"/>
                <w:b/>
                <w:sz w:val="24"/>
                <w:szCs w:val="24"/>
              </w:rPr>
              <w:t>C. Avram</w:t>
            </w:r>
            <w:r w:rsidRPr="00DA2D42">
              <w:rPr>
                <w:rFonts w:ascii="Arial Narrow" w:eastAsia="Calibri" w:hAnsi="Arial Narrow"/>
                <w:sz w:val="24"/>
                <w:szCs w:val="24"/>
              </w:rPr>
              <w:t xml:space="preserve"> , S. Dragan .</w:t>
            </w:r>
            <w:r w:rsidRPr="00DA2D42">
              <w:rPr>
                <w:rFonts w:ascii="Arial Narrow" w:eastAsia="Calibri" w:hAnsi="Arial Narrow"/>
                <w:bCs/>
                <w:sz w:val="24"/>
                <w:szCs w:val="24"/>
              </w:rPr>
              <w:t xml:space="preserve"> </w:t>
            </w:r>
          </w:p>
          <w:p w:rsidR="005A7BC7" w:rsidRPr="00DA2D42" w:rsidRDefault="005A7BC7" w:rsidP="005A7BC7">
            <w:pPr>
              <w:autoSpaceDE w:val="0"/>
              <w:autoSpaceDN w:val="0"/>
              <w:adjustRightInd w:val="0"/>
              <w:spacing w:after="0" w:line="240" w:lineRule="auto"/>
              <w:rPr>
                <w:rFonts w:ascii="Arial Narrow" w:eastAsia="Calibri" w:hAnsi="Arial Narrow"/>
                <w:bCs/>
                <w:sz w:val="24"/>
                <w:szCs w:val="24"/>
              </w:rPr>
            </w:pPr>
            <w:r w:rsidRPr="00DA2D42">
              <w:rPr>
                <w:rFonts w:ascii="Arial Narrow" w:eastAsia="Calibri" w:hAnsi="Arial Narrow"/>
                <w:bCs/>
                <w:sz w:val="24"/>
                <w:szCs w:val="24"/>
              </w:rPr>
              <w:t>THE EFFECT OF REHABILITATION PROGRAMS ON ARTERIAL STIFFNESS, CENTRAL BLOOD PRESSURE</w:t>
            </w:r>
          </w:p>
          <w:p w:rsidR="005A7BC7" w:rsidRPr="00DA2D42" w:rsidRDefault="005A7BC7" w:rsidP="005A7BC7">
            <w:pPr>
              <w:pStyle w:val="ListParagraph"/>
              <w:spacing w:after="0" w:line="240" w:lineRule="auto"/>
              <w:ind w:left="0"/>
              <w:jc w:val="both"/>
              <w:rPr>
                <w:rFonts w:ascii="Arial Narrow" w:eastAsia="Calibri" w:hAnsi="Arial Narrow"/>
                <w:sz w:val="24"/>
                <w:szCs w:val="24"/>
              </w:rPr>
            </w:pPr>
            <w:r w:rsidRPr="00DA2D42">
              <w:rPr>
                <w:rFonts w:ascii="Arial Narrow" w:eastAsia="Calibri" w:hAnsi="Arial Narrow"/>
                <w:bCs/>
                <w:sz w:val="24"/>
                <w:szCs w:val="24"/>
              </w:rPr>
              <w:t>AND LIPID PARAMETERS.</w:t>
            </w:r>
            <w:r w:rsidRPr="00DA2D42">
              <w:rPr>
                <w:rFonts w:ascii="Arial Narrow" w:eastAsia="Calibri" w:hAnsi="Arial Narrow"/>
                <w:sz w:val="24"/>
                <w:szCs w:val="24"/>
              </w:rPr>
              <w:t xml:space="preserve"> e441 </w:t>
            </w:r>
          </w:p>
          <w:p w:rsidR="005A7BC7" w:rsidRPr="00DA2D42" w:rsidRDefault="005A7BC7" w:rsidP="005A7BC7">
            <w:pPr>
              <w:pStyle w:val="ListParagraph"/>
              <w:spacing w:after="0" w:line="240" w:lineRule="auto"/>
              <w:ind w:left="0"/>
              <w:jc w:val="both"/>
              <w:rPr>
                <w:rFonts w:ascii="Arial Narrow" w:hAnsi="Arial Narrow"/>
                <w:sz w:val="24"/>
                <w:szCs w:val="24"/>
                <w:lang w:val="ro-RO"/>
              </w:rPr>
            </w:pPr>
            <w:r w:rsidRPr="00DA2D42">
              <w:rPr>
                <w:rFonts w:ascii="Arial Narrow" w:eastAsia="Calibri" w:hAnsi="Arial Narrow"/>
                <w:bCs/>
                <w:sz w:val="24"/>
                <w:szCs w:val="24"/>
              </w:rPr>
              <w:t xml:space="preserve">Journal of Hypertension </w:t>
            </w:r>
            <w:r w:rsidRPr="00DA2D42">
              <w:rPr>
                <w:rFonts w:ascii="Arial Narrow" w:eastAsia="Calibri" w:hAnsi="Arial Narrow"/>
                <w:sz w:val="24"/>
                <w:szCs w:val="24"/>
              </w:rPr>
              <w:t xml:space="preserve">Volume 32, e-Supplement 1, 2014.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0263-6352, Online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1473-5598</w:t>
            </w:r>
            <w:bookmarkEnd w:id="5"/>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260" w:type="dxa"/>
            <w:gridSpan w:val="2"/>
          </w:tcPr>
          <w:p w:rsidR="005A7BC7" w:rsidRPr="00DA2D42" w:rsidRDefault="005A7BC7" w:rsidP="005A7BC7">
            <w:pPr>
              <w:autoSpaceDE w:val="0"/>
              <w:autoSpaceDN w:val="0"/>
              <w:adjustRightInd w:val="0"/>
              <w:spacing w:after="0" w:line="240" w:lineRule="auto"/>
              <w:rPr>
                <w:rFonts w:ascii="Arial Narrow" w:eastAsia="Calibri" w:hAnsi="Arial Narrow"/>
                <w:bCs/>
                <w:sz w:val="24"/>
                <w:szCs w:val="24"/>
              </w:rPr>
            </w:pPr>
            <w:r w:rsidRPr="00DA2D42">
              <w:rPr>
                <w:rFonts w:ascii="Arial Narrow" w:hAnsi="Arial Narrow"/>
                <w:sz w:val="24"/>
                <w:szCs w:val="24"/>
              </w:rPr>
              <w:t xml:space="preserve">Vlad Adrian, Sima Alexandra, Timar Bogdan, </w:t>
            </w:r>
            <w:r w:rsidRPr="00DA2D42">
              <w:rPr>
                <w:rFonts w:ascii="Arial Narrow" w:hAnsi="Arial Narrow"/>
                <w:b/>
                <w:sz w:val="24"/>
                <w:szCs w:val="24"/>
              </w:rPr>
              <w:t>Avram Claudiu</w:t>
            </w:r>
            <w:r w:rsidRPr="00DA2D42">
              <w:rPr>
                <w:rFonts w:ascii="Arial Narrow" w:hAnsi="Arial Narrow"/>
                <w:sz w:val="24"/>
                <w:szCs w:val="24"/>
              </w:rPr>
              <w:t xml:space="preserve">, Iurciuc Mircea, </w:t>
            </w:r>
            <w:r w:rsidRPr="00DA2D42">
              <w:rPr>
                <w:rFonts w:ascii="Arial Narrow" w:hAnsi="Arial Narrow"/>
                <w:bCs/>
                <w:sz w:val="24"/>
                <w:szCs w:val="24"/>
              </w:rPr>
              <w:t>Iurciuc Stela</w:t>
            </w:r>
            <w:r w:rsidRPr="00DA2D42">
              <w:rPr>
                <w:rFonts w:ascii="Arial Narrow" w:hAnsi="Arial Narrow"/>
                <w:sz w:val="24"/>
                <w:szCs w:val="24"/>
              </w:rPr>
              <w:t>, Gaita Dan, Vlad Mihaela, Timar Romulus. Therapeutic Targets for Patients with Type 2 Diabetes Mellitus Are Difficult to Be Reached in General Practice. DIABETES Volume: 63 Pages: A624-A624 Supplement: 1 Meeting Abstract: 2460-PO Published:</w:t>
            </w:r>
            <w:r w:rsidRPr="00DA2D42">
              <w:rPr>
                <w:rFonts w:ascii="Arial" w:hAnsi="Arial" w:cs="Arial"/>
                <w:sz w:val="24"/>
                <w:szCs w:val="24"/>
              </w:rPr>
              <w:t>‏</w:t>
            </w:r>
            <w:r w:rsidRPr="00DA2D42">
              <w:rPr>
                <w:rFonts w:ascii="Arial Narrow" w:hAnsi="Arial Narrow" w:cs="Arial Narrow"/>
                <w:sz w:val="24"/>
                <w:szCs w:val="24"/>
              </w:rPr>
              <w:t> </w:t>
            </w:r>
            <w:r w:rsidRPr="00DA2D42">
              <w:rPr>
                <w:rFonts w:ascii="Arial Narrow" w:hAnsi="Arial Narrow"/>
                <w:sz w:val="24"/>
                <w:szCs w:val="24"/>
              </w:rPr>
              <w:t>JUN 2014. Publisher. AMER DIABETES ASSOC, 1701 N BEAUREGARD ST, ALEXANDRIA, VA 22311-1717 USA</w:t>
            </w:r>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0260" w:type="dxa"/>
            <w:gridSpan w:val="2"/>
          </w:tcPr>
          <w:p w:rsidR="005A7BC7" w:rsidRPr="00DA2D42" w:rsidRDefault="005A7BC7" w:rsidP="005A7BC7">
            <w:pPr>
              <w:spacing w:after="0" w:line="240" w:lineRule="auto"/>
              <w:jc w:val="both"/>
              <w:rPr>
                <w:rFonts w:ascii="Arial Narrow" w:hAnsi="Arial Narrow"/>
                <w:sz w:val="24"/>
                <w:szCs w:val="24"/>
              </w:rPr>
            </w:pPr>
            <w:bookmarkStart w:id="6" w:name="_Hlk514523744"/>
            <w:r w:rsidRPr="00DA2D42">
              <w:rPr>
                <w:rFonts w:ascii="Arial Narrow" w:hAnsi="Arial Narrow"/>
                <w:sz w:val="24"/>
                <w:szCs w:val="24"/>
              </w:rPr>
              <w:t xml:space="preserve">Mircea Iurciuc, C Marin, </w:t>
            </w:r>
            <w:r w:rsidRPr="00DA2D42">
              <w:rPr>
                <w:rFonts w:ascii="Arial Narrow" w:hAnsi="Arial Narrow"/>
                <w:b/>
                <w:sz w:val="24"/>
                <w:szCs w:val="24"/>
              </w:rPr>
              <w:t>C Avram</w:t>
            </w:r>
            <w:r w:rsidRPr="00DA2D42">
              <w:rPr>
                <w:rFonts w:ascii="Arial Narrow" w:hAnsi="Arial Narrow"/>
                <w:sz w:val="24"/>
                <w:szCs w:val="24"/>
              </w:rPr>
              <w:t xml:space="preserve">, M Oravitan, A Mircioaga, Stela Iurciuc, Laura Craciun, Dan Gaita. </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rPr>
              <w:t>The effect of physical training on arterial stiffness and central blood pressure.</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rPr>
              <w:t>EuroPRevent, Roma, 18-20 aprilie. European Journal of Preventive Cardiology.2014 ( Supplement 1 ), 97.ISSN 2047-4881.http://www.escardio.org/</w:t>
            </w:r>
            <w:bookmarkEnd w:id="6"/>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6.</w:t>
            </w:r>
          </w:p>
        </w:tc>
        <w:tc>
          <w:tcPr>
            <w:tcW w:w="10260" w:type="dxa"/>
            <w:gridSpan w:val="2"/>
          </w:tcPr>
          <w:p w:rsidR="005A7BC7" w:rsidRPr="00DA2D42" w:rsidRDefault="005A7BC7" w:rsidP="005A7BC7">
            <w:pPr>
              <w:spacing w:after="0" w:line="240" w:lineRule="auto"/>
              <w:jc w:val="both"/>
              <w:rPr>
                <w:rFonts w:ascii="Arial Narrow" w:eastAsia="AdvTimes" w:hAnsi="Arial Narrow"/>
                <w:bCs/>
                <w:sz w:val="24"/>
                <w:szCs w:val="24"/>
              </w:rPr>
            </w:pPr>
            <w:r w:rsidRPr="00DA2D42">
              <w:rPr>
                <w:rFonts w:ascii="Arial Narrow" w:eastAsia="AdvTimes" w:hAnsi="Arial Narrow"/>
                <w:sz w:val="24"/>
                <w:szCs w:val="24"/>
                <w:lang w:val="pt-BR"/>
              </w:rPr>
              <w:t xml:space="preserve">CA Avram, </w:t>
            </w:r>
            <w:r w:rsidRPr="00DA2D42">
              <w:rPr>
                <w:rFonts w:ascii="Arial Narrow" w:eastAsia="AdvTimes" w:hAnsi="Arial Narrow"/>
                <w:bCs/>
                <w:sz w:val="24"/>
                <w:szCs w:val="24"/>
                <w:lang w:val="pt-BR"/>
              </w:rPr>
              <w:t>S Iurciuc,</w:t>
            </w:r>
            <w:r w:rsidRPr="00DA2D42">
              <w:rPr>
                <w:rFonts w:ascii="Arial Narrow" w:eastAsia="AdvTimes" w:hAnsi="Arial Narrow"/>
                <w:sz w:val="24"/>
                <w:szCs w:val="24"/>
                <w:lang w:val="pt-BR"/>
              </w:rPr>
              <w:t xml:space="preserve"> </w:t>
            </w:r>
            <w:r w:rsidRPr="00DA2D42">
              <w:rPr>
                <w:rFonts w:ascii="Arial Narrow" w:eastAsia="AdvTimes" w:hAnsi="Arial Narrow"/>
                <w:b/>
                <w:sz w:val="24"/>
                <w:szCs w:val="24"/>
                <w:lang w:val="pt-BR"/>
              </w:rPr>
              <w:t>C Avram</w:t>
            </w:r>
            <w:r w:rsidRPr="00DA2D42">
              <w:rPr>
                <w:rFonts w:ascii="Arial Narrow" w:eastAsia="AdvTimes" w:hAnsi="Arial Narrow"/>
                <w:sz w:val="24"/>
                <w:szCs w:val="24"/>
                <w:lang w:val="pt-BR"/>
              </w:rPr>
              <w:t xml:space="preserve">, LM Craciun, D Stancila, </w:t>
            </w:r>
            <w:r w:rsidRPr="00DA2D42">
              <w:rPr>
                <w:rFonts w:ascii="Arial Narrow" w:eastAsia="AdvTimes" w:hAnsi="Arial Narrow"/>
                <w:bCs/>
                <w:sz w:val="24"/>
                <w:szCs w:val="24"/>
                <w:lang w:val="pt-BR"/>
              </w:rPr>
              <w:t>M Iurciuc,</w:t>
            </w:r>
            <w:r w:rsidRPr="00DA2D42">
              <w:rPr>
                <w:rFonts w:ascii="Arial Narrow" w:eastAsia="AdvTimes" w:hAnsi="Arial Narrow"/>
                <w:sz w:val="24"/>
                <w:szCs w:val="24"/>
                <w:lang w:val="pt-BR"/>
              </w:rPr>
              <w:t xml:space="preserve"> S Mancas, </w:t>
            </w:r>
            <w:r w:rsidRPr="00DA2D42">
              <w:rPr>
                <w:rFonts w:ascii="Arial Narrow" w:eastAsia="AdvTimes" w:hAnsi="Arial Narrow"/>
                <w:sz w:val="24"/>
                <w:szCs w:val="24"/>
                <w:lang w:val="it-IT"/>
              </w:rPr>
              <w:t xml:space="preserve">D Gaita.  </w:t>
            </w:r>
            <w:r w:rsidRPr="00DA2D42">
              <w:rPr>
                <w:rFonts w:ascii="Arial Narrow" w:eastAsia="AdvTimes" w:hAnsi="Arial Narrow"/>
                <w:bCs/>
                <w:sz w:val="24"/>
                <w:szCs w:val="24"/>
              </w:rPr>
              <w:t>The management of coronary patients with diabetes enrolled in rehabilitation programmes is more effective than usual care.</w:t>
            </w:r>
          </w:p>
          <w:p w:rsidR="005A7BC7" w:rsidRPr="00DA2D42" w:rsidRDefault="005A7BC7" w:rsidP="005A7BC7">
            <w:pPr>
              <w:spacing w:after="0" w:line="240" w:lineRule="auto"/>
              <w:jc w:val="both"/>
              <w:rPr>
                <w:rFonts w:ascii="Arial Narrow" w:eastAsia="AdvTimes" w:hAnsi="Arial Narrow"/>
                <w:sz w:val="24"/>
                <w:szCs w:val="24"/>
                <w:lang w:val="pt-BR"/>
              </w:rPr>
            </w:pPr>
            <w:r w:rsidRPr="00DA2D42">
              <w:rPr>
                <w:rFonts w:ascii="Arial Narrow" w:eastAsia="AdvTimes" w:hAnsi="Arial Narrow"/>
                <w:sz w:val="24"/>
                <w:szCs w:val="24"/>
                <w:lang w:val="it-IT"/>
              </w:rPr>
              <w:t xml:space="preserve">Poster Presentation .EuroPrevent 2012, 3-5 mai, Dublin, Irlanda </w:t>
            </w:r>
          </w:p>
          <w:p w:rsidR="005A7BC7" w:rsidRPr="00DA2D42" w:rsidRDefault="005A7BC7" w:rsidP="005A7BC7">
            <w:pPr>
              <w:spacing w:after="0" w:line="240" w:lineRule="auto"/>
              <w:jc w:val="both"/>
              <w:rPr>
                <w:rFonts w:ascii="Arial Narrow" w:eastAsia="AdvTimes" w:hAnsi="Arial Narrow"/>
                <w:sz w:val="24"/>
                <w:szCs w:val="24"/>
              </w:rPr>
            </w:pPr>
            <w:r w:rsidRPr="00DA2D42">
              <w:rPr>
                <w:rFonts w:ascii="Arial Narrow" w:eastAsia="AdvTimes" w:hAnsi="Arial Narrow"/>
                <w:sz w:val="24"/>
                <w:szCs w:val="24"/>
              </w:rPr>
              <w:t>The European Journal of Preventive Cardiology, Volu</w:t>
            </w:r>
            <w:r w:rsidR="00CB3173" w:rsidRPr="00DA2D42">
              <w:rPr>
                <w:rFonts w:ascii="Arial Narrow" w:eastAsia="AdvTimes" w:hAnsi="Arial Narrow"/>
                <w:sz w:val="24"/>
                <w:szCs w:val="24"/>
              </w:rPr>
              <w:t>me 19, Supplement 1</w:t>
            </w:r>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7.</w:t>
            </w:r>
          </w:p>
        </w:tc>
        <w:tc>
          <w:tcPr>
            <w:tcW w:w="10260" w:type="dxa"/>
            <w:gridSpan w:val="2"/>
          </w:tcPr>
          <w:p w:rsidR="005A7BC7" w:rsidRPr="00DA2D42" w:rsidRDefault="005A7BC7" w:rsidP="005A7BC7">
            <w:pPr>
              <w:spacing w:after="0" w:line="240" w:lineRule="auto"/>
              <w:jc w:val="both"/>
              <w:rPr>
                <w:rFonts w:ascii="Arial Narrow" w:hAnsi="Arial Narrow"/>
                <w:sz w:val="24"/>
                <w:szCs w:val="24"/>
                <w:lang w:val="it-IT"/>
              </w:rPr>
            </w:pPr>
            <w:bookmarkStart w:id="7" w:name="_Hlk514523778"/>
            <w:r w:rsidRPr="00DA2D42">
              <w:rPr>
                <w:rFonts w:ascii="Arial Narrow" w:hAnsi="Arial Narrow"/>
                <w:sz w:val="24"/>
                <w:szCs w:val="24"/>
                <w:lang w:val="it-IT"/>
              </w:rPr>
              <w:t>Mircea Iurciuc</w:t>
            </w:r>
            <w:r w:rsidRPr="00DA2D42">
              <w:rPr>
                <w:rFonts w:ascii="Arial Narrow" w:hAnsi="Arial Narrow"/>
                <w:bCs/>
                <w:sz w:val="24"/>
                <w:szCs w:val="24"/>
                <w:lang w:val="it-IT"/>
              </w:rPr>
              <w:t xml:space="preserve">, </w:t>
            </w:r>
            <w:r w:rsidRPr="00DA2D42">
              <w:rPr>
                <w:rFonts w:ascii="Arial Narrow" w:hAnsi="Arial Narrow"/>
                <w:sz w:val="24"/>
                <w:szCs w:val="24"/>
                <w:lang w:val="it-IT"/>
              </w:rPr>
              <w:t xml:space="preserve">Dan Gaita, Stela Iurciuc, </w:t>
            </w:r>
            <w:r w:rsidRPr="00DA2D42">
              <w:rPr>
                <w:rFonts w:ascii="Arial Narrow" w:hAnsi="Arial Narrow"/>
                <w:b/>
                <w:sz w:val="24"/>
                <w:szCs w:val="24"/>
                <w:lang w:val="it-IT"/>
              </w:rPr>
              <w:t>Claudiu Avram</w:t>
            </w:r>
            <w:r w:rsidRPr="00DA2D42">
              <w:rPr>
                <w:rFonts w:ascii="Arial Narrow" w:hAnsi="Arial Narrow"/>
                <w:sz w:val="24"/>
                <w:szCs w:val="24"/>
                <w:lang w:val="it-IT"/>
              </w:rPr>
              <w:t>, Laura Craciun, Adina Avram.</w:t>
            </w:r>
          </w:p>
          <w:p w:rsidR="005A7BC7" w:rsidRPr="00DA2D42" w:rsidRDefault="005A7BC7" w:rsidP="005A7BC7">
            <w:pPr>
              <w:spacing w:after="0" w:line="240" w:lineRule="auto"/>
              <w:jc w:val="both"/>
              <w:rPr>
                <w:rFonts w:ascii="Arial Narrow" w:hAnsi="Arial Narrow"/>
                <w:bCs/>
                <w:sz w:val="24"/>
                <w:szCs w:val="24"/>
                <w:lang w:val="it-IT"/>
              </w:rPr>
            </w:pPr>
            <w:r w:rsidRPr="00DA2D42">
              <w:rPr>
                <w:rFonts w:ascii="Arial Narrow" w:hAnsi="Arial Narrow"/>
                <w:bCs/>
                <w:sz w:val="24"/>
                <w:szCs w:val="24"/>
              </w:rPr>
              <w:t xml:space="preserve">From guideline to clinical practice - reinforced primary care at high-risk </w:t>
            </w:r>
            <w:r w:rsidRPr="00DA2D42">
              <w:rPr>
                <w:rFonts w:ascii="Arial Narrow" w:hAnsi="Arial Narrow"/>
                <w:bCs/>
                <w:sz w:val="24"/>
                <w:szCs w:val="24"/>
                <w:lang w:val="it-IT"/>
              </w:rPr>
              <w:t>patients.</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rPr>
              <w:t>Oral Presentation From the WORLD CONGRESS OF CARDIOLOGY 2012 : Dubai, United Arab Emirates 18-21 April 2012</w:t>
            </w:r>
          </w:p>
          <w:p w:rsidR="005A7BC7" w:rsidRPr="00DA2D42" w:rsidRDefault="005A7BC7" w:rsidP="005A7BC7">
            <w:pPr>
              <w:spacing w:after="0" w:line="240" w:lineRule="auto"/>
              <w:jc w:val="both"/>
              <w:rPr>
                <w:rFonts w:ascii="Arial Narrow" w:hAnsi="Arial Narrow"/>
                <w:sz w:val="24"/>
                <w:szCs w:val="24"/>
                <w:lang w:val="en-GB"/>
              </w:rPr>
            </w:pPr>
            <w:r w:rsidRPr="00DA2D42">
              <w:rPr>
                <w:rFonts w:ascii="Arial Narrow" w:hAnsi="Arial Narrow"/>
                <w:i/>
                <w:iCs/>
                <w:sz w:val="24"/>
                <w:szCs w:val="24"/>
                <w:lang w:val="en-GB"/>
              </w:rPr>
              <w:t>Circulation</w:t>
            </w:r>
            <w:r w:rsidRPr="00DA2D42">
              <w:rPr>
                <w:rFonts w:ascii="Arial Narrow" w:hAnsi="Arial Narrow"/>
                <w:sz w:val="24"/>
                <w:szCs w:val="24"/>
                <w:lang w:val="en-GB"/>
              </w:rPr>
              <w:t>.2012; vol 125:e659-e740, April 15, 2012, online ISSN 1524-4539</w:t>
            </w:r>
            <w:bookmarkEnd w:id="7"/>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8.</w:t>
            </w:r>
          </w:p>
        </w:tc>
        <w:tc>
          <w:tcPr>
            <w:tcW w:w="10260" w:type="dxa"/>
            <w:gridSpan w:val="2"/>
          </w:tcPr>
          <w:p w:rsidR="005A7BC7" w:rsidRPr="00DA2D42" w:rsidRDefault="005A7BC7" w:rsidP="005A7BC7">
            <w:pPr>
              <w:spacing w:after="0" w:line="240" w:lineRule="auto"/>
              <w:jc w:val="both"/>
              <w:rPr>
                <w:rFonts w:ascii="Arial Narrow" w:hAnsi="Arial Narrow"/>
                <w:sz w:val="24"/>
                <w:szCs w:val="24"/>
                <w:lang w:val="ro-RO"/>
              </w:rPr>
            </w:pPr>
            <w:bookmarkStart w:id="8" w:name="_Hlk514523814"/>
            <w:r w:rsidRPr="00DA2D42">
              <w:rPr>
                <w:rFonts w:ascii="Arial Narrow" w:hAnsi="Arial Narrow"/>
                <w:sz w:val="24"/>
                <w:szCs w:val="24"/>
                <w:lang w:val="ro-RO"/>
              </w:rPr>
              <w:t xml:space="preserve">M. Iurciuc, </w:t>
            </w:r>
            <w:r w:rsidRPr="00DA2D42">
              <w:rPr>
                <w:rFonts w:ascii="Arial Narrow" w:hAnsi="Arial Narrow"/>
                <w:b/>
                <w:bCs/>
                <w:sz w:val="24"/>
                <w:szCs w:val="24"/>
                <w:lang w:val="ro-RO"/>
              </w:rPr>
              <w:t>C.</w:t>
            </w:r>
            <w:r w:rsidRPr="00DA2D42">
              <w:rPr>
                <w:rFonts w:ascii="Arial Narrow" w:hAnsi="Arial Narrow"/>
                <w:b/>
                <w:sz w:val="24"/>
                <w:szCs w:val="24"/>
                <w:lang w:val="ro-RO"/>
              </w:rPr>
              <w:t xml:space="preserve"> Avram</w:t>
            </w:r>
            <w:r w:rsidRPr="00DA2D42">
              <w:rPr>
                <w:rFonts w:ascii="Arial Narrow" w:hAnsi="Arial Narrow"/>
                <w:sz w:val="24"/>
                <w:szCs w:val="24"/>
                <w:lang w:val="ro-RO"/>
              </w:rPr>
              <w:t xml:space="preserve"> ,S. Iurciuc, L. Craciun, D. Stancila, D. Duda-Seiman, A. Avram , V.A. Ionescu, D. Gaita </w:t>
            </w:r>
          </w:p>
          <w:p w:rsidR="005A7BC7" w:rsidRPr="00DA2D42" w:rsidRDefault="005A7BC7" w:rsidP="005A7BC7">
            <w:pPr>
              <w:spacing w:after="0" w:line="240" w:lineRule="auto"/>
              <w:jc w:val="both"/>
              <w:rPr>
                <w:rFonts w:ascii="Arial Narrow" w:hAnsi="Arial Narrow"/>
                <w:bCs/>
                <w:sz w:val="24"/>
                <w:szCs w:val="24"/>
                <w:lang w:val="ro-RO"/>
              </w:rPr>
            </w:pPr>
            <w:r w:rsidRPr="00DA2D42">
              <w:rPr>
                <w:rFonts w:ascii="Arial Narrow" w:hAnsi="Arial Narrow"/>
                <w:bCs/>
                <w:sz w:val="24"/>
                <w:szCs w:val="24"/>
                <w:lang w:val="ro-RO"/>
              </w:rPr>
              <w:t>Investigation of arterial stiffness at hypertensive patients</w:t>
            </w:r>
          </w:p>
          <w:p w:rsidR="005A7BC7" w:rsidRPr="00DA2D42" w:rsidRDefault="005A7BC7" w:rsidP="005A7BC7">
            <w:pPr>
              <w:spacing w:after="0" w:line="240" w:lineRule="auto"/>
              <w:jc w:val="both"/>
              <w:rPr>
                <w:rFonts w:ascii="Arial Narrow" w:hAnsi="Arial Narrow"/>
                <w:sz w:val="24"/>
                <w:szCs w:val="24"/>
                <w:lang w:val="ro-RO"/>
              </w:rPr>
            </w:pPr>
            <w:r w:rsidRPr="00DA2D42">
              <w:rPr>
                <w:rFonts w:ascii="Arial Narrow" w:hAnsi="Arial Narrow"/>
                <w:sz w:val="24"/>
                <w:szCs w:val="24"/>
                <w:lang w:val="ro-RO"/>
              </w:rPr>
              <w:t>Poster Presentation 22nd EUROPEAN MEETING ON HYPERTENSION AND CARDIOVASCULAR PROTECTION</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lang w:val="ro-RO"/>
              </w:rPr>
              <w:t>London (UK), April 26-29, 2012 - ICC L</w:t>
            </w:r>
            <w:r w:rsidRPr="00DA2D42">
              <w:rPr>
                <w:rFonts w:ascii="Arial Narrow" w:hAnsi="Arial Narrow"/>
                <w:sz w:val="24"/>
                <w:szCs w:val="24"/>
              </w:rPr>
              <w:t>ONDON</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i/>
                <w:iCs/>
                <w:sz w:val="24"/>
                <w:szCs w:val="24"/>
              </w:rPr>
              <w:t>Journal of Hypertension</w:t>
            </w:r>
            <w:r w:rsidRPr="00DA2D42">
              <w:rPr>
                <w:rFonts w:ascii="Arial Narrow" w:hAnsi="Arial Narrow"/>
                <w:sz w:val="24"/>
                <w:szCs w:val="24"/>
              </w:rPr>
              <w:t xml:space="preserve"> Vol 30, e-Supplement A, e-429, April 2012.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0263-6352, Online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1473-5598</w:t>
            </w:r>
            <w:bookmarkEnd w:id="8"/>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9.</w:t>
            </w:r>
          </w:p>
        </w:tc>
        <w:tc>
          <w:tcPr>
            <w:tcW w:w="10260" w:type="dxa"/>
            <w:gridSpan w:val="2"/>
          </w:tcPr>
          <w:p w:rsidR="005A7BC7" w:rsidRPr="00DA2D42" w:rsidRDefault="005A7BC7" w:rsidP="005A7BC7">
            <w:pPr>
              <w:spacing w:after="0" w:line="240" w:lineRule="auto"/>
              <w:jc w:val="both"/>
              <w:rPr>
                <w:rFonts w:ascii="Arial Narrow" w:hAnsi="Arial Narrow"/>
                <w:bCs/>
                <w:sz w:val="24"/>
                <w:szCs w:val="24"/>
              </w:rPr>
            </w:pPr>
            <w:bookmarkStart w:id="9" w:name="_Hlk514523861"/>
            <w:r w:rsidRPr="00DA2D42">
              <w:rPr>
                <w:rFonts w:ascii="Arial Narrow" w:hAnsi="Arial Narrow"/>
                <w:sz w:val="24"/>
                <w:szCs w:val="24"/>
              </w:rPr>
              <w:t xml:space="preserve">Adina C. Avram, Mircea Iurciuc, </w:t>
            </w:r>
            <w:r w:rsidRPr="00DA2D42">
              <w:rPr>
                <w:rFonts w:ascii="Arial Narrow" w:hAnsi="Arial Narrow"/>
                <w:b/>
                <w:sz w:val="24"/>
                <w:szCs w:val="24"/>
              </w:rPr>
              <w:t>Claudiu Avram</w:t>
            </w:r>
            <w:r w:rsidRPr="00DA2D42">
              <w:rPr>
                <w:rFonts w:ascii="Arial Narrow" w:hAnsi="Arial Narrow"/>
                <w:sz w:val="24"/>
                <w:szCs w:val="24"/>
              </w:rPr>
              <w:t>, Laura Craciun, Stela Iurciuc</w:t>
            </w:r>
            <w:r w:rsidRPr="00DA2D42">
              <w:rPr>
                <w:rFonts w:ascii="Arial Narrow" w:hAnsi="Arial Narrow"/>
                <w:sz w:val="24"/>
                <w:szCs w:val="24"/>
                <w:lang w:val="pt-BR"/>
              </w:rPr>
              <w:t>, Silvia Mancas, Dan Gaita</w:t>
            </w:r>
            <w:r w:rsidRPr="00DA2D42">
              <w:rPr>
                <w:rFonts w:ascii="Arial Narrow" w:hAnsi="Arial Narrow"/>
                <w:sz w:val="24"/>
                <w:szCs w:val="24"/>
              </w:rPr>
              <w:t xml:space="preserve">. </w:t>
            </w:r>
            <w:r w:rsidRPr="00DA2D42">
              <w:rPr>
                <w:rFonts w:ascii="Arial Narrow" w:hAnsi="Arial Narrow"/>
                <w:bCs/>
                <w:sz w:val="24"/>
                <w:szCs w:val="24"/>
              </w:rPr>
              <w:t>Ambulatory and hospital-based cardiac rehabilitation programmes are more effective than usual care in weight management of overweight and obese revascularised coronary patients.</w:t>
            </w:r>
          </w:p>
          <w:p w:rsidR="005A7BC7" w:rsidRPr="00DA2D42" w:rsidRDefault="005A7BC7" w:rsidP="005A7BC7">
            <w:pPr>
              <w:spacing w:after="0" w:line="240" w:lineRule="auto"/>
              <w:jc w:val="both"/>
              <w:rPr>
                <w:rFonts w:ascii="Arial Narrow" w:hAnsi="Arial Narrow"/>
                <w:sz w:val="24"/>
                <w:szCs w:val="24"/>
                <w:lang w:val="pt-BR"/>
              </w:rPr>
            </w:pPr>
            <w:r w:rsidRPr="00DA2D42">
              <w:rPr>
                <w:rFonts w:ascii="Arial Narrow" w:hAnsi="Arial Narrow"/>
                <w:sz w:val="24"/>
                <w:szCs w:val="24"/>
              </w:rPr>
              <w:t>Poster Presentation From the WORLD COMGRESS OF CARDIOLOGY 2012 : Dubai, United Arab Emirates 18-21 April 2012</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lang w:val="pt-BR"/>
              </w:rPr>
              <w:t xml:space="preserve">Circulation. </w:t>
            </w:r>
            <w:r w:rsidRPr="00DA2D42">
              <w:rPr>
                <w:rFonts w:ascii="Arial Narrow" w:hAnsi="Arial Narrow"/>
                <w:sz w:val="24"/>
                <w:szCs w:val="24"/>
              </w:rPr>
              <w:t xml:space="preserve">2012; 125: e659-e740, April 15, 2012, </w:t>
            </w:r>
            <w:r w:rsidRPr="00DA2D42">
              <w:rPr>
                <w:rFonts w:ascii="Arial Narrow" w:hAnsi="Arial Narrow"/>
                <w:sz w:val="24"/>
                <w:szCs w:val="24"/>
                <w:lang w:val="en-GB"/>
              </w:rPr>
              <w:t>online ISSN 1524-4539</w:t>
            </w:r>
            <w:bookmarkEnd w:id="9"/>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0260" w:type="dxa"/>
            <w:gridSpan w:val="2"/>
          </w:tcPr>
          <w:p w:rsidR="005A7BC7" w:rsidRPr="00DA2D42" w:rsidRDefault="005A7BC7" w:rsidP="005A7BC7">
            <w:pPr>
              <w:spacing w:after="0" w:line="240" w:lineRule="auto"/>
              <w:jc w:val="both"/>
              <w:rPr>
                <w:rFonts w:ascii="Arial Narrow" w:hAnsi="Arial Narrow"/>
                <w:sz w:val="24"/>
                <w:szCs w:val="24"/>
                <w:lang w:val="pt-BR"/>
              </w:rPr>
            </w:pPr>
            <w:bookmarkStart w:id="10" w:name="_Hlk514523893"/>
            <w:r w:rsidRPr="00DA2D42">
              <w:rPr>
                <w:rFonts w:ascii="Arial Narrow" w:hAnsi="Arial Narrow"/>
                <w:sz w:val="24"/>
                <w:szCs w:val="24"/>
                <w:lang w:val="pt-BR"/>
              </w:rPr>
              <w:t xml:space="preserve">Avram A, Iurciuc M, Craciun L, </w:t>
            </w:r>
            <w:r w:rsidRPr="00DA2D42">
              <w:rPr>
                <w:rFonts w:ascii="Arial Narrow" w:hAnsi="Arial Narrow"/>
                <w:b/>
                <w:sz w:val="24"/>
                <w:szCs w:val="24"/>
                <w:lang w:val="pt-BR"/>
              </w:rPr>
              <w:t>Avram C</w:t>
            </w:r>
            <w:r w:rsidRPr="00DA2D42">
              <w:rPr>
                <w:rFonts w:ascii="Arial Narrow" w:hAnsi="Arial Narrow"/>
                <w:sz w:val="24"/>
                <w:szCs w:val="24"/>
                <w:lang w:val="pt-BR"/>
              </w:rPr>
              <w:t>, Iurciuc S, Mancas S, Gaita D.</w:t>
            </w:r>
          </w:p>
          <w:p w:rsidR="005A7BC7" w:rsidRPr="00DA2D42" w:rsidRDefault="005A7BC7" w:rsidP="005A7BC7">
            <w:pPr>
              <w:spacing w:after="0" w:line="240" w:lineRule="auto"/>
              <w:jc w:val="both"/>
              <w:rPr>
                <w:rFonts w:ascii="Arial Narrow" w:hAnsi="Arial Narrow"/>
                <w:bCs/>
                <w:sz w:val="24"/>
                <w:szCs w:val="24"/>
                <w:lang w:val="ro-RO"/>
              </w:rPr>
            </w:pPr>
            <w:r w:rsidRPr="00DA2D42">
              <w:rPr>
                <w:rFonts w:ascii="Arial Narrow" w:hAnsi="Arial Narrow"/>
                <w:bCs/>
                <w:sz w:val="24"/>
                <w:szCs w:val="24"/>
                <w:lang w:val="ro-RO"/>
              </w:rPr>
              <w:t>PARTICIPATION IN CARDIAC REHABILITATION IMPROVE BLOOD PRESSURE CONTROL COMPARING TO USUAL CARE IN CORONARY PATIENTS FOLLOWING MYOCARDIAL REVASCULARIZATION</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rPr>
              <w:t>Poster Presentation 22nd EUROPEAN MEETING ON HYPERTENSION AND CARDIOVASCULAR PROTECTION</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rPr>
              <w:t>London (UK), April 26-29, 2012 - ICC LONDON</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rPr>
              <w:t xml:space="preserve">Journal of Hypertension, Vol 30, e-Supplement A, April 2012,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0263-6352, Online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1473-5598</w:t>
            </w:r>
            <w:bookmarkEnd w:id="10"/>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11.</w:t>
            </w:r>
          </w:p>
        </w:tc>
        <w:tc>
          <w:tcPr>
            <w:tcW w:w="10260" w:type="dxa"/>
            <w:gridSpan w:val="2"/>
          </w:tcPr>
          <w:p w:rsidR="005A7BC7" w:rsidRPr="00DA2D42" w:rsidRDefault="005A7BC7" w:rsidP="005A7BC7">
            <w:pPr>
              <w:spacing w:after="0" w:line="240" w:lineRule="auto"/>
              <w:jc w:val="both"/>
              <w:rPr>
                <w:rFonts w:ascii="Arial Narrow" w:hAnsi="Arial Narrow"/>
                <w:sz w:val="24"/>
                <w:szCs w:val="24"/>
                <w:lang w:val="pt-BR"/>
              </w:rPr>
            </w:pPr>
            <w:bookmarkStart w:id="11" w:name="_Hlk514523928"/>
            <w:r w:rsidRPr="00DA2D42">
              <w:rPr>
                <w:rFonts w:ascii="Arial Narrow" w:hAnsi="Arial Narrow"/>
                <w:sz w:val="24"/>
                <w:szCs w:val="24"/>
                <w:lang w:val="pt-BR"/>
              </w:rPr>
              <w:t xml:space="preserve">Avram A, Iurciuc M, Craciun L, </w:t>
            </w:r>
            <w:r w:rsidRPr="00DA2D42">
              <w:rPr>
                <w:rFonts w:ascii="Arial Narrow" w:hAnsi="Arial Narrow"/>
                <w:b/>
                <w:sz w:val="24"/>
                <w:szCs w:val="24"/>
                <w:lang w:val="pt-BR"/>
              </w:rPr>
              <w:t>Avram C</w:t>
            </w:r>
            <w:r w:rsidRPr="00DA2D42">
              <w:rPr>
                <w:rFonts w:ascii="Arial Narrow" w:hAnsi="Arial Narrow"/>
                <w:sz w:val="24"/>
                <w:szCs w:val="24"/>
                <w:lang w:val="pt-BR"/>
              </w:rPr>
              <w:t>, Iurciuc S, Mancas S, Gaita D.</w:t>
            </w:r>
          </w:p>
          <w:p w:rsidR="005A7BC7" w:rsidRPr="00DA2D42" w:rsidRDefault="005A7BC7" w:rsidP="005A7BC7">
            <w:pPr>
              <w:spacing w:after="0" w:line="240" w:lineRule="auto"/>
              <w:jc w:val="both"/>
              <w:rPr>
                <w:rFonts w:ascii="Arial Narrow" w:hAnsi="Arial Narrow"/>
                <w:bCs/>
                <w:sz w:val="24"/>
                <w:szCs w:val="24"/>
              </w:rPr>
            </w:pPr>
            <w:r w:rsidRPr="00DA2D42">
              <w:rPr>
                <w:rFonts w:ascii="Arial Narrow" w:hAnsi="Arial Narrow"/>
                <w:bCs/>
                <w:sz w:val="24"/>
                <w:szCs w:val="24"/>
              </w:rPr>
              <w:t>AMBULATORY AND HOSPITAL BASED CARDIAC REHABILITATION CAN IMPROVE BLOOD PRESSURE CONTROL MORE EFFICIENT THAN USUAL CARE IN CORONARY PATIENTS WITH DIABETES ON 12 MONTHS FOLLOW-UP</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rPr>
              <w:t>Poster Presentation 22nd EUROPEAN MEETING ON HYPERTENSION AND CARDIOVASCULAR PROTECTION</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rPr>
              <w:t>London (UK), April 26-29, 2012 - ICC LONDON</w:t>
            </w:r>
          </w:p>
          <w:p w:rsidR="005A7BC7" w:rsidRPr="00DA2D42" w:rsidRDefault="005A7BC7" w:rsidP="005A7BC7">
            <w:pPr>
              <w:spacing w:after="0" w:line="240" w:lineRule="auto"/>
              <w:jc w:val="both"/>
              <w:rPr>
                <w:rFonts w:ascii="Arial Narrow" w:hAnsi="Arial Narrow"/>
                <w:sz w:val="24"/>
                <w:szCs w:val="24"/>
                <w:shd w:val="clear" w:color="auto" w:fill="FFFFFF"/>
              </w:rPr>
            </w:pPr>
            <w:r w:rsidRPr="00DA2D42">
              <w:rPr>
                <w:rFonts w:ascii="Arial Narrow" w:hAnsi="Arial Narrow"/>
                <w:sz w:val="24"/>
                <w:szCs w:val="24"/>
              </w:rPr>
              <w:t xml:space="preserve">Journal of Hypertension, Vol 30, e-Supplement A, April 2012,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0263-6352, Online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1473-5598</w:t>
            </w:r>
            <w:bookmarkEnd w:id="11"/>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12.</w:t>
            </w:r>
          </w:p>
        </w:tc>
        <w:tc>
          <w:tcPr>
            <w:tcW w:w="10260" w:type="dxa"/>
            <w:gridSpan w:val="2"/>
          </w:tcPr>
          <w:p w:rsidR="005A7BC7" w:rsidRPr="00DA2D42" w:rsidRDefault="005A7BC7" w:rsidP="005A7BC7">
            <w:pPr>
              <w:spacing w:after="0" w:line="240" w:lineRule="auto"/>
              <w:jc w:val="both"/>
              <w:rPr>
                <w:rFonts w:ascii="Arial Narrow" w:eastAsia="AdvTimes" w:hAnsi="Arial Narrow"/>
                <w:sz w:val="24"/>
                <w:szCs w:val="24"/>
                <w:lang w:val="it-IT"/>
              </w:rPr>
            </w:pPr>
            <w:bookmarkStart w:id="12" w:name="_Hlk514523964"/>
            <w:r w:rsidRPr="00DA2D42">
              <w:rPr>
                <w:rFonts w:ascii="Arial Narrow" w:eastAsia="AdvTimes" w:hAnsi="Arial Narrow"/>
                <w:sz w:val="24"/>
                <w:szCs w:val="24"/>
                <w:lang w:val="pt-BR"/>
              </w:rPr>
              <w:t xml:space="preserve">CA Avram, S Iurciuc, </w:t>
            </w:r>
            <w:r w:rsidRPr="00DA2D42">
              <w:rPr>
                <w:rFonts w:ascii="Arial Narrow" w:eastAsia="AdvTimes" w:hAnsi="Arial Narrow"/>
                <w:b/>
                <w:sz w:val="24"/>
                <w:szCs w:val="24"/>
                <w:lang w:val="pt-BR"/>
              </w:rPr>
              <w:t>C Avram</w:t>
            </w:r>
            <w:r w:rsidRPr="00DA2D42">
              <w:rPr>
                <w:rFonts w:ascii="Arial Narrow" w:eastAsia="AdvTimes" w:hAnsi="Arial Narrow"/>
                <w:sz w:val="24"/>
                <w:szCs w:val="24"/>
                <w:lang w:val="pt-BR"/>
              </w:rPr>
              <w:t xml:space="preserve">, LM Craciun, D Stancila, M Iurciuc, S Mancas, </w:t>
            </w:r>
            <w:r w:rsidRPr="00DA2D42">
              <w:rPr>
                <w:rFonts w:ascii="Arial Narrow" w:eastAsia="AdvTimes" w:hAnsi="Arial Narrow"/>
                <w:sz w:val="24"/>
                <w:szCs w:val="24"/>
                <w:lang w:val="it-IT"/>
              </w:rPr>
              <w:t>D Gaita.</w:t>
            </w:r>
          </w:p>
          <w:p w:rsidR="005A7BC7" w:rsidRPr="00DA2D42" w:rsidRDefault="005A7BC7" w:rsidP="005A7BC7">
            <w:pPr>
              <w:spacing w:after="0" w:line="240" w:lineRule="auto"/>
              <w:jc w:val="both"/>
              <w:rPr>
                <w:rFonts w:ascii="Arial Narrow" w:hAnsi="Arial Narrow"/>
                <w:bCs/>
                <w:sz w:val="24"/>
                <w:szCs w:val="24"/>
              </w:rPr>
            </w:pPr>
            <w:r w:rsidRPr="00DA2D42">
              <w:rPr>
                <w:rFonts w:ascii="Arial Narrow" w:hAnsi="Arial Narrow"/>
                <w:bCs/>
                <w:sz w:val="24"/>
                <w:szCs w:val="24"/>
              </w:rPr>
              <w:t>The management of coronary patients with diabetes enrolled in rehabilitation programmes is more effective than usual care.</w:t>
            </w:r>
          </w:p>
          <w:p w:rsidR="005A7BC7" w:rsidRPr="00DA2D42" w:rsidRDefault="005A7BC7" w:rsidP="005A7BC7">
            <w:pPr>
              <w:spacing w:after="0" w:line="240" w:lineRule="auto"/>
              <w:jc w:val="both"/>
              <w:rPr>
                <w:rFonts w:ascii="Arial Narrow" w:hAnsi="Arial Narrow"/>
                <w:sz w:val="24"/>
                <w:szCs w:val="24"/>
                <w:lang w:val="it-IT"/>
              </w:rPr>
            </w:pPr>
            <w:r w:rsidRPr="00DA2D42">
              <w:rPr>
                <w:rFonts w:ascii="Arial Narrow" w:hAnsi="Arial Narrow"/>
                <w:sz w:val="24"/>
                <w:szCs w:val="24"/>
                <w:lang w:val="it-IT"/>
              </w:rPr>
              <w:t>Poster Presentation .</w:t>
            </w:r>
            <w:r w:rsidRPr="00DA2D42">
              <w:rPr>
                <w:rFonts w:ascii="Arial Narrow" w:eastAsia="AdvTimes" w:hAnsi="Arial Narrow"/>
                <w:sz w:val="24"/>
                <w:szCs w:val="24"/>
                <w:lang w:val="it-IT"/>
              </w:rPr>
              <w:t xml:space="preserve">EuroPrevent 2012, 3-5 mai, Dublin, Irlanda </w:t>
            </w:r>
          </w:p>
          <w:p w:rsidR="005A7BC7" w:rsidRPr="00DA2D42" w:rsidRDefault="005A7BC7" w:rsidP="005A7BC7">
            <w:pPr>
              <w:spacing w:after="0" w:line="240" w:lineRule="auto"/>
              <w:jc w:val="both"/>
              <w:rPr>
                <w:rFonts w:ascii="Arial Narrow" w:eastAsia="AdvTimes" w:hAnsi="Arial Narrow"/>
                <w:sz w:val="24"/>
                <w:szCs w:val="24"/>
                <w:lang w:val="en-GB"/>
              </w:rPr>
            </w:pPr>
            <w:r w:rsidRPr="00DA2D42">
              <w:rPr>
                <w:rFonts w:ascii="Arial Narrow" w:hAnsi="Arial Narrow"/>
                <w:sz w:val="24"/>
                <w:szCs w:val="24"/>
              </w:rPr>
              <w:t xml:space="preserve">The European Journal of Preventive Cardiology, Volume 19, Supplement 1. </w:t>
            </w:r>
            <w:r w:rsidRPr="00DA2D42">
              <w:rPr>
                <w:rFonts w:ascii="Arial Narrow" w:hAnsi="Arial Narrow"/>
                <w:sz w:val="24"/>
                <w:szCs w:val="24"/>
                <w:lang w:val="ro-RO"/>
              </w:rPr>
              <w:t>ISSN 1741-8267</w:t>
            </w:r>
            <w:bookmarkEnd w:id="12"/>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13.</w:t>
            </w:r>
          </w:p>
        </w:tc>
        <w:tc>
          <w:tcPr>
            <w:tcW w:w="10260" w:type="dxa"/>
            <w:gridSpan w:val="2"/>
          </w:tcPr>
          <w:p w:rsidR="005A7BC7" w:rsidRPr="00DA2D42" w:rsidRDefault="005A7BC7" w:rsidP="005A7BC7">
            <w:pPr>
              <w:spacing w:after="0" w:line="240" w:lineRule="auto"/>
              <w:jc w:val="both"/>
              <w:rPr>
                <w:rFonts w:ascii="Arial Narrow" w:eastAsia="AdvTimes" w:hAnsi="Arial Narrow"/>
                <w:sz w:val="24"/>
                <w:szCs w:val="24"/>
                <w:lang w:val="pt-BR"/>
              </w:rPr>
            </w:pPr>
            <w:bookmarkStart w:id="13" w:name="_Hlk514524058"/>
            <w:r w:rsidRPr="00DA2D42">
              <w:rPr>
                <w:rFonts w:ascii="Arial Narrow" w:eastAsia="AdvTimes" w:hAnsi="Arial Narrow"/>
                <w:sz w:val="24"/>
                <w:szCs w:val="24"/>
                <w:lang w:val="pt-BR"/>
              </w:rPr>
              <w:t xml:space="preserve">L Laura Craciun, </w:t>
            </w:r>
            <w:r w:rsidRPr="00DA2D42">
              <w:rPr>
                <w:rFonts w:ascii="Arial Narrow" w:eastAsia="AdvTimes" w:hAnsi="Arial Narrow"/>
                <w:b/>
                <w:sz w:val="24"/>
                <w:szCs w:val="24"/>
                <w:lang w:val="pt-BR"/>
              </w:rPr>
              <w:t>C Avram</w:t>
            </w:r>
            <w:r w:rsidRPr="00DA2D42">
              <w:rPr>
                <w:rFonts w:ascii="Arial Narrow" w:eastAsia="AdvTimes" w:hAnsi="Arial Narrow"/>
                <w:sz w:val="24"/>
                <w:szCs w:val="24"/>
                <w:lang w:val="pt-BR"/>
              </w:rPr>
              <w:t>, A Avram, S Iurciuc, M Iurciuc, D Stancila, D Gaita, S Mancas.</w:t>
            </w:r>
          </w:p>
          <w:p w:rsidR="005A7BC7" w:rsidRPr="00DA2D42" w:rsidRDefault="005A7BC7" w:rsidP="005A7BC7">
            <w:pPr>
              <w:spacing w:after="0" w:line="240" w:lineRule="auto"/>
              <w:jc w:val="both"/>
              <w:rPr>
                <w:rFonts w:ascii="Arial Narrow" w:hAnsi="Arial Narrow"/>
                <w:bCs/>
                <w:sz w:val="24"/>
                <w:szCs w:val="24"/>
              </w:rPr>
            </w:pPr>
            <w:r w:rsidRPr="00DA2D42">
              <w:rPr>
                <w:rFonts w:ascii="Arial Narrow" w:hAnsi="Arial Narrow"/>
                <w:bCs/>
                <w:sz w:val="24"/>
                <w:szCs w:val="24"/>
              </w:rPr>
              <w:t xml:space="preserve">Lipids targets achievement in EUROASPIRE III ROMANIA FOLLOW-UP: from guidelines </w:t>
            </w:r>
            <w:r w:rsidRPr="00DA2D42">
              <w:rPr>
                <w:rFonts w:ascii="Arial Narrow" w:hAnsi="Arial Narrow"/>
                <w:bCs/>
                <w:sz w:val="24"/>
                <w:szCs w:val="24"/>
                <w:lang w:val="en-GB"/>
              </w:rPr>
              <w:t>to clinical practice</w:t>
            </w:r>
          </w:p>
          <w:p w:rsidR="005A7BC7" w:rsidRPr="00DA2D42" w:rsidRDefault="005A7BC7" w:rsidP="005A7BC7">
            <w:pPr>
              <w:spacing w:after="0" w:line="240" w:lineRule="auto"/>
              <w:jc w:val="both"/>
              <w:rPr>
                <w:rFonts w:ascii="Arial Narrow" w:hAnsi="Arial Narrow"/>
                <w:sz w:val="24"/>
                <w:szCs w:val="24"/>
                <w:lang w:val="pt-BR"/>
              </w:rPr>
            </w:pPr>
            <w:r w:rsidRPr="00DA2D42">
              <w:rPr>
                <w:rFonts w:ascii="Arial Narrow" w:hAnsi="Arial Narrow"/>
                <w:sz w:val="24"/>
                <w:szCs w:val="24"/>
                <w:lang w:val="pt-BR"/>
              </w:rPr>
              <w:t>Poster Presentation .</w:t>
            </w:r>
            <w:r w:rsidRPr="00DA2D42">
              <w:rPr>
                <w:rFonts w:ascii="Arial Narrow" w:eastAsia="AdvTimes" w:hAnsi="Arial Narrow"/>
                <w:sz w:val="24"/>
                <w:szCs w:val="24"/>
                <w:lang w:val="pt-BR"/>
              </w:rPr>
              <w:t>EuroPrevent 2012, 3-5 mai, Dublin, Irlanda</w:t>
            </w:r>
          </w:p>
          <w:p w:rsidR="005A7BC7" w:rsidRPr="00DA2D42" w:rsidRDefault="005A7BC7" w:rsidP="005A7BC7">
            <w:pPr>
              <w:spacing w:after="0" w:line="240" w:lineRule="auto"/>
              <w:jc w:val="both"/>
              <w:rPr>
                <w:rFonts w:ascii="Arial Narrow" w:hAnsi="Arial Narrow"/>
                <w:sz w:val="24"/>
                <w:szCs w:val="24"/>
                <w:lang w:val="pt-BR"/>
              </w:rPr>
            </w:pPr>
            <w:r w:rsidRPr="00DA2D42">
              <w:rPr>
                <w:rFonts w:ascii="Arial Narrow" w:hAnsi="Arial Narrow"/>
                <w:sz w:val="24"/>
                <w:szCs w:val="24"/>
                <w:lang w:val="pt-BR"/>
              </w:rPr>
              <w:t xml:space="preserve">The European Journal of Preventive Cardiology, Volume 19, Supplement 1. </w:t>
            </w:r>
            <w:r w:rsidRPr="00DA2D42">
              <w:rPr>
                <w:rFonts w:ascii="Arial Narrow" w:hAnsi="Arial Narrow"/>
                <w:sz w:val="24"/>
                <w:szCs w:val="24"/>
                <w:lang w:val="ro-RO"/>
              </w:rPr>
              <w:t>ISSN 1741-8267</w:t>
            </w:r>
            <w:bookmarkEnd w:id="13"/>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14.</w:t>
            </w:r>
          </w:p>
        </w:tc>
        <w:tc>
          <w:tcPr>
            <w:tcW w:w="10260" w:type="dxa"/>
            <w:gridSpan w:val="2"/>
          </w:tcPr>
          <w:p w:rsidR="005A7BC7" w:rsidRPr="00DA2D42" w:rsidRDefault="005A7BC7" w:rsidP="005A7BC7">
            <w:pPr>
              <w:spacing w:after="0" w:line="240" w:lineRule="auto"/>
              <w:jc w:val="both"/>
              <w:rPr>
                <w:rFonts w:ascii="Arial Narrow" w:eastAsia="AdvTimes" w:hAnsi="Arial Narrow"/>
                <w:sz w:val="24"/>
                <w:szCs w:val="24"/>
                <w:lang w:val="pt-BR"/>
              </w:rPr>
            </w:pPr>
            <w:bookmarkStart w:id="14" w:name="_Hlk514524152"/>
            <w:r w:rsidRPr="00DA2D42">
              <w:rPr>
                <w:rFonts w:ascii="Arial Narrow" w:eastAsia="AdvTimes" w:hAnsi="Arial Narrow"/>
                <w:sz w:val="24"/>
                <w:szCs w:val="24"/>
                <w:lang w:val="pt-BR"/>
              </w:rPr>
              <w:t xml:space="preserve">Laura Craciun, </w:t>
            </w:r>
            <w:r w:rsidRPr="00DA2D42">
              <w:rPr>
                <w:rFonts w:ascii="Arial Narrow" w:eastAsia="AdvTimes" w:hAnsi="Arial Narrow"/>
                <w:b/>
                <w:sz w:val="24"/>
                <w:szCs w:val="24"/>
                <w:lang w:val="pt-BR"/>
              </w:rPr>
              <w:t>C Avram</w:t>
            </w:r>
            <w:r w:rsidRPr="00DA2D42">
              <w:rPr>
                <w:rFonts w:ascii="Arial Narrow" w:eastAsia="AdvTimes" w:hAnsi="Arial Narrow"/>
                <w:sz w:val="24"/>
                <w:szCs w:val="24"/>
                <w:lang w:val="pt-BR"/>
              </w:rPr>
              <w:t>, A Avram, M Iurciuc, S Iurciuc, D Stancila, D Gaita, S Mancas.</w:t>
            </w:r>
          </w:p>
          <w:p w:rsidR="005A7BC7" w:rsidRPr="00DA2D42" w:rsidRDefault="005A7BC7" w:rsidP="005A7BC7">
            <w:pPr>
              <w:spacing w:after="0" w:line="240" w:lineRule="auto"/>
              <w:jc w:val="both"/>
              <w:rPr>
                <w:rFonts w:ascii="Arial Narrow" w:hAnsi="Arial Narrow"/>
                <w:bCs/>
                <w:sz w:val="24"/>
                <w:szCs w:val="24"/>
                <w:lang w:val="en-GB"/>
              </w:rPr>
            </w:pPr>
            <w:r w:rsidRPr="00DA2D42">
              <w:rPr>
                <w:rFonts w:ascii="Arial Narrow" w:hAnsi="Arial Narrow"/>
                <w:bCs/>
                <w:sz w:val="24"/>
                <w:szCs w:val="24"/>
                <w:lang w:val="en-GB"/>
              </w:rPr>
              <w:t>Revascularized coronary patients: benefits of cardiac rehabilitation program.</w:t>
            </w:r>
          </w:p>
          <w:p w:rsidR="005A7BC7" w:rsidRPr="00DA2D42" w:rsidRDefault="005A7BC7" w:rsidP="005A7BC7">
            <w:pPr>
              <w:spacing w:after="0" w:line="240" w:lineRule="auto"/>
              <w:jc w:val="both"/>
              <w:rPr>
                <w:rFonts w:ascii="Arial Narrow" w:eastAsia="AdvTimes" w:hAnsi="Arial Narrow"/>
                <w:sz w:val="24"/>
                <w:szCs w:val="24"/>
                <w:lang w:val="en-GB"/>
              </w:rPr>
            </w:pPr>
            <w:r w:rsidRPr="00DA2D42">
              <w:rPr>
                <w:rFonts w:ascii="Arial Narrow" w:hAnsi="Arial Narrow"/>
                <w:sz w:val="24"/>
                <w:szCs w:val="24"/>
                <w:lang w:val="en-GB"/>
              </w:rPr>
              <w:t>Poster Presentation .</w:t>
            </w:r>
            <w:r w:rsidRPr="00DA2D42">
              <w:rPr>
                <w:rFonts w:ascii="Arial Narrow" w:eastAsia="AdvTimes" w:hAnsi="Arial Narrow"/>
                <w:sz w:val="24"/>
                <w:szCs w:val="24"/>
                <w:lang w:val="en-GB"/>
              </w:rPr>
              <w:t>EuroPrevent 2012, 3-5 mai, Dublin, Irlanda</w:t>
            </w:r>
          </w:p>
          <w:p w:rsidR="005A7BC7" w:rsidRPr="00DA2D42" w:rsidRDefault="005A7BC7" w:rsidP="005A7BC7">
            <w:pPr>
              <w:spacing w:after="0" w:line="240" w:lineRule="auto"/>
              <w:jc w:val="both"/>
              <w:rPr>
                <w:rFonts w:ascii="Arial Narrow" w:hAnsi="Arial Narrow"/>
                <w:sz w:val="24"/>
                <w:szCs w:val="24"/>
                <w:lang w:val="en-GB"/>
              </w:rPr>
            </w:pPr>
            <w:r w:rsidRPr="00DA2D42">
              <w:rPr>
                <w:rFonts w:ascii="Arial Narrow" w:hAnsi="Arial Narrow"/>
                <w:sz w:val="24"/>
                <w:szCs w:val="24"/>
                <w:lang w:val="en-GB"/>
              </w:rPr>
              <w:t xml:space="preserve">The European Journal of Preventive Cardiology, Volume 19, Supplement 1. </w:t>
            </w:r>
            <w:r w:rsidRPr="00DA2D42">
              <w:rPr>
                <w:rFonts w:ascii="Arial Narrow" w:hAnsi="Arial Narrow"/>
                <w:sz w:val="24"/>
                <w:szCs w:val="24"/>
                <w:lang w:val="ro-RO"/>
              </w:rPr>
              <w:t>ISSN 1741-8267</w:t>
            </w:r>
            <w:bookmarkEnd w:id="14"/>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5A7BC7" w:rsidRPr="007812A7" w:rsidTr="003C2EBF">
        <w:tc>
          <w:tcPr>
            <w:tcW w:w="900" w:type="dxa"/>
          </w:tcPr>
          <w:p w:rsidR="005A7BC7" w:rsidRPr="007812A7" w:rsidRDefault="005A7BC7" w:rsidP="005A7BC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15.</w:t>
            </w:r>
          </w:p>
        </w:tc>
        <w:tc>
          <w:tcPr>
            <w:tcW w:w="10260" w:type="dxa"/>
            <w:gridSpan w:val="2"/>
          </w:tcPr>
          <w:p w:rsidR="005A7BC7" w:rsidRPr="00DA2D42" w:rsidRDefault="005A7BC7" w:rsidP="005A7BC7">
            <w:pPr>
              <w:spacing w:after="0" w:line="240" w:lineRule="auto"/>
              <w:jc w:val="both"/>
              <w:rPr>
                <w:rFonts w:ascii="Arial Narrow" w:hAnsi="Arial Narrow"/>
                <w:sz w:val="24"/>
                <w:szCs w:val="24"/>
              </w:rPr>
            </w:pPr>
            <w:bookmarkStart w:id="15" w:name="_Hlk514524276"/>
            <w:r w:rsidRPr="00DA2D42">
              <w:rPr>
                <w:rFonts w:ascii="Arial Narrow" w:eastAsia="AdvTimes" w:hAnsi="Arial Narrow"/>
                <w:sz w:val="24"/>
                <w:szCs w:val="24"/>
              </w:rPr>
              <w:t>M Mircea Ștefan Iurciuc, C Avram, L Craciun, C Sarau, A Avram, S Ursoniu,</w:t>
            </w:r>
            <w:r w:rsidRPr="00DA2D42">
              <w:rPr>
                <w:rFonts w:ascii="Arial Narrow" w:hAnsi="Arial Narrow"/>
                <w:sz w:val="24"/>
                <w:szCs w:val="24"/>
              </w:rPr>
              <w:t xml:space="preserve"> </w:t>
            </w:r>
            <w:r w:rsidRPr="00DA2D42">
              <w:rPr>
                <w:rFonts w:ascii="Arial Narrow" w:eastAsia="AdvTimes" w:hAnsi="Arial Narrow"/>
                <w:sz w:val="24"/>
                <w:szCs w:val="24"/>
              </w:rPr>
              <w:t>S Iurciuc, D Gaita</w:t>
            </w:r>
          </w:p>
          <w:p w:rsidR="005A7BC7" w:rsidRPr="00DA2D42" w:rsidRDefault="005A7BC7" w:rsidP="005A7BC7">
            <w:pPr>
              <w:spacing w:after="0" w:line="240" w:lineRule="auto"/>
              <w:jc w:val="both"/>
              <w:rPr>
                <w:rFonts w:ascii="Arial Narrow" w:hAnsi="Arial Narrow"/>
                <w:bCs/>
                <w:sz w:val="24"/>
                <w:szCs w:val="24"/>
              </w:rPr>
            </w:pPr>
            <w:r w:rsidRPr="00DA2D42">
              <w:rPr>
                <w:rFonts w:ascii="Arial Narrow" w:hAnsi="Arial Narrow"/>
                <w:bCs/>
                <w:sz w:val="24"/>
                <w:szCs w:val="24"/>
              </w:rPr>
              <w:t>Lifestyle, geographical habits and the way we put in the practice</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rPr>
              <w:t xml:space="preserve">Poster Presentation, </w:t>
            </w:r>
            <w:r w:rsidRPr="00DA2D42">
              <w:rPr>
                <w:rFonts w:ascii="Arial Narrow" w:eastAsia="AdvTimes" w:hAnsi="Arial Narrow"/>
                <w:sz w:val="24"/>
                <w:szCs w:val="24"/>
                <w:lang w:val="en-GB"/>
              </w:rPr>
              <w:t>EuroPrevent 2011, 14-16 April, Geneva</w:t>
            </w:r>
          </w:p>
          <w:p w:rsidR="005A7BC7" w:rsidRPr="00DA2D42" w:rsidRDefault="005A7BC7" w:rsidP="005A7BC7">
            <w:pPr>
              <w:spacing w:after="0" w:line="240" w:lineRule="auto"/>
              <w:jc w:val="both"/>
              <w:rPr>
                <w:rFonts w:ascii="Arial Narrow" w:hAnsi="Arial Narrow"/>
                <w:sz w:val="24"/>
                <w:szCs w:val="24"/>
              </w:rPr>
            </w:pPr>
            <w:r w:rsidRPr="00DA2D42">
              <w:rPr>
                <w:rFonts w:ascii="Arial Narrow" w:hAnsi="Arial Narrow"/>
                <w:sz w:val="24"/>
                <w:szCs w:val="24"/>
                <w:lang w:val="en-GB"/>
              </w:rPr>
              <w:t xml:space="preserve">The European Journal of Preventive Cardiology, Volume 18, Supplement 1, 2011. </w:t>
            </w:r>
            <w:r w:rsidRPr="00DA2D42">
              <w:rPr>
                <w:rFonts w:ascii="Arial Narrow" w:hAnsi="Arial Narrow"/>
                <w:sz w:val="24"/>
                <w:szCs w:val="24"/>
                <w:lang w:val="ro-RO"/>
              </w:rPr>
              <w:t>ISSN 1741-8267</w:t>
            </w:r>
            <w:bookmarkEnd w:id="15"/>
          </w:p>
        </w:tc>
        <w:tc>
          <w:tcPr>
            <w:tcW w:w="1620" w:type="dxa"/>
          </w:tcPr>
          <w:p w:rsidR="005A7BC7" w:rsidRPr="007812A7" w:rsidRDefault="005A7BC7" w:rsidP="005A7BC7">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5A7BC7" w:rsidRPr="007812A7" w:rsidRDefault="005A7BC7" w:rsidP="005A7BC7">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bookmarkStart w:id="16" w:name="_Hlk514524323"/>
            <w:r w:rsidRPr="007812A7">
              <w:rPr>
                <w:rFonts w:ascii="Arial Narrow" w:hAnsi="Arial Narrow"/>
                <w:b/>
                <w:color w:val="181818"/>
                <w:sz w:val="24"/>
                <w:szCs w:val="24"/>
                <w:lang w:val="ro-RO"/>
              </w:rPr>
              <w:lastRenderedPageBreak/>
              <w:t>16.</w:t>
            </w:r>
          </w:p>
        </w:tc>
        <w:tc>
          <w:tcPr>
            <w:tcW w:w="10260" w:type="dxa"/>
            <w:gridSpan w:val="2"/>
          </w:tcPr>
          <w:p w:rsidR="00CB3173" w:rsidRPr="00DA2D42" w:rsidRDefault="00CB3173" w:rsidP="00CB3173">
            <w:pPr>
              <w:spacing w:after="0" w:line="240" w:lineRule="auto"/>
              <w:jc w:val="both"/>
              <w:rPr>
                <w:rFonts w:ascii="Arial Narrow" w:eastAsia="Times-Roman" w:hAnsi="Arial Narrow"/>
                <w:sz w:val="24"/>
                <w:szCs w:val="24"/>
              </w:rPr>
            </w:pPr>
            <w:bookmarkStart w:id="17" w:name="_Hlk514524361"/>
            <w:r w:rsidRPr="00DA2D42">
              <w:rPr>
                <w:rFonts w:ascii="Arial Narrow" w:eastAsia="Times-Roman" w:hAnsi="Arial Narrow"/>
                <w:sz w:val="24"/>
                <w:szCs w:val="24"/>
              </w:rPr>
              <w:t xml:space="preserve">M. Iurciuc, L. Craciun, </w:t>
            </w:r>
            <w:r w:rsidRPr="00DA2D42">
              <w:rPr>
                <w:rFonts w:ascii="Arial Narrow" w:eastAsia="Times-Roman" w:hAnsi="Arial Narrow"/>
                <w:b/>
                <w:sz w:val="24"/>
                <w:szCs w:val="24"/>
              </w:rPr>
              <w:t>C. Avram</w:t>
            </w:r>
            <w:r w:rsidRPr="00DA2D42">
              <w:rPr>
                <w:rFonts w:ascii="Arial Narrow" w:eastAsia="Times-Roman" w:hAnsi="Arial Narrow"/>
                <w:sz w:val="24"/>
                <w:szCs w:val="24"/>
              </w:rPr>
              <w:t xml:space="preserve">, S. Ursoniu, A. Rusu, S. Iurciuc, D. Gaita. </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INTERVENTION STUDY IN A HIGH RISK POPULATION</w:t>
            </w:r>
          </w:p>
          <w:p w:rsidR="00CB3173" w:rsidRPr="00DA2D42" w:rsidRDefault="00CB3173" w:rsidP="00CB3173">
            <w:pPr>
              <w:spacing w:after="0" w:line="240" w:lineRule="auto"/>
              <w:jc w:val="both"/>
              <w:rPr>
                <w:rFonts w:ascii="Arial Narrow" w:hAnsi="Arial Narrow"/>
                <w:sz w:val="24"/>
                <w:szCs w:val="24"/>
              </w:rPr>
            </w:pPr>
            <w:r w:rsidRPr="00DA2D42">
              <w:rPr>
                <w:rFonts w:ascii="Arial Narrow" w:eastAsia="Times-Roman" w:hAnsi="Arial Narrow"/>
                <w:sz w:val="24"/>
                <w:szCs w:val="24"/>
              </w:rPr>
              <w:t xml:space="preserve">Poster Presentation, 21 st </w:t>
            </w:r>
            <w:r w:rsidRPr="00DA2D42">
              <w:rPr>
                <w:rFonts w:ascii="Arial Narrow" w:hAnsi="Arial Narrow"/>
                <w:sz w:val="24"/>
                <w:szCs w:val="24"/>
              </w:rPr>
              <w:t>European Meeting on Hypertension and Cardiovascular Prevention Milano,17-20 iunie, 2011</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i/>
                <w:iCs/>
                <w:sz w:val="24"/>
                <w:szCs w:val="24"/>
              </w:rPr>
              <w:t>Journal of Hypertension</w:t>
            </w:r>
            <w:r w:rsidRPr="00DA2D42">
              <w:rPr>
                <w:rFonts w:ascii="Arial Narrow" w:hAnsi="Arial Narrow"/>
                <w:sz w:val="24"/>
                <w:szCs w:val="24"/>
              </w:rPr>
              <w:t xml:space="preserve"> Vol 29, e-Supplement A, e456, June 2011,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1473-5598</w:t>
            </w:r>
            <w:bookmarkEnd w:id="17"/>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bookmarkEnd w:id="16"/>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17.</w:t>
            </w:r>
          </w:p>
        </w:tc>
        <w:tc>
          <w:tcPr>
            <w:tcW w:w="10260" w:type="dxa"/>
            <w:gridSpan w:val="2"/>
          </w:tcPr>
          <w:p w:rsidR="00CB3173" w:rsidRPr="00DA2D42" w:rsidRDefault="00CB3173" w:rsidP="00CB3173">
            <w:pPr>
              <w:spacing w:after="0" w:line="240" w:lineRule="auto"/>
              <w:jc w:val="both"/>
              <w:rPr>
                <w:rFonts w:ascii="Arial Narrow" w:hAnsi="Arial Narrow"/>
                <w:sz w:val="24"/>
                <w:szCs w:val="24"/>
                <w:lang w:val="pt-BR"/>
              </w:rPr>
            </w:pPr>
            <w:bookmarkStart w:id="18" w:name="_Hlk514524417"/>
            <w:r w:rsidRPr="00DA2D42">
              <w:rPr>
                <w:rFonts w:ascii="Arial Narrow" w:hAnsi="Arial Narrow"/>
                <w:sz w:val="24"/>
                <w:szCs w:val="24"/>
                <w:lang w:val="pt-BR"/>
              </w:rPr>
              <w:t xml:space="preserve">Iurciuc M, Gaita D, Iurciuc S, Ursoniu S, </w:t>
            </w:r>
            <w:r w:rsidRPr="00DA2D42">
              <w:rPr>
                <w:rFonts w:ascii="Arial Narrow" w:hAnsi="Arial Narrow"/>
                <w:b/>
                <w:sz w:val="24"/>
                <w:szCs w:val="24"/>
                <w:lang w:val="pt-BR"/>
              </w:rPr>
              <w:t>Avram C</w:t>
            </w:r>
            <w:r w:rsidRPr="00DA2D42">
              <w:rPr>
                <w:rFonts w:ascii="Arial Narrow" w:hAnsi="Arial Narrow"/>
                <w:sz w:val="24"/>
                <w:szCs w:val="24"/>
                <w:lang w:val="pt-BR"/>
              </w:rPr>
              <w:t>, Craciun L, Avram A, Vlad A, Mancas S.</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High-risk patients and guideline implementation</w:t>
            </w:r>
          </w:p>
          <w:p w:rsidR="00CB3173" w:rsidRPr="00DA2D42" w:rsidRDefault="00CB3173" w:rsidP="00CB3173">
            <w:pPr>
              <w:spacing w:after="0" w:line="240" w:lineRule="auto"/>
              <w:jc w:val="both"/>
              <w:rPr>
                <w:rFonts w:ascii="Arial Narrow" w:hAnsi="Arial Narrow"/>
                <w:sz w:val="24"/>
                <w:szCs w:val="24"/>
                <w:lang w:val="en-GB"/>
              </w:rPr>
            </w:pPr>
            <w:r w:rsidRPr="00DA2D42">
              <w:rPr>
                <w:rFonts w:ascii="Arial Narrow" w:hAnsi="Arial Narrow"/>
                <w:sz w:val="24"/>
                <w:szCs w:val="24"/>
                <w:lang w:val="en-GB"/>
              </w:rPr>
              <w:t>Poster Presentation, ESC Congress, 27-31 august, Paris, 2011</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i/>
                <w:iCs/>
                <w:sz w:val="24"/>
                <w:szCs w:val="24"/>
              </w:rPr>
              <w:t>European Heart Journal</w:t>
            </w:r>
            <w:r w:rsidRPr="00DA2D42">
              <w:rPr>
                <w:rFonts w:ascii="Arial Narrow" w:hAnsi="Arial Narrow"/>
                <w:sz w:val="24"/>
                <w:szCs w:val="24"/>
              </w:rPr>
              <w:t xml:space="preserve"> ( 2011 ) 32 ( Abstract Supplement ):222</w:t>
            </w:r>
            <w:bookmarkEnd w:id="18"/>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18.</w:t>
            </w:r>
          </w:p>
        </w:tc>
        <w:tc>
          <w:tcPr>
            <w:tcW w:w="10260" w:type="dxa"/>
            <w:gridSpan w:val="2"/>
          </w:tcPr>
          <w:p w:rsidR="00CB3173" w:rsidRPr="00DA2D42" w:rsidRDefault="00CB3173" w:rsidP="00CB3173">
            <w:pPr>
              <w:spacing w:after="0" w:line="240" w:lineRule="auto"/>
              <w:jc w:val="both"/>
              <w:rPr>
                <w:rFonts w:ascii="Arial Narrow" w:eastAsia="AdvTimes" w:hAnsi="Arial Narrow"/>
                <w:sz w:val="24"/>
                <w:szCs w:val="24"/>
                <w:lang w:val="pt-BR"/>
              </w:rPr>
            </w:pPr>
            <w:bookmarkStart w:id="19" w:name="_Hlk514524488"/>
            <w:r w:rsidRPr="00DA2D42">
              <w:rPr>
                <w:rFonts w:ascii="Arial Narrow" w:eastAsia="AdvTimes" w:hAnsi="Arial Narrow"/>
                <w:sz w:val="24"/>
                <w:szCs w:val="24"/>
                <w:lang w:val="pt-BR"/>
              </w:rPr>
              <w:t xml:space="preserve">A Adina Avram, </w:t>
            </w:r>
            <w:r w:rsidRPr="00DA2D42">
              <w:rPr>
                <w:rFonts w:ascii="Arial Narrow" w:eastAsia="AdvTimes" w:hAnsi="Arial Narrow"/>
                <w:b/>
                <w:sz w:val="24"/>
                <w:szCs w:val="24"/>
                <w:lang w:val="pt-BR"/>
              </w:rPr>
              <w:t>C Avram</w:t>
            </w:r>
            <w:r w:rsidRPr="00DA2D42">
              <w:rPr>
                <w:rFonts w:ascii="Arial Narrow" w:eastAsia="AdvTimes" w:hAnsi="Arial Narrow"/>
                <w:sz w:val="24"/>
                <w:szCs w:val="24"/>
                <w:lang w:val="pt-BR"/>
              </w:rPr>
              <w:t>, LM Craciun, S Iurciuc, D Stancila</w:t>
            </w:r>
            <w:r w:rsidRPr="00DA2D42">
              <w:rPr>
                <w:rFonts w:ascii="Arial Narrow" w:eastAsia="AdvTimes" w:hAnsi="Arial Narrow"/>
                <w:bCs/>
                <w:sz w:val="24"/>
                <w:szCs w:val="24"/>
                <w:lang w:val="pt-BR"/>
              </w:rPr>
              <w:t xml:space="preserve">, </w:t>
            </w:r>
            <w:r w:rsidRPr="00DA2D42">
              <w:rPr>
                <w:rFonts w:ascii="Arial Narrow" w:eastAsia="AdvTimes" w:hAnsi="Arial Narrow"/>
                <w:sz w:val="24"/>
                <w:szCs w:val="24"/>
                <w:lang w:val="pt-BR"/>
              </w:rPr>
              <w:t>M Iurciuc, D Gaita.</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Effectiveness of a primary-care intervention programme in reducing cardiovascular risk of diabetic patients</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sz w:val="24"/>
                <w:szCs w:val="24"/>
              </w:rPr>
              <w:t xml:space="preserve">Poster Presentation, </w:t>
            </w:r>
            <w:r w:rsidRPr="00DA2D42">
              <w:rPr>
                <w:rFonts w:ascii="Arial Narrow" w:eastAsia="AdvTimes" w:hAnsi="Arial Narrow"/>
                <w:sz w:val="24"/>
                <w:szCs w:val="24"/>
                <w:lang w:val="en-GB"/>
              </w:rPr>
              <w:t>EuroPrevent 2011, 14-16 April, Geneva</w:t>
            </w:r>
          </w:p>
          <w:p w:rsidR="00CB3173" w:rsidRPr="00DA2D42" w:rsidRDefault="00CB3173" w:rsidP="00CB3173">
            <w:pPr>
              <w:spacing w:after="0" w:line="240" w:lineRule="auto"/>
              <w:jc w:val="both"/>
              <w:rPr>
                <w:rFonts w:ascii="Arial Narrow" w:hAnsi="Arial Narrow"/>
                <w:sz w:val="24"/>
                <w:szCs w:val="24"/>
                <w:lang w:val="en-GB"/>
              </w:rPr>
            </w:pPr>
            <w:r w:rsidRPr="00DA2D42">
              <w:rPr>
                <w:rFonts w:ascii="Arial Narrow" w:hAnsi="Arial Narrow"/>
                <w:sz w:val="24"/>
                <w:szCs w:val="24"/>
                <w:lang w:val="en-GB"/>
              </w:rPr>
              <w:t xml:space="preserve">The European Journal of Preventive Cardiology, Volume 18, Supplement 1. </w:t>
            </w:r>
            <w:r w:rsidRPr="00DA2D42">
              <w:rPr>
                <w:rFonts w:ascii="Arial Narrow" w:hAnsi="Arial Narrow"/>
                <w:sz w:val="24"/>
                <w:szCs w:val="24"/>
                <w:lang w:val="ro-RO"/>
              </w:rPr>
              <w:t>ISSN 2047-4873</w:t>
            </w:r>
            <w:bookmarkEnd w:id="19"/>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19.</w:t>
            </w:r>
          </w:p>
        </w:tc>
        <w:tc>
          <w:tcPr>
            <w:tcW w:w="10260" w:type="dxa"/>
            <w:gridSpan w:val="2"/>
          </w:tcPr>
          <w:p w:rsidR="00CB3173" w:rsidRPr="00DA2D42" w:rsidRDefault="00CB3173" w:rsidP="00CB3173">
            <w:pPr>
              <w:spacing w:after="0" w:line="240" w:lineRule="auto"/>
              <w:jc w:val="both"/>
              <w:rPr>
                <w:rFonts w:ascii="Arial Narrow" w:eastAsia="AdvTimes" w:hAnsi="Arial Narrow"/>
                <w:sz w:val="24"/>
                <w:szCs w:val="24"/>
                <w:lang w:val="pt-BR"/>
              </w:rPr>
            </w:pPr>
            <w:bookmarkStart w:id="20" w:name="_Hlk514524690"/>
            <w:r w:rsidRPr="00DA2D42">
              <w:rPr>
                <w:rFonts w:ascii="Arial Narrow" w:eastAsia="AdvTimes" w:hAnsi="Arial Narrow"/>
                <w:sz w:val="24"/>
                <w:szCs w:val="24"/>
                <w:lang w:val="pt-BR"/>
              </w:rPr>
              <w:t xml:space="preserve">L Craciun, A Avram, S Iurciuc, M Iurciuc, C Popovici, </w:t>
            </w:r>
            <w:r w:rsidRPr="00DA2D42">
              <w:rPr>
                <w:rFonts w:ascii="Arial Narrow" w:eastAsia="AdvTimes" w:hAnsi="Arial Narrow"/>
                <w:b/>
                <w:sz w:val="24"/>
                <w:szCs w:val="24"/>
                <w:lang w:val="pt-BR"/>
              </w:rPr>
              <w:t>C Avram</w:t>
            </w:r>
            <w:r w:rsidRPr="00DA2D42">
              <w:rPr>
                <w:rFonts w:ascii="Arial Narrow" w:eastAsia="AdvTimes" w:hAnsi="Arial Narrow"/>
                <w:sz w:val="24"/>
                <w:szCs w:val="24"/>
                <w:lang w:val="pt-BR"/>
              </w:rPr>
              <w:t>, S Mancas, D Gaita.</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Increasing the regular physical activity level reduced the cardiovascular risk in asymptomatic high risk patients from EuroAspire III Romania Follow-Up</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sz w:val="24"/>
                <w:szCs w:val="24"/>
              </w:rPr>
              <w:t xml:space="preserve">Poster Presentation, </w:t>
            </w:r>
            <w:r w:rsidRPr="00DA2D42">
              <w:rPr>
                <w:rFonts w:ascii="Arial Narrow" w:eastAsia="AdvTimes" w:hAnsi="Arial Narrow"/>
                <w:sz w:val="24"/>
                <w:szCs w:val="24"/>
                <w:lang w:val="en-GB"/>
              </w:rPr>
              <w:t>EuroPrevent 2011, 14-16 April, Geneva</w:t>
            </w:r>
          </w:p>
          <w:p w:rsidR="00CB3173" w:rsidRPr="00DA2D42" w:rsidRDefault="00CB3173" w:rsidP="00CB3173">
            <w:pPr>
              <w:spacing w:after="0" w:line="240" w:lineRule="auto"/>
              <w:jc w:val="both"/>
              <w:rPr>
                <w:rFonts w:ascii="Arial Narrow" w:hAnsi="Arial Narrow"/>
                <w:bCs/>
                <w:sz w:val="24"/>
                <w:szCs w:val="24"/>
                <w:lang w:val="en-GB"/>
              </w:rPr>
            </w:pPr>
            <w:r w:rsidRPr="00DA2D42">
              <w:rPr>
                <w:rFonts w:ascii="Arial Narrow" w:hAnsi="Arial Narrow"/>
                <w:sz w:val="24"/>
                <w:szCs w:val="24"/>
                <w:lang w:val="en-GB"/>
              </w:rPr>
              <w:t xml:space="preserve">The European Journal of Preventive Cardiology, Volume 18, Supplement 1. </w:t>
            </w:r>
            <w:r w:rsidRPr="00DA2D42">
              <w:rPr>
                <w:rFonts w:ascii="Arial Narrow" w:hAnsi="Arial Narrow"/>
                <w:sz w:val="24"/>
                <w:szCs w:val="24"/>
                <w:lang w:val="ro-RO"/>
              </w:rPr>
              <w:t>ISSN 2047-4873</w:t>
            </w:r>
            <w:bookmarkEnd w:id="20"/>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20.</w:t>
            </w:r>
          </w:p>
        </w:tc>
        <w:tc>
          <w:tcPr>
            <w:tcW w:w="10260" w:type="dxa"/>
            <w:gridSpan w:val="2"/>
          </w:tcPr>
          <w:p w:rsidR="00CB3173" w:rsidRPr="00DA2D42" w:rsidRDefault="00CB3173" w:rsidP="00CB3173">
            <w:pPr>
              <w:spacing w:after="0" w:line="240" w:lineRule="auto"/>
              <w:jc w:val="both"/>
              <w:rPr>
                <w:rFonts w:ascii="Arial Narrow" w:hAnsi="Arial Narrow"/>
                <w:sz w:val="24"/>
                <w:szCs w:val="24"/>
                <w:lang w:val="pt-BR"/>
              </w:rPr>
            </w:pPr>
            <w:bookmarkStart w:id="21" w:name="_Hlk514524795"/>
            <w:r w:rsidRPr="00DA2D42">
              <w:rPr>
                <w:rFonts w:ascii="Arial Narrow" w:hAnsi="Arial Narrow"/>
                <w:sz w:val="24"/>
                <w:szCs w:val="24"/>
                <w:lang w:val="pt-BR"/>
              </w:rPr>
              <w:t xml:space="preserve">CA Avram, S Iurciuc, </w:t>
            </w:r>
            <w:r w:rsidRPr="00DA2D42">
              <w:rPr>
                <w:rFonts w:ascii="Arial Narrow" w:hAnsi="Arial Narrow"/>
                <w:b/>
                <w:sz w:val="24"/>
                <w:szCs w:val="24"/>
                <w:lang w:val="pt-BR"/>
              </w:rPr>
              <w:t>C Avram</w:t>
            </w:r>
            <w:r w:rsidRPr="00DA2D42">
              <w:rPr>
                <w:rFonts w:ascii="Arial Narrow" w:hAnsi="Arial Narrow"/>
                <w:sz w:val="24"/>
                <w:szCs w:val="24"/>
                <w:lang w:val="pt-BR"/>
              </w:rPr>
              <w:t>, L Craciun, M Iurciuc, CA Sarau, S Mancas, D Gaita.</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bCs/>
                <w:sz w:val="24"/>
                <w:szCs w:val="24"/>
              </w:rPr>
              <w:t>The outcomes of different programs of cardiovascular rehabilitation in the management of coronary patients following myocardial revascularisation</w:t>
            </w:r>
          </w:p>
          <w:p w:rsidR="00CB3173" w:rsidRPr="00DA2D42" w:rsidRDefault="00CB3173" w:rsidP="00CB3173">
            <w:pPr>
              <w:spacing w:after="0" w:line="240" w:lineRule="auto"/>
              <w:jc w:val="both"/>
              <w:rPr>
                <w:rFonts w:ascii="Arial Narrow" w:hAnsi="Arial Narrow"/>
                <w:sz w:val="24"/>
                <w:szCs w:val="24"/>
                <w:lang w:val="en-GB"/>
              </w:rPr>
            </w:pPr>
            <w:r w:rsidRPr="00DA2D42">
              <w:rPr>
                <w:rFonts w:ascii="Arial Narrow" w:hAnsi="Arial Narrow"/>
                <w:sz w:val="24"/>
                <w:szCs w:val="24"/>
                <w:lang w:val="en-GB"/>
              </w:rPr>
              <w:t>Poster Presentation, ESC Congress, 27-31 august, Paris</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sz w:val="24"/>
                <w:szCs w:val="24"/>
              </w:rPr>
              <w:t>European Heart Journal ( 2011 ) 32 ( Abstract Supplement )</w:t>
            </w:r>
            <w:bookmarkEnd w:id="21"/>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21.</w:t>
            </w:r>
          </w:p>
        </w:tc>
        <w:tc>
          <w:tcPr>
            <w:tcW w:w="10260" w:type="dxa"/>
            <w:gridSpan w:val="2"/>
          </w:tcPr>
          <w:p w:rsidR="00CB3173" w:rsidRPr="00DA2D42" w:rsidRDefault="00CB3173" w:rsidP="00CB3173">
            <w:pPr>
              <w:spacing w:after="0" w:line="240" w:lineRule="auto"/>
              <w:jc w:val="both"/>
              <w:rPr>
                <w:rFonts w:ascii="Arial Narrow" w:hAnsi="Arial Narrow"/>
                <w:sz w:val="24"/>
                <w:szCs w:val="24"/>
              </w:rPr>
            </w:pPr>
            <w:bookmarkStart w:id="22" w:name="_Hlk514524836"/>
            <w:r w:rsidRPr="00DA2D42">
              <w:rPr>
                <w:rFonts w:ascii="Arial Narrow" w:hAnsi="Arial Narrow"/>
                <w:sz w:val="24"/>
                <w:szCs w:val="24"/>
              </w:rPr>
              <w:t xml:space="preserve">L. Craciun, A. Avram, S. Iurciuc, </w:t>
            </w:r>
            <w:r w:rsidRPr="00DA2D42">
              <w:rPr>
                <w:rFonts w:ascii="Arial Narrow" w:hAnsi="Arial Narrow"/>
                <w:b/>
                <w:sz w:val="24"/>
                <w:szCs w:val="24"/>
              </w:rPr>
              <w:t>C. Avram</w:t>
            </w:r>
            <w:r w:rsidRPr="00DA2D42">
              <w:rPr>
                <w:rFonts w:ascii="Arial Narrow" w:hAnsi="Arial Narrow"/>
                <w:sz w:val="24"/>
                <w:szCs w:val="24"/>
              </w:rPr>
              <w:t>, M. Iurciuc, C. Sarau, V.A. Ionescu, S. Mancas, D. Gaita.</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Reinforced primary care improved the adherence to lifestyle change recommendations in EuroAspire III Romania follow-up.</w:t>
            </w:r>
          </w:p>
          <w:p w:rsidR="00CB3173" w:rsidRPr="00DA2D42" w:rsidRDefault="00CB3173" w:rsidP="00CB3173">
            <w:pPr>
              <w:spacing w:after="0" w:line="240" w:lineRule="auto"/>
              <w:jc w:val="both"/>
              <w:rPr>
                <w:rFonts w:ascii="Arial Narrow" w:hAnsi="Arial Narrow"/>
                <w:sz w:val="24"/>
                <w:szCs w:val="24"/>
                <w:lang w:val="en-GB"/>
              </w:rPr>
            </w:pPr>
            <w:r w:rsidRPr="00DA2D42">
              <w:rPr>
                <w:rFonts w:ascii="Arial Narrow" w:hAnsi="Arial Narrow"/>
                <w:sz w:val="24"/>
                <w:szCs w:val="24"/>
                <w:lang w:val="en-GB"/>
              </w:rPr>
              <w:t>Poster Presentation, ESC Congress, 27-31 august, Paris</w:t>
            </w:r>
          </w:p>
          <w:p w:rsidR="00CB3173" w:rsidRPr="00DA2D42" w:rsidRDefault="00CB3173" w:rsidP="00CB3173">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rPr>
              <w:t>European Heart Journal ( 2011 ) 32 ( Abstract Supplement )</w:t>
            </w:r>
            <w:bookmarkEnd w:id="22"/>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22.</w:t>
            </w:r>
          </w:p>
        </w:tc>
        <w:tc>
          <w:tcPr>
            <w:tcW w:w="10260" w:type="dxa"/>
            <w:gridSpan w:val="2"/>
          </w:tcPr>
          <w:p w:rsidR="00CB3173" w:rsidRPr="00DA2D42" w:rsidRDefault="00CB3173" w:rsidP="00CB3173">
            <w:pPr>
              <w:spacing w:after="0" w:line="240" w:lineRule="auto"/>
              <w:jc w:val="both"/>
              <w:rPr>
                <w:rFonts w:ascii="Arial Narrow" w:hAnsi="Arial Narrow"/>
                <w:sz w:val="24"/>
                <w:szCs w:val="24"/>
                <w:lang w:val="en-GB"/>
              </w:rPr>
            </w:pPr>
            <w:bookmarkStart w:id="23" w:name="_Hlk514525059"/>
            <w:r w:rsidRPr="00DA2D42">
              <w:rPr>
                <w:rFonts w:ascii="Arial Narrow" w:hAnsi="Arial Narrow"/>
                <w:sz w:val="24"/>
                <w:szCs w:val="24"/>
              </w:rPr>
              <w:t xml:space="preserve">C.A. Avram, M. Iurciuc, L.M. Craciun, </w:t>
            </w:r>
            <w:r w:rsidRPr="00DA2D42">
              <w:rPr>
                <w:rFonts w:ascii="Arial Narrow" w:hAnsi="Arial Narrow"/>
                <w:b/>
                <w:sz w:val="24"/>
                <w:szCs w:val="24"/>
              </w:rPr>
              <w:t>C. Avram</w:t>
            </w:r>
            <w:r w:rsidRPr="00DA2D42">
              <w:rPr>
                <w:rFonts w:ascii="Arial Narrow" w:hAnsi="Arial Narrow"/>
                <w:sz w:val="24"/>
                <w:szCs w:val="24"/>
              </w:rPr>
              <w:t>, S. Iurciuc, D. Gaita, S. Mancas.</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Ambulatory versus hospital cardiac rehabilitation in coronary patients following revascularizations procedures in managing cardio-metabolic risk: one year outcome.</w:t>
            </w:r>
          </w:p>
          <w:p w:rsidR="00CB3173" w:rsidRPr="00DA2D42" w:rsidRDefault="00CB3173" w:rsidP="00CB3173">
            <w:pPr>
              <w:spacing w:after="0" w:line="240" w:lineRule="auto"/>
              <w:jc w:val="both"/>
              <w:rPr>
                <w:rFonts w:ascii="Arial Narrow" w:hAnsi="Arial Narrow"/>
                <w:sz w:val="24"/>
                <w:szCs w:val="24"/>
                <w:lang w:val="en-GB"/>
              </w:rPr>
            </w:pPr>
            <w:r w:rsidRPr="00DA2D42">
              <w:rPr>
                <w:rFonts w:ascii="Arial Narrow" w:hAnsi="Arial Narrow"/>
                <w:sz w:val="24"/>
                <w:szCs w:val="24"/>
                <w:lang w:val="en-GB"/>
              </w:rPr>
              <w:t>Poster Presentation, ESC Congress, 27-31 august, Paris</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sz w:val="24"/>
                <w:szCs w:val="24"/>
              </w:rPr>
              <w:t xml:space="preserve">European Heart Journal ( 2011 ) 32 ( Abstract Supplement ) </w:t>
            </w:r>
            <w:bookmarkEnd w:id="23"/>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23.</w:t>
            </w:r>
          </w:p>
        </w:tc>
        <w:tc>
          <w:tcPr>
            <w:tcW w:w="10260" w:type="dxa"/>
            <w:gridSpan w:val="2"/>
          </w:tcPr>
          <w:p w:rsidR="00CB3173" w:rsidRPr="00DA2D42" w:rsidRDefault="00CB3173" w:rsidP="00CB3173">
            <w:pPr>
              <w:spacing w:after="0" w:line="240" w:lineRule="auto"/>
              <w:jc w:val="both"/>
              <w:rPr>
                <w:rFonts w:ascii="Arial Narrow" w:hAnsi="Arial Narrow"/>
                <w:bCs/>
                <w:sz w:val="24"/>
                <w:szCs w:val="24"/>
              </w:rPr>
            </w:pPr>
            <w:bookmarkStart w:id="24" w:name="_Hlk514524182"/>
            <w:r w:rsidRPr="00DA2D42">
              <w:rPr>
                <w:rFonts w:ascii="Arial Narrow" w:hAnsi="Arial Narrow"/>
                <w:bCs/>
                <w:sz w:val="24"/>
                <w:szCs w:val="24"/>
              </w:rPr>
              <w:t xml:space="preserve">L Craciun, A Avram, S Iurciuc, </w:t>
            </w:r>
            <w:r w:rsidRPr="00DA2D42">
              <w:rPr>
                <w:rFonts w:ascii="Arial Narrow" w:hAnsi="Arial Narrow"/>
                <w:b/>
                <w:bCs/>
                <w:sz w:val="24"/>
                <w:szCs w:val="24"/>
              </w:rPr>
              <w:t>C Avram</w:t>
            </w:r>
            <w:r w:rsidRPr="00DA2D42">
              <w:rPr>
                <w:rFonts w:ascii="Arial Narrow" w:hAnsi="Arial Narrow"/>
                <w:bCs/>
                <w:sz w:val="24"/>
                <w:szCs w:val="24"/>
              </w:rPr>
              <w:t>, M Iurciuc, C Sarau, D Gaita, S Mancas.</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Benefits of quitting smoking in coronary patients from EUROASPIRE III Romania.</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 xml:space="preserve">Poster Presentation, EuroPRevent 2010, Praga, Praga, 5-7 May 2012 </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lastRenderedPageBreak/>
              <w:t>The European Journal of Preventive Cardiology, (Abstract Suppl). ISSN 1741-8267</w:t>
            </w:r>
            <w:bookmarkEnd w:id="24"/>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lastRenderedPageBreak/>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24.</w:t>
            </w:r>
          </w:p>
        </w:tc>
        <w:tc>
          <w:tcPr>
            <w:tcW w:w="10260" w:type="dxa"/>
            <w:gridSpan w:val="2"/>
          </w:tcPr>
          <w:p w:rsidR="00CB3173" w:rsidRPr="00DA2D42" w:rsidRDefault="00CB3173" w:rsidP="00CB3173">
            <w:pPr>
              <w:spacing w:after="0" w:line="240" w:lineRule="auto"/>
              <w:jc w:val="both"/>
              <w:rPr>
                <w:rFonts w:ascii="Arial Narrow" w:hAnsi="Arial Narrow"/>
                <w:bCs/>
                <w:sz w:val="24"/>
                <w:szCs w:val="24"/>
              </w:rPr>
            </w:pPr>
            <w:bookmarkStart w:id="25" w:name="_Hlk514524211"/>
            <w:r w:rsidRPr="00DA2D42">
              <w:rPr>
                <w:rFonts w:ascii="Arial Narrow" w:hAnsi="Arial Narrow"/>
                <w:bCs/>
                <w:sz w:val="24"/>
                <w:szCs w:val="24"/>
              </w:rPr>
              <w:t xml:space="preserve">L Craciun, A Avram, S Iurciuc, </w:t>
            </w:r>
            <w:r w:rsidRPr="00DA2D42">
              <w:rPr>
                <w:rFonts w:ascii="Arial Narrow" w:hAnsi="Arial Narrow"/>
                <w:b/>
                <w:bCs/>
                <w:sz w:val="24"/>
                <w:szCs w:val="24"/>
              </w:rPr>
              <w:t>C Avram</w:t>
            </w:r>
            <w:r w:rsidRPr="00DA2D42">
              <w:rPr>
                <w:rFonts w:ascii="Arial Narrow" w:hAnsi="Arial Narrow"/>
                <w:bCs/>
                <w:sz w:val="24"/>
                <w:szCs w:val="24"/>
              </w:rPr>
              <w:t>, M Iurciuc, C Sarau, D Gaita, S Mancas.</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EUROASPIRE III ROMANIA follow-up: primary care cannot achieve targets.</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 xml:space="preserve">Poster Presentation, EuroPRevent 2010, Praga, 5-7 May2012 </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The European Journal of Preventive Cardiology, (Abstract Suppl). ISSN 1741-8267</w:t>
            </w:r>
            <w:bookmarkEnd w:id="25"/>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25.</w:t>
            </w:r>
          </w:p>
        </w:tc>
        <w:tc>
          <w:tcPr>
            <w:tcW w:w="10260" w:type="dxa"/>
            <w:gridSpan w:val="2"/>
          </w:tcPr>
          <w:p w:rsidR="00CB3173" w:rsidRPr="00DA2D42" w:rsidRDefault="00CB3173" w:rsidP="00CB3173">
            <w:pPr>
              <w:spacing w:after="0" w:line="240" w:lineRule="auto"/>
              <w:jc w:val="both"/>
              <w:rPr>
                <w:rFonts w:ascii="Arial Narrow" w:eastAsia="AdvTimes" w:hAnsi="Arial Narrow"/>
                <w:sz w:val="24"/>
                <w:szCs w:val="24"/>
              </w:rPr>
            </w:pPr>
            <w:bookmarkStart w:id="26" w:name="_Hlk514525271"/>
            <w:r w:rsidRPr="00DA2D42">
              <w:rPr>
                <w:rFonts w:ascii="Arial Narrow" w:eastAsia="AdvTimes" w:hAnsi="Arial Narrow"/>
                <w:sz w:val="24"/>
                <w:szCs w:val="24"/>
              </w:rPr>
              <w:t>M Iurciuc</w:t>
            </w:r>
            <w:r w:rsidRPr="00DA2D42">
              <w:rPr>
                <w:rFonts w:ascii="Arial Narrow" w:eastAsia="AdvTimes" w:hAnsi="Arial Narrow"/>
                <w:bCs/>
                <w:sz w:val="24"/>
                <w:szCs w:val="24"/>
              </w:rPr>
              <w:t>,</w:t>
            </w:r>
            <w:r w:rsidRPr="00DA2D42">
              <w:rPr>
                <w:rFonts w:ascii="Arial Narrow" w:eastAsia="AdvTimes" w:hAnsi="Arial Narrow"/>
                <w:sz w:val="24"/>
                <w:szCs w:val="24"/>
              </w:rPr>
              <w:t xml:space="preserve"> </w:t>
            </w:r>
            <w:r w:rsidRPr="00DA2D42">
              <w:rPr>
                <w:rFonts w:ascii="Arial Narrow" w:eastAsia="AdvTimes" w:hAnsi="Arial Narrow"/>
                <w:b/>
                <w:sz w:val="24"/>
                <w:szCs w:val="24"/>
              </w:rPr>
              <w:t>C Avram</w:t>
            </w:r>
            <w:r w:rsidRPr="00DA2D42">
              <w:rPr>
                <w:rFonts w:ascii="Arial Narrow" w:eastAsia="AdvTimes" w:hAnsi="Arial Narrow"/>
                <w:sz w:val="24"/>
                <w:szCs w:val="24"/>
              </w:rPr>
              <w:t>, S Iurciuc, M Dumitrasciuc, A Vlad, A Schiller, D Duda-Seiman, D Gaita.</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Can physical training improve the ambulatory blood pressure monitoring parameters?</w:t>
            </w:r>
          </w:p>
          <w:p w:rsidR="00CB3173" w:rsidRPr="00DA2D42" w:rsidRDefault="00CB3173" w:rsidP="00CB3173">
            <w:pPr>
              <w:spacing w:after="0" w:line="240" w:lineRule="auto"/>
              <w:jc w:val="both"/>
              <w:rPr>
                <w:rFonts w:ascii="Arial Narrow" w:hAnsi="Arial Narrow"/>
                <w:sz w:val="24"/>
                <w:szCs w:val="24"/>
              </w:rPr>
            </w:pPr>
            <w:r w:rsidRPr="00DA2D42">
              <w:rPr>
                <w:rFonts w:ascii="Arial Narrow" w:eastAsia="AdvTimes" w:hAnsi="Arial Narrow"/>
                <w:sz w:val="24"/>
                <w:szCs w:val="24"/>
              </w:rPr>
              <w:t>Poster Presentation, EuroPRevent 2010,</w:t>
            </w:r>
            <w:r w:rsidRPr="00DA2D42">
              <w:rPr>
                <w:rFonts w:ascii="Arial Narrow" w:hAnsi="Arial Narrow"/>
                <w:sz w:val="24"/>
                <w:szCs w:val="24"/>
              </w:rPr>
              <w:t xml:space="preserve"> </w:t>
            </w:r>
            <w:r w:rsidRPr="00DA2D42">
              <w:rPr>
                <w:rFonts w:ascii="Arial Narrow" w:eastAsia="AdvTimes" w:hAnsi="Arial Narrow"/>
                <w:sz w:val="24"/>
                <w:szCs w:val="24"/>
              </w:rPr>
              <w:t>Praga,</w:t>
            </w:r>
            <w:r w:rsidRPr="00DA2D42">
              <w:rPr>
                <w:rFonts w:ascii="Arial Narrow" w:hAnsi="Arial Narrow"/>
                <w:sz w:val="24"/>
                <w:szCs w:val="24"/>
              </w:rPr>
              <w:t xml:space="preserve"> 5-7 May 2010</w:t>
            </w:r>
          </w:p>
          <w:p w:rsidR="00CB3173" w:rsidRPr="00DA2D42" w:rsidRDefault="00CB3173" w:rsidP="00CB3173">
            <w:pPr>
              <w:spacing w:after="0" w:line="240" w:lineRule="auto"/>
              <w:jc w:val="both"/>
              <w:rPr>
                <w:rFonts w:ascii="Arial Narrow" w:eastAsia="AdvTimes" w:hAnsi="Arial Narrow"/>
                <w:sz w:val="24"/>
                <w:szCs w:val="24"/>
              </w:rPr>
            </w:pPr>
            <w:r w:rsidRPr="00DA2D42">
              <w:rPr>
                <w:rFonts w:ascii="Arial Narrow" w:hAnsi="Arial Narrow"/>
                <w:sz w:val="24"/>
                <w:szCs w:val="24"/>
              </w:rPr>
              <w:t xml:space="preserve">The European Journal of Preventive Cardiology, Volum 17 , supplement 2, S113, 2010. </w:t>
            </w:r>
            <w:r w:rsidRPr="00DA2D42">
              <w:rPr>
                <w:rFonts w:ascii="Arial Narrow" w:hAnsi="Arial Narrow"/>
                <w:sz w:val="24"/>
                <w:szCs w:val="24"/>
                <w:lang w:val="ro-RO"/>
              </w:rPr>
              <w:t>ISSN 1741-8267</w:t>
            </w:r>
            <w:bookmarkEnd w:id="26"/>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1C4E9D">
        <w:tc>
          <w:tcPr>
            <w:tcW w:w="900" w:type="dxa"/>
            <w:tcBorders>
              <w:top w:val="single" w:sz="4" w:space="0" w:color="auto"/>
              <w:left w:val="single" w:sz="4" w:space="0" w:color="auto"/>
              <w:bottom w:val="single" w:sz="4" w:space="0" w:color="auto"/>
              <w:right w:val="single" w:sz="4" w:space="0" w:color="auto"/>
            </w:tcBorders>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26.</w:t>
            </w:r>
          </w:p>
        </w:tc>
        <w:tc>
          <w:tcPr>
            <w:tcW w:w="10260" w:type="dxa"/>
            <w:gridSpan w:val="2"/>
            <w:tcBorders>
              <w:top w:val="single" w:sz="4" w:space="0" w:color="auto"/>
              <w:left w:val="single" w:sz="4" w:space="0" w:color="auto"/>
              <w:bottom w:val="single" w:sz="4" w:space="0" w:color="auto"/>
              <w:right w:val="single" w:sz="4" w:space="0" w:color="auto"/>
            </w:tcBorders>
          </w:tcPr>
          <w:p w:rsidR="00CB3173" w:rsidRPr="00DA2D42" w:rsidRDefault="00CB3173" w:rsidP="00CB3173">
            <w:pPr>
              <w:spacing w:after="0" w:line="240" w:lineRule="auto"/>
              <w:jc w:val="both"/>
              <w:rPr>
                <w:rFonts w:ascii="Arial Narrow" w:eastAsia="AdvTimes" w:hAnsi="Arial Narrow"/>
                <w:sz w:val="24"/>
                <w:szCs w:val="24"/>
              </w:rPr>
            </w:pPr>
            <w:bookmarkStart w:id="27" w:name="_Hlk514525355"/>
            <w:r w:rsidRPr="00DA2D42">
              <w:rPr>
                <w:rFonts w:ascii="Arial Narrow" w:eastAsia="AdvTimes" w:hAnsi="Arial Narrow"/>
                <w:sz w:val="24"/>
                <w:szCs w:val="24"/>
              </w:rPr>
              <w:t xml:space="preserve">Craciun L, Avram A, </w:t>
            </w:r>
            <w:r w:rsidRPr="00DA2D42">
              <w:rPr>
                <w:rFonts w:ascii="Arial Narrow" w:eastAsia="AdvTimes" w:hAnsi="Arial Narrow"/>
                <w:b/>
                <w:sz w:val="24"/>
                <w:szCs w:val="24"/>
              </w:rPr>
              <w:t>Avram C</w:t>
            </w:r>
            <w:r w:rsidRPr="00DA2D42">
              <w:rPr>
                <w:rFonts w:ascii="Arial Narrow" w:eastAsia="AdvTimes" w:hAnsi="Arial Narrow"/>
                <w:sz w:val="24"/>
                <w:szCs w:val="24"/>
              </w:rPr>
              <w:t>, Iurciuc S, Iurciuc M</w:t>
            </w:r>
            <w:r w:rsidRPr="00DA2D42">
              <w:rPr>
                <w:rFonts w:ascii="Arial Narrow" w:eastAsia="AdvTimes" w:hAnsi="Arial Narrow"/>
                <w:bCs/>
                <w:sz w:val="24"/>
                <w:szCs w:val="24"/>
              </w:rPr>
              <w:t>,</w:t>
            </w:r>
            <w:r w:rsidRPr="00DA2D42">
              <w:rPr>
                <w:rFonts w:ascii="Arial Narrow" w:eastAsia="AdvTimes" w:hAnsi="Arial Narrow"/>
                <w:sz w:val="24"/>
                <w:szCs w:val="24"/>
              </w:rPr>
              <w:t xml:space="preserve"> Mancas S, Kotseva, Wood D, Gaita D.</w:t>
            </w:r>
          </w:p>
          <w:p w:rsidR="00CB3173" w:rsidRPr="00DA2D42" w:rsidRDefault="00CB3173" w:rsidP="00CB3173">
            <w:pPr>
              <w:spacing w:after="0" w:line="240" w:lineRule="auto"/>
              <w:jc w:val="both"/>
              <w:rPr>
                <w:rFonts w:ascii="Arial Narrow" w:eastAsia="AdvTimes" w:hAnsi="Arial Narrow"/>
                <w:bCs/>
                <w:sz w:val="24"/>
                <w:szCs w:val="24"/>
              </w:rPr>
            </w:pPr>
            <w:r w:rsidRPr="00DA2D42">
              <w:rPr>
                <w:rFonts w:ascii="Arial Narrow" w:eastAsia="AdvTimes" w:hAnsi="Arial Narrow"/>
                <w:bCs/>
                <w:sz w:val="24"/>
                <w:szCs w:val="24"/>
              </w:rPr>
              <w:t xml:space="preserve">Reinforced primary care improved lipids target achivement in asymptomatic high risk patients from EUROASPIRE III Romania Follow-up </w:t>
            </w:r>
          </w:p>
          <w:p w:rsidR="00CB3173" w:rsidRPr="00DA2D42" w:rsidRDefault="00CB3173" w:rsidP="00CB3173">
            <w:pPr>
              <w:spacing w:after="0" w:line="240" w:lineRule="auto"/>
              <w:jc w:val="both"/>
              <w:rPr>
                <w:rFonts w:ascii="Arial Narrow" w:eastAsia="AdvTimes" w:hAnsi="Arial Narrow"/>
                <w:sz w:val="24"/>
                <w:szCs w:val="24"/>
              </w:rPr>
            </w:pPr>
            <w:r w:rsidRPr="00DA2D42">
              <w:rPr>
                <w:rFonts w:ascii="Arial Narrow" w:eastAsia="AdvTimes" w:hAnsi="Arial Narrow"/>
                <w:sz w:val="24"/>
                <w:szCs w:val="24"/>
              </w:rPr>
              <w:t xml:space="preserve">Poster Presentation. ESC Congress 2010, 28 aug-01 septembrie, Stockholm </w:t>
            </w:r>
          </w:p>
          <w:p w:rsidR="00CB3173" w:rsidRPr="00DA2D42" w:rsidRDefault="00CB3173" w:rsidP="00CB3173">
            <w:pPr>
              <w:pStyle w:val="ListParagraph"/>
              <w:spacing w:after="0" w:line="240" w:lineRule="auto"/>
              <w:ind w:left="0"/>
              <w:jc w:val="both"/>
              <w:rPr>
                <w:rFonts w:ascii="Arial Narrow" w:hAnsi="Arial Narrow"/>
                <w:sz w:val="24"/>
                <w:szCs w:val="24"/>
                <w:lang w:val="ro-RO"/>
              </w:rPr>
            </w:pPr>
            <w:bookmarkStart w:id="28" w:name="_Hlk514525386"/>
            <w:bookmarkEnd w:id="27"/>
            <w:r w:rsidRPr="00DA2D42">
              <w:rPr>
                <w:rFonts w:ascii="Arial Narrow" w:eastAsia="AdvTimes" w:hAnsi="Arial Narrow"/>
                <w:sz w:val="24"/>
                <w:szCs w:val="24"/>
              </w:rPr>
              <w:t>European Heart Journal 2010; Vol. 31 (Abstract Supplement) : 1021</w:t>
            </w:r>
            <w:bookmarkEnd w:id="28"/>
          </w:p>
        </w:tc>
        <w:tc>
          <w:tcPr>
            <w:tcW w:w="1620" w:type="dxa"/>
            <w:tcBorders>
              <w:top w:val="single" w:sz="4" w:space="0" w:color="auto"/>
              <w:left w:val="single" w:sz="4" w:space="0" w:color="auto"/>
              <w:bottom w:val="single" w:sz="4" w:space="0" w:color="auto"/>
              <w:right w:val="single" w:sz="4" w:space="0" w:color="auto"/>
            </w:tcBorders>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Borders>
              <w:top w:val="single" w:sz="4" w:space="0" w:color="auto"/>
              <w:left w:val="single" w:sz="4" w:space="0" w:color="auto"/>
              <w:bottom w:val="single" w:sz="4" w:space="0" w:color="auto"/>
              <w:right w:val="single" w:sz="4" w:space="0" w:color="auto"/>
            </w:tcBorders>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1C4E9D">
        <w:tc>
          <w:tcPr>
            <w:tcW w:w="900" w:type="dxa"/>
            <w:tcBorders>
              <w:top w:val="single" w:sz="4" w:space="0" w:color="auto"/>
              <w:left w:val="single" w:sz="4" w:space="0" w:color="auto"/>
              <w:bottom w:val="single" w:sz="4" w:space="0" w:color="auto"/>
              <w:right w:val="single" w:sz="4" w:space="0" w:color="auto"/>
            </w:tcBorders>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27.</w:t>
            </w:r>
          </w:p>
        </w:tc>
        <w:tc>
          <w:tcPr>
            <w:tcW w:w="10260" w:type="dxa"/>
            <w:gridSpan w:val="2"/>
            <w:tcBorders>
              <w:top w:val="single" w:sz="4" w:space="0" w:color="auto"/>
              <w:left w:val="single" w:sz="4" w:space="0" w:color="auto"/>
              <w:bottom w:val="single" w:sz="4" w:space="0" w:color="auto"/>
              <w:right w:val="single" w:sz="4" w:space="0" w:color="auto"/>
            </w:tcBorders>
          </w:tcPr>
          <w:p w:rsidR="00CB3173" w:rsidRPr="00DA2D42" w:rsidRDefault="00CB3173" w:rsidP="00CB3173">
            <w:pPr>
              <w:spacing w:after="0" w:line="240" w:lineRule="auto"/>
              <w:jc w:val="both"/>
              <w:rPr>
                <w:rFonts w:ascii="Arial Narrow" w:hAnsi="Arial Narrow"/>
                <w:sz w:val="24"/>
                <w:szCs w:val="24"/>
                <w:lang w:val="it-IT"/>
              </w:rPr>
            </w:pPr>
            <w:bookmarkStart w:id="29" w:name="_Hlk514525410"/>
            <w:r w:rsidRPr="00DA2D42">
              <w:rPr>
                <w:rFonts w:ascii="Arial Narrow" w:hAnsi="Arial Narrow"/>
                <w:sz w:val="24"/>
                <w:szCs w:val="24"/>
                <w:lang w:val="it-IT"/>
              </w:rPr>
              <w:t xml:space="preserve">Iurciuc Mircea, Gaita Dan, Iurciuc Stela, </w:t>
            </w:r>
            <w:r w:rsidRPr="00DA2D42">
              <w:rPr>
                <w:rFonts w:ascii="Arial Narrow" w:hAnsi="Arial Narrow"/>
                <w:b/>
                <w:sz w:val="24"/>
                <w:szCs w:val="24"/>
                <w:lang w:val="it-IT"/>
              </w:rPr>
              <w:t>Avram Claudiu</w:t>
            </w:r>
            <w:r w:rsidRPr="00DA2D42">
              <w:rPr>
                <w:rFonts w:ascii="Arial Narrow" w:hAnsi="Arial Narrow"/>
                <w:sz w:val="24"/>
                <w:szCs w:val="24"/>
                <w:lang w:val="it-IT"/>
              </w:rPr>
              <w:t>, Ciorica Gabriel, Oravitan Mihaela, Tirlea Felicia.</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The value of rehabilitation in hemodynamic parameter at hypertensive patients</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sz w:val="24"/>
                <w:szCs w:val="24"/>
              </w:rPr>
              <w:t>Poster Presentation, Congress of Internal Medicine, Istambul  May 27-30. 2009</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sz w:val="24"/>
                <w:szCs w:val="24"/>
              </w:rPr>
              <w:t>European Journal of Internal Medicine, Vol 20, Supplement 1, May 2009, S265-S266, may 2009, ISSN 0953-6205</w:t>
            </w:r>
            <w:bookmarkEnd w:id="29"/>
          </w:p>
        </w:tc>
        <w:tc>
          <w:tcPr>
            <w:tcW w:w="1620" w:type="dxa"/>
            <w:tcBorders>
              <w:top w:val="single" w:sz="4" w:space="0" w:color="auto"/>
              <w:left w:val="single" w:sz="4" w:space="0" w:color="auto"/>
              <w:bottom w:val="single" w:sz="4" w:space="0" w:color="auto"/>
              <w:right w:val="single" w:sz="4" w:space="0" w:color="auto"/>
            </w:tcBorders>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Borders>
              <w:top w:val="single" w:sz="4" w:space="0" w:color="auto"/>
              <w:left w:val="single" w:sz="4" w:space="0" w:color="auto"/>
              <w:bottom w:val="single" w:sz="4" w:space="0" w:color="auto"/>
              <w:right w:val="single" w:sz="4" w:space="0" w:color="auto"/>
            </w:tcBorders>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28.</w:t>
            </w:r>
          </w:p>
        </w:tc>
        <w:tc>
          <w:tcPr>
            <w:tcW w:w="10260" w:type="dxa"/>
            <w:gridSpan w:val="2"/>
          </w:tcPr>
          <w:p w:rsidR="00CB3173" w:rsidRPr="00DA2D42" w:rsidRDefault="00CB3173" w:rsidP="00CB3173">
            <w:pPr>
              <w:spacing w:after="0" w:line="240" w:lineRule="auto"/>
              <w:jc w:val="both"/>
              <w:rPr>
                <w:rFonts w:ascii="Arial Narrow" w:hAnsi="Arial Narrow"/>
                <w:sz w:val="24"/>
                <w:szCs w:val="24"/>
              </w:rPr>
            </w:pPr>
            <w:bookmarkStart w:id="30" w:name="_Hlk514525449"/>
            <w:r w:rsidRPr="00DA2D42">
              <w:rPr>
                <w:rFonts w:ascii="Arial Narrow" w:hAnsi="Arial Narrow"/>
                <w:caps/>
                <w:sz w:val="24"/>
                <w:szCs w:val="24"/>
              </w:rPr>
              <w:t xml:space="preserve">M. </w:t>
            </w:r>
            <w:r w:rsidRPr="00DA2D42">
              <w:rPr>
                <w:rFonts w:ascii="Arial Narrow" w:hAnsi="Arial Narrow"/>
                <w:sz w:val="24"/>
                <w:szCs w:val="24"/>
              </w:rPr>
              <w:t>Iurciuc</w:t>
            </w:r>
            <w:r w:rsidRPr="00DA2D42">
              <w:rPr>
                <w:rFonts w:ascii="Arial Narrow" w:hAnsi="Arial Narrow"/>
                <w:caps/>
                <w:sz w:val="24"/>
                <w:szCs w:val="24"/>
              </w:rPr>
              <w:t xml:space="preserve">, D </w:t>
            </w:r>
            <w:r w:rsidRPr="00DA2D42">
              <w:rPr>
                <w:rFonts w:ascii="Arial Narrow" w:hAnsi="Arial Narrow"/>
                <w:sz w:val="24"/>
                <w:szCs w:val="24"/>
              </w:rPr>
              <w:t>Gait</w:t>
            </w:r>
            <w:r w:rsidRPr="00DA2D42">
              <w:rPr>
                <w:rFonts w:ascii="Arial Narrow" w:hAnsi="Arial Narrow"/>
                <w:caps/>
                <w:sz w:val="24"/>
                <w:szCs w:val="24"/>
              </w:rPr>
              <w:t xml:space="preserve">, S. </w:t>
            </w:r>
            <w:r w:rsidRPr="00DA2D42">
              <w:rPr>
                <w:rFonts w:ascii="Arial Narrow" w:hAnsi="Arial Narrow"/>
                <w:sz w:val="24"/>
                <w:szCs w:val="24"/>
              </w:rPr>
              <w:t>Iurciuc</w:t>
            </w:r>
            <w:r w:rsidRPr="00DA2D42">
              <w:rPr>
                <w:rFonts w:ascii="Arial Narrow" w:hAnsi="Arial Narrow"/>
                <w:caps/>
                <w:sz w:val="24"/>
                <w:szCs w:val="24"/>
              </w:rPr>
              <w:t xml:space="preserve">, </w:t>
            </w:r>
            <w:r w:rsidRPr="00DA2D42">
              <w:rPr>
                <w:rFonts w:ascii="Arial Narrow" w:hAnsi="Arial Narrow"/>
                <w:b/>
                <w:caps/>
                <w:sz w:val="24"/>
                <w:szCs w:val="24"/>
              </w:rPr>
              <w:t xml:space="preserve">C. </w:t>
            </w:r>
            <w:r w:rsidRPr="00DA2D42">
              <w:rPr>
                <w:rFonts w:ascii="Arial Narrow" w:hAnsi="Arial Narrow"/>
                <w:b/>
                <w:sz w:val="24"/>
                <w:szCs w:val="24"/>
              </w:rPr>
              <w:t>Avram</w:t>
            </w:r>
            <w:r w:rsidRPr="00DA2D42">
              <w:rPr>
                <w:rFonts w:ascii="Arial Narrow" w:hAnsi="Arial Narrow"/>
                <w:caps/>
                <w:sz w:val="24"/>
                <w:szCs w:val="24"/>
              </w:rPr>
              <w:t xml:space="preserve">, D. </w:t>
            </w:r>
            <w:r w:rsidRPr="00DA2D42">
              <w:rPr>
                <w:rFonts w:ascii="Arial Narrow" w:hAnsi="Arial Narrow"/>
                <w:sz w:val="24"/>
                <w:szCs w:val="24"/>
              </w:rPr>
              <w:t>Duda-Seiman</w:t>
            </w:r>
            <w:r w:rsidRPr="00DA2D42">
              <w:rPr>
                <w:rFonts w:ascii="Arial Narrow" w:hAnsi="Arial Narrow"/>
                <w:caps/>
                <w:sz w:val="24"/>
                <w:szCs w:val="24"/>
              </w:rPr>
              <w:t xml:space="preserve">, </w:t>
            </w:r>
            <w:r w:rsidRPr="00DA2D42">
              <w:rPr>
                <w:rFonts w:ascii="Arial Narrow" w:hAnsi="Arial Narrow"/>
                <w:sz w:val="24"/>
                <w:szCs w:val="24"/>
              </w:rPr>
              <w:t>G. Cioraca, I.F. Cobzariu, M. Oravitan.</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The importance of arterial stiffness in a rehabilitation program at hypertensive person</w:t>
            </w:r>
          </w:p>
          <w:p w:rsidR="00CB3173" w:rsidRPr="00DA2D42" w:rsidRDefault="00CB3173" w:rsidP="00CB3173">
            <w:pPr>
              <w:spacing w:after="0" w:line="240" w:lineRule="auto"/>
              <w:jc w:val="both"/>
              <w:rPr>
                <w:rFonts w:ascii="Arial Narrow" w:hAnsi="Arial Narrow"/>
                <w:sz w:val="24"/>
                <w:szCs w:val="24"/>
              </w:rPr>
            </w:pPr>
            <w:r w:rsidRPr="00DA2D42">
              <w:rPr>
                <w:rFonts w:ascii="Arial Narrow" w:eastAsia="Times-Roman" w:hAnsi="Arial Narrow"/>
                <w:sz w:val="24"/>
                <w:szCs w:val="24"/>
              </w:rPr>
              <w:t xml:space="preserve">Poster Presentation .19 st </w:t>
            </w:r>
            <w:r w:rsidRPr="00DA2D42">
              <w:rPr>
                <w:rFonts w:ascii="Arial Narrow" w:hAnsi="Arial Narrow"/>
                <w:sz w:val="24"/>
                <w:szCs w:val="24"/>
              </w:rPr>
              <w:t>European Meeting on Hypertension and Cardiovascular Prevention Milano,iunie,2009</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i/>
                <w:iCs/>
                <w:sz w:val="24"/>
                <w:szCs w:val="24"/>
              </w:rPr>
              <w:t>Journal of Hypertension</w:t>
            </w:r>
            <w:r w:rsidRPr="00DA2D42">
              <w:rPr>
                <w:rFonts w:ascii="Arial Narrow" w:hAnsi="Arial Narrow"/>
                <w:sz w:val="24"/>
                <w:szCs w:val="24"/>
              </w:rPr>
              <w:t xml:space="preserve"> Supplement iunie 2009, vol 27, supplement 4, S287-S288, 2009,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0263-6352</w:t>
            </w:r>
            <w:bookmarkEnd w:id="30"/>
          </w:p>
        </w:tc>
        <w:tc>
          <w:tcPr>
            <w:tcW w:w="1620" w:type="dxa"/>
          </w:tcPr>
          <w:p w:rsidR="00CB3173" w:rsidRPr="007812A7" w:rsidRDefault="009D7D7A" w:rsidP="00CB3173">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29.</w:t>
            </w:r>
          </w:p>
        </w:tc>
        <w:tc>
          <w:tcPr>
            <w:tcW w:w="10260" w:type="dxa"/>
            <w:gridSpan w:val="2"/>
          </w:tcPr>
          <w:p w:rsidR="00CB3173" w:rsidRPr="00DA2D42" w:rsidRDefault="00CB3173" w:rsidP="00CB3173">
            <w:pPr>
              <w:spacing w:after="0" w:line="240" w:lineRule="auto"/>
              <w:jc w:val="both"/>
              <w:rPr>
                <w:rStyle w:val="Emphasis"/>
                <w:rFonts w:ascii="Arial Narrow" w:hAnsi="Arial Narrow"/>
                <w:b w:val="0"/>
                <w:i w:val="0"/>
                <w:sz w:val="24"/>
                <w:szCs w:val="24"/>
                <w:lang w:val="pt-BR"/>
              </w:rPr>
            </w:pPr>
            <w:bookmarkStart w:id="31" w:name="_Hlk514525524"/>
            <w:r w:rsidRPr="00DA2D42">
              <w:rPr>
                <w:rStyle w:val="Emphasis"/>
                <w:rFonts w:ascii="Arial Narrow" w:hAnsi="Arial Narrow"/>
                <w:b w:val="0"/>
                <w:bCs/>
                <w:i w:val="0"/>
                <w:sz w:val="24"/>
                <w:szCs w:val="24"/>
                <w:lang w:val="pt-BR"/>
              </w:rPr>
              <w:t>Iurciuc M</w:t>
            </w:r>
            <w:r w:rsidRPr="00DA2D42">
              <w:rPr>
                <w:rStyle w:val="Emphasis"/>
                <w:rFonts w:ascii="Arial Narrow" w:hAnsi="Arial Narrow"/>
                <w:b w:val="0"/>
                <w:i w:val="0"/>
                <w:sz w:val="24"/>
                <w:szCs w:val="24"/>
                <w:lang w:val="pt-BR"/>
              </w:rPr>
              <w:t>, Gaita D, Iurciuc S, Avram C, Fira-Mladinescu O, Oravitan M, Mancas S.</w:t>
            </w:r>
          </w:p>
          <w:p w:rsidR="00CB3173" w:rsidRPr="00DA2D42" w:rsidRDefault="00CB3173" w:rsidP="00CB3173">
            <w:pPr>
              <w:spacing w:after="0" w:line="240" w:lineRule="auto"/>
              <w:jc w:val="both"/>
              <w:rPr>
                <w:rStyle w:val="Strong"/>
                <w:rFonts w:ascii="Arial Narrow" w:hAnsi="Arial Narrow"/>
                <w:b w:val="0"/>
                <w:color w:val="auto"/>
                <w:sz w:val="24"/>
                <w:szCs w:val="24"/>
              </w:rPr>
            </w:pPr>
            <w:r w:rsidRPr="00DA2D42">
              <w:rPr>
                <w:rStyle w:val="Strong"/>
                <w:rFonts w:ascii="Arial Narrow" w:hAnsi="Arial Narrow"/>
                <w:b w:val="0"/>
                <w:color w:val="auto"/>
                <w:sz w:val="24"/>
                <w:szCs w:val="24"/>
              </w:rPr>
              <w:t>The evolution of arterial stiffness and hemodynamic parameters following an rehabilitation program.</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sz w:val="24"/>
                <w:szCs w:val="24"/>
              </w:rPr>
              <w:t>Poster Presentation, 18 the scientific Meeting European Society of hypertension, June 14-19, Berlin.2008</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i/>
                <w:iCs/>
                <w:sz w:val="24"/>
                <w:szCs w:val="24"/>
              </w:rPr>
              <w:t>Journal of Hypertension</w:t>
            </w:r>
            <w:r w:rsidRPr="00DA2D42">
              <w:rPr>
                <w:rFonts w:ascii="Arial Narrow" w:hAnsi="Arial Narrow"/>
                <w:sz w:val="24"/>
                <w:szCs w:val="24"/>
              </w:rPr>
              <w:t xml:space="preserve">, volume 26, Supplement 1, S492, 2008,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0263-6352, Online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1473-5598</w:t>
            </w:r>
            <w:bookmarkEnd w:id="31"/>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30.</w:t>
            </w:r>
          </w:p>
        </w:tc>
        <w:tc>
          <w:tcPr>
            <w:tcW w:w="10260" w:type="dxa"/>
            <w:gridSpan w:val="2"/>
          </w:tcPr>
          <w:p w:rsidR="00CB3173" w:rsidRPr="00DA2D42" w:rsidRDefault="00CB3173" w:rsidP="00CB3173">
            <w:pPr>
              <w:spacing w:after="0" w:line="240" w:lineRule="auto"/>
              <w:jc w:val="both"/>
              <w:rPr>
                <w:rFonts w:ascii="Arial Narrow" w:hAnsi="Arial Narrow"/>
                <w:sz w:val="24"/>
                <w:szCs w:val="24"/>
              </w:rPr>
            </w:pPr>
            <w:bookmarkStart w:id="32" w:name="_Hlk514525572"/>
            <w:r w:rsidRPr="00DA2D42">
              <w:rPr>
                <w:rFonts w:ascii="Arial Narrow" w:hAnsi="Arial Narrow"/>
                <w:sz w:val="24"/>
                <w:szCs w:val="24"/>
              </w:rPr>
              <w:t xml:space="preserve">Iurciuc M, Gaita D, Iurciuc S, </w:t>
            </w:r>
            <w:r w:rsidRPr="00DA2D42">
              <w:rPr>
                <w:rFonts w:ascii="Arial Narrow" w:hAnsi="Arial Narrow"/>
                <w:b/>
                <w:sz w:val="24"/>
                <w:szCs w:val="24"/>
              </w:rPr>
              <w:t>Avram C</w:t>
            </w:r>
            <w:r w:rsidRPr="00DA2D42">
              <w:rPr>
                <w:rFonts w:ascii="Arial Narrow" w:hAnsi="Arial Narrow"/>
                <w:sz w:val="24"/>
                <w:szCs w:val="24"/>
              </w:rPr>
              <w:t>, Ursoniu S, Duda-Seiman D, Dragan S, Suceava I, Fira-Mladinescu O.</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The benefit of physical training on haemodynamics in hypertensive patients.</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sz w:val="24"/>
                <w:szCs w:val="24"/>
              </w:rPr>
              <w:t>Poster Presentation, EuroPRevent Congress, Paris, 1-3 May 2008.</w:t>
            </w:r>
          </w:p>
          <w:p w:rsidR="00CB3173" w:rsidRPr="00DA2D42" w:rsidRDefault="00CB3173" w:rsidP="00CB3173">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rPr>
              <w:t xml:space="preserve">European Journal of Cardiovascular Prevention &amp; Rehabilitation 2008, (Supplement EuroPRevent Congress Paris, 1-3 May 2008 Congress Abstracts), vol 15, suppl 1, p S107, full Text OVID. </w:t>
            </w:r>
            <w:r w:rsidRPr="00DA2D42">
              <w:rPr>
                <w:rFonts w:ascii="Arial Narrow" w:hAnsi="Arial Narrow"/>
                <w:sz w:val="24"/>
                <w:szCs w:val="24"/>
                <w:lang w:val="ro-RO"/>
              </w:rPr>
              <w:t>ISSN 1741-8267</w:t>
            </w:r>
            <w:bookmarkEnd w:id="32"/>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31.</w:t>
            </w:r>
          </w:p>
        </w:tc>
        <w:tc>
          <w:tcPr>
            <w:tcW w:w="10260" w:type="dxa"/>
            <w:gridSpan w:val="2"/>
          </w:tcPr>
          <w:p w:rsidR="00CB3173" w:rsidRPr="00DA2D42" w:rsidRDefault="00CB3173" w:rsidP="00CB3173">
            <w:pPr>
              <w:pStyle w:val="ListParagraph"/>
              <w:spacing w:after="0" w:line="240" w:lineRule="auto"/>
              <w:ind w:left="0"/>
              <w:jc w:val="both"/>
              <w:rPr>
                <w:rFonts w:ascii="Arial Narrow" w:hAnsi="Arial Narrow"/>
                <w:bCs/>
                <w:sz w:val="24"/>
                <w:szCs w:val="24"/>
              </w:rPr>
            </w:pPr>
            <w:r w:rsidRPr="00DA2D42">
              <w:rPr>
                <w:rFonts w:ascii="Arial Narrow" w:hAnsi="Arial Narrow"/>
                <w:sz w:val="24"/>
                <w:szCs w:val="24"/>
              </w:rPr>
              <w:t xml:space="preserve">S. Iurciuc, S. Dragan, D. Lighezan, M. Iurciuc, V. Turi, M. Badalica-Petrescu, </w:t>
            </w:r>
            <w:r w:rsidRPr="00DA2D42">
              <w:rPr>
                <w:rFonts w:ascii="Arial Narrow" w:hAnsi="Arial Narrow"/>
                <w:b/>
                <w:sz w:val="24"/>
                <w:szCs w:val="24"/>
              </w:rPr>
              <w:t>C. Avram</w:t>
            </w:r>
            <w:r w:rsidRPr="00DA2D42">
              <w:rPr>
                <w:rFonts w:ascii="Arial Narrow" w:hAnsi="Arial Narrow"/>
                <w:sz w:val="24"/>
                <w:szCs w:val="24"/>
              </w:rPr>
              <w:t>.</w:t>
            </w:r>
            <w:r w:rsidRPr="00DA2D42">
              <w:rPr>
                <w:rFonts w:ascii="Arial Narrow" w:hAnsi="Arial Narrow"/>
                <w:bCs/>
                <w:sz w:val="24"/>
                <w:szCs w:val="24"/>
              </w:rPr>
              <w:t xml:space="preserve"> LIPIDOGRAM AND ELASTICITY OF GREAT ARTERIES IN HYPERTENSIVE INDIVIDUALS.</w:t>
            </w:r>
          </w:p>
          <w:p w:rsidR="00CB3173" w:rsidRPr="00DA2D42" w:rsidRDefault="00CB3173" w:rsidP="00CB3173">
            <w:pPr>
              <w:pStyle w:val="ListParagraph"/>
              <w:spacing w:after="0" w:line="240" w:lineRule="auto"/>
              <w:ind w:left="0"/>
              <w:jc w:val="both"/>
              <w:rPr>
                <w:rFonts w:ascii="Arial Narrow" w:hAnsi="Arial Narrow"/>
                <w:sz w:val="24"/>
                <w:szCs w:val="24"/>
                <w:lang w:val="ro-RO"/>
              </w:rPr>
            </w:pPr>
            <w:r w:rsidRPr="00DA2D42">
              <w:rPr>
                <w:rFonts w:ascii="Arial Narrow" w:hAnsi="Arial Narrow"/>
                <w:bCs/>
                <w:sz w:val="24"/>
                <w:szCs w:val="24"/>
              </w:rPr>
              <w:t xml:space="preserve">Journal of Hypertension </w:t>
            </w:r>
            <w:r w:rsidRPr="00DA2D42">
              <w:rPr>
                <w:rFonts w:ascii="Arial Narrow" w:hAnsi="Arial Narrow"/>
                <w:sz w:val="24"/>
                <w:szCs w:val="24"/>
              </w:rPr>
              <w:t xml:space="preserve">Volume33,e-Supplement1,2015.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0263-6352, Online </w:t>
            </w:r>
            <w:r w:rsidRPr="00DA2D42">
              <w:rPr>
                <w:rFonts w:ascii="Arial Narrow" w:hAnsi="Arial Narrow"/>
                <w:bCs/>
                <w:sz w:val="24"/>
                <w:szCs w:val="24"/>
                <w:shd w:val="clear" w:color="auto" w:fill="FFFFFF"/>
              </w:rPr>
              <w:t>ISSN</w:t>
            </w:r>
            <w:r w:rsidRPr="00DA2D42">
              <w:rPr>
                <w:rFonts w:ascii="Arial Narrow" w:hAnsi="Arial Narrow"/>
                <w:sz w:val="24"/>
                <w:szCs w:val="24"/>
                <w:shd w:val="clear" w:color="auto" w:fill="FFFFFF"/>
              </w:rPr>
              <w:t>: 1473-5598</w:t>
            </w:r>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32.</w:t>
            </w:r>
          </w:p>
        </w:tc>
        <w:tc>
          <w:tcPr>
            <w:tcW w:w="10260" w:type="dxa"/>
            <w:gridSpan w:val="2"/>
          </w:tcPr>
          <w:p w:rsidR="00CB3173" w:rsidRPr="00DA2D42" w:rsidRDefault="00CB3173" w:rsidP="00CB3173">
            <w:pPr>
              <w:spacing w:after="0" w:line="240" w:lineRule="auto"/>
              <w:jc w:val="both"/>
              <w:rPr>
                <w:rFonts w:ascii="Arial Narrow" w:hAnsi="Arial Narrow"/>
                <w:bCs/>
                <w:sz w:val="24"/>
                <w:szCs w:val="24"/>
              </w:rPr>
            </w:pPr>
            <w:bookmarkStart w:id="33" w:name="_Hlk514523035"/>
            <w:r w:rsidRPr="00DA2D42">
              <w:rPr>
                <w:rFonts w:ascii="Arial Narrow" w:eastAsia="AdvTimes" w:hAnsi="Arial Narrow"/>
                <w:sz w:val="24"/>
                <w:szCs w:val="24"/>
              </w:rPr>
              <w:t xml:space="preserve">Stela Iurciuc, </w:t>
            </w:r>
            <w:r w:rsidRPr="00DA2D42">
              <w:rPr>
                <w:rFonts w:ascii="Arial Narrow" w:eastAsia="AdvTimes" w:hAnsi="Arial Narrow"/>
                <w:b/>
                <w:sz w:val="24"/>
                <w:szCs w:val="24"/>
              </w:rPr>
              <w:t>C Avram</w:t>
            </w:r>
            <w:r w:rsidRPr="00DA2D42">
              <w:rPr>
                <w:rFonts w:ascii="Arial Narrow" w:eastAsia="AdvTimes" w:hAnsi="Arial Narrow"/>
                <w:sz w:val="24"/>
                <w:szCs w:val="24"/>
              </w:rPr>
              <w:t>, M Iurciuc, D Gaita, L Craciun, A Avram, S Ursoniu,</w:t>
            </w:r>
            <w:r w:rsidRPr="00DA2D42">
              <w:rPr>
                <w:rFonts w:ascii="Arial Narrow" w:hAnsi="Arial Narrow"/>
                <w:sz w:val="24"/>
                <w:szCs w:val="24"/>
              </w:rPr>
              <w:t xml:space="preserve"> </w:t>
            </w:r>
            <w:r w:rsidRPr="00DA2D42">
              <w:rPr>
                <w:rFonts w:ascii="Arial Narrow" w:eastAsia="AdvTimes" w:hAnsi="Arial Narrow"/>
                <w:sz w:val="24"/>
                <w:szCs w:val="24"/>
              </w:rPr>
              <w:t>D Berceanu-Vaduva, S Mancas</w:t>
            </w:r>
            <w:r w:rsidRPr="00DA2D42">
              <w:rPr>
                <w:rFonts w:ascii="Arial Narrow" w:hAnsi="Arial Narrow"/>
                <w:sz w:val="24"/>
                <w:szCs w:val="24"/>
              </w:rPr>
              <w:t xml:space="preserve">. </w:t>
            </w:r>
            <w:r w:rsidRPr="00DA2D42">
              <w:rPr>
                <w:rFonts w:ascii="Arial Narrow" w:hAnsi="Arial Narrow"/>
                <w:bCs/>
                <w:sz w:val="24"/>
                <w:szCs w:val="24"/>
              </w:rPr>
              <w:t xml:space="preserve">Lifestyle and haemodynamic parameters in high risk asymptomatic patients. </w:t>
            </w:r>
          </w:p>
          <w:p w:rsidR="00CB3173" w:rsidRPr="00DA2D42" w:rsidRDefault="00CB3173" w:rsidP="00CB3173">
            <w:pPr>
              <w:spacing w:after="0" w:line="240" w:lineRule="auto"/>
              <w:jc w:val="both"/>
              <w:rPr>
                <w:rFonts w:ascii="Arial Narrow" w:hAnsi="Arial Narrow"/>
                <w:sz w:val="24"/>
                <w:szCs w:val="24"/>
              </w:rPr>
            </w:pPr>
            <w:bookmarkStart w:id="34" w:name="_Hlk514523054"/>
            <w:bookmarkEnd w:id="33"/>
            <w:r w:rsidRPr="00DA2D42">
              <w:rPr>
                <w:rFonts w:ascii="Arial Narrow" w:hAnsi="Arial Narrow"/>
                <w:sz w:val="24"/>
                <w:szCs w:val="24"/>
              </w:rPr>
              <w:lastRenderedPageBreak/>
              <w:t>Poster Presentation .</w:t>
            </w:r>
            <w:r w:rsidRPr="00DA2D42">
              <w:rPr>
                <w:rFonts w:ascii="Arial Narrow" w:eastAsia="AdvTimes" w:hAnsi="Arial Narrow"/>
                <w:sz w:val="24"/>
                <w:szCs w:val="24"/>
              </w:rPr>
              <w:t xml:space="preserve">EuroPrevent 2012, 3-5 mai, Dublin, Irlanda </w:t>
            </w:r>
            <w:r w:rsidRPr="00DA2D42">
              <w:rPr>
                <w:rFonts w:ascii="Arial Narrow" w:hAnsi="Arial Narrow"/>
                <w:sz w:val="24"/>
                <w:szCs w:val="24"/>
              </w:rPr>
              <w:t xml:space="preserve">2012 The European </w:t>
            </w:r>
          </w:p>
          <w:p w:rsidR="00CB3173" w:rsidRPr="00DA2D42" w:rsidRDefault="00CB3173" w:rsidP="00CB3173">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rPr>
              <w:t xml:space="preserve">Journal of Preventive Cardiology, Volume 19, Supplement 1, </w:t>
            </w:r>
            <w:r w:rsidRPr="00DA2D42">
              <w:rPr>
                <w:rFonts w:ascii="Arial Narrow" w:hAnsi="Arial Narrow"/>
                <w:sz w:val="24"/>
                <w:szCs w:val="24"/>
                <w:lang w:val="ro-RO"/>
              </w:rPr>
              <w:t>ISSN 1741-8267</w:t>
            </w:r>
            <w:bookmarkEnd w:id="34"/>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lastRenderedPageBreak/>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33.</w:t>
            </w:r>
          </w:p>
        </w:tc>
        <w:tc>
          <w:tcPr>
            <w:tcW w:w="10260" w:type="dxa"/>
            <w:gridSpan w:val="2"/>
          </w:tcPr>
          <w:p w:rsidR="00CB3173" w:rsidRPr="00DA2D42" w:rsidRDefault="00CB3173" w:rsidP="00CB3173">
            <w:pPr>
              <w:spacing w:after="0" w:line="240" w:lineRule="auto"/>
              <w:jc w:val="both"/>
              <w:rPr>
                <w:rFonts w:ascii="Arial Narrow" w:eastAsia="Times-Roman" w:hAnsi="Arial Narrow"/>
                <w:sz w:val="24"/>
                <w:szCs w:val="24"/>
                <w:lang w:val="ro-RO"/>
              </w:rPr>
            </w:pPr>
            <w:bookmarkStart w:id="35" w:name="_Hlk514523083"/>
            <w:r w:rsidRPr="00DA2D42">
              <w:rPr>
                <w:rFonts w:ascii="Arial Narrow" w:eastAsia="Times-Roman" w:hAnsi="Arial Narrow"/>
                <w:sz w:val="24"/>
                <w:szCs w:val="24"/>
                <w:lang w:val="ro-RO"/>
              </w:rPr>
              <w:t xml:space="preserve">S. Iurciuc, A. Avram, M. Iurciuc, L. Craciun, </w:t>
            </w:r>
            <w:r w:rsidRPr="00DA2D42">
              <w:rPr>
                <w:rFonts w:ascii="Arial Narrow" w:eastAsia="Times-Roman" w:hAnsi="Arial Narrow"/>
                <w:b/>
                <w:sz w:val="24"/>
                <w:szCs w:val="24"/>
                <w:lang w:val="ro-RO"/>
              </w:rPr>
              <w:t>C. Avram</w:t>
            </w:r>
            <w:r w:rsidRPr="00DA2D42">
              <w:rPr>
                <w:rFonts w:ascii="Arial Narrow" w:eastAsia="Times-Roman" w:hAnsi="Arial Narrow"/>
                <w:sz w:val="24"/>
                <w:szCs w:val="24"/>
                <w:lang w:val="ro-RO"/>
              </w:rPr>
              <w:t xml:space="preserve">, S. Ursoniu, D. Gaita, </w:t>
            </w:r>
            <w:r w:rsidRPr="00DA2D42">
              <w:rPr>
                <w:rFonts w:ascii="Arial Narrow" w:eastAsia="Times-Roman" w:hAnsi="Arial Narrow"/>
                <w:sz w:val="24"/>
                <w:szCs w:val="24"/>
              </w:rPr>
              <w:t>S. Mancas.</w:t>
            </w:r>
          </w:p>
          <w:p w:rsidR="00CB3173" w:rsidRPr="00DA2D42" w:rsidRDefault="00CB3173" w:rsidP="00CB3173">
            <w:pPr>
              <w:spacing w:after="0" w:line="240" w:lineRule="auto"/>
              <w:jc w:val="both"/>
              <w:rPr>
                <w:rFonts w:ascii="Arial Narrow" w:hAnsi="Arial Narrow"/>
                <w:bCs/>
                <w:sz w:val="24"/>
                <w:szCs w:val="24"/>
                <w:lang w:val="ro-RO"/>
              </w:rPr>
            </w:pPr>
            <w:r w:rsidRPr="00DA2D42">
              <w:rPr>
                <w:rFonts w:ascii="Arial Narrow" w:hAnsi="Arial Narrow"/>
                <w:bCs/>
                <w:sz w:val="24"/>
                <w:szCs w:val="24"/>
                <w:lang w:val="ro-RO"/>
              </w:rPr>
              <w:t>APPROACH TO HIGH RISK PATIENTS</w:t>
            </w:r>
          </w:p>
          <w:p w:rsidR="00CB3173" w:rsidRPr="00DA2D42" w:rsidRDefault="00CB3173" w:rsidP="00CB3173">
            <w:pPr>
              <w:spacing w:after="0" w:line="240" w:lineRule="auto"/>
              <w:jc w:val="both"/>
              <w:rPr>
                <w:rFonts w:ascii="Arial Narrow" w:hAnsi="Arial Narrow"/>
                <w:sz w:val="24"/>
                <w:szCs w:val="24"/>
              </w:rPr>
            </w:pPr>
            <w:r w:rsidRPr="00DA2D42">
              <w:rPr>
                <w:rFonts w:ascii="Arial Narrow" w:eastAsia="Times-Roman" w:hAnsi="Arial Narrow"/>
                <w:sz w:val="24"/>
                <w:szCs w:val="24"/>
              </w:rPr>
              <w:t xml:space="preserve">Poster Presentation, 21 st </w:t>
            </w:r>
            <w:r w:rsidRPr="00DA2D42">
              <w:rPr>
                <w:rFonts w:ascii="Arial Narrow" w:hAnsi="Arial Narrow"/>
                <w:sz w:val="24"/>
                <w:szCs w:val="24"/>
              </w:rPr>
              <w:t>European Meeting on Hypertension and Cardiovascular Prevention Milano,17-20 iunie,2011</w:t>
            </w:r>
          </w:p>
          <w:p w:rsidR="00CB3173" w:rsidRPr="00DA2D42" w:rsidRDefault="00CB3173" w:rsidP="00CB3173">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rPr>
              <w:t>Journal of Hypertension Vol 29, e-Supplement A, June 2011,</w:t>
            </w:r>
            <w:r w:rsidRPr="00DA2D42">
              <w:rPr>
                <w:rFonts w:ascii="Arial Narrow" w:hAnsi="Arial Narrow"/>
                <w:bCs/>
                <w:sz w:val="24"/>
                <w:szCs w:val="24"/>
                <w:shd w:val="clear" w:color="auto" w:fill="FFFFFF"/>
              </w:rPr>
              <w:t xml:space="preserve"> ISSN</w:t>
            </w:r>
            <w:r w:rsidRPr="00DA2D42">
              <w:rPr>
                <w:rFonts w:ascii="Arial Narrow" w:hAnsi="Arial Narrow"/>
                <w:sz w:val="24"/>
                <w:szCs w:val="24"/>
                <w:shd w:val="clear" w:color="auto" w:fill="FFFFFF"/>
              </w:rPr>
              <w:t>: 1473-5598</w:t>
            </w:r>
            <w:bookmarkEnd w:id="35"/>
          </w:p>
        </w:tc>
        <w:tc>
          <w:tcPr>
            <w:tcW w:w="1620" w:type="dxa"/>
          </w:tcPr>
          <w:p w:rsidR="00CB3173" w:rsidRPr="007812A7" w:rsidRDefault="009D7D7A" w:rsidP="00CB3173">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Pr>
          <w:p w:rsidR="00CB3173" w:rsidRPr="007812A7" w:rsidRDefault="00CB3173" w:rsidP="00CB317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34.</w:t>
            </w:r>
          </w:p>
        </w:tc>
        <w:tc>
          <w:tcPr>
            <w:tcW w:w="10260" w:type="dxa"/>
            <w:gridSpan w:val="2"/>
          </w:tcPr>
          <w:p w:rsidR="00CB3173" w:rsidRPr="00DA2D42" w:rsidRDefault="00CB3173" w:rsidP="00CB3173">
            <w:pPr>
              <w:spacing w:after="0" w:line="240" w:lineRule="auto"/>
              <w:jc w:val="both"/>
              <w:rPr>
                <w:rFonts w:ascii="Arial Narrow" w:eastAsia="AdvTimes" w:hAnsi="Arial Narrow"/>
                <w:sz w:val="24"/>
                <w:szCs w:val="24"/>
              </w:rPr>
            </w:pPr>
            <w:bookmarkStart w:id="36" w:name="_Hlk514523127"/>
            <w:r w:rsidRPr="00DA2D42">
              <w:rPr>
                <w:rFonts w:ascii="Arial Narrow" w:eastAsia="AdvTimes" w:hAnsi="Arial Narrow"/>
                <w:sz w:val="24"/>
                <w:szCs w:val="24"/>
              </w:rPr>
              <w:t xml:space="preserve">S Stela Iurciuc, A Avram, A Vlad, M Iurciuc, </w:t>
            </w:r>
            <w:r w:rsidRPr="00DA2D42">
              <w:rPr>
                <w:rFonts w:ascii="Arial Narrow" w:eastAsia="AdvTimes" w:hAnsi="Arial Narrow"/>
                <w:b/>
                <w:sz w:val="24"/>
                <w:szCs w:val="24"/>
              </w:rPr>
              <w:t>C Avram</w:t>
            </w:r>
            <w:r w:rsidRPr="00DA2D42">
              <w:rPr>
                <w:rFonts w:ascii="Arial Narrow" w:eastAsia="AdvTimes" w:hAnsi="Arial Narrow"/>
                <w:sz w:val="24"/>
                <w:szCs w:val="24"/>
              </w:rPr>
              <w:t>, L Craciun, D Duda-Seiman, S Mancas.</w:t>
            </w:r>
          </w:p>
          <w:p w:rsidR="00CB3173" w:rsidRPr="00DA2D42" w:rsidRDefault="00CB3173" w:rsidP="00CB3173">
            <w:pPr>
              <w:spacing w:after="0" w:line="240" w:lineRule="auto"/>
              <w:jc w:val="both"/>
              <w:rPr>
                <w:rFonts w:ascii="Arial Narrow" w:hAnsi="Arial Narrow"/>
                <w:bCs/>
                <w:sz w:val="24"/>
                <w:szCs w:val="24"/>
              </w:rPr>
            </w:pPr>
            <w:r w:rsidRPr="00DA2D42">
              <w:rPr>
                <w:rFonts w:ascii="Arial Narrow" w:hAnsi="Arial Narrow"/>
                <w:bCs/>
                <w:sz w:val="24"/>
                <w:szCs w:val="24"/>
              </w:rPr>
              <w:t>Exercise training can improve some of the ambulatory blood pressure monitoring and stiffness parameters</w:t>
            </w:r>
          </w:p>
          <w:p w:rsidR="00CB3173" w:rsidRPr="00DA2D42" w:rsidRDefault="00CB3173" w:rsidP="00CB3173">
            <w:pPr>
              <w:spacing w:after="0" w:line="240" w:lineRule="auto"/>
              <w:jc w:val="both"/>
              <w:rPr>
                <w:rFonts w:ascii="Arial Narrow" w:hAnsi="Arial Narrow"/>
                <w:sz w:val="24"/>
                <w:szCs w:val="24"/>
              </w:rPr>
            </w:pPr>
            <w:r w:rsidRPr="00DA2D42">
              <w:rPr>
                <w:rFonts w:ascii="Arial Narrow" w:hAnsi="Arial Narrow"/>
                <w:sz w:val="24"/>
                <w:szCs w:val="24"/>
              </w:rPr>
              <w:t xml:space="preserve">Poster Presentation, </w:t>
            </w:r>
            <w:r w:rsidRPr="00DA2D42">
              <w:rPr>
                <w:rFonts w:ascii="Arial Narrow" w:eastAsia="AdvTimes" w:hAnsi="Arial Narrow"/>
                <w:sz w:val="24"/>
                <w:szCs w:val="24"/>
                <w:lang w:val="en-GB"/>
              </w:rPr>
              <w:t>EuroPrevent 2011, 14-16 April, Geneva</w:t>
            </w:r>
          </w:p>
          <w:p w:rsidR="00CB3173" w:rsidRPr="00DA2D42" w:rsidRDefault="00CB3173" w:rsidP="00CB3173">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en-GB"/>
              </w:rPr>
              <w:t xml:space="preserve">The European Journal of Preventive Cardiology, Volume 18, Supplement 1, </w:t>
            </w:r>
            <w:r w:rsidRPr="00DA2D42">
              <w:rPr>
                <w:rFonts w:ascii="Arial Narrow" w:hAnsi="Arial Narrow"/>
                <w:sz w:val="24"/>
                <w:szCs w:val="24"/>
                <w:lang w:val="ro-RO"/>
              </w:rPr>
              <w:t>ISSN 2047-4873</w:t>
            </w:r>
            <w:bookmarkEnd w:id="36"/>
          </w:p>
        </w:tc>
        <w:tc>
          <w:tcPr>
            <w:tcW w:w="1620" w:type="dxa"/>
          </w:tcPr>
          <w:p w:rsidR="00CB3173" w:rsidRPr="007812A7" w:rsidRDefault="00CB3173" w:rsidP="00CB3173">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r w:rsidR="00CB3173" w:rsidRPr="007812A7" w:rsidTr="003C2EBF">
        <w:tc>
          <w:tcPr>
            <w:tcW w:w="900" w:type="dxa"/>
            <w:tcBorders>
              <w:left w:val="nil"/>
              <w:bottom w:val="nil"/>
              <w:right w:val="nil"/>
            </w:tcBorders>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CB3173" w:rsidRPr="007812A7" w:rsidRDefault="00CB3173" w:rsidP="007812A7">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10</w:t>
            </w:r>
            <w:r w:rsidR="007812A7" w:rsidRPr="007812A7">
              <w:rPr>
                <w:rFonts w:ascii="Arial Narrow" w:hAnsi="Arial Narrow"/>
                <w:b/>
                <w:color w:val="181818"/>
                <w:sz w:val="24"/>
                <w:szCs w:val="24"/>
                <w:lang w:val="ro-RO"/>
              </w:rPr>
              <w:t>2</w:t>
            </w:r>
          </w:p>
        </w:tc>
        <w:tc>
          <w:tcPr>
            <w:tcW w:w="1440" w:type="dxa"/>
            <w:shd w:val="clear" w:color="auto" w:fill="D9D9D9"/>
          </w:tcPr>
          <w:p w:rsidR="00CB3173" w:rsidRPr="007812A7" w:rsidRDefault="00CB3173" w:rsidP="00CB3173">
            <w:pPr>
              <w:pStyle w:val="ListParagraph"/>
              <w:spacing w:after="0" w:line="240" w:lineRule="auto"/>
              <w:ind w:left="0"/>
              <w:jc w:val="both"/>
              <w:rPr>
                <w:rFonts w:ascii="Arial Narrow" w:hAnsi="Arial Narrow"/>
                <w:color w:val="181818"/>
                <w:sz w:val="24"/>
                <w:szCs w:val="24"/>
                <w:lang w:val="ro-RO"/>
              </w:rPr>
            </w:pPr>
          </w:p>
        </w:tc>
      </w:tr>
    </w:tbl>
    <w:p w:rsidR="002252D6" w:rsidRPr="007812A7" w:rsidRDefault="002252D6" w:rsidP="009947C1">
      <w:pPr>
        <w:pStyle w:val="ListParagraph"/>
        <w:spacing w:after="0" w:line="240" w:lineRule="auto"/>
        <w:ind w:left="0"/>
        <w:rPr>
          <w:rFonts w:ascii="Arial Narrow" w:hAnsi="Arial Narrow"/>
          <w:color w:val="181818"/>
          <w:sz w:val="24"/>
          <w:szCs w:val="24"/>
          <w:lang w:val="ro-RO"/>
        </w:rPr>
      </w:pPr>
    </w:p>
    <w:p w:rsidR="006B0891" w:rsidRPr="007812A7" w:rsidRDefault="006B0891" w:rsidP="001276EA">
      <w:pPr>
        <w:spacing w:after="0" w:line="240" w:lineRule="auto"/>
        <w:jc w:val="center"/>
        <w:rPr>
          <w:rFonts w:ascii="Arial Narrow" w:hAnsi="Arial Narrow"/>
          <w:b/>
          <w:color w:val="181818"/>
          <w:sz w:val="28"/>
          <w:szCs w:val="28"/>
          <w:lang w:val="ro-RO"/>
        </w:rPr>
      </w:pPr>
      <w:r w:rsidRPr="007812A7">
        <w:rPr>
          <w:rFonts w:ascii="Arial Narrow" w:hAnsi="Arial Narrow"/>
          <w:b/>
          <w:color w:val="181818"/>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9B2AB9" w:rsidRPr="007812A7" w:rsidTr="003C2EBF">
        <w:tc>
          <w:tcPr>
            <w:tcW w:w="828" w:type="dxa"/>
            <w:shd w:val="clear" w:color="auto" w:fill="FFFF99"/>
          </w:tcPr>
          <w:p w:rsidR="009B2AB9" w:rsidRPr="007812A7" w:rsidRDefault="009B2AB9"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9B2AB9" w:rsidRPr="007812A7" w:rsidRDefault="009B2AB9"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III.b.4.</w:t>
            </w:r>
          </w:p>
        </w:tc>
        <w:tc>
          <w:tcPr>
            <w:tcW w:w="8640" w:type="dxa"/>
            <w:shd w:val="clear" w:color="auto" w:fill="FFFF99"/>
          </w:tcPr>
          <w:p w:rsidR="009B2AB9" w:rsidRPr="007812A7" w:rsidRDefault="009B2AB9"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9B2AB9" w:rsidRPr="007812A7" w:rsidRDefault="009B2AB9" w:rsidP="003C2EBF">
            <w:pPr>
              <w:pStyle w:val="ListParagraph"/>
              <w:spacing w:after="0" w:line="240" w:lineRule="auto"/>
              <w:ind w:left="0"/>
              <w:rPr>
                <w:rFonts w:ascii="Arial Narrow" w:hAnsi="Arial Narrow"/>
                <w:b/>
                <w:color w:val="181818"/>
                <w:sz w:val="24"/>
                <w:szCs w:val="24"/>
                <w:lang w:val="ro-RO"/>
              </w:rPr>
            </w:pPr>
            <w:r w:rsidRPr="007812A7">
              <w:rPr>
                <w:rFonts w:ascii="Arial Narrow" w:hAnsi="Arial Narrow"/>
                <w:b/>
                <w:color w:val="181818"/>
                <w:sz w:val="24"/>
                <w:szCs w:val="24"/>
                <w:lang w:val="ro-RO"/>
              </w:rPr>
              <w:t>In proceedings la congrese ce se găsesc pe ISI web of Knowledge/ coautor</w:t>
            </w:r>
          </w:p>
        </w:tc>
        <w:tc>
          <w:tcPr>
            <w:tcW w:w="1620" w:type="dxa"/>
            <w:shd w:val="clear" w:color="auto" w:fill="FFFF99"/>
          </w:tcPr>
          <w:p w:rsidR="009B2AB9" w:rsidRPr="007812A7" w:rsidRDefault="009B2AB9"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9B2AB9" w:rsidRPr="007812A7" w:rsidRDefault="009B2AB9"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620" w:type="dxa"/>
            <w:shd w:val="clear" w:color="auto" w:fill="FFFF99"/>
          </w:tcPr>
          <w:p w:rsidR="009B2AB9" w:rsidRPr="007812A7" w:rsidRDefault="009B2AB9"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9B2AB9" w:rsidRPr="007812A7" w:rsidRDefault="009B2AB9"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AF4DDE" w:rsidRPr="007812A7" w:rsidTr="003C2EBF">
        <w:tc>
          <w:tcPr>
            <w:tcW w:w="828" w:type="dxa"/>
          </w:tcPr>
          <w:p w:rsidR="00AF4DDE" w:rsidRPr="007812A7" w:rsidRDefault="00AF4DDE" w:rsidP="00AF4DD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FA3A4C" w:rsidRPr="00DA2D42" w:rsidRDefault="00FA3A4C" w:rsidP="00FA3A4C">
            <w:pPr>
              <w:tabs>
                <w:tab w:val="left" w:pos="1170"/>
              </w:tabs>
              <w:spacing w:after="0" w:line="240" w:lineRule="auto"/>
              <w:jc w:val="both"/>
              <w:rPr>
                <w:rFonts w:ascii="Arial Narrow" w:hAnsi="Arial Narrow"/>
                <w:sz w:val="24"/>
                <w:szCs w:val="24"/>
                <w:lang w:val="pt-BR"/>
              </w:rPr>
            </w:pPr>
            <w:bookmarkStart w:id="37" w:name="_Hlk514525873"/>
            <w:r w:rsidRPr="00DA2D42">
              <w:rPr>
                <w:rFonts w:ascii="Arial Narrow" w:hAnsi="Arial Narrow"/>
                <w:sz w:val="24"/>
                <w:szCs w:val="24"/>
                <w:lang w:val="pt-BR"/>
              </w:rPr>
              <w:t xml:space="preserve">L Craciun, A Avram, S Iurciuc, </w:t>
            </w:r>
            <w:r w:rsidRPr="00DA2D42">
              <w:rPr>
                <w:rFonts w:ascii="Arial Narrow" w:hAnsi="Arial Narrow"/>
                <w:b/>
                <w:sz w:val="24"/>
                <w:szCs w:val="24"/>
                <w:lang w:val="pt-BR"/>
              </w:rPr>
              <w:t>C Avram</w:t>
            </w:r>
            <w:r w:rsidRPr="00DA2D42">
              <w:rPr>
                <w:rFonts w:ascii="Arial Narrow" w:hAnsi="Arial Narrow"/>
                <w:bCs/>
                <w:sz w:val="24"/>
                <w:szCs w:val="24"/>
                <w:lang w:val="pt-BR"/>
              </w:rPr>
              <w:t>, M Iurciuc</w:t>
            </w:r>
            <w:r w:rsidRPr="00DA2D42">
              <w:rPr>
                <w:rFonts w:ascii="Arial Narrow" w:hAnsi="Arial Narrow"/>
                <w:sz w:val="24"/>
                <w:szCs w:val="24"/>
                <w:lang w:val="pt-BR"/>
              </w:rPr>
              <w:t>, C Popovici, S Mancas, D Gaita</w:t>
            </w:r>
          </w:p>
          <w:p w:rsidR="00AF4DDE" w:rsidRPr="00DA2D42" w:rsidRDefault="00AF4DDE" w:rsidP="00AF4DDE">
            <w:pPr>
              <w:tabs>
                <w:tab w:val="left" w:pos="1170"/>
              </w:tabs>
              <w:spacing w:after="0" w:line="240" w:lineRule="auto"/>
              <w:jc w:val="both"/>
              <w:rPr>
                <w:rFonts w:ascii="Arial Narrow" w:hAnsi="Arial Narrow"/>
                <w:bCs/>
                <w:sz w:val="24"/>
                <w:szCs w:val="24"/>
              </w:rPr>
            </w:pPr>
            <w:r w:rsidRPr="00DA2D42">
              <w:rPr>
                <w:rFonts w:ascii="Arial Narrow" w:hAnsi="Arial Narrow"/>
                <w:sz w:val="24"/>
                <w:szCs w:val="24"/>
              </w:rPr>
              <w:t>Lipids target achievement in Euroaspire III Romania Follow-up: from guidelines to clinical practice</w:t>
            </w:r>
            <w:r w:rsidRPr="00DA2D42">
              <w:rPr>
                <w:rFonts w:ascii="Arial Narrow" w:hAnsi="Arial Narrow"/>
                <w:bCs/>
                <w:sz w:val="24"/>
                <w:szCs w:val="24"/>
              </w:rPr>
              <w:t>.</w:t>
            </w:r>
          </w:p>
          <w:p w:rsidR="00AF4DDE" w:rsidRPr="00DA2D42" w:rsidRDefault="00AF4DDE" w:rsidP="00AF4DDE">
            <w:pPr>
              <w:tabs>
                <w:tab w:val="left" w:pos="1170"/>
              </w:tabs>
              <w:spacing w:after="0" w:line="240" w:lineRule="auto"/>
              <w:jc w:val="both"/>
              <w:rPr>
                <w:rFonts w:ascii="Arial Narrow" w:hAnsi="Arial Narrow"/>
                <w:color w:val="FF0000"/>
                <w:sz w:val="24"/>
                <w:szCs w:val="24"/>
              </w:rPr>
            </w:pPr>
            <w:r w:rsidRPr="00DA2D42">
              <w:rPr>
                <w:rFonts w:ascii="Arial Narrow" w:hAnsi="Arial Narrow"/>
                <w:sz w:val="24"/>
                <w:szCs w:val="24"/>
              </w:rPr>
              <w:t xml:space="preserve">Proceedings of the 17th European Congress of Physical and Rehabilitation Medicine. Edizioni Minerva Medica 2010. ISBN-13: 978-88-7711-616-1. pages:236-238. Proceeding int. / ISI Web of Knowledge. </w:t>
            </w:r>
            <w:bookmarkEnd w:id="37"/>
          </w:p>
        </w:tc>
        <w:tc>
          <w:tcPr>
            <w:tcW w:w="1620" w:type="dxa"/>
          </w:tcPr>
          <w:p w:rsidR="00AF4DDE" w:rsidRPr="007812A7" w:rsidRDefault="00AF4DDE" w:rsidP="00AF4DD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440" w:type="dxa"/>
          </w:tcPr>
          <w:p w:rsidR="00AF4DDE" w:rsidRPr="007812A7" w:rsidRDefault="00AF4DDE" w:rsidP="00AF4DDE">
            <w:pPr>
              <w:pStyle w:val="ListParagraph"/>
              <w:spacing w:after="0" w:line="240" w:lineRule="auto"/>
              <w:ind w:left="0"/>
              <w:jc w:val="both"/>
              <w:rPr>
                <w:rFonts w:ascii="Arial Narrow" w:hAnsi="Arial Narrow"/>
                <w:color w:val="181818"/>
                <w:sz w:val="24"/>
                <w:szCs w:val="24"/>
                <w:lang w:val="ro-RO"/>
              </w:rPr>
            </w:pPr>
          </w:p>
        </w:tc>
      </w:tr>
      <w:tr w:rsidR="00AF4DDE" w:rsidRPr="007812A7" w:rsidTr="003C2EBF">
        <w:tc>
          <w:tcPr>
            <w:tcW w:w="828" w:type="dxa"/>
          </w:tcPr>
          <w:p w:rsidR="00AF4DDE" w:rsidRPr="007812A7" w:rsidRDefault="00AF4DDE" w:rsidP="00AF4DD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Pr>
          <w:p w:rsidR="00FA3A4C" w:rsidRPr="00DA2D42" w:rsidRDefault="00FA3A4C" w:rsidP="00FA3A4C">
            <w:pPr>
              <w:spacing w:after="0" w:line="240" w:lineRule="auto"/>
              <w:jc w:val="both"/>
              <w:rPr>
                <w:rFonts w:ascii="Arial Narrow" w:hAnsi="Arial Narrow"/>
                <w:sz w:val="24"/>
                <w:szCs w:val="24"/>
              </w:rPr>
            </w:pPr>
            <w:bookmarkStart w:id="38" w:name="_Hlk514525888"/>
            <w:r w:rsidRPr="00DA2D42">
              <w:rPr>
                <w:rFonts w:ascii="Arial Narrow" w:hAnsi="Arial Narrow"/>
                <w:sz w:val="24"/>
                <w:szCs w:val="24"/>
              </w:rPr>
              <w:t xml:space="preserve">S. Iurciuc, </w:t>
            </w:r>
            <w:r w:rsidRPr="00DA2D42">
              <w:rPr>
                <w:rFonts w:ascii="Arial Narrow" w:hAnsi="Arial Narrow"/>
                <w:bCs/>
                <w:sz w:val="24"/>
                <w:szCs w:val="24"/>
              </w:rPr>
              <w:t>M. Iurciuc</w:t>
            </w:r>
            <w:r w:rsidRPr="00DA2D42">
              <w:rPr>
                <w:rFonts w:ascii="Arial Narrow" w:hAnsi="Arial Narrow"/>
                <w:sz w:val="24"/>
                <w:szCs w:val="24"/>
              </w:rPr>
              <w:t xml:space="preserve">, L. Craciun, </w:t>
            </w:r>
            <w:r w:rsidRPr="00DA2D42">
              <w:rPr>
                <w:rFonts w:ascii="Arial Narrow" w:hAnsi="Arial Narrow"/>
                <w:b/>
                <w:sz w:val="24"/>
                <w:szCs w:val="24"/>
              </w:rPr>
              <w:t>C. Avram</w:t>
            </w:r>
            <w:r w:rsidRPr="00DA2D42">
              <w:rPr>
                <w:rFonts w:ascii="Arial Narrow" w:hAnsi="Arial Narrow"/>
                <w:sz w:val="24"/>
                <w:szCs w:val="24"/>
              </w:rPr>
              <w:t>, A. Avram, G. Gojka, S. Ursoniu, D. Berceanu-Vaduva, D. Gaita, Silvia Mancas</w:t>
            </w:r>
          </w:p>
          <w:bookmarkEnd w:id="38"/>
          <w:p w:rsidR="00AF4DDE" w:rsidRPr="00DA2D42" w:rsidRDefault="00AF4DDE" w:rsidP="00AF4DDE">
            <w:pPr>
              <w:spacing w:after="0" w:line="240" w:lineRule="auto"/>
              <w:jc w:val="both"/>
              <w:rPr>
                <w:rFonts w:ascii="Arial Narrow" w:hAnsi="Arial Narrow"/>
                <w:sz w:val="24"/>
                <w:szCs w:val="24"/>
              </w:rPr>
            </w:pPr>
            <w:r w:rsidRPr="00DA2D42">
              <w:rPr>
                <w:rFonts w:ascii="Arial Narrow" w:hAnsi="Arial Narrow"/>
                <w:sz w:val="24"/>
                <w:szCs w:val="24"/>
              </w:rPr>
              <w:t>The impact of exercise training on quality of life in hypertensive patients.</w:t>
            </w:r>
          </w:p>
          <w:p w:rsidR="00AF4DDE" w:rsidRPr="00DA2D42" w:rsidRDefault="00AF4DDE" w:rsidP="00AF4DDE">
            <w:pPr>
              <w:tabs>
                <w:tab w:val="left" w:pos="1170"/>
              </w:tabs>
              <w:spacing w:after="0" w:line="240" w:lineRule="auto"/>
              <w:jc w:val="both"/>
              <w:rPr>
                <w:rFonts w:ascii="Arial Narrow" w:hAnsi="Arial Narrow"/>
                <w:color w:val="FF0000"/>
                <w:sz w:val="24"/>
                <w:szCs w:val="24"/>
              </w:rPr>
            </w:pPr>
            <w:r w:rsidRPr="00DA2D42">
              <w:rPr>
                <w:rFonts w:ascii="Arial Narrow" w:hAnsi="Arial Narrow"/>
                <w:sz w:val="24"/>
                <w:szCs w:val="24"/>
              </w:rPr>
              <w:t xml:space="preserve">Poster Presentation 17TH PRM EUROPEAN CONGRESS XXXVIII SIMFER NATIONAL CONGRESS EUROPEAN SOCIETY OF PHYSICAL AND REHABILITATION MEDICINE, Venice 23-27 may 2010. Proceedings of the 17th European Congress of Physical and Rehabilitation Medicine. Edizioni Minerva Medica 2010. ISBN-13: 978-88-7711-616-1. Proceeding int. / ISI Web of </w:t>
            </w:r>
            <w:r w:rsidRPr="00DA2D42">
              <w:rPr>
                <w:rFonts w:ascii="Arial Narrow" w:hAnsi="Arial Narrow"/>
                <w:sz w:val="24"/>
                <w:szCs w:val="24"/>
                <w:lang w:val="ro-RO"/>
              </w:rPr>
              <w:t>Knowledge.</w:t>
            </w:r>
          </w:p>
        </w:tc>
        <w:tc>
          <w:tcPr>
            <w:tcW w:w="1620" w:type="dxa"/>
          </w:tcPr>
          <w:p w:rsidR="00AF4DDE" w:rsidRPr="007812A7" w:rsidRDefault="00AF4DDE" w:rsidP="00AF4DD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440" w:type="dxa"/>
          </w:tcPr>
          <w:p w:rsidR="00AF4DDE" w:rsidRPr="007812A7" w:rsidRDefault="00AF4DDE" w:rsidP="00AF4DDE">
            <w:pPr>
              <w:pStyle w:val="ListParagraph"/>
              <w:spacing w:after="0" w:line="240" w:lineRule="auto"/>
              <w:ind w:left="0"/>
              <w:jc w:val="both"/>
              <w:rPr>
                <w:rFonts w:ascii="Arial Narrow" w:hAnsi="Arial Narrow"/>
                <w:color w:val="181818"/>
                <w:sz w:val="24"/>
                <w:szCs w:val="24"/>
                <w:lang w:val="ro-RO"/>
              </w:rPr>
            </w:pPr>
          </w:p>
        </w:tc>
      </w:tr>
      <w:tr w:rsidR="00AF4DDE" w:rsidRPr="007812A7" w:rsidTr="003C2EBF">
        <w:tc>
          <w:tcPr>
            <w:tcW w:w="828" w:type="dxa"/>
            <w:tcBorders>
              <w:left w:val="nil"/>
              <w:bottom w:val="nil"/>
              <w:right w:val="nil"/>
            </w:tcBorders>
          </w:tcPr>
          <w:p w:rsidR="00AF4DDE" w:rsidRPr="007812A7" w:rsidRDefault="00AF4DDE" w:rsidP="00AF4DDE">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F4DDE" w:rsidRPr="007812A7" w:rsidRDefault="00AF4DDE" w:rsidP="00AF4DDE">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F4DDE" w:rsidRPr="007812A7" w:rsidRDefault="00AF4DDE" w:rsidP="00AF4DDE">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440" w:type="dxa"/>
            <w:shd w:val="clear" w:color="auto" w:fill="D9D9D9"/>
          </w:tcPr>
          <w:p w:rsidR="00AF4DDE" w:rsidRPr="007812A7" w:rsidRDefault="00AF4DDE" w:rsidP="00AF4DDE">
            <w:pPr>
              <w:pStyle w:val="ListParagraph"/>
              <w:spacing w:after="0" w:line="240" w:lineRule="auto"/>
              <w:ind w:left="0"/>
              <w:jc w:val="both"/>
              <w:rPr>
                <w:rFonts w:ascii="Arial Narrow" w:hAnsi="Arial Narrow"/>
                <w:color w:val="181818"/>
                <w:sz w:val="24"/>
                <w:szCs w:val="24"/>
                <w:lang w:val="ro-RO"/>
              </w:rPr>
            </w:pPr>
          </w:p>
        </w:tc>
      </w:tr>
    </w:tbl>
    <w:p w:rsidR="009B2AB9" w:rsidRPr="007812A7" w:rsidRDefault="009B2AB9" w:rsidP="009B2AB9">
      <w:pPr>
        <w:spacing w:after="0" w:line="240" w:lineRule="auto"/>
        <w:rPr>
          <w:rFonts w:ascii="Arial Narrow" w:hAnsi="Arial Narrow"/>
          <w:b/>
          <w:color w:val="181818"/>
          <w:sz w:val="28"/>
          <w:szCs w:val="28"/>
          <w:lang w:val="ro-RO"/>
        </w:rPr>
      </w:pPr>
    </w:p>
    <w:p w:rsidR="009B2AB9" w:rsidRPr="007812A7" w:rsidRDefault="009B2AB9" w:rsidP="001276EA">
      <w:pPr>
        <w:spacing w:after="0" w:line="240" w:lineRule="auto"/>
        <w:jc w:val="center"/>
        <w:rPr>
          <w:rFonts w:ascii="Arial Narrow" w:hAnsi="Arial Narrow"/>
          <w:b/>
          <w:color w:val="181818"/>
          <w:sz w:val="28"/>
          <w:szCs w:val="28"/>
          <w:lang w:val="ro-RO"/>
        </w:rPr>
      </w:pPr>
    </w:p>
    <w:p w:rsidR="0039742A" w:rsidRPr="007812A7" w:rsidRDefault="009261FE" w:rsidP="001276EA">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III.</w:t>
      </w:r>
      <w:r w:rsidR="0039742A" w:rsidRPr="007812A7">
        <w:rPr>
          <w:rFonts w:ascii="Arial Narrow" w:hAnsi="Arial Narrow"/>
          <w:b/>
          <w:color w:val="0000FF"/>
          <w:sz w:val="28"/>
          <w:szCs w:val="28"/>
          <w:lang w:val="ro-RO"/>
        </w:rPr>
        <w:t>c.</w:t>
      </w:r>
      <w:r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Articole publicate în extenso î</w:t>
      </w:r>
      <w:r w:rsidRPr="007812A7">
        <w:rPr>
          <w:rFonts w:ascii="Arial Narrow" w:hAnsi="Arial Narrow"/>
          <w:b/>
          <w:color w:val="0000FF"/>
          <w:sz w:val="28"/>
          <w:szCs w:val="28"/>
          <w:lang w:val="ro-RO"/>
        </w:rPr>
        <w:t>n reviste naționale recunoscute</w:t>
      </w:r>
    </w:p>
    <w:p w:rsidR="006E29ED" w:rsidRPr="007812A7" w:rsidRDefault="006E29ED"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8629"/>
        <w:gridCol w:w="1631"/>
        <w:gridCol w:w="1620"/>
        <w:gridCol w:w="1468"/>
      </w:tblGrid>
      <w:tr w:rsidR="00297ECF" w:rsidRPr="007812A7" w:rsidTr="009F5528">
        <w:tc>
          <w:tcPr>
            <w:tcW w:w="828" w:type="dxa"/>
            <w:shd w:val="clear" w:color="auto" w:fill="FFFF99"/>
          </w:tcPr>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III.c.1.</w:t>
            </w:r>
          </w:p>
        </w:tc>
        <w:tc>
          <w:tcPr>
            <w:tcW w:w="8629" w:type="dxa"/>
            <w:shd w:val="clear" w:color="auto" w:fill="FFFF99"/>
          </w:tcPr>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297ECF" w:rsidRPr="007812A7" w:rsidRDefault="00297ECF" w:rsidP="00872C7C">
            <w:pPr>
              <w:pStyle w:val="ListParagraph"/>
              <w:spacing w:after="0" w:line="240" w:lineRule="auto"/>
              <w:ind w:left="0"/>
              <w:rPr>
                <w:rFonts w:ascii="Arial Narrow" w:hAnsi="Arial Narrow"/>
                <w:b/>
                <w:color w:val="181818"/>
                <w:sz w:val="24"/>
                <w:szCs w:val="24"/>
                <w:lang w:val="ro-RO"/>
              </w:rPr>
            </w:pPr>
            <w:r w:rsidRPr="007812A7">
              <w:rPr>
                <w:rFonts w:ascii="Arial Narrow" w:hAnsi="Arial Narrow"/>
                <w:b/>
                <w:color w:val="181818"/>
                <w:sz w:val="24"/>
                <w:szCs w:val="24"/>
                <w:lang w:val="ro-RO"/>
              </w:rPr>
              <w:t>În reviste romînești necotate ISI dar indexate în baza de date internaționale/autor</w:t>
            </w:r>
          </w:p>
        </w:tc>
        <w:tc>
          <w:tcPr>
            <w:tcW w:w="1631" w:type="dxa"/>
            <w:shd w:val="clear" w:color="auto" w:fill="FFFF99"/>
          </w:tcPr>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8</w:t>
            </w:r>
          </w:p>
        </w:tc>
        <w:tc>
          <w:tcPr>
            <w:tcW w:w="1620" w:type="dxa"/>
            <w:shd w:val="clear" w:color="auto" w:fill="FFFF99"/>
          </w:tcPr>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68" w:type="dxa"/>
            <w:shd w:val="clear" w:color="auto" w:fill="FFFF99"/>
          </w:tcPr>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927083" w:rsidRPr="007812A7" w:rsidTr="009F5528">
        <w:tc>
          <w:tcPr>
            <w:tcW w:w="828" w:type="dxa"/>
          </w:tcPr>
          <w:p w:rsidR="00927083" w:rsidRPr="007812A7" w:rsidRDefault="00927083" w:rsidP="0092708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1.</w:t>
            </w:r>
          </w:p>
        </w:tc>
        <w:tc>
          <w:tcPr>
            <w:tcW w:w="10260" w:type="dxa"/>
            <w:gridSpan w:val="2"/>
          </w:tcPr>
          <w:p w:rsidR="00927083" w:rsidRPr="00DA2D42" w:rsidRDefault="00927083" w:rsidP="00927083">
            <w:pPr>
              <w:spacing w:after="0" w:line="240" w:lineRule="auto"/>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C.A. Avram, L.M. Craciun, S. Iurciuc, L.D. Hoble, A.M. Rusu, B. Almajan-Guta, S. Mancas. Inpatient and outpatient cardiac rehabilitation programmes improve cardiometabolic risk in revascularized coronary patients with type 2 diabetes. Timisoara Physical Education and Rehabilitation Journal, vol. 3, issue 5/2011, pag.24-34, ISSN 2065-0574; indexată în EBSCO SPORTDiscuss with Full text, DOAJ, ProQuest, Ulrichs, J-Gate, Versita (De Gruyter Open);</w:t>
            </w:r>
          </w:p>
          <w:p w:rsidR="00927083" w:rsidRPr="00DA2D42" w:rsidRDefault="00927083" w:rsidP="00927083">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URL:  https://tperj.uvt.ro/wp-content/uploads/2018/11/V3IS5A6.pdf</w:t>
            </w:r>
          </w:p>
        </w:tc>
        <w:tc>
          <w:tcPr>
            <w:tcW w:w="1620" w:type="dxa"/>
          </w:tcPr>
          <w:p w:rsidR="00927083" w:rsidRPr="007812A7" w:rsidRDefault="00927083" w:rsidP="00927083">
            <w:pPr>
              <w:jc w:val="center"/>
              <w:rPr>
                <w:rFonts w:ascii="Arial Narrow" w:hAnsi="Arial Narrow"/>
              </w:rPr>
            </w:pPr>
            <w:r w:rsidRPr="007812A7">
              <w:rPr>
                <w:rFonts w:ascii="Arial Narrow" w:hAnsi="Arial Narrow"/>
                <w:b/>
                <w:color w:val="181818"/>
                <w:sz w:val="24"/>
                <w:szCs w:val="24"/>
                <w:lang w:val="ro-RO"/>
              </w:rPr>
              <w:t>8</w:t>
            </w:r>
          </w:p>
        </w:tc>
        <w:tc>
          <w:tcPr>
            <w:tcW w:w="1468" w:type="dxa"/>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r>
      <w:tr w:rsidR="00927083" w:rsidRPr="007812A7" w:rsidTr="009F5528">
        <w:tc>
          <w:tcPr>
            <w:tcW w:w="828" w:type="dxa"/>
          </w:tcPr>
          <w:p w:rsidR="00927083" w:rsidRPr="007812A7" w:rsidRDefault="00927083" w:rsidP="0092708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Pr>
          <w:p w:rsidR="00927083" w:rsidRPr="00DA2D42" w:rsidRDefault="00927083" w:rsidP="00927083">
            <w:pPr>
              <w:tabs>
                <w:tab w:val="left" w:pos="459"/>
              </w:tabs>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 Oravițan, A. Nagel, B. Almăjan-Guţă, L. Hoble, A.M. Rusu. Testing and training the strenght, power and complex reactions in rugby players. Palestrica Mileniului III – Civilizaţie şi Sport, vol.12, nr.3, iulie-septembrie 2011, pag. 236-239; indexată în EBSCO, Academic Search Complete USA, Index Copernicus, Scipio, Journals Master List Polonia;</w:t>
            </w:r>
          </w:p>
          <w:p w:rsidR="00927083" w:rsidRPr="00DA2D42" w:rsidRDefault="00927083" w:rsidP="00927083">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URL:  http://pm3.ro/pdf/45/ro/PM3_Nr.3(45)_2011m.pdf#page=30</w:t>
            </w:r>
          </w:p>
        </w:tc>
        <w:tc>
          <w:tcPr>
            <w:tcW w:w="1620" w:type="dxa"/>
          </w:tcPr>
          <w:p w:rsidR="00927083" w:rsidRPr="007812A7" w:rsidRDefault="00927083" w:rsidP="00927083">
            <w:pPr>
              <w:jc w:val="center"/>
              <w:rPr>
                <w:rFonts w:ascii="Arial Narrow" w:hAnsi="Arial Narrow"/>
              </w:rPr>
            </w:pPr>
            <w:r w:rsidRPr="007812A7">
              <w:rPr>
                <w:rFonts w:ascii="Arial Narrow" w:hAnsi="Arial Narrow"/>
                <w:b/>
                <w:color w:val="181818"/>
                <w:sz w:val="24"/>
                <w:szCs w:val="24"/>
                <w:lang w:val="ro-RO"/>
              </w:rPr>
              <w:t>8</w:t>
            </w:r>
          </w:p>
        </w:tc>
        <w:tc>
          <w:tcPr>
            <w:tcW w:w="1468" w:type="dxa"/>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r>
      <w:tr w:rsidR="00927083" w:rsidRPr="007812A7" w:rsidTr="009F5528">
        <w:tc>
          <w:tcPr>
            <w:tcW w:w="828" w:type="dxa"/>
          </w:tcPr>
          <w:p w:rsidR="00927083" w:rsidRPr="007812A7" w:rsidRDefault="00927083" w:rsidP="0092708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Pr>
          <w:p w:rsidR="00927083" w:rsidRPr="00DA2D42" w:rsidRDefault="00927083" w:rsidP="00927083">
            <w:pPr>
              <w:tabs>
                <w:tab w:val="left" w:pos="459"/>
              </w:tabs>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 Oraviţan, L. D. Hoble, B. Almajan-Guţă. Cardiopulmonary exercise testing - effective method for evaluation and recommendation of individualized exercise training in patients with metabolic syndrome. Timişoara Physical Education and Rehabilitation Journal, ISSN: 2065-0574, vol.4, nr.7/2011, pag. 23-28, indexată în EBSCO SPORTDiscuss with Full text, DOAJ, ProQuest, Ulrichs, J-Gate, Versita (De Gruyter Open);</w:t>
            </w:r>
          </w:p>
          <w:p w:rsidR="00927083" w:rsidRPr="00DA2D42" w:rsidRDefault="00927083" w:rsidP="00927083">
            <w:pPr>
              <w:spacing w:after="0" w:line="240" w:lineRule="auto"/>
              <w:jc w:val="both"/>
              <w:rPr>
                <w:rFonts w:ascii="Arial Narrow" w:hAnsi="Arial Narrow"/>
                <w:sz w:val="24"/>
                <w:szCs w:val="24"/>
              </w:rPr>
            </w:pPr>
            <w:r w:rsidRPr="00DA2D42">
              <w:rPr>
                <w:rFonts w:ascii="Arial Narrow" w:hAnsi="Arial Narrow"/>
                <w:sz w:val="24"/>
                <w:szCs w:val="24"/>
              </w:rPr>
              <w:t>URL:  https://tperj.uvt.ro/wp-content/uploads/2018/11/V4IS7A4.pdf</w:t>
            </w:r>
          </w:p>
        </w:tc>
        <w:tc>
          <w:tcPr>
            <w:tcW w:w="1620" w:type="dxa"/>
          </w:tcPr>
          <w:p w:rsidR="00927083" w:rsidRPr="007812A7" w:rsidRDefault="00927083" w:rsidP="00927083">
            <w:pPr>
              <w:jc w:val="center"/>
              <w:rPr>
                <w:rFonts w:ascii="Arial Narrow" w:hAnsi="Arial Narrow"/>
              </w:rPr>
            </w:pPr>
            <w:r w:rsidRPr="007812A7">
              <w:rPr>
                <w:rFonts w:ascii="Arial Narrow" w:hAnsi="Arial Narrow"/>
                <w:b/>
                <w:color w:val="181818"/>
                <w:sz w:val="24"/>
                <w:szCs w:val="24"/>
                <w:lang w:val="ro-RO"/>
              </w:rPr>
              <w:t>8</w:t>
            </w:r>
          </w:p>
        </w:tc>
        <w:tc>
          <w:tcPr>
            <w:tcW w:w="1468" w:type="dxa"/>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r>
      <w:tr w:rsidR="00927083" w:rsidRPr="007812A7" w:rsidTr="009F5528">
        <w:tc>
          <w:tcPr>
            <w:tcW w:w="828" w:type="dxa"/>
          </w:tcPr>
          <w:p w:rsidR="00927083" w:rsidRPr="007812A7" w:rsidRDefault="00927083" w:rsidP="0092708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260" w:type="dxa"/>
            <w:gridSpan w:val="2"/>
          </w:tcPr>
          <w:p w:rsidR="00927083" w:rsidRPr="00DA2D42" w:rsidRDefault="00927083" w:rsidP="00927083">
            <w:pPr>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 Oravițan. Fruit, vegetables and fast food consumption among university students. Timișoara Physical Education and Rehabilitation Journal, ISSN: 2065-0574, 2013, Volume 5, Issue 10, pag. 54 – 60, indexată în EBSCO SPORTDiscuss with Full text, DOAJ, ProQuest, J-Gate,  Versita (De Gruyter Open)</w:t>
            </w:r>
          </w:p>
          <w:p w:rsidR="00927083" w:rsidRPr="00DA2D42" w:rsidRDefault="00927083" w:rsidP="00927083">
            <w:pPr>
              <w:spacing w:after="0" w:line="240" w:lineRule="auto"/>
              <w:jc w:val="both"/>
              <w:rPr>
                <w:rFonts w:ascii="Arial Narrow" w:hAnsi="Arial Narrow"/>
                <w:sz w:val="24"/>
                <w:szCs w:val="24"/>
                <w:u w:val="single"/>
              </w:rPr>
            </w:pPr>
            <w:r w:rsidRPr="00DA2D42">
              <w:rPr>
                <w:rFonts w:ascii="Arial Narrow" w:hAnsi="Arial Narrow"/>
                <w:sz w:val="24"/>
                <w:szCs w:val="24"/>
              </w:rPr>
              <w:t>URL: https://content.sciendo.com/view/journals/tperj/5/10/article-p54.xml</w:t>
            </w:r>
          </w:p>
        </w:tc>
        <w:tc>
          <w:tcPr>
            <w:tcW w:w="1620" w:type="dxa"/>
          </w:tcPr>
          <w:p w:rsidR="00927083" w:rsidRPr="007812A7" w:rsidRDefault="00927083" w:rsidP="00927083">
            <w:pPr>
              <w:jc w:val="center"/>
              <w:rPr>
                <w:rFonts w:ascii="Arial Narrow" w:hAnsi="Arial Narrow"/>
              </w:rPr>
            </w:pPr>
            <w:r w:rsidRPr="007812A7">
              <w:rPr>
                <w:rFonts w:ascii="Arial Narrow" w:hAnsi="Arial Narrow"/>
                <w:b/>
                <w:color w:val="181818"/>
                <w:sz w:val="24"/>
                <w:szCs w:val="24"/>
                <w:lang w:val="ro-RO"/>
              </w:rPr>
              <w:t>8</w:t>
            </w:r>
          </w:p>
        </w:tc>
        <w:tc>
          <w:tcPr>
            <w:tcW w:w="1468" w:type="dxa"/>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r>
      <w:tr w:rsidR="00927083" w:rsidRPr="007812A7" w:rsidTr="009F5528">
        <w:tc>
          <w:tcPr>
            <w:tcW w:w="828" w:type="dxa"/>
          </w:tcPr>
          <w:p w:rsidR="00927083" w:rsidRPr="007812A7" w:rsidRDefault="00927083" w:rsidP="0092708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0260" w:type="dxa"/>
            <w:gridSpan w:val="2"/>
          </w:tcPr>
          <w:p w:rsidR="00927083" w:rsidRPr="00DA2D42" w:rsidRDefault="00927083" w:rsidP="00927083">
            <w:pPr>
              <w:tabs>
                <w:tab w:val="left" w:pos="459"/>
              </w:tabs>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 Oraviţan, M. Iurciuc, S. Iurciuc, A. Nagel, D. Gaiţă. Increased benefit and compliance in patients with metabolic syndrome by using physical activity monitors. Medicina Sportivă, nr. 11/2007, pag. 662-668;</w:t>
            </w:r>
          </w:p>
          <w:p w:rsidR="00927083" w:rsidRPr="00DA2D42" w:rsidRDefault="00927083" w:rsidP="00927083">
            <w:pPr>
              <w:tabs>
                <w:tab w:val="left" w:pos="459"/>
              </w:tabs>
              <w:spacing w:after="0" w:line="240" w:lineRule="auto"/>
              <w:jc w:val="both"/>
              <w:rPr>
                <w:rFonts w:ascii="Arial Narrow" w:hAnsi="Arial Narrow"/>
                <w:sz w:val="24"/>
                <w:szCs w:val="24"/>
                <w:u w:val="single"/>
              </w:rPr>
            </w:pPr>
            <w:r w:rsidRPr="00DA2D42">
              <w:rPr>
                <w:rFonts w:ascii="Arial Narrow" w:hAnsi="Arial Narrow"/>
                <w:sz w:val="24"/>
                <w:szCs w:val="24"/>
              </w:rPr>
              <w:t>URL:http://www.medicinasportiva.ro/SRoMS/english/Journal/No.11/Increased_benefit_and_compliance_in_patients_with_metabolic_syndrome_by_using_physical_activity_monitors.html</w:t>
            </w:r>
          </w:p>
        </w:tc>
        <w:tc>
          <w:tcPr>
            <w:tcW w:w="1620" w:type="dxa"/>
          </w:tcPr>
          <w:p w:rsidR="00927083" w:rsidRPr="007812A7" w:rsidRDefault="00927083" w:rsidP="00927083">
            <w:pPr>
              <w:jc w:val="center"/>
              <w:rPr>
                <w:rFonts w:ascii="Arial Narrow" w:hAnsi="Arial Narrow"/>
              </w:rPr>
            </w:pPr>
            <w:r w:rsidRPr="007812A7">
              <w:rPr>
                <w:rFonts w:ascii="Arial Narrow" w:hAnsi="Arial Narrow"/>
                <w:b/>
                <w:color w:val="181818"/>
                <w:sz w:val="24"/>
                <w:szCs w:val="24"/>
                <w:lang w:val="ro-RO"/>
              </w:rPr>
              <w:t>8</w:t>
            </w:r>
          </w:p>
        </w:tc>
        <w:tc>
          <w:tcPr>
            <w:tcW w:w="1468" w:type="dxa"/>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r>
      <w:tr w:rsidR="00927083" w:rsidRPr="007812A7" w:rsidTr="009F5528">
        <w:tc>
          <w:tcPr>
            <w:tcW w:w="828" w:type="dxa"/>
          </w:tcPr>
          <w:p w:rsidR="00927083" w:rsidRPr="007812A7" w:rsidRDefault="00927083" w:rsidP="0092708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6.</w:t>
            </w:r>
          </w:p>
        </w:tc>
        <w:tc>
          <w:tcPr>
            <w:tcW w:w="10260" w:type="dxa"/>
            <w:gridSpan w:val="2"/>
          </w:tcPr>
          <w:p w:rsidR="00927083" w:rsidRPr="00DA2D42" w:rsidRDefault="00927083" w:rsidP="00927083">
            <w:pPr>
              <w:tabs>
                <w:tab w:val="left" w:pos="459"/>
              </w:tabs>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 Oraviţan, E. Sârbu, M. Iurciuc, S. Iurciuc, M. Domokos, D. Gaiţă. The effect of high intensity training at medium altitude on maximum performance capacity in alpine skiers. Medicina Sportivă, nr. 9/2007; pag. 520-527</w:t>
            </w:r>
          </w:p>
          <w:p w:rsidR="00927083" w:rsidRPr="00DA2D42" w:rsidRDefault="00927083" w:rsidP="00927083">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URL:http://www.medicinasportiva.ro/SRoMS/english/Journal/No.9/The_effect_of_high_intensity_training_at_medium_altitude_on_maximum_performance_capacity_in_alpine_skiers.html</w:t>
            </w:r>
          </w:p>
        </w:tc>
        <w:tc>
          <w:tcPr>
            <w:tcW w:w="1620" w:type="dxa"/>
          </w:tcPr>
          <w:p w:rsidR="00927083" w:rsidRPr="007812A7" w:rsidRDefault="00927083" w:rsidP="00927083">
            <w:pPr>
              <w:jc w:val="center"/>
              <w:rPr>
                <w:rFonts w:ascii="Arial Narrow" w:hAnsi="Arial Narrow"/>
              </w:rPr>
            </w:pPr>
            <w:r w:rsidRPr="007812A7">
              <w:rPr>
                <w:rFonts w:ascii="Arial Narrow" w:hAnsi="Arial Narrow"/>
                <w:b/>
                <w:color w:val="181818"/>
                <w:sz w:val="24"/>
                <w:szCs w:val="24"/>
                <w:lang w:val="ro-RO"/>
              </w:rPr>
              <w:t>8</w:t>
            </w:r>
          </w:p>
        </w:tc>
        <w:tc>
          <w:tcPr>
            <w:tcW w:w="1468" w:type="dxa"/>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r>
      <w:tr w:rsidR="00927083" w:rsidRPr="007812A7" w:rsidTr="009F5528">
        <w:tc>
          <w:tcPr>
            <w:tcW w:w="828" w:type="dxa"/>
          </w:tcPr>
          <w:p w:rsidR="00927083" w:rsidRPr="007812A7" w:rsidRDefault="00927083" w:rsidP="0092708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7.</w:t>
            </w:r>
          </w:p>
        </w:tc>
        <w:tc>
          <w:tcPr>
            <w:tcW w:w="10260" w:type="dxa"/>
            <w:gridSpan w:val="2"/>
          </w:tcPr>
          <w:p w:rsidR="00927083" w:rsidRPr="00DA2D42" w:rsidRDefault="00927083" w:rsidP="00927083">
            <w:pPr>
              <w:spacing w:after="0" w:line="240" w:lineRule="auto"/>
              <w:rPr>
                <w:rFonts w:ascii="Arial Narrow" w:hAnsi="Arial Narrow"/>
                <w:sz w:val="24"/>
                <w:szCs w:val="24"/>
              </w:rPr>
            </w:pPr>
            <w:r w:rsidRPr="00DA2D42">
              <w:rPr>
                <w:rFonts w:ascii="Arial Narrow" w:hAnsi="Arial Narrow"/>
                <w:b/>
                <w:sz w:val="24"/>
                <w:szCs w:val="24"/>
              </w:rPr>
              <w:t>Claudiu Avram</w:t>
            </w:r>
            <w:r w:rsidRPr="00DA2D42">
              <w:rPr>
                <w:rFonts w:ascii="Arial Narrow" w:hAnsi="Arial Narrow"/>
                <w:sz w:val="24"/>
                <w:szCs w:val="24"/>
              </w:rPr>
              <w:t>, Mihaela Oravitan, Sorinel Voicu, Gelu Bota, Adrian Nagel, Corina Pantea, Lucian Hoble, Ioan Dorel Branea. Supervised lifestyle changing intervention benefit on young metabolic syndrome patients. Sport Medicine Journal, Journal of Romanian Sport Medicine Association 2009</w:t>
            </w:r>
          </w:p>
          <w:p w:rsidR="00927083" w:rsidRPr="00DA2D42" w:rsidRDefault="00927083" w:rsidP="00927083">
            <w:pPr>
              <w:spacing w:after="0" w:line="240" w:lineRule="auto"/>
              <w:jc w:val="both"/>
              <w:rPr>
                <w:rFonts w:ascii="Arial Narrow" w:hAnsi="Arial Narrow"/>
                <w:sz w:val="24"/>
                <w:szCs w:val="24"/>
              </w:rPr>
            </w:pPr>
            <w:r w:rsidRPr="00DA2D42">
              <w:rPr>
                <w:rFonts w:ascii="Arial Narrow" w:hAnsi="Arial Narrow"/>
                <w:sz w:val="24"/>
                <w:szCs w:val="24"/>
              </w:rPr>
              <w:t>URL: http://www.medicinasportiva.ro/SRoMS/english/Journal/No.18/Supervised_lifestyle_changing_intervention_benefit_metabolic_syndrome_young_patients.html</w:t>
            </w:r>
          </w:p>
        </w:tc>
        <w:tc>
          <w:tcPr>
            <w:tcW w:w="1620" w:type="dxa"/>
          </w:tcPr>
          <w:p w:rsidR="00927083" w:rsidRPr="007812A7" w:rsidRDefault="00927083" w:rsidP="00927083">
            <w:pPr>
              <w:jc w:val="center"/>
              <w:rPr>
                <w:rFonts w:ascii="Arial Narrow" w:hAnsi="Arial Narrow"/>
              </w:rPr>
            </w:pPr>
            <w:r w:rsidRPr="007812A7">
              <w:rPr>
                <w:rFonts w:ascii="Arial Narrow" w:hAnsi="Arial Narrow"/>
                <w:b/>
                <w:color w:val="181818"/>
                <w:sz w:val="24"/>
                <w:szCs w:val="24"/>
                <w:lang w:val="ro-RO"/>
              </w:rPr>
              <w:t>8</w:t>
            </w:r>
          </w:p>
        </w:tc>
        <w:tc>
          <w:tcPr>
            <w:tcW w:w="1468" w:type="dxa"/>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r>
      <w:tr w:rsidR="00927083" w:rsidRPr="007812A7" w:rsidTr="009F5528">
        <w:tc>
          <w:tcPr>
            <w:tcW w:w="828" w:type="dxa"/>
          </w:tcPr>
          <w:p w:rsidR="00927083" w:rsidRPr="007812A7" w:rsidRDefault="00927083" w:rsidP="0092708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8.</w:t>
            </w:r>
          </w:p>
        </w:tc>
        <w:tc>
          <w:tcPr>
            <w:tcW w:w="10260" w:type="dxa"/>
            <w:gridSpan w:val="2"/>
          </w:tcPr>
          <w:p w:rsidR="00927083" w:rsidRPr="00DA2D42" w:rsidRDefault="00927083" w:rsidP="00927083">
            <w:pPr>
              <w:spacing w:after="0" w:line="240" w:lineRule="auto"/>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 Oravițan, D. Gaiță,  C. A. Avram. National survey on diet and eating behaviours for the prevention of cardiovascular diseases. Experimental &amp; Clinical Cardiology, ISSN: 1205-6626, 2014, vol.20, nr.10, pag. 6542-6549</w:t>
            </w:r>
          </w:p>
          <w:p w:rsidR="00927083" w:rsidRPr="00DA2D42" w:rsidRDefault="00927083" w:rsidP="00927083">
            <w:pPr>
              <w:spacing w:after="0" w:line="240" w:lineRule="auto"/>
              <w:rPr>
                <w:rFonts w:ascii="Arial Narrow" w:hAnsi="Arial Narrow"/>
                <w:sz w:val="24"/>
                <w:szCs w:val="24"/>
                <w:lang w:val="it-IT"/>
              </w:rPr>
            </w:pPr>
            <w:r w:rsidRPr="00DA2D42">
              <w:rPr>
                <w:rFonts w:ascii="Arial Narrow" w:hAnsi="Arial Narrow"/>
                <w:sz w:val="24"/>
                <w:szCs w:val="24"/>
              </w:rPr>
              <w:t>URL: http://cardiologyacademicpress.com/soap/pdf/delme_2674_545067756b79a0.51256664.pdf</w:t>
            </w:r>
          </w:p>
        </w:tc>
        <w:tc>
          <w:tcPr>
            <w:tcW w:w="1620" w:type="dxa"/>
          </w:tcPr>
          <w:p w:rsidR="00927083" w:rsidRPr="007812A7" w:rsidRDefault="00927083" w:rsidP="00927083">
            <w:pPr>
              <w:jc w:val="center"/>
              <w:rPr>
                <w:rFonts w:ascii="Arial Narrow" w:hAnsi="Arial Narrow"/>
              </w:rPr>
            </w:pPr>
            <w:r w:rsidRPr="007812A7">
              <w:rPr>
                <w:rFonts w:ascii="Arial Narrow" w:hAnsi="Arial Narrow"/>
                <w:b/>
                <w:color w:val="181818"/>
                <w:sz w:val="24"/>
                <w:szCs w:val="24"/>
                <w:lang w:val="ro-RO"/>
              </w:rPr>
              <w:t>8</w:t>
            </w:r>
          </w:p>
        </w:tc>
        <w:tc>
          <w:tcPr>
            <w:tcW w:w="1468" w:type="dxa"/>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r>
      <w:tr w:rsidR="00927083" w:rsidRPr="007812A7" w:rsidTr="009F5528">
        <w:tc>
          <w:tcPr>
            <w:tcW w:w="828" w:type="dxa"/>
          </w:tcPr>
          <w:p w:rsidR="00927083" w:rsidRPr="007812A7" w:rsidRDefault="00927083" w:rsidP="0092708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9.</w:t>
            </w:r>
          </w:p>
        </w:tc>
        <w:tc>
          <w:tcPr>
            <w:tcW w:w="10260" w:type="dxa"/>
            <w:gridSpan w:val="2"/>
          </w:tcPr>
          <w:p w:rsidR="00927083" w:rsidRPr="00DA2D42" w:rsidRDefault="00927083" w:rsidP="00927083">
            <w:pPr>
              <w:tabs>
                <w:tab w:val="left" w:pos="459"/>
              </w:tabs>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 Oraviţan, S. Voicu, E. Bota, A. Nagel, C. Pantea, L. Hoble, I.D. Branea. Supervised lifestyle changing intervention benefit on young metabolic syndrome patients. Medicina Sportivă, vol. V, nr 2 (18)/2009, pag. 1092-1097</w:t>
            </w:r>
          </w:p>
          <w:p w:rsidR="00927083" w:rsidRPr="00DA2D42" w:rsidRDefault="00927083" w:rsidP="00927083">
            <w:pPr>
              <w:spacing w:after="0" w:line="240" w:lineRule="auto"/>
              <w:jc w:val="both"/>
              <w:rPr>
                <w:rFonts w:ascii="Arial Narrow" w:hAnsi="Arial Narrow"/>
                <w:sz w:val="24"/>
                <w:szCs w:val="24"/>
              </w:rPr>
            </w:pPr>
            <w:r w:rsidRPr="00DA2D42">
              <w:rPr>
                <w:rFonts w:ascii="Arial Narrow" w:hAnsi="Arial Narrow"/>
                <w:sz w:val="24"/>
                <w:szCs w:val="24"/>
              </w:rPr>
              <w:t>URL:http://www.medicinasportiva.ro/SRoMS/english/Journal/No.18/Supervised_lifestyle_changing_intervention_benefit_metabolic_syndrome_young_patients.html</w:t>
            </w:r>
          </w:p>
        </w:tc>
        <w:tc>
          <w:tcPr>
            <w:tcW w:w="1620" w:type="dxa"/>
          </w:tcPr>
          <w:p w:rsidR="00927083" w:rsidRPr="007812A7" w:rsidRDefault="00927083" w:rsidP="00927083">
            <w:pPr>
              <w:jc w:val="center"/>
              <w:rPr>
                <w:rFonts w:ascii="Arial Narrow" w:hAnsi="Arial Narrow"/>
              </w:rPr>
            </w:pPr>
            <w:r w:rsidRPr="007812A7">
              <w:rPr>
                <w:rFonts w:ascii="Arial Narrow" w:hAnsi="Arial Narrow"/>
                <w:b/>
                <w:color w:val="181818"/>
                <w:sz w:val="24"/>
                <w:szCs w:val="24"/>
                <w:lang w:val="ro-RO"/>
              </w:rPr>
              <w:t>8</w:t>
            </w:r>
          </w:p>
        </w:tc>
        <w:tc>
          <w:tcPr>
            <w:tcW w:w="1468" w:type="dxa"/>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r>
      <w:tr w:rsidR="00927083" w:rsidRPr="007812A7" w:rsidTr="009F5528">
        <w:tc>
          <w:tcPr>
            <w:tcW w:w="828" w:type="dxa"/>
          </w:tcPr>
          <w:p w:rsidR="00927083" w:rsidRPr="007812A7" w:rsidRDefault="00927083" w:rsidP="0092708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0260" w:type="dxa"/>
            <w:gridSpan w:val="2"/>
          </w:tcPr>
          <w:p w:rsidR="00927083" w:rsidRPr="00DA2D42" w:rsidRDefault="00927083" w:rsidP="00927083">
            <w:pPr>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L.D. Hoble, M. Oravițan, M. Domokos, B. Almajan-Guta, C. Oancea.  Supervised lifestyle effectiveness in reducing cardiometabolic risk of patients with metabolic syndrome. Medicine in Evolution, vol. XVII, nr.3, 2011, pag.176-185, indexată în Index Copernicus;</w:t>
            </w:r>
          </w:p>
          <w:p w:rsidR="00927083" w:rsidRPr="00DA2D42" w:rsidRDefault="00927083" w:rsidP="00927083">
            <w:pPr>
              <w:spacing w:after="0" w:line="240" w:lineRule="auto"/>
              <w:jc w:val="both"/>
              <w:rPr>
                <w:rFonts w:ascii="Arial Narrow" w:hAnsi="Arial Narrow"/>
                <w:sz w:val="24"/>
                <w:szCs w:val="24"/>
              </w:rPr>
            </w:pPr>
            <w:r w:rsidRPr="00DA2D42">
              <w:rPr>
                <w:rFonts w:ascii="Arial Narrow" w:hAnsi="Arial Narrow"/>
                <w:sz w:val="24"/>
                <w:szCs w:val="24"/>
              </w:rPr>
              <w:t>URL: http://medicineinevolution.umft.ro/2011/Rev_3_2011.pdf</w:t>
            </w:r>
          </w:p>
        </w:tc>
        <w:tc>
          <w:tcPr>
            <w:tcW w:w="1620" w:type="dxa"/>
          </w:tcPr>
          <w:p w:rsidR="00927083" w:rsidRPr="007812A7" w:rsidRDefault="00927083" w:rsidP="00927083">
            <w:pPr>
              <w:jc w:val="center"/>
              <w:rPr>
                <w:rFonts w:ascii="Arial Narrow" w:hAnsi="Arial Narrow"/>
              </w:rPr>
            </w:pPr>
            <w:r w:rsidRPr="007812A7">
              <w:rPr>
                <w:rFonts w:ascii="Arial Narrow" w:hAnsi="Arial Narrow"/>
                <w:b/>
                <w:color w:val="181818"/>
                <w:sz w:val="24"/>
                <w:szCs w:val="24"/>
                <w:lang w:val="ro-RO"/>
              </w:rPr>
              <w:t>8</w:t>
            </w:r>
          </w:p>
        </w:tc>
        <w:tc>
          <w:tcPr>
            <w:tcW w:w="1468" w:type="dxa"/>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r>
      <w:tr w:rsidR="00927083" w:rsidRPr="007812A7" w:rsidTr="009F5528">
        <w:tc>
          <w:tcPr>
            <w:tcW w:w="828" w:type="dxa"/>
          </w:tcPr>
          <w:p w:rsidR="00927083" w:rsidRPr="007812A7" w:rsidRDefault="00927083" w:rsidP="0092708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11.</w:t>
            </w:r>
          </w:p>
        </w:tc>
        <w:tc>
          <w:tcPr>
            <w:tcW w:w="10260" w:type="dxa"/>
            <w:gridSpan w:val="2"/>
          </w:tcPr>
          <w:p w:rsidR="00927083" w:rsidRPr="00DA2D42" w:rsidRDefault="00927083" w:rsidP="00927083">
            <w:pPr>
              <w:tabs>
                <w:tab w:val="left" w:pos="459"/>
              </w:tabs>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 Oraviţan, A. Nagel, L. Hoble. Cardiopulmonary exercise testing – the gold standard in physical performance assessment. Timişoara Physical Education and Rehabilitation Journal, vol.1, nr.1/2008, pag. 16-20</w:t>
            </w:r>
          </w:p>
          <w:p w:rsidR="00927083" w:rsidRPr="00DA2D42" w:rsidRDefault="00927083" w:rsidP="00927083">
            <w:pPr>
              <w:tabs>
                <w:tab w:val="left" w:pos="459"/>
              </w:tabs>
              <w:spacing w:after="0" w:line="240" w:lineRule="auto"/>
              <w:rPr>
                <w:rFonts w:ascii="Arial Narrow" w:hAnsi="Arial Narrow"/>
                <w:sz w:val="24"/>
                <w:szCs w:val="24"/>
              </w:rPr>
            </w:pPr>
            <w:r w:rsidRPr="00DA2D42">
              <w:rPr>
                <w:rFonts w:ascii="Arial Narrow" w:hAnsi="Arial Narrow"/>
                <w:sz w:val="24"/>
                <w:szCs w:val="24"/>
              </w:rPr>
              <w:t>URL:   https://tperj.uvt.ro/wp-content/uploads/2018/11/V1IS1A4.pdf</w:t>
            </w:r>
          </w:p>
        </w:tc>
        <w:tc>
          <w:tcPr>
            <w:tcW w:w="1620" w:type="dxa"/>
          </w:tcPr>
          <w:p w:rsidR="00927083" w:rsidRPr="007812A7" w:rsidRDefault="00927083" w:rsidP="00927083">
            <w:pPr>
              <w:jc w:val="center"/>
              <w:rPr>
                <w:rFonts w:ascii="Arial Narrow" w:hAnsi="Arial Narrow"/>
              </w:rPr>
            </w:pPr>
            <w:r w:rsidRPr="007812A7">
              <w:rPr>
                <w:rFonts w:ascii="Arial Narrow" w:hAnsi="Arial Narrow"/>
                <w:b/>
                <w:color w:val="181818"/>
                <w:sz w:val="24"/>
                <w:szCs w:val="24"/>
                <w:lang w:val="ro-RO"/>
              </w:rPr>
              <w:t>8</w:t>
            </w:r>
          </w:p>
        </w:tc>
        <w:tc>
          <w:tcPr>
            <w:tcW w:w="1468" w:type="dxa"/>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r>
      <w:tr w:rsidR="00927083" w:rsidRPr="007812A7" w:rsidTr="009F5528">
        <w:tc>
          <w:tcPr>
            <w:tcW w:w="828" w:type="dxa"/>
          </w:tcPr>
          <w:p w:rsidR="00927083" w:rsidRPr="007812A7" w:rsidRDefault="00927083" w:rsidP="00927083">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12.</w:t>
            </w:r>
          </w:p>
        </w:tc>
        <w:tc>
          <w:tcPr>
            <w:tcW w:w="10260" w:type="dxa"/>
            <w:gridSpan w:val="2"/>
          </w:tcPr>
          <w:p w:rsidR="00927083" w:rsidRPr="00DA2D42" w:rsidRDefault="00927083" w:rsidP="00927083">
            <w:pPr>
              <w:tabs>
                <w:tab w:val="left" w:pos="459"/>
              </w:tabs>
              <w:spacing w:after="0" w:line="240" w:lineRule="auto"/>
              <w:jc w:val="both"/>
              <w:rPr>
                <w:rFonts w:ascii="Arial Narrow" w:hAnsi="Arial Narrow"/>
                <w:b/>
                <w:sz w:val="24"/>
                <w:szCs w:val="24"/>
              </w:rPr>
            </w:pPr>
            <w:r w:rsidRPr="00DA2D42">
              <w:rPr>
                <w:rFonts w:ascii="Arial Narrow" w:hAnsi="Arial Narrow"/>
                <w:b/>
                <w:sz w:val="24"/>
                <w:szCs w:val="24"/>
              </w:rPr>
              <w:t>Avram C.,</w:t>
            </w:r>
            <w:r w:rsidRPr="00DA2D42">
              <w:rPr>
                <w:rFonts w:ascii="Arial Narrow" w:hAnsi="Arial Narrow"/>
                <w:sz w:val="24"/>
                <w:szCs w:val="24"/>
              </w:rPr>
              <w:t xml:space="preserve"> Merghes P., Nagel A., </w:t>
            </w:r>
            <w:r w:rsidRPr="00DA2D42">
              <w:rPr>
                <w:rFonts w:ascii="Arial Narrow" w:hAnsi="Arial Narrow"/>
                <w:bCs/>
                <w:sz w:val="24"/>
                <w:szCs w:val="24"/>
              </w:rPr>
              <w:t>Strava C.C</w:t>
            </w:r>
            <w:r w:rsidRPr="00DA2D42">
              <w:rPr>
                <w:rFonts w:ascii="Arial Narrow" w:hAnsi="Arial Narrow"/>
                <w:sz w:val="24"/>
                <w:szCs w:val="24"/>
              </w:rPr>
              <w:t>. Reference values for cardiopulmonary exercise testing and pulmonary function in female cadet volleyball player. Editura Risoprint 2016, p: 35-41</w:t>
            </w:r>
          </w:p>
        </w:tc>
        <w:tc>
          <w:tcPr>
            <w:tcW w:w="1620" w:type="dxa"/>
          </w:tcPr>
          <w:p w:rsidR="00927083" w:rsidRPr="007812A7" w:rsidRDefault="00927083" w:rsidP="00927083">
            <w:pPr>
              <w:jc w:val="center"/>
              <w:rPr>
                <w:rFonts w:ascii="Arial Narrow" w:hAnsi="Arial Narrow"/>
              </w:rPr>
            </w:pPr>
            <w:r w:rsidRPr="007812A7">
              <w:rPr>
                <w:rFonts w:ascii="Arial Narrow" w:hAnsi="Arial Narrow"/>
                <w:b/>
                <w:color w:val="181818"/>
                <w:sz w:val="24"/>
                <w:szCs w:val="24"/>
                <w:lang w:val="ro-RO"/>
              </w:rPr>
              <w:t>8</w:t>
            </w:r>
          </w:p>
        </w:tc>
        <w:tc>
          <w:tcPr>
            <w:tcW w:w="1468" w:type="dxa"/>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r>
      <w:tr w:rsidR="00927083" w:rsidRPr="007812A7" w:rsidTr="009F5528">
        <w:tc>
          <w:tcPr>
            <w:tcW w:w="828" w:type="dxa"/>
            <w:tcBorders>
              <w:left w:val="nil"/>
              <w:bottom w:val="nil"/>
              <w:right w:val="nil"/>
            </w:tcBorders>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927083" w:rsidRPr="007812A7" w:rsidRDefault="007812A7" w:rsidP="00927083">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96</w:t>
            </w:r>
          </w:p>
        </w:tc>
        <w:tc>
          <w:tcPr>
            <w:tcW w:w="1468" w:type="dxa"/>
            <w:shd w:val="clear" w:color="auto" w:fill="D9D9D9"/>
          </w:tcPr>
          <w:p w:rsidR="00927083" w:rsidRPr="007812A7" w:rsidRDefault="00927083" w:rsidP="00927083">
            <w:pPr>
              <w:pStyle w:val="ListParagraph"/>
              <w:spacing w:after="0" w:line="240" w:lineRule="auto"/>
              <w:ind w:left="0"/>
              <w:jc w:val="both"/>
              <w:rPr>
                <w:rFonts w:ascii="Arial Narrow" w:hAnsi="Arial Narrow"/>
                <w:color w:val="181818"/>
                <w:sz w:val="24"/>
                <w:szCs w:val="24"/>
                <w:lang w:val="ro-RO"/>
              </w:rPr>
            </w:pPr>
          </w:p>
        </w:tc>
      </w:tr>
    </w:tbl>
    <w:p w:rsidR="00297ECF" w:rsidRPr="007812A7" w:rsidRDefault="00297ECF" w:rsidP="00297ECF">
      <w:pPr>
        <w:pStyle w:val="ListParagraph"/>
        <w:spacing w:after="0" w:line="240" w:lineRule="auto"/>
        <w:ind w:left="0"/>
        <w:rPr>
          <w:rFonts w:ascii="Arial Narrow" w:hAnsi="Arial Narrow"/>
          <w:color w:val="181818"/>
          <w:sz w:val="24"/>
          <w:szCs w:val="24"/>
          <w:lang w:val="ro-RO"/>
        </w:rPr>
      </w:pPr>
    </w:p>
    <w:p w:rsidR="00297ECF" w:rsidRPr="007812A7" w:rsidRDefault="00297ECF"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899"/>
        <w:gridCol w:w="2361"/>
        <w:gridCol w:w="1620"/>
        <w:gridCol w:w="1468"/>
      </w:tblGrid>
      <w:tr w:rsidR="009F5528" w:rsidRPr="007812A7" w:rsidTr="009F5528">
        <w:tc>
          <w:tcPr>
            <w:tcW w:w="828" w:type="dxa"/>
            <w:shd w:val="clear" w:color="auto" w:fill="FFFF99"/>
          </w:tcPr>
          <w:p w:rsidR="009F5528" w:rsidRPr="007812A7" w:rsidRDefault="009F5528"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9F5528" w:rsidRPr="007812A7" w:rsidRDefault="009F5528"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III.c.2.</w:t>
            </w:r>
          </w:p>
        </w:tc>
        <w:tc>
          <w:tcPr>
            <w:tcW w:w="7899" w:type="dxa"/>
            <w:shd w:val="clear" w:color="auto" w:fill="FFFF99"/>
          </w:tcPr>
          <w:p w:rsidR="009F5528" w:rsidRPr="007812A7" w:rsidRDefault="009F5528"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9F5528" w:rsidRPr="007812A7" w:rsidRDefault="009F5528" w:rsidP="00B00EB6">
            <w:pPr>
              <w:pStyle w:val="ListParagraph"/>
              <w:spacing w:after="0" w:line="240" w:lineRule="auto"/>
              <w:ind w:left="0"/>
              <w:rPr>
                <w:rFonts w:ascii="Arial Narrow" w:hAnsi="Arial Narrow"/>
                <w:b/>
                <w:color w:val="181818"/>
                <w:sz w:val="24"/>
                <w:szCs w:val="24"/>
                <w:lang w:val="ro-RO"/>
              </w:rPr>
            </w:pPr>
            <w:r w:rsidRPr="007812A7">
              <w:rPr>
                <w:rFonts w:ascii="Arial Narrow" w:hAnsi="Arial Narrow"/>
                <w:b/>
                <w:color w:val="181818"/>
                <w:sz w:val="24"/>
                <w:szCs w:val="24"/>
                <w:lang w:val="ro-RO"/>
              </w:rPr>
              <w:t>În reviste romînești necotate ISI, dar indexate în baza de date internaționale(coautor)</w:t>
            </w:r>
          </w:p>
        </w:tc>
        <w:tc>
          <w:tcPr>
            <w:tcW w:w="2361" w:type="dxa"/>
            <w:shd w:val="clear" w:color="auto" w:fill="FFFF99"/>
          </w:tcPr>
          <w:p w:rsidR="009F5528" w:rsidRPr="007812A7" w:rsidRDefault="009F5528"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9F5528" w:rsidRPr="007812A7" w:rsidRDefault="009F5528"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620" w:type="dxa"/>
            <w:shd w:val="clear" w:color="auto" w:fill="FFFF99"/>
          </w:tcPr>
          <w:p w:rsidR="009F5528" w:rsidRPr="007812A7" w:rsidRDefault="009F5528"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68" w:type="dxa"/>
            <w:shd w:val="clear" w:color="auto" w:fill="FFFF99"/>
          </w:tcPr>
          <w:p w:rsidR="009F5528" w:rsidRPr="007812A7" w:rsidRDefault="009F5528"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9F5528" w:rsidRPr="007812A7" w:rsidTr="009F5528">
        <w:tc>
          <w:tcPr>
            <w:tcW w:w="828" w:type="dxa"/>
          </w:tcPr>
          <w:p w:rsidR="009F5528" w:rsidRPr="007812A7" w:rsidRDefault="009F5528" w:rsidP="009F5528">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5D1DA0" w:rsidRPr="00DA2D42" w:rsidRDefault="005D1DA0" w:rsidP="005D1DA0">
            <w:pPr>
              <w:shd w:val="clear" w:color="auto" w:fill="FFFFFF"/>
              <w:spacing w:after="0" w:line="240" w:lineRule="auto"/>
              <w:rPr>
                <w:rFonts w:ascii="Arial Narrow" w:hAnsi="Arial Narrow" w:cs="Arial"/>
                <w:color w:val="222222"/>
                <w:sz w:val="24"/>
                <w:szCs w:val="24"/>
              </w:rPr>
            </w:pPr>
            <w:r w:rsidRPr="00DA2D42">
              <w:rPr>
                <w:rFonts w:ascii="Arial Narrow" w:hAnsi="Arial Narrow" w:cs="Arial"/>
                <w:color w:val="222222"/>
                <w:sz w:val="24"/>
                <w:szCs w:val="24"/>
                <w:shd w:val="clear" w:color="auto" w:fill="FFFFFF"/>
              </w:rPr>
              <w:t xml:space="preserve">Stănilă AM, ORAVIȚAN M, Matichescu ML, Stănilă CV, Avram CA, ALMĂJAN-GUȚĂ B, </w:t>
            </w:r>
            <w:r w:rsidRPr="00DA2D42">
              <w:rPr>
                <w:rFonts w:ascii="Arial Narrow" w:hAnsi="Arial Narrow" w:cs="Arial"/>
                <w:b/>
                <w:color w:val="222222"/>
                <w:sz w:val="24"/>
                <w:szCs w:val="24"/>
                <w:shd w:val="clear" w:color="auto" w:fill="FFFFFF"/>
              </w:rPr>
              <w:t>Avram C</w:t>
            </w:r>
            <w:r w:rsidRPr="00DA2D42">
              <w:rPr>
                <w:rFonts w:ascii="Arial Narrow" w:hAnsi="Arial Narrow" w:cs="Arial"/>
                <w:color w:val="222222"/>
                <w:sz w:val="24"/>
                <w:szCs w:val="24"/>
                <w:shd w:val="clear" w:color="auto" w:fill="FFFFFF"/>
              </w:rPr>
              <w:t>. Factors Predisposing to Weight Gain in Young Adults during COVID-19 Home Confinement. Timisoara Physical Education and Rehabilitation Journal. 2021 May 1;14(26):17-27.</w:t>
            </w:r>
            <w:r w:rsidRPr="00DA2D42">
              <w:rPr>
                <w:rFonts w:ascii="Arial Narrow" w:hAnsi="Arial Narrow"/>
                <w:sz w:val="24"/>
                <w:szCs w:val="24"/>
              </w:rPr>
              <w:t>DOI:10.2478/tperj-2021-0002</w:t>
            </w:r>
          </w:p>
          <w:p w:rsidR="009F5528" w:rsidRPr="00DA2D42" w:rsidRDefault="005D1DA0" w:rsidP="007812A7">
            <w:pPr>
              <w:shd w:val="clear" w:color="auto" w:fill="FFFFFF"/>
              <w:spacing w:after="0" w:line="240" w:lineRule="auto"/>
              <w:rPr>
                <w:rFonts w:ascii="Arial Narrow" w:hAnsi="Arial Narrow" w:cs="Arial"/>
                <w:color w:val="222222"/>
                <w:sz w:val="24"/>
                <w:szCs w:val="24"/>
              </w:rPr>
            </w:pPr>
            <w:r w:rsidRPr="00DA2D42">
              <w:rPr>
                <w:rFonts w:ascii="Arial Narrow" w:hAnsi="Arial Narrow" w:cs="Arial"/>
                <w:color w:val="222222"/>
                <w:sz w:val="24"/>
                <w:szCs w:val="24"/>
              </w:rPr>
              <w:t xml:space="preserve">URL: https://tperj.uvt.ro/wp-content/uploads/2021/06/TPERJ_vol_14_issue_26_art_2.pdf. </w:t>
            </w:r>
          </w:p>
        </w:tc>
        <w:tc>
          <w:tcPr>
            <w:tcW w:w="1620" w:type="dxa"/>
          </w:tcPr>
          <w:p w:rsidR="009F5528" w:rsidRPr="007812A7" w:rsidRDefault="005D1DA0" w:rsidP="009F5528">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4</w:t>
            </w:r>
          </w:p>
        </w:tc>
        <w:tc>
          <w:tcPr>
            <w:tcW w:w="1468" w:type="dxa"/>
          </w:tcPr>
          <w:p w:rsidR="009F5528" w:rsidRPr="007812A7" w:rsidRDefault="009F5528" w:rsidP="009F5528">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Pr>
          <w:p w:rsidR="005D1DA0" w:rsidRPr="00DA2D42" w:rsidRDefault="005D1DA0" w:rsidP="005D1DA0">
            <w:pPr>
              <w:shd w:val="clear" w:color="auto" w:fill="FFFFFF"/>
              <w:spacing w:after="0" w:line="240" w:lineRule="auto"/>
              <w:rPr>
                <w:rFonts w:ascii="Arial Narrow" w:hAnsi="Arial Narrow" w:cs="Arial"/>
                <w:color w:val="222222"/>
                <w:sz w:val="24"/>
                <w:szCs w:val="24"/>
                <w:shd w:val="clear" w:color="auto" w:fill="FFFFFF"/>
              </w:rPr>
            </w:pPr>
            <w:r w:rsidRPr="00DA2D42">
              <w:rPr>
                <w:rFonts w:ascii="Arial Narrow" w:hAnsi="Arial Narrow" w:cs="Arial"/>
                <w:color w:val="222222"/>
                <w:sz w:val="24"/>
                <w:szCs w:val="24"/>
                <w:shd w:val="clear" w:color="auto" w:fill="FFFFFF"/>
              </w:rPr>
              <w:t xml:space="preserve">Groza AB, </w:t>
            </w:r>
            <w:r w:rsidRPr="00DA2D42">
              <w:rPr>
                <w:rFonts w:ascii="Arial Narrow" w:hAnsi="Arial Narrow" w:cs="Arial"/>
                <w:b/>
                <w:color w:val="222222"/>
                <w:sz w:val="24"/>
                <w:szCs w:val="24"/>
                <w:shd w:val="clear" w:color="auto" w:fill="FFFFFF"/>
              </w:rPr>
              <w:t>Avram C</w:t>
            </w:r>
            <w:r w:rsidRPr="00DA2D42">
              <w:rPr>
                <w:rFonts w:ascii="Arial Narrow" w:hAnsi="Arial Narrow" w:cs="Arial"/>
                <w:color w:val="222222"/>
                <w:sz w:val="24"/>
                <w:szCs w:val="24"/>
                <w:shd w:val="clear" w:color="auto" w:fill="FFFFFF"/>
              </w:rPr>
              <w:t>. No additional benefit of trigger point therapy in cervical spondylosis patients treated with physiotherapy. Timisoara Physical Education and Rehabilitation Journal. 2020;13(24):7-11.</w:t>
            </w:r>
          </w:p>
          <w:p w:rsidR="005D1DA0" w:rsidRPr="00DA2D42" w:rsidRDefault="005D1DA0" w:rsidP="005D1DA0">
            <w:pPr>
              <w:shd w:val="clear" w:color="auto" w:fill="FFFFFF"/>
              <w:spacing w:after="0" w:line="240" w:lineRule="auto"/>
              <w:rPr>
                <w:rFonts w:ascii="Arial Narrow" w:hAnsi="Arial Narrow" w:cs="Arial"/>
                <w:color w:val="222222"/>
                <w:sz w:val="24"/>
                <w:szCs w:val="24"/>
                <w:shd w:val="clear" w:color="auto" w:fill="FFFFFF"/>
              </w:rPr>
            </w:pPr>
            <w:r w:rsidRPr="00DA2D42">
              <w:rPr>
                <w:rFonts w:ascii="Arial Narrow" w:hAnsi="Arial Narrow" w:cs="Arial"/>
                <w:color w:val="222222"/>
                <w:sz w:val="24"/>
                <w:szCs w:val="24"/>
              </w:rPr>
              <w:t xml:space="preserve">URL: </w:t>
            </w:r>
            <w:r w:rsidRPr="00DA2D42">
              <w:rPr>
                <w:rFonts w:ascii="Arial Narrow" w:hAnsi="Arial Narrow" w:cs="Arial"/>
                <w:color w:val="222222"/>
                <w:sz w:val="24"/>
                <w:szCs w:val="24"/>
                <w:shd w:val="clear" w:color="auto" w:fill="FFFFFF"/>
              </w:rPr>
              <w:t>https://tperj.uvt.ro/wp-content/uploads/2020/07/TPERJ_vol_13_issue_24_art_1.pdf</w:t>
            </w:r>
          </w:p>
        </w:tc>
        <w:tc>
          <w:tcPr>
            <w:tcW w:w="1620" w:type="dxa"/>
          </w:tcPr>
          <w:p w:rsidR="005D1DA0" w:rsidRPr="007812A7" w:rsidRDefault="005D1DA0" w:rsidP="005D1DA0">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Bogdan Almăjan GUȚĂ,  Himena ZIPPENFENING, Simelda ZIPPENFENING, Zoran POPA, Alexandra Mihaela RUSU, Sorin STOIA,  Violeta Almăjan GUȚĂ, </w:t>
            </w:r>
            <w:r w:rsidRPr="00DA2D42">
              <w:rPr>
                <w:rFonts w:ascii="Arial Narrow" w:hAnsi="Arial Narrow"/>
                <w:b/>
                <w:sz w:val="24"/>
                <w:szCs w:val="24"/>
              </w:rPr>
              <w:t>Claudiu AVRAM</w:t>
            </w:r>
            <w:r w:rsidRPr="00DA2D42">
              <w:rPr>
                <w:rFonts w:ascii="Arial Narrow" w:hAnsi="Arial Narrow"/>
                <w:sz w:val="24"/>
                <w:szCs w:val="24"/>
              </w:rPr>
              <w:t>. Dietary supplements and exercise capacity in professional rugby players. Timisoara Physical Education and Rehabilitation Journal,Volume 11, Issue 20, 2018. DOI:10.2478/tperj-2018-0005</w:t>
            </w:r>
          </w:p>
          <w:p w:rsidR="005D1DA0" w:rsidRPr="00DA2D42" w:rsidRDefault="005D1DA0" w:rsidP="005D1DA0">
            <w:pPr>
              <w:spacing w:after="0" w:line="240" w:lineRule="auto"/>
              <w:jc w:val="both"/>
              <w:rPr>
                <w:rFonts w:ascii="Arial Narrow" w:hAnsi="Arial Narrow"/>
                <w:sz w:val="24"/>
                <w:szCs w:val="24"/>
              </w:rPr>
            </w:pPr>
            <w:r w:rsidRPr="00DA2D42">
              <w:rPr>
                <w:rFonts w:ascii="Arial Narrow" w:hAnsi="Arial Narrow"/>
                <w:sz w:val="24"/>
                <w:szCs w:val="24"/>
              </w:rPr>
              <w:t>URL:  https://tperj.uvt.ro/wp-content/uploads/2019/01/V11IS20A5.pdf</w:t>
            </w:r>
          </w:p>
        </w:tc>
        <w:tc>
          <w:tcPr>
            <w:tcW w:w="1620" w:type="dxa"/>
          </w:tcPr>
          <w:p w:rsidR="005D1DA0" w:rsidRPr="007812A7" w:rsidRDefault="005D1DA0" w:rsidP="005D1DA0">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4.</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Strava CC, Rusu AM, </w:t>
            </w:r>
            <w:r w:rsidRPr="00DA2D42">
              <w:rPr>
                <w:rFonts w:ascii="Arial Narrow" w:hAnsi="Arial Narrow"/>
                <w:b/>
                <w:sz w:val="24"/>
                <w:szCs w:val="24"/>
              </w:rPr>
              <w:t>Avram C</w:t>
            </w:r>
            <w:r w:rsidRPr="00DA2D42">
              <w:rPr>
                <w:rFonts w:ascii="Arial Narrow" w:hAnsi="Arial Narrow"/>
                <w:sz w:val="24"/>
                <w:szCs w:val="24"/>
              </w:rPr>
              <w:t>. Anthropometric characteristics, body composition and physical performance of female cadet volleyball players. Journal of Physical Education and Sport, 16 Supplement issue (1), Art 106, pp. 664 - 667, 2014; DOI:10.7752/jpes.2016.s1106; indexată în SCOPUS ELSEVIER, EBSCO SPORTDiscuss with Full text, DOAJ, ProQuest, Ulrichs, J-Gate, Index Copernicus, Google Academic, SCIPIO;</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http://efsupit.ro/images/stories/nr1.2016/Art%20106.pdf</w:t>
            </w:r>
          </w:p>
        </w:tc>
        <w:tc>
          <w:tcPr>
            <w:tcW w:w="1620" w:type="dxa"/>
          </w:tcPr>
          <w:p w:rsidR="005D1DA0" w:rsidRPr="007812A7" w:rsidRDefault="005D1DA0" w:rsidP="005D1DA0">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Almajan-Guta B., Rusu A.M., Nagel A., </w:t>
            </w:r>
            <w:r w:rsidRPr="00DA2D42">
              <w:rPr>
                <w:rFonts w:ascii="Arial Narrow" w:hAnsi="Arial Narrow"/>
                <w:b/>
                <w:sz w:val="24"/>
                <w:szCs w:val="24"/>
              </w:rPr>
              <w:t>Avram C</w:t>
            </w:r>
            <w:r w:rsidRPr="00DA2D42">
              <w:rPr>
                <w:rFonts w:ascii="Arial Narrow" w:hAnsi="Arial Narrow"/>
                <w:sz w:val="24"/>
                <w:szCs w:val="24"/>
              </w:rPr>
              <w:t>. Injury frequency and body composition of elite romanian rugby players. Timisoara Physical Education and Rehabilitation Journal, Volume 8, Issue 15, 2015:17-21. DOI: 10.1515/tperj-2015-0011; indexată în EBSCO SPORTDiscuss with Full text, DOAJ, ProQuest, Ulrichs, J-Gate, Versita (De Gruyter Open);</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https://sciendo.com/pdf/10.1515/tperj-2015-0011</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6.</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Lucian D. Hoble, </w:t>
            </w:r>
            <w:r w:rsidRPr="00DA2D42">
              <w:rPr>
                <w:rFonts w:ascii="Arial Narrow" w:hAnsi="Arial Narrow"/>
                <w:b/>
                <w:sz w:val="24"/>
                <w:szCs w:val="24"/>
              </w:rPr>
              <w:t>Claudiu Avram</w:t>
            </w:r>
            <w:r w:rsidRPr="00DA2D42">
              <w:rPr>
                <w:rFonts w:ascii="Arial Narrow" w:hAnsi="Arial Narrow"/>
                <w:sz w:val="24"/>
                <w:szCs w:val="24"/>
              </w:rPr>
              <w:t xml:space="preserve">. Strength, power and opto-acoustic reaction during off-season period in professional rugby players. Journal of Physical Education and Sport (JPES), 12(1), Art 2,  pp 9 - 12, 2012 </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indexată în SCOPUS ELSEVIER, EBSCO SPORTDiscuss with Full text, DOAJ, ProQuest, Ulrichs, J-Gate, Index Copernicus, Google Academic, SCIPIO;</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http://efsupit.ro/images/stories/nr%201%202012/vol%2012_1_%20art%202.pdf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7.</w:t>
            </w:r>
          </w:p>
        </w:tc>
        <w:tc>
          <w:tcPr>
            <w:tcW w:w="10260" w:type="dxa"/>
            <w:gridSpan w:val="2"/>
          </w:tcPr>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 xml:space="preserve">Adrian Nagel, </w:t>
            </w:r>
            <w:r w:rsidRPr="00DA2D42">
              <w:rPr>
                <w:rFonts w:ascii="Arial Narrow" w:hAnsi="Arial Narrow"/>
                <w:b/>
                <w:sz w:val="24"/>
                <w:szCs w:val="24"/>
              </w:rPr>
              <w:t>Claudiu Avram</w:t>
            </w:r>
            <w:r w:rsidRPr="00DA2D42">
              <w:rPr>
                <w:rFonts w:ascii="Arial Narrow" w:hAnsi="Arial Narrow"/>
                <w:sz w:val="24"/>
                <w:szCs w:val="24"/>
              </w:rPr>
              <w:t>. Reference Values and Gender Differences of the Functional Parameters in Romanian Elite Junior Tennis Players. Volume 5, Issue 10, Timisoara Physical Education and Rehabilitation Journal, 2013:22-27. DOI: 10.2478/tperj-2013-0003; indexată în EBSCO SPORTDiscuss with Full text, DOAJ, ProQuest, Ulrichs, J-Gate, Versita (De Gruyter Open);</w:t>
            </w:r>
          </w:p>
          <w:p w:rsidR="005D1DA0" w:rsidRPr="00DA2D42" w:rsidRDefault="005D1DA0" w:rsidP="005D1DA0">
            <w:pPr>
              <w:spacing w:after="0" w:line="240" w:lineRule="auto"/>
              <w:jc w:val="both"/>
              <w:rPr>
                <w:rFonts w:ascii="Arial Narrow" w:hAnsi="Arial Narrow"/>
                <w:sz w:val="24"/>
                <w:szCs w:val="24"/>
              </w:rPr>
            </w:pPr>
            <w:r w:rsidRPr="00DA2D42">
              <w:rPr>
                <w:rFonts w:ascii="Arial Narrow" w:hAnsi="Arial Narrow"/>
                <w:sz w:val="24"/>
                <w:szCs w:val="24"/>
              </w:rPr>
              <w:t>URL:  https://content.sciendo.com/view/journals/tperj/5/10/article-p22.xml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8.</w:t>
            </w:r>
          </w:p>
        </w:tc>
        <w:tc>
          <w:tcPr>
            <w:tcW w:w="10260" w:type="dxa"/>
            <w:gridSpan w:val="2"/>
          </w:tcPr>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 xml:space="preserve">P. Merghes, </w:t>
            </w:r>
            <w:r w:rsidRPr="00DA2D42">
              <w:rPr>
                <w:rFonts w:ascii="Arial Narrow" w:hAnsi="Arial Narrow"/>
                <w:b/>
                <w:sz w:val="24"/>
                <w:szCs w:val="24"/>
              </w:rPr>
              <w:t>C. Avram</w:t>
            </w:r>
            <w:r w:rsidRPr="00DA2D42">
              <w:rPr>
                <w:rFonts w:ascii="Arial Narrow" w:hAnsi="Arial Narrow"/>
                <w:sz w:val="24"/>
                <w:szCs w:val="24"/>
              </w:rPr>
              <w:t>. The muscular profile improvement after medium altitude exercise training in young tennis players. Sport si Societate 2012 vol. 12 nr.2: 125-130; indexată în EBSCO SPORTDiscuss with Full text, DOAJ, ProQuest, Ulrichs, J-Gate, Versita (De Gruyter Open);</w:t>
            </w:r>
          </w:p>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URL:   https://www.sportsisocietate.ro/articol/170</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9.</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Iuliana Gherghel, </w:t>
            </w:r>
            <w:r w:rsidRPr="00DA2D42">
              <w:rPr>
                <w:rFonts w:ascii="Arial Narrow" w:hAnsi="Arial Narrow"/>
                <w:b/>
                <w:sz w:val="24"/>
                <w:szCs w:val="24"/>
              </w:rPr>
              <w:t>Claudiu Avram</w:t>
            </w:r>
            <w:r w:rsidRPr="00DA2D42">
              <w:rPr>
                <w:rFonts w:ascii="Arial Narrow" w:hAnsi="Arial Narrow"/>
                <w:sz w:val="24"/>
                <w:szCs w:val="24"/>
              </w:rPr>
              <w:t>. Efficiency of Physical Therapy for Improving Hemodynamic Parameters in Young Obese Patients. Timisoara Physical Education and Rehabilitation Journal, 2013, Volume  5, Issue  9, DOI: 10.2478/v10325-012-0003-y; indexată în EBSCO SPORTDiscuss with Full text, DOAJ, ProQuest, Ulrichs, J-Gate, Versita (De Gruyter Open);</w:t>
            </w:r>
          </w:p>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URL:  https://content.sciendo.com/view/journals/tperj/5/9/article-p24.xml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0260" w:type="dxa"/>
            <w:gridSpan w:val="2"/>
          </w:tcPr>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 xml:space="preserve">Loredana Mesina, Lucian Hoble, Andreea Cocaina, Timea Szasz, </w:t>
            </w:r>
            <w:r w:rsidRPr="00DA2D42">
              <w:rPr>
                <w:rFonts w:ascii="Arial Narrow" w:hAnsi="Arial Narrow"/>
                <w:b/>
                <w:sz w:val="24"/>
                <w:szCs w:val="24"/>
              </w:rPr>
              <w:t>Claudiu Avram</w:t>
            </w:r>
            <w:r w:rsidRPr="00DA2D42">
              <w:rPr>
                <w:rFonts w:ascii="Arial Narrow" w:hAnsi="Arial Narrow"/>
                <w:sz w:val="24"/>
                <w:szCs w:val="24"/>
              </w:rPr>
              <w:t>. Nutritional assessment and its role in evaluation and prescription of exercise training. Timisoara Physical Education and Rehabilitation Journal, vol. 2, issue 4/2010, pag.55-60, ISSN 2065-0574; indexată în EBSCO SPORTDiscuss with Full text, DOAJ, ProQuest, Ulrichs, J-Gate, Versita (De Gruyter Open);</w:t>
            </w:r>
          </w:p>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URL:  https://tperj.uvt.ro/wp-content/uploads/2018/11/V2IS4A9.pdf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11.</w:t>
            </w:r>
          </w:p>
        </w:tc>
        <w:tc>
          <w:tcPr>
            <w:tcW w:w="10260" w:type="dxa"/>
            <w:gridSpan w:val="2"/>
          </w:tcPr>
          <w:p w:rsidR="005D1DA0" w:rsidRPr="00DA2D42" w:rsidRDefault="005D1DA0" w:rsidP="005D1DA0">
            <w:pPr>
              <w:spacing w:after="0" w:line="240" w:lineRule="auto"/>
              <w:jc w:val="both"/>
              <w:rPr>
                <w:rFonts w:ascii="Arial Narrow" w:hAnsi="Arial Narrow"/>
                <w:sz w:val="24"/>
                <w:szCs w:val="24"/>
              </w:rPr>
            </w:pPr>
            <w:r w:rsidRPr="00DA2D42">
              <w:rPr>
                <w:rFonts w:ascii="Arial Narrow" w:hAnsi="Arial Narrow"/>
                <w:sz w:val="24"/>
                <w:szCs w:val="24"/>
              </w:rPr>
              <w:t xml:space="preserve">D. Gaiță, M. Oravițan, </w:t>
            </w:r>
            <w:r w:rsidRPr="00DA2D42">
              <w:rPr>
                <w:rFonts w:ascii="Arial Narrow" w:hAnsi="Arial Narrow"/>
                <w:b/>
                <w:sz w:val="24"/>
                <w:szCs w:val="24"/>
              </w:rPr>
              <w:t>C. Avram</w:t>
            </w:r>
            <w:r w:rsidRPr="00DA2D42">
              <w:rPr>
                <w:rFonts w:ascii="Arial Narrow" w:hAnsi="Arial Narrow"/>
                <w:sz w:val="24"/>
                <w:szCs w:val="24"/>
              </w:rPr>
              <w:t>. National study on the physical activity level as a means of preserving health. Timisoara Physical Education and Rehabilitation Journal, ISSN: 2065-0574, vol. 6, nr.11/2013, pag. 16-21, indexată în EBSCO SPORTDiscuss with Full text, DOAJ, ProQuest, Ulrichs, J-Gate, Versita (De Gruyter Open);</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https://content.sciendo.com/view/journals/tperj/6/11/article-p16.xml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12.</w:t>
            </w:r>
          </w:p>
        </w:tc>
        <w:tc>
          <w:tcPr>
            <w:tcW w:w="10260" w:type="dxa"/>
            <w:gridSpan w:val="2"/>
          </w:tcPr>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 xml:space="preserve">M. Oraviţan, </w:t>
            </w:r>
            <w:r w:rsidRPr="00DA2D42">
              <w:rPr>
                <w:rFonts w:ascii="Arial Narrow" w:hAnsi="Arial Narrow"/>
                <w:b/>
                <w:sz w:val="24"/>
                <w:szCs w:val="24"/>
              </w:rPr>
              <w:t>C. Avram</w:t>
            </w:r>
            <w:r w:rsidRPr="00DA2D42">
              <w:rPr>
                <w:rFonts w:ascii="Arial Narrow" w:hAnsi="Arial Narrow"/>
                <w:sz w:val="24"/>
                <w:szCs w:val="24"/>
              </w:rPr>
              <w:t>. Considerations regarding the body composition parameters by appying individualized kinetoprophylactic programmes in young obese people. Medicina Sportivă, vol. VII, nr 4 (28)/2011, pag.1730-1735</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http://www.medicinasportiva.ro/SRoMS/english/Journal/No.28/body_composition_parameters_kinetoprophylactic_programmes_obese.html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13.</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Cristian Oancea, </w:t>
            </w:r>
            <w:r w:rsidRPr="00DA2D42">
              <w:rPr>
                <w:rFonts w:ascii="Arial Narrow" w:hAnsi="Arial Narrow"/>
                <w:b/>
                <w:sz w:val="24"/>
                <w:szCs w:val="24"/>
              </w:rPr>
              <w:t>Claudiu Avram</w:t>
            </w:r>
            <w:r w:rsidRPr="00DA2D42">
              <w:rPr>
                <w:rFonts w:ascii="Arial Narrow" w:hAnsi="Arial Narrow"/>
                <w:sz w:val="24"/>
                <w:szCs w:val="24"/>
              </w:rPr>
              <w:t>. Interval exercise training effect on lower body muscular performance in patients with metabolic syndrome. Medicine in Evolution Volume XVIII, No. 3, 2012</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http://medicineinevolution.umft.ro/2012/Rev_3_2012.pdf</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Indexare Index Copernicus: http://journals.indexcopernicus.com/Medicine+in+Evolution,p478,3.html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14.</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C Oancea, VM Tudorache, </w:t>
            </w:r>
            <w:r w:rsidRPr="00DA2D42">
              <w:rPr>
                <w:rFonts w:ascii="Arial Narrow" w:hAnsi="Arial Narrow"/>
                <w:b/>
                <w:sz w:val="24"/>
                <w:szCs w:val="24"/>
              </w:rPr>
              <w:t>C Avram</w:t>
            </w:r>
            <w:r w:rsidRPr="00DA2D42">
              <w:rPr>
                <w:rFonts w:ascii="Arial Narrow" w:hAnsi="Arial Narrow"/>
                <w:sz w:val="24"/>
                <w:szCs w:val="24"/>
              </w:rPr>
              <w:t>. Medical education on chronic pulmonary diseases in children and adults. Jurnalul Pediatrului. Year XV, Vol. XV, Nr. 59-60, july-december 2012; ISSN 2065 – 4855</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http://www.jurnalulpediatrului.ro/archive/59-60/59-60-01.pdf</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Indexare Index Copernicus: http://journals.indexcopernicus.com/JURNALUL+PEDIATRULUI,p8855,3.html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15.</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Răzvan Gabriel Drăgoi, Horaţiu Popoviciu, Mihai Drăgoi, </w:t>
            </w:r>
            <w:r w:rsidRPr="00DA2D42">
              <w:rPr>
                <w:rFonts w:ascii="Arial Narrow" w:hAnsi="Arial Narrow"/>
                <w:b/>
                <w:sz w:val="24"/>
                <w:szCs w:val="24"/>
              </w:rPr>
              <w:t>Claudiu Avram</w:t>
            </w:r>
            <w:r w:rsidRPr="00DA2D42">
              <w:rPr>
                <w:rFonts w:ascii="Arial Narrow" w:hAnsi="Arial Narrow"/>
                <w:sz w:val="24"/>
                <w:szCs w:val="24"/>
              </w:rPr>
              <w:t>, Cristian Milicin. Evaluating educational needs of patients with rheumatoid arthritis using a Romanian version of the educational needs assessment tool (RoENAT). Revista Română de Reumatologie – VOL. XXII Nr. 2, An 2013:98-102; indexată în - EBSCO, Scirius, getCITED, WAME.</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https://view.publitas.com/amph/rjr_2013_2_art-07/page/1</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16.</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Tiberiu PUTA, </w:t>
            </w:r>
            <w:r w:rsidRPr="00DA2D42">
              <w:rPr>
                <w:rFonts w:ascii="Arial Narrow" w:hAnsi="Arial Narrow"/>
                <w:b/>
                <w:sz w:val="24"/>
                <w:szCs w:val="24"/>
              </w:rPr>
              <w:t>Claudiu AVRAM</w:t>
            </w:r>
            <w:r w:rsidRPr="00DA2D42">
              <w:rPr>
                <w:rFonts w:ascii="Arial Narrow" w:hAnsi="Arial Narrow"/>
                <w:sz w:val="24"/>
                <w:szCs w:val="24"/>
              </w:rPr>
              <w:t>, Alexandra Mihaela RUSU. Smart training equals performance. Volume 11, Issue 20, 2018. DOI:10.2478/tperj-2018-0008</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https://tperj.uvt.ro/wp-content/uploads/2019/01/V11IS20A8.pdf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17.</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Bogdan Almăjan-Guţă, </w:t>
            </w:r>
            <w:r w:rsidRPr="00DA2D42">
              <w:rPr>
                <w:rFonts w:ascii="Arial Narrow" w:hAnsi="Arial Narrow"/>
                <w:b/>
                <w:sz w:val="24"/>
                <w:szCs w:val="24"/>
              </w:rPr>
              <w:t>Claudiu Avram</w:t>
            </w:r>
            <w:r w:rsidRPr="00DA2D42">
              <w:rPr>
                <w:rFonts w:ascii="Arial Narrow" w:hAnsi="Arial Narrow"/>
                <w:sz w:val="24"/>
                <w:szCs w:val="24"/>
              </w:rPr>
              <w:t>, Alexandra Mihaela Rusu, Sebastian Gheltofan, Cluci Ornela Olivia, Molcut Alin. Changes of body composition in patiens with cystic fibrrosis after a complex physiotherapy program. Revista Română de Kinetoterapie 2012, Vol 18, nr. 30; indexată în: EBSCOHOST, DOAJ, Index Copernicus, DRJI, SOCOLAR</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https://pdfs.semanticscholar.org/2f5f/6ace46c527829822826613b8668edf1c8e6b.pdf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18.</w:t>
            </w:r>
          </w:p>
        </w:tc>
        <w:tc>
          <w:tcPr>
            <w:tcW w:w="10260" w:type="dxa"/>
            <w:gridSpan w:val="2"/>
          </w:tcPr>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 xml:space="preserve">L. Hoble, </w:t>
            </w:r>
            <w:r w:rsidRPr="00DA2D42">
              <w:rPr>
                <w:rFonts w:ascii="Arial Narrow" w:hAnsi="Arial Narrow"/>
                <w:b/>
                <w:sz w:val="24"/>
                <w:szCs w:val="24"/>
              </w:rPr>
              <w:t>C. Avram</w:t>
            </w:r>
            <w:r w:rsidRPr="00DA2D42">
              <w:rPr>
                <w:rFonts w:ascii="Arial Narrow" w:hAnsi="Arial Narrow"/>
                <w:sz w:val="24"/>
                <w:szCs w:val="24"/>
              </w:rPr>
              <w:t>, M. Oraviţan, L. Mesina, A. Rusu. The role of cardiopulmonary exercise test for individualized exercise training recommendation in young obese subjects. Timişoara Physical Education and Rehabilitation Journal, ISSN: 2065-0574, vol.2, nr.4/2010, pag.41-47; indexată în EBSCO SPORTDiscuss with Full text, DOAJ, ProQuest, Ulrichs, J-Gate, Versita (De Gruyter Open);</w:t>
            </w:r>
          </w:p>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URL:  https://tperj.uvt.ro/wp-content/uploads/2018/11/V2IS4A7.pdf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19.</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Bogdan Almăjan-Guţă, </w:t>
            </w:r>
            <w:r w:rsidRPr="00DA2D42">
              <w:rPr>
                <w:rFonts w:ascii="Arial Narrow" w:hAnsi="Arial Narrow"/>
                <w:b/>
                <w:sz w:val="24"/>
                <w:szCs w:val="24"/>
              </w:rPr>
              <w:t>Claudiu Avram</w:t>
            </w:r>
            <w:r w:rsidRPr="00DA2D42">
              <w:rPr>
                <w:rFonts w:ascii="Arial Narrow" w:hAnsi="Arial Narrow"/>
                <w:sz w:val="24"/>
                <w:szCs w:val="24"/>
              </w:rPr>
              <w:t xml:space="preserve">, Violeta Almăjan-Guţă, Lucian D. Hoble, Alexandra M. Rusu, Ornela O. Cluci.The improving of ventilometric indices using Airway Cleararice Techniques Asociated with Inhalation Therapy </w:t>
            </w:r>
            <w:r w:rsidRPr="00DA2D42">
              <w:rPr>
                <w:rFonts w:ascii="Arial Narrow" w:hAnsi="Arial Narrow"/>
                <w:sz w:val="24"/>
                <w:szCs w:val="24"/>
              </w:rPr>
              <w:lastRenderedPageBreak/>
              <w:t>applied to adolescents with cystic fibrosis</w:t>
            </w:r>
            <w:r w:rsidRPr="00DA2D42">
              <w:rPr>
                <w:rFonts w:ascii="Arial Narrow" w:hAnsi="Arial Narrow"/>
                <w:iCs/>
                <w:sz w:val="24"/>
                <w:szCs w:val="24"/>
              </w:rPr>
              <w:t xml:space="preserve">. </w:t>
            </w:r>
            <w:r w:rsidRPr="00DA2D42">
              <w:rPr>
                <w:rFonts w:ascii="Arial Narrow" w:hAnsi="Arial Narrow"/>
                <w:sz w:val="24"/>
                <w:szCs w:val="24"/>
              </w:rPr>
              <w:t>Timisoara Physical Education and Rehabilitation Journal, vol. 3, issue 5/2011, ISSN 2065-0574; , indexată în EBSCO SPORTDiscuss with Full text, DOAJ, ProQuest, Ulrichs, J-Gate, Versita (De Gruyter Open);</w:t>
            </w:r>
          </w:p>
          <w:p w:rsidR="005D1DA0" w:rsidRPr="00DA2D42" w:rsidRDefault="005D1DA0" w:rsidP="005D1DA0">
            <w:pPr>
              <w:spacing w:after="0" w:line="240" w:lineRule="auto"/>
              <w:rPr>
                <w:rFonts w:ascii="Arial Narrow" w:eastAsia="Cambria" w:hAnsi="Arial Narrow"/>
                <w:sz w:val="24"/>
                <w:szCs w:val="24"/>
                <w:u w:val="single"/>
              </w:rPr>
            </w:pPr>
            <w:r w:rsidRPr="00DA2D42">
              <w:rPr>
                <w:rFonts w:ascii="Arial Narrow" w:hAnsi="Arial Narrow"/>
                <w:sz w:val="24"/>
                <w:szCs w:val="24"/>
              </w:rPr>
              <w:t>URL:  https://tperj.uvt.ro/wp-content/uploads/2018/11/V3IS5A7.pdf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lastRenderedPageBreak/>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20.</w:t>
            </w:r>
          </w:p>
        </w:tc>
        <w:tc>
          <w:tcPr>
            <w:tcW w:w="10260" w:type="dxa"/>
            <w:gridSpan w:val="2"/>
          </w:tcPr>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 xml:space="preserve">Ornela O. Cluci, Bogdan Almajan-Guta, </w:t>
            </w:r>
            <w:r w:rsidRPr="00DA2D42">
              <w:rPr>
                <w:rFonts w:ascii="Arial Narrow" w:hAnsi="Arial Narrow"/>
                <w:b/>
                <w:sz w:val="24"/>
                <w:szCs w:val="24"/>
              </w:rPr>
              <w:t>Claudiu Avram</w:t>
            </w:r>
            <w:r w:rsidRPr="00DA2D42">
              <w:rPr>
                <w:rFonts w:ascii="Arial Narrow" w:hAnsi="Arial Narrow"/>
                <w:sz w:val="24"/>
                <w:szCs w:val="24"/>
              </w:rPr>
              <w:t xml:space="preserve">, Alexandra M. Rusu. </w:t>
            </w:r>
            <w:r w:rsidRPr="00DA2D42">
              <w:rPr>
                <w:rFonts w:ascii="Arial Narrow" w:hAnsi="Arial Narrow"/>
                <w:bCs/>
                <w:sz w:val="24"/>
                <w:szCs w:val="24"/>
              </w:rPr>
              <w:t xml:space="preserve">Importance of 6 minute walk test in the assessment of teenagers with cystic fibrosis, </w:t>
            </w:r>
            <w:r w:rsidRPr="00DA2D42">
              <w:rPr>
                <w:rFonts w:ascii="Arial Narrow" w:hAnsi="Arial Narrow"/>
                <w:sz w:val="24"/>
                <w:szCs w:val="24"/>
              </w:rPr>
              <w:t>Timişoara Physical Education and Rehabilitation Journal, Volume 4, Issue 8, 2012, ISSN 2065-0574; indexată în EBSCO SPORTDiscuss with Full text, DOAJ, ProQuest, Ulrichs, J-Gate, Versita (De Gruyter Open);</w:t>
            </w:r>
          </w:p>
          <w:p w:rsidR="005D1DA0" w:rsidRPr="00DA2D42" w:rsidRDefault="005D1DA0" w:rsidP="005D1DA0">
            <w:pPr>
              <w:spacing w:after="0" w:line="240" w:lineRule="auto"/>
              <w:rPr>
                <w:rStyle w:val="apple-style-span"/>
                <w:rFonts w:ascii="Arial Narrow" w:hAnsi="Arial Narrow"/>
                <w:sz w:val="24"/>
                <w:szCs w:val="24"/>
              </w:rPr>
            </w:pPr>
            <w:r w:rsidRPr="00DA2D42">
              <w:rPr>
                <w:rFonts w:ascii="Arial Narrow" w:hAnsi="Arial Narrow"/>
                <w:sz w:val="24"/>
                <w:szCs w:val="24"/>
              </w:rPr>
              <w:t>URL:  https://tperj.uvt.ro/wp-content/uploads/2018/11/V4IS8A5.pdf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21.</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Adelina Mihăescu, Nicu Olariu, Alexandra Rusu, </w:t>
            </w:r>
            <w:r w:rsidRPr="00DA2D42">
              <w:rPr>
                <w:rFonts w:ascii="Arial Narrow" w:hAnsi="Arial Narrow"/>
                <w:b/>
                <w:sz w:val="24"/>
                <w:szCs w:val="24"/>
              </w:rPr>
              <w:t>Claudiu Avram</w:t>
            </w:r>
            <w:r w:rsidRPr="00DA2D42">
              <w:rPr>
                <w:rFonts w:ascii="Arial Narrow" w:hAnsi="Arial Narrow"/>
                <w:sz w:val="24"/>
                <w:szCs w:val="24"/>
              </w:rPr>
              <w:t>, Dan Gaiţă, Adalbert Schiller. Body composition, fitness score and arterial stiffness assesment in a chronic hemodialysis population. Timisoara Physical Education and Rehabilitation Journal, Volume 4, Issue 7, 2011:43-48, ISSN 2065-0574.; indexată în EBSCO SPORTDiscuss with Full text, DOAJ, ProQuest, Ulrichs, J-Gate, Versita (De Gruyter Open);</w:t>
            </w:r>
          </w:p>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URL:  https://tperj.uvt.ro/wp-content/uploads/2018/11/V4IS7A7.pdf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22.</w:t>
            </w:r>
          </w:p>
        </w:tc>
        <w:tc>
          <w:tcPr>
            <w:tcW w:w="10260" w:type="dxa"/>
            <w:gridSpan w:val="2"/>
          </w:tcPr>
          <w:p w:rsidR="005D1DA0" w:rsidRPr="00DA2D42" w:rsidRDefault="005D1DA0" w:rsidP="005D1DA0">
            <w:pPr>
              <w:spacing w:after="0" w:line="240" w:lineRule="auto"/>
              <w:jc w:val="both"/>
              <w:rPr>
                <w:rFonts w:ascii="Arial Narrow" w:hAnsi="Arial Narrow"/>
                <w:sz w:val="24"/>
                <w:szCs w:val="24"/>
              </w:rPr>
            </w:pPr>
            <w:r w:rsidRPr="00DA2D42">
              <w:rPr>
                <w:rFonts w:ascii="Arial Narrow" w:hAnsi="Arial Narrow"/>
                <w:sz w:val="24"/>
                <w:szCs w:val="24"/>
              </w:rPr>
              <w:t xml:space="preserve">M. Oravițan, </w:t>
            </w:r>
            <w:r w:rsidRPr="00DA2D42">
              <w:rPr>
                <w:rFonts w:ascii="Arial Narrow" w:hAnsi="Arial Narrow"/>
                <w:b/>
                <w:sz w:val="24"/>
                <w:szCs w:val="24"/>
              </w:rPr>
              <w:t>C. Avram</w:t>
            </w:r>
            <w:r w:rsidRPr="00DA2D42">
              <w:rPr>
                <w:rFonts w:ascii="Arial Narrow" w:hAnsi="Arial Narrow"/>
                <w:sz w:val="24"/>
                <w:szCs w:val="24"/>
              </w:rPr>
              <w:t>, S. Iurciuc, A. Fehérné Kiss, M. Barnai. Obesity and cardiometabolic risk management in students from Timișoara and Szeged University Centres, publicat în Timișoara Physical Education and Rehabilitation Journal, ISSN: 2065-0574, vol. 4, nr. 8/2012, pag. 42-52, indexată în EBSCO SPORTDiscuss with Full text, DOAJ, ProQuest, Ulrichs, J-Gate, Versita (De Gruyter Open);</w:t>
            </w:r>
          </w:p>
          <w:p w:rsidR="005D1DA0" w:rsidRPr="00DA2D42" w:rsidRDefault="005D1DA0" w:rsidP="005D1DA0">
            <w:pPr>
              <w:spacing w:after="0" w:line="240" w:lineRule="auto"/>
              <w:jc w:val="both"/>
              <w:rPr>
                <w:rFonts w:ascii="Arial Narrow" w:hAnsi="Arial Narrow"/>
                <w:sz w:val="24"/>
                <w:szCs w:val="24"/>
                <w:u w:val="single"/>
              </w:rPr>
            </w:pPr>
            <w:r w:rsidRPr="00DA2D42">
              <w:rPr>
                <w:rFonts w:ascii="Arial Narrow" w:hAnsi="Arial Narrow"/>
                <w:sz w:val="24"/>
                <w:szCs w:val="24"/>
              </w:rPr>
              <w:t>URL: https://tperj.uvt.ro/wp-content/uploads/2018/11/V4IS8A6.pdf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23.</w:t>
            </w:r>
          </w:p>
        </w:tc>
        <w:tc>
          <w:tcPr>
            <w:tcW w:w="10260" w:type="dxa"/>
            <w:gridSpan w:val="2"/>
          </w:tcPr>
          <w:p w:rsidR="005D1DA0" w:rsidRPr="00DA2D42" w:rsidRDefault="005D1DA0" w:rsidP="005D1DA0">
            <w:pPr>
              <w:spacing w:after="0" w:line="240" w:lineRule="auto"/>
              <w:jc w:val="both"/>
              <w:rPr>
                <w:rFonts w:ascii="Arial Narrow" w:hAnsi="Arial Narrow"/>
                <w:sz w:val="24"/>
                <w:szCs w:val="24"/>
              </w:rPr>
            </w:pPr>
            <w:r w:rsidRPr="00DA2D42">
              <w:rPr>
                <w:rFonts w:ascii="Arial Narrow" w:hAnsi="Arial Narrow"/>
                <w:sz w:val="24"/>
                <w:szCs w:val="24"/>
              </w:rPr>
              <w:t xml:space="preserve">A.M. Rusu, </w:t>
            </w:r>
            <w:r w:rsidRPr="00DA2D42">
              <w:rPr>
                <w:rFonts w:ascii="Arial Narrow" w:hAnsi="Arial Narrow"/>
                <w:b/>
                <w:sz w:val="24"/>
                <w:szCs w:val="24"/>
              </w:rPr>
              <w:t>C. Avram</w:t>
            </w:r>
            <w:r w:rsidRPr="00DA2D42">
              <w:rPr>
                <w:rFonts w:ascii="Arial Narrow" w:hAnsi="Arial Narrow"/>
                <w:sz w:val="24"/>
                <w:szCs w:val="24"/>
              </w:rPr>
              <w:t>, M. Oravițan, B. Almajan-Guță, O.O. Cluci, D.I. Gaiță. Lifestyle intervention and quality of life in young obese patients. Timișoara Physical Education and Rehabilitation Journal, ISSN: 2065-0574, vol. 4, nr. 8/2012,pag. 57-63,indexată în EBSCO SPORTDiscuss with Full text, DOAJ, ProQuest, Ulrichs, J-Gate, Versita (De Gruyter Open);</w:t>
            </w:r>
          </w:p>
          <w:p w:rsidR="005D1DA0" w:rsidRPr="00DA2D42" w:rsidRDefault="005D1DA0" w:rsidP="005D1DA0">
            <w:pPr>
              <w:spacing w:after="0" w:line="240" w:lineRule="auto"/>
              <w:jc w:val="both"/>
              <w:rPr>
                <w:rFonts w:ascii="Arial Narrow" w:hAnsi="Arial Narrow"/>
                <w:sz w:val="24"/>
                <w:szCs w:val="24"/>
                <w:u w:val="single"/>
              </w:rPr>
            </w:pPr>
            <w:r w:rsidRPr="00DA2D42">
              <w:rPr>
                <w:rFonts w:ascii="Arial Narrow" w:hAnsi="Arial Narrow"/>
                <w:sz w:val="24"/>
                <w:szCs w:val="24"/>
              </w:rPr>
              <w:t>URL:  https://tperj.uvt.ro/wp-content/uploads/2018/11/V4IS8A8.pdf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24.</w:t>
            </w:r>
          </w:p>
        </w:tc>
        <w:tc>
          <w:tcPr>
            <w:tcW w:w="10260" w:type="dxa"/>
            <w:gridSpan w:val="2"/>
          </w:tcPr>
          <w:p w:rsidR="005D1DA0" w:rsidRPr="00DA2D42" w:rsidRDefault="005D1DA0" w:rsidP="005D1DA0">
            <w:pPr>
              <w:spacing w:after="0" w:line="240" w:lineRule="auto"/>
              <w:jc w:val="both"/>
              <w:rPr>
                <w:rFonts w:ascii="Arial Narrow" w:hAnsi="Arial Narrow"/>
                <w:sz w:val="24"/>
                <w:szCs w:val="24"/>
              </w:rPr>
            </w:pPr>
            <w:r w:rsidRPr="00DA2D42">
              <w:rPr>
                <w:rFonts w:ascii="Arial Narrow" w:hAnsi="Arial Narrow"/>
                <w:sz w:val="24"/>
                <w:szCs w:val="24"/>
              </w:rPr>
              <w:t xml:space="preserve">M. Oravițan, </w:t>
            </w:r>
            <w:r w:rsidRPr="00DA2D42">
              <w:rPr>
                <w:rFonts w:ascii="Arial Narrow" w:hAnsi="Arial Narrow"/>
                <w:b/>
                <w:sz w:val="24"/>
                <w:szCs w:val="24"/>
              </w:rPr>
              <w:t>C. Avram,</w:t>
            </w:r>
            <w:r w:rsidRPr="00DA2D42">
              <w:rPr>
                <w:rFonts w:ascii="Arial Narrow" w:hAnsi="Arial Narrow"/>
                <w:sz w:val="24"/>
                <w:szCs w:val="24"/>
              </w:rPr>
              <w:t xml:space="preserve"> S. Iurciuc, P. Mergheș, B. Almăjan-Guță. The influence of lifestyle on cardio-metabolic risk in students from Timișoara University Center. Timisoara Physical Education and Rehabilitation Journal, ISSN: 2065-0574, vol. 6, nr.11/2013, pag. 7-11, indexată în EBSCO SPORTDiscuss with Full text, DOAJ, ProQuest, Ulrichs, J-Gate, Versita (De Gruyter Open);</w:t>
            </w:r>
          </w:p>
          <w:p w:rsidR="005D1DA0" w:rsidRPr="00DA2D42" w:rsidRDefault="005D1DA0" w:rsidP="005D1DA0">
            <w:pPr>
              <w:spacing w:after="0" w:line="240" w:lineRule="auto"/>
              <w:jc w:val="both"/>
              <w:rPr>
                <w:rFonts w:ascii="Arial Narrow" w:hAnsi="Arial Narrow"/>
                <w:sz w:val="24"/>
                <w:szCs w:val="24"/>
              </w:rPr>
            </w:pPr>
            <w:r w:rsidRPr="00DA2D42">
              <w:rPr>
                <w:rFonts w:ascii="Arial Narrow" w:hAnsi="Arial Narrow"/>
                <w:sz w:val="24"/>
                <w:szCs w:val="24"/>
              </w:rPr>
              <w:t>URL:  https://tperj.uvt.ro/wp-content/uploads/2018/11/V6IS11A1.pdf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25.</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Cristiana Adina Avram, M. Iurciuc, Laura Craciun, </w:t>
            </w:r>
            <w:r w:rsidRPr="00DA2D42">
              <w:rPr>
                <w:rFonts w:ascii="Arial Narrow" w:hAnsi="Arial Narrow"/>
                <w:b/>
                <w:sz w:val="24"/>
                <w:szCs w:val="24"/>
              </w:rPr>
              <w:t>Claudiu Avram</w:t>
            </w:r>
            <w:r w:rsidRPr="00DA2D42">
              <w:rPr>
                <w:rFonts w:ascii="Arial Narrow" w:hAnsi="Arial Narrow"/>
                <w:sz w:val="24"/>
                <w:szCs w:val="24"/>
              </w:rPr>
              <w:t>, Stela Iurciuc, Daniela Stancila, D. Gaita, Silvia Mancaş. EuroAspire III Romania Follow-up – riscul cardiovascular al pacientilor diabetici poate fi redus printr-un program structurat de preventie primara. Romanian Journal of Cardiology, Vol. XXV, nr. 2, 2010, pag 107-113. ISSN: 1583-2996</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https://web.b.ebscohost.com/abstract?direct=true&amp;profile=ehost&amp;scope=site&amp;authtype=crawler&amp;jrnl=15832996&amp;AN=51693543&amp;h=5OdlLrLpFFF3OVEJraa1KirOspoYcfy2M2r%2fXsBzrpWZKi5WTjliWN0Lc0HHRv8Eu%2fSN8P3gJ</w:t>
            </w:r>
            <w:r w:rsidRPr="00DA2D42">
              <w:rPr>
                <w:rFonts w:ascii="Arial Narrow" w:hAnsi="Arial Narrow"/>
                <w:sz w:val="24"/>
                <w:szCs w:val="24"/>
              </w:rPr>
              <w:lastRenderedPageBreak/>
              <w:t>ESMtIvgVd370g%3d%3d&amp;crl=c&amp;resultNs=AdminWebAuth&amp;resultLocal=ErrCrlNotAuth&amp;crlhashurl=login.aspx%3fdirect%3dtrue%26profile%3dehost%26scope%3dsite%26authtype%3dcrawler%26jrnl%3d15832996%26AN%3d51693543</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lastRenderedPageBreak/>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26.</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Eugen Bota, </w:t>
            </w:r>
            <w:r w:rsidRPr="00DA2D42">
              <w:rPr>
                <w:rFonts w:ascii="Arial Narrow" w:hAnsi="Arial Narrow"/>
                <w:b/>
                <w:sz w:val="24"/>
                <w:szCs w:val="24"/>
              </w:rPr>
              <w:t>Claudiu Avram</w:t>
            </w:r>
            <w:r w:rsidRPr="00DA2D42">
              <w:rPr>
                <w:rFonts w:ascii="Arial Narrow" w:hAnsi="Arial Narrow"/>
                <w:sz w:val="24"/>
                <w:szCs w:val="24"/>
              </w:rPr>
              <w:t>, Adrian Nagel, Sorinel Voicu, Gheorghe Simion. Strenght training benefit on weak muscle groups in young handbal players. Sport Medicine Journal, 2010 Vol. VI, no. 3, 1448 -1452</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http://www.medicinasportiva.ro/SRoMS/english/Journal/No.23/Strenght_training_weak_muscle_groups_handbal_players.html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27.</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Laura Crăciun, Adina Avram, Stela Iurciuc, </w:t>
            </w:r>
            <w:r w:rsidRPr="00DA2D42">
              <w:rPr>
                <w:rFonts w:ascii="Arial Narrow" w:hAnsi="Arial Narrow"/>
                <w:b/>
                <w:sz w:val="24"/>
                <w:szCs w:val="24"/>
              </w:rPr>
              <w:t>Claudiu Avram</w:t>
            </w:r>
            <w:r w:rsidRPr="00DA2D42">
              <w:rPr>
                <w:rFonts w:ascii="Arial Narrow" w:hAnsi="Arial Narrow"/>
                <w:sz w:val="24"/>
                <w:szCs w:val="24"/>
              </w:rPr>
              <w:t>, Cristian Sarău, Mircea Iurciuc, Daniela Stăncilă, Dan Gaiţă, Silvia Mancaş. Physical activity perception in revascularized coronary patients. Sport Medicine Journal Vol. VI, No.1, (21) – 2010</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http://www.medicinasportiva.ro/SRoMS/english/Journal/No.21/Physical_activity_perception_revascularized_coronary_patients.html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28.</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Alexandra M. Rusu, </w:t>
            </w:r>
            <w:r w:rsidRPr="00DA2D42">
              <w:rPr>
                <w:rFonts w:ascii="Arial Narrow" w:hAnsi="Arial Narrow"/>
                <w:b/>
                <w:sz w:val="24"/>
                <w:szCs w:val="24"/>
              </w:rPr>
              <w:t>Claudiu Avram</w:t>
            </w:r>
            <w:r w:rsidRPr="00DA2D42">
              <w:rPr>
                <w:rFonts w:ascii="Arial Narrow" w:hAnsi="Arial Narrow"/>
                <w:sz w:val="24"/>
                <w:szCs w:val="24"/>
              </w:rPr>
              <w:t>, Lucian D. Hoble. Role of muscular performance evaluation for injury prevention in rugby players. Medicina Sportiva, Vol. VII, No. 3 – 2011</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http://www.medicinasportiva.ro/SRoMS/english/Journal/No.27/muscular_performance_evaluation_injury_prevention_rugby.html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29.</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Rusu Alexandra Mihaela, </w:t>
            </w:r>
            <w:r w:rsidRPr="00DA2D42">
              <w:rPr>
                <w:rFonts w:ascii="Arial Narrow" w:hAnsi="Arial Narrow"/>
                <w:b/>
                <w:sz w:val="24"/>
                <w:szCs w:val="24"/>
              </w:rPr>
              <w:t>Avram Claudiu</w:t>
            </w:r>
            <w:r w:rsidRPr="00DA2D42">
              <w:rPr>
                <w:rFonts w:ascii="Arial Narrow" w:hAnsi="Arial Narrow"/>
                <w:sz w:val="24"/>
                <w:szCs w:val="24"/>
              </w:rPr>
              <w:t>, Almajan-Guta Bogdan, Cocaina Andreea, Mihaescu Adelina, Gaita Dan Ion. Exercise training effect on cardiometabolic risk factors and quality of life in young obese patients. Medicina Sportiva, Vol. VII, No. 4 – 2011</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http://www.medicinasportiva.ro/SRoMS/english/Journal/No.28/Exercise_training_cardiometabolic_risk_factors_obese_patients.html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30.</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Laura Crăciun, Adina Avram, Lisa Lyngdoh, Stela Iurciuc, </w:t>
            </w:r>
            <w:r w:rsidRPr="00DA2D42">
              <w:rPr>
                <w:rFonts w:ascii="Arial Narrow" w:hAnsi="Arial Narrow"/>
                <w:b/>
                <w:sz w:val="24"/>
                <w:szCs w:val="24"/>
              </w:rPr>
              <w:t>Claudiu Avram</w:t>
            </w:r>
            <w:r w:rsidRPr="00DA2D42">
              <w:rPr>
                <w:rFonts w:ascii="Arial Narrow" w:hAnsi="Arial Narrow"/>
                <w:sz w:val="24"/>
                <w:szCs w:val="24"/>
              </w:rPr>
              <w:t>, Gabrjela Gojka, Cristian Sarău, Mădălina Căprariu, Dan Gaiţă, Silvia Mancaş. Smoking prevalence in coronary patients from EUROASPIRE III Romania. Pneumologia – Journal of the Romanian Society of Pneumology, no. 3/2009.</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http://www.ncbi.nlm.nih.gov/pubmed/19817318</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31.</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Laura Crăciun, </w:t>
            </w:r>
            <w:r w:rsidRPr="00DA2D42">
              <w:rPr>
                <w:rFonts w:ascii="Arial Narrow" w:hAnsi="Arial Narrow"/>
                <w:b/>
                <w:sz w:val="24"/>
                <w:szCs w:val="24"/>
              </w:rPr>
              <w:t>Claudiu Avram</w:t>
            </w:r>
            <w:r w:rsidRPr="00DA2D42">
              <w:rPr>
                <w:rFonts w:ascii="Arial Narrow" w:hAnsi="Arial Narrow"/>
                <w:sz w:val="24"/>
                <w:szCs w:val="24"/>
              </w:rPr>
              <w:t>, Adina Avram, Stela Iurciuc, Dan Gaiţă. Benefit of cardiac rehabilitation programme in revascularized coronary patient. Timisoara Physical Education and Rehabilitation Journal, Volume 1, Issue 2, 2009: 34-38, ISSN 2065-0574.</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https://tperj.uvt.ro/wp-content/uploads/2018/11/V1IS2A9.pdf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32.</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Laura Craciun, Adina Avram, Stela Iurciuc, </w:t>
            </w:r>
            <w:r w:rsidRPr="00DA2D42">
              <w:rPr>
                <w:rFonts w:ascii="Arial Narrow" w:hAnsi="Arial Narrow"/>
                <w:b/>
                <w:sz w:val="24"/>
                <w:szCs w:val="24"/>
              </w:rPr>
              <w:t>Claudiu Avram</w:t>
            </w:r>
            <w:r w:rsidRPr="00DA2D42">
              <w:rPr>
                <w:rFonts w:ascii="Arial Narrow" w:hAnsi="Arial Narrow"/>
                <w:sz w:val="24"/>
                <w:szCs w:val="24"/>
              </w:rPr>
              <w:t>, Cristian Sarau, Mircea Iurciuc, Dan Gaita, Silvia Mancas. Are revascularized coronary patients prepared to increase their physical activity level. Studia Universitatis “Vasile Goldiş”, Seria Ştiinţele Vieţii. Vol. 20, issue 2, 2010, pp. 21-25</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lastRenderedPageBreak/>
              <w:t>URL: http://www.studiauniversitatis.ro/pdf/20-2010/20-2-2010/SU20-2-10CraciunL.pdf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lastRenderedPageBreak/>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33.</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Rusu Alexandra Mihaela, </w:t>
            </w:r>
            <w:r w:rsidRPr="00DA2D42">
              <w:rPr>
                <w:rFonts w:ascii="Arial Narrow" w:hAnsi="Arial Narrow"/>
                <w:b/>
                <w:sz w:val="24"/>
                <w:szCs w:val="24"/>
              </w:rPr>
              <w:t>Avram Claudiu</w:t>
            </w:r>
            <w:r w:rsidRPr="00DA2D42">
              <w:rPr>
                <w:rFonts w:ascii="Arial Narrow" w:hAnsi="Arial Narrow"/>
                <w:sz w:val="24"/>
                <w:szCs w:val="24"/>
              </w:rPr>
              <w:t>, Almajan-Guta Bogdan, Cocaina Andreea, Mihaescu Adelina, Gaita Dan Ion - Exercise training effect on cardiometabolic risk factors and quality of life in young obese patients, Medicina Sportiva, Vol. VII, No. 4 – 2011</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https://www.medicinasportiva.ro/SRoMS/RMS/28/Exercise_training_cardiometabolic_risk_factors_obese_patients.pdf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34.</w:t>
            </w:r>
          </w:p>
        </w:tc>
        <w:tc>
          <w:tcPr>
            <w:tcW w:w="10260" w:type="dxa"/>
            <w:gridSpan w:val="2"/>
          </w:tcPr>
          <w:p w:rsidR="005D1DA0" w:rsidRPr="00DA2D42" w:rsidRDefault="005D1DA0" w:rsidP="005D1DA0">
            <w:pPr>
              <w:spacing w:after="0" w:line="240" w:lineRule="auto"/>
              <w:ind w:right="288"/>
              <w:jc w:val="both"/>
              <w:rPr>
                <w:rFonts w:ascii="Arial Narrow" w:hAnsi="Arial Narrow"/>
                <w:bCs/>
                <w:iCs/>
                <w:sz w:val="24"/>
                <w:szCs w:val="24"/>
              </w:rPr>
            </w:pPr>
            <w:r w:rsidRPr="00DA2D42">
              <w:rPr>
                <w:rFonts w:ascii="Arial Narrow" w:hAnsi="Arial Narrow"/>
                <w:sz w:val="24"/>
                <w:szCs w:val="24"/>
              </w:rPr>
              <w:t xml:space="preserve">Bogdan Almajan-Guta, Alexandra Rusu, </w:t>
            </w:r>
            <w:r w:rsidRPr="00DA2D42">
              <w:rPr>
                <w:rFonts w:ascii="Arial Narrow" w:hAnsi="Arial Narrow"/>
                <w:b/>
                <w:sz w:val="24"/>
                <w:szCs w:val="24"/>
              </w:rPr>
              <w:t>Claudiu Avram</w:t>
            </w:r>
            <w:r w:rsidRPr="00DA2D42">
              <w:rPr>
                <w:rFonts w:ascii="Arial Narrow" w:hAnsi="Arial Narrow"/>
                <w:sz w:val="24"/>
                <w:szCs w:val="24"/>
              </w:rPr>
              <w:t>, Violeta Almajan-Guta. Individualized</w:t>
            </w:r>
            <w:r w:rsidRPr="00DA2D42">
              <w:rPr>
                <w:rFonts w:ascii="Arial Narrow" w:hAnsi="Arial Narrow"/>
                <w:bCs/>
                <w:sz w:val="24"/>
                <w:szCs w:val="24"/>
              </w:rPr>
              <w:t xml:space="preserve"> training, chest physiotherapy and incentive training in cystic fibrosis patients. The Journal of Romanian Sport Medicine Society, 2011, pag. 1648-1653, 2011, </w:t>
            </w:r>
            <w:r w:rsidRPr="00DA2D42">
              <w:rPr>
                <w:rFonts w:ascii="Arial Narrow" w:hAnsi="Arial Narrow"/>
                <w:bCs/>
                <w:iCs/>
                <w:sz w:val="24"/>
                <w:szCs w:val="24"/>
              </w:rPr>
              <w:t>ISSN 1841-0162</w:t>
            </w:r>
          </w:p>
          <w:p w:rsidR="005D1DA0" w:rsidRPr="00DA2D42" w:rsidRDefault="005D1DA0" w:rsidP="005D1DA0">
            <w:pPr>
              <w:spacing w:after="0" w:line="240" w:lineRule="auto"/>
              <w:ind w:right="288"/>
              <w:jc w:val="both"/>
              <w:rPr>
                <w:rFonts w:ascii="Arial Narrow" w:hAnsi="Arial Narrow"/>
                <w:bCs/>
                <w:iCs/>
                <w:sz w:val="24"/>
                <w:szCs w:val="24"/>
              </w:rPr>
            </w:pPr>
            <w:r w:rsidRPr="00DA2D42">
              <w:rPr>
                <w:rFonts w:ascii="Arial Narrow" w:hAnsi="Arial Narrow"/>
                <w:bCs/>
                <w:iCs/>
                <w:sz w:val="24"/>
                <w:szCs w:val="24"/>
              </w:rPr>
              <w:t>URL: http://www.medicinasportiva.ro/SRoMS/english/Journal/No.27/training_chest_physiotherapy_cystic_fibrosis.html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35.</w:t>
            </w:r>
          </w:p>
        </w:tc>
        <w:tc>
          <w:tcPr>
            <w:tcW w:w="10260" w:type="dxa"/>
            <w:gridSpan w:val="2"/>
          </w:tcPr>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 xml:space="preserve">M. Iurciuc, </w:t>
            </w:r>
            <w:r w:rsidRPr="00DA2D42">
              <w:rPr>
                <w:rFonts w:ascii="Arial Narrow" w:hAnsi="Arial Narrow"/>
                <w:b/>
                <w:sz w:val="24"/>
                <w:szCs w:val="24"/>
              </w:rPr>
              <w:t>C. Avram</w:t>
            </w:r>
            <w:r w:rsidRPr="00DA2D42">
              <w:rPr>
                <w:rFonts w:ascii="Arial Narrow" w:hAnsi="Arial Narrow"/>
                <w:sz w:val="24"/>
                <w:szCs w:val="24"/>
              </w:rPr>
              <w:t>, S. Iurciuc, A. Avram, S. Ursoniu, M. Oraviţan, S. Mancaş.  Exercise training and vascular compliance. Medicina Sportivă, nr. 10/2007; pag. 563-574</w:t>
            </w:r>
          </w:p>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URL: http://www.medicinasportiva.ro/SRoMS/english/Journal/No.10/Exercise_training_and_vascular_compliance.html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36.</w:t>
            </w:r>
          </w:p>
        </w:tc>
        <w:tc>
          <w:tcPr>
            <w:tcW w:w="10260" w:type="dxa"/>
            <w:gridSpan w:val="2"/>
          </w:tcPr>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 xml:space="preserve">M. Oraviţan, </w:t>
            </w:r>
            <w:r w:rsidRPr="00DA2D42">
              <w:rPr>
                <w:rFonts w:ascii="Arial Narrow" w:hAnsi="Arial Narrow"/>
                <w:b/>
                <w:sz w:val="24"/>
                <w:szCs w:val="24"/>
              </w:rPr>
              <w:t>C. Avram</w:t>
            </w:r>
            <w:r w:rsidRPr="00DA2D42">
              <w:rPr>
                <w:rFonts w:ascii="Arial Narrow" w:hAnsi="Arial Narrow"/>
                <w:sz w:val="24"/>
                <w:szCs w:val="24"/>
              </w:rPr>
              <w:t>, E. Sîrbu, A. Nagel, E. Bota, S. Iurciuc. Electromiographycal changes induced by medium altitude physical training at athletes. Medicina Sportivă, nr. 9/2007; pag. 510-519</w:t>
            </w:r>
          </w:p>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URL:http://www.medicinasportiva.ro/SRoMS/english/Journal/No.9/Electromiographycal_changes_induced_by_medium_altitude_physical_training_at_athletes.html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37.</w:t>
            </w:r>
          </w:p>
        </w:tc>
        <w:tc>
          <w:tcPr>
            <w:tcW w:w="10260" w:type="dxa"/>
            <w:gridSpan w:val="2"/>
          </w:tcPr>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 xml:space="preserve">C. Negrea, E. Sîrbu, S. Ursoniu, </w:t>
            </w:r>
            <w:r w:rsidRPr="00DA2D42">
              <w:rPr>
                <w:rFonts w:ascii="Arial Narrow" w:hAnsi="Arial Narrow"/>
                <w:b/>
                <w:sz w:val="24"/>
                <w:szCs w:val="24"/>
              </w:rPr>
              <w:t>C. Avram</w:t>
            </w:r>
            <w:r w:rsidRPr="00DA2D42">
              <w:rPr>
                <w:rFonts w:ascii="Arial Narrow" w:hAnsi="Arial Narrow"/>
                <w:sz w:val="24"/>
                <w:szCs w:val="24"/>
              </w:rPr>
              <w:t>, M. Oraviţan, P. Miron. State of fitness and somatometrical parameters changes induced by physical andurance training. Medicina Sportivă, nr. 10/2007; pag. 575-586</w:t>
            </w:r>
          </w:p>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URL:http://www.medicinasportiva.ro/SRoMS/english/Journal/No.10/State_of_Fitness_and_Somatometrical_Parameters_Changes_Induced_by_Physical_Endurance_Training.html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38.</w:t>
            </w:r>
          </w:p>
        </w:tc>
        <w:tc>
          <w:tcPr>
            <w:tcW w:w="10260" w:type="dxa"/>
            <w:gridSpan w:val="2"/>
          </w:tcPr>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 xml:space="preserve">M. Iurciuc, </w:t>
            </w:r>
            <w:r w:rsidRPr="00DA2D42">
              <w:rPr>
                <w:rFonts w:ascii="Arial Narrow" w:hAnsi="Arial Narrow"/>
                <w:b/>
                <w:sz w:val="24"/>
                <w:szCs w:val="24"/>
              </w:rPr>
              <w:t>C. Avram</w:t>
            </w:r>
            <w:r w:rsidRPr="00DA2D42">
              <w:rPr>
                <w:rFonts w:ascii="Arial Narrow" w:hAnsi="Arial Narrow"/>
                <w:sz w:val="24"/>
                <w:szCs w:val="24"/>
              </w:rPr>
              <w:t>, S. Iurciuc, S. Ursoniu, M. Oraviţan, S. Mancaș. Benefit of exercise training on risk factors in hypertensive patients with metabolic syndrome. Medicina Sportivă, nr. 12/2007</w:t>
            </w:r>
          </w:p>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URL:http://www.medicinasportiva.ro/SRoMS/english/Journal/No.12/Benefit_of_exercise_training_on_risk_factors_in_hypertensive_patients_with_metabolic_sindrom.html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39.</w:t>
            </w:r>
          </w:p>
        </w:tc>
        <w:tc>
          <w:tcPr>
            <w:tcW w:w="10260" w:type="dxa"/>
            <w:gridSpan w:val="2"/>
          </w:tcPr>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 xml:space="preserve">M. Oraviţan, E. Szabo, </w:t>
            </w:r>
            <w:r w:rsidRPr="00DA2D42">
              <w:rPr>
                <w:rFonts w:ascii="Arial Narrow" w:hAnsi="Arial Narrow"/>
                <w:b/>
                <w:sz w:val="24"/>
                <w:szCs w:val="24"/>
              </w:rPr>
              <w:t>C. Avram</w:t>
            </w:r>
            <w:r w:rsidRPr="00DA2D42">
              <w:rPr>
                <w:rFonts w:ascii="Arial Narrow" w:hAnsi="Arial Narrow"/>
                <w:sz w:val="24"/>
                <w:szCs w:val="24"/>
              </w:rPr>
              <w:t>, C. Muşuroi, C. Pantea, S. Voicu, M. Bârzu. Study regarding the physical activity level at young obese students of West University from Timişoara. Revista Română de Medicină Sportivă, suppl.2/october 2009, pag. 336-338</w:t>
            </w:r>
          </w:p>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t>URL: http://cis01.central.ucv.ro/exercitiulfizic/2009/files/program.pdf;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40.</w:t>
            </w:r>
          </w:p>
        </w:tc>
        <w:tc>
          <w:tcPr>
            <w:tcW w:w="10260" w:type="dxa"/>
            <w:gridSpan w:val="2"/>
          </w:tcPr>
          <w:p w:rsidR="005D1DA0" w:rsidRPr="00DA2D42" w:rsidRDefault="005D1DA0" w:rsidP="005D1DA0">
            <w:pPr>
              <w:pStyle w:val="ListParagraph"/>
              <w:tabs>
                <w:tab w:val="left" w:pos="0"/>
              </w:tabs>
              <w:spacing w:after="0" w:line="240" w:lineRule="auto"/>
              <w:ind w:left="33"/>
              <w:jc w:val="both"/>
              <w:rPr>
                <w:rFonts w:ascii="Arial Narrow" w:hAnsi="Arial Narrow"/>
                <w:sz w:val="24"/>
                <w:szCs w:val="24"/>
              </w:rPr>
            </w:pPr>
            <w:r w:rsidRPr="00DA2D42">
              <w:rPr>
                <w:rFonts w:ascii="Arial Narrow" w:hAnsi="Arial Narrow"/>
                <w:sz w:val="24"/>
                <w:szCs w:val="24"/>
              </w:rPr>
              <w:t xml:space="preserve">A. Avram, S. Iurciuc, L. Craciun, </w:t>
            </w:r>
            <w:r w:rsidRPr="00DA2D42">
              <w:rPr>
                <w:rFonts w:ascii="Arial Narrow" w:hAnsi="Arial Narrow"/>
                <w:b/>
                <w:sz w:val="24"/>
                <w:szCs w:val="24"/>
              </w:rPr>
              <w:t>C. Avram</w:t>
            </w:r>
            <w:r w:rsidRPr="00DA2D42">
              <w:rPr>
                <w:rFonts w:ascii="Arial Narrow" w:hAnsi="Arial Narrow"/>
                <w:sz w:val="24"/>
                <w:szCs w:val="24"/>
              </w:rPr>
              <w:t>, L. Hoble, M. Oraviţan, M. Iurciuc, D. Gaiţă, S. Mancaş. Comprehensive cardiac rehabilitation improve weight management in overweight and obese coronary patients following revascularisation. Medicina Sportivă, vol. VI, nr 2 (22)/2010, pag.1347-1353</w:t>
            </w:r>
          </w:p>
          <w:p w:rsidR="005D1DA0" w:rsidRPr="00DA2D42" w:rsidRDefault="005D1DA0" w:rsidP="005D1DA0">
            <w:pPr>
              <w:tabs>
                <w:tab w:val="left" w:pos="459"/>
              </w:tabs>
              <w:spacing w:after="0" w:line="240" w:lineRule="auto"/>
              <w:jc w:val="both"/>
              <w:rPr>
                <w:rFonts w:ascii="Arial Narrow" w:hAnsi="Arial Narrow"/>
                <w:sz w:val="24"/>
                <w:szCs w:val="24"/>
              </w:rPr>
            </w:pPr>
            <w:r w:rsidRPr="00DA2D42">
              <w:rPr>
                <w:rFonts w:ascii="Arial Narrow" w:hAnsi="Arial Narrow"/>
                <w:sz w:val="24"/>
                <w:szCs w:val="24"/>
              </w:rPr>
              <w:lastRenderedPageBreak/>
              <w:t>URL:http://www.medicinasportiva.ro/SRoMS/english/Journal/No.22/cardiac_rehabilitation_programs_weight_management_coronary_revascularisation.html</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lastRenderedPageBreak/>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41.</w:t>
            </w:r>
          </w:p>
        </w:tc>
        <w:tc>
          <w:tcPr>
            <w:tcW w:w="10260" w:type="dxa"/>
            <w:gridSpan w:val="2"/>
          </w:tcPr>
          <w:p w:rsidR="005D1DA0" w:rsidRPr="00DA2D42" w:rsidRDefault="005D1DA0" w:rsidP="005D1DA0">
            <w:pPr>
              <w:spacing w:after="0" w:line="240" w:lineRule="auto"/>
              <w:jc w:val="both"/>
              <w:rPr>
                <w:rFonts w:ascii="Arial Narrow" w:hAnsi="Arial Narrow"/>
                <w:sz w:val="24"/>
                <w:szCs w:val="24"/>
              </w:rPr>
            </w:pPr>
            <w:r w:rsidRPr="00DA2D42">
              <w:rPr>
                <w:rFonts w:ascii="Arial Narrow" w:hAnsi="Arial Narrow"/>
                <w:sz w:val="24"/>
                <w:szCs w:val="24"/>
              </w:rPr>
              <w:t xml:space="preserve">M. Oraviţan, </w:t>
            </w:r>
            <w:r w:rsidRPr="00DA2D42">
              <w:rPr>
                <w:rFonts w:ascii="Arial Narrow" w:hAnsi="Arial Narrow"/>
                <w:b/>
                <w:sz w:val="24"/>
                <w:szCs w:val="24"/>
              </w:rPr>
              <w:t>C. Avram</w:t>
            </w:r>
            <w:r w:rsidRPr="00DA2D42">
              <w:rPr>
                <w:rFonts w:ascii="Arial Narrow" w:hAnsi="Arial Narrow"/>
                <w:sz w:val="24"/>
                <w:szCs w:val="24"/>
              </w:rPr>
              <w:t>, A. Cismaş, C. Muşuroi, A. Vlad, E. Sîrbu. Study regarding quality of life changes at young obeses after a physical training individualized programme and nutrition counselling. Science, Movement and Health, vol.IX/2009, issue 2, pag. 438-440, ISSN 1224-7359, indexată în EBSCO, ProQuest, DOAJ, Scipio, Cabi, Index Copernicus, Gale Cengace Learning;</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https://go.gale.com/ps/anonymous?id=GALE%7CA280093191&amp;sid=googleScholar&amp;v=2.1&amp;it=r&amp;linkaccess=abs&amp;issn=2285777X&amp;p=AONE&amp;sw=w</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42.</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Somesan Alexandru, Voicu Tudorache, Cristian Oancea, Monica Marc, </w:t>
            </w:r>
            <w:r w:rsidRPr="00DA2D42">
              <w:rPr>
                <w:rFonts w:ascii="Arial Narrow" w:hAnsi="Arial Narrow"/>
                <w:b/>
                <w:sz w:val="24"/>
                <w:szCs w:val="24"/>
              </w:rPr>
              <w:t>Avram C</w:t>
            </w:r>
            <w:r w:rsidRPr="00DA2D42">
              <w:rPr>
                <w:rFonts w:ascii="Arial Narrow" w:hAnsi="Arial Narrow"/>
                <w:sz w:val="24"/>
                <w:szCs w:val="24"/>
              </w:rPr>
              <w:t>, Ovidiu Fira Mladinescu, Emanuela Theodora Tudorache. Global burden of COPD. Medicine in Evolution. Volume XVII, Nr.2, 2011. ISSN 2065-376X, pg. 62-70</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http://medicineinevolution.umft.ro/2011/Rev_2_2011.pdf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43.</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Somesan, T. Voicu, C. Oancea, M. Marc, O. Fira Mladinescu, E. T. Tudorache, </w:t>
            </w:r>
            <w:r w:rsidRPr="00DA2D42">
              <w:rPr>
                <w:rFonts w:ascii="Arial Narrow" w:hAnsi="Arial Narrow"/>
                <w:b/>
                <w:sz w:val="24"/>
                <w:szCs w:val="24"/>
              </w:rPr>
              <w:t>C. Avram</w:t>
            </w:r>
            <w:r w:rsidRPr="00DA2D42">
              <w:rPr>
                <w:rFonts w:ascii="Arial Narrow" w:hAnsi="Arial Narrow"/>
                <w:sz w:val="24"/>
                <w:szCs w:val="24"/>
              </w:rPr>
              <w:t>, L. M. Puiu. Impact of COPD on nutritional status. Medicine in Evolution. Volume XVII, Nr.4, 2011. ISSN 2065-376X</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http://medicineinevolution.umft.ro/2011/rev_4_2011/Revista_4_2011_articol_1.pdf</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44</w:t>
            </w:r>
          </w:p>
        </w:tc>
        <w:tc>
          <w:tcPr>
            <w:tcW w:w="10260" w:type="dxa"/>
            <w:gridSpan w:val="2"/>
          </w:tcPr>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 xml:space="preserve">M. Oraviţan, </w:t>
            </w:r>
            <w:r w:rsidRPr="00DA2D42">
              <w:rPr>
                <w:rFonts w:ascii="Arial Narrow" w:hAnsi="Arial Narrow"/>
                <w:b/>
                <w:sz w:val="24"/>
                <w:szCs w:val="24"/>
              </w:rPr>
              <w:t>C. Avram</w:t>
            </w:r>
            <w:r w:rsidRPr="00DA2D42">
              <w:rPr>
                <w:rFonts w:ascii="Arial Narrow" w:hAnsi="Arial Narrow"/>
                <w:sz w:val="24"/>
                <w:szCs w:val="24"/>
              </w:rPr>
              <w:t xml:space="preserve">, L. Galoşi, H. Cristian. </w:t>
            </w:r>
            <w:r w:rsidRPr="00DA2D42">
              <w:rPr>
                <w:rFonts w:ascii="Arial Narrow" w:hAnsi="Arial Narrow"/>
                <w:i/>
                <w:sz w:val="24"/>
                <w:szCs w:val="24"/>
              </w:rPr>
              <w:t>Studiu privind situaţia kinetoterapeuţilor absolvenţi ai Facultăţii de Educaţie Fizică şi Sport din cadrul Universităţii de Vest din Timişoara.</w:t>
            </w:r>
            <w:r w:rsidRPr="00DA2D42">
              <w:rPr>
                <w:rFonts w:ascii="Arial Narrow" w:hAnsi="Arial Narrow"/>
                <w:sz w:val="24"/>
                <w:szCs w:val="24"/>
              </w:rPr>
              <w:t xml:space="preserve"> Revista Română de Kinetoterapie, nr.21/2008, pag. 150-161; ISSN: 1224-6220,</w:t>
            </w:r>
          </w:p>
          <w:p w:rsidR="005D1DA0" w:rsidRPr="00DA2D42" w:rsidRDefault="005D1DA0" w:rsidP="005D1DA0">
            <w:pPr>
              <w:spacing w:after="0" w:line="240" w:lineRule="auto"/>
              <w:rPr>
                <w:rFonts w:ascii="Arial Narrow" w:hAnsi="Arial Narrow"/>
                <w:sz w:val="24"/>
                <w:szCs w:val="24"/>
              </w:rPr>
            </w:pPr>
            <w:r w:rsidRPr="00DA2D42">
              <w:rPr>
                <w:rFonts w:ascii="Arial Narrow" w:hAnsi="Arial Narrow"/>
                <w:sz w:val="24"/>
                <w:szCs w:val="24"/>
              </w:rPr>
              <w:t>URL:  http://www.revkineto.com/ARCHIVE/-ARHIV%C4%82/</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Pr>
          <w:p w:rsidR="005D1DA0" w:rsidRPr="007812A7" w:rsidRDefault="005D1DA0" w:rsidP="005D1DA0">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45</w:t>
            </w:r>
          </w:p>
        </w:tc>
        <w:tc>
          <w:tcPr>
            <w:tcW w:w="10260" w:type="dxa"/>
            <w:gridSpan w:val="2"/>
          </w:tcPr>
          <w:p w:rsidR="005D1DA0" w:rsidRPr="00DA2D42" w:rsidRDefault="005D1DA0" w:rsidP="005D1DA0">
            <w:pPr>
              <w:spacing w:after="0" w:line="240" w:lineRule="auto"/>
              <w:jc w:val="both"/>
              <w:rPr>
                <w:rFonts w:ascii="Arial Narrow" w:hAnsi="Arial Narrow"/>
                <w:sz w:val="24"/>
                <w:szCs w:val="24"/>
              </w:rPr>
            </w:pPr>
            <w:r w:rsidRPr="00DA2D42">
              <w:rPr>
                <w:rFonts w:ascii="Arial Narrow" w:hAnsi="Arial Narrow"/>
                <w:sz w:val="24"/>
                <w:szCs w:val="24"/>
              </w:rPr>
              <w:t>Stanila C., Rusu A.M., Almajan-Guta B., Claudiu A. (2018). The Mirage of Testosterone</w:t>
            </w:r>
          </w:p>
          <w:p w:rsidR="005D1DA0" w:rsidRPr="00DA2D42" w:rsidRDefault="005D1DA0" w:rsidP="005D1DA0">
            <w:pPr>
              <w:spacing w:after="0" w:line="240" w:lineRule="auto"/>
              <w:jc w:val="both"/>
              <w:rPr>
                <w:rFonts w:ascii="Arial Narrow" w:hAnsi="Arial Narrow"/>
                <w:sz w:val="24"/>
                <w:szCs w:val="24"/>
              </w:rPr>
            </w:pPr>
            <w:r w:rsidRPr="00DA2D42">
              <w:rPr>
                <w:rFonts w:ascii="Arial Narrow" w:hAnsi="Arial Narrow"/>
                <w:sz w:val="24"/>
                <w:szCs w:val="24"/>
              </w:rPr>
              <w:t xml:space="preserve">Proceedings of ICU 2018 The 4th International Conference of the Universitaria Consortium. The impact of Sport and Physical Education Science on Today’s Society, (pg.321-326). </w:t>
            </w:r>
          </w:p>
          <w:p w:rsidR="005D1DA0" w:rsidRPr="00DA2D42" w:rsidRDefault="005D1DA0" w:rsidP="005D1DA0">
            <w:pPr>
              <w:spacing w:after="0" w:line="240" w:lineRule="auto"/>
              <w:jc w:val="both"/>
              <w:rPr>
                <w:rFonts w:ascii="Arial Narrow" w:hAnsi="Arial Narrow"/>
                <w:sz w:val="24"/>
                <w:szCs w:val="24"/>
              </w:rPr>
            </w:pPr>
            <w:r w:rsidRPr="00DA2D42">
              <w:rPr>
                <w:rFonts w:ascii="Arial Narrow" w:hAnsi="Arial Narrow"/>
                <w:sz w:val="24"/>
                <w:szCs w:val="24"/>
              </w:rPr>
              <w:t>URL: http://www.ed</w:t>
            </w:r>
            <w:r w:rsidR="007812A7" w:rsidRPr="00DA2D42">
              <w:rPr>
                <w:rFonts w:ascii="Arial Narrow" w:hAnsi="Arial Narrow"/>
                <w:sz w:val="24"/>
                <w:szCs w:val="24"/>
              </w:rPr>
              <w:t xml:space="preserve">learning.it/ebook/BY23.pdf </w:t>
            </w:r>
          </w:p>
        </w:tc>
        <w:tc>
          <w:tcPr>
            <w:tcW w:w="1620" w:type="dxa"/>
          </w:tcPr>
          <w:p w:rsidR="005D1DA0" w:rsidRPr="007812A7" w:rsidRDefault="005D1DA0" w:rsidP="005D1DA0">
            <w:pPr>
              <w:jc w:val="center"/>
              <w:rPr>
                <w:rFonts w:ascii="Arial Narrow" w:hAnsi="Arial Narrow"/>
              </w:rPr>
            </w:pPr>
            <w:r w:rsidRPr="007812A7">
              <w:rPr>
                <w:rFonts w:ascii="Arial Narrow" w:hAnsi="Arial Narrow"/>
                <w:b/>
                <w:bCs/>
                <w:color w:val="181818"/>
                <w:sz w:val="24"/>
                <w:szCs w:val="24"/>
                <w:lang w:val="ro-RO"/>
              </w:rPr>
              <w:t>4</w:t>
            </w:r>
          </w:p>
        </w:tc>
        <w:tc>
          <w:tcPr>
            <w:tcW w:w="1468" w:type="dxa"/>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r w:rsidR="005D1DA0" w:rsidRPr="007812A7" w:rsidTr="009F5528">
        <w:tc>
          <w:tcPr>
            <w:tcW w:w="828" w:type="dxa"/>
            <w:tcBorders>
              <w:left w:val="nil"/>
              <w:bottom w:val="nil"/>
              <w:right w:val="nil"/>
            </w:tcBorders>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5D1DA0" w:rsidRPr="007812A7" w:rsidRDefault="005D1DA0" w:rsidP="005D1DA0">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180</w:t>
            </w:r>
          </w:p>
        </w:tc>
        <w:tc>
          <w:tcPr>
            <w:tcW w:w="1468" w:type="dxa"/>
            <w:shd w:val="clear" w:color="auto" w:fill="D9D9D9"/>
          </w:tcPr>
          <w:p w:rsidR="005D1DA0" w:rsidRPr="007812A7" w:rsidRDefault="005D1DA0" w:rsidP="005D1DA0">
            <w:pPr>
              <w:pStyle w:val="ListParagraph"/>
              <w:spacing w:after="0" w:line="240" w:lineRule="auto"/>
              <w:ind w:left="0"/>
              <w:jc w:val="both"/>
              <w:rPr>
                <w:rFonts w:ascii="Arial Narrow" w:hAnsi="Arial Narrow"/>
                <w:color w:val="181818"/>
                <w:sz w:val="24"/>
                <w:szCs w:val="24"/>
                <w:lang w:val="ro-RO"/>
              </w:rPr>
            </w:pPr>
          </w:p>
        </w:tc>
      </w:tr>
    </w:tbl>
    <w:p w:rsidR="00353A1D" w:rsidRPr="007812A7" w:rsidRDefault="00353A1D" w:rsidP="00353A1D">
      <w:pPr>
        <w:pStyle w:val="ListParagraph"/>
        <w:spacing w:after="0" w:line="240" w:lineRule="auto"/>
        <w:ind w:left="0"/>
        <w:rPr>
          <w:rFonts w:ascii="Arial Narrow" w:hAnsi="Arial Narrow"/>
          <w:color w:val="181818"/>
          <w:sz w:val="24"/>
          <w:szCs w:val="24"/>
          <w:lang w:val="ro-RO"/>
        </w:rPr>
      </w:pPr>
    </w:p>
    <w:p w:rsidR="00353A1D" w:rsidRPr="007812A7" w:rsidRDefault="00353A1D" w:rsidP="001276EA">
      <w:pPr>
        <w:pStyle w:val="ListParagraph"/>
        <w:spacing w:after="0" w:line="240" w:lineRule="auto"/>
        <w:ind w:left="0"/>
        <w:jc w:val="center"/>
        <w:rPr>
          <w:rFonts w:ascii="Arial Narrow" w:hAnsi="Arial Narrow"/>
          <w:color w:val="181818"/>
          <w:sz w:val="24"/>
          <w:szCs w:val="24"/>
          <w:lang w:val="ro-RO"/>
        </w:rPr>
      </w:pPr>
    </w:p>
    <w:p w:rsidR="006E29ED" w:rsidRPr="007812A7" w:rsidRDefault="006E29ED" w:rsidP="001276EA">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6E29ED" w:rsidRPr="007812A7" w:rsidTr="00AB721C">
        <w:tc>
          <w:tcPr>
            <w:tcW w:w="828" w:type="dxa"/>
            <w:shd w:val="clear" w:color="auto" w:fill="FFFF99"/>
          </w:tcPr>
          <w:p w:rsidR="006E29ED" w:rsidRPr="007812A7" w:rsidRDefault="006E29ED"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6E29ED" w:rsidRPr="007812A7" w:rsidRDefault="006E29ED"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III.c.3.</w:t>
            </w:r>
          </w:p>
        </w:tc>
        <w:tc>
          <w:tcPr>
            <w:tcW w:w="8640" w:type="dxa"/>
            <w:shd w:val="clear" w:color="auto" w:fill="FFFF99"/>
          </w:tcPr>
          <w:p w:rsidR="006E29ED" w:rsidRPr="007812A7" w:rsidRDefault="006E29ED"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6E29ED" w:rsidRPr="007812A7" w:rsidRDefault="00F56CF2"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In reviste cotate CNCSIS cat.B sau B+</w:t>
            </w:r>
            <w:r w:rsidR="00FB3723" w:rsidRPr="007812A7">
              <w:rPr>
                <w:rFonts w:ascii="Arial Narrow" w:hAnsi="Arial Narrow"/>
                <w:b/>
                <w:color w:val="181818"/>
                <w:sz w:val="24"/>
                <w:szCs w:val="24"/>
                <w:lang w:val="ro-RO"/>
              </w:rPr>
              <w:t>(BDI)</w:t>
            </w:r>
            <w:r w:rsidRPr="007812A7">
              <w:rPr>
                <w:rFonts w:ascii="Arial Narrow" w:hAnsi="Arial Narrow"/>
                <w:b/>
                <w:color w:val="181818"/>
                <w:sz w:val="24"/>
                <w:szCs w:val="24"/>
                <w:lang w:val="ro-RO"/>
              </w:rPr>
              <w:t>/autor</w:t>
            </w:r>
          </w:p>
        </w:tc>
        <w:tc>
          <w:tcPr>
            <w:tcW w:w="1620" w:type="dxa"/>
            <w:shd w:val="clear" w:color="auto" w:fill="FFFF99"/>
          </w:tcPr>
          <w:p w:rsidR="006E29ED" w:rsidRPr="007812A7" w:rsidRDefault="006E29ED"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6E29ED" w:rsidRPr="007812A7" w:rsidRDefault="006E29ED"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620" w:type="dxa"/>
            <w:shd w:val="clear" w:color="auto" w:fill="FFFF99"/>
          </w:tcPr>
          <w:p w:rsidR="006E29ED" w:rsidRPr="007812A7" w:rsidRDefault="006E29ED"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6E29ED" w:rsidRPr="007812A7" w:rsidRDefault="006E29ED"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6E29ED" w:rsidRPr="007812A7" w:rsidTr="00AB721C">
        <w:tc>
          <w:tcPr>
            <w:tcW w:w="828" w:type="dxa"/>
          </w:tcPr>
          <w:p w:rsidR="006E29ED" w:rsidRPr="007812A7" w:rsidRDefault="006E29ED"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A171EA" w:rsidRPr="00DA2D42" w:rsidRDefault="00A171EA" w:rsidP="00A171EA">
            <w:pPr>
              <w:tabs>
                <w:tab w:val="left" w:pos="459"/>
              </w:tabs>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 Oraviţan, E. Sîrbu, C. Negrea, A. Avram, M. Iurciuc, D. Gaiţă, O. Fira-Mlădinescu,  D. Muntean. The trend of cardio-respiratory parameters in patients with metabolic syndrome included in an interval training exercise program. Timişoara Medical Journal, vol.57, supplement 3, Timişoara, 2007, pag. 32-36</w:t>
            </w:r>
          </w:p>
          <w:p w:rsidR="006E29ED" w:rsidRPr="007812A7" w:rsidRDefault="00A171EA" w:rsidP="00A171EA">
            <w:pPr>
              <w:pStyle w:val="ListParagraph"/>
              <w:spacing w:after="0" w:line="240" w:lineRule="auto"/>
              <w:ind w:left="0"/>
              <w:jc w:val="both"/>
              <w:rPr>
                <w:rFonts w:ascii="Arial Narrow" w:hAnsi="Arial Narrow"/>
                <w:color w:val="FF0000"/>
                <w:sz w:val="24"/>
                <w:szCs w:val="24"/>
                <w:lang w:val="ro-RO"/>
              </w:rPr>
            </w:pPr>
            <w:r w:rsidRPr="00DA2D42">
              <w:rPr>
                <w:rFonts w:ascii="Arial Narrow" w:hAnsi="Arial Narrow"/>
                <w:sz w:val="24"/>
                <w:szCs w:val="24"/>
              </w:rPr>
              <w:t>URL:  http://www.tmj.ro/archive.php</w:t>
            </w:r>
          </w:p>
        </w:tc>
        <w:tc>
          <w:tcPr>
            <w:tcW w:w="1620" w:type="dxa"/>
          </w:tcPr>
          <w:p w:rsidR="006E29ED" w:rsidRPr="007812A7" w:rsidRDefault="00351FB2" w:rsidP="00351FB2">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440" w:type="dxa"/>
          </w:tcPr>
          <w:p w:rsidR="006E29ED" w:rsidRPr="007812A7" w:rsidRDefault="006E29ED" w:rsidP="00AB721C">
            <w:pPr>
              <w:pStyle w:val="ListParagraph"/>
              <w:spacing w:after="0" w:line="240" w:lineRule="auto"/>
              <w:ind w:left="0"/>
              <w:jc w:val="both"/>
              <w:rPr>
                <w:rFonts w:ascii="Arial Narrow" w:hAnsi="Arial Narrow"/>
                <w:color w:val="181818"/>
                <w:sz w:val="24"/>
                <w:szCs w:val="24"/>
                <w:lang w:val="ro-RO"/>
              </w:rPr>
            </w:pPr>
          </w:p>
        </w:tc>
      </w:tr>
      <w:tr w:rsidR="006E29ED" w:rsidRPr="007812A7" w:rsidTr="00AB721C">
        <w:tc>
          <w:tcPr>
            <w:tcW w:w="828" w:type="dxa"/>
            <w:tcBorders>
              <w:left w:val="nil"/>
              <w:bottom w:val="nil"/>
              <w:right w:val="nil"/>
            </w:tcBorders>
          </w:tcPr>
          <w:p w:rsidR="006E29ED" w:rsidRPr="007812A7" w:rsidRDefault="006E29ED"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E29ED" w:rsidRPr="007812A7" w:rsidRDefault="006E29ED"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E29ED" w:rsidRPr="007812A7" w:rsidRDefault="005E2268" w:rsidP="005E2268">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440" w:type="dxa"/>
            <w:shd w:val="clear" w:color="auto" w:fill="D9D9D9"/>
          </w:tcPr>
          <w:p w:rsidR="006E29ED" w:rsidRPr="007812A7" w:rsidRDefault="006E29ED" w:rsidP="00AB721C">
            <w:pPr>
              <w:pStyle w:val="ListParagraph"/>
              <w:spacing w:after="0" w:line="240" w:lineRule="auto"/>
              <w:ind w:left="0"/>
              <w:jc w:val="both"/>
              <w:rPr>
                <w:rFonts w:ascii="Arial Narrow" w:hAnsi="Arial Narrow"/>
                <w:color w:val="181818"/>
                <w:sz w:val="24"/>
                <w:szCs w:val="24"/>
                <w:lang w:val="ro-RO"/>
              </w:rPr>
            </w:pPr>
          </w:p>
        </w:tc>
      </w:tr>
    </w:tbl>
    <w:p w:rsidR="00207DB1" w:rsidRPr="007812A7" w:rsidRDefault="006E29ED" w:rsidP="001276EA">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 xml:space="preserve"> </w:t>
      </w:r>
      <w:r w:rsidR="00207DB1" w:rsidRPr="007812A7">
        <w:rPr>
          <w:rFonts w:ascii="Arial Narrow" w:hAnsi="Arial Narrow"/>
          <w:color w:val="181818"/>
          <w:sz w:val="24"/>
          <w:szCs w:val="24"/>
          <w:lang w:val="ro-RO"/>
        </w:rPr>
        <w:t>*</w:t>
      </w:r>
    </w:p>
    <w:p w:rsidR="002341CC" w:rsidRPr="007812A7" w:rsidRDefault="002341CC"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6"/>
        <w:gridCol w:w="1620"/>
        <w:gridCol w:w="1613"/>
        <w:gridCol w:w="1425"/>
      </w:tblGrid>
      <w:tr w:rsidR="0043231C" w:rsidRPr="007812A7" w:rsidTr="003C2EBF">
        <w:tc>
          <w:tcPr>
            <w:tcW w:w="828" w:type="dxa"/>
            <w:shd w:val="clear" w:color="auto" w:fill="FFFF99"/>
          </w:tcPr>
          <w:p w:rsidR="0043231C" w:rsidRPr="007812A7" w:rsidRDefault="0043231C" w:rsidP="0043231C">
            <w:pPr>
              <w:spacing w:after="0" w:line="240" w:lineRule="auto"/>
              <w:contextualSpacing/>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43231C" w:rsidRPr="007812A7" w:rsidRDefault="0043231C" w:rsidP="0043231C">
            <w:pPr>
              <w:spacing w:after="0" w:line="240" w:lineRule="auto"/>
              <w:contextualSpacing/>
              <w:jc w:val="both"/>
              <w:rPr>
                <w:rFonts w:ascii="Arial Narrow" w:hAnsi="Arial Narrow"/>
                <w:b/>
                <w:color w:val="181818"/>
                <w:sz w:val="24"/>
                <w:szCs w:val="24"/>
                <w:lang w:val="ro-RO"/>
              </w:rPr>
            </w:pPr>
            <w:r w:rsidRPr="007812A7">
              <w:rPr>
                <w:rFonts w:ascii="Arial Narrow" w:hAnsi="Arial Narrow"/>
                <w:b/>
                <w:color w:val="181818"/>
                <w:sz w:val="24"/>
                <w:szCs w:val="24"/>
                <w:lang w:val="ro-RO"/>
              </w:rPr>
              <w:t>III.c.4.</w:t>
            </w:r>
          </w:p>
        </w:tc>
        <w:tc>
          <w:tcPr>
            <w:tcW w:w="8640" w:type="dxa"/>
            <w:shd w:val="clear" w:color="auto" w:fill="FFFF99"/>
          </w:tcPr>
          <w:p w:rsidR="0043231C" w:rsidRPr="007812A7" w:rsidRDefault="0043231C" w:rsidP="0043231C">
            <w:pPr>
              <w:spacing w:after="0" w:line="240" w:lineRule="auto"/>
              <w:contextualSpacing/>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43231C" w:rsidRPr="007812A7" w:rsidRDefault="0043231C" w:rsidP="0043231C">
            <w:pPr>
              <w:spacing w:after="0" w:line="240" w:lineRule="auto"/>
              <w:contextualSpacing/>
              <w:jc w:val="both"/>
              <w:rPr>
                <w:rFonts w:ascii="Arial Narrow" w:hAnsi="Arial Narrow"/>
                <w:b/>
                <w:color w:val="181818"/>
                <w:sz w:val="24"/>
                <w:szCs w:val="24"/>
                <w:lang w:val="ro-RO"/>
              </w:rPr>
            </w:pPr>
            <w:r w:rsidRPr="007812A7">
              <w:rPr>
                <w:rFonts w:ascii="Arial Narrow" w:hAnsi="Arial Narrow"/>
                <w:b/>
                <w:color w:val="181818"/>
                <w:sz w:val="24"/>
                <w:szCs w:val="24"/>
                <w:lang w:val="ro-RO"/>
              </w:rPr>
              <w:t xml:space="preserve">In reviste cotate CNCSIS cat.B sau B+(BDI)/ coautor </w:t>
            </w:r>
          </w:p>
        </w:tc>
        <w:tc>
          <w:tcPr>
            <w:tcW w:w="1620" w:type="dxa"/>
            <w:shd w:val="clear" w:color="auto" w:fill="FFFF99"/>
          </w:tcPr>
          <w:p w:rsidR="0043231C" w:rsidRPr="007812A7" w:rsidRDefault="0043231C" w:rsidP="0043231C">
            <w:pPr>
              <w:spacing w:after="0" w:line="240" w:lineRule="auto"/>
              <w:contextualSpacing/>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43231C" w:rsidRPr="007812A7" w:rsidRDefault="0043231C" w:rsidP="0043231C">
            <w:pPr>
              <w:spacing w:after="0" w:line="240" w:lineRule="auto"/>
              <w:contextualSpacing/>
              <w:jc w:val="center"/>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620" w:type="dxa"/>
            <w:shd w:val="clear" w:color="auto" w:fill="FFFF99"/>
          </w:tcPr>
          <w:p w:rsidR="0043231C" w:rsidRPr="007812A7" w:rsidRDefault="0043231C" w:rsidP="0043231C">
            <w:pPr>
              <w:spacing w:after="0" w:line="240" w:lineRule="auto"/>
              <w:contextualSpacing/>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43231C" w:rsidRPr="007812A7" w:rsidRDefault="0043231C" w:rsidP="0043231C">
            <w:pPr>
              <w:spacing w:after="0" w:line="240" w:lineRule="auto"/>
              <w:contextualSpacing/>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A171EA" w:rsidRPr="007812A7" w:rsidTr="003C2EBF">
        <w:tc>
          <w:tcPr>
            <w:tcW w:w="828" w:type="dxa"/>
          </w:tcPr>
          <w:p w:rsidR="00A171EA" w:rsidRPr="007812A7" w:rsidRDefault="00A171EA" w:rsidP="00A171EA">
            <w:pPr>
              <w:spacing w:after="0" w:line="240" w:lineRule="auto"/>
              <w:contextualSpacing/>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A171EA" w:rsidRPr="00DA2D42" w:rsidRDefault="00A171EA" w:rsidP="00A171EA">
            <w:pPr>
              <w:spacing w:after="0" w:line="240" w:lineRule="auto"/>
              <w:rPr>
                <w:rFonts w:ascii="Arial Narrow" w:eastAsia="Calibri" w:hAnsi="Arial Narrow"/>
                <w:sz w:val="24"/>
                <w:szCs w:val="24"/>
                <w:lang w:val="pt-BR"/>
              </w:rPr>
            </w:pPr>
            <w:r w:rsidRPr="00DA2D42">
              <w:rPr>
                <w:rFonts w:ascii="Arial Narrow" w:eastAsia="Calibri" w:hAnsi="Arial Narrow"/>
                <w:bCs/>
                <w:sz w:val="24"/>
                <w:szCs w:val="24"/>
                <w:lang w:val="pt-BR"/>
              </w:rPr>
              <w:t>M Iurciuc</w:t>
            </w:r>
            <w:r w:rsidRPr="00DA2D42">
              <w:rPr>
                <w:rFonts w:ascii="Arial Narrow" w:eastAsia="Calibri" w:hAnsi="Arial Narrow"/>
                <w:sz w:val="24"/>
                <w:szCs w:val="24"/>
                <w:lang w:val="pt-BR"/>
              </w:rPr>
              <w:t>, C Avram, S Iurciuc, A Avram, S Ursoniu, O Fira-Mladinescu, D Muntean, S Mancas.</w:t>
            </w:r>
          </w:p>
          <w:p w:rsidR="00A171EA" w:rsidRPr="00DA2D42" w:rsidRDefault="00A171EA" w:rsidP="00A171EA">
            <w:pPr>
              <w:spacing w:after="0" w:line="240" w:lineRule="auto"/>
              <w:rPr>
                <w:rFonts w:ascii="Arial Narrow" w:eastAsia="Calibri" w:hAnsi="Arial Narrow"/>
                <w:sz w:val="24"/>
                <w:szCs w:val="24"/>
                <w:lang w:val="fr-FR"/>
              </w:rPr>
            </w:pPr>
            <w:r w:rsidRPr="00DA2D42">
              <w:rPr>
                <w:rFonts w:ascii="Arial Narrow" w:eastAsia="Calibri" w:hAnsi="Arial Narrow"/>
                <w:bCs/>
                <w:sz w:val="24"/>
                <w:szCs w:val="24"/>
              </w:rPr>
              <w:t>Effect of exercise training on arterial stiffness at hypertensive patients</w:t>
            </w:r>
            <w:r w:rsidRPr="00DA2D42">
              <w:rPr>
                <w:rFonts w:ascii="Arial Narrow" w:eastAsia="Calibri" w:hAnsi="Arial Narrow"/>
                <w:sz w:val="24"/>
                <w:szCs w:val="24"/>
              </w:rPr>
              <w:t xml:space="preserve"> </w:t>
            </w:r>
            <w:r w:rsidRPr="00DA2D42">
              <w:rPr>
                <w:rFonts w:ascii="Arial Narrow" w:eastAsia="Calibri" w:hAnsi="Arial Narrow"/>
                <w:sz w:val="24"/>
                <w:szCs w:val="24"/>
                <w:lang w:val="fr-FR"/>
              </w:rPr>
              <w:t>Timisoara Medical Journal, Volume 57, supplement 3, pag: 70-74, 2007</w:t>
            </w:r>
          </w:p>
        </w:tc>
        <w:tc>
          <w:tcPr>
            <w:tcW w:w="1620" w:type="dxa"/>
          </w:tcPr>
          <w:p w:rsidR="00A171EA" w:rsidRPr="007812A7" w:rsidRDefault="00A171EA" w:rsidP="00A171EA">
            <w:pPr>
              <w:spacing w:after="0" w:line="240" w:lineRule="auto"/>
              <w:contextualSpacing/>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A171EA" w:rsidRPr="007812A7" w:rsidRDefault="00A171EA" w:rsidP="00A171EA">
            <w:pPr>
              <w:spacing w:after="0" w:line="240" w:lineRule="auto"/>
              <w:contextualSpacing/>
              <w:jc w:val="both"/>
              <w:rPr>
                <w:rFonts w:ascii="Arial Narrow" w:hAnsi="Arial Narrow"/>
                <w:color w:val="181818"/>
                <w:sz w:val="24"/>
                <w:szCs w:val="24"/>
                <w:lang w:val="ro-RO"/>
              </w:rPr>
            </w:pPr>
          </w:p>
        </w:tc>
      </w:tr>
      <w:tr w:rsidR="00A171EA" w:rsidRPr="007812A7" w:rsidTr="003C2EBF">
        <w:tc>
          <w:tcPr>
            <w:tcW w:w="828" w:type="dxa"/>
            <w:tcBorders>
              <w:bottom w:val="single" w:sz="4" w:space="0" w:color="auto"/>
            </w:tcBorders>
          </w:tcPr>
          <w:p w:rsidR="00A171EA" w:rsidRPr="007812A7" w:rsidRDefault="00A171EA" w:rsidP="00A171EA">
            <w:pPr>
              <w:spacing w:after="0" w:line="240" w:lineRule="auto"/>
              <w:contextualSpacing/>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Borders>
              <w:bottom w:val="single" w:sz="4" w:space="0" w:color="auto"/>
            </w:tcBorders>
          </w:tcPr>
          <w:p w:rsidR="00A171EA" w:rsidRPr="00DA2D42" w:rsidRDefault="00A171EA" w:rsidP="00A171EA">
            <w:pPr>
              <w:autoSpaceDE w:val="0"/>
              <w:autoSpaceDN w:val="0"/>
              <w:adjustRightInd w:val="0"/>
              <w:spacing w:after="0" w:line="240" w:lineRule="auto"/>
              <w:rPr>
                <w:rFonts w:ascii="Arial Narrow" w:eastAsia="Calibri" w:hAnsi="Arial Narrow"/>
                <w:sz w:val="24"/>
                <w:szCs w:val="24"/>
              </w:rPr>
            </w:pPr>
            <w:r w:rsidRPr="00DA2D42">
              <w:rPr>
                <w:rFonts w:ascii="Arial Narrow" w:eastAsia="Calibri" w:hAnsi="Arial Narrow"/>
                <w:sz w:val="24"/>
                <w:szCs w:val="24"/>
              </w:rPr>
              <w:t xml:space="preserve">Cristian Andrei Sarău, Adina Cristiana Avram, Daniel Marius Duda-Seiman, Laura Pop, Laura Maria David, Stela Iurciuc, Livia Barbu, Mihai Gafencu, </w:t>
            </w:r>
            <w:r w:rsidRPr="00DA2D42">
              <w:rPr>
                <w:rFonts w:ascii="Arial Narrow" w:eastAsia="Calibri" w:hAnsi="Arial Narrow"/>
                <w:b/>
                <w:sz w:val="24"/>
                <w:szCs w:val="24"/>
              </w:rPr>
              <w:t>Claudiu Avram</w:t>
            </w:r>
            <w:r w:rsidRPr="00DA2D42">
              <w:rPr>
                <w:rFonts w:ascii="Arial Narrow" w:eastAsia="Calibri" w:hAnsi="Arial Narrow"/>
                <w:sz w:val="24"/>
                <w:szCs w:val="24"/>
              </w:rPr>
              <w:t xml:space="preserve">, Irina Maria Sarău, Dan Gaiţă, Silvia Mancaş. </w:t>
            </w:r>
            <w:r w:rsidRPr="00DA2D42">
              <w:rPr>
                <w:rFonts w:ascii="Arial Narrow" w:eastAsia="Calibri" w:hAnsi="Arial Narrow"/>
                <w:bCs/>
                <w:sz w:val="24"/>
                <w:szCs w:val="24"/>
              </w:rPr>
              <w:t>Diferenţele în funcţie de gen la pacienţii incluşi în program de recuperare post revascularizare coronariană</w:t>
            </w:r>
            <w:r w:rsidRPr="00DA2D42">
              <w:rPr>
                <w:rFonts w:ascii="Arial Narrow" w:eastAsia="Calibri" w:hAnsi="Arial Narrow"/>
                <w:sz w:val="24"/>
                <w:szCs w:val="24"/>
              </w:rPr>
              <w:t>. Analele Universităţii de Vest din Timişoara – seria Educaţie Fizică şi Sport, Volumul 7/2005</w:t>
            </w:r>
          </w:p>
          <w:p w:rsidR="00A171EA" w:rsidRPr="00DA2D42" w:rsidRDefault="00A171EA" w:rsidP="00A171EA">
            <w:pPr>
              <w:spacing w:after="0" w:line="240" w:lineRule="auto"/>
              <w:rPr>
                <w:rFonts w:ascii="Arial Narrow" w:eastAsia="Calibri" w:hAnsi="Arial Narrow"/>
                <w:bCs/>
                <w:sz w:val="24"/>
                <w:szCs w:val="24"/>
              </w:rPr>
            </w:pPr>
            <w:r w:rsidRPr="00DA2D42">
              <w:rPr>
                <w:rFonts w:ascii="Arial Narrow" w:eastAsia="Calibri" w:hAnsi="Arial Narrow"/>
                <w:sz w:val="24"/>
                <w:szCs w:val="24"/>
              </w:rPr>
              <w:t xml:space="preserve">URL: </w:t>
            </w:r>
            <w:hyperlink r:id="rId8" w:history="1">
              <w:r w:rsidRPr="00DA2D42">
                <w:rPr>
                  <w:rFonts w:ascii="Arial Narrow" w:eastAsia="Calibri" w:hAnsi="Arial Narrow"/>
                  <w:sz w:val="24"/>
                  <w:szCs w:val="24"/>
                  <w:u w:val="single"/>
                </w:rPr>
                <w:t>http://www.sport.uvt.ro/analeleuvt/revista/2005/45.pdf</w:t>
              </w:r>
            </w:hyperlink>
          </w:p>
        </w:tc>
        <w:tc>
          <w:tcPr>
            <w:tcW w:w="1620" w:type="dxa"/>
          </w:tcPr>
          <w:p w:rsidR="00A171EA" w:rsidRPr="007812A7" w:rsidRDefault="00A171EA" w:rsidP="00A171EA">
            <w:pPr>
              <w:spacing w:after="0" w:line="240" w:lineRule="auto"/>
              <w:contextualSpacing/>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A171EA" w:rsidRPr="007812A7" w:rsidRDefault="00A171EA" w:rsidP="00A171EA">
            <w:pPr>
              <w:spacing w:after="0" w:line="240" w:lineRule="auto"/>
              <w:contextualSpacing/>
              <w:jc w:val="both"/>
              <w:rPr>
                <w:rFonts w:ascii="Arial Narrow" w:hAnsi="Arial Narrow"/>
                <w:color w:val="181818"/>
                <w:sz w:val="24"/>
                <w:szCs w:val="24"/>
                <w:lang w:val="ro-RO"/>
              </w:rPr>
            </w:pPr>
          </w:p>
        </w:tc>
      </w:tr>
      <w:tr w:rsidR="00A171EA" w:rsidRPr="007812A7" w:rsidTr="003C2EBF">
        <w:tc>
          <w:tcPr>
            <w:tcW w:w="828" w:type="dxa"/>
            <w:tcBorders>
              <w:bottom w:val="single" w:sz="4" w:space="0" w:color="auto"/>
            </w:tcBorders>
          </w:tcPr>
          <w:p w:rsidR="00A171EA" w:rsidRPr="007812A7" w:rsidRDefault="00A171EA" w:rsidP="00A171EA">
            <w:pPr>
              <w:spacing w:after="0" w:line="240" w:lineRule="auto"/>
              <w:contextualSpacing/>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Borders>
              <w:bottom w:val="single" w:sz="4" w:space="0" w:color="auto"/>
            </w:tcBorders>
          </w:tcPr>
          <w:p w:rsidR="00A171EA" w:rsidRPr="00DA2D42" w:rsidRDefault="00A171EA" w:rsidP="00A171EA">
            <w:pPr>
              <w:spacing w:after="0" w:line="240" w:lineRule="auto"/>
              <w:rPr>
                <w:rFonts w:ascii="Arial Narrow" w:hAnsi="Arial Narrow"/>
                <w:sz w:val="24"/>
                <w:szCs w:val="24"/>
              </w:rPr>
            </w:pPr>
            <w:r w:rsidRPr="00DA2D42">
              <w:rPr>
                <w:rFonts w:ascii="Arial Narrow" w:hAnsi="Arial Narrow"/>
                <w:sz w:val="24"/>
                <w:szCs w:val="24"/>
              </w:rPr>
              <w:t xml:space="preserve">Razvan G. Dragoi, </w:t>
            </w:r>
            <w:r w:rsidRPr="00DA2D42">
              <w:rPr>
                <w:rFonts w:ascii="Arial Narrow" w:hAnsi="Arial Narrow"/>
                <w:b/>
                <w:sz w:val="24"/>
                <w:szCs w:val="24"/>
              </w:rPr>
              <w:t>Claudiu Avram</w:t>
            </w:r>
            <w:r w:rsidRPr="00DA2D42">
              <w:rPr>
                <w:rFonts w:ascii="Arial Narrow" w:hAnsi="Arial Narrow"/>
                <w:sz w:val="24"/>
                <w:szCs w:val="24"/>
              </w:rPr>
              <w:t>, Radu Petroman, Oana Suciu, Elena Amaricai, Dan A. Nemes, Mihai Dragoi. A comparison of the evaluation scales for disease activity used in ankylosing spondylitis: which one is more reliable? Timisoara Medical Journal, 2011, Vol. 61, No. 3 – 4: 210-215</w:t>
            </w:r>
          </w:p>
          <w:p w:rsidR="00A171EA" w:rsidRPr="00DA2D42" w:rsidRDefault="00A171EA" w:rsidP="00A171EA">
            <w:pPr>
              <w:spacing w:after="0" w:line="240" w:lineRule="auto"/>
              <w:rPr>
                <w:rFonts w:ascii="Arial Narrow" w:hAnsi="Arial Narrow"/>
                <w:sz w:val="24"/>
                <w:szCs w:val="24"/>
              </w:rPr>
            </w:pPr>
            <w:r w:rsidRPr="00DA2D42">
              <w:rPr>
                <w:rFonts w:ascii="Arial Narrow" w:hAnsi="Arial Narrow"/>
                <w:sz w:val="24"/>
                <w:szCs w:val="24"/>
              </w:rPr>
              <w:t>URL: http://www.tmj.ro/article.php?art=6279759113134574</w:t>
            </w:r>
          </w:p>
        </w:tc>
        <w:tc>
          <w:tcPr>
            <w:tcW w:w="1620" w:type="dxa"/>
          </w:tcPr>
          <w:p w:rsidR="00A171EA" w:rsidRPr="007812A7" w:rsidRDefault="00A171EA" w:rsidP="00A171EA">
            <w:pPr>
              <w:spacing w:after="0" w:line="240" w:lineRule="auto"/>
              <w:contextualSpacing/>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A171EA" w:rsidRPr="007812A7" w:rsidRDefault="00A171EA" w:rsidP="00A171EA">
            <w:pPr>
              <w:spacing w:after="0" w:line="240" w:lineRule="auto"/>
              <w:contextualSpacing/>
              <w:jc w:val="both"/>
              <w:rPr>
                <w:rFonts w:ascii="Arial Narrow" w:hAnsi="Arial Narrow"/>
                <w:color w:val="181818"/>
                <w:sz w:val="24"/>
                <w:szCs w:val="24"/>
                <w:lang w:val="ro-RO"/>
              </w:rPr>
            </w:pPr>
          </w:p>
        </w:tc>
      </w:tr>
      <w:tr w:rsidR="00A171EA" w:rsidRPr="007812A7" w:rsidTr="003C2EBF">
        <w:tc>
          <w:tcPr>
            <w:tcW w:w="828" w:type="dxa"/>
            <w:tcBorders>
              <w:bottom w:val="single" w:sz="4" w:space="0" w:color="auto"/>
            </w:tcBorders>
          </w:tcPr>
          <w:p w:rsidR="00A171EA" w:rsidRPr="007812A7" w:rsidRDefault="00A171EA" w:rsidP="00A171EA">
            <w:pPr>
              <w:spacing w:after="0" w:line="240" w:lineRule="auto"/>
              <w:contextualSpacing/>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260" w:type="dxa"/>
            <w:gridSpan w:val="2"/>
            <w:tcBorders>
              <w:bottom w:val="single" w:sz="4" w:space="0" w:color="auto"/>
            </w:tcBorders>
          </w:tcPr>
          <w:p w:rsidR="00A171EA" w:rsidRPr="00DA2D42" w:rsidRDefault="00A171EA" w:rsidP="00A171EA">
            <w:pPr>
              <w:spacing w:after="0" w:line="240" w:lineRule="auto"/>
              <w:rPr>
                <w:rFonts w:ascii="Arial Narrow" w:hAnsi="Arial Narrow"/>
                <w:sz w:val="24"/>
                <w:szCs w:val="24"/>
              </w:rPr>
            </w:pPr>
            <w:r w:rsidRPr="00DA2D42">
              <w:rPr>
                <w:rFonts w:ascii="Arial Narrow" w:hAnsi="Arial Narrow"/>
                <w:sz w:val="24"/>
                <w:szCs w:val="24"/>
              </w:rPr>
              <w:t xml:space="preserve">Cristian Negrea, </w:t>
            </w:r>
            <w:r w:rsidRPr="00DA2D42">
              <w:rPr>
                <w:rFonts w:ascii="Arial Narrow" w:hAnsi="Arial Narrow"/>
                <w:b/>
                <w:sz w:val="24"/>
                <w:szCs w:val="24"/>
              </w:rPr>
              <w:t>Claudiu Avram</w:t>
            </w:r>
            <w:r w:rsidRPr="00DA2D42">
              <w:rPr>
                <w:rFonts w:ascii="Arial Narrow" w:hAnsi="Arial Narrow"/>
                <w:sz w:val="24"/>
                <w:szCs w:val="24"/>
              </w:rPr>
              <w:t>, Elena Sirbu, Adrian Nagel, Martin Domokos. Strength training benefit on body composition and fitness state. Timisoara Medical Journal, Volume 59, No. 3-4/2009, 344-347, ISSN 158-5251</w:t>
            </w:r>
          </w:p>
          <w:p w:rsidR="00A171EA" w:rsidRPr="00DA2D42" w:rsidRDefault="00A171EA" w:rsidP="00A171EA">
            <w:pPr>
              <w:spacing w:after="0" w:line="240" w:lineRule="auto"/>
              <w:rPr>
                <w:rFonts w:ascii="Arial Narrow" w:hAnsi="Arial Narrow"/>
                <w:sz w:val="24"/>
                <w:szCs w:val="24"/>
              </w:rPr>
            </w:pPr>
            <w:r w:rsidRPr="00DA2D42">
              <w:rPr>
                <w:rFonts w:ascii="Arial Narrow" w:hAnsi="Arial Narrow"/>
                <w:sz w:val="24"/>
                <w:szCs w:val="24"/>
              </w:rPr>
              <w:t>URL: http://www.tmj.ro/article.php?art=99835674127381</w:t>
            </w:r>
          </w:p>
        </w:tc>
        <w:tc>
          <w:tcPr>
            <w:tcW w:w="1620" w:type="dxa"/>
          </w:tcPr>
          <w:p w:rsidR="00A171EA" w:rsidRPr="007812A7" w:rsidRDefault="00A171EA" w:rsidP="00A171EA">
            <w:pPr>
              <w:spacing w:after="0" w:line="240" w:lineRule="auto"/>
              <w:contextualSpacing/>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A171EA" w:rsidRPr="007812A7" w:rsidRDefault="00A171EA" w:rsidP="00A171EA">
            <w:pPr>
              <w:spacing w:after="0" w:line="240" w:lineRule="auto"/>
              <w:contextualSpacing/>
              <w:jc w:val="both"/>
              <w:rPr>
                <w:rFonts w:ascii="Arial Narrow" w:hAnsi="Arial Narrow"/>
                <w:color w:val="181818"/>
                <w:sz w:val="24"/>
                <w:szCs w:val="24"/>
                <w:lang w:val="ro-RO"/>
              </w:rPr>
            </w:pPr>
          </w:p>
        </w:tc>
      </w:tr>
      <w:tr w:rsidR="00A171EA" w:rsidRPr="007812A7" w:rsidTr="003C2EBF">
        <w:tc>
          <w:tcPr>
            <w:tcW w:w="828" w:type="dxa"/>
            <w:tcBorders>
              <w:bottom w:val="single" w:sz="4" w:space="0" w:color="auto"/>
            </w:tcBorders>
          </w:tcPr>
          <w:p w:rsidR="00A171EA" w:rsidRPr="007812A7" w:rsidRDefault="00A171EA" w:rsidP="00A171EA">
            <w:pPr>
              <w:spacing w:after="0" w:line="240" w:lineRule="auto"/>
              <w:contextualSpacing/>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0260" w:type="dxa"/>
            <w:gridSpan w:val="2"/>
            <w:tcBorders>
              <w:bottom w:val="single" w:sz="4" w:space="0" w:color="auto"/>
            </w:tcBorders>
          </w:tcPr>
          <w:p w:rsidR="00A171EA" w:rsidRPr="00DA2D42" w:rsidRDefault="00A171EA" w:rsidP="00A171EA">
            <w:pPr>
              <w:spacing w:after="0" w:line="240" w:lineRule="auto"/>
              <w:rPr>
                <w:rFonts w:ascii="Arial Narrow" w:hAnsi="Arial Narrow"/>
                <w:sz w:val="24"/>
                <w:szCs w:val="24"/>
              </w:rPr>
            </w:pPr>
            <w:r w:rsidRPr="00DA2D42">
              <w:rPr>
                <w:rFonts w:ascii="Arial Narrow" w:hAnsi="Arial Narrow"/>
                <w:sz w:val="24"/>
                <w:szCs w:val="24"/>
              </w:rPr>
              <w:t xml:space="preserve">Adina Avram, Stela Iurciuc, Laura Craciun, </w:t>
            </w:r>
            <w:r w:rsidRPr="00DA2D42">
              <w:rPr>
                <w:rFonts w:ascii="Arial Narrow" w:hAnsi="Arial Narrow"/>
                <w:b/>
                <w:sz w:val="24"/>
                <w:szCs w:val="24"/>
              </w:rPr>
              <w:t>Claudiu Avram</w:t>
            </w:r>
            <w:r w:rsidRPr="00DA2D42">
              <w:rPr>
                <w:rFonts w:ascii="Arial Narrow" w:hAnsi="Arial Narrow"/>
                <w:sz w:val="24"/>
                <w:szCs w:val="24"/>
              </w:rPr>
              <w:t>, Mircea Iurciuc, Cristian Sarau, Gabrijela Gojka, Anca Grosos, Simina Urseanu, Daniel Duda Seiman, Maria Rada, Dan Gaita, Silvia Mancas. Euroaspire III Romania - The need to reinforce cardiac rehabilitation in patients with coronary artery disease. Timisoara Medical Journal,  2010, Vol. 60 , No.4, ISSN 158-5251.</w:t>
            </w:r>
          </w:p>
          <w:p w:rsidR="00A171EA" w:rsidRPr="00DA2D42" w:rsidRDefault="00A171EA" w:rsidP="00A171EA">
            <w:pPr>
              <w:spacing w:after="0" w:line="240" w:lineRule="auto"/>
              <w:rPr>
                <w:rFonts w:ascii="Arial Narrow" w:hAnsi="Arial Narrow"/>
                <w:sz w:val="24"/>
                <w:szCs w:val="24"/>
              </w:rPr>
            </w:pPr>
            <w:r w:rsidRPr="00DA2D42">
              <w:rPr>
                <w:rFonts w:ascii="Arial Narrow" w:hAnsi="Arial Narrow"/>
                <w:sz w:val="24"/>
                <w:szCs w:val="24"/>
              </w:rPr>
              <w:t>URL:  http://tmj.ro/pdf/2010_number_4_1549939052129828.pdf</w:t>
            </w:r>
          </w:p>
        </w:tc>
        <w:tc>
          <w:tcPr>
            <w:tcW w:w="1620" w:type="dxa"/>
          </w:tcPr>
          <w:p w:rsidR="00A171EA" w:rsidRPr="007812A7" w:rsidRDefault="00A171EA" w:rsidP="00A171EA">
            <w:pPr>
              <w:spacing w:after="0" w:line="240" w:lineRule="auto"/>
              <w:contextualSpacing/>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A171EA" w:rsidRPr="007812A7" w:rsidRDefault="00A171EA" w:rsidP="00A171EA">
            <w:pPr>
              <w:spacing w:after="0" w:line="240" w:lineRule="auto"/>
              <w:contextualSpacing/>
              <w:jc w:val="both"/>
              <w:rPr>
                <w:rFonts w:ascii="Arial Narrow" w:hAnsi="Arial Narrow"/>
                <w:color w:val="181818"/>
                <w:sz w:val="24"/>
                <w:szCs w:val="24"/>
                <w:lang w:val="ro-RO"/>
              </w:rPr>
            </w:pPr>
          </w:p>
        </w:tc>
      </w:tr>
      <w:tr w:rsidR="00A171EA" w:rsidRPr="007812A7" w:rsidTr="003C2EBF">
        <w:tc>
          <w:tcPr>
            <w:tcW w:w="828" w:type="dxa"/>
            <w:tcBorders>
              <w:bottom w:val="single" w:sz="4" w:space="0" w:color="auto"/>
            </w:tcBorders>
          </w:tcPr>
          <w:p w:rsidR="00A171EA" w:rsidRPr="007812A7" w:rsidRDefault="00A171EA" w:rsidP="00A171EA">
            <w:pPr>
              <w:spacing w:after="0" w:line="240" w:lineRule="auto"/>
              <w:contextualSpacing/>
              <w:jc w:val="both"/>
              <w:rPr>
                <w:rFonts w:ascii="Arial Narrow" w:hAnsi="Arial Narrow"/>
                <w:b/>
                <w:color w:val="181818"/>
                <w:sz w:val="24"/>
                <w:szCs w:val="24"/>
                <w:lang w:val="ro-RO"/>
              </w:rPr>
            </w:pPr>
            <w:r w:rsidRPr="007812A7">
              <w:rPr>
                <w:rFonts w:ascii="Arial Narrow" w:hAnsi="Arial Narrow"/>
                <w:b/>
                <w:color w:val="181818"/>
                <w:sz w:val="24"/>
                <w:szCs w:val="24"/>
                <w:lang w:val="ro-RO"/>
              </w:rPr>
              <w:t>6.</w:t>
            </w:r>
          </w:p>
        </w:tc>
        <w:tc>
          <w:tcPr>
            <w:tcW w:w="10260" w:type="dxa"/>
            <w:gridSpan w:val="2"/>
            <w:tcBorders>
              <w:bottom w:val="single" w:sz="4" w:space="0" w:color="auto"/>
            </w:tcBorders>
          </w:tcPr>
          <w:p w:rsidR="00A171EA" w:rsidRPr="00DA2D42" w:rsidRDefault="00A171EA" w:rsidP="00A171EA">
            <w:pPr>
              <w:spacing w:after="0" w:line="240" w:lineRule="auto"/>
              <w:rPr>
                <w:rFonts w:ascii="Arial Narrow" w:hAnsi="Arial Narrow"/>
                <w:sz w:val="24"/>
                <w:szCs w:val="24"/>
              </w:rPr>
            </w:pPr>
            <w:r w:rsidRPr="00DA2D42">
              <w:rPr>
                <w:rFonts w:ascii="Arial Narrow" w:hAnsi="Arial Narrow"/>
                <w:sz w:val="24"/>
                <w:szCs w:val="24"/>
              </w:rPr>
              <w:t xml:space="preserve">Laura Craciun, Adina Avram, </w:t>
            </w:r>
            <w:r w:rsidRPr="00DA2D42">
              <w:rPr>
                <w:rFonts w:ascii="Arial Narrow" w:hAnsi="Arial Narrow"/>
                <w:b/>
                <w:sz w:val="24"/>
                <w:szCs w:val="24"/>
              </w:rPr>
              <w:t>Claudiu Avram</w:t>
            </w:r>
            <w:r w:rsidRPr="00DA2D42">
              <w:rPr>
                <w:rFonts w:ascii="Arial Narrow" w:hAnsi="Arial Narrow"/>
                <w:sz w:val="24"/>
                <w:szCs w:val="24"/>
              </w:rPr>
              <w:t>, Cristian Sarau, Stela Iurciuc, Mircea Iurciuc, Vlad Ionescu, Silvia Mancas, Dan Gaita. Revascularized coronary patients: benefit of cardiac rehabilitation program. Timisoara Medical Journal, 2011, Vol. 61, No. 1-2. ISSN 158-5251.</w:t>
            </w:r>
          </w:p>
          <w:p w:rsidR="00A171EA" w:rsidRPr="00DA2D42" w:rsidRDefault="00A171EA" w:rsidP="00A171EA">
            <w:pPr>
              <w:spacing w:after="0" w:line="240" w:lineRule="auto"/>
              <w:rPr>
                <w:rFonts w:ascii="Arial Narrow" w:hAnsi="Arial Narrow"/>
                <w:sz w:val="24"/>
                <w:szCs w:val="24"/>
                <w:lang w:val="fr-FR"/>
              </w:rPr>
            </w:pPr>
            <w:r w:rsidRPr="00DA2D42">
              <w:rPr>
                <w:rFonts w:ascii="Arial Narrow" w:hAnsi="Arial Narrow"/>
                <w:sz w:val="24"/>
                <w:szCs w:val="24"/>
              </w:rPr>
              <w:t>URL: http://www.tmj.ro/article.php?art=1133049671132873</w:t>
            </w:r>
          </w:p>
        </w:tc>
        <w:tc>
          <w:tcPr>
            <w:tcW w:w="1620" w:type="dxa"/>
          </w:tcPr>
          <w:p w:rsidR="00A171EA" w:rsidRPr="007812A7" w:rsidRDefault="00A171EA" w:rsidP="00A171EA">
            <w:pPr>
              <w:spacing w:after="0" w:line="240" w:lineRule="auto"/>
              <w:contextualSpacing/>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A171EA" w:rsidRPr="007812A7" w:rsidRDefault="00A171EA" w:rsidP="00A171EA">
            <w:pPr>
              <w:spacing w:after="0" w:line="240" w:lineRule="auto"/>
              <w:contextualSpacing/>
              <w:jc w:val="both"/>
              <w:rPr>
                <w:rFonts w:ascii="Arial Narrow" w:hAnsi="Arial Narrow"/>
                <w:color w:val="181818"/>
                <w:sz w:val="24"/>
                <w:szCs w:val="24"/>
                <w:lang w:val="ro-RO"/>
              </w:rPr>
            </w:pPr>
          </w:p>
        </w:tc>
      </w:tr>
      <w:tr w:rsidR="00A171EA" w:rsidRPr="007812A7" w:rsidTr="003C2EBF">
        <w:tc>
          <w:tcPr>
            <w:tcW w:w="828" w:type="dxa"/>
            <w:tcBorders>
              <w:bottom w:val="single" w:sz="4" w:space="0" w:color="auto"/>
            </w:tcBorders>
          </w:tcPr>
          <w:p w:rsidR="00A171EA" w:rsidRPr="007812A7" w:rsidRDefault="00A171EA" w:rsidP="00A171EA">
            <w:pPr>
              <w:spacing w:after="0" w:line="240" w:lineRule="auto"/>
              <w:contextualSpacing/>
              <w:jc w:val="both"/>
              <w:rPr>
                <w:rFonts w:ascii="Arial Narrow" w:hAnsi="Arial Narrow"/>
                <w:b/>
                <w:color w:val="181818"/>
                <w:sz w:val="24"/>
                <w:szCs w:val="24"/>
                <w:lang w:val="ro-RO"/>
              </w:rPr>
            </w:pPr>
            <w:r w:rsidRPr="007812A7">
              <w:rPr>
                <w:rFonts w:ascii="Arial Narrow" w:hAnsi="Arial Narrow"/>
                <w:b/>
                <w:color w:val="181818"/>
                <w:sz w:val="24"/>
                <w:szCs w:val="24"/>
                <w:lang w:val="ro-RO"/>
              </w:rPr>
              <w:t>7.</w:t>
            </w:r>
          </w:p>
        </w:tc>
        <w:tc>
          <w:tcPr>
            <w:tcW w:w="10260" w:type="dxa"/>
            <w:gridSpan w:val="2"/>
            <w:tcBorders>
              <w:bottom w:val="single" w:sz="4" w:space="0" w:color="auto"/>
            </w:tcBorders>
          </w:tcPr>
          <w:p w:rsidR="00A171EA" w:rsidRPr="00DA2D42" w:rsidRDefault="00A171EA" w:rsidP="00A171EA">
            <w:pPr>
              <w:autoSpaceDE w:val="0"/>
              <w:autoSpaceDN w:val="0"/>
              <w:adjustRightInd w:val="0"/>
              <w:spacing w:after="0" w:line="240" w:lineRule="auto"/>
              <w:rPr>
                <w:rFonts w:ascii="Arial Narrow" w:eastAsia="Calibri" w:hAnsi="Arial Narrow"/>
                <w:sz w:val="24"/>
                <w:szCs w:val="24"/>
              </w:rPr>
            </w:pPr>
            <w:r w:rsidRPr="00DA2D42">
              <w:rPr>
                <w:rFonts w:ascii="Arial Narrow" w:eastAsia="Calibri" w:hAnsi="Arial Narrow"/>
                <w:sz w:val="24"/>
                <w:szCs w:val="24"/>
              </w:rPr>
              <w:t xml:space="preserve">Stela Iurciuc, Mircea Iurciuc, Silvia Mancas, Dan Gaita, Simona Dragan, </w:t>
            </w:r>
            <w:r w:rsidRPr="00537377">
              <w:rPr>
                <w:rFonts w:ascii="Arial Narrow" w:eastAsia="Calibri" w:hAnsi="Arial Narrow"/>
                <w:b/>
                <w:sz w:val="24"/>
                <w:szCs w:val="24"/>
              </w:rPr>
              <w:t>Claudiu Avram</w:t>
            </w:r>
            <w:r w:rsidRPr="00DA2D42">
              <w:rPr>
                <w:rFonts w:ascii="Arial Narrow" w:eastAsia="Calibri" w:hAnsi="Arial Narrow"/>
                <w:sz w:val="24"/>
                <w:szCs w:val="24"/>
              </w:rPr>
              <w:t>, Daniel Duda-Seiman, Cristian Sarau, Sorin Ursoniu, Adina Avram, Maria Rada, Monica Marc, Livia Barbu, Laura David. Particularitatile evolutive in recuperarea pacientilor hipertensivi. Analele Universităţii de Vest din Timişoara – seria Educaţie Fizică şi Sport, Volumul 7/2005</w:t>
            </w:r>
          </w:p>
          <w:p w:rsidR="00A171EA" w:rsidRPr="00DA2D42" w:rsidRDefault="00A171EA" w:rsidP="00A171EA">
            <w:pPr>
              <w:autoSpaceDE w:val="0"/>
              <w:autoSpaceDN w:val="0"/>
              <w:adjustRightInd w:val="0"/>
              <w:spacing w:after="0" w:line="240" w:lineRule="auto"/>
              <w:rPr>
                <w:rFonts w:ascii="Arial Narrow" w:eastAsia="Calibri" w:hAnsi="Arial Narrow"/>
                <w:sz w:val="24"/>
                <w:szCs w:val="24"/>
              </w:rPr>
            </w:pPr>
            <w:r w:rsidRPr="00DA2D42">
              <w:rPr>
                <w:rFonts w:ascii="Arial Narrow" w:eastAsia="Calibri" w:hAnsi="Arial Narrow"/>
                <w:sz w:val="24"/>
                <w:szCs w:val="24"/>
              </w:rPr>
              <w:t xml:space="preserve">URL: </w:t>
            </w:r>
            <w:hyperlink r:id="rId9" w:history="1">
              <w:r w:rsidRPr="00DA2D42">
                <w:rPr>
                  <w:rStyle w:val="Hyperlink"/>
                  <w:rFonts w:ascii="Arial Narrow" w:eastAsia="Calibri" w:hAnsi="Arial Narrow"/>
                  <w:color w:val="auto"/>
                  <w:sz w:val="24"/>
                  <w:szCs w:val="24"/>
                </w:rPr>
                <w:t>http://www.sport.uvt.ro/analeleuvt/revista/2005/46.pdf</w:t>
              </w:r>
            </w:hyperlink>
          </w:p>
        </w:tc>
        <w:tc>
          <w:tcPr>
            <w:tcW w:w="1620" w:type="dxa"/>
          </w:tcPr>
          <w:p w:rsidR="00A171EA" w:rsidRPr="007812A7" w:rsidRDefault="00A171EA" w:rsidP="00A171EA">
            <w:pPr>
              <w:spacing w:after="0" w:line="240" w:lineRule="auto"/>
              <w:contextualSpacing/>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3</w:t>
            </w:r>
          </w:p>
        </w:tc>
        <w:tc>
          <w:tcPr>
            <w:tcW w:w="1440" w:type="dxa"/>
          </w:tcPr>
          <w:p w:rsidR="00A171EA" w:rsidRPr="007812A7" w:rsidRDefault="00A171EA" w:rsidP="00A171EA">
            <w:pPr>
              <w:spacing w:after="0" w:line="240" w:lineRule="auto"/>
              <w:contextualSpacing/>
              <w:jc w:val="both"/>
              <w:rPr>
                <w:rFonts w:ascii="Arial Narrow" w:hAnsi="Arial Narrow"/>
                <w:color w:val="181818"/>
                <w:sz w:val="24"/>
                <w:szCs w:val="24"/>
                <w:lang w:val="ro-RO"/>
              </w:rPr>
            </w:pPr>
          </w:p>
        </w:tc>
      </w:tr>
      <w:tr w:rsidR="00A171EA" w:rsidRPr="007812A7" w:rsidTr="003C2EBF">
        <w:tc>
          <w:tcPr>
            <w:tcW w:w="828" w:type="dxa"/>
            <w:tcBorders>
              <w:left w:val="nil"/>
              <w:bottom w:val="nil"/>
              <w:right w:val="nil"/>
            </w:tcBorders>
          </w:tcPr>
          <w:p w:rsidR="00A171EA" w:rsidRPr="007812A7" w:rsidRDefault="00A171EA" w:rsidP="00A171EA">
            <w:pPr>
              <w:spacing w:after="0" w:line="240" w:lineRule="auto"/>
              <w:contextualSpacing/>
              <w:jc w:val="both"/>
              <w:rPr>
                <w:rFonts w:ascii="Arial Narrow" w:hAnsi="Arial Narrow"/>
                <w:color w:val="181818"/>
                <w:sz w:val="24"/>
                <w:szCs w:val="24"/>
                <w:lang w:val="ro-RO"/>
              </w:rPr>
            </w:pPr>
          </w:p>
        </w:tc>
        <w:tc>
          <w:tcPr>
            <w:tcW w:w="10260" w:type="dxa"/>
            <w:gridSpan w:val="2"/>
            <w:tcBorders>
              <w:left w:val="nil"/>
              <w:bottom w:val="nil"/>
            </w:tcBorders>
          </w:tcPr>
          <w:p w:rsidR="00A171EA" w:rsidRPr="007812A7" w:rsidRDefault="00A171EA" w:rsidP="00A171EA">
            <w:pPr>
              <w:spacing w:after="0" w:line="240" w:lineRule="auto"/>
              <w:contextualSpacing/>
              <w:jc w:val="both"/>
              <w:rPr>
                <w:rFonts w:ascii="Arial Narrow" w:hAnsi="Arial Narrow"/>
                <w:color w:val="181818"/>
                <w:sz w:val="24"/>
                <w:szCs w:val="24"/>
                <w:lang w:val="ro-RO"/>
              </w:rPr>
            </w:pPr>
          </w:p>
        </w:tc>
        <w:tc>
          <w:tcPr>
            <w:tcW w:w="1620" w:type="dxa"/>
            <w:shd w:val="clear" w:color="auto" w:fill="D9D9D9"/>
          </w:tcPr>
          <w:p w:rsidR="00A171EA" w:rsidRPr="007812A7" w:rsidRDefault="00A171EA" w:rsidP="00A171EA">
            <w:pPr>
              <w:spacing w:after="0" w:line="240" w:lineRule="auto"/>
              <w:contextualSpacing/>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21</w:t>
            </w:r>
          </w:p>
        </w:tc>
        <w:tc>
          <w:tcPr>
            <w:tcW w:w="1440" w:type="dxa"/>
            <w:shd w:val="clear" w:color="auto" w:fill="D9D9D9"/>
          </w:tcPr>
          <w:p w:rsidR="00A171EA" w:rsidRPr="007812A7" w:rsidRDefault="00A171EA" w:rsidP="00A171EA">
            <w:pPr>
              <w:spacing w:after="0" w:line="240" w:lineRule="auto"/>
              <w:contextualSpacing/>
              <w:jc w:val="both"/>
              <w:rPr>
                <w:rFonts w:ascii="Arial Narrow" w:hAnsi="Arial Narrow"/>
                <w:color w:val="181818"/>
                <w:sz w:val="24"/>
                <w:szCs w:val="24"/>
                <w:lang w:val="ro-RO"/>
              </w:rPr>
            </w:pPr>
          </w:p>
        </w:tc>
      </w:tr>
    </w:tbl>
    <w:p w:rsidR="0043231C" w:rsidRPr="007812A7" w:rsidRDefault="0043231C" w:rsidP="0043231C">
      <w:pPr>
        <w:pStyle w:val="ListParagraph"/>
        <w:spacing w:after="0" w:line="240" w:lineRule="auto"/>
        <w:ind w:left="0"/>
        <w:rPr>
          <w:rFonts w:ascii="Arial Narrow" w:hAnsi="Arial Narrow"/>
          <w:color w:val="181818"/>
          <w:sz w:val="24"/>
          <w:szCs w:val="24"/>
          <w:lang w:val="ro-RO"/>
        </w:rPr>
      </w:pPr>
    </w:p>
    <w:p w:rsidR="006E29ED" w:rsidRPr="007812A7" w:rsidRDefault="006E29ED" w:rsidP="001276EA">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5"/>
        <w:gridCol w:w="1619"/>
        <w:gridCol w:w="1614"/>
        <w:gridCol w:w="1426"/>
      </w:tblGrid>
      <w:tr w:rsidR="003668EA" w:rsidRPr="007812A7" w:rsidTr="003C2EBF">
        <w:tc>
          <w:tcPr>
            <w:tcW w:w="828" w:type="dxa"/>
            <w:shd w:val="clear" w:color="auto" w:fill="FFFF99"/>
          </w:tcPr>
          <w:p w:rsidR="003668EA" w:rsidRPr="007812A7" w:rsidRDefault="003668EA"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Nr.</w:t>
            </w:r>
          </w:p>
          <w:p w:rsidR="003668EA" w:rsidRPr="007812A7" w:rsidRDefault="003668EA"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III.c.6.</w:t>
            </w:r>
          </w:p>
        </w:tc>
        <w:tc>
          <w:tcPr>
            <w:tcW w:w="8640" w:type="dxa"/>
            <w:shd w:val="clear" w:color="auto" w:fill="FFFF99"/>
          </w:tcPr>
          <w:p w:rsidR="003668EA" w:rsidRPr="007812A7" w:rsidRDefault="003668EA"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3668EA" w:rsidRPr="007812A7" w:rsidRDefault="003668EA"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In suplimente reviste cotate CNCSIS cat.B sau B+(BDI)/ coautor</w:t>
            </w:r>
          </w:p>
        </w:tc>
        <w:tc>
          <w:tcPr>
            <w:tcW w:w="1620" w:type="dxa"/>
            <w:shd w:val="clear" w:color="auto" w:fill="FFFF99"/>
          </w:tcPr>
          <w:p w:rsidR="003668EA" w:rsidRPr="007812A7" w:rsidRDefault="003668EA"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3668EA" w:rsidRPr="007812A7" w:rsidRDefault="003668EA"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620" w:type="dxa"/>
            <w:shd w:val="clear" w:color="auto" w:fill="FFFF99"/>
          </w:tcPr>
          <w:p w:rsidR="003668EA" w:rsidRPr="007812A7" w:rsidRDefault="003668EA"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3668EA" w:rsidRPr="007812A7" w:rsidRDefault="003668EA"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3668EA" w:rsidRPr="007812A7" w:rsidTr="003C2EBF">
        <w:tc>
          <w:tcPr>
            <w:tcW w:w="828" w:type="dxa"/>
          </w:tcPr>
          <w:p w:rsidR="003668EA" w:rsidRPr="007812A7" w:rsidRDefault="003668EA"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r w:rsidR="00B12863" w:rsidRPr="007812A7">
              <w:rPr>
                <w:rFonts w:ascii="Arial Narrow" w:hAnsi="Arial Narrow"/>
                <w:b/>
                <w:color w:val="181818"/>
                <w:sz w:val="24"/>
                <w:szCs w:val="24"/>
                <w:lang w:val="ro-RO"/>
              </w:rPr>
              <w:t>.</w:t>
            </w:r>
          </w:p>
        </w:tc>
        <w:tc>
          <w:tcPr>
            <w:tcW w:w="10260" w:type="dxa"/>
            <w:gridSpan w:val="2"/>
          </w:tcPr>
          <w:p w:rsidR="000267C6" w:rsidRPr="007812A7" w:rsidRDefault="000267C6" w:rsidP="000267C6">
            <w:pPr>
              <w:spacing w:after="0" w:line="240" w:lineRule="auto"/>
              <w:rPr>
                <w:rFonts w:ascii="Arial Narrow" w:hAnsi="Arial Narrow"/>
                <w:sz w:val="24"/>
                <w:szCs w:val="24"/>
                <w:lang w:val="pt-BR"/>
              </w:rPr>
            </w:pPr>
            <w:bookmarkStart w:id="39" w:name="_Hlk514522079"/>
            <w:r w:rsidRPr="007812A7">
              <w:rPr>
                <w:rFonts w:ascii="Arial Narrow" w:hAnsi="Arial Narrow"/>
                <w:bCs/>
                <w:sz w:val="24"/>
                <w:szCs w:val="24"/>
                <w:lang w:val="pt-BR"/>
              </w:rPr>
              <w:t>M Iurciuc</w:t>
            </w:r>
            <w:r w:rsidRPr="007812A7">
              <w:rPr>
                <w:rFonts w:ascii="Arial Narrow" w:hAnsi="Arial Narrow"/>
                <w:sz w:val="24"/>
                <w:szCs w:val="24"/>
                <w:lang w:val="pt-BR"/>
              </w:rPr>
              <w:t xml:space="preserve">, </w:t>
            </w:r>
            <w:r w:rsidRPr="007812A7">
              <w:rPr>
                <w:rFonts w:ascii="Arial Narrow" w:hAnsi="Arial Narrow"/>
                <w:b/>
                <w:sz w:val="24"/>
                <w:szCs w:val="24"/>
                <w:lang w:val="pt-BR"/>
              </w:rPr>
              <w:t>C Avram</w:t>
            </w:r>
            <w:r w:rsidRPr="007812A7">
              <w:rPr>
                <w:rFonts w:ascii="Arial Narrow" w:hAnsi="Arial Narrow"/>
                <w:sz w:val="24"/>
                <w:szCs w:val="24"/>
                <w:lang w:val="pt-BR"/>
              </w:rPr>
              <w:t>, S Iurciuc, A Avram, S Ursoniu, O Fira-Mladinescu, D Muntean, S Mancas</w:t>
            </w:r>
          </w:p>
          <w:p w:rsidR="003668EA" w:rsidRPr="007812A7" w:rsidRDefault="003668EA" w:rsidP="003C2EBF">
            <w:pPr>
              <w:spacing w:after="0" w:line="240" w:lineRule="auto"/>
              <w:rPr>
                <w:rFonts w:ascii="Arial Narrow" w:hAnsi="Arial Narrow"/>
                <w:sz w:val="24"/>
                <w:szCs w:val="24"/>
              </w:rPr>
            </w:pPr>
            <w:r w:rsidRPr="007812A7">
              <w:rPr>
                <w:rFonts w:ascii="Arial Narrow" w:hAnsi="Arial Narrow"/>
                <w:sz w:val="24"/>
                <w:szCs w:val="24"/>
              </w:rPr>
              <w:t>Effect of exercise training on arterial stiffness at hypertensive patients</w:t>
            </w:r>
          </w:p>
          <w:p w:rsidR="003668EA" w:rsidRPr="007812A7" w:rsidRDefault="003668EA" w:rsidP="003C2EBF">
            <w:pPr>
              <w:pStyle w:val="ListParagraph"/>
              <w:spacing w:after="0" w:line="240" w:lineRule="auto"/>
              <w:ind w:left="0"/>
              <w:jc w:val="both"/>
              <w:rPr>
                <w:rFonts w:ascii="Arial Narrow" w:hAnsi="Arial Narrow"/>
                <w:sz w:val="24"/>
                <w:szCs w:val="24"/>
                <w:lang w:val="ro-RO"/>
              </w:rPr>
            </w:pPr>
            <w:r w:rsidRPr="007812A7">
              <w:rPr>
                <w:rFonts w:ascii="Arial Narrow" w:hAnsi="Arial Narrow"/>
                <w:sz w:val="24"/>
                <w:szCs w:val="24"/>
                <w:lang w:val="fr-FR"/>
              </w:rPr>
              <w:t>Timisoara Medical Journal, Volume 57, supplement 3, pag: 70-74, 2007</w:t>
            </w:r>
            <w:bookmarkEnd w:id="39"/>
          </w:p>
        </w:tc>
        <w:tc>
          <w:tcPr>
            <w:tcW w:w="1620" w:type="dxa"/>
          </w:tcPr>
          <w:p w:rsidR="003668EA" w:rsidRPr="007812A7" w:rsidRDefault="003668EA" w:rsidP="003668EA">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w:t>
            </w:r>
          </w:p>
        </w:tc>
        <w:tc>
          <w:tcPr>
            <w:tcW w:w="1440" w:type="dxa"/>
          </w:tcPr>
          <w:p w:rsidR="003668EA" w:rsidRPr="007812A7" w:rsidRDefault="003668EA" w:rsidP="003C2EBF">
            <w:pPr>
              <w:pStyle w:val="ListParagraph"/>
              <w:spacing w:after="0" w:line="240" w:lineRule="auto"/>
              <w:ind w:left="0"/>
              <w:jc w:val="both"/>
              <w:rPr>
                <w:rFonts w:ascii="Arial Narrow" w:hAnsi="Arial Narrow"/>
                <w:color w:val="181818"/>
                <w:sz w:val="24"/>
                <w:szCs w:val="24"/>
                <w:lang w:val="ro-RO"/>
              </w:rPr>
            </w:pPr>
          </w:p>
        </w:tc>
      </w:tr>
      <w:tr w:rsidR="003668EA" w:rsidRPr="007812A7" w:rsidTr="003C2EBF">
        <w:tc>
          <w:tcPr>
            <w:tcW w:w="828" w:type="dxa"/>
          </w:tcPr>
          <w:p w:rsidR="003668EA" w:rsidRPr="007812A7" w:rsidRDefault="003668EA"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r w:rsidR="00B12863" w:rsidRPr="007812A7">
              <w:rPr>
                <w:rFonts w:ascii="Arial Narrow" w:hAnsi="Arial Narrow"/>
                <w:b/>
                <w:color w:val="181818"/>
                <w:sz w:val="24"/>
                <w:szCs w:val="24"/>
                <w:lang w:val="ro-RO"/>
              </w:rPr>
              <w:t>.</w:t>
            </w:r>
          </w:p>
        </w:tc>
        <w:tc>
          <w:tcPr>
            <w:tcW w:w="10260" w:type="dxa"/>
            <w:gridSpan w:val="2"/>
          </w:tcPr>
          <w:p w:rsidR="003668EA" w:rsidRPr="007812A7" w:rsidRDefault="003668EA" w:rsidP="003C2EBF">
            <w:pPr>
              <w:autoSpaceDE w:val="0"/>
              <w:autoSpaceDN w:val="0"/>
              <w:adjustRightInd w:val="0"/>
              <w:spacing w:after="0" w:line="240" w:lineRule="auto"/>
              <w:rPr>
                <w:rFonts w:ascii="Arial Narrow" w:eastAsia="Calibri" w:hAnsi="Arial Narrow"/>
                <w:sz w:val="24"/>
                <w:szCs w:val="24"/>
              </w:rPr>
            </w:pPr>
            <w:bookmarkStart w:id="40" w:name="_Hlk514522251"/>
            <w:r w:rsidRPr="007812A7">
              <w:rPr>
                <w:rFonts w:ascii="Arial Narrow" w:eastAsia="Calibri" w:hAnsi="Arial Narrow"/>
                <w:sz w:val="24"/>
                <w:szCs w:val="24"/>
              </w:rPr>
              <w:t xml:space="preserve">Cristian Andrei Sarău, Adina Cristiana Avram, Daniel Marius Duda-Seiman, Laura Pop, Laura Maria David, Stela Iurciuc, Livia Barbu, Mihai Gafencu, </w:t>
            </w:r>
            <w:r w:rsidRPr="007812A7">
              <w:rPr>
                <w:rFonts w:ascii="Arial Narrow" w:eastAsia="Calibri" w:hAnsi="Arial Narrow"/>
                <w:b/>
                <w:sz w:val="24"/>
                <w:szCs w:val="24"/>
              </w:rPr>
              <w:t>Claudiu Avram</w:t>
            </w:r>
            <w:r w:rsidRPr="007812A7">
              <w:rPr>
                <w:rFonts w:ascii="Arial Narrow" w:eastAsia="Calibri" w:hAnsi="Arial Narrow"/>
                <w:sz w:val="24"/>
                <w:szCs w:val="24"/>
              </w:rPr>
              <w:t>, Irina Maria Sarău, Dan Gaiţă, Silvia Mancaş. Diferenţele în funcţie de gen la pacienţii incluşi în program de recuperare post revascularizare coronariană. Analele Universităţii de Vest din Timişoara – seria Educaţie Fizică şi Sport, Volumul 7/2005</w:t>
            </w:r>
          </w:p>
          <w:p w:rsidR="003668EA" w:rsidRPr="007812A7" w:rsidRDefault="003668EA" w:rsidP="003C2EBF">
            <w:pPr>
              <w:pStyle w:val="ListParagraph"/>
              <w:spacing w:after="0" w:line="240" w:lineRule="auto"/>
              <w:ind w:left="0"/>
              <w:jc w:val="both"/>
              <w:rPr>
                <w:rFonts w:ascii="Arial Narrow" w:hAnsi="Arial Narrow"/>
                <w:sz w:val="24"/>
                <w:szCs w:val="24"/>
                <w:lang w:val="ro-RO"/>
              </w:rPr>
            </w:pPr>
            <w:r w:rsidRPr="007812A7">
              <w:rPr>
                <w:rFonts w:ascii="Arial Narrow" w:eastAsia="Calibri" w:hAnsi="Arial Narrow"/>
                <w:sz w:val="24"/>
                <w:szCs w:val="24"/>
              </w:rPr>
              <w:t>URL: http://www.sport.uvt.ro/analeleuvt/revista/2005/45.pdf</w:t>
            </w:r>
            <w:bookmarkEnd w:id="40"/>
          </w:p>
        </w:tc>
        <w:tc>
          <w:tcPr>
            <w:tcW w:w="1620" w:type="dxa"/>
          </w:tcPr>
          <w:p w:rsidR="003668EA" w:rsidRPr="007812A7" w:rsidRDefault="003668EA" w:rsidP="003668EA">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w:t>
            </w:r>
          </w:p>
        </w:tc>
        <w:tc>
          <w:tcPr>
            <w:tcW w:w="1440" w:type="dxa"/>
          </w:tcPr>
          <w:p w:rsidR="003668EA" w:rsidRPr="007812A7" w:rsidRDefault="003668EA" w:rsidP="003C2EBF">
            <w:pPr>
              <w:pStyle w:val="ListParagraph"/>
              <w:spacing w:after="0" w:line="240" w:lineRule="auto"/>
              <w:ind w:left="0"/>
              <w:jc w:val="both"/>
              <w:rPr>
                <w:rFonts w:ascii="Arial Narrow" w:hAnsi="Arial Narrow"/>
                <w:color w:val="181818"/>
                <w:sz w:val="24"/>
                <w:szCs w:val="24"/>
                <w:lang w:val="ro-RO"/>
              </w:rPr>
            </w:pPr>
          </w:p>
        </w:tc>
      </w:tr>
      <w:tr w:rsidR="003668EA" w:rsidRPr="007812A7" w:rsidTr="003C2EBF">
        <w:tc>
          <w:tcPr>
            <w:tcW w:w="828" w:type="dxa"/>
            <w:tcBorders>
              <w:left w:val="nil"/>
              <w:bottom w:val="nil"/>
              <w:right w:val="nil"/>
            </w:tcBorders>
          </w:tcPr>
          <w:p w:rsidR="003668EA" w:rsidRPr="007812A7" w:rsidRDefault="003668EA" w:rsidP="003C2EBF">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3668EA" w:rsidRPr="007812A7" w:rsidRDefault="003668EA" w:rsidP="003C2EBF">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3668EA" w:rsidRPr="007812A7" w:rsidRDefault="000267C6" w:rsidP="003668EA">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2</w:t>
            </w:r>
          </w:p>
        </w:tc>
        <w:tc>
          <w:tcPr>
            <w:tcW w:w="1440" w:type="dxa"/>
            <w:shd w:val="clear" w:color="auto" w:fill="D9D9D9"/>
          </w:tcPr>
          <w:p w:rsidR="003668EA" w:rsidRPr="007812A7" w:rsidRDefault="003668EA" w:rsidP="003C2EBF">
            <w:pPr>
              <w:pStyle w:val="ListParagraph"/>
              <w:spacing w:after="0" w:line="240" w:lineRule="auto"/>
              <w:ind w:left="0"/>
              <w:jc w:val="both"/>
              <w:rPr>
                <w:rFonts w:ascii="Arial Narrow" w:hAnsi="Arial Narrow"/>
                <w:color w:val="181818"/>
                <w:sz w:val="24"/>
                <w:szCs w:val="24"/>
                <w:lang w:val="ro-RO"/>
              </w:rPr>
            </w:pPr>
          </w:p>
        </w:tc>
      </w:tr>
    </w:tbl>
    <w:p w:rsidR="003668EA" w:rsidRPr="007812A7" w:rsidRDefault="003668EA" w:rsidP="003668EA">
      <w:pPr>
        <w:pStyle w:val="ListParagraph"/>
        <w:spacing w:after="0" w:line="240" w:lineRule="auto"/>
        <w:ind w:left="0"/>
        <w:rPr>
          <w:rFonts w:ascii="Arial Narrow" w:hAnsi="Arial Narrow"/>
          <w:color w:val="181818"/>
          <w:sz w:val="24"/>
          <w:szCs w:val="24"/>
          <w:lang w:val="ro-RO"/>
        </w:rPr>
      </w:pPr>
    </w:p>
    <w:p w:rsidR="003668EA" w:rsidRPr="007812A7" w:rsidRDefault="003668EA" w:rsidP="001276EA">
      <w:pPr>
        <w:pStyle w:val="ListParagraph"/>
        <w:spacing w:after="0" w:line="240" w:lineRule="auto"/>
        <w:ind w:left="0"/>
        <w:jc w:val="center"/>
        <w:rPr>
          <w:rFonts w:ascii="Arial Narrow" w:hAnsi="Arial Narrow"/>
          <w:color w:val="181818"/>
          <w:sz w:val="24"/>
          <w:szCs w:val="24"/>
          <w:lang w:val="ro-RO"/>
        </w:rPr>
      </w:pPr>
    </w:p>
    <w:p w:rsidR="00C16274" w:rsidRPr="007812A7" w:rsidRDefault="00803706" w:rsidP="00A53CEE">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III.</w:t>
      </w:r>
      <w:r w:rsidR="0039742A" w:rsidRPr="007812A7">
        <w:rPr>
          <w:rFonts w:ascii="Arial Narrow" w:hAnsi="Arial Narrow"/>
          <w:b/>
          <w:color w:val="0000FF"/>
          <w:sz w:val="28"/>
          <w:szCs w:val="28"/>
          <w:lang w:val="ro-RO"/>
        </w:rPr>
        <w:t>d.</w:t>
      </w:r>
      <w:r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Monografii sau tratate publicate</w:t>
      </w:r>
    </w:p>
    <w:p w:rsidR="00BC296B" w:rsidRPr="007812A7" w:rsidRDefault="00BC296B"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297ECF" w:rsidRPr="007812A7" w:rsidTr="00872C7C">
        <w:tc>
          <w:tcPr>
            <w:tcW w:w="828" w:type="dxa"/>
            <w:shd w:val="clear" w:color="auto" w:fill="FFFF99"/>
          </w:tcPr>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III.d.6.</w:t>
            </w:r>
          </w:p>
        </w:tc>
        <w:tc>
          <w:tcPr>
            <w:tcW w:w="8640" w:type="dxa"/>
            <w:shd w:val="clear" w:color="auto" w:fill="FFFF99"/>
          </w:tcPr>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Tratat în editură recunoscută CNCSIS (autor capitol)</w:t>
            </w:r>
          </w:p>
        </w:tc>
        <w:tc>
          <w:tcPr>
            <w:tcW w:w="1620" w:type="dxa"/>
            <w:shd w:val="clear" w:color="auto" w:fill="FFFF99"/>
          </w:tcPr>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8</w:t>
            </w:r>
          </w:p>
        </w:tc>
        <w:tc>
          <w:tcPr>
            <w:tcW w:w="1620" w:type="dxa"/>
            <w:shd w:val="clear" w:color="auto" w:fill="FFFF99"/>
          </w:tcPr>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5758BC" w:rsidRPr="007812A7" w:rsidTr="00872C7C">
        <w:tc>
          <w:tcPr>
            <w:tcW w:w="828" w:type="dxa"/>
          </w:tcPr>
          <w:p w:rsidR="005758BC" w:rsidRPr="007812A7" w:rsidRDefault="005758BC" w:rsidP="005758B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5758BC" w:rsidRPr="00DA2D42" w:rsidRDefault="005758BC" w:rsidP="005758BC">
            <w:pPr>
              <w:spacing w:after="0" w:line="240" w:lineRule="auto"/>
              <w:jc w:val="both"/>
              <w:rPr>
                <w:rFonts w:ascii="Arial Narrow" w:hAnsi="Arial Narrow"/>
                <w:sz w:val="24"/>
                <w:szCs w:val="24"/>
                <w:lang w:val="ro-RO"/>
              </w:rPr>
            </w:pPr>
            <w:r w:rsidRPr="00DA2D42">
              <w:rPr>
                <w:rFonts w:ascii="Arial Narrow" w:hAnsi="Arial Narrow"/>
                <w:b/>
                <w:color w:val="181818"/>
                <w:sz w:val="24"/>
                <w:szCs w:val="24"/>
                <w:lang w:val="ro-RO"/>
              </w:rPr>
              <w:t>Claudiu Avram</w:t>
            </w:r>
            <w:r w:rsidRPr="00DA2D42">
              <w:rPr>
                <w:rFonts w:ascii="Arial Narrow" w:hAnsi="Arial Narrow"/>
                <w:color w:val="181818"/>
                <w:sz w:val="24"/>
                <w:szCs w:val="24"/>
                <w:lang w:val="ro-RO"/>
              </w:rPr>
              <w:t xml:space="preserve">, Ovidiu Fira-Mladinescu. Ergometria, în </w:t>
            </w:r>
            <w:r w:rsidRPr="00DA2D42">
              <w:rPr>
                <w:rFonts w:ascii="Arial Narrow" w:hAnsi="Arial Narrow"/>
                <w:i/>
                <w:color w:val="181818"/>
                <w:sz w:val="24"/>
                <w:szCs w:val="24"/>
                <w:lang w:val="ro-RO"/>
              </w:rPr>
              <w:t>Tratat de reabilitare pulmonara</w:t>
            </w:r>
            <w:r w:rsidRPr="00DA2D42">
              <w:rPr>
                <w:rFonts w:ascii="Arial Narrow" w:hAnsi="Arial Narrow"/>
                <w:color w:val="181818"/>
                <w:sz w:val="24"/>
                <w:szCs w:val="24"/>
                <w:lang w:val="ro-RO"/>
              </w:rPr>
              <w:t>, sub redacţia Voicu Tudorache, Sinziana Lovin, Marlyce Friesen, Ed. Mirton, Timişoara 2009, ISBN 978-973-52-0574-4, pg. 114-121. premiul Iuliu Haţieganu al Academiei Române 2011.</w:t>
            </w:r>
          </w:p>
        </w:tc>
        <w:tc>
          <w:tcPr>
            <w:tcW w:w="1620" w:type="dxa"/>
          </w:tcPr>
          <w:p w:rsidR="005758BC" w:rsidRPr="007812A7" w:rsidRDefault="005758BC" w:rsidP="005758BC">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8</w:t>
            </w:r>
          </w:p>
        </w:tc>
        <w:tc>
          <w:tcPr>
            <w:tcW w:w="1440" w:type="dxa"/>
          </w:tcPr>
          <w:p w:rsidR="005758BC" w:rsidRPr="007812A7" w:rsidRDefault="005758BC" w:rsidP="005758BC">
            <w:pPr>
              <w:pStyle w:val="ListParagraph"/>
              <w:spacing w:after="0" w:line="240" w:lineRule="auto"/>
              <w:ind w:left="0"/>
              <w:jc w:val="both"/>
              <w:rPr>
                <w:rFonts w:ascii="Arial Narrow" w:hAnsi="Arial Narrow"/>
                <w:color w:val="181818"/>
                <w:sz w:val="24"/>
                <w:szCs w:val="24"/>
                <w:lang w:val="ro-RO"/>
              </w:rPr>
            </w:pPr>
          </w:p>
        </w:tc>
      </w:tr>
      <w:tr w:rsidR="005758BC" w:rsidRPr="007812A7" w:rsidTr="00872C7C">
        <w:tc>
          <w:tcPr>
            <w:tcW w:w="828" w:type="dxa"/>
          </w:tcPr>
          <w:p w:rsidR="005758BC" w:rsidRPr="007812A7" w:rsidRDefault="005758BC" w:rsidP="005758B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Pr>
          <w:p w:rsidR="005758BC" w:rsidRPr="00DA2D42" w:rsidRDefault="005758BC" w:rsidP="005758BC">
            <w:pPr>
              <w:pStyle w:val="ListParagraph"/>
              <w:spacing w:after="0" w:line="240" w:lineRule="auto"/>
              <w:ind w:left="0"/>
              <w:jc w:val="both"/>
              <w:rPr>
                <w:rFonts w:ascii="Arial Narrow" w:hAnsi="Arial Narrow"/>
                <w:color w:val="181818"/>
                <w:sz w:val="24"/>
                <w:szCs w:val="24"/>
                <w:lang w:val="ro-RO"/>
              </w:rPr>
            </w:pPr>
            <w:r w:rsidRPr="00DA2D42">
              <w:rPr>
                <w:rFonts w:ascii="Arial Narrow" w:hAnsi="Arial Narrow"/>
                <w:color w:val="181818"/>
                <w:sz w:val="24"/>
                <w:szCs w:val="24"/>
                <w:lang w:val="ro-RO"/>
              </w:rPr>
              <w:t xml:space="preserve">Ovidiu Fira-Mladinescu, </w:t>
            </w:r>
            <w:r w:rsidRPr="00DA2D42">
              <w:rPr>
                <w:rFonts w:ascii="Arial Narrow" w:hAnsi="Arial Narrow"/>
                <w:b/>
                <w:color w:val="181818"/>
                <w:sz w:val="24"/>
                <w:szCs w:val="24"/>
                <w:lang w:val="ro-RO"/>
              </w:rPr>
              <w:t>Claudiu Avram</w:t>
            </w:r>
            <w:r w:rsidRPr="00DA2D42">
              <w:rPr>
                <w:rFonts w:ascii="Arial Narrow" w:hAnsi="Arial Narrow"/>
                <w:color w:val="181818"/>
                <w:sz w:val="24"/>
                <w:szCs w:val="24"/>
                <w:lang w:val="ro-RO"/>
              </w:rPr>
              <w:t xml:space="preserve">. </w:t>
            </w:r>
            <w:r w:rsidRPr="00DA2D42">
              <w:rPr>
                <w:rFonts w:ascii="Arial Narrow" w:hAnsi="Arial Narrow"/>
                <w:i/>
                <w:color w:val="181818"/>
                <w:sz w:val="24"/>
                <w:szCs w:val="24"/>
                <w:lang w:val="ro-RO"/>
              </w:rPr>
              <w:t>Ergospirometria</w:t>
            </w:r>
            <w:r w:rsidRPr="00DA2D42">
              <w:rPr>
                <w:rFonts w:ascii="Arial Narrow" w:hAnsi="Arial Narrow"/>
                <w:color w:val="181818"/>
                <w:sz w:val="24"/>
                <w:szCs w:val="24"/>
                <w:lang w:val="ro-RO"/>
              </w:rPr>
              <w:t xml:space="preserve">, în </w:t>
            </w:r>
            <w:r w:rsidRPr="00DA2D42">
              <w:rPr>
                <w:rFonts w:ascii="Arial Narrow" w:hAnsi="Arial Narrow"/>
                <w:i/>
                <w:color w:val="181818"/>
                <w:sz w:val="24"/>
                <w:szCs w:val="24"/>
                <w:lang w:val="ro-RO"/>
              </w:rPr>
              <w:t>Tratat de reabilitare pulmonara</w:t>
            </w:r>
            <w:r w:rsidRPr="00DA2D42">
              <w:rPr>
                <w:rFonts w:ascii="Arial Narrow" w:hAnsi="Arial Narrow"/>
                <w:color w:val="181818"/>
                <w:sz w:val="24"/>
                <w:szCs w:val="24"/>
                <w:lang w:val="ro-RO"/>
              </w:rPr>
              <w:t>, sub redacţia Voicu Tudorache, Sinziana Lovin, Marlyce Friesen, Ed. Mirton, Timişoara 2009, ISBN 978-973-52-0574-4, pg. 122-129.</w:t>
            </w:r>
            <w:r w:rsidRPr="00DA2D42">
              <w:rPr>
                <w:rFonts w:ascii="Arial Narrow" w:hAnsi="Arial Narrow"/>
                <w:b/>
                <w:color w:val="181818"/>
                <w:sz w:val="24"/>
                <w:szCs w:val="24"/>
                <w:lang w:val="ro-RO"/>
              </w:rPr>
              <w:t xml:space="preserve"> </w:t>
            </w:r>
          </w:p>
        </w:tc>
        <w:tc>
          <w:tcPr>
            <w:tcW w:w="1620" w:type="dxa"/>
          </w:tcPr>
          <w:p w:rsidR="005758BC" w:rsidRPr="007812A7" w:rsidRDefault="005758BC" w:rsidP="005758BC">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8</w:t>
            </w:r>
          </w:p>
        </w:tc>
        <w:tc>
          <w:tcPr>
            <w:tcW w:w="1440" w:type="dxa"/>
          </w:tcPr>
          <w:p w:rsidR="005758BC" w:rsidRPr="007812A7" w:rsidRDefault="005758BC" w:rsidP="005758BC">
            <w:pPr>
              <w:pStyle w:val="ListParagraph"/>
              <w:spacing w:after="0" w:line="240" w:lineRule="auto"/>
              <w:ind w:left="0"/>
              <w:jc w:val="both"/>
              <w:rPr>
                <w:rFonts w:ascii="Arial Narrow" w:hAnsi="Arial Narrow"/>
                <w:color w:val="181818"/>
                <w:sz w:val="24"/>
                <w:szCs w:val="24"/>
                <w:lang w:val="ro-RO"/>
              </w:rPr>
            </w:pPr>
          </w:p>
        </w:tc>
      </w:tr>
      <w:tr w:rsidR="005758BC" w:rsidRPr="007812A7" w:rsidTr="00872C7C">
        <w:tc>
          <w:tcPr>
            <w:tcW w:w="828" w:type="dxa"/>
          </w:tcPr>
          <w:p w:rsidR="005758BC" w:rsidRPr="007812A7" w:rsidRDefault="005758BC" w:rsidP="005758B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Pr>
          <w:p w:rsidR="005758BC" w:rsidRPr="00DA2D42" w:rsidRDefault="005758BC" w:rsidP="005758BC">
            <w:pPr>
              <w:spacing w:after="0" w:line="240" w:lineRule="auto"/>
              <w:jc w:val="both"/>
              <w:rPr>
                <w:rFonts w:ascii="Arial Narrow" w:hAnsi="Arial Narrow"/>
                <w:sz w:val="24"/>
                <w:szCs w:val="24"/>
              </w:rPr>
            </w:pPr>
            <w:r w:rsidRPr="00DA2D42">
              <w:rPr>
                <w:rFonts w:ascii="Arial Narrow" w:hAnsi="Arial Narrow"/>
                <w:b/>
                <w:bCs/>
                <w:sz w:val="24"/>
                <w:szCs w:val="24"/>
                <w:lang w:eastAsia="ro-RO"/>
              </w:rPr>
              <w:t>Avram C</w:t>
            </w:r>
            <w:r w:rsidRPr="00DA2D42">
              <w:rPr>
                <w:rFonts w:ascii="Arial Narrow" w:hAnsi="Arial Narrow"/>
                <w:bCs/>
                <w:sz w:val="24"/>
                <w:szCs w:val="24"/>
                <w:lang w:eastAsia="ro-RO"/>
              </w:rPr>
              <w:t xml:space="preserve">. </w:t>
            </w:r>
            <w:r w:rsidRPr="00DA2D42">
              <w:rPr>
                <w:rFonts w:ascii="Arial Narrow" w:hAnsi="Arial Narrow"/>
                <w:bCs/>
                <w:i/>
                <w:sz w:val="24"/>
                <w:szCs w:val="24"/>
                <w:lang w:eastAsia="ro-RO"/>
              </w:rPr>
              <w:t>Evaluarea funcţiei musculaturii periferice</w:t>
            </w:r>
            <w:r w:rsidRPr="00DA2D42">
              <w:rPr>
                <w:rFonts w:ascii="Arial Narrow" w:hAnsi="Arial Narrow"/>
                <w:bCs/>
                <w:sz w:val="24"/>
                <w:szCs w:val="24"/>
                <w:lang w:eastAsia="ro-RO"/>
              </w:rPr>
              <w:t>, in “Tratat de reabilitare pulmonară”, Editura Mirton, Timisoara, 2009, pg.136-139, 413-417; ISBN 978-973-52-0574-4</w:t>
            </w:r>
          </w:p>
        </w:tc>
        <w:tc>
          <w:tcPr>
            <w:tcW w:w="1620" w:type="dxa"/>
          </w:tcPr>
          <w:p w:rsidR="005758BC" w:rsidRPr="007812A7" w:rsidRDefault="005758BC" w:rsidP="005758BC">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8</w:t>
            </w:r>
          </w:p>
        </w:tc>
        <w:tc>
          <w:tcPr>
            <w:tcW w:w="1440" w:type="dxa"/>
          </w:tcPr>
          <w:p w:rsidR="005758BC" w:rsidRPr="007812A7" w:rsidRDefault="005758BC" w:rsidP="005758BC">
            <w:pPr>
              <w:pStyle w:val="ListParagraph"/>
              <w:spacing w:after="0" w:line="240" w:lineRule="auto"/>
              <w:ind w:left="0"/>
              <w:jc w:val="both"/>
              <w:rPr>
                <w:rFonts w:ascii="Arial Narrow" w:hAnsi="Arial Narrow"/>
                <w:color w:val="181818"/>
                <w:sz w:val="24"/>
                <w:szCs w:val="24"/>
                <w:lang w:val="ro-RO"/>
              </w:rPr>
            </w:pPr>
          </w:p>
        </w:tc>
      </w:tr>
      <w:tr w:rsidR="005758BC" w:rsidRPr="007812A7" w:rsidTr="00872C7C">
        <w:tc>
          <w:tcPr>
            <w:tcW w:w="828" w:type="dxa"/>
          </w:tcPr>
          <w:p w:rsidR="005758BC" w:rsidRPr="007812A7" w:rsidRDefault="005758BC" w:rsidP="005758B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260" w:type="dxa"/>
            <w:gridSpan w:val="2"/>
          </w:tcPr>
          <w:p w:rsidR="005758BC" w:rsidRPr="00DA2D42" w:rsidRDefault="005758BC" w:rsidP="005758BC">
            <w:pPr>
              <w:spacing w:after="0" w:line="240" w:lineRule="auto"/>
              <w:jc w:val="both"/>
              <w:rPr>
                <w:rFonts w:ascii="Arial Narrow" w:hAnsi="Arial Narrow"/>
                <w:sz w:val="24"/>
                <w:szCs w:val="24"/>
              </w:rPr>
            </w:pPr>
            <w:r w:rsidRPr="00DA2D42">
              <w:rPr>
                <w:rFonts w:ascii="Arial Narrow" w:hAnsi="Arial Narrow"/>
                <w:b/>
                <w:bCs/>
                <w:sz w:val="24"/>
                <w:szCs w:val="24"/>
                <w:lang w:eastAsia="ro-RO"/>
              </w:rPr>
              <w:t>Avram C</w:t>
            </w:r>
            <w:r w:rsidRPr="00DA2D42">
              <w:rPr>
                <w:rFonts w:ascii="Arial Narrow" w:hAnsi="Arial Narrow"/>
                <w:bCs/>
                <w:sz w:val="24"/>
                <w:szCs w:val="24"/>
                <w:lang w:eastAsia="ro-RO"/>
              </w:rPr>
              <w:t xml:space="preserve">., Gaita D. Aspecte </w:t>
            </w:r>
            <w:r w:rsidRPr="00DA2D42">
              <w:rPr>
                <w:rFonts w:ascii="Arial Narrow" w:hAnsi="Arial Narrow"/>
                <w:bCs/>
                <w:i/>
                <w:sz w:val="24"/>
                <w:szCs w:val="24"/>
                <w:lang w:eastAsia="ro-RO"/>
              </w:rPr>
              <w:t>practice ale antrenamentului fizic la pacienţii pulmonari cronici</w:t>
            </w:r>
            <w:r w:rsidRPr="00DA2D42">
              <w:rPr>
                <w:rFonts w:ascii="Arial Narrow" w:hAnsi="Arial Narrow"/>
                <w:bCs/>
                <w:sz w:val="24"/>
                <w:szCs w:val="24"/>
                <w:lang w:eastAsia="ro-RO"/>
              </w:rPr>
              <w:t>, in “Tratat de reabilitare Pulmonară” Editura Mirton, Timişoara, 2009, pg.209-216; ISBN 978-973-52-0574-4</w:t>
            </w:r>
          </w:p>
        </w:tc>
        <w:tc>
          <w:tcPr>
            <w:tcW w:w="1620" w:type="dxa"/>
          </w:tcPr>
          <w:p w:rsidR="005758BC" w:rsidRPr="007812A7" w:rsidRDefault="005758BC" w:rsidP="005758BC">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8</w:t>
            </w:r>
          </w:p>
        </w:tc>
        <w:tc>
          <w:tcPr>
            <w:tcW w:w="1440" w:type="dxa"/>
          </w:tcPr>
          <w:p w:rsidR="005758BC" w:rsidRPr="007812A7" w:rsidRDefault="005758BC" w:rsidP="005758BC">
            <w:pPr>
              <w:pStyle w:val="ListParagraph"/>
              <w:spacing w:after="0" w:line="240" w:lineRule="auto"/>
              <w:ind w:left="0"/>
              <w:jc w:val="both"/>
              <w:rPr>
                <w:rFonts w:ascii="Arial Narrow" w:hAnsi="Arial Narrow"/>
                <w:color w:val="181818"/>
                <w:sz w:val="24"/>
                <w:szCs w:val="24"/>
                <w:lang w:val="ro-RO"/>
              </w:rPr>
            </w:pPr>
          </w:p>
        </w:tc>
      </w:tr>
      <w:tr w:rsidR="005758BC" w:rsidRPr="007812A7" w:rsidTr="00872C7C">
        <w:tc>
          <w:tcPr>
            <w:tcW w:w="828" w:type="dxa"/>
          </w:tcPr>
          <w:p w:rsidR="005758BC" w:rsidRPr="007812A7" w:rsidRDefault="005758BC" w:rsidP="005758B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0260" w:type="dxa"/>
            <w:gridSpan w:val="2"/>
          </w:tcPr>
          <w:p w:rsidR="005758BC" w:rsidRPr="00DA2D42" w:rsidRDefault="005758BC" w:rsidP="005758BC">
            <w:pPr>
              <w:spacing w:after="0" w:line="240" w:lineRule="auto"/>
              <w:jc w:val="both"/>
              <w:rPr>
                <w:rFonts w:ascii="Arial Narrow" w:hAnsi="Arial Narrow"/>
                <w:sz w:val="24"/>
                <w:szCs w:val="24"/>
              </w:rPr>
            </w:pPr>
            <w:r w:rsidRPr="00DA2D42">
              <w:rPr>
                <w:rFonts w:ascii="Arial Narrow" w:hAnsi="Arial Narrow"/>
                <w:bCs/>
                <w:sz w:val="24"/>
                <w:szCs w:val="24"/>
                <w:lang w:eastAsia="ro-RO"/>
              </w:rPr>
              <w:t xml:space="preserve">Voicu M. Tudorache, Oancea C., </w:t>
            </w:r>
            <w:r w:rsidRPr="00DA2D42">
              <w:rPr>
                <w:rFonts w:ascii="Arial Narrow" w:hAnsi="Arial Narrow"/>
                <w:b/>
                <w:bCs/>
                <w:sz w:val="24"/>
                <w:szCs w:val="24"/>
                <w:lang w:eastAsia="ro-RO"/>
              </w:rPr>
              <w:t>Avram C</w:t>
            </w:r>
            <w:r w:rsidRPr="00DA2D42">
              <w:rPr>
                <w:rFonts w:ascii="Arial Narrow" w:hAnsi="Arial Narrow"/>
                <w:bCs/>
                <w:sz w:val="24"/>
                <w:szCs w:val="24"/>
                <w:lang w:eastAsia="ro-RO"/>
              </w:rPr>
              <w:t xml:space="preserve">. </w:t>
            </w:r>
            <w:r w:rsidRPr="00DA2D42">
              <w:rPr>
                <w:rFonts w:ascii="Arial Narrow" w:hAnsi="Arial Narrow"/>
                <w:bCs/>
                <w:i/>
                <w:sz w:val="24"/>
                <w:szCs w:val="24"/>
                <w:lang w:eastAsia="ro-RO"/>
              </w:rPr>
              <w:t>Implementarea unui program comprehensiv de reabilitare pulmonară</w:t>
            </w:r>
            <w:r w:rsidRPr="00DA2D42">
              <w:rPr>
                <w:rFonts w:ascii="Arial Narrow" w:hAnsi="Arial Narrow"/>
                <w:bCs/>
                <w:sz w:val="24"/>
                <w:szCs w:val="24"/>
                <w:lang w:eastAsia="ro-RO"/>
              </w:rPr>
              <w:t>, in “Tratat de reabilitare pulmonară” Editura Mirton,Timişoara, 2009, pg.173-182; ISBN 978-973-52-0574-4</w:t>
            </w:r>
          </w:p>
        </w:tc>
        <w:tc>
          <w:tcPr>
            <w:tcW w:w="1620" w:type="dxa"/>
          </w:tcPr>
          <w:p w:rsidR="005758BC" w:rsidRPr="007812A7" w:rsidRDefault="005758BC" w:rsidP="005758BC">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8</w:t>
            </w:r>
          </w:p>
        </w:tc>
        <w:tc>
          <w:tcPr>
            <w:tcW w:w="1440" w:type="dxa"/>
          </w:tcPr>
          <w:p w:rsidR="005758BC" w:rsidRPr="007812A7" w:rsidRDefault="005758BC" w:rsidP="005758BC">
            <w:pPr>
              <w:pStyle w:val="ListParagraph"/>
              <w:spacing w:after="0" w:line="240" w:lineRule="auto"/>
              <w:ind w:left="0"/>
              <w:jc w:val="both"/>
              <w:rPr>
                <w:rFonts w:ascii="Arial Narrow" w:hAnsi="Arial Narrow"/>
                <w:color w:val="181818"/>
                <w:sz w:val="24"/>
                <w:szCs w:val="24"/>
                <w:lang w:val="ro-RO"/>
              </w:rPr>
            </w:pPr>
          </w:p>
        </w:tc>
      </w:tr>
      <w:tr w:rsidR="005758BC" w:rsidRPr="007812A7" w:rsidTr="00872C7C">
        <w:tc>
          <w:tcPr>
            <w:tcW w:w="828" w:type="dxa"/>
            <w:tcBorders>
              <w:left w:val="nil"/>
              <w:bottom w:val="nil"/>
              <w:right w:val="nil"/>
            </w:tcBorders>
          </w:tcPr>
          <w:p w:rsidR="005758BC" w:rsidRPr="007812A7" w:rsidRDefault="005758BC" w:rsidP="005758B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5758BC" w:rsidRPr="007812A7" w:rsidRDefault="005758BC" w:rsidP="005758B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5758BC" w:rsidRPr="007812A7" w:rsidRDefault="005758BC" w:rsidP="005758B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40</w:t>
            </w:r>
          </w:p>
        </w:tc>
        <w:tc>
          <w:tcPr>
            <w:tcW w:w="1440" w:type="dxa"/>
            <w:shd w:val="clear" w:color="auto" w:fill="D9D9D9"/>
          </w:tcPr>
          <w:p w:rsidR="005758BC" w:rsidRPr="007812A7" w:rsidRDefault="005758BC" w:rsidP="005758BC">
            <w:pPr>
              <w:pStyle w:val="ListParagraph"/>
              <w:spacing w:after="0" w:line="240" w:lineRule="auto"/>
              <w:ind w:left="0"/>
              <w:jc w:val="both"/>
              <w:rPr>
                <w:rFonts w:ascii="Arial Narrow" w:hAnsi="Arial Narrow"/>
                <w:color w:val="181818"/>
                <w:sz w:val="24"/>
                <w:szCs w:val="24"/>
                <w:lang w:val="ro-RO"/>
              </w:rPr>
            </w:pPr>
          </w:p>
        </w:tc>
      </w:tr>
    </w:tbl>
    <w:p w:rsidR="00297ECF" w:rsidRPr="007812A7" w:rsidRDefault="00297ECF" w:rsidP="00297ECF">
      <w:pPr>
        <w:spacing w:after="0" w:line="240" w:lineRule="auto"/>
        <w:jc w:val="center"/>
        <w:rPr>
          <w:rFonts w:ascii="Arial Narrow" w:hAnsi="Arial Narrow"/>
          <w:b/>
          <w:sz w:val="28"/>
          <w:szCs w:val="28"/>
          <w:lang w:val="ro-RO"/>
        </w:rPr>
      </w:pPr>
      <w:r w:rsidRPr="007812A7">
        <w:rPr>
          <w:rFonts w:ascii="Arial Narrow" w:hAnsi="Arial Narrow"/>
          <w:b/>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297ECF" w:rsidRPr="007812A7" w:rsidTr="00561F4F">
        <w:tc>
          <w:tcPr>
            <w:tcW w:w="827" w:type="dxa"/>
            <w:shd w:val="clear" w:color="auto" w:fill="FFFF99"/>
          </w:tcPr>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III.d.8.</w:t>
            </w:r>
          </w:p>
        </w:tc>
        <w:tc>
          <w:tcPr>
            <w:tcW w:w="8460" w:type="dxa"/>
            <w:shd w:val="clear" w:color="auto" w:fill="FFFF99"/>
          </w:tcPr>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Monografie în editură recunoscută CNCSIS (autor)</w:t>
            </w:r>
          </w:p>
        </w:tc>
        <w:tc>
          <w:tcPr>
            <w:tcW w:w="1619" w:type="dxa"/>
            <w:shd w:val="clear" w:color="auto" w:fill="FFFF99"/>
          </w:tcPr>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615" w:type="dxa"/>
            <w:shd w:val="clear" w:color="auto" w:fill="FFFF99"/>
          </w:tcPr>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29" w:type="dxa"/>
            <w:shd w:val="clear" w:color="auto" w:fill="FFFF99"/>
          </w:tcPr>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297ECF" w:rsidRPr="007812A7" w:rsidTr="00561F4F">
        <w:tc>
          <w:tcPr>
            <w:tcW w:w="827" w:type="dxa"/>
          </w:tcPr>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079" w:type="dxa"/>
            <w:gridSpan w:val="2"/>
          </w:tcPr>
          <w:p w:rsidR="00297ECF" w:rsidRPr="00561F4F" w:rsidRDefault="000267C6" w:rsidP="00872C7C">
            <w:pPr>
              <w:pStyle w:val="ListParagraph"/>
              <w:spacing w:after="0" w:line="240" w:lineRule="auto"/>
              <w:ind w:left="0"/>
              <w:jc w:val="both"/>
              <w:rPr>
                <w:rFonts w:ascii="Arial Narrow" w:hAnsi="Arial Narrow"/>
                <w:color w:val="181818"/>
                <w:sz w:val="24"/>
                <w:szCs w:val="24"/>
                <w:lang w:val="ro-RO"/>
              </w:rPr>
            </w:pPr>
            <w:r w:rsidRPr="00561F4F">
              <w:rPr>
                <w:rFonts w:ascii="Arial Narrow" w:hAnsi="Arial Narrow"/>
                <w:b/>
                <w:sz w:val="24"/>
                <w:szCs w:val="24"/>
              </w:rPr>
              <w:t>Claudiu Avram</w:t>
            </w:r>
            <w:r w:rsidRPr="00561F4F">
              <w:rPr>
                <w:rFonts w:ascii="Arial Narrow" w:hAnsi="Arial Narrow"/>
                <w:sz w:val="24"/>
                <w:szCs w:val="24"/>
              </w:rPr>
              <w:t>. Recuperarea cardiovasculară in spital şi ambulator. Editura Eurobit, Timisoara, 2011, ISBN: 978-973-620-892-8</w:t>
            </w:r>
          </w:p>
        </w:tc>
        <w:tc>
          <w:tcPr>
            <w:tcW w:w="1615" w:type="dxa"/>
          </w:tcPr>
          <w:p w:rsidR="00297ECF" w:rsidRPr="00B438C5" w:rsidRDefault="000267C6" w:rsidP="000267C6">
            <w:pPr>
              <w:pStyle w:val="ListParagraph"/>
              <w:spacing w:after="0" w:line="240" w:lineRule="auto"/>
              <w:ind w:left="0"/>
              <w:jc w:val="center"/>
              <w:rPr>
                <w:rFonts w:ascii="Arial Narrow" w:hAnsi="Arial Narrow"/>
                <w:color w:val="181818"/>
                <w:sz w:val="24"/>
                <w:szCs w:val="24"/>
                <w:lang w:val="ro-RO"/>
              </w:rPr>
            </w:pPr>
            <w:r w:rsidRPr="00B438C5">
              <w:rPr>
                <w:rFonts w:ascii="Arial Narrow" w:hAnsi="Arial Narrow"/>
                <w:color w:val="181818"/>
                <w:sz w:val="24"/>
                <w:szCs w:val="24"/>
                <w:lang w:val="ro-RO"/>
              </w:rPr>
              <w:t>10</w:t>
            </w:r>
          </w:p>
        </w:tc>
        <w:tc>
          <w:tcPr>
            <w:tcW w:w="1429" w:type="dxa"/>
          </w:tcPr>
          <w:p w:rsidR="00297ECF" w:rsidRPr="007812A7" w:rsidRDefault="00297ECF" w:rsidP="00872C7C">
            <w:pPr>
              <w:pStyle w:val="ListParagraph"/>
              <w:spacing w:after="0" w:line="240" w:lineRule="auto"/>
              <w:ind w:left="0"/>
              <w:jc w:val="both"/>
              <w:rPr>
                <w:rFonts w:ascii="Arial Narrow" w:hAnsi="Arial Narrow"/>
                <w:color w:val="181818"/>
                <w:sz w:val="24"/>
                <w:szCs w:val="24"/>
                <w:lang w:val="ro-RO"/>
              </w:rPr>
            </w:pPr>
          </w:p>
        </w:tc>
      </w:tr>
      <w:tr w:rsidR="000267C6" w:rsidRPr="007812A7" w:rsidTr="00561F4F">
        <w:tc>
          <w:tcPr>
            <w:tcW w:w="827" w:type="dxa"/>
          </w:tcPr>
          <w:p w:rsidR="000267C6" w:rsidRPr="007812A7" w:rsidRDefault="000267C6"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2.</w:t>
            </w:r>
          </w:p>
        </w:tc>
        <w:tc>
          <w:tcPr>
            <w:tcW w:w="10079" w:type="dxa"/>
            <w:gridSpan w:val="2"/>
          </w:tcPr>
          <w:p w:rsidR="000267C6" w:rsidRPr="00561F4F" w:rsidRDefault="000267C6" w:rsidP="00872C7C">
            <w:pPr>
              <w:pStyle w:val="ListParagraph"/>
              <w:spacing w:after="0" w:line="240" w:lineRule="auto"/>
              <w:ind w:left="0"/>
              <w:jc w:val="both"/>
              <w:rPr>
                <w:rFonts w:ascii="Arial Narrow" w:hAnsi="Arial Narrow"/>
                <w:b/>
                <w:sz w:val="24"/>
                <w:szCs w:val="24"/>
              </w:rPr>
            </w:pPr>
            <w:r w:rsidRPr="00561F4F">
              <w:rPr>
                <w:rFonts w:ascii="Arial Narrow" w:hAnsi="Arial Narrow"/>
                <w:b/>
                <w:sz w:val="24"/>
                <w:szCs w:val="24"/>
              </w:rPr>
              <w:t>Claudiu Avram</w:t>
            </w:r>
            <w:r w:rsidRPr="00561F4F">
              <w:rPr>
                <w:rFonts w:ascii="Arial Narrow" w:hAnsi="Arial Narrow"/>
                <w:sz w:val="24"/>
                <w:szCs w:val="24"/>
              </w:rPr>
              <w:t>. Preventia cardiovasculara la pacientii cu sindrom metabolic. Editura de Vest, Timişoara, 2012, ISBN: 978-973-0556-0</w:t>
            </w:r>
          </w:p>
        </w:tc>
        <w:tc>
          <w:tcPr>
            <w:tcW w:w="1615" w:type="dxa"/>
          </w:tcPr>
          <w:p w:rsidR="000267C6" w:rsidRPr="00B438C5" w:rsidRDefault="000267C6" w:rsidP="000267C6">
            <w:pPr>
              <w:pStyle w:val="ListParagraph"/>
              <w:spacing w:after="0" w:line="240" w:lineRule="auto"/>
              <w:ind w:left="0"/>
              <w:jc w:val="center"/>
              <w:rPr>
                <w:rFonts w:ascii="Arial Narrow" w:hAnsi="Arial Narrow"/>
                <w:color w:val="181818"/>
                <w:sz w:val="24"/>
                <w:szCs w:val="24"/>
                <w:lang w:val="ro-RO"/>
              </w:rPr>
            </w:pPr>
            <w:r w:rsidRPr="00B438C5">
              <w:rPr>
                <w:rFonts w:ascii="Arial Narrow" w:hAnsi="Arial Narrow"/>
                <w:color w:val="181818"/>
                <w:sz w:val="24"/>
                <w:szCs w:val="24"/>
                <w:lang w:val="ro-RO"/>
              </w:rPr>
              <w:t>10</w:t>
            </w:r>
          </w:p>
        </w:tc>
        <w:tc>
          <w:tcPr>
            <w:tcW w:w="1429" w:type="dxa"/>
          </w:tcPr>
          <w:p w:rsidR="000267C6" w:rsidRPr="007812A7" w:rsidRDefault="000267C6" w:rsidP="00872C7C">
            <w:pPr>
              <w:pStyle w:val="ListParagraph"/>
              <w:spacing w:after="0" w:line="240" w:lineRule="auto"/>
              <w:ind w:left="0"/>
              <w:jc w:val="both"/>
              <w:rPr>
                <w:rFonts w:ascii="Arial Narrow" w:hAnsi="Arial Narrow"/>
                <w:color w:val="181818"/>
                <w:sz w:val="24"/>
                <w:szCs w:val="24"/>
                <w:lang w:val="ro-RO"/>
              </w:rPr>
            </w:pPr>
          </w:p>
        </w:tc>
      </w:tr>
      <w:tr w:rsidR="000267C6" w:rsidRPr="007812A7" w:rsidTr="00561F4F">
        <w:tc>
          <w:tcPr>
            <w:tcW w:w="827" w:type="dxa"/>
          </w:tcPr>
          <w:p w:rsidR="000267C6" w:rsidRPr="007812A7" w:rsidRDefault="000267C6" w:rsidP="000267C6">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079" w:type="dxa"/>
            <w:gridSpan w:val="2"/>
          </w:tcPr>
          <w:p w:rsidR="000267C6" w:rsidRPr="00561F4F" w:rsidRDefault="000267C6" w:rsidP="000267C6">
            <w:pPr>
              <w:pStyle w:val="ListParagraph"/>
              <w:spacing w:after="0" w:line="240" w:lineRule="auto"/>
              <w:ind w:left="0"/>
              <w:jc w:val="both"/>
              <w:rPr>
                <w:rFonts w:ascii="Arial Narrow" w:hAnsi="Arial Narrow"/>
                <w:color w:val="181818"/>
                <w:sz w:val="24"/>
                <w:szCs w:val="24"/>
                <w:lang w:val="ro-RO"/>
              </w:rPr>
            </w:pPr>
            <w:r w:rsidRPr="00561F4F">
              <w:rPr>
                <w:rFonts w:ascii="Arial Narrow" w:hAnsi="Arial Narrow"/>
                <w:b/>
                <w:sz w:val="24"/>
                <w:szCs w:val="24"/>
              </w:rPr>
              <w:t>Claudiu Avram</w:t>
            </w:r>
            <w:r w:rsidRPr="00561F4F">
              <w:rPr>
                <w:rFonts w:ascii="Arial Narrow" w:hAnsi="Arial Narrow"/>
                <w:sz w:val="24"/>
                <w:szCs w:val="24"/>
              </w:rPr>
              <w:t>. Exerciţii fizice terapeutice. Editura Universităţii de Vest, Timişoara, 2012, ISBN: 978-973-620-892-8</w:t>
            </w:r>
          </w:p>
        </w:tc>
        <w:tc>
          <w:tcPr>
            <w:tcW w:w="1615" w:type="dxa"/>
          </w:tcPr>
          <w:p w:rsidR="000267C6" w:rsidRPr="00B438C5" w:rsidRDefault="000267C6" w:rsidP="000267C6">
            <w:pPr>
              <w:pStyle w:val="ListParagraph"/>
              <w:spacing w:after="0" w:line="240" w:lineRule="auto"/>
              <w:ind w:left="0"/>
              <w:jc w:val="center"/>
              <w:rPr>
                <w:rFonts w:ascii="Arial Narrow" w:hAnsi="Arial Narrow"/>
                <w:color w:val="181818"/>
                <w:sz w:val="24"/>
                <w:szCs w:val="24"/>
                <w:lang w:val="ro-RO"/>
              </w:rPr>
            </w:pPr>
            <w:r w:rsidRPr="00B438C5">
              <w:rPr>
                <w:rFonts w:ascii="Arial Narrow" w:hAnsi="Arial Narrow"/>
                <w:color w:val="181818"/>
                <w:sz w:val="24"/>
                <w:szCs w:val="24"/>
                <w:lang w:val="ro-RO"/>
              </w:rPr>
              <w:t>10</w:t>
            </w:r>
          </w:p>
        </w:tc>
        <w:tc>
          <w:tcPr>
            <w:tcW w:w="1429" w:type="dxa"/>
          </w:tcPr>
          <w:p w:rsidR="000267C6" w:rsidRPr="007812A7" w:rsidRDefault="000267C6" w:rsidP="000267C6">
            <w:pPr>
              <w:pStyle w:val="ListParagraph"/>
              <w:spacing w:after="0" w:line="240" w:lineRule="auto"/>
              <w:ind w:left="0"/>
              <w:jc w:val="both"/>
              <w:rPr>
                <w:rFonts w:ascii="Arial Narrow" w:hAnsi="Arial Narrow"/>
                <w:color w:val="181818"/>
                <w:sz w:val="24"/>
                <w:szCs w:val="24"/>
                <w:lang w:val="ro-RO"/>
              </w:rPr>
            </w:pPr>
          </w:p>
        </w:tc>
      </w:tr>
      <w:tr w:rsidR="00561F4F" w:rsidRPr="007812A7" w:rsidTr="00561F4F">
        <w:tc>
          <w:tcPr>
            <w:tcW w:w="827" w:type="dxa"/>
          </w:tcPr>
          <w:p w:rsidR="00561F4F" w:rsidRPr="007812A7" w:rsidRDefault="00561F4F" w:rsidP="00561F4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079" w:type="dxa"/>
            <w:gridSpan w:val="2"/>
          </w:tcPr>
          <w:p w:rsidR="00561F4F" w:rsidRPr="00561F4F" w:rsidRDefault="00561F4F" w:rsidP="00561F4F">
            <w:pPr>
              <w:pStyle w:val="ListParagraph"/>
              <w:spacing w:after="0" w:line="240" w:lineRule="auto"/>
              <w:ind w:left="0"/>
              <w:jc w:val="both"/>
              <w:rPr>
                <w:rFonts w:ascii="Arial Narrow" w:hAnsi="Arial Narrow"/>
                <w:b/>
                <w:sz w:val="24"/>
                <w:szCs w:val="24"/>
              </w:rPr>
            </w:pPr>
            <w:r w:rsidRPr="00561F4F">
              <w:rPr>
                <w:rFonts w:ascii="Arial Narrow" w:hAnsi="Arial Narrow"/>
                <w:b/>
                <w:sz w:val="24"/>
                <w:szCs w:val="24"/>
              </w:rPr>
              <w:t xml:space="preserve">Claudiu Avram. </w:t>
            </w:r>
            <w:r w:rsidRPr="00561F4F">
              <w:rPr>
                <w:rFonts w:ascii="Arial Narrow" w:hAnsi="Arial Narrow"/>
                <w:sz w:val="24"/>
                <w:szCs w:val="24"/>
              </w:rPr>
              <w:t>Antrenamentul fizic in recuperarea pacientilor cu sindrom metabolic. Editura de Vest, Timişoara, 2012, ISBN: 978-973-36-0557-7</w:t>
            </w:r>
          </w:p>
        </w:tc>
        <w:tc>
          <w:tcPr>
            <w:tcW w:w="1615" w:type="dxa"/>
          </w:tcPr>
          <w:p w:rsidR="00561F4F" w:rsidRPr="00B438C5" w:rsidRDefault="00561F4F" w:rsidP="00561F4F">
            <w:pPr>
              <w:pStyle w:val="ListParagraph"/>
              <w:spacing w:after="0" w:line="240" w:lineRule="auto"/>
              <w:ind w:left="0"/>
              <w:jc w:val="center"/>
              <w:rPr>
                <w:rFonts w:ascii="Arial Narrow" w:hAnsi="Arial Narrow"/>
                <w:color w:val="181818"/>
                <w:sz w:val="24"/>
                <w:szCs w:val="24"/>
                <w:lang w:val="ro-RO"/>
              </w:rPr>
            </w:pPr>
            <w:r w:rsidRPr="00B438C5">
              <w:rPr>
                <w:rFonts w:ascii="Arial Narrow" w:hAnsi="Arial Narrow"/>
                <w:color w:val="181818"/>
                <w:sz w:val="24"/>
                <w:szCs w:val="24"/>
                <w:lang w:val="ro-RO"/>
              </w:rPr>
              <w:t>10</w:t>
            </w:r>
          </w:p>
        </w:tc>
        <w:tc>
          <w:tcPr>
            <w:tcW w:w="1429" w:type="dxa"/>
          </w:tcPr>
          <w:p w:rsidR="00561F4F" w:rsidRPr="007812A7" w:rsidRDefault="00561F4F" w:rsidP="00561F4F">
            <w:pPr>
              <w:pStyle w:val="ListParagraph"/>
              <w:spacing w:after="0" w:line="240" w:lineRule="auto"/>
              <w:ind w:left="0"/>
              <w:jc w:val="both"/>
              <w:rPr>
                <w:rFonts w:ascii="Arial Narrow" w:hAnsi="Arial Narrow"/>
                <w:color w:val="181818"/>
                <w:sz w:val="24"/>
                <w:szCs w:val="24"/>
                <w:lang w:val="ro-RO"/>
              </w:rPr>
            </w:pPr>
          </w:p>
        </w:tc>
      </w:tr>
      <w:tr w:rsidR="00561F4F" w:rsidRPr="007812A7" w:rsidTr="00561F4F">
        <w:tc>
          <w:tcPr>
            <w:tcW w:w="827" w:type="dxa"/>
          </w:tcPr>
          <w:p w:rsidR="00561F4F" w:rsidRPr="007812A7" w:rsidRDefault="00561F4F" w:rsidP="00561F4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79" w:type="dxa"/>
            <w:gridSpan w:val="2"/>
          </w:tcPr>
          <w:p w:rsidR="00561F4F" w:rsidRPr="00561F4F" w:rsidRDefault="00561F4F" w:rsidP="00561F4F">
            <w:pPr>
              <w:rPr>
                <w:rFonts w:ascii="Arial Narrow" w:hAnsi="Arial Narrow"/>
                <w:sz w:val="24"/>
                <w:szCs w:val="24"/>
              </w:rPr>
            </w:pPr>
            <w:r w:rsidRPr="00561F4F">
              <w:rPr>
                <w:rFonts w:ascii="Arial Narrow" w:hAnsi="Arial Narrow"/>
                <w:b/>
                <w:sz w:val="24"/>
                <w:szCs w:val="24"/>
              </w:rPr>
              <w:t>Claudiu Avram</w:t>
            </w:r>
            <w:r w:rsidRPr="00561F4F">
              <w:rPr>
                <w:rFonts w:ascii="Arial Narrow" w:hAnsi="Arial Narrow"/>
                <w:sz w:val="24"/>
                <w:szCs w:val="24"/>
              </w:rPr>
              <w:t>, Egri Iasmina. Întrebări şi răspunsuri în obezitate. Editura Universitatii de Vest, Timişoara, 2012, ISBN: 978-973-725-382-4</w:t>
            </w:r>
          </w:p>
        </w:tc>
        <w:tc>
          <w:tcPr>
            <w:tcW w:w="1615" w:type="dxa"/>
          </w:tcPr>
          <w:p w:rsidR="00561F4F" w:rsidRPr="00B438C5" w:rsidRDefault="00561F4F" w:rsidP="00561F4F">
            <w:pPr>
              <w:pStyle w:val="ListParagraph"/>
              <w:spacing w:after="0" w:line="240" w:lineRule="auto"/>
              <w:ind w:left="0"/>
              <w:jc w:val="center"/>
              <w:rPr>
                <w:rFonts w:ascii="Arial Narrow" w:hAnsi="Arial Narrow"/>
                <w:color w:val="181818"/>
                <w:sz w:val="24"/>
                <w:szCs w:val="24"/>
                <w:lang w:val="ro-RO"/>
              </w:rPr>
            </w:pPr>
            <w:r w:rsidRPr="00B438C5">
              <w:rPr>
                <w:rFonts w:ascii="Arial Narrow" w:hAnsi="Arial Narrow"/>
                <w:color w:val="181818"/>
                <w:sz w:val="24"/>
                <w:szCs w:val="24"/>
                <w:lang w:val="ro-RO"/>
              </w:rPr>
              <w:t>10</w:t>
            </w:r>
          </w:p>
        </w:tc>
        <w:tc>
          <w:tcPr>
            <w:tcW w:w="1429" w:type="dxa"/>
          </w:tcPr>
          <w:p w:rsidR="00561F4F" w:rsidRPr="007812A7" w:rsidRDefault="00561F4F" w:rsidP="00561F4F">
            <w:pPr>
              <w:pStyle w:val="ListParagraph"/>
              <w:spacing w:after="0" w:line="240" w:lineRule="auto"/>
              <w:ind w:left="0"/>
              <w:jc w:val="both"/>
              <w:rPr>
                <w:rFonts w:ascii="Arial Narrow" w:hAnsi="Arial Narrow"/>
                <w:color w:val="181818"/>
                <w:sz w:val="24"/>
                <w:szCs w:val="24"/>
                <w:lang w:val="ro-RO"/>
              </w:rPr>
            </w:pPr>
          </w:p>
        </w:tc>
      </w:tr>
      <w:tr w:rsidR="00561F4F" w:rsidRPr="007812A7" w:rsidTr="00561F4F">
        <w:tc>
          <w:tcPr>
            <w:tcW w:w="827" w:type="dxa"/>
            <w:tcBorders>
              <w:left w:val="nil"/>
              <w:bottom w:val="nil"/>
              <w:right w:val="nil"/>
            </w:tcBorders>
          </w:tcPr>
          <w:p w:rsidR="00561F4F" w:rsidRPr="007812A7" w:rsidRDefault="00561F4F" w:rsidP="00561F4F">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561F4F" w:rsidRPr="007812A7" w:rsidRDefault="00561F4F" w:rsidP="00561F4F">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561F4F" w:rsidRPr="007812A7" w:rsidRDefault="00561F4F" w:rsidP="00561F4F">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50</w:t>
            </w:r>
          </w:p>
        </w:tc>
        <w:tc>
          <w:tcPr>
            <w:tcW w:w="1429" w:type="dxa"/>
            <w:shd w:val="clear" w:color="auto" w:fill="D9D9D9"/>
          </w:tcPr>
          <w:p w:rsidR="00561F4F" w:rsidRPr="007812A7" w:rsidRDefault="00561F4F" w:rsidP="00561F4F">
            <w:pPr>
              <w:pStyle w:val="ListParagraph"/>
              <w:spacing w:after="0" w:line="240" w:lineRule="auto"/>
              <w:ind w:left="0"/>
              <w:jc w:val="both"/>
              <w:rPr>
                <w:rFonts w:ascii="Arial Narrow" w:hAnsi="Arial Narrow"/>
                <w:color w:val="181818"/>
                <w:sz w:val="24"/>
                <w:szCs w:val="24"/>
                <w:lang w:val="ro-RO"/>
              </w:rPr>
            </w:pPr>
          </w:p>
        </w:tc>
      </w:tr>
    </w:tbl>
    <w:p w:rsidR="00297ECF" w:rsidRPr="007812A7" w:rsidRDefault="00297ECF" w:rsidP="00297ECF">
      <w:pPr>
        <w:pStyle w:val="ListParagraph"/>
        <w:spacing w:after="0" w:line="240" w:lineRule="auto"/>
        <w:ind w:left="0"/>
        <w:rPr>
          <w:rFonts w:ascii="Arial Narrow" w:hAnsi="Arial Narrow"/>
          <w:color w:val="181818"/>
          <w:sz w:val="24"/>
          <w:szCs w:val="24"/>
          <w:lang w:val="ro-RO"/>
        </w:rPr>
      </w:pPr>
    </w:p>
    <w:p w:rsidR="00297ECF" w:rsidRPr="007812A7" w:rsidRDefault="00297ECF"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7812A7" w:rsidTr="00AB721C">
        <w:tc>
          <w:tcPr>
            <w:tcW w:w="828" w:type="dxa"/>
            <w:shd w:val="clear" w:color="auto" w:fill="FFFF99"/>
          </w:tcPr>
          <w:p w:rsidR="00BC296B" w:rsidRPr="007812A7" w:rsidRDefault="00BC296B"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BC296B" w:rsidRPr="007812A7" w:rsidRDefault="00BC296B"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III.d.9.</w:t>
            </w:r>
          </w:p>
        </w:tc>
        <w:tc>
          <w:tcPr>
            <w:tcW w:w="8640" w:type="dxa"/>
            <w:shd w:val="clear" w:color="auto" w:fill="FFFF99"/>
          </w:tcPr>
          <w:p w:rsidR="00BC296B" w:rsidRPr="007812A7" w:rsidRDefault="00BC296B"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BC296B" w:rsidRPr="007812A7" w:rsidRDefault="00EE0E11"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Monografie în editură recunoscută CNCSIS (coautor)</w:t>
            </w:r>
          </w:p>
        </w:tc>
        <w:tc>
          <w:tcPr>
            <w:tcW w:w="1620" w:type="dxa"/>
            <w:shd w:val="clear" w:color="auto" w:fill="FFFF99"/>
          </w:tcPr>
          <w:p w:rsidR="00BC296B" w:rsidRPr="007812A7" w:rsidRDefault="00BC296B"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BC296B" w:rsidRPr="007812A7" w:rsidRDefault="00901C04"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620" w:type="dxa"/>
            <w:shd w:val="clear" w:color="auto" w:fill="FFFF99"/>
          </w:tcPr>
          <w:p w:rsidR="00BC296B" w:rsidRPr="007812A7" w:rsidRDefault="00BC296B"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BC296B" w:rsidRPr="007812A7" w:rsidRDefault="00BC296B"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5758BC" w:rsidRPr="007812A7" w:rsidTr="00AB721C">
        <w:tc>
          <w:tcPr>
            <w:tcW w:w="828" w:type="dxa"/>
          </w:tcPr>
          <w:p w:rsidR="005758BC" w:rsidRPr="007812A7" w:rsidRDefault="005758BC" w:rsidP="005758B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5758BC" w:rsidRPr="00DA2D42" w:rsidRDefault="005758BC" w:rsidP="003E4D1A">
            <w:pPr>
              <w:keepNext/>
              <w:spacing w:after="0" w:line="240" w:lineRule="auto"/>
              <w:ind w:left="33"/>
              <w:jc w:val="both"/>
              <w:outlineLvl w:val="0"/>
              <w:rPr>
                <w:rFonts w:ascii="Arial Narrow" w:hAnsi="Arial Narrow"/>
                <w:sz w:val="24"/>
                <w:szCs w:val="24"/>
              </w:rPr>
            </w:pPr>
            <w:r w:rsidRPr="00DA2D42">
              <w:rPr>
                <w:rFonts w:ascii="Arial Narrow" w:hAnsi="Arial Narrow"/>
                <w:sz w:val="24"/>
                <w:szCs w:val="24"/>
              </w:rPr>
              <w:t xml:space="preserve">Gaita D., </w:t>
            </w:r>
            <w:r w:rsidRPr="00DA2D42">
              <w:rPr>
                <w:rFonts w:ascii="Arial Narrow" w:hAnsi="Arial Narrow"/>
                <w:b/>
                <w:sz w:val="24"/>
                <w:szCs w:val="24"/>
              </w:rPr>
              <w:t>Avram C</w:t>
            </w:r>
            <w:r w:rsidRPr="00DA2D42">
              <w:rPr>
                <w:rFonts w:ascii="Arial Narrow" w:hAnsi="Arial Narrow"/>
                <w:sz w:val="24"/>
                <w:szCs w:val="24"/>
              </w:rPr>
              <w:t>. „Diagnostic si siguranta cardiovasculara in D.E.”., in “Disfunctia Erectila”. Editura Medicală, Bucuresti 2008.</w:t>
            </w:r>
          </w:p>
        </w:tc>
        <w:tc>
          <w:tcPr>
            <w:tcW w:w="1620" w:type="dxa"/>
          </w:tcPr>
          <w:p w:rsidR="005758BC" w:rsidRPr="007812A7" w:rsidRDefault="005758BC" w:rsidP="005758BC">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440" w:type="dxa"/>
          </w:tcPr>
          <w:p w:rsidR="005758BC" w:rsidRPr="007812A7" w:rsidRDefault="005758BC" w:rsidP="005758BC">
            <w:pPr>
              <w:pStyle w:val="ListParagraph"/>
              <w:spacing w:after="0" w:line="240" w:lineRule="auto"/>
              <w:ind w:left="0"/>
              <w:jc w:val="both"/>
              <w:rPr>
                <w:rFonts w:ascii="Arial Narrow" w:hAnsi="Arial Narrow"/>
                <w:color w:val="181818"/>
                <w:sz w:val="24"/>
                <w:szCs w:val="24"/>
                <w:lang w:val="ro-RO"/>
              </w:rPr>
            </w:pPr>
          </w:p>
        </w:tc>
      </w:tr>
      <w:tr w:rsidR="005758BC" w:rsidRPr="007812A7" w:rsidTr="00AB721C">
        <w:tc>
          <w:tcPr>
            <w:tcW w:w="828" w:type="dxa"/>
          </w:tcPr>
          <w:p w:rsidR="005758BC" w:rsidRPr="007812A7" w:rsidRDefault="005758BC" w:rsidP="005758B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Pr>
          <w:p w:rsidR="005758BC" w:rsidRPr="00DA2D42" w:rsidRDefault="005758BC" w:rsidP="003E4D1A">
            <w:pPr>
              <w:spacing w:after="0" w:line="240" w:lineRule="auto"/>
              <w:rPr>
                <w:rFonts w:ascii="Arial Narrow" w:hAnsi="Arial Narrow"/>
                <w:sz w:val="24"/>
                <w:szCs w:val="24"/>
              </w:rPr>
            </w:pPr>
            <w:r w:rsidRPr="00DA2D42">
              <w:rPr>
                <w:rFonts w:ascii="Arial Narrow" w:hAnsi="Arial Narrow"/>
                <w:sz w:val="24"/>
                <w:szCs w:val="24"/>
              </w:rPr>
              <w:t xml:space="preserve">M. Oravițan, </w:t>
            </w:r>
            <w:r w:rsidRPr="00DA2D42">
              <w:rPr>
                <w:rFonts w:ascii="Arial Narrow" w:hAnsi="Arial Narrow"/>
                <w:b/>
                <w:sz w:val="24"/>
                <w:szCs w:val="24"/>
              </w:rPr>
              <w:t>C. Avram</w:t>
            </w:r>
            <w:r w:rsidRPr="00DA2D42">
              <w:rPr>
                <w:rFonts w:ascii="Arial Narrow" w:hAnsi="Arial Narrow"/>
                <w:sz w:val="24"/>
                <w:szCs w:val="24"/>
              </w:rPr>
              <w:t xml:space="preserve">. </w:t>
            </w:r>
            <w:r w:rsidRPr="00DA2D42">
              <w:rPr>
                <w:rFonts w:ascii="Arial Narrow" w:hAnsi="Arial Narrow"/>
                <w:i/>
                <w:sz w:val="24"/>
                <w:szCs w:val="24"/>
              </w:rPr>
              <w:t>Masterele de Kinetoterapie</w:t>
            </w:r>
            <w:r w:rsidRPr="00DA2D42">
              <w:rPr>
                <w:rFonts w:ascii="Arial Narrow" w:hAnsi="Arial Narrow"/>
                <w:sz w:val="24"/>
                <w:szCs w:val="24"/>
              </w:rPr>
              <w:t>, în „</w:t>
            </w:r>
            <w:r w:rsidRPr="00DA2D42">
              <w:rPr>
                <w:rFonts w:ascii="Arial Narrow" w:hAnsi="Arial Narrow"/>
                <w:i/>
                <w:sz w:val="24"/>
                <w:szCs w:val="24"/>
              </w:rPr>
              <w:t xml:space="preserve">Monografia Facultăţii de Educaţie Fizică şi Sport – 50 de ani de istorie în educaţie, performanţă şi cercetare”. </w:t>
            </w:r>
            <w:r w:rsidRPr="00DA2D42">
              <w:rPr>
                <w:rFonts w:ascii="Arial Narrow" w:hAnsi="Arial Narrow"/>
                <w:sz w:val="24"/>
                <w:szCs w:val="24"/>
              </w:rPr>
              <w:t>Editura Universităţii de Vest din Timişoara, 2010, ISBN: 978-973-125-319-0</w:t>
            </w:r>
          </w:p>
        </w:tc>
        <w:tc>
          <w:tcPr>
            <w:tcW w:w="1620" w:type="dxa"/>
          </w:tcPr>
          <w:p w:rsidR="005758BC" w:rsidRPr="007812A7" w:rsidRDefault="005758BC" w:rsidP="005758BC">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5</w:t>
            </w:r>
          </w:p>
        </w:tc>
        <w:tc>
          <w:tcPr>
            <w:tcW w:w="1440" w:type="dxa"/>
          </w:tcPr>
          <w:p w:rsidR="005758BC" w:rsidRPr="007812A7" w:rsidRDefault="005758BC" w:rsidP="005758BC">
            <w:pPr>
              <w:pStyle w:val="ListParagraph"/>
              <w:spacing w:after="0" w:line="240" w:lineRule="auto"/>
              <w:ind w:left="0"/>
              <w:jc w:val="both"/>
              <w:rPr>
                <w:rFonts w:ascii="Arial Narrow" w:hAnsi="Arial Narrow"/>
                <w:color w:val="181818"/>
                <w:sz w:val="24"/>
                <w:szCs w:val="24"/>
                <w:lang w:val="ro-RO"/>
              </w:rPr>
            </w:pPr>
          </w:p>
        </w:tc>
      </w:tr>
      <w:tr w:rsidR="005758BC" w:rsidRPr="007812A7" w:rsidTr="00AB721C">
        <w:tc>
          <w:tcPr>
            <w:tcW w:w="828" w:type="dxa"/>
            <w:tcBorders>
              <w:left w:val="nil"/>
              <w:bottom w:val="nil"/>
              <w:right w:val="nil"/>
            </w:tcBorders>
          </w:tcPr>
          <w:p w:rsidR="005758BC" w:rsidRPr="007812A7" w:rsidRDefault="005758BC" w:rsidP="005758B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5758BC" w:rsidRPr="007812A7" w:rsidRDefault="005758BC" w:rsidP="005758B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5758BC" w:rsidRPr="007812A7" w:rsidRDefault="005758BC" w:rsidP="005758BC">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w:t>
            </w:r>
            <w:r w:rsidR="003E4D1A" w:rsidRPr="007812A7">
              <w:rPr>
                <w:rFonts w:ascii="Arial Narrow" w:hAnsi="Arial Narrow"/>
                <w:b/>
                <w:bCs/>
                <w:color w:val="181818"/>
                <w:sz w:val="24"/>
                <w:szCs w:val="24"/>
                <w:lang w:val="ro-RO"/>
              </w:rPr>
              <w:t>0</w:t>
            </w:r>
          </w:p>
        </w:tc>
        <w:tc>
          <w:tcPr>
            <w:tcW w:w="1440" w:type="dxa"/>
            <w:shd w:val="clear" w:color="auto" w:fill="D9D9D9"/>
          </w:tcPr>
          <w:p w:rsidR="005758BC" w:rsidRPr="007812A7" w:rsidRDefault="005758BC" w:rsidP="005758BC">
            <w:pPr>
              <w:pStyle w:val="ListParagraph"/>
              <w:spacing w:after="0" w:line="240" w:lineRule="auto"/>
              <w:ind w:left="0"/>
              <w:jc w:val="both"/>
              <w:rPr>
                <w:rFonts w:ascii="Arial Narrow" w:hAnsi="Arial Narrow"/>
                <w:color w:val="181818"/>
                <w:sz w:val="24"/>
                <w:szCs w:val="24"/>
                <w:lang w:val="ro-RO"/>
              </w:rPr>
            </w:pPr>
          </w:p>
        </w:tc>
      </w:tr>
    </w:tbl>
    <w:p w:rsidR="00297ECF" w:rsidRPr="007812A7" w:rsidRDefault="00297ECF" w:rsidP="00297ECF">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IIIe. Brevete, invenții, patente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
        <w:gridCol w:w="8516"/>
        <w:gridCol w:w="1617"/>
        <w:gridCol w:w="1605"/>
        <w:gridCol w:w="1407"/>
      </w:tblGrid>
      <w:tr w:rsidR="00297ECF" w:rsidRPr="007812A7" w:rsidTr="009D7D7A">
        <w:tc>
          <w:tcPr>
            <w:tcW w:w="805" w:type="dxa"/>
            <w:shd w:val="clear" w:color="auto" w:fill="FFFF99"/>
          </w:tcPr>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III.e.1.</w:t>
            </w:r>
          </w:p>
        </w:tc>
        <w:tc>
          <w:tcPr>
            <w:tcW w:w="8516" w:type="dxa"/>
            <w:shd w:val="clear" w:color="auto" w:fill="FFFF99"/>
          </w:tcPr>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297ECF" w:rsidRPr="007812A7" w:rsidRDefault="00297ECF" w:rsidP="00872C7C">
            <w:pPr>
              <w:pStyle w:val="ListParagraph"/>
              <w:spacing w:after="0" w:line="240" w:lineRule="auto"/>
              <w:ind w:left="0"/>
              <w:rPr>
                <w:rFonts w:ascii="Arial Narrow" w:hAnsi="Arial Narrow"/>
                <w:b/>
                <w:color w:val="181818"/>
                <w:sz w:val="24"/>
                <w:szCs w:val="24"/>
                <w:lang w:val="ro-RO"/>
              </w:rPr>
            </w:pPr>
            <w:r w:rsidRPr="007812A7">
              <w:rPr>
                <w:rFonts w:ascii="Arial Narrow" w:hAnsi="Arial Narrow"/>
                <w:b/>
                <w:color w:val="181818"/>
                <w:sz w:val="24"/>
                <w:szCs w:val="24"/>
                <w:lang w:val="ro-RO"/>
              </w:rPr>
              <w:t>Brevete, invenții, patente - la nivel internaţional</w:t>
            </w:r>
          </w:p>
        </w:tc>
        <w:tc>
          <w:tcPr>
            <w:tcW w:w="1617" w:type="dxa"/>
            <w:shd w:val="clear" w:color="auto" w:fill="FFFF99"/>
          </w:tcPr>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30</w:t>
            </w:r>
          </w:p>
        </w:tc>
        <w:tc>
          <w:tcPr>
            <w:tcW w:w="1605" w:type="dxa"/>
            <w:shd w:val="clear" w:color="auto" w:fill="FFFF99"/>
          </w:tcPr>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07" w:type="dxa"/>
            <w:shd w:val="clear" w:color="auto" w:fill="FFFF99"/>
          </w:tcPr>
          <w:p w:rsidR="00297ECF" w:rsidRPr="007812A7" w:rsidRDefault="00297ECF"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297ECF" w:rsidRPr="007812A7" w:rsidTr="009D7D7A">
        <w:tc>
          <w:tcPr>
            <w:tcW w:w="805" w:type="dxa"/>
          </w:tcPr>
          <w:p w:rsidR="00297ECF" w:rsidRPr="007812A7" w:rsidRDefault="00297ECF"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133" w:type="dxa"/>
            <w:gridSpan w:val="2"/>
          </w:tcPr>
          <w:p w:rsidR="003E4D1A" w:rsidRPr="00DA2D42" w:rsidRDefault="003E4D1A" w:rsidP="00FA3A4C">
            <w:pPr>
              <w:spacing w:after="0" w:line="240" w:lineRule="auto"/>
              <w:jc w:val="both"/>
              <w:rPr>
                <w:rFonts w:ascii="Arial Narrow" w:hAnsi="Arial Narrow"/>
                <w:sz w:val="24"/>
                <w:szCs w:val="24"/>
              </w:rPr>
            </w:pPr>
            <w:r w:rsidRPr="00DA2D42">
              <w:rPr>
                <w:rFonts w:ascii="Arial Narrow" w:hAnsi="Arial Narrow"/>
                <w:sz w:val="24"/>
                <w:szCs w:val="24"/>
              </w:rPr>
              <w:t>Titlu: ELECTRONIC SPIROMETER WITH DOUBLE MEASURING METHOD FOR MEASURING THE RESPIRATORY PARAMETERS. Patent Number(s): RO126829</w:t>
            </w:r>
            <w:r w:rsidRPr="00DA2D42">
              <w:rPr>
                <w:rFonts w:ascii="Arial Narrow" w:hAnsi="Arial Narrow"/>
                <w:sz w:val="24"/>
                <w:szCs w:val="24"/>
              </w:rPr>
              <w:softHyphen/>
              <w:t>A0; RO126829</w:t>
            </w:r>
            <w:r w:rsidRPr="00DA2D42">
              <w:rPr>
                <w:rFonts w:ascii="Arial Narrow" w:hAnsi="Arial Narrow"/>
                <w:sz w:val="24"/>
                <w:szCs w:val="24"/>
              </w:rPr>
              <w:softHyphen/>
              <w:t>A3; RO126829</w:t>
            </w:r>
            <w:r w:rsidRPr="00DA2D42">
              <w:rPr>
                <w:rFonts w:ascii="Arial Narrow" w:hAnsi="Arial Narrow"/>
                <w:sz w:val="24"/>
                <w:szCs w:val="24"/>
              </w:rPr>
              <w:softHyphen/>
              <w:t xml:space="preserve">B1 </w:t>
            </w:r>
          </w:p>
          <w:p w:rsidR="00297ECF" w:rsidRPr="007812A7" w:rsidRDefault="003E4D1A" w:rsidP="00FA3A4C">
            <w:pPr>
              <w:spacing w:after="0" w:line="240" w:lineRule="auto"/>
              <w:jc w:val="both"/>
              <w:rPr>
                <w:rFonts w:ascii="Arial Narrow" w:hAnsi="Arial Narrow"/>
              </w:rPr>
            </w:pPr>
            <w:r w:rsidRPr="00DA2D42">
              <w:rPr>
                <w:rFonts w:ascii="Arial Narrow" w:hAnsi="Arial Narrow"/>
                <w:sz w:val="24"/>
                <w:szCs w:val="24"/>
              </w:rPr>
              <w:t>Inventor Name(s): OANCEA C; FIRA M O; MATEI C N; IONITA I; MOTOC A G M; LAZUREANU E V; AVRAM C; TAMPA M S; BORUGA O; FIRA</w:t>
            </w:r>
            <w:r w:rsidRPr="00DA2D42">
              <w:rPr>
                <w:rFonts w:ascii="Arial Narrow" w:hAnsi="Arial Narrow"/>
                <w:sz w:val="24"/>
                <w:szCs w:val="24"/>
              </w:rPr>
              <w:softHyphen/>
              <w:t xml:space="preserve"> MLADINESCU O; MATEI C; MOTOC A; LAZUREANU E; TAMPA M</w:t>
            </w:r>
          </w:p>
        </w:tc>
        <w:tc>
          <w:tcPr>
            <w:tcW w:w="1605" w:type="dxa"/>
          </w:tcPr>
          <w:p w:rsidR="00297ECF" w:rsidRPr="007812A7" w:rsidRDefault="003E4D1A" w:rsidP="003E4D1A">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30</w:t>
            </w:r>
          </w:p>
        </w:tc>
        <w:tc>
          <w:tcPr>
            <w:tcW w:w="1407" w:type="dxa"/>
          </w:tcPr>
          <w:p w:rsidR="00297ECF" w:rsidRPr="007812A7" w:rsidRDefault="00297ECF" w:rsidP="00872C7C">
            <w:pPr>
              <w:pStyle w:val="ListParagraph"/>
              <w:spacing w:after="0" w:line="240" w:lineRule="auto"/>
              <w:ind w:left="0"/>
              <w:jc w:val="both"/>
              <w:rPr>
                <w:rFonts w:ascii="Arial Narrow" w:hAnsi="Arial Narrow"/>
                <w:color w:val="181818"/>
                <w:sz w:val="24"/>
                <w:szCs w:val="24"/>
                <w:lang w:val="ro-RO"/>
              </w:rPr>
            </w:pPr>
          </w:p>
        </w:tc>
      </w:tr>
      <w:tr w:rsidR="00297ECF" w:rsidRPr="007812A7" w:rsidTr="009D7D7A">
        <w:tc>
          <w:tcPr>
            <w:tcW w:w="805" w:type="dxa"/>
            <w:tcBorders>
              <w:left w:val="nil"/>
              <w:bottom w:val="nil"/>
              <w:right w:val="nil"/>
            </w:tcBorders>
          </w:tcPr>
          <w:p w:rsidR="00297ECF" w:rsidRPr="007812A7" w:rsidRDefault="00297ECF" w:rsidP="00872C7C">
            <w:pPr>
              <w:pStyle w:val="ListParagraph"/>
              <w:spacing w:after="0" w:line="240" w:lineRule="auto"/>
              <w:ind w:left="0"/>
              <w:jc w:val="both"/>
              <w:rPr>
                <w:rFonts w:ascii="Arial Narrow" w:hAnsi="Arial Narrow"/>
                <w:color w:val="181818"/>
                <w:sz w:val="24"/>
                <w:szCs w:val="24"/>
                <w:lang w:val="ro-RO"/>
              </w:rPr>
            </w:pPr>
          </w:p>
        </w:tc>
        <w:tc>
          <w:tcPr>
            <w:tcW w:w="10133" w:type="dxa"/>
            <w:gridSpan w:val="2"/>
            <w:tcBorders>
              <w:left w:val="nil"/>
              <w:bottom w:val="nil"/>
            </w:tcBorders>
          </w:tcPr>
          <w:p w:rsidR="00297ECF" w:rsidRPr="007812A7" w:rsidRDefault="00297ECF" w:rsidP="00872C7C">
            <w:pPr>
              <w:pStyle w:val="ListParagraph"/>
              <w:spacing w:after="0" w:line="240" w:lineRule="auto"/>
              <w:ind w:left="0"/>
              <w:jc w:val="both"/>
              <w:rPr>
                <w:rFonts w:ascii="Arial Narrow" w:hAnsi="Arial Narrow"/>
                <w:color w:val="181818"/>
                <w:sz w:val="24"/>
                <w:szCs w:val="24"/>
                <w:lang w:val="ro-RO"/>
              </w:rPr>
            </w:pPr>
          </w:p>
        </w:tc>
        <w:tc>
          <w:tcPr>
            <w:tcW w:w="1605" w:type="dxa"/>
            <w:shd w:val="clear" w:color="auto" w:fill="D9D9D9"/>
          </w:tcPr>
          <w:p w:rsidR="00297ECF" w:rsidRPr="007812A7" w:rsidRDefault="003E4D1A" w:rsidP="003E4D1A">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30</w:t>
            </w:r>
          </w:p>
        </w:tc>
        <w:tc>
          <w:tcPr>
            <w:tcW w:w="1407" w:type="dxa"/>
            <w:shd w:val="clear" w:color="auto" w:fill="D9D9D9"/>
          </w:tcPr>
          <w:p w:rsidR="00297ECF" w:rsidRPr="007812A7" w:rsidRDefault="00297ECF" w:rsidP="00872C7C">
            <w:pPr>
              <w:pStyle w:val="ListParagraph"/>
              <w:spacing w:after="0" w:line="240" w:lineRule="auto"/>
              <w:ind w:left="0"/>
              <w:jc w:val="both"/>
              <w:rPr>
                <w:rFonts w:ascii="Arial Narrow" w:hAnsi="Arial Narrow"/>
                <w:color w:val="181818"/>
                <w:sz w:val="24"/>
                <w:szCs w:val="24"/>
                <w:lang w:val="ro-RO"/>
              </w:rPr>
            </w:pPr>
          </w:p>
        </w:tc>
      </w:tr>
    </w:tbl>
    <w:p w:rsidR="00297ECF" w:rsidRPr="007812A7" w:rsidRDefault="00297ECF" w:rsidP="00297ECF">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p w:rsidR="0039742A" w:rsidRPr="007812A7" w:rsidRDefault="00C02EAE" w:rsidP="001276EA">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III.</w:t>
      </w:r>
      <w:r w:rsidR="0039742A" w:rsidRPr="007812A7">
        <w:rPr>
          <w:rFonts w:ascii="Arial Narrow" w:hAnsi="Arial Narrow"/>
          <w:b/>
          <w:color w:val="0000FF"/>
          <w:sz w:val="28"/>
          <w:szCs w:val="28"/>
          <w:lang w:val="ro-RO"/>
        </w:rPr>
        <w:t>f.</w:t>
      </w:r>
      <w:r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Lucrării științifice premiate</w:t>
      </w:r>
    </w:p>
    <w:p w:rsidR="004A2471" w:rsidRPr="007812A7" w:rsidRDefault="004A2471" w:rsidP="001276EA">
      <w:pPr>
        <w:spacing w:after="0" w:line="240" w:lineRule="auto"/>
        <w:jc w:val="both"/>
        <w:rPr>
          <w:rFonts w:ascii="Arial Narrow" w:hAnsi="Arial Narrow"/>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E870E4" w:rsidRPr="007812A7" w:rsidTr="00AB721C">
        <w:tc>
          <w:tcPr>
            <w:tcW w:w="828" w:type="dxa"/>
            <w:shd w:val="clear" w:color="auto" w:fill="FFFF99"/>
          </w:tcPr>
          <w:p w:rsidR="00E870E4" w:rsidRPr="007812A7" w:rsidRDefault="00E870E4"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E870E4" w:rsidRPr="007812A7" w:rsidRDefault="00E870E4"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III.f.1.</w:t>
            </w:r>
          </w:p>
        </w:tc>
        <w:tc>
          <w:tcPr>
            <w:tcW w:w="8640" w:type="dxa"/>
            <w:shd w:val="clear" w:color="auto" w:fill="FFFF99"/>
          </w:tcPr>
          <w:p w:rsidR="00E870E4" w:rsidRPr="007812A7" w:rsidRDefault="00E870E4"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E870E4" w:rsidRPr="007812A7" w:rsidRDefault="00E870E4" w:rsidP="00AB721C">
            <w:pPr>
              <w:pStyle w:val="ListParagraph"/>
              <w:spacing w:after="0" w:line="240" w:lineRule="auto"/>
              <w:ind w:left="0"/>
              <w:rPr>
                <w:rFonts w:ascii="Arial Narrow" w:hAnsi="Arial Narrow"/>
                <w:b/>
                <w:color w:val="181818"/>
                <w:sz w:val="24"/>
                <w:szCs w:val="24"/>
                <w:lang w:val="ro-RO"/>
              </w:rPr>
            </w:pPr>
            <w:r w:rsidRPr="007812A7">
              <w:rPr>
                <w:rFonts w:ascii="Arial Narrow" w:hAnsi="Arial Narrow"/>
                <w:b/>
                <w:sz w:val="24"/>
                <w:szCs w:val="24"/>
                <w:lang w:val="ro-RO"/>
              </w:rPr>
              <w:t>Lucrării științifice premiate  - la nivel</w:t>
            </w:r>
            <w:r w:rsidRPr="007812A7">
              <w:rPr>
                <w:rFonts w:ascii="Arial Narrow" w:hAnsi="Arial Narrow"/>
                <w:b/>
                <w:color w:val="181818"/>
                <w:sz w:val="24"/>
                <w:szCs w:val="24"/>
                <w:lang w:val="ro-RO"/>
              </w:rPr>
              <w:t xml:space="preserve"> internaţional</w:t>
            </w:r>
          </w:p>
        </w:tc>
        <w:tc>
          <w:tcPr>
            <w:tcW w:w="1620" w:type="dxa"/>
            <w:shd w:val="clear" w:color="auto" w:fill="FFFF99"/>
          </w:tcPr>
          <w:p w:rsidR="00E870E4" w:rsidRPr="007812A7" w:rsidRDefault="00E870E4"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E870E4" w:rsidRPr="007812A7" w:rsidRDefault="00E870E4"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15</w:t>
            </w:r>
          </w:p>
        </w:tc>
        <w:tc>
          <w:tcPr>
            <w:tcW w:w="1620" w:type="dxa"/>
            <w:shd w:val="clear" w:color="auto" w:fill="FFFF99"/>
          </w:tcPr>
          <w:p w:rsidR="00E870E4" w:rsidRPr="007812A7" w:rsidRDefault="00E870E4"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E870E4" w:rsidRPr="007812A7" w:rsidRDefault="00E870E4"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3E4D1A" w:rsidRPr="007812A7" w:rsidTr="00AB721C">
        <w:tc>
          <w:tcPr>
            <w:tcW w:w="828" w:type="dxa"/>
          </w:tcPr>
          <w:p w:rsidR="003E4D1A" w:rsidRPr="007812A7" w:rsidRDefault="003E4D1A" w:rsidP="003E4D1A">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3E4D1A" w:rsidRPr="00DA2D42" w:rsidRDefault="003E4D1A" w:rsidP="004A2471">
            <w:pPr>
              <w:spacing w:after="0" w:line="240" w:lineRule="auto"/>
              <w:jc w:val="both"/>
              <w:rPr>
                <w:rFonts w:ascii="Arial Narrow" w:hAnsi="Arial Narrow"/>
                <w:bCs/>
                <w:sz w:val="24"/>
                <w:szCs w:val="24"/>
                <w:lang w:val="ro-RO"/>
              </w:rPr>
            </w:pPr>
            <w:r w:rsidRPr="00DA2D42">
              <w:rPr>
                <w:rFonts w:ascii="Arial Narrow" w:hAnsi="Arial Narrow"/>
                <w:bCs/>
                <w:sz w:val="24"/>
                <w:szCs w:val="24"/>
                <w:lang w:val="ro-RO"/>
              </w:rPr>
              <w:t>Epidemiologic profile and cardiovascular risk in coronary patients following revascularisation procedures</w:t>
            </w:r>
          </w:p>
          <w:p w:rsidR="003E4D1A" w:rsidRPr="00DA2D42" w:rsidRDefault="003E4D1A" w:rsidP="004A2471">
            <w:pPr>
              <w:spacing w:after="0" w:line="240" w:lineRule="auto"/>
              <w:jc w:val="both"/>
              <w:rPr>
                <w:rFonts w:ascii="Arial Narrow" w:hAnsi="Arial Narrow"/>
                <w:bCs/>
                <w:sz w:val="24"/>
                <w:szCs w:val="24"/>
                <w:lang w:val="ro-RO"/>
              </w:rPr>
            </w:pPr>
            <w:r w:rsidRPr="00DA2D42">
              <w:rPr>
                <w:rFonts w:ascii="Arial Narrow" w:hAnsi="Arial Narrow"/>
                <w:bCs/>
                <w:sz w:val="24"/>
                <w:szCs w:val="24"/>
                <w:lang w:val="ro-RO"/>
              </w:rPr>
              <w:t xml:space="preserve">Avram A, Iurciuc S, Craciun L, </w:t>
            </w:r>
            <w:r w:rsidRPr="00DA2D42">
              <w:rPr>
                <w:rFonts w:ascii="Arial Narrow" w:hAnsi="Arial Narrow"/>
                <w:sz w:val="24"/>
                <w:szCs w:val="24"/>
                <w:lang w:val="ro-RO"/>
              </w:rPr>
              <w:t>Iurciuc M</w:t>
            </w:r>
            <w:r w:rsidRPr="00DA2D42">
              <w:rPr>
                <w:rFonts w:ascii="Arial Narrow" w:hAnsi="Arial Narrow"/>
                <w:bCs/>
                <w:sz w:val="24"/>
                <w:szCs w:val="24"/>
                <w:lang w:val="ro-RO"/>
              </w:rPr>
              <w:t>, Avram C, Gaita D, Mancas S.</w:t>
            </w:r>
          </w:p>
          <w:p w:rsidR="003E4D1A" w:rsidRPr="00DA2D42" w:rsidRDefault="003E4D1A" w:rsidP="004A2471">
            <w:pPr>
              <w:autoSpaceDE w:val="0"/>
              <w:autoSpaceDN w:val="0"/>
              <w:adjustRightInd w:val="0"/>
              <w:spacing w:after="0" w:line="240" w:lineRule="auto"/>
              <w:rPr>
                <w:rFonts w:ascii="Arial Narrow" w:eastAsia="Calibri" w:hAnsi="Arial Narrow"/>
                <w:sz w:val="24"/>
                <w:szCs w:val="24"/>
              </w:rPr>
            </w:pPr>
            <w:r w:rsidRPr="00DA2D42">
              <w:rPr>
                <w:rFonts w:ascii="Arial Narrow" w:hAnsi="Arial Narrow"/>
                <w:bCs/>
                <w:sz w:val="24"/>
                <w:szCs w:val="24"/>
                <w:lang w:val="ro-RO"/>
              </w:rPr>
              <w:lastRenderedPageBreak/>
              <w:t>Poster Presentation</w:t>
            </w:r>
            <w:r w:rsidRPr="00DA2D42">
              <w:rPr>
                <w:rFonts w:ascii="Arial Narrow" w:hAnsi="Arial Narrow"/>
                <w:bCs/>
                <w:sz w:val="24"/>
                <w:szCs w:val="24"/>
                <w:u w:val="single"/>
                <w:lang w:val="ro-RO"/>
              </w:rPr>
              <w:t>,</w:t>
            </w:r>
            <w:r w:rsidRPr="00DA2D42">
              <w:rPr>
                <w:rFonts w:ascii="Arial Narrow" w:hAnsi="Arial Narrow"/>
                <w:bCs/>
                <w:sz w:val="24"/>
                <w:szCs w:val="24"/>
                <w:lang w:val="ro-RO"/>
              </w:rPr>
              <w:t xml:space="preserve"> At the 3 nd Meeting of the Egon and Ann Diczfausy Foundation, 10 Nov, 2009, Szeged, Hungary.</w:t>
            </w:r>
            <w:r w:rsidRPr="00DA2D42">
              <w:rPr>
                <w:rFonts w:ascii="Arial Narrow" w:eastAsia="Calibri" w:hAnsi="Arial Narrow"/>
                <w:sz w:val="24"/>
                <w:szCs w:val="24"/>
              </w:rPr>
              <w:t xml:space="preserve"> Premiul Young Scientist Award oferit de catre Egon and Ann Diczfalusy Foundation (Semmelweis utca 1. H-6725 Szeged, Hungary, www.diczfalusy.hu)</w:t>
            </w:r>
          </w:p>
          <w:p w:rsidR="003E4D1A" w:rsidRPr="00DA2D42" w:rsidRDefault="003E4D1A" w:rsidP="009D7D7A">
            <w:pPr>
              <w:spacing w:after="0" w:line="240" w:lineRule="auto"/>
              <w:rPr>
                <w:rFonts w:ascii="Arial Narrow" w:hAnsi="Arial Narrow"/>
                <w:sz w:val="24"/>
                <w:szCs w:val="24"/>
              </w:rPr>
            </w:pPr>
            <w:r w:rsidRPr="00DA2D42">
              <w:rPr>
                <w:rFonts w:ascii="Arial Narrow" w:hAnsi="Arial Narrow"/>
                <w:bCs/>
                <w:sz w:val="24"/>
                <w:szCs w:val="24"/>
                <w:lang w:val="ro-RO"/>
              </w:rPr>
              <w:t>The Best Poster Prize</w:t>
            </w:r>
            <w:r w:rsidRPr="00DA2D42">
              <w:rPr>
                <w:rFonts w:ascii="Arial Narrow" w:hAnsi="Arial Narrow"/>
                <w:sz w:val="24"/>
                <w:szCs w:val="24"/>
              </w:rPr>
              <w:t xml:space="preserve"> </w:t>
            </w:r>
          </w:p>
        </w:tc>
        <w:tc>
          <w:tcPr>
            <w:tcW w:w="1620" w:type="dxa"/>
          </w:tcPr>
          <w:p w:rsidR="003E4D1A" w:rsidRPr="00B438C5" w:rsidRDefault="003E4D1A" w:rsidP="003E4D1A">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lastRenderedPageBreak/>
              <w:t>15</w:t>
            </w:r>
          </w:p>
        </w:tc>
        <w:tc>
          <w:tcPr>
            <w:tcW w:w="1440" w:type="dxa"/>
          </w:tcPr>
          <w:p w:rsidR="003E4D1A" w:rsidRPr="007812A7" w:rsidRDefault="003E4D1A" w:rsidP="003E4D1A">
            <w:pPr>
              <w:pStyle w:val="ListParagraph"/>
              <w:spacing w:after="0" w:line="240" w:lineRule="auto"/>
              <w:ind w:left="0"/>
              <w:jc w:val="both"/>
              <w:rPr>
                <w:rFonts w:ascii="Arial Narrow" w:hAnsi="Arial Narrow"/>
                <w:color w:val="181818"/>
                <w:sz w:val="24"/>
                <w:szCs w:val="24"/>
                <w:lang w:val="ro-RO"/>
              </w:rPr>
            </w:pPr>
          </w:p>
        </w:tc>
      </w:tr>
      <w:tr w:rsidR="003E4D1A" w:rsidRPr="007812A7" w:rsidTr="00AB721C">
        <w:tc>
          <w:tcPr>
            <w:tcW w:w="828" w:type="dxa"/>
          </w:tcPr>
          <w:p w:rsidR="003E4D1A" w:rsidRPr="007812A7" w:rsidRDefault="003E4D1A" w:rsidP="003E4D1A">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2.</w:t>
            </w:r>
          </w:p>
        </w:tc>
        <w:tc>
          <w:tcPr>
            <w:tcW w:w="10260" w:type="dxa"/>
            <w:gridSpan w:val="2"/>
          </w:tcPr>
          <w:p w:rsidR="003E4D1A" w:rsidRPr="00DA2D42" w:rsidRDefault="003E4D1A" w:rsidP="009D7D7A">
            <w:pPr>
              <w:spacing w:after="0" w:line="240" w:lineRule="auto"/>
              <w:rPr>
                <w:rFonts w:ascii="Arial Narrow" w:hAnsi="Arial Narrow"/>
                <w:sz w:val="24"/>
                <w:szCs w:val="24"/>
              </w:rPr>
            </w:pPr>
            <w:r w:rsidRPr="00DA2D42">
              <w:rPr>
                <w:rFonts w:ascii="Arial Narrow" w:hAnsi="Arial Narrow"/>
                <w:sz w:val="24"/>
                <w:szCs w:val="24"/>
              </w:rPr>
              <w:t xml:space="preserve">Premiul „Abstarct Travel Award” in valoare de 500 Euro, oferit de catre „The European Society for Clinical Nutrition and Metabolism” la 5 sept. 2010 pentru lucrarea stiinţifică cu titlul „Interval exercise training benefit on fat oxidation and resting metabolic rate in young patients with metabolic syndrome” </w:t>
            </w:r>
          </w:p>
        </w:tc>
        <w:tc>
          <w:tcPr>
            <w:tcW w:w="1620" w:type="dxa"/>
          </w:tcPr>
          <w:p w:rsidR="003E4D1A" w:rsidRPr="00B438C5" w:rsidRDefault="003E4D1A" w:rsidP="003E4D1A">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15</w:t>
            </w:r>
          </w:p>
        </w:tc>
        <w:tc>
          <w:tcPr>
            <w:tcW w:w="1440" w:type="dxa"/>
          </w:tcPr>
          <w:p w:rsidR="003E4D1A" w:rsidRPr="007812A7" w:rsidRDefault="003E4D1A" w:rsidP="003E4D1A">
            <w:pPr>
              <w:pStyle w:val="ListParagraph"/>
              <w:spacing w:after="0" w:line="240" w:lineRule="auto"/>
              <w:ind w:left="0"/>
              <w:jc w:val="both"/>
              <w:rPr>
                <w:rFonts w:ascii="Arial Narrow" w:hAnsi="Arial Narrow"/>
                <w:color w:val="181818"/>
                <w:sz w:val="24"/>
                <w:szCs w:val="24"/>
                <w:lang w:val="ro-RO"/>
              </w:rPr>
            </w:pPr>
          </w:p>
        </w:tc>
      </w:tr>
      <w:tr w:rsidR="004A2471" w:rsidRPr="007812A7" w:rsidTr="00AB721C">
        <w:tc>
          <w:tcPr>
            <w:tcW w:w="828" w:type="dxa"/>
          </w:tcPr>
          <w:p w:rsidR="004A2471" w:rsidRPr="007812A7" w:rsidRDefault="004A2471" w:rsidP="004A247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Pr>
          <w:p w:rsidR="004A2471" w:rsidRPr="00DA2D42" w:rsidRDefault="004A2471" w:rsidP="009D7D7A">
            <w:pPr>
              <w:pStyle w:val="ListParagraph"/>
              <w:autoSpaceDE w:val="0"/>
              <w:autoSpaceDN w:val="0"/>
              <w:adjustRightInd w:val="0"/>
              <w:spacing w:after="0" w:line="240" w:lineRule="auto"/>
              <w:ind w:left="0"/>
              <w:jc w:val="both"/>
              <w:rPr>
                <w:rFonts w:ascii="Arial Narrow" w:hAnsi="Arial Narrow"/>
                <w:sz w:val="24"/>
                <w:szCs w:val="24"/>
              </w:rPr>
            </w:pPr>
            <w:r w:rsidRPr="00DA2D42">
              <w:rPr>
                <w:rFonts w:ascii="Arial Narrow" w:hAnsi="Arial Narrow"/>
                <w:sz w:val="24"/>
                <w:szCs w:val="24"/>
              </w:rPr>
              <w:t xml:space="preserve">Locul II la secţiunea Poster a simpozionului internaţional Prevention in Women´s Health din 30 noiembrie 2008, Hotel Novotel, Szeged, Ungaria </w:t>
            </w:r>
          </w:p>
        </w:tc>
        <w:tc>
          <w:tcPr>
            <w:tcW w:w="1620" w:type="dxa"/>
          </w:tcPr>
          <w:p w:rsidR="004A2471" w:rsidRPr="00B438C5" w:rsidRDefault="004A2471" w:rsidP="004A2471">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15</w:t>
            </w:r>
          </w:p>
        </w:tc>
        <w:tc>
          <w:tcPr>
            <w:tcW w:w="1440" w:type="dxa"/>
          </w:tcPr>
          <w:p w:rsidR="004A2471" w:rsidRPr="007812A7" w:rsidRDefault="004A2471" w:rsidP="004A2471">
            <w:pPr>
              <w:pStyle w:val="ListParagraph"/>
              <w:spacing w:after="0" w:line="240" w:lineRule="auto"/>
              <w:ind w:left="0"/>
              <w:jc w:val="both"/>
              <w:rPr>
                <w:rFonts w:ascii="Arial Narrow" w:hAnsi="Arial Narrow"/>
                <w:color w:val="181818"/>
                <w:sz w:val="24"/>
                <w:szCs w:val="24"/>
                <w:lang w:val="ro-RO"/>
              </w:rPr>
            </w:pPr>
          </w:p>
        </w:tc>
      </w:tr>
      <w:tr w:rsidR="004A2471" w:rsidRPr="007812A7" w:rsidTr="00AB721C">
        <w:tc>
          <w:tcPr>
            <w:tcW w:w="828" w:type="dxa"/>
          </w:tcPr>
          <w:p w:rsidR="004A2471" w:rsidRPr="007812A7" w:rsidRDefault="004A2471" w:rsidP="004A247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260" w:type="dxa"/>
            <w:gridSpan w:val="2"/>
          </w:tcPr>
          <w:p w:rsidR="004A2471" w:rsidRPr="00DA2D42" w:rsidRDefault="004A2471" w:rsidP="004A2471">
            <w:pPr>
              <w:spacing w:after="0" w:line="240" w:lineRule="auto"/>
              <w:jc w:val="both"/>
              <w:rPr>
                <w:rFonts w:ascii="Arial Narrow" w:hAnsi="Arial Narrow"/>
                <w:bCs/>
                <w:sz w:val="24"/>
                <w:szCs w:val="24"/>
                <w:lang w:val="ro-RO"/>
              </w:rPr>
            </w:pPr>
            <w:bookmarkStart w:id="41" w:name="_Hlk514529683"/>
            <w:r w:rsidRPr="00DA2D42">
              <w:rPr>
                <w:rFonts w:ascii="Arial Narrow" w:hAnsi="Arial Narrow"/>
                <w:bCs/>
                <w:sz w:val="24"/>
                <w:szCs w:val="24"/>
                <w:lang w:val="ro-RO"/>
              </w:rPr>
              <w:t>Revascularized coronary Patient : Benefit of Cardiac Rehabilitation Program</w:t>
            </w:r>
          </w:p>
          <w:p w:rsidR="004A2471" w:rsidRPr="00DA2D42" w:rsidRDefault="004A2471" w:rsidP="004A2471">
            <w:pPr>
              <w:spacing w:after="0" w:line="240" w:lineRule="auto"/>
              <w:jc w:val="both"/>
              <w:rPr>
                <w:rFonts w:ascii="Arial Narrow" w:hAnsi="Arial Narrow"/>
                <w:bCs/>
                <w:sz w:val="24"/>
                <w:szCs w:val="24"/>
                <w:lang w:val="ro-RO"/>
              </w:rPr>
            </w:pPr>
            <w:r w:rsidRPr="00DA2D42">
              <w:rPr>
                <w:rFonts w:ascii="Arial Narrow" w:hAnsi="Arial Narrow"/>
                <w:bCs/>
                <w:sz w:val="24"/>
                <w:szCs w:val="24"/>
                <w:lang w:val="ro-RO"/>
              </w:rPr>
              <w:t xml:space="preserve">Craciun L, Avram A, Iurciuc S, </w:t>
            </w:r>
            <w:r w:rsidRPr="00DA2D42">
              <w:rPr>
                <w:rFonts w:ascii="Arial Narrow" w:hAnsi="Arial Narrow"/>
                <w:sz w:val="24"/>
                <w:szCs w:val="24"/>
                <w:lang w:val="ro-RO"/>
              </w:rPr>
              <w:t>Iurciuc M</w:t>
            </w:r>
            <w:r w:rsidRPr="00DA2D42">
              <w:rPr>
                <w:rFonts w:ascii="Arial Narrow" w:hAnsi="Arial Narrow"/>
                <w:bCs/>
                <w:sz w:val="24"/>
                <w:szCs w:val="24"/>
                <w:lang w:val="ro-RO"/>
              </w:rPr>
              <w:t>, Popovici C, Gojka G, Avram C, Gaita D, Mancas S.</w:t>
            </w:r>
          </w:p>
          <w:p w:rsidR="004A2471" w:rsidRPr="00DA2D42" w:rsidRDefault="004A2471" w:rsidP="004A2471">
            <w:pPr>
              <w:spacing w:after="0" w:line="240" w:lineRule="auto"/>
              <w:jc w:val="both"/>
              <w:rPr>
                <w:rFonts w:ascii="Arial Narrow" w:hAnsi="Arial Narrow"/>
                <w:bCs/>
                <w:sz w:val="24"/>
                <w:szCs w:val="24"/>
                <w:lang w:val="ro-RO"/>
              </w:rPr>
            </w:pPr>
            <w:r w:rsidRPr="00DA2D42">
              <w:rPr>
                <w:rFonts w:ascii="Arial Narrow" w:hAnsi="Arial Narrow"/>
                <w:bCs/>
                <w:sz w:val="24"/>
                <w:szCs w:val="24"/>
                <w:lang w:val="ro-RO"/>
              </w:rPr>
              <w:t>1 st Dubrovnic cardiology update in cardiovascular medicine . Dialogues &amp; Perspectives. Organized by European Society of cardiology and the Croatian cardiac Society</w:t>
            </w:r>
          </w:p>
          <w:p w:rsidR="004A2471" w:rsidRPr="00DA2D42" w:rsidRDefault="004A2471" w:rsidP="004A2471">
            <w:pPr>
              <w:spacing w:after="0" w:line="240" w:lineRule="auto"/>
              <w:jc w:val="both"/>
              <w:rPr>
                <w:rFonts w:ascii="Arial Narrow" w:hAnsi="Arial Narrow"/>
                <w:bCs/>
                <w:sz w:val="24"/>
                <w:szCs w:val="24"/>
                <w:lang w:val="ro-RO"/>
              </w:rPr>
            </w:pPr>
            <w:r w:rsidRPr="00DA2D42">
              <w:rPr>
                <w:rFonts w:ascii="Arial Narrow" w:hAnsi="Arial Narrow"/>
                <w:bCs/>
                <w:sz w:val="24"/>
                <w:szCs w:val="24"/>
                <w:lang w:val="ro-RO"/>
              </w:rPr>
              <w:t>Dubrovnik, Croatia, Oct 1-4, 2009</w:t>
            </w:r>
          </w:p>
          <w:p w:rsidR="004A2471" w:rsidRPr="00DA2D42" w:rsidRDefault="004A2471" w:rsidP="004A2471">
            <w:pPr>
              <w:pStyle w:val="ListParagraph"/>
              <w:spacing w:after="0" w:line="240" w:lineRule="auto"/>
              <w:ind w:left="0"/>
              <w:jc w:val="both"/>
              <w:rPr>
                <w:rFonts w:ascii="Arial Narrow" w:hAnsi="Arial Narrow"/>
                <w:sz w:val="24"/>
                <w:szCs w:val="24"/>
                <w:lang w:val="ro-RO"/>
              </w:rPr>
            </w:pPr>
            <w:r w:rsidRPr="00DA2D42">
              <w:rPr>
                <w:rFonts w:ascii="Arial Narrow" w:hAnsi="Arial Narrow"/>
                <w:bCs/>
                <w:sz w:val="24"/>
                <w:szCs w:val="24"/>
                <w:lang w:val="ro-RO"/>
              </w:rPr>
              <w:t>The Best Poster Prize</w:t>
            </w:r>
            <w:bookmarkEnd w:id="41"/>
          </w:p>
        </w:tc>
        <w:tc>
          <w:tcPr>
            <w:tcW w:w="1620" w:type="dxa"/>
          </w:tcPr>
          <w:p w:rsidR="004A2471" w:rsidRPr="00B438C5" w:rsidRDefault="004A2471" w:rsidP="004A2471">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15</w:t>
            </w:r>
          </w:p>
        </w:tc>
        <w:tc>
          <w:tcPr>
            <w:tcW w:w="1440" w:type="dxa"/>
          </w:tcPr>
          <w:p w:rsidR="004A2471" w:rsidRPr="007812A7" w:rsidRDefault="004A2471" w:rsidP="004A2471">
            <w:pPr>
              <w:pStyle w:val="ListParagraph"/>
              <w:spacing w:after="0" w:line="240" w:lineRule="auto"/>
              <w:ind w:left="0"/>
              <w:jc w:val="both"/>
              <w:rPr>
                <w:rFonts w:ascii="Arial Narrow" w:hAnsi="Arial Narrow"/>
                <w:color w:val="181818"/>
                <w:sz w:val="24"/>
                <w:szCs w:val="24"/>
                <w:lang w:val="ro-RO"/>
              </w:rPr>
            </w:pPr>
          </w:p>
        </w:tc>
      </w:tr>
      <w:tr w:rsidR="004A2471" w:rsidRPr="007812A7" w:rsidTr="00AB721C">
        <w:tc>
          <w:tcPr>
            <w:tcW w:w="828" w:type="dxa"/>
            <w:tcBorders>
              <w:left w:val="nil"/>
              <w:bottom w:val="nil"/>
              <w:right w:val="nil"/>
            </w:tcBorders>
          </w:tcPr>
          <w:p w:rsidR="004A2471" w:rsidRPr="007812A7" w:rsidRDefault="004A2471" w:rsidP="004A2471">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A2471" w:rsidRPr="007812A7" w:rsidRDefault="004A2471" w:rsidP="004A2471">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A2471" w:rsidRPr="007812A7" w:rsidRDefault="004A2471" w:rsidP="004A247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60</w:t>
            </w:r>
          </w:p>
        </w:tc>
        <w:tc>
          <w:tcPr>
            <w:tcW w:w="1440" w:type="dxa"/>
            <w:shd w:val="clear" w:color="auto" w:fill="D9D9D9"/>
          </w:tcPr>
          <w:p w:rsidR="004A2471" w:rsidRPr="007812A7" w:rsidRDefault="004A2471" w:rsidP="004A2471">
            <w:pPr>
              <w:pStyle w:val="ListParagraph"/>
              <w:spacing w:after="0" w:line="240" w:lineRule="auto"/>
              <w:ind w:left="0"/>
              <w:jc w:val="both"/>
              <w:rPr>
                <w:rFonts w:ascii="Arial Narrow" w:hAnsi="Arial Narrow"/>
                <w:color w:val="181818"/>
                <w:sz w:val="24"/>
                <w:szCs w:val="24"/>
                <w:lang w:val="ro-RO"/>
              </w:rPr>
            </w:pPr>
          </w:p>
        </w:tc>
      </w:tr>
    </w:tbl>
    <w:p w:rsidR="00AF3BAB" w:rsidRPr="007812A7" w:rsidRDefault="00AF3BAB" w:rsidP="00BC3CB2">
      <w:pPr>
        <w:pStyle w:val="ListParagraph"/>
        <w:spacing w:after="0" w:line="240" w:lineRule="auto"/>
        <w:ind w:left="0"/>
        <w:rPr>
          <w:rFonts w:ascii="Arial Narrow" w:hAnsi="Arial Narrow"/>
          <w:color w:val="181818"/>
          <w:sz w:val="24"/>
          <w:szCs w:val="24"/>
          <w:lang w:val="ro-RO"/>
        </w:rPr>
      </w:pPr>
    </w:p>
    <w:p w:rsidR="00E870E4" w:rsidRDefault="00E870E4" w:rsidP="001276EA">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p w:rsidR="00AF4DDE" w:rsidRPr="007812A7" w:rsidRDefault="00AF4DDE" w:rsidP="001276EA">
      <w:pPr>
        <w:pStyle w:val="ListParagraph"/>
        <w:spacing w:after="0" w:line="240" w:lineRule="auto"/>
        <w:ind w:left="0"/>
        <w:jc w:val="center"/>
        <w:rPr>
          <w:rFonts w:ascii="Arial Narrow" w:hAnsi="Arial Narrow"/>
          <w:b/>
          <w:bCs/>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77"/>
        <w:gridCol w:w="1619"/>
        <w:gridCol w:w="1611"/>
        <w:gridCol w:w="1420"/>
      </w:tblGrid>
      <w:tr w:rsidR="00E870E4" w:rsidRPr="007812A7" w:rsidTr="00AB721C">
        <w:tc>
          <w:tcPr>
            <w:tcW w:w="828" w:type="dxa"/>
            <w:shd w:val="clear" w:color="auto" w:fill="FFFF99"/>
          </w:tcPr>
          <w:p w:rsidR="00E870E4" w:rsidRPr="007812A7" w:rsidRDefault="00E870E4"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E870E4" w:rsidRPr="007812A7" w:rsidRDefault="00E870E4"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III.f.2.</w:t>
            </w:r>
          </w:p>
        </w:tc>
        <w:tc>
          <w:tcPr>
            <w:tcW w:w="8640" w:type="dxa"/>
            <w:shd w:val="clear" w:color="auto" w:fill="FFFF99"/>
          </w:tcPr>
          <w:p w:rsidR="00E870E4" w:rsidRPr="007812A7" w:rsidRDefault="00E870E4"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E870E4" w:rsidRPr="007812A7" w:rsidRDefault="00E870E4"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sz w:val="24"/>
                <w:szCs w:val="24"/>
                <w:lang w:val="ro-RO"/>
              </w:rPr>
              <w:t>Lucrării științifice premiate</w:t>
            </w:r>
            <w:r w:rsidRPr="007812A7">
              <w:rPr>
                <w:rFonts w:ascii="Arial Narrow" w:hAnsi="Arial Narrow"/>
                <w:b/>
                <w:color w:val="181818"/>
                <w:sz w:val="24"/>
                <w:szCs w:val="24"/>
                <w:lang w:val="ro-RO"/>
              </w:rPr>
              <w:t xml:space="preserve"> - la nivel naţional</w:t>
            </w:r>
          </w:p>
        </w:tc>
        <w:tc>
          <w:tcPr>
            <w:tcW w:w="1620" w:type="dxa"/>
            <w:shd w:val="clear" w:color="auto" w:fill="FFFF99"/>
          </w:tcPr>
          <w:p w:rsidR="00E870E4" w:rsidRPr="007812A7" w:rsidRDefault="00E870E4"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E870E4" w:rsidRPr="007812A7" w:rsidRDefault="00E870E4"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620" w:type="dxa"/>
            <w:shd w:val="clear" w:color="auto" w:fill="FFFF99"/>
          </w:tcPr>
          <w:p w:rsidR="00E870E4" w:rsidRPr="007812A7" w:rsidRDefault="00E870E4"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E870E4" w:rsidRPr="007812A7" w:rsidRDefault="00E870E4"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4A2471" w:rsidRPr="007812A7" w:rsidTr="00AB721C">
        <w:tc>
          <w:tcPr>
            <w:tcW w:w="828" w:type="dxa"/>
          </w:tcPr>
          <w:p w:rsidR="004A2471" w:rsidRPr="007812A7" w:rsidRDefault="004A2471" w:rsidP="004A247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4A2471" w:rsidRPr="00DA2D42" w:rsidRDefault="004A2471" w:rsidP="001A72E2">
            <w:pPr>
              <w:spacing w:after="0" w:line="240" w:lineRule="auto"/>
              <w:rPr>
                <w:rFonts w:ascii="Arial Narrow" w:hAnsi="Arial Narrow"/>
                <w:sz w:val="24"/>
                <w:szCs w:val="24"/>
                <w:lang w:val="en-GB"/>
              </w:rPr>
            </w:pPr>
            <w:r w:rsidRPr="00DA2D42">
              <w:rPr>
                <w:rFonts w:ascii="Arial Narrow" w:hAnsi="Arial Narrow"/>
                <w:sz w:val="24"/>
                <w:szCs w:val="24"/>
              </w:rPr>
              <w:t xml:space="preserve">Premiul de excelenţă al Societăţii Române de Reumatologie în anul 2013, pentru lucrarea cu titlul </w:t>
            </w:r>
            <w:r w:rsidRPr="00DA2D42">
              <w:rPr>
                <w:rFonts w:ascii="Arial Narrow" w:hAnsi="Arial Narrow"/>
                <w:sz w:val="24"/>
                <w:szCs w:val="24"/>
                <w:lang w:val="en-GB"/>
              </w:rPr>
              <w:t>“Evaluarea nevoilor educa</w:t>
            </w:r>
            <w:r w:rsidRPr="00DA2D42">
              <w:rPr>
                <w:rFonts w:ascii="Arial Narrow" w:hAnsi="Arial Narrow"/>
                <w:sz w:val="24"/>
                <w:szCs w:val="24"/>
              </w:rPr>
              <w:t>tionale ale pacientilor cu poliartrita reumatoida folosind o versiune in limba romana a Chestionarului de evaluare a nevoilor educationale (RoENAT)</w:t>
            </w:r>
            <w:r w:rsidRPr="00DA2D42">
              <w:rPr>
                <w:rFonts w:ascii="Arial Narrow" w:hAnsi="Arial Narrow"/>
                <w:sz w:val="24"/>
                <w:szCs w:val="24"/>
                <w:lang w:val="en-GB"/>
              </w:rPr>
              <w:t xml:space="preserve">” </w:t>
            </w:r>
          </w:p>
        </w:tc>
        <w:tc>
          <w:tcPr>
            <w:tcW w:w="1620" w:type="dxa"/>
          </w:tcPr>
          <w:p w:rsidR="004A2471" w:rsidRPr="00B438C5" w:rsidRDefault="004A2471" w:rsidP="004A2471">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40" w:type="dxa"/>
          </w:tcPr>
          <w:p w:rsidR="004A2471" w:rsidRPr="007812A7" w:rsidRDefault="004A2471" w:rsidP="004A2471">
            <w:pPr>
              <w:pStyle w:val="ListParagraph"/>
              <w:spacing w:after="0" w:line="240" w:lineRule="auto"/>
              <w:ind w:left="0"/>
              <w:jc w:val="both"/>
              <w:rPr>
                <w:rFonts w:ascii="Arial Narrow" w:hAnsi="Arial Narrow"/>
                <w:color w:val="181818"/>
                <w:sz w:val="24"/>
                <w:szCs w:val="24"/>
                <w:lang w:val="ro-RO"/>
              </w:rPr>
            </w:pPr>
          </w:p>
        </w:tc>
      </w:tr>
      <w:tr w:rsidR="004A2471" w:rsidRPr="007812A7" w:rsidTr="00AB721C">
        <w:tc>
          <w:tcPr>
            <w:tcW w:w="828" w:type="dxa"/>
          </w:tcPr>
          <w:p w:rsidR="004A2471" w:rsidRPr="007812A7" w:rsidRDefault="004A2471" w:rsidP="004A2471">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Pr>
          <w:p w:rsidR="00FA3A4C" w:rsidRPr="00DA2D42" w:rsidRDefault="004A2471" w:rsidP="004A2471">
            <w:pPr>
              <w:pStyle w:val="ListParagraph"/>
              <w:autoSpaceDE w:val="0"/>
              <w:autoSpaceDN w:val="0"/>
              <w:adjustRightInd w:val="0"/>
              <w:spacing w:after="0" w:line="240" w:lineRule="auto"/>
              <w:ind w:left="0"/>
              <w:rPr>
                <w:rFonts w:ascii="Arial Narrow" w:hAnsi="Arial Narrow"/>
                <w:sz w:val="24"/>
                <w:szCs w:val="24"/>
              </w:rPr>
            </w:pPr>
            <w:r w:rsidRPr="00DA2D42">
              <w:rPr>
                <w:rFonts w:ascii="Arial Narrow" w:hAnsi="Arial Narrow"/>
                <w:sz w:val="24"/>
                <w:szCs w:val="24"/>
              </w:rPr>
              <w:t xml:space="preserve">Mențiune la Congresul Național al Societății Române de Medicină Fizică și Recuperare pentru lucrarea cu titlul </w:t>
            </w:r>
            <w:r w:rsidRPr="00DA2D42">
              <w:rPr>
                <w:rFonts w:ascii="Arial Narrow" w:hAnsi="Arial Narrow"/>
                <w:i/>
                <w:sz w:val="24"/>
                <w:szCs w:val="24"/>
              </w:rPr>
              <w:t xml:space="preserve">Eficiența supervizării stilului de viață în scopul reducerii riscului cardiometabolic la pacienții cu sindrom metabolic </w:t>
            </w:r>
            <w:r w:rsidRPr="00DA2D42">
              <w:rPr>
                <w:rFonts w:ascii="Arial Narrow" w:hAnsi="Arial Narrow"/>
                <w:sz w:val="24"/>
                <w:szCs w:val="24"/>
              </w:rPr>
              <w:t xml:space="preserve">(autori: Claudiu Avram, Mihaela Oravițan, Răzvan Drăgoi) </w:t>
            </w:r>
          </w:p>
          <w:p w:rsidR="004A2471" w:rsidRPr="00DA2D42" w:rsidRDefault="00FA3A4C" w:rsidP="004A2471">
            <w:pPr>
              <w:pStyle w:val="ListParagraph"/>
              <w:autoSpaceDE w:val="0"/>
              <w:autoSpaceDN w:val="0"/>
              <w:adjustRightInd w:val="0"/>
              <w:spacing w:after="0" w:line="240" w:lineRule="auto"/>
              <w:ind w:left="0"/>
              <w:rPr>
                <w:rFonts w:ascii="Arial Narrow" w:hAnsi="Arial Narrow"/>
                <w:sz w:val="24"/>
                <w:szCs w:val="24"/>
              </w:rPr>
            </w:pPr>
            <w:r w:rsidRPr="00DA2D42">
              <w:rPr>
                <w:rFonts w:ascii="Arial Narrow" w:hAnsi="Arial Narrow"/>
                <w:sz w:val="24"/>
                <w:szCs w:val="24"/>
              </w:rPr>
              <w:t xml:space="preserve">URL: </w:t>
            </w:r>
            <w:r w:rsidR="004A2471" w:rsidRPr="00DA2D42">
              <w:rPr>
                <w:rFonts w:ascii="Arial Narrow" w:hAnsi="Arial Narrow"/>
                <w:sz w:val="24"/>
                <w:szCs w:val="24"/>
              </w:rPr>
              <w:t>http://www.srmfr.ro/upload/docs/1321369620_premiere_postere_2011.pdf</w:t>
            </w:r>
          </w:p>
        </w:tc>
        <w:tc>
          <w:tcPr>
            <w:tcW w:w="1620" w:type="dxa"/>
          </w:tcPr>
          <w:p w:rsidR="004A2471" w:rsidRPr="00B438C5" w:rsidRDefault="004A2471" w:rsidP="004A2471">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40" w:type="dxa"/>
          </w:tcPr>
          <w:p w:rsidR="004A2471" w:rsidRPr="007812A7" w:rsidRDefault="004A2471" w:rsidP="004A2471">
            <w:pPr>
              <w:pStyle w:val="ListParagraph"/>
              <w:spacing w:after="0" w:line="240" w:lineRule="auto"/>
              <w:ind w:left="0"/>
              <w:jc w:val="both"/>
              <w:rPr>
                <w:rFonts w:ascii="Arial Narrow" w:hAnsi="Arial Narrow"/>
                <w:color w:val="181818"/>
                <w:sz w:val="24"/>
                <w:szCs w:val="24"/>
                <w:lang w:val="ro-RO"/>
              </w:rPr>
            </w:pPr>
          </w:p>
        </w:tc>
      </w:tr>
      <w:tr w:rsidR="004A2471" w:rsidRPr="007812A7" w:rsidTr="00AB721C">
        <w:tc>
          <w:tcPr>
            <w:tcW w:w="828" w:type="dxa"/>
            <w:tcBorders>
              <w:left w:val="nil"/>
              <w:bottom w:val="nil"/>
              <w:right w:val="nil"/>
            </w:tcBorders>
          </w:tcPr>
          <w:p w:rsidR="004A2471" w:rsidRPr="007812A7" w:rsidRDefault="004A2471" w:rsidP="004A2471">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A2471" w:rsidRPr="007812A7" w:rsidRDefault="004A2471" w:rsidP="004A2471">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A2471" w:rsidRPr="007812A7" w:rsidRDefault="004A2471" w:rsidP="004A2471">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10</w:t>
            </w:r>
          </w:p>
        </w:tc>
        <w:tc>
          <w:tcPr>
            <w:tcW w:w="1440" w:type="dxa"/>
            <w:shd w:val="clear" w:color="auto" w:fill="D9D9D9"/>
          </w:tcPr>
          <w:p w:rsidR="004A2471" w:rsidRPr="007812A7" w:rsidRDefault="004A2471" w:rsidP="004A2471">
            <w:pPr>
              <w:pStyle w:val="ListParagraph"/>
              <w:spacing w:after="0" w:line="240" w:lineRule="auto"/>
              <w:ind w:left="0"/>
              <w:jc w:val="both"/>
              <w:rPr>
                <w:rFonts w:ascii="Arial Narrow" w:hAnsi="Arial Narrow"/>
                <w:color w:val="181818"/>
                <w:sz w:val="24"/>
                <w:szCs w:val="24"/>
                <w:lang w:val="ro-RO"/>
              </w:rPr>
            </w:pPr>
          </w:p>
        </w:tc>
      </w:tr>
    </w:tbl>
    <w:p w:rsidR="00297ECF" w:rsidRDefault="00297ECF" w:rsidP="001276EA">
      <w:pPr>
        <w:spacing w:after="0" w:line="240" w:lineRule="auto"/>
        <w:jc w:val="both"/>
        <w:rPr>
          <w:rFonts w:ascii="Arial Narrow" w:hAnsi="Arial Narrow"/>
          <w:b/>
          <w:color w:val="0000FF"/>
          <w:sz w:val="28"/>
          <w:szCs w:val="28"/>
          <w:lang w:val="ro-RO"/>
        </w:rPr>
      </w:pPr>
    </w:p>
    <w:p w:rsidR="00A414A7" w:rsidRPr="007812A7" w:rsidRDefault="00A414A7" w:rsidP="001276EA">
      <w:pPr>
        <w:spacing w:after="0" w:line="240" w:lineRule="auto"/>
        <w:jc w:val="both"/>
        <w:rPr>
          <w:rFonts w:ascii="Arial Narrow" w:hAnsi="Arial Narrow"/>
          <w:b/>
          <w:color w:val="0000FF"/>
          <w:sz w:val="28"/>
          <w:szCs w:val="28"/>
          <w:lang w:val="ro-RO"/>
        </w:rPr>
      </w:pPr>
    </w:p>
    <w:p w:rsidR="009749CC" w:rsidRPr="007812A7" w:rsidRDefault="009F7C29" w:rsidP="00BC3CB2">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III.</w:t>
      </w:r>
      <w:r w:rsidR="0039742A" w:rsidRPr="007812A7">
        <w:rPr>
          <w:rFonts w:ascii="Arial Narrow" w:hAnsi="Arial Narrow"/>
          <w:b/>
          <w:color w:val="0000FF"/>
          <w:sz w:val="28"/>
          <w:szCs w:val="28"/>
          <w:lang w:val="ro-RO"/>
        </w:rPr>
        <w:t>g.</w:t>
      </w:r>
      <w:r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Participare la manifestări științifice internaționale</w:t>
      </w:r>
      <w:r w:rsidR="0039742A" w:rsidRPr="007812A7">
        <w:rPr>
          <w:rFonts w:ascii="Arial Narrow" w:hAnsi="Arial Narrow"/>
          <w:b/>
          <w:color w:val="0000FF"/>
          <w:sz w:val="28"/>
          <w:szCs w:val="28"/>
          <w:lang w:val="ro-RO"/>
        </w:rPr>
        <w:tab/>
      </w:r>
    </w:p>
    <w:p w:rsidR="00297ECF" w:rsidRPr="007812A7" w:rsidRDefault="00297ECF" w:rsidP="00BC3CB2">
      <w:pPr>
        <w:spacing w:after="0" w:line="240" w:lineRule="auto"/>
        <w:jc w:val="both"/>
        <w:rPr>
          <w:rFonts w:ascii="Arial Narrow" w:hAnsi="Arial Narrow"/>
          <w:b/>
          <w:color w:val="0000FF"/>
          <w:sz w:val="28"/>
          <w:szCs w:val="28"/>
          <w:lang w:val="ro-RO"/>
        </w:rPr>
      </w:pPr>
    </w:p>
    <w:p w:rsidR="00297ECF" w:rsidRPr="007812A7" w:rsidRDefault="00297ECF" w:rsidP="00BC3CB2">
      <w:pPr>
        <w:spacing w:after="0" w:line="240" w:lineRule="auto"/>
        <w:jc w:val="both"/>
        <w:rPr>
          <w:rFonts w:ascii="Arial Narrow" w:hAnsi="Arial Narrow"/>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9749CC" w:rsidRPr="007812A7" w:rsidTr="00AB721C">
        <w:tc>
          <w:tcPr>
            <w:tcW w:w="828" w:type="dxa"/>
            <w:shd w:val="clear" w:color="auto" w:fill="FFFF99"/>
          </w:tcPr>
          <w:p w:rsidR="009749CC" w:rsidRPr="007812A7" w:rsidRDefault="009749CC"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Nr.</w:t>
            </w:r>
          </w:p>
          <w:p w:rsidR="009749CC" w:rsidRPr="007812A7" w:rsidRDefault="009749CC"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III.g.2.</w:t>
            </w:r>
          </w:p>
        </w:tc>
        <w:tc>
          <w:tcPr>
            <w:tcW w:w="8640" w:type="dxa"/>
            <w:shd w:val="clear" w:color="auto" w:fill="FFFF99"/>
          </w:tcPr>
          <w:p w:rsidR="009749CC" w:rsidRPr="007812A7" w:rsidRDefault="009749CC"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9749CC" w:rsidRPr="007812A7" w:rsidRDefault="009749CC"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Comunicări orale prim autor</w:t>
            </w:r>
            <w:r w:rsidRPr="007812A7">
              <w:rPr>
                <w:rFonts w:ascii="Arial Narrow" w:hAnsi="Arial Narrow"/>
                <w:color w:val="181818"/>
                <w:sz w:val="24"/>
                <w:szCs w:val="24"/>
                <w:lang w:val="ro-RO"/>
              </w:rPr>
              <w:t xml:space="preserve"> </w:t>
            </w:r>
          </w:p>
        </w:tc>
        <w:tc>
          <w:tcPr>
            <w:tcW w:w="1620" w:type="dxa"/>
            <w:shd w:val="clear" w:color="auto" w:fill="FFFF99"/>
          </w:tcPr>
          <w:p w:rsidR="009749CC" w:rsidRPr="007812A7" w:rsidRDefault="009749CC"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9749CC" w:rsidRPr="007812A7" w:rsidRDefault="009749CC"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6</w:t>
            </w:r>
          </w:p>
        </w:tc>
        <w:tc>
          <w:tcPr>
            <w:tcW w:w="1620" w:type="dxa"/>
            <w:shd w:val="clear" w:color="auto" w:fill="FFFF99"/>
          </w:tcPr>
          <w:p w:rsidR="009749CC" w:rsidRPr="007812A7" w:rsidRDefault="009749CC"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9749CC" w:rsidRPr="007812A7" w:rsidRDefault="009749CC"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4475AD" w:rsidRPr="007812A7" w:rsidTr="00AB721C">
        <w:tc>
          <w:tcPr>
            <w:tcW w:w="828" w:type="dxa"/>
          </w:tcPr>
          <w:p w:rsidR="004475AD" w:rsidRPr="007812A7" w:rsidRDefault="004475AD" w:rsidP="004475AD">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4475AD" w:rsidRPr="00DA2D42" w:rsidRDefault="00F53669" w:rsidP="00F53669">
            <w:pPr>
              <w:spacing w:after="0" w:line="240" w:lineRule="auto"/>
              <w:jc w:val="both"/>
              <w:rPr>
                <w:rFonts w:ascii="Arial Narrow" w:hAnsi="Arial Narrow"/>
                <w:sz w:val="24"/>
                <w:szCs w:val="24"/>
              </w:rPr>
            </w:pPr>
            <w:r w:rsidRPr="00DA2D42">
              <w:rPr>
                <w:rFonts w:ascii="Arial Narrow" w:hAnsi="Arial Narrow" w:cs="Arial"/>
                <w:b/>
                <w:color w:val="222222"/>
                <w:sz w:val="24"/>
                <w:szCs w:val="24"/>
                <w:shd w:val="clear" w:color="auto" w:fill="FFFFFF"/>
              </w:rPr>
              <w:t>C Avram</w:t>
            </w:r>
            <w:r w:rsidRPr="00DA2D42">
              <w:rPr>
                <w:rFonts w:ascii="Arial Narrow" w:hAnsi="Arial Narrow" w:cs="Arial"/>
                <w:color w:val="222222"/>
                <w:sz w:val="24"/>
                <w:szCs w:val="24"/>
                <w:shd w:val="clear" w:color="auto" w:fill="FFFFFF"/>
              </w:rPr>
              <w:t xml:space="preserve">, H Popoviciu. </w:t>
            </w:r>
            <w:r w:rsidRPr="00DA2D42">
              <w:rPr>
                <w:rFonts w:ascii="Arial Narrow" w:hAnsi="Arial Narrow"/>
                <w:sz w:val="24"/>
                <w:szCs w:val="24"/>
              </w:rPr>
              <w:t xml:space="preserve">Bone mineral density in hyperuricemia and gout-collateral damage? WORLD CONGRESS ON OSTEOPOROSIS, OSTEOARTHRITIS AND MUSCULOSKELETAL DISEASES. </w:t>
            </w:r>
            <w:r w:rsidR="00D073E9" w:rsidRPr="00DA2D42">
              <w:rPr>
                <w:rFonts w:ascii="Arial Narrow" w:hAnsi="Arial Narrow"/>
                <w:sz w:val="24"/>
                <w:szCs w:val="24"/>
              </w:rPr>
              <w:t xml:space="preserve">Lisabona, </w:t>
            </w:r>
            <w:r w:rsidRPr="00DA2D42">
              <w:rPr>
                <w:rFonts w:ascii="Arial Narrow" w:hAnsi="Arial Narrow"/>
                <w:sz w:val="24"/>
                <w:szCs w:val="24"/>
              </w:rPr>
              <w:t>August 20-22, 2020</w:t>
            </w:r>
          </w:p>
        </w:tc>
        <w:tc>
          <w:tcPr>
            <w:tcW w:w="1620" w:type="dxa"/>
          </w:tcPr>
          <w:p w:rsidR="004475AD" w:rsidRPr="00B438C5" w:rsidRDefault="00D073E9" w:rsidP="004475AD">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6</w:t>
            </w:r>
          </w:p>
        </w:tc>
        <w:tc>
          <w:tcPr>
            <w:tcW w:w="1440" w:type="dxa"/>
          </w:tcPr>
          <w:p w:rsidR="004475AD" w:rsidRPr="007812A7" w:rsidRDefault="004475AD" w:rsidP="004475AD">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Pr>
          <w:p w:rsidR="00D073E9" w:rsidRPr="00DA2D42" w:rsidRDefault="00D073E9" w:rsidP="00D073E9">
            <w:pPr>
              <w:spacing w:after="0" w:line="240" w:lineRule="auto"/>
              <w:jc w:val="both"/>
              <w:rPr>
                <w:rFonts w:ascii="Arial Narrow" w:hAnsi="Arial Narrow" w:cs="Arial"/>
                <w:color w:val="222222"/>
                <w:sz w:val="24"/>
                <w:szCs w:val="24"/>
                <w:shd w:val="clear" w:color="auto" w:fill="FFFFFF"/>
              </w:rPr>
            </w:pPr>
            <w:r w:rsidRPr="00DA2D42">
              <w:rPr>
                <w:rFonts w:ascii="Arial Narrow" w:hAnsi="Arial Narrow" w:cs="Arial"/>
                <w:b/>
                <w:color w:val="222222"/>
                <w:sz w:val="24"/>
                <w:szCs w:val="24"/>
                <w:shd w:val="clear" w:color="auto" w:fill="FFFFFF"/>
              </w:rPr>
              <w:t>C. Avram</w:t>
            </w:r>
            <w:r w:rsidRPr="00DA2D42">
              <w:rPr>
                <w:rFonts w:ascii="Arial Narrow" w:hAnsi="Arial Narrow" w:cs="Arial"/>
                <w:color w:val="222222"/>
                <w:sz w:val="24"/>
                <w:szCs w:val="24"/>
                <w:shd w:val="clear" w:color="auto" w:fill="FFFFFF"/>
              </w:rPr>
              <w:t xml:space="preserve">. Check your past, know your future. </w:t>
            </w:r>
            <w:r w:rsidRPr="00DA2D42">
              <w:rPr>
                <w:rFonts w:ascii="Arial Narrow" w:hAnsi="Arial Narrow"/>
                <w:sz w:val="24"/>
                <w:szCs w:val="24"/>
              </w:rPr>
              <w:t xml:space="preserve">WORLD CONGRESS ON OSTEOPOROSIS, OSTEOARTHRITIS AND MUSCULOSKELETAL DISEASES. London. </w:t>
            </w:r>
            <w:r w:rsidRPr="00DA2D42">
              <w:rPr>
                <w:rFonts w:ascii="Arial Narrow" w:hAnsi="Arial Narrow"/>
                <w:color w:val="000000"/>
                <w:sz w:val="24"/>
                <w:szCs w:val="24"/>
                <w:shd w:val="clear" w:color="auto" w:fill="FFFFFF"/>
              </w:rPr>
              <w:t>August 26-28, 2021</w:t>
            </w:r>
          </w:p>
        </w:tc>
        <w:tc>
          <w:tcPr>
            <w:tcW w:w="1620" w:type="dxa"/>
          </w:tcPr>
          <w:p w:rsidR="00D073E9" w:rsidRPr="00B438C5" w:rsidRDefault="00D073E9" w:rsidP="00D073E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6</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Pr>
          <w:p w:rsidR="00D073E9" w:rsidRPr="00DA2D42" w:rsidRDefault="00D073E9" w:rsidP="00D073E9">
            <w:pPr>
              <w:spacing w:after="0" w:line="240" w:lineRule="auto"/>
              <w:jc w:val="both"/>
              <w:rPr>
                <w:rFonts w:ascii="Arial Narrow" w:hAnsi="Arial Narrow"/>
                <w:sz w:val="24"/>
                <w:szCs w:val="24"/>
                <w:u w:val="single"/>
              </w:rPr>
            </w:pPr>
            <w:r w:rsidRPr="00DA2D42">
              <w:rPr>
                <w:rFonts w:ascii="Arial Narrow" w:hAnsi="Arial Narrow"/>
                <w:b/>
                <w:sz w:val="24"/>
                <w:szCs w:val="24"/>
              </w:rPr>
              <w:t>C. Avram</w:t>
            </w:r>
            <w:r w:rsidRPr="00DA2D42">
              <w:rPr>
                <w:rFonts w:ascii="Arial Narrow" w:hAnsi="Arial Narrow"/>
                <w:sz w:val="24"/>
                <w:szCs w:val="24"/>
              </w:rPr>
              <w:t>, M.Oravițan, A. Nagel, M.Iurciuc. Rehabilitation of patients with metabolic syndrome by using physical activity monitors; comunicat la 16th European Congress of Physical Medicine and Rehabilitation (3-6 iunie 2008, Brugge, Belgia)</w:t>
            </w:r>
          </w:p>
        </w:tc>
        <w:tc>
          <w:tcPr>
            <w:tcW w:w="1620" w:type="dxa"/>
          </w:tcPr>
          <w:p w:rsidR="00D073E9" w:rsidRPr="00B438C5" w:rsidRDefault="00D073E9" w:rsidP="00D073E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6</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260" w:type="dxa"/>
            <w:gridSpan w:val="2"/>
          </w:tcPr>
          <w:p w:rsidR="00D073E9" w:rsidRPr="00DA2D42" w:rsidRDefault="00D073E9" w:rsidP="00D073E9">
            <w:pPr>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 Oraviţan, E. Sîrbu, M. Domokos, O. Fira-Mlădinescu. The benefit of interval exercise training programme on patients with metabolic syndrome; comunicata la 16th European Congress of Physical Medicine and Rehabilitation (3-6 iunie 2008, Brugge, Belgia)</w:t>
            </w:r>
          </w:p>
        </w:tc>
        <w:tc>
          <w:tcPr>
            <w:tcW w:w="1620" w:type="dxa"/>
          </w:tcPr>
          <w:p w:rsidR="00D073E9" w:rsidRPr="00B438C5" w:rsidRDefault="00D073E9" w:rsidP="00D073E9">
            <w:pPr>
              <w:jc w:val="center"/>
              <w:rPr>
                <w:rFonts w:ascii="Arial Narrow" w:hAnsi="Arial Narrow"/>
              </w:rPr>
            </w:pPr>
            <w:r w:rsidRPr="00B438C5">
              <w:rPr>
                <w:rFonts w:ascii="Arial Narrow" w:hAnsi="Arial Narrow"/>
                <w:bCs/>
                <w:color w:val="181818"/>
                <w:sz w:val="24"/>
                <w:szCs w:val="24"/>
                <w:lang w:val="ro-RO"/>
              </w:rPr>
              <w:t>6</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0260" w:type="dxa"/>
            <w:gridSpan w:val="2"/>
          </w:tcPr>
          <w:p w:rsidR="00D073E9" w:rsidRPr="00DA2D42" w:rsidRDefault="00D073E9" w:rsidP="00D073E9">
            <w:pPr>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 Oraviţan, S. Voicu, L.D. Hoble, E. Bota, A. M. Rusu, R.D. Drăgoi. Endurance training and physical fitness in young metabolic syndrome patients; comunicata la 17th Physical and Rehabilitation Medicine European Congress (23-27 mai 2010, Veneţia, Italia)</w:t>
            </w:r>
          </w:p>
        </w:tc>
        <w:tc>
          <w:tcPr>
            <w:tcW w:w="1620" w:type="dxa"/>
          </w:tcPr>
          <w:p w:rsidR="00D073E9" w:rsidRPr="00B438C5" w:rsidRDefault="00D073E9" w:rsidP="00D073E9">
            <w:pPr>
              <w:jc w:val="center"/>
              <w:rPr>
                <w:rFonts w:ascii="Arial Narrow" w:hAnsi="Arial Narrow"/>
              </w:rPr>
            </w:pPr>
            <w:r w:rsidRPr="00B438C5">
              <w:rPr>
                <w:rFonts w:ascii="Arial Narrow" w:hAnsi="Arial Narrow"/>
                <w:bCs/>
                <w:color w:val="181818"/>
                <w:sz w:val="24"/>
                <w:szCs w:val="24"/>
                <w:lang w:val="ro-RO"/>
              </w:rPr>
              <w:t>6</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6.</w:t>
            </w:r>
          </w:p>
        </w:tc>
        <w:tc>
          <w:tcPr>
            <w:tcW w:w="10260" w:type="dxa"/>
            <w:gridSpan w:val="2"/>
          </w:tcPr>
          <w:p w:rsidR="00D073E9" w:rsidRPr="00DA2D42" w:rsidRDefault="00D073E9" w:rsidP="00D073E9">
            <w:pPr>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 Oraviţan, S. Voicu, A. Nagel, M. Bârzu, B.Almăjan-Guţă, M. Iurciuc.  Individualized exercise training benefit on hemodynamic parameters in young metabolic syndrome patients; comunicat la 17th Physical and Rehabilitation Medicine European Congress, (23-27 mai 2010, Veneţia, Italia)</w:t>
            </w:r>
          </w:p>
        </w:tc>
        <w:tc>
          <w:tcPr>
            <w:tcW w:w="1620" w:type="dxa"/>
          </w:tcPr>
          <w:p w:rsidR="00D073E9" w:rsidRPr="00B438C5" w:rsidRDefault="00D073E9" w:rsidP="00D073E9">
            <w:pPr>
              <w:jc w:val="center"/>
              <w:rPr>
                <w:rFonts w:ascii="Arial Narrow" w:hAnsi="Arial Narrow"/>
              </w:rPr>
            </w:pPr>
            <w:r w:rsidRPr="00B438C5">
              <w:rPr>
                <w:rFonts w:ascii="Arial Narrow" w:hAnsi="Arial Narrow"/>
                <w:bCs/>
                <w:color w:val="181818"/>
                <w:sz w:val="24"/>
                <w:szCs w:val="24"/>
                <w:lang w:val="ro-RO"/>
              </w:rPr>
              <w:t>6</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7.</w:t>
            </w:r>
          </w:p>
        </w:tc>
        <w:tc>
          <w:tcPr>
            <w:tcW w:w="10260" w:type="dxa"/>
            <w:gridSpan w:val="2"/>
          </w:tcPr>
          <w:p w:rsidR="00D073E9" w:rsidRPr="00DA2D42" w:rsidRDefault="00D073E9" w:rsidP="00D073E9">
            <w:pPr>
              <w:spacing w:after="0" w:line="240" w:lineRule="auto"/>
              <w:jc w:val="both"/>
              <w:rPr>
                <w:rFonts w:ascii="Arial Narrow" w:hAnsi="Arial Narrow"/>
                <w:sz w:val="24"/>
                <w:szCs w:val="24"/>
              </w:rPr>
            </w:pPr>
            <w:r w:rsidRPr="00DA2D42">
              <w:rPr>
                <w:rFonts w:ascii="Arial Narrow" w:hAnsi="Arial Narrow"/>
                <w:b/>
                <w:sz w:val="24"/>
                <w:szCs w:val="24"/>
                <w:lang w:val="ro-RO"/>
              </w:rPr>
              <w:t>C. Avram</w:t>
            </w:r>
            <w:r w:rsidRPr="00DA2D42">
              <w:rPr>
                <w:rFonts w:ascii="Arial Narrow" w:hAnsi="Arial Narrow"/>
                <w:sz w:val="24"/>
                <w:szCs w:val="24"/>
                <w:lang w:val="ro-RO"/>
              </w:rPr>
              <w:t>, M. Oraviţan, L.D. Hoble, B. Almăjan-Guţă, D. Gaiţă, I.D. Branea.  Interval exercise training benefit on body composition and physical fitness in young obese women; comunicata la 6th European Sports Medicine Congress (14-18 iunie 2009, Antalya, Turcia)</w:t>
            </w:r>
          </w:p>
        </w:tc>
        <w:tc>
          <w:tcPr>
            <w:tcW w:w="1620" w:type="dxa"/>
          </w:tcPr>
          <w:p w:rsidR="00D073E9" w:rsidRPr="00B438C5" w:rsidRDefault="00D073E9" w:rsidP="00D073E9">
            <w:pPr>
              <w:jc w:val="center"/>
              <w:rPr>
                <w:rFonts w:ascii="Arial Narrow" w:hAnsi="Arial Narrow"/>
              </w:rPr>
            </w:pPr>
            <w:r w:rsidRPr="00B438C5">
              <w:rPr>
                <w:rFonts w:ascii="Arial Narrow" w:hAnsi="Arial Narrow"/>
                <w:bCs/>
                <w:color w:val="181818"/>
                <w:sz w:val="24"/>
                <w:szCs w:val="24"/>
                <w:lang w:val="ro-RO"/>
              </w:rPr>
              <w:t>6</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8.</w:t>
            </w:r>
          </w:p>
        </w:tc>
        <w:tc>
          <w:tcPr>
            <w:tcW w:w="10260" w:type="dxa"/>
            <w:gridSpan w:val="2"/>
          </w:tcPr>
          <w:p w:rsidR="00D073E9" w:rsidRPr="00DA2D42" w:rsidRDefault="00D073E9" w:rsidP="00D073E9">
            <w:pPr>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 Oravițan, B. Almăjan-Guță, L.D. Hoble, A.M. Rusu, R.G. Dragoi.  Interval exercise training efectiveness in sleep apnea patients with metabolic syndrome; comunicata la 6th World Congress of the International Society of Physical and Rehabilitation Medicine (12-16 iunie 2011, San Juan- Puerto Rico)</w:t>
            </w:r>
          </w:p>
        </w:tc>
        <w:tc>
          <w:tcPr>
            <w:tcW w:w="1620" w:type="dxa"/>
          </w:tcPr>
          <w:p w:rsidR="00D073E9" w:rsidRPr="00B438C5" w:rsidRDefault="00D073E9" w:rsidP="00D073E9">
            <w:pPr>
              <w:jc w:val="center"/>
              <w:rPr>
                <w:rFonts w:ascii="Arial Narrow" w:hAnsi="Arial Narrow"/>
              </w:rPr>
            </w:pPr>
            <w:r w:rsidRPr="00B438C5">
              <w:rPr>
                <w:rFonts w:ascii="Arial Narrow" w:hAnsi="Arial Narrow"/>
                <w:bCs/>
                <w:color w:val="181818"/>
                <w:sz w:val="24"/>
                <w:szCs w:val="24"/>
                <w:lang w:val="ro-RO"/>
              </w:rPr>
              <w:t>6</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9.</w:t>
            </w:r>
          </w:p>
        </w:tc>
        <w:tc>
          <w:tcPr>
            <w:tcW w:w="10260" w:type="dxa"/>
            <w:gridSpan w:val="2"/>
          </w:tcPr>
          <w:p w:rsidR="00D073E9" w:rsidRPr="00DA2D42" w:rsidRDefault="00D073E9" w:rsidP="00D073E9">
            <w:pPr>
              <w:spacing w:after="0" w:line="240" w:lineRule="auto"/>
              <w:jc w:val="both"/>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M.Oravițan, R. G. Dragoi, Almăjan-Guță. Benefit of individualized exercise training in patients with metabolic syndrome; comunicata la 18th European Congress of Physical and Rehabilitation Medicine (28 mai-1 iunie 2012, Salonic, Grecia)</w:t>
            </w:r>
          </w:p>
        </w:tc>
        <w:tc>
          <w:tcPr>
            <w:tcW w:w="1620" w:type="dxa"/>
          </w:tcPr>
          <w:p w:rsidR="00D073E9" w:rsidRPr="00B438C5" w:rsidRDefault="00D073E9" w:rsidP="00D073E9">
            <w:pPr>
              <w:jc w:val="center"/>
              <w:rPr>
                <w:rFonts w:ascii="Arial Narrow" w:hAnsi="Arial Narrow"/>
              </w:rPr>
            </w:pPr>
            <w:r w:rsidRPr="00B438C5">
              <w:rPr>
                <w:rFonts w:ascii="Arial Narrow" w:hAnsi="Arial Narrow"/>
                <w:bCs/>
                <w:color w:val="181818"/>
                <w:sz w:val="24"/>
                <w:szCs w:val="24"/>
                <w:lang w:val="ro-RO"/>
              </w:rPr>
              <w:t>6</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0260" w:type="dxa"/>
            <w:gridSpan w:val="2"/>
          </w:tcPr>
          <w:p w:rsidR="00D073E9" w:rsidRPr="00DA2D42" w:rsidRDefault="00D073E9" w:rsidP="00D073E9">
            <w:pPr>
              <w:spacing w:after="0" w:line="240" w:lineRule="auto"/>
              <w:rPr>
                <w:rFonts w:ascii="Arial Narrow" w:hAnsi="Arial Narrow"/>
                <w:sz w:val="24"/>
                <w:szCs w:val="24"/>
              </w:rPr>
            </w:pPr>
            <w:r w:rsidRPr="00DA2D42">
              <w:rPr>
                <w:rFonts w:ascii="Arial Narrow" w:hAnsi="Arial Narrow"/>
                <w:b/>
                <w:sz w:val="24"/>
                <w:szCs w:val="24"/>
              </w:rPr>
              <w:t>C. Avram</w:t>
            </w:r>
            <w:r w:rsidRPr="00DA2D42">
              <w:rPr>
                <w:rFonts w:ascii="Arial Narrow" w:hAnsi="Arial Narrow"/>
                <w:sz w:val="24"/>
                <w:szCs w:val="24"/>
              </w:rPr>
              <w:t>, S. Iurciuc, L. Craciun, A. Avram, M. Iurciuc, C. Ciulacu, D. Stancila, D. Gaita. Metabolic syndrome patients: primary care can be more than usual care, comunicat la 17th Physical and Rehabilitation Medicine European Congress (23-27 mai 2010, Veneţia, Italia)</w:t>
            </w:r>
          </w:p>
        </w:tc>
        <w:tc>
          <w:tcPr>
            <w:tcW w:w="1620" w:type="dxa"/>
          </w:tcPr>
          <w:p w:rsidR="00D073E9" w:rsidRPr="00B438C5" w:rsidRDefault="00D073E9" w:rsidP="00D073E9">
            <w:pPr>
              <w:jc w:val="center"/>
              <w:rPr>
                <w:rFonts w:ascii="Arial Narrow" w:hAnsi="Arial Narrow"/>
              </w:rPr>
            </w:pPr>
            <w:r w:rsidRPr="00B438C5">
              <w:rPr>
                <w:rFonts w:ascii="Arial Narrow" w:hAnsi="Arial Narrow"/>
                <w:bCs/>
                <w:color w:val="181818"/>
                <w:sz w:val="24"/>
                <w:szCs w:val="24"/>
                <w:lang w:val="ro-RO"/>
              </w:rPr>
              <w:t>6</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Borders>
              <w:left w:val="nil"/>
              <w:bottom w:val="nil"/>
              <w:right w:val="nil"/>
            </w:tcBorders>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D073E9" w:rsidRPr="007812A7" w:rsidRDefault="00D073E9" w:rsidP="00D073E9">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60</w:t>
            </w:r>
          </w:p>
        </w:tc>
        <w:tc>
          <w:tcPr>
            <w:tcW w:w="1440" w:type="dxa"/>
            <w:shd w:val="clear" w:color="auto" w:fill="D9D9D9"/>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bl>
    <w:p w:rsidR="0008164C" w:rsidRPr="007812A7" w:rsidRDefault="0008164C" w:rsidP="00AC0708">
      <w:pPr>
        <w:pStyle w:val="ListParagraph"/>
        <w:spacing w:after="0" w:line="240" w:lineRule="auto"/>
        <w:ind w:left="0"/>
        <w:rPr>
          <w:rFonts w:ascii="Arial Narrow" w:hAnsi="Arial Narrow"/>
          <w:color w:val="181818"/>
          <w:sz w:val="24"/>
          <w:szCs w:val="24"/>
          <w:lang w:val="ro-RO"/>
        </w:rPr>
      </w:pPr>
    </w:p>
    <w:p w:rsidR="0008164C" w:rsidRPr="007812A7" w:rsidRDefault="009749CC" w:rsidP="0008164C">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08164C" w:rsidRPr="007812A7" w:rsidTr="003C2EBF">
        <w:tc>
          <w:tcPr>
            <w:tcW w:w="828" w:type="dxa"/>
            <w:shd w:val="clear" w:color="auto" w:fill="FFFF99"/>
          </w:tcPr>
          <w:p w:rsidR="0008164C" w:rsidRPr="007812A7" w:rsidRDefault="0008164C"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08164C" w:rsidRPr="007812A7" w:rsidRDefault="0008164C"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III.g.3.</w:t>
            </w:r>
          </w:p>
        </w:tc>
        <w:tc>
          <w:tcPr>
            <w:tcW w:w="8640" w:type="dxa"/>
            <w:shd w:val="clear" w:color="auto" w:fill="FFFF99"/>
          </w:tcPr>
          <w:p w:rsidR="0008164C" w:rsidRPr="007812A7" w:rsidRDefault="0008164C"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08164C" w:rsidRPr="007812A7" w:rsidRDefault="0008164C"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 xml:space="preserve">Comunicări orale coautor </w:t>
            </w:r>
          </w:p>
        </w:tc>
        <w:tc>
          <w:tcPr>
            <w:tcW w:w="1620" w:type="dxa"/>
            <w:shd w:val="clear" w:color="auto" w:fill="FFFF99"/>
          </w:tcPr>
          <w:p w:rsidR="0008164C" w:rsidRPr="007812A7" w:rsidRDefault="0008164C"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08164C" w:rsidRPr="007812A7" w:rsidRDefault="0008164C"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620" w:type="dxa"/>
            <w:shd w:val="clear" w:color="auto" w:fill="FFFF99"/>
          </w:tcPr>
          <w:p w:rsidR="0008164C" w:rsidRPr="007812A7" w:rsidRDefault="0008164C"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08164C" w:rsidRPr="007812A7" w:rsidRDefault="0008164C"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4475AD" w:rsidRPr="007812A7" w:rsidTr="003C2EBF">
        <w:tc>
          <w:tcPr>
            <w:tcW w:w="828" w:type="dxa"/>
          </w:tcPr>
          <w:p w:rsidR="004475AD" w:rsidRPr="007812A7" w:rsidRDefault="004475AD" w:rsidP="004475AD">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1.</w:t>
            </w:r>
          </w:p>
        </w:tc>
        <w:tc>
          <w:tcPr>
            <w:tcW w:w="10260" w:type="dxa"/>
            <w:gridSpan w:val="2"/>
          </w:tcPr>
          <w:p w:rsidR="004475AD" w:rsidRPr="00DA2D42" w:rsidRDefault="004475AD" w:rsidP="004475AD">
            <w:pPr>
              <w:pStyle w:val="ListParagraph"/>
              <w:spacing w:after="0" w:line="240" w:lineRule="auto"/>
              <w:ind w:left="0"/>
              <w:jc w:val="both"/>
              <w:rPr>
                <w:rFonts w:ascii="Arial Narrow" w:eastAsia="Calibri" w:hAnsi="Arial Narrow"/>
                <w:sz w:val="24"/>
                <w:szCs w:val="24"/>
              </w:rPr>
            </w:pPr>
            <w:r w:rsidRPr="00DA2D42">
              <w:rPr>
                <w:rFonts w:ascii="Arial Narrow" w:hAnsi="Arial Narrow"/>
                <w:sz w:val="24"/>
                <w:szCs w:val="24"/>
                <w:lang w:val="en-GB"/>
              </w:rPr>
              <w:t xml:space="preserve">R. G. Dragoi, D. A. Nemes, M. Dragoi, A. Nita, </w:t>
            </w:r>
            <w:r w:rsidRPr="00DA2D42">
              <w:rPr>
                <w:rFonts w:ascii="Arial Narrow" w:hAnsi="Arial Narrow"/>
                <w:b/>
                <w:sz w:val="24"/>
                <w:szCs w:val="24"/>
                <w:lang w:val="en-GB"/>
              </w:rPr>
              <w:t>C. Avram</w:t>
            </w:r>
            <w:r w:rsidRPr="00DA2D42">
              <w:rPr>
                <w:rFonts w:ascii="Arial Narrow" w:hAnsi="Arial Narrow"/>
                <w:sz w:val="24"/>
                <w:szCs w:val="24"/>
                <w:lang w:val="en-GB"/>
              </w:rPr>
              <w:t>. The role of dynamic functional evaluation of knee osteoarthritis;</w:t>
            </w:r>
            <w:r w:rsidRPr="00DA2D42">
              <w:rPr>
                <w:rFonts w:ascii="Arial Narrow" w:hAnsi="Arial Narrow"/>
                <w:sz w:val="24"/>
                <w:szCs w:val="24"/>
              </w:rPr>
              <w:t xml:space="preserve"> comunicata la 16th European Congress of Physical Medicine and Rehabilitation (3-6 iunie 2008, Brugge, Belgia)</w:t>
            </w:r>
          </w:p>
        </w:tc>
        <w:tc>
          <w:tcPr>
            <w:tcW w:w="1620" w:type="dxa"/>
          </w:tcPr>
          <w:p w:rsidR="004475AD" w:rsidRPr="00B438C5" w:rsidRDefault="004475AD" w:rsidP="004475AD">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3</w:t>
            </w:r>
          </w:p>
        </w:tc>
        <w:tc>
          <w:tcPr>
            <w:tcW w:w="1440" w:type="dxa"/>
          </w:tcPr>
          <w:p w:rsidR="004475AD" w:rsidRPr="007812A7" w:rsidRDefault="004475AD" w:rsidP="004475AD">
            <w:pPr>
              <w:pStyle w:val="ListParagraph"/>
              <w:spacing w:after="0" w:line="240" w:lineRule="auto"/>
              <w:ind w:left="0"/>
              <w:jc w:val="both"/>
              <w:rPr>
                <w:rFonts w:ascii="Arial Narrow" w:hAnsi="Arial Narrow"/>
                <w:color w:val="181818"/>
                <w:sz w:val="24"/>
                <w:szCs w:val="24"/>
                <w:lang w:val="ro-RO"/>
              </w:rPr>
            </w:pPr>
          </w:p>
        </w:tc>
      </w:tr>
      <w:tr w:rsidR="004475AD" w:rsidRPr="007812A7" w:rsidTr="003C2EBF">
        <w:tc>
          <w:tcPr>
            <w:tcW w:w="828" w:type="dxa"/>
          </w:tcPr>
          <w:p w:rsidR="004475AD" w:rsidRPr="007812A7" w:rsidRDefault="004475AD" w:rsidP="004475AD">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Pr>
          <w:p w:rsidR="004475AD" w:rsidRPr="00DA2D42" w:rsidRDefault="004475AD" w:rsidP="004475AD">
            <w:pPr>
              <w:pStyle w:val="ListParagraph"/>
              <w:spacing w:after="0" w:line="240" w:lineRule="auto"/>
              <w:ind w:left="0"/>
              <w:jc w:val="both"/>
              <w:rPr>
                <w:rFonts w:ascii="Arial Narrow" w:eastAsia="Calibri" w:hAnsi="Arial Narrow"/>
                <w:sz w:val="24"/>
                <w:szCs w:val="24"/>
              </w:rPr>
            </w:pPr>
            <w:r w:rsidRPr="00DA2D42">
              <w:rPr>
                <w:rFonts w:ascii="Arial Narrow" w:hAnsi="Arial Narrow"/>
                <w:sz w:val="24"/>
                <w:szCs w:val="24"/>
              </w:rPr>
              <w:t xml:space="preserve">Almajan-Guta Bogdan, Rusu A, </w:t>
            </w:r>
            <w:r w:rsidRPr="00DA2D42">
              <w:rPr>
                <w:rFonts w:ascii="Arial Narrow" w:hAnsi="Arial Narrow"/>
                <w:b/>
                <w:sz w:val="24"/>
                <w:szCs w:val="24"/>
              </w:rPr>
              <w:t>Avram C</w:t>
            </w:r>
            <w:r w:rsidRPr="00DA2D42">
              <w:rPr>
                <w:rFonts w:ascii="Arial Narrow" w:hAnsi="Arial Narrow"/>
                <w:sz w:val="24"/>
                <w:szCs w:val="24"/>
              </w:rPr>
              <w:t>. Increasing quality of life in Romanian cystic fibrosis teenagers using a complex approach of physiotherapy; comunicata la 18th European Congress of Physical and Rehabilitation Medicine (28 mai-1 iunie 2012, Salonic, Grecia)</w:t>
            </w:r>
          </w:p>
        </w:tc>
        <w:tc>
          <w:tcPr>
            <w:tcW w:w="1620" w:type="dxa"/>
          </w:tcPr>
          <w:p w:rsidR="004475AD" w:rsidRPr="00B438C5" w:rsidRDefault="00735872" w:rsidP="004475AD">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3</w:t>
            </w:r>
          </w:p>
        </w:tc>
        <w:tc>
          <w:tcPr>
            <w:tcW w:w="1440" w:type="dxa"/>
          </w:tcPr>
          <w:p w:rsidR="004475AD" w:rsidRPr="007812A7" w:rsidRDefault="004475AD" w:rsidP="004475AD">
            <w:pPr>
              <w:pStyle w:val="ListParagraph"/>
              <w:spacing w:after="0" w:line="240" w:lineRule="auto"/>
              <w:ind w:left="0"/>
              <w:jc w:val="both"/>
              <w:rPr>
                <w:rFonts w:ascii="Arial Narrow" w:hAnsi="Arial Narrow"/>
                <w:color w:val="181818"/>
                <w:sz w:val="24"/>
                <w:szCs w:val="24"/>
                <w:lang w:val="ro-RO"/>
              </w:rPr>
            </w:pPr>
          </w:p>
        </w:tc>
      </w:tr>
      <w:tr w:rsidR="004475AD" w:rsidRPr="007812A7" w:rsidTr="003C2EBF">
        <w:tc>
          <w:tcPr>
            <w:tcW w:w="828" w:type="dxa"/>
          </w:tcPr>
          <w:p w:rsidR="004475AD" w:rsidRPr="007812A7" w:rsidRDefault="004475AD" w:rsidP="004475AD">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260" w:type="dxa"/>
            <w:gridSpan w:val="2"/>
          </w:tcPr>
          <w:p w:rsidR="004475AD" w:rsidRPr="00DA2D42" w:rsidRDefault="004475AD" w:rsidP="004475AD">
            <w:pPr>
              <w:autoSpaceDE w:val="0"/>
              <w:autoSpaceDN w:val="0"/>
              <w:adjustRightInd w:val="0"/>
              <w:spacing w:after="0" w:line="240" w:lineRule="auto"/>
              <w:rPr>
                <w:rFonts w:ascii="Arial Narrow" w:eastAsia="Calibri" w:hAnsi="Arial Narrow"/>
                <w:sz w:val="24"/>
                <w:szCs w:val="24"/>
              </w:rPr>
            </w:pPr>
            <w:r w:rsidRPr="00DA2D42">
              <w:rPr>
                <w:rFonts w:ascii="Arial Narrow" w:hAnsi="Arial Narrow"/>
                <w:bCs/>
                <w:sz w:val="24"/>
                <w:szCs w:val="24"/>
              </w:rPr>
              <w:t xml:space="preserve">Almajan-Guta B, Almajan-Guta, V, Avram C, Pop L, Argesanu V. </w:t>
            </w:r>
            <w:r w:rsidRPr="00DA2D42">
              <w:rPr>
                <w:rFonts w:ascii="Arial Narrow" w:hAnsi="Arial Narrow"/>
                <w:sz w:val="24"/>
                <w:szCs w:val="24"/>
              </w:rPr>
              <w:t>Sports and airway clearance techniques in children with cystic fibrosis; comunicata la 17th Physical and Rehabilitation Medicine European Congress (23-27 mai 2010, Veneţia, Italia)</w:t>
            </w:r>
          </w:p>
        </w:tc>
        <w:tc>
          <w:tcPr>
            <w:tcW w:w="1620" w:type="dxa"/>
          </w:tcPr>
          <w:p w:rsidR="004475AD" w:rsidRPr="00B438C5" w:rsidRDefault="00735872" w:rsidP="004475AD">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3</w:t>
            </w:r>
          </w:p>
        </w:tc>
        <w:tc>
          <w:tcPr>
            <w:tcW w:w="1440" w:type="dxa"/>
          </w:tcPr>
          <w:p w:rsidR="004475AD" w:rsidRPr="007812A7" w:rsidRDefault="004475AD" w:rsidP="004475AD">
            <w:pPr>
              <w:pStyle w:val="ListParagraph"/>
              <w:spacing w:after="0" w:line="240" w:lineRule="auto"/>
              <w:ind w:left="0"/>
              <w:jc w:val="both"/>
              <w:rPr>
                <w:rFonts w:ascii="Arial Narrow" w:hAnsi="Arial Narrow"/>
                <w:color w:val="181818"/>
                <w:sz w:val="24"/>
                <w:szCs w:val="24"/>
                <w:lang w:val="ro-RO"/>
              </w:rPr>
            </w:pPr>
          </w:p>
        </w:tc>
      </w:tr>
      <w:tr w:rsidR="00F53669" w:rsidRPr="007812A7" w:rsidTr="003C2EBF">
        <w:tc>
          <w:tcPr>
            <w:tcW w:w="828" w:type="dxa"/>
          </w:tcPr>
          <w:p w:rsidR="00F53669" w:rsidRPr="007812A7" w:rsidRDefault="00F53669" w:rsidP="00F5366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260" w:type="dxa"/>
            <w:gridSpan w:val="2"/>
          </w:tcPr>
          <w:p w:rsidR="00F53669" w:rsidRPr="00DA2D42" w:rsidRDefault="00F53669" w:rsidP="00F53669">
            <w:pPr>
              <w:spacing w:after="0" w:line="240" w:lineRule="auto"/>
              <w:rPr>
                <w:rFonts w:ascii="Arial Narrow" w:eastAsia="Calibri" w:hAnsi="Arial Narrow"/>
                <w:bCs/>
                <w:sz w:val="24"/>
                <w:szCs w:val="24"/>
              </w:rPr>
            </w:pPr>
            <w:r w:rsidRPr="00DA2D42">
              <w:rPr>
                <w:rFonts w:ascii="Arial Narrow" w:eastAsia="Calibri" w:hAnsi="Arial Narrow"/>
                <w:bCs/>
                <w:sz w:val="24"/>
                <w:szCs w:val="24"/>
              </w:rPr>
              <w:t xml:space="preserve">From guideline to clinical practice - reinforced primary care at high-risk </w:t>
            </w:r>
            <w:r w:rsidRPr="00DA2D42">
              <w:rPr>
                <w:rFonts w:ascii="Arial Narrow" w:eastAsia="Calibri" w:hAnsi="Arial Narrow"/>
                <w:bCs/>
                <w:sz w:val="24"/>
                <w:szCs w:val="24"/>
                <w:lang w:val="it-IT"/>
              </w:rPr>
              <w:t>patients</w:t>
            </w:r>
          </w:p>
          <w:p w:rsidR="00F53669" w:rsidRPr="00DA2D42" w:rsidRDefault="00F53669" w:rsidP="00F53669">
            <w:pPr>
              <w:spacing w:after="0" w:line="240" w:lineRule="auto"/>
              <w:jc w:val="both"/>
              <w:rPr>
                <w:rFonts w:ascii="Arial Narrow" w:eastAsia="Calibri" w:hAnsi="Arial Narrow"/>
                <w:sz w:val="24"/>
                <w:szCs w:val="24"/>
                <w:lang w:val="it-IT"/>
              </w:rPr>
            </w:pPr>
            <w:r w:rsidRPr="00DA2D42">
              <w:rPr>
                <w:rFonts w:ascii="Arial Narrow" w:eastAsia="Calibri" w:hAnsi="Arial Narrow"/>
                <w:bCs/>
                <w:sz w:val="24"/>
                <w:szCs w:val="24"/>
                <w:lang w:val="it-IT"/>
              </w:rPr>
              <w:t>Mircea Iurciuc</w:t>
            </w:r>
            <w:r w:rsidRPr="00DA2D42">
              <w:rPr>
                <w:rFonts w:ascii="Arial Narrow" w:eastAsia="Calibri" w:hAnsi="Arial Narrow"/>
                <w:sz w:val="24"/>
                <w:szCs w:val="24"/>
                <w:lang w:val="it-IT"/>
              </w:rPr>
              <w:t xml:space="preserve">, Dan Gaita, Stela Iurciuc, </w:t>
            </w:r>
            <w:r w:rsidRPr="00DA2D42">
              <w:rPr>
                <w:rFonts w:ascii="Arial Narrow" w:eastAsia="Calibri" w:hAnsi="Arial Narrow"/>
                <w:b/>
                <w:sz w:val="24"/>
                <w:szCs w:val="24"/>
                <w:lang w:val="it-IT"/>
              </w:rPr>
              <w:t>Claudiu Avram</w:t>
            </w:r>
            <w:r w:rsidRPr="00DA2D42">
              <w:rPr>
                <w:rFonts w:ascii="Arial Narrow" w:eastAsia="Calibri" w:hAnsi="Arial Narrow"/>
                <w:sz w:val="24"/>
                <w:szCs w:val="24"/>
                <w:lang w:val="it-IT"/>
              </w:rPr>
              <w:t>, Laura Craciun, Adina Avram</w:t>
            </w:r>
          </w:p>
          <w:p w:rsidR="00F53669" w:rsidRPr="00DA2D42" w:rsidRDefault="00F53669" w:rsidP="00F53669">
            <w:pPr>
              <w:autoSpaceDE w:val="0"/>
              <w:autoSpaceDN w:val="0"/>
              <w:adjustRightInd w:val="0"/>
              <w:spacing w:after="0" w:line="240" w:lineRule="auto"/>
              <w:rPr>
                <w:rFonts w:ascii="Arial Narrow" w:eastAsia="Calibri" w:hAnsi="Arial Narrow"/>
                <w:sz w:val="24"/>
                <w:szCs w:val="24"/>
              </w:rPr>
            </w:pPr>
            <w:r w:rsidRPr="00DA2D42">
              <w:rPr>
                <w:rFonts w:ascii="Arial Narrow" w:eastAsia="Calibri" w:hAnsi="Arial Narrow"/>
                <w:sz w:val="24"/>
                <w:szCs w:val="24"/>
              </w:rPr>
              <w:t>Oral Presentation From the WORLD CONGRESS OF CARDIOLOGY 2012 : Dubai, United Arab Emirates 18-21 April 2012</w:t>
            </w:r>
          </w:p>
        </w:tc>
        <w:tc>
          <w:tcPr>
            <w:tcW w:w="1620" w:type="dxa"/>
          </w:tcPr>
          <w:p w:rsidR="00F53669" w:rsidRPr="00B438C5" w:rsidRDefault="00F53669" w:rsidP="00F5366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3</w:t>
            </w:r>
          </w:p>
        </w:tc>
        <w:tc>
          <w:tcPr>
            <w:tcW w:w="1440" w:type="dxa"/>
          </w:tcPr>
          <w:p w:rsidR="00F53669" w:rsidRPr="007812A7" w:rsidRDefault="00F53669" w:rsidP="00F53669">
            <w:pPr>
              <w:pStyle w:val="ListParagraph"/>
              <w:spacing w:after="0" w:line="240" w:lineRule="auto"/>
              <w:ind w:left="0"/>
              <w:jc w:val="both"/>
              <w:rPr>
                <w:rFonts w:ascii="Arial Narrow" w:hAnsi="Arial Narrow"/>
                <w:color w:val="181818"/>
                <w:sz w:val="24"/>
                <w:szCs w:val="24"/>
                <w:lang w:val="ro-RO"/>
              </w:rPr>
            </w:pPr>
          </w:p>
        </w:tc>
      </w:tr>
      <w:tr w:rsidR="00F53669" w:rsidRPr="007812A7" w:rsidTr="003C2EBF">
        <w:tc>
          <w:tcPr>
            <w:tcW w:w="828" w:type="dxa"/>
            <w:tcBorders>
              <w:left w:val="nil"/>
              <w:bottom w:val="nil"/>
              <w:right w:val="nil"/>
            </w:tcBorders>
          </w:tcPr>
          <w:p w:rsidR="00F53669" w:rsidRPr="007812A7" w:rsidRDefault="00F53669" w:rsidP="00F53669">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F53669" w:rsidRPr="007812A7" w:rsidRDefault="00F53669" w:rsidP="00F53669">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F53669" w:rsidRPr="007812A7" w:rsidRDefault="00F53669" w:rsidP="00F53669">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12</w:t>
            </w:r>
          </w:p>
        </w:tc>
        <w:tc>
          <w:tcPr>
            <w:tcW w:w="1440" w:type="dxa"/>
            <w:shd w:val="clear" w:color="auto" w:fill="D9D9D9"/>
          </w:tcPr>
          <w:p w:rsidR="00F53669" w:rsidRPr="007812A7" w:rsidRDefault="00F53669" w:rsidP="00F53669">
            <w:pPr>
              <w:pStyle w:val="ListParagraph"/>
              <w:spacing w:after="0" w:line="240" w:lineRule="auto"/>
              <w:ind w:left="0"/>
              <w:jc w:val="both"/>
              <w:rPr>
                <w:rFonts w:ascii="Arial Narrow" w:hAnsi="Arial Narrow"/>
                <w:color w:val="181818"/>
                <w:sz w:val="24"/>
                <w:szCs w:val="24"/>
                <w:lang w:val="ro-RO"/>
              </w:rPr>
            </w:pPr>
          </w:p>
        </w:tc>
      </w:tr>
    </w:tbl>
    <w:p w:rsidR="009F6546" w:rsidRPr="007812A7" w:rsidRDefault="009F6546" w:rsidP="003C6034">
      <w:pPr>
        <w:pStyle w:val="ListParagraph"/>
        <w:spacing w:after="0" w:line="240" w:lineRule="auto"/>
        <w:ind w:left="0"/>
        <w:rPr>
          <w:rFonts w:ascii="Arial Narrow" w:hAnsi="Arial Narrow"/>
          <w:color w:val="181818"/>
          <w:sz w:val="24"/>
          <w:szCs w:val="24"/>
          <w:lang w:val="ro-RO"/>
        </w:rPr>
      </w:pPr>
    </w:p>
    <w:p w:rsidR="009749CC" w:rsidRDefault="009749CC" w:rsidP="001276EA">
      <w:pPr>
        <w:spacing w:after="0" w:line="240" w:lineRule="auto"/>
        <w:jc w:val="center"/>
        <w:rPr>
          <w:rFonts w:ascii="Arial Narrow" w:hAnsi="Arial Narrow"/>
          <w:b/>
          <w:color w:val="181818"/>
          <w:sz w:val="28"/>
          <w:szCs w:val="28"/>
          <w:lang w:val="ro-RO"/>
        </w:rPr>
      </w:pPr>
      <w:r w:rsidRPr="007812A7">
        <w:rPr>
          <w:rFonts w:ascii="Arial Narrow" w:hAnsi="Arial Narrow"/>
          <w:b/>
          <w:color w:val="181818"/>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
        <w:gridCol w:w="8354"/>
        <w:gridCol w:w="1619"/>
        <w:gridCol w:w="1615"/>
        <w:gridCol w:w="1429"/>
      </w:tblGrid>
      <w:tr w:rsidR="00701AD3" w:rsidRPr="007812A7" w:rsidTr="00075474">
        <w:tc>
          <w:tcPr>
            <w:tcW w:w="933" w:type="dxa"/>
            <w:shd w:val="clear" w:color="auto" w:fill="FFFF99"/>
          </w:tcPr>
          <w:p w:rsidR="00701AD3" w:rsidRPr="007812A7" w:rsidRDefault="00701AD3"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701AD3" w:rsidRPr="007812A7" w:rsidRDefault="00701AD3"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III.g.4.</w:t>
            </w:r>
          </w:p>
        </w:tc>
        <w:tc>
          <w:tcPr>
            <w:tcW w:w="8354" w:type="dxa"/>
            <w:shd w:val="clear" w:color="auto" w:fill="FFFF99"/>
          </w:tcPr>
          <w:p w:rsidR="00701AD3" w:rsidRPr="007812A7" w:rsidRDefault="00701AD3"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701AD3" w:rsidRPr="007812A7" w:rsidRDefault="00701AD3" w:rsidP="003C2EBF">
            <w:pPr>
              <w:pStyle w:val="ListParagraph"/>
              <w:spacing w:after="0" w:line="240" w:lineRule="auto"/>
              <w:ind w:left="0"/>
              <w:rPr>
                <w:rFonts w:ascii="Arial Narrow" w:hAnsi="Arial Narrow"/>
                <w:b/>
                <w:color w:val="181818"/>
                <w:sz w:val="24"/>
                <w:szCs w:val="24"/>
                <w:lang w:val="ro-RO"/>
              </w:rPr>
            </w:pPr>
            <w:r w:rsidRPr="007812A7">
              <w:rPr>
                <w:rFonts w:ascii="Arial Narrow" w:hAnsi="Arial Narrow"/>
                <w:b/>
                <w:color w:val="181818"/>
                <w:sz w:val="24"/>
                <w:szCs w:val="24"/>
                <w:lang w:val="ro-RO"/>
              </w:rPr>
              <w:t>Poster</w:t>
            </w:r>
          </w:p>
        </w:tc>
        <w:tc>
          <w:tcPr>
            <w:tcW w:w="1619" w:type="dxa"/>
            <w:shd w:val="clear" w:color="auto" w:fill="FFFF99"/>
          </w:tcPr>
          <w:p w:rsidR="00701AD3" w:rsidRPr="007812A7" w:rsidRDefault="00701AD3"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701AD3" w:rsidRPr="007812A7" w:rsidRDefault="00701AD3"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615" w:type="dxa"/>
            <w:shd w:val="clear" w:color="auto" w:fill="FFFF99"/>
          </w:tcPr>
          <w:p w:rsidR="00701AD3" w:rsidRPr="007812A7" w:rsidRDefault="00701AD3"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29" w:type="dxa"/>
            <w:shd w:val="clear" w:color="auto" w:fill="FFFF99"/>
          </w:tcPr>
          <w:p w:rsidR="00701AD3" w:rsidRPr="007812A7" w:rsidRDefault="00701AD3"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E835CB" w:rsidRPr="007812A7" w:rsidTr="00075474">
        <w:tc>
          <w:tcPr>
            <w:tcW w:w="933" w:type="dxa"/>
          </w:tcPr>
          <w:p w:rsidR="00E835CB" w:rsidRPr="007812A7" w:rsidRDefault="00E835CB" w:rsidP="00E835CB">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9973" w:type="dxa"/>
            <w:gridSpan w:val="2"/>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
                <w:bCs/>
                <w:sz w:val="24"/>
                <w:szCs w:val="24"/>
              </w:rPr>
              <w:t>C. Avram</w:t>
            </w:r>
            <w:r w:rsidRPr="006E5CD2">
              <w:rPr>
                <w:rFonts w:ascii="Arial Narrow" w:hAnsi="Arial Narrow"/>
                <w:bCs/>
                <w:sz w:val="24"/>
                <w:szCs w:val="24"/>
              </w:rPr>
              <w:t xml:space="preserve"> ; A. Avram ; S. Iurciuc ; L. Craciun ; </w:t>
            </w:r>
            <w:r w:rsidRPr="006E5CD2">
              <w:rPr>
                <w:rFonts w:ascii="Arial Narrow" w:hAnsi="Arial Narrow"/>
                <w:sz w:val="24"/>
                <w:szCs w:val="24"/>
              </w:rPr>
              <w:t>M. Iurciuc</w:t>
            </w:r>
            <w:r w:rsidRPr="006E5CD2">
              <w:rPr>
                <w:rFonts w:ascii="Arial Narrow" w:hAnsi="Arial Narrow"/>
                <w:bCs/>
                <w:sz w:val="24"/>
                <w:szCs w:val="24"/>
              </w:rPr>
              <w:t xml:space="preserve"> ; M. Caprariu ; D. Gaita ; I. D. Branea </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EUROASPIRE III ROMANIA FOLLOW-UP: THE USE OF CARDIOPROTECTIVE DRUG THERAPY IN VERY HIGH RISK ASYMPTOMATIC PATIENTS</w:t>
            </w:r>
          </w:p>
          <w:p w:rsidR="00E835CB" w:rsidRPr="006E5CD2" w:rsidRDefault="00075474" w:rsidP="00075474">
            <w:pPr>
              <w:pStyle w:val="ListParagraph"/>
              <w:spacing w:after="0" w:line="240" w:lineRule="auto"/>
              <w:ind w:left="0"/>
              <w:jc w:val="both"/>
              <w:rPr>
                <w:rFonts w:ascii="Arial Narrow" w:hAnsi="Arial Narrow"/>
                <w:sz w:val="24"/>
                <w:szCs w:val="24"/>
                <w:lang w:val="ro-RO"/>
              </w:rPr>
            </w:pPr>
            <w:r w:rsidRPr="006E5CD2">
              <w:rPr>
                <w:rFonts w:ascii="Arial Narrow" w:hAnsi="Arial Narrow"/>
                <w:sz w:val="24"/>
                <w:szCs w:val="24"/>
              </w:rPr>
              <w:t>Poster Presentation, Dubrovnik  Cardiology Update in Cardiovascular Medicine, Dubrovnik, Croatia, Oct 1-4 2009</w:t>
            </w:r>
          </w:p>
        </w:tc>
        <w:tc>
          <w:tcPr>
            <w:tcW w:w="1615" w:type="dxa"/>
          </w:tcPr>
          <w:p w:rsidR="00E835CB" w:rsidRPr="00B438C5" w:rsidRDefault="00E835CB" w:rsidP="00E835CB">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E835CB" w:rsidRPr="007812A7" w:rsidRDefault="00E835CB" w:rsidP="00E835CB">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9973" w:type="dxa"/>
            <w:gridSpan w:val="2"/>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
                <w:bCs/>
                <w:sz w:val="24"/>
                <w:szCs w:val="24"/>
              </w:rPr>
              <w:t>C. Avram</w:t>
            </w:r>
            <w:r w:rsidRPr="006E5CD2">
              <w:rPr>
                <w:rFonts w:ascii="Arial Narrow" w:hAnsi="Arial Narrow"/>
                <w:bCs/>
                <w:sz w:val="24"/>
                <w:szCs w:val="24"/>
              </w:rPr>
              <w:t xml:space="preserve">, S. Iurciuc, L. Craciun, A. Avram, </w:t>
            </w:r>
            <w:r w:rsidRPr="006E5CD2">
              <w:rPr>
                <w:rFonts w:ascii="Arial Narrow" w:hAnsi="Arial Narrow"/>
                <w:sz w:val="24"/>
                <w:szCs w:val="24"/>
              </w:rPr>
              <w:t>M. Iurciuc</w:t>
            </w:r>
            <w:r w:rsidRPr="006E5CD2">
              <w:rPr>
                <w:rFonts w:ascii="Arial Narrow" w:hAnsi="Arial Narrow"/>
                <w:bCs/>
                <w:sz w:val="24"/>
                <w:szCs w:val="24"/>
              </w:rPr>
              <w:t>, Alexandra M. Rusu, D. Gaita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THE BENEFIT OF PRIMARY CARE PREVENTIVE INTERVENTION IN PATIENTS WITH METABOLIC SYNDROME</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Poster Presentation</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Diabetes and Vascular Disease Research 2011 8: 49 .ABSTRACTS from the 8th Annual World Congress on Insulin Resistance Diabetes &amp; Cardiovascular Disease (WCIRDC)</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p w:rsidR="00075474" w:rsidRPr="007812A7" w:rsidRDefault="00075474" w:rsidP="00075474">
            <w:pPr>
              <w:rPr>
                <w:rFonts w:ascii="Arial Narrow" w:hAnsi="Arial Narrow"/>
                <w:lang w:val="ro-RO"/>
              </w:rPr>
            </w:pPr>
          </w:p>
        </w:tc>
        <w:tc>
          <w:tcPr>
            <w:tcW w:w="9973" w:type="dxa"/>
            <w:gridSpan w:val="2"/>
          </w:tcPr>
          <w:p w:rsidR="00075474" w:rsidRPr="006E5CD2" w:rsidRDefault="00075474" w:rsidP="00075474">
            <w:pPr>
              <w:autoSpaceDE w:val="0"/>
              <w:autoSpaceDN w:val="0"/>
              <w:adjustRightInd w:val="0"/>
              <w:spacing w:after="0" w:line="240" w:lineRule="auto"/>
              <w:rPr>
                <w:rFonts w:ascii="Arial Narrow" w:eastAsia="Calibri" w:hAnsi="Arial Narrow"/>
                <w:bCs/>
              </w:rPr>
            </w:pPr>
            <w:r w:rsidRPr="006E5CD2">
              <w:rPr>
                <w:rFonts w:ascii="Arial Narrow" w:eastAsia="Calibri" w:hAnsi="Arial Narrow"/>
              </w:rPr>
              <w:t xml:space="preserve">S. Iurciuc, M. Iurciuc, C.A. Avram, </w:t>
            </w:r>
            <w:r w:rsidRPr="006E5CD2">
              <w:rPr>
                <w:rFonts w:ascii="Arial Narrow" w:eastAsia="Calibri" w:hAnsi="Arial Narrow"/>
                <w:b/>
              </w:rPr>
              <w:t>C. Avram</w:t>
            </w:r>
            <w:r w:rsidRPr="006E5CD2">
              <w:rPr>
                <w:rFonts w:ascii="Arial Narrow" w:eastAsia="Calibri" w:hAnsi="Arial Narrow"/>
              </w:rPr>
              <w:t>, D. Baibita, O. Cosor, A. Militaru, D. Gaita, S. Dragan, D. Lighezan,</w:t>
            </w:r>
            <w:r w:rsidRPr="006E5CD2">
              <w:rPr>
                <w:rFonts w:ascii="Arial Narrow" w:eastAsia="Calibri" w:hAnsi="Arial Narrow"/>
                <w:bCs/>
              </w:rPr>
              <w:t xml:space="preserve"> ARTERIAL STIFFNESS AND HEMODYNAMIC PARAMETERS CAN BE IMPROVED BY NONPHARMACOLOGICAL</w:t>
            </w:r>
          </w:p>
          <w:p w:rsidR="00075474" w:rsidRPr="006E5CD2" w:rsidRDefault="00075474" w:rsidP="00075474">
            <w:pPr>
              <w:autoSpaceDE w:val="0"/>
              <w:autoSpaceDN w:val="0"/>
              <w:adjustRightInd w:val="0"/>
              <w:spacing w:after="0" w:line="240" w:lineRule="auto"/>
              <w:rPr>
                <w:rFonts w:ascii="Arial Narrow" w:eastAsia="Calibri" w:hAnsi="Arial Narrow"/>
              </w:rPr>
            </w:pPr>
            <w:r w:rsidRPr="006E5CD2">
              <w:rPr>
                <w:rFonts w:ascii="Arial Narrow" w:eastAsia="Calibri" w:hAnsi="Arial Narrow"/>
                <w:bCs/>
              </w:rPr>
              <w:t>TREATMENT. European Meeting on Hypertension and Cardiovascular Protection, Paris, 10-13 Iunie, 2016</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9973" w:type="dxa"/>
            <w:gridSpan w:val="2"/>
            <w:tcBorders>
              <w:bottom w:val="single" w:sz="4" w:space="0" w:color="auto"/>
            </w:tcBorders>
          </w:tcPr>
          <w:p w:rsidR="00075474" w:rsidRPr="006E5CD2" w:rsidRDefault="00075474" w:rsidP="00075474">
            <w:pPr>
              <w:pStyle w:val="ListParagraph"/>
              <w:spacing w:after="0" w:line="240" w:lineRule="auto"/>
              <w:ind w:left="0"/>
              <w:jc w:val="both"/>
              <w:rPr>
                <w:rFonts w:ascii="Arial Narrow" w:hAnsi="Arial Narrow"/>
                <w:bCs/>
                <w:sz w:val="24"/>
                <w:szCs w:val="24"/>
                <w:lang w:val="ro-RO"/>
              </w:rPr>
            </w:pPr>
            <w:r w:rsidRPr="006E5CD2">
              <w:rPr>
                <w:rFonts w:ascii="Arial Narrow" w:hAnsi="Arial Narrow"/>
                <w:sz w:val="24"/>
                <w:szCs w:val="24"/>
              </w:rPr>
              <w:t xml:space="preserve">S. Iurciuc, S. Dragan, D. Lighezan, M. Iurciuc, V. Turi, M. Badalica-Petrescu, </w:t>
            </w:r>
            <w:r w:rsidRPr="006E5CD2">
              <w:rPr>
                <w:rFonts w:ascii="Arial Narrow" w:hAnsi="Arial Narrow"/>
                <w:b/>
                <w:sz w:val="24"/>
                <w:szCs w:val="24"/>
              </w:rPr>
              <w:t>C. Avram</w:t>
            </w:r>
            <w:r w:rsidRPr="006E5CD2">
              <w:rPr>
                <w:rFonts w:ascii="Arial Narrow" w:hAnsi="Arial Narrow"/>
                <w:sz w:val="24"/>
                <w:szCs w:val="24"/>
              </w:rPr>
              <w:t>.</w:t>
            </w:r>
            <w:r w:rsidRPr="006E5CD2">
              <w:rPr>
                <w:rFonts w:ascii="Arial Narrow" w:hAnsi="Arial Narrow"/>
                <w:bCs/>
                <w:sz w:val="24"/>
                <w:szCs w:val="24"/>
              </w:rPr>
              <w:t xml:space="preserve"> LIPIDOGRAM AND ELASTICITY OF GREAT ARTERIES IN HYPERTENSIVE INDIVIDUALS. </w:t>
            </w:r>
            <w:r w:rsidRPr="006E5CD2">
              <w:rPr>
                <w:rFonts w:ascii="Arial Narrow" w:hAnsi="Arial Narrow"/>
                <w:sz w:val="24"/>
                <w:szCs w:val="24"/>
              </w:rPr>
              <w:t xml:space="preserve">e 178 </w:t>
            </w:r>
            <w:r w:rsidRPr="006E5CD2">
              <w:rPr>
                <w:rFonts w:ascii="Arial Narrow" w:eastAsia="Times-Roman" w:hAnsi="Arial Narrow"/>
                <w:sz w:val="24"/>
                <w:szCs w:val="24"/>
              </w:rPr>
              <w:t xml:space="preserve">Poster Presentation, 25 st </w:t>
            </w:r>
            <w:r w:rsidRPr="006E5CD2">
              <w:rPr>
                <w:rFonts w:ascii="Arial Narrow" w:hAnsi="Arial Narrow"/>
                <w:sz w:val="24"/>
                <w:szCs w:val="24"/>
              </w:rPr>
              <w:t>European Meeting on Hypertension and Cardiovascular Prevention</w:t>
            </w:r>
          </w:p>
          <w:p w:rsidR="00075474" w:rsidRPr="006E5CD2" w:rsidRDefault="00075474" w:rsidP="00075474">
            <w:pPr>
              <w:spacing w:after="0" w:line="240" w:lineRule="auto"/>
              <w:jc w:val="both"/>
              <w:rPr>
                <w:rFonts w:ascii="Arial Narrow" w:hAnsi="Arial Narrow"/>
                <w:sz w:val="24"/>
                <w:szCs w:val="24"/>
              </w:rPr>
            </w:pPr>
            <w:r w:rsidRPr="006E5CD2">
              <w:rPr>
                <w:rFonts w:ascii="Arial Narrow" w:hAnsi="Arial Narrow"/>
                <w:bCs/>
                <w:sz w:val="24"/>
                <w:szCs w:val="24"/>
              </w:rPr>
              <w:t xml:space="preserve">Journal of Hypertension </w:t>
            </w:r>
            <w:r w:rsidRPr="006E5CD2">
              <w:rPr>
                <w:rFonts w:ascii="Arial Narrow" w:hAnsi="Arial Narrow"/>
                <w:sz w:val="24"/>
                <w:szCs w:val="24"/>
              </w:rPr>
              <w:t xml:space="preserve">Volume33,e-Supplement1,2015. </w:t>
            </w:r>
            <w:r w:rsidRPr="006E5CD2">
              <w:rPr>
                <w:rFonts w:ascii="Arial Narrow" w:hAnsi="Arial Narrow"/>
                <w:bCs/>
                <w:sz w:val="24"/>
                <w:szCs w:val="24"/>
                <w:shd w:val="clear" w:color="auto" w:fill="FFFFFF"/>
              </w:rPr>
              <w:t>ISSN</w:t>
            </w:r>
            <w:r w:rsidRPr="006E5CD2">
              <w:rPr>
                <w:rFonts w:ascii="Arial Narrow" w:hAnsi="Arial Narrow"/>
                <w:sz w:val="24"/>
                <w:szCs w:val="24"/>
                <w:shd w:val="clear" w:color="auto" w:fill="FFFFFF"/>
              </w:rPr>
              <w:t>: 0263-6352, Online </w:t>
            </w:r>
            <w:r w:rsidRPr="006E5CD2">
              <w:rPr>
                <w:rFonts w:ascii="Arial Narrow" w:hAnsi="Arial Narrow"/>
                <w:bCs/>
                <w:sz w:val="24"/>
                <w:szCs w:val="24"/>
                <w:shd w:val="clear" w:color="auto" w:fill="FFFFFF"/>
              </w:rPr>
              <w:t>ISSN</w:t>
            </w:r>
            <w:r w:rsidRPr="006E5CD2">
              <w:rPr>
                <w:rFonts w:ascii="Arial Narrow" w:hAnsi="Arial Narrow"/>
                <w:sz w:val="24"/>
                <w:szCs w:val="24"/>
                <w:shd w:val="clear" w:color="auto" w:fill="FFFFFF"/>
              </w:rPr>
              <w:t>: 1473-5598</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AdvTimes" w:hAnsi="Arial Narrow"/>
                <w:sz w:val="24"/>
                <w:szCs w:val="24"/>
              </w:rPr>
            </w:pPr>
            <w:r w:rsidRPr="006E5CD2">
              <w:rPr>
                <w:rFonts w:ascii="Arial Narrow" w:eastAsia="AdvTimes" w:hAnsi="Arial Narrow"/>
                <w:sz w:val="24"/>
                <w:szCs w:val="24"/>
              </w:rPr>
              <w:t xml:space="preserve">Stela Iurciuc, </w:t>
            </w:r>
            <w:r w:rsidRPr="006E5CD2">
              <w:rPr>
                <w:rFonts w:ascii="Arial Narrow" w:eastAsia="AdvTimes" w:hAnsi="Arial Narrow"/>
                <w:b/>
                <w:sz w:val="24"/>
                <w:szCs w:val="24"/>
              </w:rPr>
              <w:t>C Avram</w:t>
            </w:r>
            <w:r w:rsidRPr="006E5CD2">
              <w:rPr>
                <w:rFonts w:ascii="Arial Narrow" w:eastAsia="AdvTimes" w:hAnsi="Arial Narrow"/>
                <w:sz w:val="24"/>
                <w:szCs w:val="24"/>
              </w:rPr>
              <w:t>, M Iurciuc, D Gaita, L Craciun, A Avram, S Ursoniu, D Berceanu-Vaduva, S Mancas</w:t>
            </w:r>
          </w:p>
          <w:p w:rsidR="00075474" w:rsidRPr="006E5CD2" w:rsidRDefault="00075474" w:rsidP="00075474">
            <w:pPr>
              <w:spacing w:after="0" w:line="240" w:lineRule="auto"/>
              <w:jc w:val="both"/>
              <w:rPr>
                <w:rFonts w:ascii="Arial Narrow" w:hAnsi="Arial Narrow"/>
                <w:sz w:val="24"/>
                <w:szCs w:val="24"/>
              </w:rPr>
            </w:pPr>
            <w:r w:rsidRPr="006E5CD2">
              <w:rPr>
                <w:rFonts w:ascii="Arial Narrow" w:hAnsi="Arial Narrow"/>
                <w:sz w:val="24"/>
                <w:szCs w:val="24"/>
              </w:rPr>
              <w:lastRenderedPageBreak/>
              <w:t>Lifestyle and haemodynamic parameters in high risk asymptomatic patients</w:t>
            </w:r>
          </w:p>
          <w:p w:rsidR="00075474" w:rsidRPr="006E5CD2" w:rsidRDefault="00075474" w:rsidP="00075474">
            <w:pPr>
              <w:spacing w:after="0" w:line="240" w:lineRule="auto"/>
              <w:jc w:val="both"/>
              <w:rPr>
                <w:rFonts w:ascii="Arial Narrow" w:eastAsia="AdvTimes" w:hAnsi="Arial Narrow"/>
                <w:sz w:val="24"/>
                <w:szCs w:val="24"/>
              </w:rPr>
            </w:pPr>
            <w:r w:rsidRPr="006E5CD2">
              <w:rPr>
                <w:rFonts w:ascii="Arial Narrow" w:hAnsi="Arial Narrow"/>
                <w:sz w:val="24"/>
                <w:szCs w:val="24"/>
              </w:rPr>
              <w:t>Poster Presentation .</w:t>
            </w:r>
            <w:r w:rsidRPr="006E5CD2">
              <w:rPr>
                <w:rFonts w:ascii="Arial Narrow" w:eastAsia="AdvTimes" w:hAnsi="Arial Narrow"/>
                <w:sz w:val="24"/>
                <w:szCs w:val="24"/>
              </w:rPr>
              <w:t>EuroPrevent 2012, 3-5 mai, Dublin, Irlanda</w:t>
            </w:r>
          </w:p>
          <w:p w:rsidR="00075474" w:rsidRPr="006E5CD2" w:rsidRDefault="00075474" w:rsidP="00075474">
            <w:pPr>
              <w:spacing w:after="0" w:line="240" w:lineRule="auto"/>
              <w:jc w:val="both"/>
              <w:rPr>
                <w:rFonts w:ascii="Arial Narrow" w:hAnsi="Arial Narrow"/>
                <w:sz w:val="24"/>
                <w:szCs w:val="24"/>
              </w:rPr>
            </w:pPr>
            <w:r w:rsidRPr="006E5CD2">
              <w:rPr>
                <w:rFonts w:ascii="Arial Narrow" w:hAnsi="Arial Narrow"/>
                <w:sz w:val="24"/>
                <w:szCs w:val="24"/>
              </w:rPr>
              <w:t>2012 The European Journal of Preventive Cardiology, Volume 19, Supplement 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lastRenderedPageBreak/>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6.</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AdvTimes" w:hAnsi="Arial Narrow"/>
                <w:sz w:val="24"/>
                <w:szCs w:val="24"/>
                <w:lang w:val="pt-BR"/>
              </w:rPr>
            </w:pPr>
            <w:r w:rsidRPr="006E5CD2">
              <w:rPr>
                <w:rFonts w:ascii="Arial Narrow" w:eastAsia="AdvTimes" w:hAnsi="Arial Narrow"/>
                <w:sz w:val="24"/>
                <w:szCs w:val="24"/>
                <w:lang w:val="pt-BR"/>
              </w:rPr>
              <w:t xml:space="preserve">CA Avram, S Iurciuc, </w:t>
            </w:r>
            <w:r w:rsidRPr="006E5CD2">
              <w:rPr>
                <w:rFonts w:ascii="Arial Narrow" w:eastAsia="AdvTimes" w:hAnsi="Arial Narrow"/>
                <w:b/>
                <w:sz w:val="24"/>
                <w:szCs w:val="24"/>
                <w:lang w:val="pt-BR"/>
              </w:rPr>
              <w:t>C Avram</w:t>
            </w:r>
            <w:r w:rsidRPr="006E5CD2">
              <w:rPr>
                <w:rFonts w:ascii="Arial Narrow" w:eastAsia="AdvTimes" w:hAnsi="Arial Narrow"/>
                <w:sz w:val="24"/>
                <w:szCs w:val="24"/>
                <w:lang w:val="pt-BR"/>
              </w:rPr>
              <w:t>, LM Craciun, D Stancila, M Iurciuc, S Mancas, D Gaita</w:t>
            </w:r>
          </w:p>
          <w:p w:rsidR="00075474" w:rsidRPr="006E5CD2" w:rsidRDefault="00075474" w:rsidP="00075474">
            <w:pPr>
              <w:spacing w:after="0" w:line="240" w:lineRule="auto"/>
              <w:jc w:val="both"/>
              <w:rPr>
                <w:rFonts w:ascii="Arial Narrow" w:hAnsi="Arial Narrow"/>
                <w:sz w:val="24"/>
                <w:szCs w:val="24"/>
              </w:rPr>
            </w:pPr>
            <w:r w:rsidRPr="006E5CD2">
              <w:rPr>
                <w:rFonts w:ascii="Arial Narrow" w:hAnsi="Arial Narrow"/>
                <w:sz w:val="24"/>
                <w:szCs w:val="24"/>
              </w:rPr>
              <w:t>The management of coronary patients with diabetes enrolled in rehabilitation programmes is more effective than usual care</w:t>
            </w:r>
          </w:p>
          <w:p w:rsidR="00075474" w:rsidRPr="006E5CD2" w:rsidRDefault="00075474" w:rsidP="00075474">
            <w:pPr>
              <w:spacing w:after="0" w:line="240" w:lineRule="auto"/>
              <w:jc w:val="both"/>
              <w:rPr>
                <w:rFonts w:ascii="Arial Narrow" w:hAnsi="Arial Narrow"/>
                <w:sz w:val="24"/>
                <w:szCs w:val="24"/>
                <w:lang w:val="it-IT"/>
              </w:rPr>
            </w:pPr>
            <w:r w:rsidRPr="006E5CD2">
              <w:rPr>
                <w:rFonts w:ascii="Arial Narrow" w:hAnsi="Arial Narrow"/>
                <w:sz w:val="24"/>
                <w:szCs w:val="24"/>
                <w:lang w:val="it-IT"/>
              </w:rPr>
              <w:t>Poster Presentation .</w:t>
            </w:r>
            <w:r w:rsidRPr="006E5CD2">
              <w:rPr>
                <w:rFonts w:ascii="Arial Narrow" w:eastAsia="AdvTimes" w:hAnsi="Arial Narrow"/>
                <w:sz w:val="24"/>
                <w:szCs w:val="24"/>
                <w:lang w:val="it-IT"/>
              </w:rPr>
              <w:t xml:space="preserve">EuroPrevent 2012, 3-5 mai, Dublin, Irlanda </w:t>
            </w:r>
          </w:p>
          <w:p w:rsidR="00075474" w:rsidRPr="006E5CD2" w:rsidRDefault="00075474" w:rsidP="00075474">
            <w:pPr>
              <w:spacing w:after="0" w:line="240" w:lineRule="auto"/>
              <w:jc w:val="both"/>
              <w:rPr>
                <w:rFonts w:ascii="Arial Narrow" w:eastAsia="AdvTimes" w:hAnsi="Arial Narrow"/>
                <w:sz w:val="24"/>
                <w:szCs w:val="24"/>
              </w:rPr>
            </w:pPr>
            <w:r w:rsidRPr="006E5CD2">
              <w:rPr>
                <w:rFonts w:ascii="Arial Narrow" w:hAnsi="Arial Narrow"/>
                <w:sz w:val="24"/>
                <w:szCs w:val="24"/>
              </w:rPr>
              <w:t>The European Journal of Preventive Cardiology, Volume 19, Supplement 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7.</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AdvTimes" w:hAnsi="Arial Narrow"/>
                <w:sz w:val="24"/>
                <w:szCs w:val="24"/>
                <w:lang w:val="pt-BR"/>
              </w:rPr>
            </w:pPr>
            <w:r w:rsidRPr="006E5CD2">
              <w:rPr>
                <w:rFonts w:ascii="Arial Narrow" w:eastAsia="AdvTimes" w:hAnsi="Arial Narrow"/>
                <w:sz w:val="24"/>
                <w:szCs w:val="24"/>
                <w:lang w:val="pt-BR"/>
              </w:rPr>
              <w:t xml:space="preserve">L Laura Craciun, </w:t>
            </w:r>
            <w:r w:rsidRPr="006E5CD2">
              <w:rPr>
                <w:rFonts w:ascii="Arial Narrow" w:eastAsia="AdvTimes" w:hAnsi="Arial Narrow"/>
                <w:b/>
                <w:sz w:val="24"/>
                <w:szCs w:val="24"/>
                <w:lang w:val="pt-BR"/>
              </w:rPr>
              <w:t>C Avram</w:t>
            </w:r>
            <w:r w:rsidRPr="006E5CD2">
              <w:rPr>
                <w:rFonts w:ascii="Arial Narrow" w:eastAsia="AdvTimes" w:hAnsi="Arial Narrow"/>
                <w:sz w:val="24"/>
                <w:szCs w:val="24"/>
                <w:lang w:val="pt-BR"/>
              </w:rPr>
              <w:t>, A Avram, S Iurciuc, M Iurciuc, D Stancila, D Gaita, S Mancas</w:t>
            </w:r>
          </w:p>
          <w:p w:rsidR="00075474" w:rsidRPr="006E5CD2" w:rsidRDefault="00075474" w:rsidP="00075474">
            <w:pPr>
              <w:spacing w:after="0" w:line="240" w:lineRule="auto"/>
              <w:jc w:val="both"/>
              <w:rPr>
                <w:rFonts w:ascii="Arial Narrow" w:hAnsi="Arial Narrow"/>
                <w:sz w:val="24"/>
                <w:szCs w:val="24"/>
              </w:rPr>
            </w:pPr>
            <w:r w:rsidRPr="006E5CD2">
              <w:rPr>
                <w:rFonts w:ascii="Arial Narrow" w:hAnsi="Arial Narrow"/>
                <w:sz w:val="24"/>
                <w:szCs w:val="24"/>
              </w:rPr>
              <w:t>Lipids targets achievement in EUROASPIRE III ROMANIA FOLLOW-UP: from guidelines to clinical practice</w:t>
            </w:r>
          </w:p>
          <w:p w:rsidR="00075474" w:rsidRPr="006E5CD2" w:rsidRDefault="00075474" w:rsidP="00075474">
            <w:pPr>
              <w:spacing w:after="0" w:line="240" w:lineRule="auto"/>
              <w:jc w:val="both"/>
              <w:rPr>
                <w:rFonts w:ascii="Arial Narrow" w:hAnsi="Arial Narrow"/>
                <w:sz w:val="24"/>
                <w:szCs w:val="24"/>
              </w:rPr>
            </w:pPr>
            <w:r w:rsidRPr="006E5CD2">
              <w:rPr>
                <w:rFonts w:ascii="Arial Narrow" w:hAnsi="Arial Narrow"/>
                <w:sz w:val="24"/>
                <w:szCs w:val="24"/>
              </w:rPr>
              <w:t>Poster Presentation .</w:t>
            </w:r>
            <w:r w:rsidRPr="006E5CD2">
              <w:rPr>
                <w:rFonts w:ascii="Arial Narrow" w:eastAsia="AdvTimes" w:hAnsi="Arial Narrow"/>
                <w:sz w:val="24"/>
                <w:szCs w:val="24"/>
              </w:rPr>
              <w:t>EuroPrevent 2012, 3-5 mai, Dublin, Irlanda</w:t>
            </w:r>
          </w:p>
          <w:p w:rsidR="00075474" w:rsidRPr="006E5CD2" w:rsidRDefault="00075474" w:rsidP="00075474">
            <w:pPr>
              <w:spacing w:after="0" w:line="240" w:lineRule="auto"/>
              <w:jc w:val="both"/>
              <w:rPr>
                <w:rFonts w:ascii="Arial Narrow" w:hAnsi="Arial Narrow"/>
                <w:sz w:val="24"/>
                <w:szCs w:val="24"/>
              </w:rPr>
            </w:pPr>
            <w:r w:rsidRPr="006E5CD2">
              <w:rPr>
                <w:rFonts w:ascii="Arial Narrow" w:hAnsi="Arial Narrow"/>
                <w:sz w:val="24"/>
                <w:szCs w:val="24"/>
              </w:rPr>
              <w:t>The European Journal of Preventive Cardiology, Volume 19, Supplement 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8.</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AdvTimes" w:hAnsi="Arial Narrow"/>
                <w:bCs/>
                <w:sz w:val="24"/>
                <w:szCs w:val="24"/>
                <w:lang w:val="pt-BR"/>
              </w:rPr>
            </w:pPr>
            <w:r w:rsidRPr="006E5CD2">
              <w:rPr>
                <w:rFonts w:ascii="Arial Narrow" w:eastAsia="AdvTimes" w:hAnsi="Arial Narrow"/>
                <w:bCs/>
                <w:sz w:val="24"/>
                <w:szCs w:val="24"/>
                <w:lang w:val="pt-BR"/>
              </w:rPr>
              <w:t xml:space="preserve">Laura Craciun, </w:t>
            </w:r>
            <w:r w:rsidRPr="006E5CD2">
              <w:rPr>
                <w:rFonts w:ascii="Arial Narrow" w:eastAsia="AdvTimes" w:hAnsi="Arial Narrow"/>
                <w:b/>
                <w:bCs/>
                <w:sz w:val="24"/>
                <w:szCs w:val="24"/>
                <w:lang w:val="pt-BR"/>
              </w:rPr>
              <w:t>C Avram</w:t>
            </w:r>
            <w:r w:rsidRPr="006E5CD2">
              <w:rPr>
                <w:rFonts w:ascii="Arial Narrow" w:eastAsia="AdvTimes" w:hAnsi="Arial Narrow"/>
                <w:bCs/>
                <w:sz w:val="24"/>
                <w:szCs w:val="24"/>
                <w:lang w:val="pt-BR"/>
              </w:rPr>
              <w:t xml:space="preserve">, A Avram, </w:t>
            </w:r>
            <w:r w:rsidRPr="006E5CD2">
              <w:rPr>
                <w:rFonts w:ascii="Arial Narrow" w:eastAsia="AdvTimes" w:hAnsi="Arial Narrow"/>
                <w:sz w:val="24"/>
                <w:szCs w:val="24"/>
                <w:lang w:val="pt-BR"/>
              </w:rPr>
              <w:t>M Iurciuc</w:t>
            </w:r>
            <w:r w:rsidRPr="006E5CD2">
              <w:rPr>
                <w:rFonts w:ascii="Arial Narrow" w:eastAsia="AdvTimes" w:hAnsi="Arial Narrow"/>
                <w:bCs/>
                <w:sz w:val="24"/>
                <w:szCs w:val="24"/>
                <w:lang w:val="pt-BR"/>
              </w:rPr>
              <w:t>, S Iurciuc, D Stancila, D Gaita, S Mancas</w:t>
            </w:r>
          </w:p>
          <w:p w:rsidR="00075474" w:rsidRPr="006E5CD2" w:rsidRDefault="00075474" w:rsidP="00075474">
            <w:pPr>
              <w:spacing w:after="0" w:line="240" w:lineRule="auto"/>
              <w:jc w:val="both"/>
              <w:rPr>
                <w:rFonts w:ascii="Arial Narrow" w:hAnsi="Arial Narrow"/>
                <w:bCs/>
                <w:sz w:val="24"/>
                <w:szCs w:val="24"/>
                <w:lang w:val="en-GB"/>
              </w:rPr>
            </w:pPr>
            <w:r w:rsidRPr="006E5CD2">
              <w:rPr>
                <w:rFonts w:ascii="Arial Narrow" w:hAnsi="Arial Narrow"/>
                <w:bCs/>
                <w:sz w:val="24"/>
                <w:szCs w:val="24"/>
                <w:lang w:val="en-GB"/>
              </w:rPr>
              <w:t>Revascularized coronary patients: benefits of cardiac rehabilitation program</w:t>
            </w:r>
          </w:p>
          <w:p w:rsidR="00075474" w:rsidRPr="006E5CD2" w:rsidRDefault="00075474" w:rsidP="00075474">
            <w:pPr>
              <w:spacing w:after="0" w:line="240" w:lineRule="auto"/>
              <w:jc w:val="both"/>
              <w:rPr>
                <w:rFonts w:ascii="Arial Narrow" w:eastAsia="AdvTimes" w:hAnsi="Arial Narrow"/>
                <w:bCs/>
                <w:sz w:val="24"/>
                <w:szCs w:val="24"/>
                <w:lang w:val="en-GB"/>
              </w:rPr>
            </w:pPr>
            <w:r w:rsidRPr="006E5CD2">
              <w:rPr>
                <w:rFonts w:ascii="Arial Narrow" w:hAnsi="Arial Narrow"/>
                <w:bCs/>
                <w:sz w:val="24"/>
                <w:szCs w:val="24"/>
                <w:lang w:val="en-GB"/>
              </w:rPr>
              <w:t>Poster Presentation .</w:t>
            </w:r>
            <w:r w:rsidRPr="006E5CD2">
              <w:rPr>
                <w:rFonts w:ascii="Arial Narrow" w:eastAsia="AdvTimes" w:hAnsi="Arial Narrow"/>
                <w:bCs/>
                <w:sz w:val="24"/>
                <w:szCs w:val="24"/>
                <w:lang w:val="en-GB"/>
              </w:rPr>
              <w:t>EuroPrevent 2012, 3-5 mai, Dublin, Irlanda</w:t>
            </w:r>
          </w:p>
          <w:p w:rsidR="00075474" w:rsidRPr="006E5CD2" w:rsidRDefault="00075474" w:rsidP="00075474">
            <w:pPr>
              <w:spacing w:after="0" w:line="240" w:lineRule="auto"/>
              <w:jc w:val="both"/>
              <w:rPr>
                <w:rFonts w:ascii="Arial Narrow" w:hAnsi="Arial Narrow"/>
                <w:bCs/>
                <w:sz w:val="24"/>
                <w:szCs w:val="24"/>
                <w:lang w:val="en-GB"/>
              </w:rPr>
            </w:pPr>
            <w:r w:rsidRPr="006E5CD2">
              <w:rPr>
                <w:rFonts w:ascii="Arial Narrow" w:hAnsi="Arial Narrow"/>
                <w:sz w:val="24"/>
                <w:szCs w:val="24"/>
                <w:lang w:val="en-GB"/>
              </w:rPr>
              <w:t>The European Journal of Preventive Cardiology, Volume 19, Supplement 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9.</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sz w:val="24"/>
                <w:szCs w:val="24"/>
                <w:lang w:val="pt-BR"/>
              </w:rPr>
            </w:pPr>
            <w:r w:rsidRPr="006E5CD2">
              <w:rPr>
                <w:rFonts w:ascii="Arial Narrow" w:hAnsi="Arial Narrow"/>
                <w:sz w:val="24"/>
                <w:szCs w:val="24"/>
                <w:lang w:val="pt-BR"/>
              </w:rPr>
              <w:t xml:space="preserve">Avram A, Iurciuc M, Craciun L, </w:t>
            </w:r>
            <w:r w:rsidRPr="006E5CD2">
              <w:rPr>
                <w:rFonts w:ascii="Arial Narrow" w:hAnsi="Arial Narrow"/>
                <w:b/>
                <w:sz w:val="24"/>
                <w:szCs w:val="24"/>
                <w:lang w:val="pt-BR"/>
              </w:rPr>
              <w:t>Avram C</w:t>
            </w:r>
            <w:r w:rsidRPr="006E5CD2">
              <w:rPr>
                <w:rFonts w:ascii="Arial Narrow" w:hAnsi="Arial Narrow"/>
                <w:sz w:val="24"/>
                <w:szCs w:val="24"/>
                <w:lang w:val="pt-BR"/>
              </w:rPr>
              <w:t>, Iurciuc S, Mancas S, Gaita D</w:t>
            </w:r>
          </w:p>
          <w:p w:rsidR="00075474" w:rsidRPr="006E5CD2" w:rsidRDefault="00075474" w:rsidP="00075474">
            <w:pPr>
              <w:spacing w:after="0" w:line="240" w:lineRule="auto"/>
              <w:jc w:val="both"/>
              <w:rPr>
                <w:rFonts w:ascii="Arial Narrow" w:hAnsi="Arial Narrow"/>
                <w:sz w:val="24"/>
                <w:szCs w:val="24"/>
              </w:rPr>
            </w:pPr>
            <w:r w:rsidRPr="006E5CD2">
              <w:rPr>
                <w:rFonts w:ascii="Arial Narrow" w:hAnsi="Arial Narrow"/>
                <w:sz w:val="24"/>
                <w:szCs w:val="24"/>
              </w:rPr>
              <w:t>AMBULATORY AND HOSPITAL BASED CARDIAC REHABILITATION CAN IMPROVE BLOOD PRESSURE CONTROL MORE EFFICIENT THAN USUAL CARE IN CORONARY PATIENTS WITH DIABETES ON 12 MONTHS FOLLOW-UP</w:t>
            </w:r>
          </w:p>
          <w:p w:rsidR="00075474" w:rsidRPr="006E5CD2" w:rsidRDefault="00075474" w:rsidP="00075474">
            <w:pPr>
              <w:spacing w:after="0" w:line="240" w:lineRule="auto"/>
              <w:jc w:val="both"/>
              <w:rPr>
                <w:rFonts w:ascii="Arial Narrow" w:hAnsi="Arial Narrow"/>
                <w:sz w:val="24"/>
                <w:szCs w:val="24"/>
              </w:rPr>
            </w:pPr>
            <w:r w:rsidRPr="006E5CD2">
              <w:rPr>
                <w:rFonts w:ascii="Arial Narrow" w:hAnsi="Arial Narrow"/>
                <w:sz w:val="24"/>
                <w:szCs w:val="24"/>
              </w:rPr>
              <w:t>Poster Presentation 22nd EUROPEAN MEETING ON HYPERTENSION AND CARDIOVASCULAR PROTECTION</w:t>
            </w:r>
          </w:p>
          <w:p w:rsidR="00075474" w:rsidRPr="006E5CD2" w:rsidRDefault="00075474" w:rsidP="00075474">
            <w:pPr>
              <w:spacing w:after="0" w:line="240" w:lineRule="auto"/>
              <w:jc w:val="both"/>
              <w:rPr>
                <w:rFonts w:ascii="Arial Narrow" w:hAnsi="Arial Narrow"/>
                <w:sz w:val="24"/>
                <w:szCs w:val="24"/>
              </w:rPr>
            </w:pPr>
            <w:r w:rsidRPr="006E5CD2">
              <w:rPr>
                <w:rFonts w:ascii="Arial Narrow" w:hAnsi="Arial Narrow"/>
                <w:sz w:val="24"/>
                <w:szCs w:val="24"/>
              </w:rPr>
              <w:t>London (UK), April 26-29, 2012 - ICC LONDON</w:t>
            </w:r>
          </w:p>
          <w:p w:rsidR="00075474" w:rsidRPr="006E5CD2" w:rsidRDefault="00075474" w:rsidP="00075474">
            <w:pPr>
              <w:spacing w:after="0" w:line="240" w:lineRule="auto"/>
              <w:jc w:val="both"/>
              <w:rPr>
                <w:rFonts w:ascii="Arial Narrow" w:hAnsi="Arial Narrow"/>
                <w:sz w:val="24"/>
                <w:szCs w:val="24"/>
              </w:rPr>
            </w:pPr>
            <w:r w:rsidRPr="006E5CD2">
              <w:rPr>
                <w:rFonts w:ascii="Arial Narrow" w:hAnsi="Arial Narrow"/>
                <w:sz w:val="24"/>
                <w:szCs w:val="24"/>
              </w:rPr>
              <w:t>Journal of Hypertension, Vol 30, e-Supplement A, April 2012</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lang w:val="pt-BR"/>
              </w:rPr>
            </w:pPr>
            <w:r w:rsidRPr="006E5CD2">
              <w:rPr>
                <w:rFonts w:ascii="Arial Narrow" w:hAnsi="Arial Narrow"/>
                <w:bCs/>
                <w:sz w:val="24"/>
                <w:szCs w:val="24"/>
                <w:lang w:val="pt-BR"/>
              </w:rPr>
              <w:t xml:space="preserve">Avram A, </w:t>
            </w:r>
            <w:r w:rsidRPr="006E5CD2">
              <w:rPr>
                <w:rFonts w:ascii="Arial Narrow" w:hAnsi="Arial Narrow"/>
                <w:sz w:val="24"/>
                <w:szCs w:val="24"/>
                <w:lang w:val="pt-BR"/>
              </w:rPr>
              <w:t>Iurciuc M,</w:t>
            </w:r>
            <w:r w:rsidRPr="006E5CD2">
              <w:rPr>
                <w:rFonts w:ascii="Arial Narrow" w:hAnsi="Arial Narrow"/>
                <w:bCs/>
                <w:sz w:val="24"/>
                <w:szCs w:val="24"/>
                <w:lang w:val="pt-BR"/>
              </w:rPr>
              <w:t xml:space="preserve"> Craciun L, </w:t>
            </w:r>
            <w:r w:rsidRPr="006E5CD2">
              <w:rPr>
                <w:rFonts w:ascii="Arial Narrow" w:hAnsi="Arial Narrow"/>
                <w:b/>
                <w:bCs/>
                <w:sz w:val="24"/>
                <w:szCs w:val="24"/>
                <w:lang w:val="pt-BR"/>
              </w:rPr>
              <w:t>Avram C</w:t>
            </w:r>
            <w:r w:rsidRPr="006E5CD2">
              <w:rPr>
                <w:rFonts w:ascii="Arial Narrow" w:hAnsi="Arial Narrow"/>
                <w:bCs/>
                <w:sz w:val="24"/>
                <w:szCs w:val="24"/>
                <w:lang w:val="pt-BR"/>
              </w:rPr>
              <w:t>, Iurciuc S, Mancas S, Gaita D</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PARTICIPATION IN CARDIAC REHABILITATION IMPROVE BLOOD PRESSURE CONTROL COMPARING TO USUAL CARE IN CORONARY PATIENTS FOLLOWING MYOCARDIAL REVASCULARIZATION</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Poster Presentation 22nd EUROPEAN MEETING ON HYPERTENSION AND CARDIOVASCULAR PROTECTION</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London (UK), April 26-29, 2012 - ICC LONDON</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Journal of Hypertension, Vol 30, e-Supplement A, April 2012</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11.</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Adina C. Avram, </w:t>
            </w:r>
            <w:r w:rsidRPr="006E5CD2">
              <w:rPr>
                <w:rFonts w:ascii="Arial Narrow" w:hAnsi="Arial Narrow"/>
                <w:sz w:val="24"/>
                <w:szCs w:val="24"/>
              </w:rPr>
              <w:t>Mircea Iurciuc</w:t>
            </w:r>
            <w:r w:rsidRPr="006E5CD2">
              <w:rPr>
                <w:rFonts w:ascii="Arial Narrow" w:hAnsi="Arial Narrow"/>
                <w:bCs/>
                <w:sz w:val="24"/>
                <w:szCs w:val="24"/>
              </w:rPr>
              <w:t xml:space="preserve">, </w:t>
            </w:r>
            <w:r w:rsidRPr="006E5CD2">
              <w:rPr>
                <w:rFonts w:ascii="Arial Narrow" w:hAnsi="Arial Narrow"/>
                <w:b/>
                <w:bCs/>
                <w:sz w:val="24"/>
                <w:szCs w:val="24"/>
              </w:rPr>
              <w:t>Claudiu Avram</w:t>
            </w:r>
            <w:r w:rsidRPr="006E5CD2">
              <w:rPr>
                <w:rFonts w:ascii="Arial Narrow" w:hAnsi="Arial Narrow"/>
                <w:bCs/>
                <w:sz w:val="24"/>
                <w:szCs w:val="24"/>
              </w:rPr>
              <w:t>, Laura Craciun, Stela Iurciuc, Silvia Mancas, Dan Gaita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Ambulatory and hospital-based cardiac rehabilitation programmes are</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more effective than usual care in weight management of overweight and</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obese revascularised coronary patients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lang w:val="pt-BR"/>
              </w:rPr>
              <w:t xml:space="preserve">Circulation. </w:t>
            </w:r>
            <w:r w:rsidRPr="006E5CD2">
              <w:rPr>
                <w:rFonts w:ascii="Arial Narrow" w:hAnsi="Arial Narrow"/>
                <w:bCs/>
                <w:sz w:val="24"/>
                <w:szCs w:val="24"/>
              </w:rPr>
              <w:t>2012; 125:e659-e740, April 15, 2012</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lastRenderedPageBreak/>
              <w:t>Poster Presentation From the WORLD COMGRESS OF CARDIOLOGY 2012 : Dubai, United Arab Emirates 18-21 April 2012</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lastRenderedPageBreak/>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12.</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lang w:val="en-GB"/>
              </w:rPr>
            </w:pPr>
            <w:r w:rsidRPr="006E5CD2">
              <w:rPr>
                <w:rFonts w:ascii="Arial Narrow" w:hAnsi="Arial Narrow"/>
                <w:sz w:val="24"/>
                <w:szCs w:val="24"/>
                <w:lang w:val="en-GB"/>
              </w:rPr>
              <w:t>M Iurciuc</w:t>
            </w:r>
            <w:r w:rsidRPr="006E5CD2">
              <w:rPr>
                <w:rFonts w:ascii="Arial Narrow" w:hAnsi="Arial Narrow"/>
                <w:bCs/>
                <w:sz w:val="24"/>
                <w:szCs w:val="24"/>
                <w:lang w:val="en-GB"/>
              </w:rPr>
              <w:t xml:space="preserve">, </w:t>
            </w:r>
            <w:r w:rsidRPr="006E5CD2">
              <w:rPr>
                <w:rFonts w:ascii="Arial Narrow" w:hAnsi="Arial Narrow"/>
                <w:b/>
                <w:bCs/>
                <w:sz w:val="24"/>
                <w:szCs w:val="24"/>
                <w:lang w:val="en-GB"/>
              </w:rPr>
              <w:t>Avram C</w:t>
            </w:r>
            <w:r w:rsidRPr="006E5CD2">
              <w:rPr>
                <w:rFonts w:ascii="Arial Narrow" w:hAnsi="Arial Narrow"/>
                <w:bCs/>
                <w:sz w:val="24"/>
                <w:szCs w:val="24"/>
                <w:lang w:val="en-GB"/>
              </w:rPr>
              <w:t>, Iurciuc S, Craciun L, Stancila D, Duda-Seiman D, Avram A, VA Ionescu, Gaita D</w:t>
            </w:r>
          </w:p>
          <w:p w:rsidR="00075474" w:rsidRPr="006E5CD2" w:rsidRDefault="00075474" w:rsidP="00075474">
            <w:pPr>
              <w:spacing w:after="0" w:line="240" w:lineRule="auto"/>
              <w:jc w:val="both"/>
              <w:rPr>
                <w:rFonts w:ascii="Arial Narrow" w:hAnsi="Arial Narrow"/>
                <w:bCs/>
                <w:sz w:val="24"/>
                <w:szCs w:val="24"/>
                <w:lang w:val="en-GB"/>
              </w:rPr>
            </w:pPr>
            <w:r w:rsidRPr="006E5CD2">
              <w:rPr>
                <w:rFonts w:ascii="Arial Narrow" w:hAnsi="Arial Narrow"/>
                <w:bCs/>
                <w:sz w:val="24"/>
                <w:szCs w:val="24"/>
                <w:lang w:val="en-GB"/>
              </w:rPr>
              <w:t>Investigation of arterial stiffness at hypertensive patients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lang w:val="en-GB"/>
              </w:rPr>
              <w:t>Poster Presentation 22nd E</w:t>
            </w:r>
            <w:r w:rsidRPr="006E5CD2">
              <w:rPr>
                <w:rFonts w:ascii="Arial Narrow" w:hAnsi="Arial Narrow"/>
                <w:bCs/>
                <w:sz w:val="24"/>
                <w:szCs w:val="24"/>
              </w:rPr>
              <w:t>UROPEAN MEETING ON HYPERTENSION AND CARDIOVASCULAR PROTECTION</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London (UK), April 26-29, 2012 - ICC LONDON</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Journal of Hypertension Vol 30, e-Supplement A, April 2012</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13.</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Lifestyle, geographical habits and the way we put in the practice</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eastAsia="AdvTimes" w:hAnsi="Arial Narrow"/>
                <w:sz w:val="24"/>
                <w:szCs w:val="24"/>
              </w:rPr>
              <w:t>Mircea Stefan Iurciuc</w:t>
            </w:r>
            <w:r w:rsidRPr="006E5CD2">
              <w:rPr>
                <w:rFonts w:ascii="Arial Narrow" w:eastAsia="AdvTimes" w:hAnsi="Arial Narrow"/>
                <w:bCs/>
                <w:sz w:val="24"/>
                <w:szCs w:val="24"/>
              </w:rPr>
              <w:t xml:space="preserve">, </w:t>
            </w:r>
            <w:r w:rsidRPr="006E5CD2">
              <w:rPr>
                <w:rFonts w:ascii="Arial Narrow" w:eastAsia="AdvTimes" w:hAnsi="Arial Narrow"/>
                <w:b/>
                <w:bCs/>
                <w:sz w:val="24"/>
                <w:szCs w:val="24"/>
              </w:rPr>
              <w:t>C Avram</w:t>
            </w:r>
            <w:r w:rsidRPr="006E5CD2">
              <w:rPr>
                <w:rFonts w:ascii="Arial Narrow" w:eastAsia="AdvTimes" w:hAnsi="Arial Narrow"/>
                <w:bCs/>
                <w:sz w:val="24"/>
                <w:szCs w:val="24"/>
              </w:rPr>
              <w:t>, L Craciun, C Sarau, A Avram, S Ursoniu,</w:t>
            </w:r>
            <w:r w:rsidRPr="006E5CD2">
              <w:rPr>
                <w:rFonts w:ascii="Arial Narrow" w:hAnsi="Arial Narrow"/>
                <w:bCs/>
                <w:sz w:val="24"/>
                <w:szCs w:val="24"/>
              </w:rPr>
              <w:t xml:space="preserve"> </w:t>
            </w:r>
            <w:r w:rsidRPr="006E5CD2">
              <w:rPr>
                <w:rFonts w:ascii="Arial Narrow" w:eastAsia="AdvTimes" w:hAnsi="Arial Narrow"/>
                <w:bCs/>
                <w:sz w:val="24"/>
                <w:szCs w:val="24"/>
              </w:rPr>
              <w:t>S Iurciuc, D Gaita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Poster Presentation, </w:t>
            </w:r>
            <w:r w:rsidRPr="006E5CD2">
              <w:rPr>
                <w:rFonts w:ascii="Arial Narrow" w:eastAsia="AdvTimes" w:hAnsi="Arial Narrow"/>
                <w:bCs/>
                <w:sz w:val="24"/>
                <w:szCs w:val="24"/>
              </w:rPr>
              <w:t>EuroPrevent 2011, 14-16 April, Geneva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The European Journal of Preventive Cardiology, Volume 18, Supplement 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14.</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Times-Roman" w:hAnsi="Arial Narrow"/>
                <w:bCs/>
                <w:sz w:val="24"/>
                <w:szCs w:val="24"/>
              </w:rPr>
            </w:pPr>
            <w:r w:rsidRPr="006E5CD2">
              <w:rPr>
                <w:rFonts w:ascii="Arial Narrow" w:eastAsia="Times-Roman" w:hAnsi="Arial Narrow"/>
                <w:sz w:val="24"/>
                <w:szCs w:val="24"/>
              </w:rPr>
              <w:t>M. Iurciuc</w:t>
            </w:r>
            <w:r w:rsidRPr="006E5CD2">
              <w:rPr>
                <w:rFonts w:ascii="Arial Narrow" w:eastAsia="Times-Roman" w:hAnsi="Arial Narrow"/>
                <w:bCs/>
                <w:sz w:val="24"/>
                <w:szCs w:val="24"/>
              </w:rPr>
              <w:t>, S. Ursoniu, S. Iurciuc, A. Avram, C. Marin, D. Duda-Seiman, S. Mancas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SUPERVISED EXERCISE TRAINING IN HYPERTENSIVE PATIENTS, BEYOND BLOOD PRESSURE CONTROL</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eastAsia="Times-Roman" w:hAnsi="Arial Narrow"/>
                <w:bCs/>
                <w:sz w:val="24"/>
                <w:szCs w:val="24"/>
              </w:rPr>
              <w:t xml:space="preserve">Poster Presentation, 21 st </w:t>
            </w:r>
            <w:r w:rsidRPr="006E5CD2">
              <w:rPr>
                <w:rFonts w:ascii="Arial Narrow" w:hAnsi="Arial Narrow"/>
                <w:bCs/>
                <w:sz w:val="24"/>
                <w:szCs w:val="24"/>
              </w:rPr>
              <w:t>European Meeting on Hypertension and Cardiovascular Prevention Milano,17-20 iunie,2011</w:t>
            </w:r>
          </w:p>
          <w:p w:rsidR="00075474" w:rsidRPr="006E5CD2" w:rsidRDefault="00075474" w:rsidP="00075474">
            <w:pPr>
              <w:spacing w:after="0" w:line="240" w:lineRule="auto"/>
              <w:jc w:val="both"/>
              <w:rPr>
                <w:rFonts w:ascii="Arial Narrow" w:eastAsia="Times-Roman" w:hAnsi="Arial Narrow"/>
                <w:bCs/>
                <w:sz w:val="24"/>
                <w:szCs w:val="24"/>
              </w:rPr>
            </w:pPr>
            <w:r w:rsidRPr="006E5CD2">
              <w:rPr>
                <w:rFonts w:ascii="Arial Narrow" w:hAnsi="Arial Narrow"/>
                <w:sz w:val="24"/>
                <w:szCs w:val="24"/>
              </w:rPr>
              <w:t>Journal of Hypertension Vol 29, e-Supplement A, June 2011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15.</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eastAsia="Times-Roman" w:hAnsi="Arial Narrow"/>
                <w:sz w:val="24"/>
                <w:szCs w:val="24"/>
              </w:rPr>
              <w:t>M. Iurciuc</w:t>
            </w:r>
            <w:r w:rsidRPr="006E5CD2">
              <w:rPr>
                <w:rFonts w:ascii="Arial Narrow" w:eastAsia="Times-Roman" w:hAnsi="Arial Narrow"/>
                <w:bCs/>
                <w:sz w:val="24"/>
                <w:szCs w:val="24"/>
              </w:rPr>
              <w:t xml:space="preserve">, L. Craciun, </w:t>
            </w:r>
            <w:r w:rsidRPr="006E5CD2">
              <w:rPr>
                <w:rFonts w:ascii="Arial Narrow" w:eastAsia="Times-Roman" w:hAnsi="Arial Narrow"/>
                <w:b/>
                <w:bCs/>
                <w:sz w:val="24"/>
                <w:szCs w:val="24"/>
              </w:rPr>
              <w:t>C. Avram</w:t>
            </w:r>
            <w:r w:rsidRPr="006E5CD2">
              <w:rPr>
                <w:rFonts w:ascii="Arial Narrow" w:eastAsia="Times-Roman" w:hAnsi="Arial Narrow"/>
                <w:bCs/>
                <w:sz w:val="24"/>
                <w:szCs w:val="24"/>
              </w:rPr>
              <w:t>, S. Ursoniu, A. Rusu, S. Iurciuc, D. Gaita</w:t>
            </w:r>
            <w:r w:rsidRPr="006E5CD2">
              <w:rPr>
                <w:rFonts w:ascii="Arial Narrow" w:hAnsi="Arial Narrow"/>
                <w:bCs/>
                <w:sz w:val="24"/>
                <w:szCs w:val="24"/>
              </w:rPr>
              <w:t xml:space="preserve"> </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INTERVENTION STUDY IN A HIGH RISK POPULATION</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eastAsia="Times-Roman" w:hAnsi="Arial Narrow"/>
                <w:bCs/>
                <w:sz w:val="24"/>
                <w:szCs w:val="24"/>
              </w:rPr>
              <w:t xml:space="preserve">Poster Presentation, 21 st </w:t>
            </w:r>
            <w:r w:rsidRPr="006E5CD2">
              <w:rPr>
                <w:rFonts w:ascii="Arial Narrow" w:hAnsi="Arial Narrow"/>
                <w:bCs/>
                <w:sz w:val="24"/>
                <w:szCs w:val="24"/>
              </w:rPr>
              <w:t>European Meeting on Hypertension and Cardiovascular Prevention Milano,17-20 iunie,2011</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Journal of Hypertension Vol 29, e-Supplement A, June 2011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16.</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lang w:val="pt-BR"/>
              </w:rPr>
            </w:pPr>
            <w:r w:rsidRPr="006E5CD2">
              <w:rPr>
                <w:rFonts w:ascii="Arial Narrow" w:hAnsi="Arial Narrow"/>
                <w:sz w:val="24"/>
                <w:szCs w:val="24"/>
                <w:lang w:val="pt-BR"/>
              </w:rPr>
              <w:t>Iurciuc M</w:t>
            </w:r>
            <w:r w:rsidRPr="006E5CD2">
              <w:rPr>
                <w:rFonts w:ascii="Arial Narrow" w:hAnsi="Arial Narrow"/>
                <w:bCs/>
                <w:sz w:val="24"/>
                <w:szCs w:val="24"/>
                <w:lang w:val="pt-BR"/>
              </w:rPr>
              <w:t xml:space="preserve">, Gaita D, Iurciuc S, Ursoniu S, </w:t>
            </w:r>
            <w:r w:rsidRPr="006E5CD2">
              <w:rPr>
                <w:rFonts w:ascii="Arial Narrow" w:hAnsi="Arial Narrow"/>
                <w:b/>
                <w:bCs/>
                <w:sz w:val="24"/>
                <w:szCs w:val="24"/>
                <w:lang w:val="pt-BR"/>
              </w:rPr>
              <w:t>Avram C</w:t>
            </w:r>
            <w:r w:rsidRPr="006E5CD2">
              <w:rPr>
                <w:rFonts w:ascii="Arial Narrow" w:hAnsi="Arial Narrow"/>
                <w:bCs/>
                <w:sz w:val="24"/>
                <w:szCs w:val="24"/>
                <w:lang w:val="pt-BR"/>
              </w:rPr>
              <w:t>, Craciun L, Avram A, Vlad A, Mancas 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High-risk patients and guideline implementation</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Poster Presentation, ESC Congress, 27-31 august, Paris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European Heart Journal ( 2011 ) 32 ( Abstract Supplement )</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17.</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Times-Roman" w:hAnsi="Arial Narrow"/>
                <w:sz w:val="24"/>
                <w:szCs w:val="24"/>
                <w:lang w:val="ro-RO"/>
              </w:rPr>
            </w:pPr>
            <w:r w:rsidRPr="006E5CD2">
              <w:rPr>
                <w:rFonts w:ascii="Arial Narrow" w:eastAsia="Times-Roman" w:hAnsi="Arial Narrow"/>
                <w:sz w:val="24"/>
                <w:szCs w:val="24"/>
                <w:lang w:val="ro-RO"/>
              </w:rPr>
              <w:t xml:space="preserve">S. Iurciuc, A. Avram, M. Iurciuc, L. Craciun, </w:t>
            </w:r>
            <w:r w:rsidRPr="006E5CD2">
              <w:rPr>
                <w:rFonts w:ascii="Arial Narrow" w:eastAsia="Times-Roman" w:hAnsi="Arial Narrow"/>
                <w:b/>
                <w:sz w:val="24"/>
                <w:szCs w:val="24"/>
                <w:lang w:val="ro-RO"/>
              </w:rPr>
              <w:t>C. Avram</w:t>
            </w:r>
            <w:r w:rsidRPr="006E5CD2">
              <w:rPr>
                <w:rFonts w:ascii="Arial Narrow" w:eastAsia="Times-Roman" w:hAnsi="Arial Narrow"/>
                <w:sz w:val="24"/>
                <w:szCs w:val="24"/>
                <w:lang w:val="ro-RO"/>
              </w:rPr>
              <w:t>, S. Ursoniu, D. Gaita,S. Mancas.</w:t>
            </w:r>
          </w:p>
          <w:p w:rsidR="00075474" w:rsidRPr="006E5CD2" w:rsidRDefault="00075474" w:rsidP="00075474">
            <w:pPr>
              <w:spacing w:after="0" w:line="240" w:lineRule="auto"/>
              <w:jc w:val="both"/>
              <w:rPr>
                <w:rFonts w:ascii="Arial Narrow" w:hAnsi="Arial Narrow"/>
                <w:sz w:val="24"/>
                <w:szCs w:val="24"/>
                <w:lang w:val="ro-RO"/>
              </w:rPr>
            </w:pPr>
            <w:r w:rsidRPr="006E5CD2">
              <w:rPr>
                <w:rFonts w:ascii="Arial Narrow" w:hAnsi="Arial Narrow"/>
                <w:sz w:val="24"/>
                <w:szCs w:val="24"/>
                <w:lang w:val="ro-RO"/>
              </w:rPr>
              <w:t>APPROACH TO HIGH RISK PATIENTS</w:t>
            </w:r>
          </w:p>
          <w:p w:rsidR="00075474" w:rsidRPr="006E5CD2" w:rsidRDefault="00075474" w:rsidP="00075474">
            <w:pPr>
              <w:spacing w:after="0" w:line="240" w:lineRule="auto"/>
              <w:jc w:val="both"/>
              <w:rPr>
                <w:rFonts w:ascii="Arial Narrow" w:hAnsi="Arial Narrow"/>
                <w:sz w:val="24"/>
                <w:szCs w:val="24"/>
              </w:rPr>
            </w:pPr>
            <w:r w:rsidRPr="006E5CD2">
              <w:rPr>
                <w:rFonts w:ascii="Arial Narrow" w:eastAsia="Times-Roman" w:hAnsi="Arial Narrow"/>
                <w:sz w:val="24"/>
                <w:szCs w:val="24"/>
              </w:rPr>
              <w:t xml:space="preserve">Poster Presentation, 21 st </w:t>
            </w:r>
            <w:r w:rsidRPr="006E5CD2">
              <w:rPr>
                <w:rFonts w:ascii="Arial Narrow" w:hAnsi="Arial Narrow"/>
                <w:sz w:val="24"/>
                <w:szCs w:val="24"/>
              </w:rPr>
              <w:t>European Meeting on Hypertension and Cardiovascular Prevention Milano,17-20 iunie,2011</w:t>
            </w:r>
          </w:p>
          <w:p w:rsidR="00075474" w:rsidRPr="006E5CD2" w:rsidRDefault="00075474" w:rsidP="00075474">
            <w:pPr>
              <w:spacing w:after="0" w:line="240" w:lineRule="auto"/>
              <w:jc w:val="both"/>
              <w:rPr>
                <w:rFonts w:ascii="Arial Narrow" w:hAnsi="Arial Narrow"/>
                <w:sz w:val="24"/>
                <w:szCs w:val="24"/>
              </w:rPr>
            </w:pPr>
            <w:r w:rsidRPr="006E5CD2">
              <w:rPr>
                <w:rFonts w:ascii="Arial Narrow" w:hAnsi="Arial Narrow"/>
                <w:sz w:val="24"/>
                <w:szCs w:val="24"/>
              </w:rPr>
              <w:t>Journal of Hypertension Vol 29, e-Supplement A, June 2011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18.</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AdvTimes" w:hAnsi="Arial Narrow"/>
                <w:bCs/>
                <w:sz w:val="24"/>
                <w:szCs w:val="24"/>
              </w:rPr>
            </w:pPr>
            <w:r w:rsidRPr="006E5CD2">
              <w:rPr>
                <w:rFonts w:ascii="Arial Narrow" w:eastAsia="AdvTimes" w:hAnsi="Arial Narrow"/>
                <w:bCs/>
                <w:sz w:val="24"/>
                <w:szCs w:val="24"/>
              </w:rPr>
              <w:t xml:space="preserve">S Stela Iurciuc, A Avram, A Vlad, </w:t>
            </w:r>
            <w:r w:rsidRPr="006E5CD2">
              <w:rPr>
                <w:rFonts w:ascii="Arial Narrow" w:eastAsia="AdvTimes" w:hAnsi="Arial Narrow"/>
                <w:sz w:val="24"/>
                <w:szCs w:val="24"/>
              </w:rPr>
              <w:t>M Iurciuc</w:t>
            </w:r>
            <w:r w:rsidRPr="006E5CD2">
              <w:rPr>
                <w:rFonts w:ascii="Arial Narrow" w:eastAsia="AdvTimes" w:hAnsi="Arial Narrow"/>
                <w:bCs/>
                <w:sz w:val="24"/>
                <w:szCs w:val="24"/>
              </w:rPr>
              <w:t xml:space="preserve">, </w:t>
            </w:r>
            <w:r w:rsidRPr="006E5CD2">
              <w:rPr>
                <w:rFonts w:ascii="Arial Narrow" w:eastAsia="AdvTimes" w:hAnsi="Arial Narrow"/>
                <w:b/>
                <w:bCs/>
                <w:sz w:val="24"/>
                <w:szCs w:val="24"/>
              </w:rPr>
              <w:t>C Avram</w:t>
            </w:r>
            <w:r w:rsidRPr="006E5CD2">
              <w:rPr>
                <w:rFonts w:ascii="Arial Narrow" w:eastAsia="AdvTimes" w:hAnsi="Arial Narrow"/>
                <w:bCs/>
                <w:sz w:val="24"/>
                <w:szCs w:val="24"/>
              </w:rPr>
              <w:t>, L Craciun, D Duda-Seiman, S Mancas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Exercise training can improve some of the ambulatory blood pressure monitoring and stiffness parameters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Poster Presentation, </w:t>
            </w:r>
            <w:r w:rsidRPr="006E5CD2">
              <w:rPr>
                <w:rFonts w:ascii="Arial Narrow" w:eastAsia="AdvTimes" w:hAnsi="Arial Narrow"/>
                <w:bCs/>
                <w:sz w:val="24"/>
                <w:szCs w:val="24"/>
              </w:rPr>
              <w:t>EuroPrevent 2011, 14-16 April, Geneva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The European Journal of Preventive Cardiology, Volume 18, Supplement 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19.</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AdvTimes" w:hAnsi="Arial Narrow"/>
                <w:bCs/>
                <w:sz w:val="24"/>
                <w:szCs w:val="24"/>
                <w:lang w:val="pt-BR"/>
              </w:rPr>
            </w:pPr>
            <w:r w:rsidRPr="006E5CD2">
              <w:rPr>
                <w:rFonts w:ascii="Arial Narrow" w:eastAsia="AdvTimes" w:hAnsi="Arial Narrow"/>
                <w:bCs/>
                <w:sz w:val="24"/>
                <w:szCs w:val="24"/>
                <w:lang w:val="pt-BR"/>
              </w:rPr>
              <w:t xml:space="preserve">A Adina Avram, </w:t>
            </w:r>
            <w:r w:rsidRPr="006E5CD2">
              <w:rPr>
                <w:rFonts w:ascii="Arial Narrow" w:eastAsia="AdvTimes" w:hAnsi="Arial Narrow"/>
                <w:b/>
                <w:bCs/>
                <w:sz w:val="24"/>
                <w:szCs w:val="24"/>
                <w:lang w:val="pt-BR"/>
              </w:rPr>
              <w:t>C Avram</w:t>
            </w:r>
            <w:r w:rsidRPr="006E5CD2">
              <w:rPr>
                <w:rFonts w:ascii="Arial Narrow" w:eastAsia="AdvTimes" w:hAnsi="Arial Narrow"/>
                <w:bCs/>
                <w:sz w:val="24"/>
                <w:szCs w:val="24"/>
                <w:lang w:val="pt-BR"/>
              </w:rPr>
              <w:t xml:space="preserve">, LM Craciun, S Iurciuc, D Stancila, </w:t>
            </w:r>
            <w:r w:rsidRPr="006E5CD2">
              <w:rPr>
                <w:rFonts w:ascii="Arial Narrow" w:eastAsia="AdvTimes" w:hAnsi="Arial Narrow"/>
                <w:sz w:val="24"/>
                <w:szCs w:val="24"/>
                <w:lang w:val="pt-BR"/>
              </w:rPr>
              <w:t>M Iurciuc</w:t>
            </w:r>
            <w:r w:rsidRPr="006E5CD2">
              <w:rPr>
                <w:rFonts w:ascii="Arial Narrow" w:eastAsia="AdvTimes" w:hAnsi="Arial Narrow"/>
                <w:bCs/>
                <w:sz w:val="24"/>
                <w:szCs w:val="24"/>
                <w:lang w:val="pt-BR"/>
              </w:rPr>
              <w:t>, D Gaita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Effectiveness of a primary-care intervention programme in reducing cardiovascular risk of diabetic patients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Poster Presentation, </w:t>
            </w:r>
            <w:r w:rsidRPr="006E5CD2">
              <w:rPr>
                <w:rFonts w:ascii="Arial Narrow" w:eastAsia="AdvTimes" w:hAnsi="Arial Narrow"/>
                <w:bCs/>
                <w:sz w:val="24"/>
                <w:szCs w:val="24"/>
              </w:rPr>
              <w:t>EuroPrevent 2011, 14-16 April, Geneva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The European Journal of Preventive Cardiology, Volume 18, Supplement 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20.</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AdvTimes" w:hAnsi="Arial Narrow"/>
                <w:bCs/>
                <w:sz w:val="24"/>
                <w:szCs w:val="24"/>
                <w:lang w:val="pt-BR"/>
              </w:rPr>
            </w:pPr>
            <w:r w:rsidRPr="006E5CD2">
              <w:rPr>
                <w:rFonts w:ascii="Arial Narrow" w:eastAsia="AdvTimes" w:hAnsi="Arial Narrow"/>
                <w:bCs/>
                <w:sz w:val="24"/>
                <w:szCs w:val="24"/>
                <w:lang w:val="pt-BR"/>
              </w:rPr>
              <w:t xml:space="preserve">L Craciun, A Avram, </w:t>
            </w:r>
            <w:r w:rsidRPr="006E5CD2">
              <w:rPr>
                <w:rFonts w:ascii="Arial Narrow" w:eastAsia="AdvTimes" w:hAnsi="Arial Narrow"/>
                <w:sz w:val="24"/>
                <w:szCs w:val="24"/>
                <w:lang w:val="pt-BR"/>
              </w:rPr>
              <w:t>M Iurciuc</w:t>
            </w:r>
            <w:r w:rsidRPr="006E5CD2">
              <w:rPr>
                <w:rFonts w:ascii="Arial Narrow" w:eastAsia="AdvTimes" w:hAnsi="Arial Narrow"/>
                <w:bCs/>
                <w:sz w:val="24"/>
                <w:szCs w:val="24"/>
                <w:lang w:val="pt-BR"/>
              </w:rPr>
              <w:t xml:space="preserve">, S Iurciuc, C Popovici, </w:t>
            </w:r>
            <w:r w:rsidRPr="006E5CD2">
              <w:rPr>
                <w:rFonts w:ascii="Arial Narrow" w:eastAsia="AdvTimes" w:hAnsi="Arial Narrow"/>
                <w:b/>
                <w:bCs/>
                <w:sz w:val="24"/>
                <w:szCs w:val="24"/>
                <w:lang w:val="pt-BR"/>
              </w:rPr>
              <w:t>C Avram</w:t>
            </w:r>
            <w:r w:rsidRPr="006E5CD2">
              <w:rPr>
                <w:rFonts w:ascii="Arial Narrow" w:eastAsia="AdvTimes" w:hAnsi="Arial Narrow"/>
                <w:bCs/>
                <w:sz w:val="24"/>
                <w:szCs w:val="24"/>
                <w:lang w:val="pt-BR"/>
              </w:rPr>
              <w:t>, S Mancas, D Gaita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Increasing the regular physical activity level reduced the cardiovascular risk in asymptomatic high risk patients from EuroAspire III Romania Follow-Up</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Poster Presentation, </w:t>
            </w:r>
            <w:r w:rsidRPr="006E5CD2">
              <w:rPr>
                <w:rFonts w:ascii="Arial Narrow" w:eastAsia="AdvTimes" w:hAnsi="Arial Narrow"/>
                <w:bCs/>
                <w:sz w:val="24"/>
                <w:szCs w:val="24"/>
              </w:rPr>
              <w:t>EuroPrevent 2011, 14-16 April, Geneva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The European Journal of Preventive Cardiology, Volume 18, Supplement 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21.</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AdvTimes" w:hAnsi="Arial Narrow"/>
                <w:bCs/>
                <w:sz w:val="24"/>
                <w:szCs w:val="24"/>
                <w:lang w:val="pt-BR"/>
              </w:rPr>
            </w:pPr>
            <w:r w:rsidRPr="006E5CD2">
              <w:rPr>
                <w:rFonts w:ascii="Arial Narrow" w:eastAsia="AdvTimes" w:hAnsi="Arial Narrow"/>
                <w:b/>
                <w:bCs/>
                <w:sz w:val="24"/>
                <w:szCs w:val="24"/>
                <w:lang w:val="pt-BR"/>
              </w:rPr>
              <w:t>C Avram</w:t>
            </w:r>
            <w:r w:rsidRPr="006E5CD2">
              <w:rPr>
                <w:rFonts w:ascii="Arial Narrow" w:eastAsia="AdvTimes" w:hAnsi="Arial Narrow"/>
                <w:bCs/>
                <w:sz w:val="24"/>
                <w:szCs w:val="24"/>
                <w:lang w:val="pt-BR"/>
              </w:rPr>
              <w:t xml:space="preserve">, </w:t>
            </w:r>
            <w:r w:rsidRPr="006E5CD2">
              <w:rPr>
                <w:rFonts w:ascii="Arial Narrow" w:eastAsia="AdvTimes" w:hAnsi="Arial Narrow"/>
                <w:sz w:val="24"/>
                <w:szCs w:val="24"/>
                <w:lang w:val="pt-BR"/>
              </w:rPr>
              <w:t>M Iurciuc</w:t>
            </w:r>
            <w:r w:rsidRPr="006E5CD2">
              <w:rPr>
                <w:rFonts w:ascii="Arial Narrow" w:eastAsia="AdvTimes" w:hAnsi="Arial Narrow"/>
                <w:bCs/>
                <w:sz w:val="24"/>
                <w:szCs w:val="24"/>
                <w:lang w:val="pt-BR"/>
              </w:rPr>
              <w:t>, S Iurciuc, A Avram, LM Craciun, D Stancila, D Gaita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Individual risk factors control in coronary patients with prior revascularisation procedures adressed to secondary prevention programmes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Poster Presentation, </w:t>
            </w:r>
            <w:r w:rsidRPr="006E5CD2">
              <w:rPr>
                <w:rFonts w:ascii="Arial Narrow" w:eastAsia="AdvTimes" w:hAnsi="Arial Narrow"/>
                <w:bCs/>
                <w:sz w:val="24"/>
                <w:szCs w:val="24"/>
              </w:rPr>
              <w:t>EuroPrevent 2011, 14-16 April, Geneva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The European Journal of Preventive Cardiology, Volume 18, Supplement 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22.</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lang w:val="pt-BR"/>
              </w:rPr>
            </w:pPr>
            <w:r w:rsidRPr="006E5CD2">
              <w:rPr>
                <w:rFonts w:ascii="Arial Narrow" w:hAnsi="Arial Narrow"/>
                <w:bCs/>
                <w:sz w:val="24"/>
                <w:szCs w:val="24"/>
                <w:lang w:val="pt-BR"/>
              </w:rPr>
              <w:t xml:space="preserve">CA Avram, S Iurciuc, </w:t>
            </w:r>
            <w:r w:rsidRPr="006E5CD2">
              <w:rPr>
                <w:rFonts w:ascii="Arial Narrow" w:hAnsi="Arial Narrow"/>
                <w:b/>
                <w:bCs/>
                <w:sz w:val="24"/>
                <w:szCs w:val="24"/>
                <w:lang w:val="pt-BR"/>
              </w:rPr>
              <w:t>C Avram</w:t>
            </w:r>
            <w:r w:rsidRPr="006E5CD2">
              <w:rPr>
                <w:rFonts w:ascii="Arial Narrow" w:hAnsi="Arial Narrow"/>
                <w:bCs/>
                <w:sz w:val="24"/>
                <w:szCs w:val="24"/>
                <w:lang w:val="pt-BR"/>
              </w:rPr>
              <w:t xml:space="preserve">, L Craciun, </w:t>
            </w:r>
            <w:r w:rsidRPr="006E5CD2">
              <w:rPr>
                <w:rFonts w:ascii="Arial Narrow" w:hAnsi="Arial Narrow"/>
                <w:sz w:val="24"/>
                <w:szCs w:val="24"/>
                <w:lang w:val="pt-BR"/>
              </w:rPr>
              <w:t>M Iurciuc</w:t>
            </w:r>
            <w:r w:rsidRPr="006E5CD2">
              <w:rPr>
                <w:rFonts w:ascii="Arial Narrow" w:hAnsi="Arial Narrow"/>
                <w:bCs/>
                <w:sz w:val="24"/>
                <w:szCs w:val="24"/>
                <w:lang w:val="pt-BR"/>
              </w:rPr>
              <w:t>, CA Sarau, S Mancas, D Gaita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The outcomes of different programs of cardiovascular rehabilitation in the management of coronary patients following myocardial revascularisation</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Poster Presentation, ESC Congress, 27-31 august, Paris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European Heart Journal ( 2011 ) 32 ( Abstract Supplement )</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23.</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L. Craciun, A. Avram, S. Iurciuc, </w:t>
            </w:r>
            <w:r w:rsidRPr="006E5CD2">
              <w:rPr>
                <w:rFonts w:ascii="Arial Narrow" w:hAnsi="Arial Narrow"/>
                <w:b/>
                <w:bCs/>
                <w:sz w:val="24"/>
                <w:szCs w:val="24"/>
              </w:rPr>
              <w:t>C. Avram</w:t>
            </w:r>
            <w:r w:rsidRPr="006E5CD2">
              <w:rPr>
                <w:rFonts w:ascii="Arial Narrow" w:hAnsi="Arial Narrow"/>
                <w:bCs/>
                <w:sz w:val="24"/>
                <w:szCs w:val="24"/>
              </w:rPr>
              <w:t xml:space="preserve">, </w:t>
            </w:r>
            <w:r w:rsidRPr="006E5CD2">
              <w:rPr>
                <w:rFonts w:ascii="Arial Narrow" w:hAnsi="Arial Narrow"/>
                <w:sz w:val="24"/>
                <w:szCs w:val="24"/>
              </w:rPr>
              <w:t>M. Iurciuc</w:t>
            </w:r>
            <w:r w:rsidRPr="006E5CD2">
              <w:rPr>
                <w:rFonts w:ascii="Arial Narrow" w:hAnsi="Arial Narrow"/>
                <w:bCs/>
                <w:sz w:val="24"/>
                <w:szCs w:val="24"/>
              </w:rPr>
              <w:t>, C. Sarau, V.A. Ionescu, S. Mancas, D. Gaita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Reinforced primary care improved the adherence to lifestyle change recommendations in EuroAspire III Romania follow-up</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Poster Presentation, ESC Congress, 27-31 august, Paris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European Heart Journal ( 2011 ) 32 ( Abstract Supplement )</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24.</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C.A. Avram, </w:t>
            </w:r>
            <w:r w:rsidRPr="006E5CD2">
              <w:rPr>
                <w:rFonts w:ascii="Arial Narrow" w:hAnsi="Arial Narrow"/>
                <w:sz w:val="24"/>
                <w:szCs w:val="24"/>
              </w:rPr>
              <w:t>M. Iurciuc</w:t>
            </w:r>
            <w:r w:rsidRPr="006E5CD2">
              <w:rPr>
                <w:rFonts w:ascii="Arial Narrow" w:hAnsi="Arial Narrow"/>
                <w:bCs/>
                <w:sz w:val="24"/>
                <w:szCs w:val="24"/>
              </w:rPr>
              <w:t xml:space="preserve">, L.M. Craciun, </w:t>
            </w:r>
            <w:r w:rsidRPr="006E5CD2">
              <w:rPr>
                <w:rFonts w:ascii="Arial Narrow" w:hAnsi="Arial Narrow"/>
                <w:b/>
                <w:bCs/>
                <w:sz w:val="24"/>
                <w:szCs w:val="24"/>
              </w:rPr>
              <w:t>C. Avram</w:t>
            </w:r>
            <w:r w:rsidRPr="006E5CD2">
              <w:rPr>
                <w:rFonts w:ascii="Arial Narrow" w:hAnsi="Arial Narrow"/>
                <w:bCs/>
                <w:sz w:val="24"/>
                <w:szCs w:val="24"/>
              </w:rPr>
              <w:t>, S. Iurciuc, D. Gaita, S. Mancas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Ambulatory versus hospital cardiac rehabilitation in coronary patients following revascularizations procedures in managing cardio-metabolic risk: one year outcome</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Poster Presentation, ESC Congress, 27-31 august, Paris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 xml:space="preserve">European Heart Journal ( 2011 ) 32 ( Abstract Supplement ) </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25.</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S. Iurciuc, A. Vlad, </w:t>
            </w:r>
            <w:r w:rsidRPr="006E5CD2">
              <w:rPr>
                <w:rFonts w:ascii="Arial Narrow" w:hAnsi="Arial Narrow"/>
                <w:sz w:val="24"/>
                <w:szCs w:val="24"/>
              </w:rPr>
              <w:t>M. Iurciuc</w:t>
            </w:r>
            <w:r w:rsidRPr="006E5CD2">
              <w:rPr>
                <w:rFonts w:ascii="Arial Narrow" w:hAnsi="Arial Narrow"/>
                <w:bCs/>
                <w:sz w:val="24"/>
                <w:szCs w:val="24"/>
              </w:rPr>
              <w:t xml:space="preserve">, A. Avram, G. Cioraca, </w:t>
            </w:r>
            <w:r w:rsidRPr="006E5CD2">
              <w:rPr>
                <w:rFonts w:ascii="Arial Narrow" w:hAnsi="Arial Narrow"/>
                <w:b/>
                <w:bCs/>
                <w:sz w:val="24"/>
                <w:szCs w:val="24"/>
              </w:rPr>
              <w:t>C. Avram</w:t>
            </w:r>
            <w:r w:rsidRPr="006E5CD2">
              <w:rPr>
                <w:rFonts w:ascii="Arial Narrow" w:hAnsi="Arial Narrow"/>
                <w:bCs/>
                <w:sz w:val="24"/>
                <w:szCs w:val="24"/>
              </w:rPr>
              <w:t>, L. Craciun, S. Ursoniu, D. Gaita, S. Dragan, S. Mancas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RISK FACTOR AND LIFESTYLE CHANGES IN HIGH RISK PATIENTS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Poster Presentation 20th EuropeanMeeting on Hypertension OSLO - NORWAY</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JUNE 18 - 21, 2010. Journal of Hypertension, Volume 28 e-Supplement A, June 2010</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26.</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AdvTimes" w:hAnsi="Arial Narrow"/>
                <w:bCs/>
                <w:sz w:val="24"/>
                <w:szCs w:val="24"/>
                <w:lang w:val="pt-BR"/>
              </w:rPr>
            </w:pPr>
            <w:r w:rsidRPr="006E5CD2">
              <w:rPr>
                <w:rFonts w:ascii="Arial Narrow" w:eastAsia="AdvTimes" w:hAnsi="Arial Narrow"/>
                <w:bCs/>
                <w:sz w:val="24"/>
                <w:szCs w:val="24"/>
                <w:lang w:val="pt-BR"/>
              </w:rPr>
              <w:t xml:space="preserve">L Craciun, A Avram, S Iurciuc, </w:t>
            </w:r>
            <w:r w:rsidRPr="006E5CD2">
              <w:rPr>
                <w:rFonts w:ascii="Arial Narrow" w:eastAsia="AdvTimes" w:hAnsi="Arial Narrow"/>
                <w:b/>
                <w:bCs/>
                <w:sz w:val="24"/>
                <w:szCs w:val="24"/>
                <w:lang w:val="pt-BR"/>
              </w:rPr>
              <w:t>C Avram</w:t>
            </w:r>
            <w:r w:rsidRPr="006E5CD2">
              <w:rPr>
                <w:rFonts w:ascii="Arial Narrow" w:eastAsia="AdvTimes" w:hAnsi="Arial Narrow"/>
                <w:bCs/>
                <w:sz w:val="24"/>
                <w:szCs w:val="24"/>
                <w:lang w:val="pt-BR"/>
              </w:rPr>
              <w:t xml:space="preserve">, </w:t>
            </w:r>
            <w:r w:rsidRPr="006E5CD2">
              <w:rPr>
                <w:rFonts w:ascii="Arial Narrow" w:eastAsia="AdvTimes" w:hAnsi="Arial Narrow"/>
                <w:sz w:val="24"/>
                <w:szCs w:val="24"/>
                <w:lang w:val="pt-BR"/>
              </w:rPr>
              <w:t>M Iurciuc</w:t>
            </w:r>
            <w:r w:rsidRPr="006E5CD2">
              <w:rPr>
                <w:rFonts w:ascii="Arial Narrow" w:eastAsia="AdvTimes" w:hAnsi="Arial Narrow"/>
                <w:bCs/>
                <w:sz w:val="24"/>
                <w:szCs w:val="24"/>
                <w:lang w:val="pt-BR"/>
              </w:rPr>
              <w:t>, C Sarau, D Gaita, S Mancas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Benefits of quitting smoking in coronary patients from EUROASPIRE III Romania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eastAsia="AdvTimes" w:hAnsi="Arial Narrow"/>
                <w:bCs/>
                <w:sz w:val="24"/>
                <w:szCs w:val="24"/>
              </w:rPr>
              <w:lastRenderedPageBreak/>
              <w:t>Poster Presentation, EuroPRevent 2010, Praga,</w:t>
            </w:r>
            <w:r w:rsidRPr="006E5CD2">
              <w:rPr>
                <w:rFonts w:ascii="Arial Narrow" w:hAnsi="Arial Narrow"/>
                <w:bCs/>
                <w:sz w:val="24"/>
                <w:szCs w:val="24"/>
              </w:rPr>
              <w:t xml:space="preserve"> </w:t>
            </w:r>
            <w:r w:rsidRPr="006E5CD2">
              <w:rPr>
                <w:rFonts w:ascii="Arial Narrow" w:eastAsia="AdvTimes" w:hAnsi="Arial Narrow"/>
                <w:bCs/>
                <w:sz w:val="24"/>
                <w:szCs w:val="24"/>
              </w:rPr>
              <w:t>Praga,</w:t>
            </w:r>
            <w:r w:rsidRPr="006E5CD2">
              <w:rPr>
                <w:rFonts w:ascii="Arial Narrow" w:hAnsi="Arial Narrow"/>
                <w:bCs/>
                <w:sz w:val="24"/>
                <w:szCs w:val="24"/>
              </w:rPr>
              <w:t xml:space="preserve"> 5-7 May</w:t>
            </w:r>
          </w:p>
          <w:p w:rsidR="00075474" w:rsidRPr="006E5CD2" w:rsidRDefault="00075474" w:rsidP="00075474">
            <w:pPr>
              <w:spacing w:after="0" w:line="240" w:lineRule="auto"/>
              <w:jc w:val="both"/>
              <w:rPr>
                <w:rFonts w:ascii="Arial Narrow" w:eastAsia="AdvTimes" w:hAnsi="Arial Narrow"/>
                <w:bCs/>
                <w:sz w:val="24"/>
                <w:szCs w:val="24"/>
              </w:rPr>
            </w:pPr>
            <w:r w:rsidRPr="006E5CD2">
              <w:rPr>
                <w:rFonts w:ascii="Arial Narrow" w:hAnsi="Arial Narrow"/>
                <w:sz w:val="24"/>
                <w:szCs w:val="24"/>
              </w:rPr>
              <w:t>2012 The European Journal of Preventive Cardiology, (Abstract Suppl)</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lastRenderedPageBreak/>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27.</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AdvTimes" w:hAnsi="Arial Narrow"/>
                <w:bCs/>
                <w:sz w:val="24"/>
                <w:szCs w:val="24"/>
                <w:lang w:val="pt-BR"/>
              </w:rPr>
            </w:pPr>
            <w:r w:rsidRPr="006E5CD2">
              <w:rPr>
                <w:rFonts w:ascii="Arial Narrow" w:eastAsia="AdvTimes" w:hAnsi="Arial Narrow"/>
                <w:bCs/>
                <w:sz w:val="24"/>
                <w:szCs w:val="24"/>
                <w:lang w:val="pt-BR"/>
              </w:rPr>
              <w:t xml:space="preserve">L Craciun, A Avram, S Iurciuc, </w:t>
            </w:r>
            <w:r w:rsidRPr="006E5CD2">
              <w:rPr>
                <w:rFonts w:ascii="Arial Narrow" w:eastAsia="AdvTimes" w:hAnsi="Arial Narrow"/>
                <w:b/>
                <w:bCs/>
                <w:sz w:val="24"/>
                <w:szCs w:val="24"/>
                <w:lang w:val="pt-BR"/>
              </w:rPr>
              <w:t>C Avram</w:t>
            </w:r>
            <w:r w:rsidRPr="006E5CD2">
              <w:rPr>
                <w:rFonts w:ascii="Arial Narrow" w:eastAsia="AdvTimes" w:hAnsi="Arial Narrow"/>
                <w:bCs/>
                <w:sz w:val="24"/>
                <w:szCs w:val="24"/>
                <w:lang w:val="pt-BR"/>
              </w:rPr>
              <w:t xml:space="preserve">, </w:t>
            </w:r>
            <w:r w:rsidRPr="006E5CD2">
              <w:rPr>
                <w:rFonts w:ascii="Arial Narrow" w:eastAsia="AdvTimes" w:hAnsi="Arial Narrow"/>
                <w:sz w:val="24"/>
                <w:szCs w:val="24"/>
                <w:lang w:val="pt-BR"/>
              </w:rPr>
              <w:t>M Iurciuc</w:t>
            </w:r>
            <w:r w:rsidRPr="006E5CD2">
              <w:rPr>
                <w:rFonts w:ascii="Arial Narrow" w:eastAsia="AdvTimes" w:hAnsi="Arial Narrow"/>
                <w:bCs/>
                <w:sz w:val="24"/>
                <w:szCs w:val="24"/>
                <w:lang w:val="pt-BR"/>
              </w:rPr>
              <w:t>, C Sarau, D Gaita, S Mancas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EUROASPIRE III ROMANIA follow-up: primary care cannot achieve targets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eastAsia="AdvTimes" w:hAnsi="Arial Narrow"/>
                <w:bCs/>
                <w:sz w:val="24"/>
                <w:szCs w:val="24"/>
              </w:rPr>
              <w:t>Poster Presentation, EuroPRevent 2010, Praga,</w:t>
            </w:r>
            <w:r w:rsidRPr="006E5CD2">
              <w:rPr>
                <w:rFonts w:ascii="Arial Narrow" w:hAnsi="Arial Narrow"/>
                <w:bCs/>
                <w:sz w:val="24"/>
                <w:szCs w:val="24"/>
              </w:rPr>
              <w:t xml:space="preserve"> 5-7 May</w:t>
            </w:r>
          </w:p>
          <w:p w:rsidR="00075474" w:rsidRPr="006E5CD2" w:rsidRDefault="00075474" w:rsidP="00075474">
            <w:pPr>
              <w:spacing w:after="0" w:line="240" w:lineRule="auto"/>
              <w:jc w:val="both"/>
              <w:rPr>
                <w:rFonts w:ascii="Arial Narrow" w:eastAsia="AdvTimes" w:hAnsi="Arial Narrow"/>
                <w:bCs/>
                <w:sz w:val="24"/>
                <w:szCs w:val="24"/>
              </w:rPr>
            </w:pPr>
            <w:r w:rsidRPr="006E5CD2">
              <w:rPr>
                <w:rFonts w:ascii="Arial Narrow" w:hAnsi="Arial Narrow"/>
                <w:sz w:val="24"/>
                <w:szCs w:val="24"/>
              </w:rPr>
              <w:t>2012 The European Journal of Preventive Cardiology, (Abstract Suppl)</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28.</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AdvTimes" w:hAnsi="Arial Narrow"/>
                <w:bCs/>
                <w:sz w:val="24"/>
                <w:szCs w:val="24"/>
              </w:rPr>
            </w:pPr>
            <w:r w:rsidRPr="006E5CD2">
              <w:rPr>
                <w:rFonts w:ascii="Arial Narrow" w:eastAsia="AdvTimes" w:hAnsi="Arial Narrow"/>
                <w:bCs/>
                <w:sz w:val="24"/>
                <w:szCs w:val="24"/>
              </w:rPr>
              <w:t xml:space="preserve">Craciun L, Avram A, </w:t>
            </w:r>
            <w:r w:rsidRPr="006E5CD2">
              <w:rPr>
                <w:rFonts w:ascii="Arial Narrow" w:eastAsia="AdvTimes" w:hAnsi="Arial Narrow"/>
                <w:b/>
                <w:bCs/>
                <w:sz w:val="24"/>
                <w:szCs w:val="24"/>
              </w:rPr>
              <w:t>Avram C</w:t>
            </w:r>
            <w:r w:rsidRPr="006E5CD2">
              <w:rPr>
                <w:rFonts w:ascii="Arial Narrow" w:eastAsia="AdvTimes" w:hAnsi="Arial Narrow"/>
                <w:bCs/>
                <w:sz w:val="24"/>
                <w:szCs w:val="24"/>
              </w:rPr>
              <w:t xml:space="preserve">, Iurciuc S, </w:t>
            </w:r>
            <w:r w:rsidRPr="006E5CD2">
              <w:rPr>
                <w:rFonts w:ascii="Arial Narrow" w:eastAsia="AdvTimes" w:hAnsi="Arial Narrow"/>
                <w:sz w:val="24"/>
                <w:szCs w:val="24"/>
              </w:rPr>
              <w:t>Iurciuc M</w:t>
            </w:r>
            <w:r w:rsidRPr="006E5CD2">
              <w:rPr>
                <w:rFonts w:ascii="Arial Narrow" w:eastAsia="AdvTimes" w:hAnsi="Arial Narrow"/>
                <w:bCs/>
                <w:sz w:val="24"/>
                <w:szCs w:val="24"/>
              </w:rPr>
              <w:t>, Mancas S, Kotseva, Wood D, Gaita D</w:t>
            </w:r>
          </w:p>
          <w:p w:rsidR="00075474" w:rsidRPr="006E5CD2" w:rsidRDefault="00075474" w:rsidP="00075474">
            <w:pPr>
              <w:spacing w:after="0" w:line="240" w:lineRule="auto"/>
              <w:jc w:val="both"/>
              <w:rPr>
                <w:rFonts w:ascii="Arial Narrow" w:eastAsia="AdvTimes" w:hAnsi="Arial Narrow"/>
                <w:bCs/>
                <w:sz w:val="24"/>
                <w:szCs w:val="24"/>
              </w:rPr>
            </w:pPr>
            <w:r w:rsidRPr="006E5CD2">
              <w:rPr>
                <w:rFonts w:ascii="Arial Narrow" w:eastAsia="AdvTimes" w:hAnsi="Arial Narrow"/>
                <w:bCs/>
                <w:sz w:val="24"/>
                <w:szCs w:val="24"/>
              </w:rPr>
              <w:t xml:space="preserve">Reinforced primary care improved lipids target achivement in asymptomatic high risk patients from EUROASPIRE III Romania Follow-up </w:t>
            </w:r>
          </w:p>
          <w:p w:rsidR="00075474" w:rsidRPr="006E5CD2" w:rsidRDefault="00075474" w:rsidP="00075474">
            <w:pPr>
              <w:spacing w:after="0" w:line="240" w:lineRule="auto"/>
              <w:jc w:val="both"/>
              <w:rPr>
                <w:rFonts w:ascii="Arial Narrow" w:eastAsia="AdvTimes" w:hAnsi="Arial Narrow"/>
                <w:bCs/>
                <w:sz w:val="24"/>
                <w:szCs w:val="24"/>
              </w:rPr>
            </w:pPr>
            <w:r w:rsidRPr="006E5CD2">
              <w:rPr>
                <w:rFonts w:ascii="Arial Narrow" w:eastAsia="AdvTimes" w:hAnsi="Arial Narrow"/>
                <w:bCs/>
                <w:sz w:val="24"/>
                <w:szCs w:val="24"/>
              </w:rPr>
              <w:t xml:space="preserve">Poster Presentation. ESC Congress 2010 28 aug-01 septembrie, Stockholm </w:t>
            </w:r>
          </w:p>
          <w:p w:rsidR="00075474" w:rsidRPr="006E5CD2" w:rsidRDefault="00075474" w:rsidP="00075474">
            <w:pPr>
              <w:spacing w:after="0" w:line="240" w:lineRule="auto"/>
              <w:jc w:val="both"/>
              <w:rPr>
                <w:rFonts w:ascii="Arial Narrow" w:eastAsia="AdvTimes" w:hAnsi="Arial Narrow"/>
                <w:bCs/>
                <w:sz w:val="24"/>
                <w:szCs w:val="24"/>
              </w:rPr>
            </w:pPr>
            <w:r w:rsidRPr="006E5CD2">
              <w:rPr>
                <w:rFonts w:ascii="Arial Narrow" w:eastAsia="AdvTimes" w:hAnsi="Arial Narrow"/>
                <w:sz w:val="24"/>
                <w:szCs w:val="24"/>
              </w:rPr>
              <w:t>European heart Journal 2010; Vol. 31 (Abstract Supplement) : 1021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29.</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eastAsia="AdvTimes" w:hAnsi="Arial Narrow"/>
                <w:bCs/>
                <w:sz w:val="24"/>
                <w:szCs w:val="24"/>
              </w:rPr>
            </w:pPr>
            <w:r w:rsidRPr="006E5CD2">
              <w:rPr>
                <w:rFonts w:ascii="Arial Narrow" w:eastAsia="AdvTimes" w:hAnsi="Arial Narrow"/>
                <w:sz w:val="24"/>
                <w:szCs w:val="24"/>
              </w:rPr>
              <w:t>M Iurciuc</w:t>
            </w:r>
            <w:r w:rsidRPr="006E5CD2">
              <w:rPr>
                <w:rFonts w:ascii="Arial Narrow" w:eastAsia="AdvTimes" w:hAnsi="Arial Narrow"/>
                <w:bCs/>
                <w:sz w:val="24"/>
                <w:szCs w:val="24"/>
              </w:rPr>
              <w:t xml:space="preserve">, </w:t>
            </w:r>
            <w:r w:rsidRPr="006E5CD2">
              <w:rPr>
                <w:rFonts w:ascii="Arial Narrow" w:eastAsia="AdvTimes" w:hAnsi="Arial Narrow"/>
                <w:b/>
                <w:bCs/>
                <w:sz w:val="24"/>
                <w:szCs w:val="24"/>
              </w:rPr>
              <w:t>C Avram</w:t>
            </w:r>
            <w:r w:rsidRPr="006E5CD2">
              <w:rPr>
                <w:rFonts w:ascii="Arial Narrow" w:eastAsia="AdvTimes" w:hAnsi="Arial Narrow"/>
                <w:bCs/>
                <w:sz w:val="24"/>
                <w:szCs w:val="24"/>
              </w:rPr>
              <w:t>, S Iurciuc, M Dumitrasciuc, A Vlad, A Schiller, D Duda-Seiman, D Gaita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Can physical training improve the ambulatory blood pressure monitoring</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parameters?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eastAsia="AdvTimes" w:hAnsi="Arial Narrow"/>
                <w:bCs/>
                <w:sz w:val="24"/>
                <w:szCs w:val="24"/>
              </w:rPr>
              <w:t>Poster Presentation, EuroPRevent 2010,</w:t>
            </w:r>
            <w:r w:rsidRPr="006E5CD2">
              <w:rPr>
                <w:rFonts w:ascii="Arial Narrow" w:hAnsi="Arial Narrow"/>
                <w:bCs/>
                <w:sz w:val="24"/>
                <w:szCs w:val="24"/>
              </w:rPr>
              <w:t xml:space="preserve"> </w:t>
            </w:r>
            <w:r w:rsidRPr="006E5CD2">
              <w:rPr>
                <w:rFonts w:ascii="Arial Narrow" w:eastAsia="AdvTimes" w:hAnsi="Arial Narrow"/>
                <w:bCs/>
                <w:sz w:val="24"/>
                <w:szCs w:val="24"/>
              </w:rPr>
              <w:t>Praga,</w:t>
            </w:r>
            <w:r w:rsidRPr="006E5CD2">
              <w:rPr>
                <w:rFonts w:ascii="Arial Narrow" w:hAnsi="Arial Narrow"/>
                <w:bCs/>
                <w:sz w:val="24"/>
                <w:szCs w:val="24"/>
              </w:rPr>
              <w:t xml:space="preserve"> 5-7 May</w:t>
            </w:r>
          </w:p>
          <w:p w:rsidR="00075474" w:rsidRPr="006E5CD2" w:rsidRDefault="00075474" w:rsidP="00075474">
            <w:pPr>
              <w:spacing w:after="0" w:line="240" w:lineRule="auto"/>
              <w:jc w:val="both"/>
              <w:rPr>
                <w:rFonts w:ascii="Arial Narrow" w:eastAsia="AdvTimes" w:hAnsi="Arial Narrow"/>
                <w:bCs/>
                <w:sz w:val="24"/>
                <w:szCs w:val="24"/>
              </w:rPr>
            </w:pPr>
            <w:r w:rsidRPr="006E5CD2">
              <w:rPr>
                <w:rFonts w:ascii="Arial Narrow" w:hAnsi="Arial Narrow"/>
                <w:sz w:val="24"/>
                <w:szCs w:val="24"/>
              </w:rPr>
              <w:t>2012 The European Journal of Preventive Cardiology, (Abstract Suppl)</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30.</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lang w:val="pt-BR"/>
              </w:rPr>
            </w:pPr>
            <w:r w:rsidRPr="006E5CD2">
              <w:rPr>
                <w:rFonts w:ascii="Arial Narrow" w:hAnsi="Arial Narrow"/>
                <w:sz w:val="24"/>
                <w:szCs w:val="24"/>
                <w:lang w:val="pt-BR"/>
              </w:rPr>
              <w:t>Iurciuc M</w:t>
            </w:r>
            <w:r w:rsidRPr="006E5CD2">
              <w:rPr>
                <w:rFonts w:ascii="Arial Narrow" w:hAnsi="Arial Narrow"/>
                <w:bCs/>
                <w:sz w:val="24"/>
                <w:szCs w:val="24"/>
                <w:lang w:val="pt-BR"/>
              </w:rPr>
              <w:t>, Avram C, Iurciuc S, Franculescu C, Vlad A, Mancas 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Comprehensive rehabilitation programs may improve some of the ambulatory blood pressure parameter</w:t>
            </w:r>
          </w:p>
          <w:p w:rsidR="00075474" w:rsidRPr="006E5CD2" w:rsidRDefault="00075474" w:rsidP="00075474">
            <w:pPr>
              <w:autoSpaceDE w:val="0"/>
              <w:autoSpaceDN w:val="0"/>
              <w:adjustRightInd w:val="0"/>
              <w:spacing w:after="0" w:line="240" w:lineRule="auto"/>
              <w:rPr>
                <w:rFonts w:ascii="Arial Narrow" w:eastAsia="Calibri" w:hAnsi="Arial Narrow"/>
              </w:rPr>
            </w:pPr>
            <w:r w:rsidRPr="006E5CD2">
              <w:rPr>
                <w:rFonts w:ascii="Arial Narrow" w:hAnsi="Arial Narrow"/>
                <w:sz w:val="24"/>
                <w:szCs w:val="24"/>
              </w:rPr>
              <w:t>Poster Presentation 17TH PRM EUROPEAN CONGRESS XXXVIII SIMFER NATIONAL CONGRESS EUROPEAN SOCIETY OF PHYSICAL AND REHABILITATION MEDICINE, Venice 23-27 may 2010</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31.</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S. Iurciuc, </w:t>
            </w:r>
            <w:r w:rsidRPr="006E5CD2">
              <w:rPr>
                <w:rFonts w:ascii="Arial Narrow" w:hAnsi="Arial Narrow"/>
                <w:sz w:val="24"/>
                <w:szCs w:val="24"/>
              </w:rPr>
              <w:t>M. Iurciuc,</w:t>
            </w:r>
            <w:r w:rsidRPr="006E5CD2">
              <w:rPr>
                <w:rFonts w:ascii="Arial Narrow" w:hAnsi="Arial Narrow"/>
                <w:bCs/>
                <w:sz w:val="24"/>
                <w:szCs w:val="24"/>
              </w:rPr>
              <w:t xml:space="preserve"> L. Craciun, </w:t>
            </w:r>
            <w:r w:rsidRPr="006E5CD2">
              <w:rPr>
                <w:rFonts w:ascii="Arial Narrow" w:hAnsi="Arial Narrow"/>
                <w:b/>
                <w:bCs/>
                <w:sz w:val="24"/>
                <w:szCs w:val="24"/>
              </w:rPr>
              <w:t>C. Avram</w:t>
            </w:r>
            <w:r w:rsidRPr="006E5CD2">
              <w:rPr>
                <w:rFonts w:ascii="Arial Narrow" w:hAnsi="Arial Narrow"/>
                <w:bCs/>
                <w:sz w:val="24"/>
                <w:szCs w:val="24"/>
              </w:rPr>
              <w:t>, A. Avram, G. Gojka, S. Ursoniu, D. Berceanu-Vaduva, D. Gaita, Silvia Mancas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The impact of exercise training on quality of life in hypertensive patients.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Poster Presentation 17TH PRM EUROPEAN CONGRESS XXXVIII SIMFER NATIONAL CONGRESS EUROPEAN SOCIETY OF PHYSICAL AND REHABILITATION MEDICINE, Venice 23-27 may 2010</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32.</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lang w:val="pt-BR"/>
              </w:rPr>
            </w:pPr>
            <w:r w:rsidRPr="006E5CD2">
              <w:rPr>
                <w:rFonts w:ascii="Arial Narrow" w:hAnsi="Arial Narrow"/>
                <w:bCs/>
                <w:sz w:val="24"/>
                <w:szCs w:val="24"/>
                <w:lang w:val="pt-BR"/>
              </w:rPr>
              <w:t xml:space="preserve">Craciun L, Avram A, Iurciuc S, </w:t>
            </w:r>
            <w:r w:rsidRPr="006E5CD2">
              <w:rPr>
                <w:rFonts w:ascii="Arial Narrow" w:hAnsi="Arial Narrow"/>
                <w:b/>
                <w:bCs/>
                <w:sz w:val="24"/>
                <w:szCs w:val="24"/>
                <w:lang w:val="pt-BR"/>
              </w:rPr>
              <w:t>Avram C</w:t>
            </w:r>
            <w:r w:rsidRPr="006E5CD2">
              <w:rPr>
                <w:rFonts w:ascii="Arial Narrow" w:hAnsi="Arial Narrow"/>
                <w:bCs/>
                <w:sz w:val="24"/>
                <w:szCs w:val="24"/>
                <w:lang w:val="pt-BR"/>
              </w:rPr>
              <w:t xml:space="preserve">, </w:t>
            </w:r>
            <w:r w:rsidRPr="006E5CD2">
              <w:rPr>
                <w:rFonts w:ascii="Arial Narrow" w:hAnsi="Arial Narrow"/>
                <w:sz w:val="24"/>
                <w:szCs w:val="24"/>
                <w:lang w:val="pt-BR"/>
              </w:rPr>
              <w:t>Iurciuc M</w:t>
            </w:r>
            <w:r w:rsidRPr="006E5CD2">
              <w:rPr>
                <w:rFonts w:ascii="Arial Narrow" w:hAnsi="Arial Narrow"/>
                <w:bCs/>
                <w:sz w:val="24"/>
                <w:szCs w:val="24"/>
                <w:lang w:val="pt-BR"/>
              </w:rPr>
              <w:t>, Popovici C, Mancas S, Gaita D</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Lipids target achievement in EUROASPIRE III Romania Follow-up: from guidelines to clinical practice.</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Poster Presentation 17TH PRM EUROPEAN CONGRESS XXXVIII SIMFER NATIONAL CONGRESS EUROPEAN SOCIETY OF PHYSICAL AND REHABILITATION MEDICINE, Venice 23-27 may 2010</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33.</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lang w:val="pt-BR"/>
              </w:rPr>
            </w:pPr>
            <w:r w:rsidRPr="006E5CD2">
              <w:rPr>
                <w:rFonts w:ascii="Arial Narrow" w:hAnsi="Arial Narrow"/>
                <w:bCs/>
                <w:sz w:val="24"/>
                <w:szCs w:val="24"/>
                <w:lang w:val="pt-BR"/>
              </w:rPr>
              <w:t xml:space="preserve">Avram A, Iurciuc S, Craciun L, </w:t>
            </w:r>
            <w:r w:rsidRPr="006E5CD2">
              <w:rPr>
                <w:rFonts w:ascii="Arial Narrow" w:hAnsi="Arial Narrow"/>
                <w:sz w:val="24"/>
                <w:szCs w:val="24"/>
                <w:lang w:val="pt-BR"/>
              </w:rPr>
              <w:t>Iurciuc M,</w:t>
            </w:r>
            <w:r w:rsidRPr="006E5CD2">
              <w:rPr>
                <w:rFonts w:ascii="Arial Narrow" w:hAnsi="Arial Narrow"/>
                <w:bCs/>
                <w:sz w:val="24"/>
                <w:szCs w:val="24"/>
                <w:lang w:val="pt-BR"/>
              </w:rPr>
              <w:t xml:space="preserve"> </w:t>
            </w:r>
            <w:r w:rsidRPr="006E5CD2">
              <w:rPr>
                <w:rFonts w:ascii="Arial Narrow" w:hAnsi="Arial Narrow"/>
                <w:b/>
                <w:bCs/>
                <w:sz w:val="24"/>
                <w:szCs w:val="24"/>
                <w:lang w:val="pt-BR"/>
              </w:rPr>
              <w:t>Avram C</w:t>
            </w:r>
            <w:r w:rsidRPr="006E5CD2">
              <w:rPr>
                <w:rFonts w:ascii="Arial Narrow" w:hAnsi="Arial Narrow"/>
                <w:bCs/>
                <w:sz w:val="24"/>
                <w:szCs w:val="24"/>
                <w:lang w:val="pt-BR"/>
              </w:rPr>
              <w:t>, Gojka G, Gaita D, Mancas 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Hospital and ambulatory-based cardiovascular rehabilitation programmes in coronary patients with revasularization procedures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Poster Presentation 17TH PRM EUROPEAN CONGRESS XXXVIII SIMFER NATIONAL CONGRESS EUROPEAN SOCIETY OF PHYSICAL AND REHABILITATION MEDICINE, Venice 23-27 may 2010</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34.</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L. Craciun ; A. Avram ; </w:t>
            </w:r>
            <w:r w:rsidRPr="006E5CD2">
              <w:rPr>
                <w:rFonts w:ascii="Arial Narrow" w:hAnsi="Arial Narrow"/>
                <w:b/>
                <w:bCs/>
                <w:sz w:val="24"/>
                <w:szCs w:val="24"/>
              </w:rPr>
              <w:t>C. Avram</w:t>
            </w:r>
            <w:r w:rsidRPr="006E5CD2">
              <w:rPr>
                <w:rFonts w:ascii="Arial Narrow" w:hAnsi="Arial Narrow"/>
                <w:bCs/>
                <w:sz w:val="24"/>
                <w:szCs w:val="24"/>
              </w:rPr>
              <w:t xml:space="preserve"> ; S. Iurciuc ; </w:t>
            </w:r>
            <w:r w:rsidRPr="006E5CD2">
              <w:rPr>
                <w:rFonts w:ascii="Arial Narrow" w:hAnsi="Arial Narrow"/>
                <w:sz w:val="24"/>
                <w:szCs w:val="24"/>
              </w:rPr>
              <w:t>M. Iurciuc</w:t>
            </w:r>
            <w:r w:rsidRPr="006E5CD2">
              <w:rPr>
                <w:rFonts w:ascii="Arial Narrow" w:hAnsi="Arial Narrow"/>
                <w:bCs/>
                <w:sz w:val="24"/>
                <w:szCs w:val="24"/>
              </w:rPr>
              <w:t xml:space="preserve"> ; G. Gojka ; C. Sarau ; D. Gaita ; S. Mancas </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SMOKING PREVALENCE IN CORONARY PATIENTS FROM EUROASPIRE III ROMANIA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lastRenderedPageBreak/>
              <w:t>Poster Presentation, Dubrovnik  Cardiology Update in Cardiovascular Medicine, Dubrovnik, Croatia, Oct 1-4 2009</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lastRenderedPageBreak/>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35.</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S. Iurciuc ; </w:t>
            </w:r>
            <w:r w:rsidRPr="006E5CD2">
              <w:rPr>
                <w:rFonts w:ascii="Arial Narrow" w:hAnsi="Arial Narrow"/>
                <w:sz w:val="24"/>
                <w:szCs w:val="24"/>
              </w:rPr>
              <w:t>M. Iurciuc</w:t>
            </w:r>
            <w:r w:rsidRPr="006E5CD2">
              <w:rPr>
                <w:rFonts w:ascii="Arial Narrow" w:hAnsi="Arial Narrow"/>
                <w:bCs/>
                <w:sz w:val="24"/>
                <w:szCs w:val="24"/>
              </w:rPr>
              <w:t xml:space="preserve"> ; L. Craciun ; </w:t>
            </w:r>
            <w:r w:rsidRPr="006E5CD2">
              <w:rPr>
                <w:rFonts w:ascii="Arial Narrow" w:hAnsi="Arial Narrow"/>
                <w:b/>
                <w:bCs/>
                <w:sz w:val="24"/>
                <w:szCs w:val="24"/>
              </w:rPr>
              <w:t>C. Avram</w:t>
            </w:r>
            <w:r w:rsidRPr="006E5CD2">
              <w:rPr>
                <w:rFonts w:ascii="Arial Narrow" w:hAnsi="Arial Narrow"/>
                <w:bCs/>
                <w:sz w:val="24"/>
                <w:szCs w:val="24"/>
              </w:rPr>
              <w:t xml:space="preserve"> ; A. Avram ; M. Caprariu ; G. Gojka ; D. Stancila , F. Tirlea ; D. Gaita; S. Mancas </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REHABILITATION AND ITS IMPACT ON LIFE QUALITY FOR HYPERTENSIVE PATIENTS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Poster Presentation, Dubrovnik  Cardiology Update in Cardiovascular Medicine, Dubrovnik, Croatiea Oct 1-4 2009</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36.</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
                <w:bCs/>
                <w:sz w:val="24"/>
                <w:szCs w:val="24"/>
              </w:rPr>
              <w:t>C. Avram</w:t>
            </w:r>
            <w:r w:rsidRPr="006E5CD2">
              <w:rPr>
                <w:rFonts w:ascii="Arial Narrow" w:hAnsi="Arial Narrow"/>
                <w:bCs/>
                <w:sz w:val="24"/>
                <w:szCs w:val="24"/>
              </w:rPr>
              <w:t xml:space="preserve"> ; S. Iurciuc ; L. Craciun ; A. Avram ; </w:t>
            </w:r>
            <w:r w:rsidRPr="006E5CD2">
              <w:rPr>
                <w:rFonts w:ascii="Arial Narrow" w:hAnsi="Arial Narrow"/>
                <w:sz w:val="24"/>
                <w:szCs w:val="24"/>
              </w:rPr>
              <w:t>M. Iurciuc</w:t>
            </w:r>
            <w:r w:rsidRPr="006E5CD2">
              <w:rPr>
                <w:rFonts w:ascii="Arial Narrow" w:hAnsi="Arial Narrow"/>
                <w:bCs/>
                <w:sz w:val="24"/>
                <w:szCs w:val="24"/>
              </w:rPr>
              <w:t xml:space="preserve"> ; S. Voicu ; T. Szasz ; L. D. Hoble D. Gaita ; I. D. Branea</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PRIMARY CARE PREVENTION PROGRAMMES IMPROVES CARDIOMETABOLIC RISK FACTORS IN METABOLIC SYNDROME PATIENTS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Poster Presentation, Dubrovnik  Cardiology Update in Cardiovascular Medicine, Dubrovnik, Croatia, Oct 1-4 2009</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37.</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A Avram ; S. Iurciuc ; </w:t>
            </w:r>
            <w:r w:rsidRPr="006E5CD2">
              <w:rPr>
                <w:rFonts w:ascii="Arial Narrow" w:hAnsi="Arial Narrow"/>
                <w:sz w:val="24"/>
                <w:szCs w:val="24"/>
              </w:rPr>
              <w:t>M. Iurciuc</w:t>
            </w:r>
            <w:r w:rsidRPr="006E5CD2">
              <w:rPr>
                <w:rFonts w:ascii="Arial Narrow" w:hAnsi="Arial Narrow"/>
                <w:bCs/>
                <w:sz w:val="24"/>
                <w:szCs w:val="24"/>
              </w:rPr>
              <w:t xml:space="preserve"> ; </w:t>
            </w:r>
            <w:r w:rsidRPr="006E5CD2">
              <w:rPr>
                <w:rFonts w:ascii="Arial Narrow" w:hAnsi="Arial Narrow"/>
                <w:b/>
                <w:bCs/>
                <w:sz w:val="24"/>
                <w:szCs w:val="24"/>
              </w:rPr>
              <w:t>C. Avram</w:t>
            </w:r>
            <w:r w:rsidRPr="006E5CD2">
              <w:rPr>
                <w:rFonts w:ascii="Arial Narrow" w:hAnsi="Arial Narrow"/>
                <w:bCs/>
                <w:sz w:val="24"/>
                <w:szCs w:val="24"/>
              </w:rPr>
              <w:t xml:space="preserve"> ; L. Craciun ; M. Caprariu ; D. Gaita ; S. Mancas </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LONG-TERM ASSESSMENT OF MODIFIABLE RISK FACTORS IN CORONARY PATIENTS INCLUDED IN DIFFERENT REHABILITATION PROGRAMMES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Poster Presentation, Dubrovnik  Cardiology Update in Cardiovascular Medicine, Dubrovnik, Croatia, Oct 1-4 2009</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38.</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 xml:space="preserve">L. Craciun ; A. Avram ; S. Iurciuc ; </w:t>
            </w:r>
            <w:r w:rsidRPr="006E5CD2">
              <w:rPr>
                <w:rFonts w:ascii="Arial Narrow" w:hAnsi="Arial Narrow"/>
                <w:sz w:val="24"/>
                <w:szCs w:val="24"/>
              </w:rPr>
              <w:t>M. Iurciuc</w:t>
            </w:r>
            <w:r w:rsidRPr="006E5CD2">
              <w:rPr>
                <w:rFonts w:ascii="Arial Narrow" w:hAnsi="Arial Narrow"/>
                <w:bCs/>
                <w:sz w:val="24"/>
                <w:szCs w:val="24"/>
              </w:rPr>
              <w:t xml:space="preserve"> ; C. Popovici ; G. Gojka ; </w:t>
            </w:r>
            <w:r w:rsidRPr="006E5CD2">
              <w:rPr>
                <w:rFonts w:ascii="Arial Narrow" w:hAnsi="Arial Narrow"/>
                <w:b/>
                <w:bCs/>
                <w:sz w:val="24"/>
                <w:szCs w:val="24"/>
              </w:rPr>
              <w:t>C. Avram</w:t>
            </w:r>
            <w:r w:rsidRPr="006E5CD2">
              <w:rPr>
                <w:rFonts w:ascii="Arial Narrow" w:hAnsi="Arial Narrow"/>
                <w:bCs/>
                <w:sz w:val="24"/>
                <w:szCs w:val="24"/>
              </w:rPr>
              <w:t xml:space="preserve"> ; D. Gaita ; S. Mancas </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REVASCULARIZED CORONARY PATIENT: BENEFIT OF CARDIAC REHABILITATION PROGRAM</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Poster Presentation, Dubrovnik  Cardiology Update in Cardiovascular Medicine, Dubrovnik, Croatia, Oct 1-4 2009</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39.</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Iurciuc M</w:t>
            </w:r>
            <w:r w:rsidRPr="006E5CD2">
              <w:rPr>
                <w:rFonts w:ascii="Arial Narrow" w:hAnsi="Arial Narrow"/>
                <w:bCs/>
                <w:sz w:val="24"/>
                <w:szCs w:val="24"/>
              </w:rPr>
              <w:t>, Gaita D, Iurciuc S, Avram C, Ciorica G, Oravitan M, Tirlea F</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The value of rehabilitation in hemodynamic parameter at hypertensive patients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Poster Presentation, Congress of Internal Medicine, Istambul  May 27-30. 2009</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European Journal of Internal Medicine, Vol 20, Suppl 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40.</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M. Iurciuc</w:t>
            </w:r>
            <w:r w:rsidRPr="006E5CD2">
              <w:rPr>
                <w:rFonts w:ascii="Arial Narrow" w:hAnsi="Arial Narrow"/>
                <w:bCs/>
                <w:sz w:val="24"/>
                <w:szCs w:val="24"/>
              </w:rPr>
              <w:t>, D Gaita, S. Iurciuc</w:t>
            </w:r>
            <w:r w:rsidRPr="006E5CD2">
              <w:rPr>
                <w:rFonts w:ascii="Arial Narrow" w:hAnsi="Arial Narrow"/>
                <w:b/>
                <w:bCs/>
                <w:sz w:val="24"/>
                <w:szCs w:val="24"/>
              </w:rPr>
              <w:t>, C. Avram</w:t>
            </w:r>
            <w:r w:rsidRPr="006E5CD2">
              <w:rPr>
                <w:rFonts w:ascii="Arial Narrow" w:hAnsi="Arial Narrow"/>
                <w:bCs/>
                <w:sz w:val="24"/>
                <w:szCs w:val="24"/>
              </w:rPr>
              <w:t>, D. duda-seiman, G. Cioraca, I.F. Cobzariu, M. Oravitan</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The importance of arterial stiffness in a rehabilitation program at hypertensive person</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eastAsia="Times-Roman" w:hAnsi="Arial Narrow"/>
                <w:bCs/>
                <w:sz w:val="24"/>
                <w:szCs w:val="24"/>
              </w:rPr>
              <w:t xml:space="preserve">Poster Presentation .19 st </w:t>
            </w:r>
            <w:r w:rsidRPr="006E5CD2">
              <w:rPr>
                <w:rFonts w:ascii="Arial Narrow" w:hAnsi="Arial Narrow"/>
                <w:bCs/>
                <w:sz w:val="24"/>
                <w:szCs w:val="24"/>
              </w:rPr>
              <w:t>European Meeting on Hypertension and Cardiovascular Prevention Milano,iunie,2009</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Journal of hypertension Supplement iunie 2009, supplement</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41.</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lang w:val="pt-BR"/>
              </w:rPr>
            </w:pPr>
            <w:r w:rsidRPr="006E5CD2">
              <w:rPr>
                <w:rFonts w:ascii="Arial Narrow" w:hAnsi="Arial Narrow"/>
                <w:bCs/>
                <w:sz w:val="24"/>
                <w:szCs w:val="24"/>
                <w:lang w:val="pt-BR"/>
              </w:rPr>
              <w:t xml:space="preserve">Iurciuc S, Suceava I, </w:t>
            </w:r>
            <w:r w:rsidRPr="006E5CD2">
              <w:rPr>
                <w:rFonts w:ascii="Arial Narrow" w:hAnsi="Arial Narrow"/>
                <w:sz w:val="24"/>
                <w:szCs w:val="24"/>
                <w:lang w:val="pt-BR"/>
              </w:rPr>
              <w:t>Iurciuc M</w:t>
            </w:r>
            <w:r w:rsidRPr="006E5CD2">
              <w:rPr>
                <w:rFonts w:ascii="Arial Narrow" w:hAnsi="Arial Narrow"/>
                <w:bCs/>
                <w:sz w:val="24"/>
                <w:szCs w:val="24"/>
                <w:lang w:val="pt-BR"/>
              </w:rPr>
              <w:t xml:space="preserve">, Ciorica G, Craciun L, </w:t>
            </w:r>
            <w:r w:rsidRPr="006E5CD2">
              <w:rPr>
                <w:rFonts w:ascii="Arial Narrow" w:hAnsi="Arial Narrow"/>
                <w:b/>
                <w:bCs/>
                <w:sz w:val="24"/>
                <w:szCs w:val="24"/>
                <w:lang w:val="pt-BR"/>
              </w:rPr>
              <w:t>Avram C</w:t>
            </w:r>
            <w:r w:rsidRPr="006E5CD2">
              <w:rPr>
                <w:rFonts w:ascii="Arial Narrow" w:hAnsi="Arial Narrow"/>
                <w:bCs/>
                <w:sz w:val="24"/>
                <w:szCs w:val="24"/>
                <w:lang w:val="pt-BR"/>
              </w:rPr>
              <w:t>, Dragan S, Mancas 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Physical training and its impact on life quality for hypertensive patients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Poster Presentation, EuroPrevent, 2009,Stockholm, Sweden, 6-9 may, 2009</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Eur J of Cardiovascular Prevention&amp;Rehabilitation 2009,16(suppl 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42.</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Iurciuc M</w:t>
            </w:r>
            <w:r w:rsidRPr="006E5CD2">
              <w:rPr>
                <w:rFonts w:ascii="Arial Narrow" w:hAnsi="Arial Narrow"/>
                <w:bCs/>
                <w:sz w:val="24"/>
                <w:szCs w:val="24"/>
              </w:rPr>
              <w:t xml:space="preserve">, Avram A, Iurciuc S, </w:t>
            </w:r>
            <w:r w:rsidRPr="006E5CD2">
              <w:rPr>
                <w:rFonts w:ascii="Arial Narrow" w:hAnsi="Arial Narrow"/>
                <w:b/>
                <w:bCs/>
                <w:sz w:val="24"/>
                <w:szCs w:val="24"/>
              </w:rPr>
              <w:t>Avram C</w:t>
            </w:r>
            <w:r w:rsidRPr="006E5CD2">
              <w:rPr>
                <w:rFonts w:ascii="Arial Narrow" w:hAnsi="Arial Narrow"/>
                <w:bCs/>
                <w:sz w:val="24"/>
                <w:szCs w:val="24"/>
              </w:rPr>
              <w:t>, Gojka G, Popovici C, Craciun L, Gaita D.</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Impact of cardiovascular preventive measures in patients under hypotensive medication</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Poster Presentation .3 meeting of the Egon &amp; Ann Diczfalusy Foundation. Prevention in women-s healh. 10-11 Nov, 2009, Szeged, Hungary</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43.</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lang w:val="pt-BR"/>
              </w:rPr>
            </w:pPr>
            <w:r w:rsidRPr="006E5CD2">
              <w:rPr>
                <w:rFonts w:ascii="Arial Narrow" w:hAnsi="Arial Narrow"/>
                <w:bCs/>
                <w:sz w:val="24"/>
                <w:szCs w:val="24"/>
                <w:lang w:val="pt-BR"/>
              </w:rPr>
              <w:t xml:space="preserve">Avram A, Iurciuc S, Craciun L, </w:t>
            </w:r>
            <w:r w:rsidRPr="006E5CD2">
              <w:rPr>
                <w:rFonts w:ascii="Arial Narrow" w:hAnsi="Arial Narrow"/>
                <w:sz w:val="24"/>
                <w:szCs w:val="24"/>
                <w:lang w:val="pt-BR"/>
              </w:rPr>
              <w:t>Iurciuc M</w:t>
            </w:r>
            <w:r w:rsidRPr="006E5CD2">
              <w:rPr>
                <w:rFonts w:ascii="Arial Narrow" w:hAnsi="Arial Narrow"/>
                <w:bCs/>
                <w:sz w:val="24"/>
                <w:szCs w:val="24"/>
                <w:lang w:val="pt-BR"/>
              </w:rPr>
              <w:t xml:space="preserve">, </w:t>
            </w:r>
            <w:r w:rsidRPr="006E5CD2">
              <w:rPr>
                <w:rFonts w:ascii="Arial Narrow" w:hAnsi="Arial Narrow"/>
                <w:b/>
                <w:bCs/>
                <w:sz w:val="24"/>
                <w:szCs w:val="24"/>
                <w:lang w:val="pt-BR"/>
              </w:rPr>
              <w:t>Avram C</w:t>
            </w:r>
            <w:r w:rsidRPr="006E5CD2">
              <w:rPr>
                <w:rFonts w:ascii="Arial Narrow" w:hAnsi="Arial Narrow"/>
                <w:bCs/>
                <w:sz w:val="24"/>
                <w:szCs w:val="24"/>
                <w:lang w:val="pt-BR"/>
              </w:rPr>
              <w:t>, Gaita D, Mancas 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Epidemiologic profile and cardiovascular risk in coronary patients following revascularisation procedures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Poster Presentation .3 meeting of the Egon &amp; Ann Diczfalusy Foundation. Prevention in women-s healh. 10-11 Nov,2009,  Szeged, Hungary</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44.</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Iurciuc M</w:t>
            </w:r>
            <w:r w:rsidRPr="006E5CD2">
              <w:rPr>
                <w:rFonts w:ascii="Arial Narrow" w:hAnsi="Arial Narrow"/>
                <w:bCs/>
                <w:sz w:val="24"/>
                <w:szCs w:val="24"/>
              </w:rPr>
              <w:t xml:space="preserve">, Gaita D, Iurciuc S, </w:t>
            </w:r>
            <w:r w:rsidRPr="006E5CD2">
              <w:rPr>
                <w:rFonts w:ascii="Arial Narrow" w:hAnsi="Arial Narrow"/>
                <w:b/>
                <w:bCs/>
                <w:sz w:val="24"/>
                <w:szCs w:val="24"/>
              </w:rPr>
              <w:t>Avram C</w:t>
            </w:r>
            <w:r w:rsidRPr="006E5CD2">
              <w:rPr>
                <w:rFonts w:ascii="Arial Narrow" w:hAnsi="Arial Narrow"/>
                <w:bCs/>
                <w:sz w:val="24"/>
                <w:szCs w:val="24"/>
              </w:rPr>
              <w:t>, Ursoniu S, Duda-Seiman D, Dragan S, Suceava I, Fira-Mladinescu O</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The benefit of physical training on haemodynamics in hypertensive patients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Poster Presentation, EuroPRevent Congress, Paris, 1-3 May 2008.</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European Journal of Cardiovascular Prevention &amp; Rehabilitation 2008, (Abstract Supplement)</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45.</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Iurciuc M,</w:t>
            </w:r>
            <w:r w:rsidRPr="006E5CD2">
              <w:rPr>
                <w:rFonts w:ascii="Arial Narrow" w:hAnsi="Arial Narrow"/>
                <w:bCs/>
                <w:sz w:val="24"/>
                <w:szCs w:val="24"/>
              </w:rPr>
              <w:t xml:space="preserve"> Gaita D, Iurciuc S, </w:t>
            </w:r>
            <w:r w:rsidRPr="006E5CD2">
              <w:rPr>
                <w:rFonts w:ascii="Arial Narrow" w:hAnsi="Arial Narrow"/>
                <w:b/>
                <w:bCs/>
                <w:sz w:val="24"/>
                <w:szCs w:val="24"/>
              </w:rPr>
              <w:t>Avram C</w:t>
            </w:r>
            <w:r w:rsidRPr="006E5CD2">
              <w:rPr>
                <w:rFonts w:ascii="Arial Narrow" w:hAnsi="Arial Narrow"/>
                <w:bCs/>
                <w:sz w:val="24"/>
                <w:szCs w:val="24"/>
              </w:rPr>
              <w:t>, Fira-Mladinescu O, Oravitean M, Mancas 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The evolution of arterial stiffness and hemodynamic parameters following an rehabilitation program</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Poster Presentation, 18 the scientific Meeting European Society of hypertension, June 14-19, Berlin.2008</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Journal of Hypertension, volume 26, Supplement 1.2008</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bottom w:val="single" w:sz="4" w:space="0" w:color="auto"/>
            </w:tcBorders>
          </w:tcPr>
          <w:p w:rsidR="00075474" w:rsidRPr="007812A7" w:rsidRDefault="00075474" w:rsidP="00075474">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46.</w:t>
            </w:r>
          </w:p>
        </w:tc>
        <w:tc>
          <w:tcPr>
            <w:tcW w:w="9973" w:type="dxa"/>
            <w:gridSpan w:val="2"/>
            <w:tcBorders>
              <w:bottom w:val="single" w:sz="4" w:space="0" w:color="auto"/>
            </w:tcBorders>
          </w:tcPr>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Iurciuc M</w:t>
            </w:r>
            <w:r w:rsidRPr="006E5CD2">
              <w:rPr>
                <w:rFonts w:ascii="Arial Narrow" w:hAnsi="Arial Narrow"/>
                <w:bCs/>
                <w:sz w:val="24"/>
                <w:szCs w:val="24"/>
              </w:rPr>
              <w:t xml:space="preserve">, Gaita D, Iurciuc S, Dragan S, Avram A, Sarau C, Duda-Seiman D, Mancas S, </w:t>
            </w:r>
            <w:r w:rsidRPr="006E5CD2">
              <w:rPr>
                <w:rFonts w:ascii="Arial Narrow" w:hAnsi="Arial Narrow"/>
                <w:b/>
                <w:bCs/>
                <w:sz w:val="24"/>
                <w:szCs w:val="24"/>
              </w:rPr>
              <w:t>Avram C</w:t>
            </w:r>
            <w:r w:rsidRPr="006E5CD2">
              <w:rPr>
                <w:rFonts w:ascii="Arial Narrow" w:hAnsi="Arial Narrow"/>
                <w:bCs/>
                <w:sz w:val="24"/>
                <w:szCs w:val="24"/>
              </w:rPr>
              <w:t>.</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Effect of exercise training on vascular elasticity  in hypertensive patients.</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bCs/>
                <w:sz w:val="24"/>
                <w:szCs w:val="24"/>
              </w:rPr>
              <w:t>Poster Presentation. EuroPRevent 2007. 19-21 april, Madrid.</w:t>
            </w:r>
          </w:p>
          <w:p w:rsidR="00075474" w:rsidRPr="006E5CD2" w:rsidRDefault="00075474" w:rsidP="00075474">
            <w:pPr>
              <w:spacing w:after="0" w:line="240" w:lineRule="auto"/>
              <w:jc w:val="both"/>
              <w:rPr>
                <w:rFonts w:ascii="Arial Narrow" w:hAnsi="Arial Narrow"/>
                <w:bCs/>
                <w:sz w:val="24"/>
                <w:szCs w:val="24"/>
              </w:rPr>
            </w:pPr>
            <w:r w:rsidRPr="006E5CD2">
              <w:rPr>
                <w:rFonts w:ascii="Arial Narrow" w:hAnsi="Arial Narrow"/>
                <w:sz w:val="24"/>
                <w:szCs w:val="24"/>
              </w:rPr>
              <w:t>European Journal of Cardiovascular Prevention &amp; Rehabilitation. Vol 14. Supplement 1</w:t>
            </w:r>
          </w:p>
        </w:tc>
        <w:tc>
          <w:tcPr>
            <w:tcW w:w="1615" w:type="dxa"/>
          </w:tcPr>
          <w:p w:rsidR="00075474" w:rsidRPr="00B438C5" w:rsidRDefault="00075474" w:rsidP="00075474">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r w:rsidR="00075474" w:rsidRPr="007812A7" w:rsidTr="00075474">
        <w:tc>
          <w:tcPr>
            <w:tcW w:w="933" w:type="dxa"/>
            <w:tcBorders>
              <w:left w:val="nil"/>
              <w:bottom w:val="nil"/>
              <w:right w:val="nil"/>
            </w:tcBorders>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c>
          <w:tcPr>
            <w:tcW w:w="9973" w:type="dxa"/>
            <w:gridSpan w:val="2"/>
            <w:tcBorders>
              <w:left w:val="nil"/>
              <w:bottom w:val="nil"/>
            </w:tcBorders>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075474" w:rsidRPr="007812A7" w:rsidRDefault="00075474" w:rsidP="00075474">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46</w:t>
            </w:r>
          </w:p>
        </w:tc>
        <w:tc>
          <w:tcPr>
            <w:tcW w:w="1429" w:type="dxa"/>
            <w:shd w:val="clear" w:color="auto" w:fill="D9D9D9"/>
          </w:tcPr>
          <w:p w:rsidR="00075474" w:rsidRPr="007812A7" w:rsidRDefault="00075474" w:rsidP="00075474">
            <w:pPr>
              <w:pStyle w:val="ListParagraph"/>
              <w:spacing w:after="0" w:line="240" w:lineRule="auto"/>
              <w:ind w:left="0"/>
              <w:jc w:val="both"/>
              <w:rPr>
                <w:rFonts w:ascii="Arial Narrow" w:hAnsi="Arial Narrow"/>
                <w:color w:val="181818"/>
                <w:sz w:val="24"/>
                <w:szCs w:val="24"/>
                <w:lang w:val="ro-RO"/>
              </w:rPr>
            </w:pPr>
          </w:p>
        </w:tc>
      </w:tr>
    </w:tbl>
    <w:p w:rsidR="00701AD3" w:rsidRDefault="00701AD3" w:rsidP="001276EA">
      <w:pPr>
        <w:spacing w:after="0" w:line="240" w:lineRule="auto"/>
        <w:jc w:val="center"/>
        <w:rPr>
          <w:rFonts w:ascii="Arial Narrow" w:hAnsi="Arial Narrow"/>
          <w:b/>
          <w:color w:val="181818"/>
          <w:sz w:val="28"/>
          <w:szCs w:val="28"/>
          <w:lang w:val="ro-RO"/>
        </w:rPr>
      </w:pPr>
    </w:p>
    <w:p w:rsidR="00075474" w:rsidRDefault="00075474" w:rsidP="001276EA">
      <w:pPr>
        <w:spacing w:after="0" w:line="240" w:lineRule="auto"/>
        <w:jc w:val="center"/>
        <w:rPr>
          <w:rFonts w:ascii="Arial Narrow" w:hAnsi="Arial Narrow"/>
          <w:b/>
          <w:color w:val="181818"/>
          <w:sz w:val="28"/>
          <w:szCs w:val="28"/>
          <w:lang w:val="ro-RO"/>
        </w:rPr>
      </w:pPr>
    </w:p>
    <w:p w:rsidR="00401932" w:rsidRDefault="00401932" w:rsidP="00401932">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III.h. Participare la manifestări științifice naţionale cu participare internațională</w:t>
      </w:r>
      <w:r w:rsidRPr="007812A7">
        <w:rPr>
          <w:rFonts w:ascii="Arial Narrow" w:hAnsi="Arial Narrow"/>
          <w:b/>
          <w:color w:val="0000FF"/>
          <w:sz w:val="28"/>
          <w:szCs w:val="28"/>
          <w:lang w:val="ro-RO"/>
        </w:rPr>
        <w:tab/>
      </w:r>
    </w:p>
    <w:p w:rsidR="00075474" w:rsidRPr="007812A7" w:rsidRDefault="00075474" w:rsidP="00401932">
      <w:pPr>
        <w:spacing w:after="0" w:line="240" w:lineRule="auto"/>
        <w:jc w:val="both"/>
        <w:rPr>
          <w:rFonts w:ascii="Arial Narrow" w:hAnsi="Arial Narrow"/>
          <w:b/>
          <w:color w:val="0000FF"/>
          <w:sz w:val="28"/>
          <w:szCs w:val="28"/>
          <w:lang w:val="ro-RO"/>
        </w:rPr>
      </w:pPr>
    </w:p>
    <w:p w:rsidR="00075474" w:rsidRPr="007812A7" w:rsidRDefault="00075474" w:rsidP="00401932">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1C3F38" w:rsidRPr="007812A7" w:rsidTr="00B858F7">
        <w:tc>
          <w:tcPr>
            <w:tcW w:w="827" w:type="dxa"/>
            <w:shd w:val="clear" w:color="auto" w:fill="FFFF99"/>
          </w:tcPr>
          <w:p w:rsidR="001C3F38" w:rsidRPr="007812A7" w:rsidRDefault="001C3F3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1C3F38" w:rsidRPr="007812A7" w:rsidRDefault="001C3F3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III.h.1.</w:t>
            </w:r>
          </w:p>
        </w:tc>
        <w:tc>
          <w:tcPr>
            <w:tcW w:w="8460" w:type="dxa"/>
            <w:shd w:val="clear" w:color="auto" w:fill="FFFF99"/>
          </w:tcPr>
          <w:p w:rsidR="001C3F38" w:rsidRPr="007812A7" w:rsidRDefault="001C3F3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1C3F38" w:rsidRPr="007812A7" w:rsidRDefault="001C3F3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Invited speaker</w:t>
            </w:r>
          </w:p>
        </w:tc>
        <w:tc>
          <w:tcPr>
            <w:tcW w:w="1619" w:type="dxa"/>
            <w:shd w:val="clear" w:color="auto" w:fill="FFFF99"/>
          </w:tcPr>
          <w:p w:rsidR="001C3F38" w:rsidRPr="007812A7" w:rsidRDefault="001C3F3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1C3F38" w:rsidRPr="007812A7" w:rsidRDefault="001C3F3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615" w:type="dxa"/>
            <w:shd w:val="clear" w:color="auto" w:fill="FFFF99"/>
          </w:tcPr>
          <w:p w:rsidR="001C3F38" w:rsidRPr="007812A7" w:rsidRDefault="001C3F3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29" w:type="dxa"/>
            <w:shd w:val="clear" w:color="auto" w:fill="FFFF99"/>
          </w:tcPr>
          <w:p w:rsidR="001C3F38" w:rsidRPr="007812A7" w:rsidRDefault="001C3F3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B858F7" w:rsidRPr="007812A7" w:rsidTr="00B858F7">
        <w:tc>
          <w:tcPr>
            <w:tcW w:w="827" w:type="dxa"/>
          </w:tcPr>
          <w:p w:rsidR="00B858F7" w:rsidRPr="007812A7" w:rsidRDefault="00B858F7" w:rsidP="00B858F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079" w:type="dxa"/>
            <w:gridSpan w:val="2"/>
          </w:tcPr>
          <w:p w:rsidR="00B858F7" w:rsidRPr="00FA3A4C" w:rsidRDefault="00B858F7" w:rsidP="00B858F7">
            <w:pPr>
              <w:pStyle w:val="ListParagraph"/>
              <w:spacing w:after="0" w:line="240" w:lineRule="auto"/>
              <w:ind w:left="0"/>
              <w:jc w:val="both"/>
              <w:rPr>
                <w:rFonts w:ascii="Arial Narrow" w:hAnsi="Arial Narrow"/>
                <w:color w:val="181818"/>
                <w:sz w:val="24"/>
                <w:szCs w:val="24"/>
                <w:lang w:val="ro-RO"/>
              </w:rPr>
            </w:pPr>
            <w:r w:rsidRPr="00FA3A4C">
              <w:rPr>
                <w:rFonts w:ascii="Arial Narrow" w:hAnsi="Arial Narrow"/>
                <w:sz w:val="24"/>
                <w:szCs w:val="24"/>
              </w:rPr>
              <w:t>Lector invitat la Prima Conferinta Regionala de Vest cu Participare Internationala – CRV MF 2015, Timisoara, 8-9 mai 2015</w:t>
            </w:r>
          </w:p>
        </w:tc>
        <w:tc>
          <w:tcPr>
            <w:tcW w:w="1615" w:type="dxa"/>
          </w:tcPr>
          <w:p w:rsidR="00B858F7" w:rsidRPr="00B438C5" w:rsidRDefault="00B858F7" w:rsidP="00B858F7">
            <w:pPr>
              <w:pStyle w:val="ListParagraph"/>
              <w:spacing w:after="0" w:line="240" w:lineRule="auto"/>
              <w:ind w:left="0"/>
              <w:jc w:val="center"/>
              <w:rPr>
                <w:rFonts w:ascii="Arial Narrow" w:hAnsi="Arial Narrow"/>
                <w:color w:val="181818"/>
                <w:sz w:val="24"/>
                <w:szCs w:val="24"/>
                <w:lang w:val="ro-RO"/>
              </w:rPr>
            </w:pPr>
            <w:r w:rsidRPr="00B438C5">
              <w:rPr>
                <w:rFonts w:ascii="Arial Narrow" w:hAnsi="Arial Narrow"/>
                <w:color w:val="181818"/>
                <w:sz w:val="24"/>
                <w:szCs w:val="24"/>
                <w:lang w:val="ro-RO"/>
              </w:rPr>
              <w:t>10</w:t>
            </w:r>
          </w:p>
        </w:tc>
        <w:tc>
          <w:tcPr>
            <w:tcW w:w="1429" w:type="dxa"/>
          </w:tcPr>
          <w:p w:rsidR="00B858F7" w:rsidRPr="007812A7" w:rsidRDefault="00B858F7" w:rsidP="00B858F7">
            <w:pPr>
              <w:pStyle w:val="ListParagraph"/>
              <w:spacing w:after="0" w:line="240" w:lineRule="auto"/>
              <w:ind w:left="0"/>
              <w:jc w:val="both"/>
              <w:rPr>
                <w:rFonts w:ascii="Arial Narrow" w:hAnsi="Arial Narrow"/>
                <w:color w:val="181818"/>
                <w:sz w:val="24"/>
                <w:szCs w:val="24"/>
                <w:lang w:val="ro-RO"/>
              </w:rPr>
            </w:pPr>
          </w:p>
        </w:tc>
      </w:tr>
      <w:tr w:rsidR="00B858F7" w:rsidRPr="007812A7" w:rsidTr="00B858F7">
        <w:tc>
          <w:tcPr>
            <w:tcW w:w="827" w:type="dxa"/>
          </w:tcPr>
          <w:p w:rsidR="00B858F7" w:rsidRPr="007812A7" w:rsidRDefault="00B858F7" w:rsidP="00B858F7">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079" w:type="dxa"/>
            <w:gridSpan w:val="2"/>
          </w:tcPr>
          <w:p w:rsidR="00B858F7" w:rsidRPr="00FA3A4C" w:rsidRDefault="00B858F7" w:rsidP="00B858F7">
            <w:pPr>
              <w:pStyle w:val="ListParagraph"/>
              <w:spacing w:after="0" w:line="240" w:lineRule="auto"/>
              <w:ind w:left="0"/>
              <w:jc w:val="both"/>
              <w:rPr>
                <w:rFonts w:ascii="Arial Narrow" w:hAnsi="Arial Narrow"/>
                <w:sz w:val="24"/>
                <w:szCs w:val="24"/>
              </w:rPr>
            </w:pPr>
            <w:r w:rsidRPr="00FA3A4C">
              <w:rPr>
                <w:rFonts w:ascii="Arial Narrow" w:hAnsi="Arial Narrow"/>
                <w:sz w:val="24"/>
                <w:szCs w:val="24"/>
              </w:rPr>
              <w:t>Lector invitat la INFORMD Regional Medical Conference, Bucuresti, 13-14 septembrie 2019</w:t>
            </w:r>
          </w:p>
        </w:tc>
        <w:tc>
          <w:tcPr>
            <w:tcW w:w="1615" w:type="dxa"/>
          </w:tcPr>
          <w:p w:rsidR="00B858F7" w:rsidRPr="00B438C5" w:rsidRDefault="00B858F7" w:rsidP="00B858F7">
            <w:pPr>
              <w:pStyle w:val="ListParagraph"/>
              <w:spacing w:after="0" w:line="240" w:lineRule="auto"/>
              <w:ind w:left="0"/>
              <w:jc w:val="center"/>
              <w:rPr>
                <w:rFonts w:ascii="Arial Narrow" w:hAnsi="Arial Narrow"/>
                <w:color w:val="181818"/>
                <w:sz w:val="24"/>
                <w:szCs w:val="24"/>
                <w:lang w:val="ro-RO"/>
              </w:rPr>
            </w:pPr>
            <w:r w:rsidRPr="00B438C5">
              <w:rPr>
                <w:rFonts w:ascii="Arial Narrow" w:hAnsi="Arial Narrow"/>
                <w:color w:val="181818"/>
                <w:sz w:val="24"/>
                <w:szCs w:val="24"/>
                <w:lang w:val="ro-RO"/>
              </w:rPr>
              <w:t>10</w:t>
            </w:r>
          </w:p>
        </w:tc>
        <w:tc>
          <w:tcPr>
            <w:tcW w:w="1429" w:type="dxa"/>
          </w:tcPr>
          <w:p w:rsidR="00B858F7" w:rsidRPr="007812A7" w:rsidRDefault="00B858F7" w:rsidP="00B858F7">
            <w:pPr>
              <w:pStyle w:val="ListParagraph"/>
              <w:spacing w:after="0" w:line="240" w:lineRule="auto"/>
              <w:ind w:left="0"/>
              <w:jc w:val="both"/>
              <w:rPr>
                <w:rFonts w:ascii="Arial Narrow" w:hAnsi="Arial Narrow"/>
                <w:color w:val="181818"/>
                <w:sz w:val="24"/>
                <w:szCs w:val="24"/>
                <w:lang w:val="ro-RO"/>
              </w:rPr>
            </w:pPr>
          </w:p>
        </w:tc>
      </w:tr>
      <w:tr w:rsidR="00FA3A4C" w:rsidRPr="007812A7" w:rsidTr="00B858F7">
        <w:tc>
          <w:tcPr>
            <w:tcW w:w="827" w:type="dxa"/>
          </w:tcPr>
          <w:p w:rsidR="00FA3A4C" w:rsidRPr="007812A7" w:rsidRDefault="00FA3A4C" w:rsidP="00B858F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79" w:type="dxa"/>
            <w:gridSpan w:val="2"/>
          </w:tcPr>
          <w:p w:rsidR="00FA3A4C" w:rsidRPr="00FA3A4C" w:rsidRDefault="00FA3A4C" w:rsidP="00B858F7">
            <w:pPr>
              <w:pStyle w:val="ListParagraph"/>
              <w:spacing w:after="0" w:line="240" w:lineRule="auto"/>
              <w:ind w:left="0"/>
              <w:jc w:val="both"/>
              <w:rPr>
                <w:rFonts w:ascii="Arial Narrow" w:hAnsi="Arial Narrow"/>
                <w:sz w:val="24"/>
                <w:szCs w:val="24"/>
              </w:rPr>
            </w:pPr>
            <w:r w:rsidRPr="00FA3A4C">
              <w:rPr>
                <w:rFonts w:ascii="Arial Narrow" w:hAnsi="Arial Narrow"/>
                <w:sz w:val="24"/>
                <w:szCs w:val="24"/>
              </w:rPr>
              <w:t>Lector invitat la congresul “</w:t>
            </w:r>
            <w:r w:rsidRPr="00FA3A4C">
              <w:rPr>
                <w:rFonts w:ascii="Arial Narrow" w:hAnsi="Arial Narrow"/>
                <w:sz w:val="24"/>
                <w:szCs w:val="24"/>
                <w:lang w:val="fr-FR"/>
              </w:rPr>
              <w:t>The XVII National Congress of Orthopaedics and Traumatology</w:t>
            </w:r>
            <w:r w:rsidRPr="00FA3A4C">
              <w:rPr>
                <w:rFonts w:ascii="Arial Narrow" w:hAnsi="Arial Narrow"/>
                <w:sz w:val="24"/>
                <w:szCs w:val="24"/>
              </w:rPr>
              <w:t>”, desfasurata la</w:t>
            </w:r>
            <w:r w:rsidRPr="00FA3A4C">
              <w:rPr>
                <w:rFonts w:ascii="Arial Narrow" w:hAnsi="Arial Narrow"/>
                <w:sz w:val="24"/>
                <w:szCs w:val="24"/>
                <w:lang w:val="fr-FR"/>
              </w:rPr>
              <w:t xml:space="preserve"> Timisoara, 18-21 octombrie 2017, a</w:t>
            </w:r>
            <w:r w:rsidRPr="00FA3A4C">
              <w:rPr>
                <w:rFonts w:ascii="Arial Narrow" w:hAnsi="Arial Narrow"/>
                <w:sz w:val="24"/>
                <w:szCs w:val="24"/>
              </w:rPr>
              <w:t>vand ca tema de prezentare “</w:t>
            </w:r>
            <w:r w:rsidRPr="00FA3A4C">
              <w:rPr>
                <w:rFonts w:ascii="Arial Narrow" w:hAnsi="Arial Narrow"/>
                <w:bCs/>
                <w:sz w:val="24"/>
                <w:szCs w:val="24"/>
              </w:rPr>
              <w:t>The importance of musculoskeletal ultrasonography for the optimization of medical rehabilitation programs</w:t>
            </w:r>
            <w:r w:rsidRPr="00FA3A4C">
              <w:rPr>
                <w:rFonts w:ascii="Arial Narrow" w:hAnsi="Arial Narrow"/>
                <w:sz w:val="24"/>
                <w:szCs w:val="24"/>
              </w:rPr>
              <w:t>”</w:t>
            </w:r>
          </w:p>
        </w:tc>
        <w:tc>
          <w:tcPr>
            <w:tcW w:w="1615" w:type="dxa"/>
          </w:tcPr>
          <w:p w:rsidR="00FA3A4C" w:rsidRPr="00B438C5" w:rsidRDefault="00FA3A4C" w:rsidP="00B858F7">
            <w:pPr>
              <w:pStyle w:val="ListParagraph"/>
              <w:spacing w:after="0" w:line="240" w:lineRule="auto"/>
              <w:ind w:left="0"/>
              <w:jc w:val="center"/>
              <w:rPr>
                <w:rFonts w:ascii="Arial Narrow" w:hAnsi="Arial Narrow"/>
                <w:color w:val="181818"/>
                <w:sz w:val="24"/>
                <w:szCs w:val="24"/>
                <w:lang w:val="ro-RO"/>
              </w:rPr>
            </w:pPr>
            <w:r w:rsidRPr="00B438C5">
              <w:rPr>
                <w:rFonts w:ascii="Arial Narrow" w:hAnsi="Arial Narrow"/>
                <w:color w:val="181818"/>
                <w:sz w:val="24"/>
                <w:szCs w:val="24"/>
                <w:lang w:val="ro-RO"/>
              </w:rPr>
              <w:t>10</w:t>
            </w:r>
          </w:p>
        </w:tc>
        <w:tc>
          <w:tcPr>
            <w:tcW w:w="1429" w:type="dxa"/>
          </w:tcPr>
          <w:p w:rsidR="00FA3A4C" w:rsidRPr="007812A7" w:rsidRDefault="00FA3A4C" w:rsidP="00B858F7">
            <w:pPr>
              <w:pStyle w:val="ListParagraph"/>
              <w:spacing w:after="0" w:line="240" w:lineRule="auto"/>
              <w:ind w:left="0"/>
              <w:jc w:val="both"/>
              <w:rPr>
                <w:rFonts w:ascii="Arial Narrow" w:hAnsi="Arial Narrow"/>
                <w:color w:val="181818"/>
                <w:sz w:val="24"/>
                <w:szCs w:val="24"/>
                <w:lang w:val="ro-RO"/>
              </w:rPr>
            </w:pPr>
          </w:p>
        </w:tc>
      </w:tr>
      <w:tr w:rsidR="00B858F7" w:rsidRPr="007812A7" w:rsidTr="00B858F7">
        <w:tc>
          <w:tcPr>
            <w:tcW w:w="827" w:type="dxa"/>
            <w:tcBorders>
              <w:left w:val="nil"/>
              <w:bottom w:val="nil"/>
              <w:right w:val="nil"/>
            </w:tcBorders>
          </w:tcPr>
          <w:p w:rsidR="00B858F7" w:rsidRPr="007812A7" w:rsidRDefault="00B858F7" w:rsidP="00B858F7">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B858F7" w:rsidRPr="007812A7" w:rsidRDefault="00B858F7" w:rsidP="00B858F7">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B858F7" w:rsidRPr="007812A7" w:rsidRDefault="00FA3A4C" w:rsidP="00B858F7">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r w:rsidR="00B858F7" w:rsidRPr="007812A7">
              <w:rPr>
                <w:rFonts w:ascii="Arial Narrow" w:hAnsi="Arial Narrow"/>
                <w:b/>
                <w:color w:val="181818"/>
                <w:sz w:val="24"/>
                <w:szCs w:val="24"/>
                <w:lang w:val="ro-RO"/>
              </w:rPr>
              <w:t>0</w:t>
            </w:r>
          </w:p>
        </w:tc>
        <w:tc>
          <w:tcPr>
            <w:tcW w:w="1429" w:type="dxa"/>
            <w:shd w:val="clear" w:color="auto" w:fill="D9D9D9"/>
          </w:tcPr>
          <w:p w:rsidR="00B858F7" w:rsidRPr="007812A7" w:rsidRDefault="00B858F7" w:rsidP="00B858F7">
            <w:pPr>
              <w:pStyle w:val="ListParagraph"/>
              <w:spacing w:after="0" w:line="240" w:lineRule="auto"/>
              <w:ind w:left="0"/>
              <w:jc w:val="both"/>
              <w:rPr>
                <w:rFonts w:ascii="Arial Narrow" w:hAnsi="Arial Narrow"/>
                <w:color w:val="181818"/>
                <w:sz w:val="24"/>
                <w:szCs w:val="24"/>
                <w:lang w:val="ro-RO"/>
              </w:rPr>
            </w:pPr>
          </w:p>
        </w:tc>
      </w:tr>
    </w:tbl>
    <w:p w:rsidR="001C3F38" w:rsidRPr="007812A7" w:rsidRDefault="001C3F38" w:rsidP="001C3F38">
      <w:pPr>
        <w:pStyle w:val="ListParagraph"/>
        <w:spacing w:after="0" w:line="240" w:lineRule="auto"/>
        <w:ind w:left="0"/>
        <w:rPr>
          <w:rFonts w:ascii="Arial Narrow" w:hAnsi="Arial Narrow"/>
          <w:color w:val="181818"/>
          <w:sz w:val="24"/>
          <w:szCs w:val="24"/>
          <w:lang w:val="ro-RO"/>
        </w:rPr>
      </w:pPr>
    </w:p>
    <w:p w:rsidR="001C3F38" w:rsidRPr="007812A7" w:rsidRDefault="001C3F38" w:rsidP="00401932">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01932" w:rsidRPr="007812A7" w:rsidTr="00AB721C">
        <w:tc>
          <w:tcPr>
            <w:tcW w:w="828" w:type="dxa"/>
            <w:shd w:val="clear" w:color="auto" w:fill="FFFF99"/>
          </w:tcPr>
          <w:p w:rsidR="00401932" w:rsidRPr="007812A7" w:rsidRDefault="00401932"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401932" w:rsidRPr="007812A7" w:rsidRDefault="00401932"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III.h.2.</w:t>
            </w:r>
          </w:p>
        </w:tc>
        <w:tc>
          <w:tcPr>
            <w:tcW w:w="8640" w:type="dxa"/>
            <w:shd w:val="clear" w:color="auto" w:fill="FFFF99"/>
          </w:tcPr>
          <w:p w:rsidR="00401932" w:rsidRPr="007812A7" w:rsidRDefault="00401932"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401932" w:rsidRPr="007812A7" w:rsidRDefault="00401932"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Comunicări orale prim autor</w:t>
            </w:r>
            <w:r w:rsidRPr="007812A7">
              <w:rPr>
                <w:rFonts w:ascii="Arial Narrow" w:hAnsi="Arial Narrow"/>
                <w:color w:val="181818"/>
                <w:sz w:val="24"/>
                <w:szCs w:val="24"/>
                <w:lang w:val="ro-RO"/>
              </w:rPr>
              <w:t xml:space="preserve"> </w:t>
            </w:r>
          </w:p>
        </w:tc>
        <w:tc>
          <w:tcPr>
            <w:tcW w:w="1620" w:type="dxa"/>
            <w:shd w:val="clear" w:color="auto" w:fill="FFFF99"/>
          </w:tcPr>
          <w:p w:rsidR="00401932" w:rsidRPr="007812A7" w:rsidRDefault="00401932"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401932" w:rsidRPr="007812A7" w:rsidRDefault="00401932"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620" w:type="dxa"/>
            <w:shd w:val="clear" w:color="auto" w:fill="FFFF99"/>
          </w:tcPr>
          <w:p w:rsidR="00401932" w:rsidRPr="007812A7" w:rsidRDefault="00401932"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401932" w:rsidRPr="007812A7" w:rsidRDefault="00401932"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401932" w:rsidRPr="007812A7" w:rsidTr="00AB721C">
        <w:tc>
          <w:tcPr>
            <w:tcW w:w="828" w:type="dxa"/>
          </w:tcPr>
          <w:p w:rsidR="00401932" w:rsidRPr="007812A7" w:rsidRDefault="00401932"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735872" w:rsidRPr="00DA2D42" w:rsidRDefault="00735872" w:rsidP="00735872">
            <w:pPr>
              <w:spacing w:after="0" w:line="240" w:lineRule="auto"/>
              <w:jc w:val="both"/>
              <w:rPr>
                <w:rFonts w:ascii="Arial Narrow" w:eastAsia="Calibri" w:hAnsi="Arial Narrow"/>
                <w:sz w:val="24"/>
                <w:szCs w:val="24"/>
              </w:rPr>
            </w:pPr>
            <w:r w:rsidRPr="00DA2D42">
              <w:rPr>
                <w:rFonts w:ascii="Arial Narrow" w:eastAsia="Calibri" w:hAnsi="Arial Narrow"/>
                <w:b/>
                <w:sz w:val="24"/>
                <w:szCs w:val="24"/>
              </w:rPr>
              <w:t>Claudiu Avram</w:t>
            </w:r>
            <w:r w:rsidRPr="00DA2D42">
              <w:rPr>
                <w:rFonts w:ascii="Arial Narrow" w:eastAsia="Calibri" w:hAnsi="Arial Narrow"/>
                <w:sz w:val="24"/>
                <w:szCs w:val="24"/>
              </w:rPr>
              <w:t xml:space="preserve">, Stela Iurciuc, Laura Craciun, Adina Avram, </w:t>
            </w:r>
            <w:r w:rsidRPr="00DA2D42">
              <w:rPr>
                <w:rFonts w:ascii="Arial Narrow" w:eastAsia="Calibri" w:hAnsi="Arial Narrow"/>
                <w:bCs/>
                <w:sz w:val="24"/>
                <w:szCs w:val="24"/>
              </w:rPr>
              <w:t>Mircea Iurciuc</w:t>
            </w:r>
            <w:r w:rsidRPr="00DA2D42">
              <w:rPr>
                <w:rFonts w:ascii="Arial Narrow" w:eastAsia="Calibri" w:hAnsi="Arial Narrow"/>
                <w:sz w:val="24"/>
                <w:szCs w:val="24"/>
              </w:rPr>
              <w:t xml:space="preserve">, Dan Gaita. </w:t>
            </w:r>
            <w:r w:rsidRPr="00DA2D42">
              <w:rPr>
                <w:rFonts w:ascii="Arial Narrow" w:eastAsia="Calibri" w:hAnsi="Arial Narrow"/>
                <w:bCs/>
                <w:sz w:val="24"/>
                <w:szCs w:val="24"/>
              </w:rPr>
              <w:t>OBESITY &amp; METABOLIC SYNDROME IN EUROASPIRE III FOLLOW UP – A PRIMARY CARE INTERVENTION IN HIGHRISK ASYMPTOMATIC PATIENTS</w:t>
            </w:r>
          </w:p>
          <w:p w:rsidR="00401932" w:rsidRPr="007812A7" w:rsidRDefault="00735872" w:rsidP="00735872">
            <w:pPr>
              <w:pStyle w:val="ListParagraph"/>
              <w:spacing w:after="0" w:line="240" w:lineRule="auto"/>
              <w:ind w:left="0"/>
              <w:jc w:val="both"/>
              <w:rPr>
                <w:rFonts w:ascii="Arial Narrow" w:hAnsi="Arial Narrow"/>
                <w:color w:val="181818"/>
                <w:sz w:val="24"/>
                <w:szCs w:val="24"/>
                <w:lang w:val="ro-RO"/>
              </w:rPr>
            </w:pPr>
            <w:r w:rsidRPr="00DA2D42">
              <w:rPr>
                <w:rFonts w:ascii="Arial Narrow" w:eastAsia="Calibri" w:hAnsi="Arial Narrow"/>
                <w:sz w:val="24"/>
                <w:szCs w:val="24"/>
              </w:rPr>
              <w:lastRenderedPageBreak/>
              <w:t>Oral Presentation. Congres si Expozitie Internationala, TIMMEDICA, Iunie, 2011, Timisoara, Centrul Regional de Afaceri</w:t>
            </w:r>
          </w:p>
        </w:tc>
        <w:tc>
          <w:tcPr>
            <w:tcW w:w="1620" w:type="dxa"/>
          </w:tcPr>
          <w:p w:rsidR="00401932" w:rsidRPr="00B438C5" w:rsidRDefault="007D02AF" w:rsidP="007D02AF">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lastRenderedPageBreak/>
              <w:t>4</w:t>
            </w:r>
          </w:p>
        </w:tc>
        <w:tc>
          <w:tcPr>
            <w:tcW w:w="1440" w:type="dxa"/>
          </w:tcPr>
          <w:p w:rsidR="00401932" w:rsidRPr="007812A7" w:rsidRDefault="00401932" w:rsidP="00AB721C">
            <w:pPr>
              <w:pStyle w:val="ListParagraph"/>
              <w:spacing w:after="0" w:line="240" w:lineRule="auto"/>
              <w:ind w:left="0"/>
              <w:jc w:val="both"/>
              <w:rPr>
                <w:rFonts w:ascii="Arial Narrow" w:hAnsi="Arial Narrow"/>
                <w:color w:val="181818"/>
                <w:sz w:val="24"/>
                <w:szCs w:val="24"/>
                <w:lang w:val="ro-RO"/>
              </w:rPr>
            </w:pPr>
          </w:p>
        </w:tc>
      </w:tr>
      <w:tr w:rsidR="00401932" w:rsidRPr="007812A7" w:rsidTr="00AB721C">
        <w:tc>
          <w:tcPr>
            <w:tcW w:w="828" w:type="dxa"/>
            <w:tcBorders>
              <w:left w:val="nil"/>
              <w:bottom w:val="nil"/>
              <w:right w:val="nil"/>
            </w:tcBorders>
          </w:tcPr>
          <w:p w:rsidR="00401932" w:rsidRPr="007812A7" w:rsidRDefault="0040193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01932" w:rsidRPr="007812A7" w:rsidRDefault="0040193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01932" w:rsidRPr="007812A7" w:rsidRDefault="007D02AF" w:rsidP="007D02AF">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4</w:t>
            </w:r>
          </w:p>
        </w:tc>
        <w:tc>
          <w:tcPr>
            <w:tcW w:w="1440" w:type="dxa"/>
            <w:shd w:val="clear" w:color="auto" w:fill="D9D9D9"/>
          </w:tcPr>
          <w:p w:rsidR="00401932" w:rsidRPr="007812A7" w:rsidRDefault="00401932" w:rsidP="00AB721C">
            <w:pPr>
              <w:pStyle w:val="ListParagraph"/>
              <w:spacing w:after="0" w:line="240" w:lineRule="auto"/>
              <w:ind w:left="0"/>
              <w:jc w:val="both"/>
              <w:rPr>
                <w:rFonts w:ascii="Arial Narrow" w:hAnsi="Arial Narrow"/>
                <w:color w:val="181818"/>
                <w:sz w:val="24"/>
                <w:szCs w:val="24"/>
                <w:lang w:val="ro-RO"/>
              </w:rPr>
            </w:pPr>
          </w:p>
        </w:tc>
      </w:tr>
    </w:tbl>
    <w:p w:rsidR="00A46C3D" w:rsidRPr="007812A7" w:rsidRDefault="00A46C3D" w:rsidP="00401932">
      <w:pPr>
        <w:pStyle w:val="ListParagraph"/>
        <w:spacing w:after="0" w:line="240" w:lineRule="auto"/>
        <w:ind w:left="0"/>
        <w:jc w:val="center"/>
        <w:rPr>
          <w:rFonts w:ascii="Arial Narrow" w:hAnsi="Arial Narrow"/>
          <w:color w:val="181818"/>
          <w:sz w:val="24"/>
          <w:szCs w:val="24"/>
          <w:lang w:val="ro-RO"/>
        </w:rPr>
      </w:pPr>
    </w:p>
    <w:p w:rsidR="00401932" w:rsidRPr="007812A7" w:rsidRDefault="00401932" w:rsidP="00401932">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p w:rsidR="00B87324" w:rsidRPr="007812A7" w:rsidRDefault="00B87324" w:rsidP="00401932">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01932" w:rsidRPr="007812A7" w:rsidTr="00AB721C">
        <w:tc>
          <w:tcPr>
            <w:tcW w:w="828" w:type="dxa"/>
            <w:shd w:val="clear" w:color="auto" w:fill="FFFF99"/>
          </w:tcPr>
          <w:p w:rsidR="00401932" w:rsidRPr="007812A7" w:rsidRDefault="00401932"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401932" w:rsidRPr="007812A7" w:rsidRDefault="00401932"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III.h.3.</w:t>
            </w:r>
          </w:p>
        </w:tc>
        <w:tc>
          <w:tcPr>
            <w:tcW w:w="8640" w:type="dxa"/>
            <w:shd w:val="clear" w:color="auto" w:fill="FFFF99"/>
          </w:tcPr>
          <w:p w:rsidR="00401932" w:rsidRPr="007812A7" w:rsidRDefault="00401932"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401932" w:rsidRPr="007812A7" w:rsidRDefault="00401932" w:rsidP="00AB721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 xml:space="preserve">Comunicări orale coautor </w:t>
            </w:r>
          </w:p>
        </w:tc>
        <w:tc>
          <w:tcPr>
            <w:tcW w:w="1620" w:type="dxa"/>
            <w:shd w:val="clear" w:color="auto" w:fill="FFFF99"/>
          </w:tcPr>
          <w:p w:rsidR="00401932" w:rsidRPr="007812A7" w:rsidRDefault="00401932"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401932" w:rsidRPr="007812A7" w:rsidRDefault="00401932"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620" w:type="dxa"/>
            <w:shd w:val="clear" w:color="auto" w:fill="FFFF99"/>
          </w:tcPr>
          <w:p w:rsidR="00401932" w:rsidRPr="007812A7" w:rsidRDefault="00401932"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401932" w:rsidRPr="007812A7" w:rsidRDefault="00401932" w:rsidP="00AB721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735872" w:rsidRPr="007812A7" w:rsidTr="00AB721C">
        <w:tc>
          <w:tcPr>
            <w:tcW w:w="828" w:type="dxa"/>
          </w:tcPr>
          <w:p w:rsidR="00735872" w:rsidRPr="007812A7" w:rsidRDefault="00735872" w:rsidP="00735872">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735872" w:rsidRPr="00DA2D42" w:rsidRDefault="00D073E9" w:rsidP="00D073E9">
            <w:pPr>
              <w:spacing w:after="0" w:line="240" w:lineRule="auto"/>
              <w:rPr>
                <w:rFonts w:ascii="Arial Narrow" w:hAnsi="Arial Narrow"/>
                <w:sz w:val="24"/>
                <w:szCs w:val="24"/>
                <w:lang w:val="ro-RO"/>
              </w:rPr>
            </w:pPr>
            <w:bookmarkStart w:id="42" w:name="_Hlk515089213"/>
            <w:r w:rsidRPr="00DA2D42">
              <w:rPr>
                <w:rFonts w:ascii="Arial Narrow" w:hAnsi="Arial Narrow"/>
                <w:bCs/>
                <w:sz w:val="24"/>
                <w:szCs w:val="24"/>
                <w:lang w:val="pt-BR"/>
              </w:rPr>
              <w:t>M Iurciuc</w:t>
            </w:r>
            <w:r w:rsidRPr="00DA2D42">
              <w:rPr>
                <w:rFonts w:ascii="Arial Narrow" w:hAnsi="Arial Narrow"/>
                <w:sz w:val="24"/>
                <w:szCs w:val="24"/>
                <w:lang w:val="pt-BR"/>
              </w:rPr>
              <w:t xml:space="preserve">, </w:t>
            </w:r>
            <w:r w:rsidRPr="00DA2D42">
              <w:rPr>
                <w:rFonts w:ascii="Arial Narrow" w:hAnsi="Arial Narrow"/>
                <w:b/>
                <w:sz w:val="24"/>
                <w:szCs w:val="24"/>
                <w:lang w:val="pt-BR"/>
              </w:rPr>
              <w:t>C Avram</w:t>
            </w:r>
            <w:r w:rsidRPr="00DA2D42">
              <w:rPr>
                <w:rFonts w:ascii="Arial Narrow" w:hAnsi="Arial Narrow"/>
                <w:sz w:val="24"/>
                <w:szCs w:val="24"/>
                <w:lang w:val="pt-BR"/>
              </w:rPr>
              <w:t xml:space="preserve">, S Iurciuc, A Avram, S Ursoniu, D Muntean, S Mancas. </w:t>
            </w:r>
            <w:r w:rsidR="00735872" w:rsidRPr="00DA2D42">
              <w:rPr>
                <w:rFonts w:ascii="Arial Narrow" w:hAnsi="Arial Narrow"/>
                <w:sz w:val="24"/>
                <w:szCs w:val="24"/>
                <w:lang w:val="ro-RO"/>
              </w:rPr>
              <w:t xml:space="preserve">Efectele efortului fizic asupra rigiditatii arteriale la pacientii hipertensivi. </w:t>
            </w:r>
            <w:r w:rsidR="00735872" w:rsidRPr="00DA2D42">
              <w:rPr>
                <w:rFonts w:ascii="Arial Narrow" w:hAnsi="Arial Narrow"/>
                <w:sz w:val="24"/>
                <w:szCs w:val="24"/>
              </w:rPr>
              <w:t>6 th National Conference of Romanian Society of Pathopsysiology, 4-6 oct, 2007, Timisoara</w:t>
            </w:r>
            <w:bookmarkEnd w:id="42"/>
          </w:p>
        </w:tc>
        <w:tc>
          <w:tcPr>
            <w:tcW w:w="1620" w:type="dxa"/>
          </w:tcPr>
          <w:p w:rsidR="00735872" w:rsidRPr="00B438C5" w:rsidRDefault="00735872" w:rsidP="00735872">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w:t>
            </w:r>
          </w:p>
        </w:tc>
        <w:tc>
          <w:tcPr>
            <w:tcW w:w="1440" w:type="dxa"/>
          </w:tcPr>
          <w:p w:rsidR="00735872" w:rsidRPr="007812A7" w:rsidRDefault="00735872" w:rsidP="00735872">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Borders>
              <w:bottom w:val="single" w:sz="4" w:space="0" w:color="auto"/>
            </w:tcBorders>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260" w:type="dxa"/>
            <w:gridSpan w:val="2"/>
            <w:tcBorders>
              <w:bottom w:val="single" w:sz="4" w:space="0" w:color="auto"/>
            </w:tcBorders>
          </w:tcPr>
          <w:p w:rsidR="00D073E9" w:rsidRPr="00DA2D42" w:rsidRDefault="00D073E9" w:rsidP="00D073E9">
            <w:pPr>
              <w:spacing w:after="0" w:line="240" w:lineRule="auto"/>
              <w:jc w:val="both"/>
              <w:rPr>
                <w:rFonts w:ascii="Arial Narrow" w:eastAsia="Calibri" w:hAnsi="Arial Narrow"/>
                <w:sz w:val="24"/>
                <w:szCs w:val="24"/>
              </w:rPr>
            </w:pPr>
            <w:r w:rsidRPr="00DA2D42">
              <w:rPr>
                <w:rFonts w:ascii="Arial Narrow" w:eastAsia="Calibri" w:hAnsi="Arial Narrow"/>
                <w:sz w:val="24"/>
                <w:szCs w:val="24"/>
              </w:rPr>
              <w:t xml:space="preserve">Laura Craciun, Adina Avram, </w:t>
            </w:r>
            <w:r w:rsidRPr="00DA2D42">
              <w:rPr>
                <w:rFonts w:ascii="Arial Narrow" w:eastAsia="Calibri" w:hAnsi="Arial Narrow"/>
                <w:b/>
                <w:sz w:val="24"/>
                <w:szCs w:val="24"/>
              </w:rPr>
              <w:t>Claudiu Avram</w:t>
            </w:r>
            <w:r w:rsidRPr="00DA2D42">
              <w:rPr>
                <w:rFonts w:ascii="Arial Narrow" w:eastAsia="Calibri" w:hAnsi="Arial Narrow"/>
                <w:sz w:val="24"/>
                <w:szCs w:val="24"/>
              </w:rPr>
              <w:t xml:space="preserve">, Stela Iurciuc, </w:t>
            </w:r>
            <w:r w:rsidRPr="00DA2D42">
              <w:rPr>
                <w:rFonts w:ascii="Arial Narrow" w:eastAsia="Calibri" w:hAnsi="Arial Narrow"/>
                <w:bCs/>
                <w:sz w:val="24"/>
                <w:szCs w:val="24"/>
              </w:rPr>
              <w:t>Mircea Iurciuc</w:t>
            </w:r>
            <w:r w:rsidRPr="00DA2D42">
              <w:rPr>
                <w:rFonts w:ascii="Arial Narrow" w:eastAsia="Calibri" w:hAnsi="Arial Narrow"/>
                <w:sz w:val="24"/>
                <w:szCs w:val="24"/>
              </w:rPr>
              <w:t>, Silvia Mancas, Dan Gaita.</w:t>
            </w:r>
          </w:p>
          <w:p w:rsidR="00D073E9" w:rsidRPr="00DA2D42" w:rsidRDefault="00D073E9" w:rsidP="00D073E9">
            <w:pPr>
              <w:spacing w:after="0" w:line="240" w:lineRule="auto"/>
              <w:jc w:val="both"/>
              <w:rPr>
                <w:rFonts w:ascii="Arial Narrow" w:eastAsia="Calibri" w:hAnsi="Arial Narrow"/>
                <w:sz w:val="24"/>
                <w:szCs w:val="24"/>
              </w:rPr>
            </w:pPr>
            <w:r w:rsidRPr="00DA2D42">
              <w:rPr>
                <w:rFonts w:ascii="Arial Narrow" w:eastAsia="Calibri" w:hAnsi="Arial Narrow"/>
                <w:bCs/>
                <w:sz w:val="24"/>
                <w:szCs w:val="24"/>
              </w:rPr>
              <w:t>HOW TO HELP PATIENTS MANAGE THEIR DYSLIPIDEMIA: A PRIMARY CARE CARDIOLOGIST-GENERAL PRACTITIONER TEAM INTERVENTION</w:t>
            </w:r>
          </w:p>
          <w:p w:rsidR="00D073E9" w:rsidRPr="00DA2D42" w:rsidRDefault="00D073E9" w:rsidP="00D073E9">
            <w:pPr>
              <w:spacing w:after="0" w:line="240" w:lineRule="auto"/>
              <w:rPr>
                <w:rFonts w:ascii="Arial Narrow" w:eastAsia="Calibri" w:hAnsi="Arial Narrow"/>
                <w:sz w:val="24"/>
                <w:szCs w:val="24"/>
                <w:lang w:val="it-IT"/>
              </w:rPr>
            </w:pPr>
            <w:r w:rsidRPr="00DA2D42">
              <w:rPr>
                <w:rFonts w:ascii="Arial Narrow" w:eastAsia="Calibri" w:hAnsi="Arial Narrow"/>
                <w:sz w:val="24"/>
                <w:szCs w:val="24"/>
                <w:lang w:val="it-IT"/>
              </w:rPr>
              <w:t>Oral Presentation. Congres si Expozitie Internationala, TIMMEDICA, Iunie, 2011, Timisoara, Centrul Regional de Afaceri</w:t>
            </w:r>
          </w:p>
        </w:tc>
        <w:tc>
          <w:tcPr>
            <w:tcW w:w="1620" w:type="dxa"/>
          </w:tcPr>
          <w:p w:rsidR="00D073E9" w:rsidRPr="00B438C5" w:rsidRDefault="00D073E9" w:rsidP="00D073E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Borders>
              <w:bottom w:val="single" w:sz="4" w:space="0" w:color="auto"/>
            </w:tcBorders>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p w:rsidR="00D073E9" w:rsidRPr="007812A7" w:rsidRDefault="00D073E9" w:rsidP="00D073E9">
            <w:pPr>
              <w:rPr>
                <w:rFonts w:ascii="Arial Narrow" w:hAnsi="Arial Narrow"/>
                <w:lang w:val="ro-RO"/>
              </w:rPr>
            </w:pPr>
          </w:p>
        </w:tc>
        <w:tc>
          <w:tcPr>
            <w:tcW w:w="10260" w:type="dxa"/>
            <w:gridSpan w:val="2"/>
            <w:tcBorders>
              <w:bottom w:val="single" w:sz="4" w:space="0" w:color="auto"/>
            </w:tcBorders>
          </w:tcPr>
          <w:p w:rsidR="00D073E9" w:rsidRPr="00DA2D42" w:rsidRDefault="00D073E9" w:rsidP="00D073E9">
            <w:pPr>
              <w:spacing w:after="0" w:line="240" w:lineRule="auto"/>
              <w:rPr>
                <w:rFonts w:ascii="Arial Narrow" w:hAnsi="Arial Narrow"/>
                <w:sz w:val="24"/>
                <w:szCs w:val="24"/>
                <w:lang w:val="ro-RO"/>
              </w:rPr>
            </w:pPr>
            <w:r w:rsidRPr="00DA2D42">
              <w:rPr>
                <w:rFonts w:ascii="Arial Narrow" w:hAnsi="Arial Narrow"/>
                <w:bCs/>
                <w:sz w:val="24"/>
                <w:szCs w:val="24"/>
                <w:lang w:val="ro-RO"/>
              </w:rPr>
              <w:t>M Iurciuc</w:t>
            </w:r>
            <w:r w:rsidRPr="00DA2D42">
              <w:rPr>
                <w:rFonts w:ascii="Arial Narrow" w:hAnsi="Arial Narrow"/>
                <w:sz w:val="24"/>
                <w:szCs w:val="24"/>
                <w:lang w:val="ro-RO"/>
              </w:rPr>
              <w:t xml:space="preserve">, D Stancila, </w:t>
            </w:r>
            <w:r w:rsidRPr="00DA2D42">
              <w:rPr>
                <w:rFonts w:ascii="Arial Narrow" w:hAnsi="Arial Narrow"/>
                <w:b/>
                <w:sz w:val="24"/>
                <w:szCs w:val="24"/>
                <w:lang w:val="ro-RO"/>
              </w:rPr>
              <w:t>C Avram</w:t>
            </w:r>
            <w:r w:rsidRPr="00DA2D42">
              <w:rPr>
                <w:rFonts w:ascii="Arial Narrow" w:hAnsi="Arial Narrow"/>
                <w:sz w:val="24"/>
                <w:szCs w:val="24"/>
                <w:lang w:val="ro-RO"/>
              </w:rPr>
              <w:t>, S Iurciuc, M Caprariu, G Ciorica, S Ursoniu, D Gaita. Importanta antrenamentului fizic si elasticitatea vasculara la pacientul hipertensiv. Al IX-lea Congres National de Medicina Interna, 23-25 apr, 2009, Calimanesti-Caciulata</w:t>
            </w:r>
          </w:p>
        </w:tc>
        <w:tc>
          <w:tcPr>
            <w:tcW w:w="1620" w:type="dxa"/>
          </w:tcPr>
          <w:p w:rsidR="00D073E9" w:rsidRPr="00B438C5" w:rsidRDefault="00D073E9" w:rsidP="00D073E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Borders>
              <w:bottom w:val="single" w:sz="4" w:space="0" w:color="auto"/>
            </w:tcBorders>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260" w:type="dxa"/>
            <w:gridSpan w:val="2"/>
            <w:tcBorders>
              <w:bottom w:val="single" w:sz="4" w:space="0" w:color="auto"/>
            </w:tcBorders>
          </w:tcPr>
          <w:p w:rsidR="00D073E9" w:rsidRPr="00DA2D42" w:rsidRDefault="00D073E9" w:rsidP="00D073E9">
            <w:pPr>
              <w:spacing w:after="0" w:line="240" w:lineRule="auto"/>
              <w:rPr>
                <w:rFonts w:ascii="Arial Narrow" w:hAnsi="Arial Narrow"/>
                <w:sz w:val="24"/>
                <w:szCs w:val="24"/>
                <w:lang w:val="ro-RO"/>
              </w:rPr>
            </w:pPr>
            <w:r w:rsidRPr="00DA2D42">
              <w:rPr>
                <w:rFonts w:ascii="Arial Narrow" w:hAnsi="Arial Narrow"/>
                <w:sz w:val="24"/>
                <w:szCs w:val="24"/>
                <w:lang w:val="ro-RO"/>
              </w:rPr>
              <w:t xml:space="preserve">D Stancila, </w:t>
            </w:r>
            <w:r w:rsidRPr="00DA2D42">
              <w:rPr>
                <w:rFonts w:ascii="Arial Narrow" w:hAnsi="Arial Narrow"/>
                <w:b/>
                <w:sz w:val="24"/>
                <w:szCs w:val="24"/>
                <w:lang w:val="ro-RO"/>
              </w:rPr>
              <w:t>C Avram</w:t>
            </w:r>
            <w:r w:rsidRPr="00DA2D42">
              <w:rPr>
                <w:rFonts w:ascii="Arial Narrow" w:hAnsi="Arial Narrow"/>
                <w:sz w:val="24"/>
                <w:szCs w:val="24"/>
                <w:lang w:val="ro-RO"/>
              </w:rPr>
              <w:t xml:space="preserve">, A Avram, G Gojka, </w:t>
            </w:r>
            <w:r w:rsidRPr="00DA2D42">
              <w:rPr>
                <w:rFonts w:ascii="Arial Narrow" w:hAnsi="Arial Narrow"/>
                <w:bCs/>
                <w:sz w:val="24"/>
                <w:szCs w:val="24"/>
                <w:lang w:val="ro-RO"/>
              </w:rPr>
              <w:t>S Iurciuc</w:t>
            </w:r>
            <w:r w:rsidRPr="00DA2D42">
              <w:rPr>
                <w:rFonts w:ascii="Arial Narrow" w:hAnsi="Arial Narrow"/>
                <w:sz w:val="24"/>
                <w:szCs w:val="24"/>
                <w:lang w:val="ro-RO"/>
              </w:rPr>
              <w:t xml:space="preserve">, M Iurciuc, D Gaita. Ameliorarea controlului glicemic si a profilului lipidic la pacientii cu diabet zaharat tip 2 in Euroaspire III Romania follow up.. </w:t>
            </w:r>
            <w:r w:rsidRPr="00DA2D42">
              <w:rPr>
                <w:rFonts w:ascii="Arial Narrow" w:hAnsi="Arial Narrow"/>
                <w:sz w:val="24"/>
                <w:szCs w:val="24"/>
              </w:rPr>
              <w:t>Al IX-lea Congres National de Medicina Interna, 23-25 apr, 2009, Calimanesti-Caciulata</w:t>
            </w:r>
          </w:p>
        </w:tc>
        <w:tc>
          <w:tcPr>
            <w:tcW w:w="1620" w:type="dxa"/>
          </w:tcPr>
          <w:p w:rsidR="00D073E9" w:rsidRPr="00B438C5" w:rsidRDefault="00D073E9" w:rsidP="00D073E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Borders>
              <w:bottom w:val="single" w:sz="4" w:space="0" w:color="auto"/>
            </w:tcBorders>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0260" w:type="dxa"/>
            <w:gridSpan w:val="2"/>
            <w:tcBorders>
              <w:bottom w:val="single" w:sz="4" w:space="0" w:color="auto"/>
            </w:tcBorders>
          </w:tcPr>
          <w:p w:rsidR="00D073E9" w:rsidRPr="00DA2D42" w:rsidRDefault="00D073E9" w:rsidP="00D073E9">
            <w:pPr>
              <w:spacing w:after="0" w:line="240" w:lineRule="auto"/>
              <w:rPr>
                <w:rFonts w:ascii="Arial Narrow" w:hAnsi="Arial Narrow"/>
                <w:sz w:val="24"/>
                <w:szCs w:val="24"/>
                <w:lang w:val="ro-RO"/>
              </w:rPr>
            </w:pPr>
            <w:r w:rsidRPr="00DA2D42">
              <w:rPr>
                <w:rFonts w:ascii="Arial Narrow" w:hAnsi="Arial Narrow"/>
                <w:bCs/>
                <w:sz w:val="24"/>
                <w:szCs w:val="24"/>
                <w:lang w:val="ro-RO"/>
              </w:rPr>
              <w:t>M Iurciuc</w:t>
            </w:r>
            <w:r w:rsidRPr="00DA2D42">
              <w:rPr>
                <w:rFonts w:ascii="Arial Narrow" w:hAnsi="Arial Narrow"/>
                <w:sz w:val="24"/>
                <w:szCs w:val="24"/>
                <w:lang w:val="ro-RO"/>
              </w:rPr>
              <w:t xml:space="preserve">, A Avram, S Iurciuc, </w:t>
            </w:r>
            <w:r w:rsidRPr="00DA2D42">
              <w:rPr>
                <w:rFonts w:ascii="Arial Narrow" w:hAnsi="Arial Narrow"/>
                <w:b/>
                <w:sz w:val="24"/>
                <w:szCs w:val="24"/>
                <w:lang w:val="ro-RO"/>
              </w:rPr>
              <w:t>C Avram</w:t>
            </w:r>
            <w:r w:rsidRPr="00DA2D42">
              <w:rPr>
                <w:rFonts w:ascii="Arial Narrow" w:hAnsi="Arial Narrow"/>
                <w:sz w:val="24"/>
                <w:szCs w:val="24"/>
                <w:lang w:val="ro-RO"/>
              </w:rPr>
              <w:t xml:space="preserve">, D Stancila, L Craciun, D Gaita. Euroaspire III Romania Follow up: Impactul masurilor de preventie cardiovasculara asupra pacientilor hipertensivi. </w:t>
            </w:r>
          </w:p>
          <w:p w:rsidR="00D073E9" w:rsidRPr="00DA2D42" w:rsidRDefault="00D073E9" w:rsidP="00D073E9">
            <w:pPr>
              <w:spacing w:after="0" w:line="240" w:lineRule="auto"/>
              <w:rPr>
                <w:rFonts w:ascii="Arial Narrow" w:hAnsi="Arial Narrow"/>
                <w:sz w:val="24"/>
                <w:szCs w:val="24"/>
                <w:lang w:val="ro-RO"/>
              </w:rPr>
            </w:pPr>
            <w:r w:rsidRPr="00DA2D42">
              <w:rPr>
                <w:rFonts w:ascii="Arial Narrow" w:hAnsi="Arial Narrow"/>
                <w:sz w:val="24"/>
                <w:szCs w:val="24"/>
                <w:lang w:val="ro-RO"/>
              </w:rPr>
              <w:t>Al IX-lea Congres National de Medicina Interna, 23-25 apr, 2009, Calimanesti-Caciulata</w:t>
            </w:r>
          </w:p>
        </w:tc>
        <w:tc>
          <w:tcPr>
            <w:tcW w:w="1620" w:type="dxa"/>
          </w:tcPr>
          <w:p w:rsidR="00D073E9" w:rsidRPr="00B438C5" w:rsidRDefault="00D073E9" w:rsidP="00D073E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Borders>
              <w:bottom w:val="single" w:sz="4" w:space="0" w:color="auto"/>
            </w:tcBorders>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6.</w:t>
            </w:r>
          </w:p>
        </w:tc>
        <w:tc>
          <w:tcPr>
            <w:tcW w:w="10260" w:type="dxa"/>
            <w:gridSpan w:val="2"/>
            <w:tcBorders>
              <w:bottom w:val="single" w:sz="4" w:space="0" w:color="auto"/>
            </w:tcBorders>
          </w:tcPr>
          <w:p w:rsidR="00D073E9" w:rsidRPr="00DA2D42" w:rsidRDefault="00D073E9" w:rsidP="00D073E9">
            <w:pPr>
              <w:spacing w:after="0" w:line="240" w:lineRule="auto"/>
              <w:rPr>
                <w:rFonts w:ascii="Arial Narrow" w:hAnsi="Arial Narrow"/>
                <w:sz w:val="24"/>
                <w:szCs w:val="24"/>
                <w:lang w:val="ro-RO"/>
              </w:rPr>
            </w:pPr>
            <w:r w:rsidRPr="00DA2D42">
              <w:rPr>
                <w:rFonts w:ascii="Arial Narrow" w:hAnsi="Arial Narrow"/>
                <w:sz w:val="24"/>
                <w:szCs w:val="24"/>
                <w:lang w:val="it-IT"/>
              </w:rPr>
              <w:t xml:space="preserve">CA Avram, </w:t>
            </w:r>
            <w:r w:rsidRPr="00DA2D42">
              <w:rPr>
                <w:rFonts w:ascii="Arial Narrow" w:hAnsi="Arial Narrow"/>
                <w:b/>
                <w:sz w:val="24"/>
                <w:szCs w:val="24"/>
                <w:lang w:val="it-IT"/>
              </w:rPr>
              <w:t>C Avram</w:t>
            </w:r>
            <w:r w:rsidRPr="00DA2D42">
              <w:rPr>
                <w:rFonts w:ascii="Arial Narrow" w:hAnsi="Arial Narrow"/>
                <w:sz w:val="24"/>
                <w:szCs w:val="24"/>
                <w:lang w:val="it-IT"/>
              </w:rPr>
              <w:t xml:space="preserve">, L Craciun, </w:t>
            </w:r>
            <w:r w:rsidRPr="00DA2D42">
              <w:rPr>
                <w:rFonts w:ascii="Arial Narrow" w:hAnsi="Arial Narrow"/>
                <w:bCs/>
                <w:sz w:val="24"/>
                <w:szCs w:val="24"/>
                <w:lang w:val="it-IT"/>
              </w:rPr>
              <w:t>S Iurciuc</w:t>
            </w:r>
            <w:r w:rsidRPr="00DA2D42">
              <w:rPr>
                <w:rFonts w:ascii="Arial Narrow" w:hAnsi="Arial Narrow"/>
                <w:sz w:val="24"/>
                <w:szCs w:val="24"/>
                <w:lang w:val="it-IT"/>
              </w:rPr>
              <w:t>, M Iurciuc, S Mancas, D Gaita. Utilizarea medicatiei cardioprotectoare la pacientii inclusi in studiul EuroAspire III Romania Follow-Up. Al IX-lea Congres National de Medicina Interna, 23-25 apr, 2009, Calimanesti-Caciulata</w:t>
            </w:r>
          </w:p>
        </w:tc>
        <w:tc>
          <w:tcPr>
            <w:tcW w:w="1620" w:type="dxa"/>
          </w:tcPr>
          <w:p w:rsidR="00D073E9" w:rsidRPr="00B438C5" w:rsidRDefault="00D073E9" w:rsidP="00D073E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Borders>
              <w:bottom w:val="single" w:sz="4" w:space="0" w:color="auto"/>
            </w:tcBorders>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7.</w:t>
            </w:r>
          </w:p>
        </w:tc>
        <w:tc>
          <w:tcPr>
            <w:tcW w:w="10260" w:type="dxa"/>
            <w:gridSpan w:val="2"/>
            <w:tcBorders>
              <w:bottom w:val="single" w:sz="4" w:space="0" w:color="auto"/>
            </w:tcBorders>
          </w:tcPr>
          <w:p w:rsidR="00D073E9" w:rsidRPr="00DA2D42" w:rsidRDefault="00D073E9" w:rsidP="00D073E9">
            <w:pPr>
              <w:spacing w:after="0" w:line="240" w:lineRule="auto"/>
              <w:rPr>
                <w:rFonts w:ascii="Arial Narrow" w:hAnsi="Arial Narrow"/>
                <w:sz w:val="24"/>
                <w:szCs w:val="24"/>
                <w:lang w:val="ro-RO"/>
              </w:rPr>
            </w:pPr>
            <w:r w:rsidRPr="00DA2D42">
              <w:rPr>
                <w:rFonts w:ascii="Arial Narrow" w:eastAsia="Calibri" w:hAnsi="Arial Narrow"/>
                <w:bCs/>
                <w:sz w:val="24"/>
                <w:szCs w:val="24"/>
                <w:lang w:val="pt-BR"/>
              </w:rPr>
              <w:t>M Iurciuc</w:t>
            </w:r>
            <w:r w:rsidRPr="00DA2D42">
              <w:rPr>
                <w:rFonts w:ascii="Arial Narrow" w:eastAsia="Calibri" w:hAnsi="Arial Narrow"/>
                <w:sz w:val="24"/>
                <w:szCs w:val="24"/>
                <w:lang w:val="pt-BR"/>
              </w:rPr>
              <w:t xml:space="preserve">, </w:t>
            </w:r>
            <w:r w:rsidRPr="00DA2D42">
              <w:rPr>
                <w:rFonts w:ascii="Arial Narrow" w:eastAsia="Calibri" w:hAnsi="Arial Narrow"/>
                <w:b/>
                <w:sz w:val="24"/>
                <w:szCs w:val="24"/>
                <w:lang w:val="pt-BR"/>
              </w:rPr>
              <w:t>C Avram</w:t>
            </w:r>
            <w:r w:rsidRPr="00DA2D42">
              <w:rPr>
                <w:rFonts w:ascii="Arial Narrow" w:eastAsia="Calibri" w:hAnsi="Arial Narrow"/>
                <w:sz w:val="24"/>
                <w:szCs w:val="24"/>
                <w:lang w:val="pt-BR"/>
              </w:rPr>
              <w:t>, S Iurciuc, A Avram, S Ursoniu, D Muntean, S Mancas.</w:t>
            </w:r>
            <w:r w:rsidRPr="00DA2D42">
              <w:rPr>
                <w:rFonts w:ascii="Arial Narrow" w:eastAsia="Calibri" w:hAnsi="Arial Narrow"/>
                <w:bCs/>
                <w:sz w:val="24"/>
                <w:szCs w:val="24"/>
                <w:lang w:val="ro-RO"/>
              </w:rPr>
              <w:t xml:space="preserve"> Efectele efortului fizic asupra rigiditatii arteriale la pacientii hipertensivi. </w:t>
            </w:r>
            <w:r w:rsidRPr="00DA2D42">
              <w:rPr>
                <w:rFonts w:ascii="Arial Narrow" w:eastAsia="Calibri" w:hAnsi="Arial Narrow"/>
                <w:sz w:val="24"/>
                <w:szCs w:val="24"/>
              </w:rPr>
              <w:t>6 th National Conference of Romanian Society of Pathopsysiology, 4-6 oct, 2007, Timisoara</w:t>
            </w:r>
          </w:p>
        </w:tc>
        <w:tc>
          <w:tcPr>
            <w:tcW w:w="1620" w:type="dxa"/>
          </w:tcPr>
          <w:p w:rsidR="00D073E9" w:rsidRPr="00B438C5" w:rsidRDefault="00D073E9" w:rsidP="00D073E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Borders>
              <w:bottom w:val="single" w:sz="4" w:space="0" w:color="auto"/>
            </w:tcBorders>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8.</w:t>
            </w:r>
          </w:p>
        </w:tc>
        <w:tc>
          <w:tcPr>
            <w:tcW w:w="10260" w:type="dxa"/>
            <w:gridSpan w:val="2"/>
            <w:tcBorders>
              <w:bottom w:val="single" w:sz="4" w:space="0" w:color="auto"/>
            </w:tcBorders>
          </w:tcPr>
          <w:p w:rsidR="00D073E9" w:rsidRPr="00DA2D42" w:rsidRDefault="00D073E9" w:rsidP="00D073E9">
            <w:pPr>
              <w:spacing w:after="0" w:line="240" w:lineRule="auto"/>
              <w:jc w:val="both"/>
              <w:rPr>
                <w:rFonts w:ascii="Arial Narrow" w:hAnsi="Arial Narrow"/>
                <w:sz w:val="24"/>
                <w:szCs w:val="24"/>
              </w:rPr>
            </w:pPr>
            <w:r w:rsidRPr="00DA2D42">
              <w:rPr>
                <w:rFonts w:ascii="Arial Narrow" w:hAnsi="Arial Narrow"/>
                <w:sz w:val="24"/>
                <w:szCs w:val="24"/>
              </w:rPr>
              <w:t xml:space="preserve">Stela Iurciuc, </w:t>
            </w:r>
            <w:r w:rsidRPr="00DA2D42">
              <w:rPr>
                <w:rFonts w:ascii="Arial Narrow" w:hAnsi="Arial Narrow"/>
                <w:bCs/>
                <w:sz w:val="24"/>
                <w:szCs w:val="24"/>
              </w:rPr>
              <w:t>M. Iurciuc</w:t>
            </w:r>
            <w:r w:rsidRPr="00DA2D42">
              <w:rPr>
                <w:rFonts w:ascii="Arial Narrow" w:hAnsi="Arial Narrow"/>
                <w:sz w:val="24"/>
                <w:szCs w:val="24"/>
              </w:rPr>
              <w:t xml:space="preserve">, Laura Craciun, Adina Avram, </w:t>
            </w:r>
            <w:r w:rsidRPr="00DA2D42">
              <w:rPr>
                <w:rFonts w:ascii="Arial Narrow" w:hAnsi="Arial Narrow"/>
                <w:b/>
                <w:sz w:val="24"/>
                <w:szCs w:val="24"/>
              </w:rPr>
              <w:t>C. Avram</w:t>
            </w:r>
            <w:r w:rsidRPr="00DA2D42">
              <w:rPr>
                <w:rFonts w:ascii="Arial Narrow" w:hAnsi="Arial Narrow"/>
                <w:sz w:val="24"/>
                <w:szCs w:val="24"/>
              </w:rPr>
              <w:t>, Simona Dragan, Silvia Mancas, D. Gaita. EUROASPIRE III ROMANIA FOLLOW-UP: RISK FACTOR AND LIFESTYLE CHANGES IN PEOPLE AT HIGH RISK PATIENTS</w:t>
            </w:r>
          </w:p>
          <w:p w:rsidR="00D073E9" w:rsidRPr="00DA2D42" w:rsidRDefault="00D073E9" w:rsidP="00D073E9">
            <w:pPr>
              <w:autoSpaceDE w:val="0"/>
              <w:autoSpaceDN w:val="0"/>
              <w:adjustRightInd w:val="0"/>
              <w:spacing w:after="0" w:line="240" w:lineRule="auto"/>
              <w:rPr>
                <w:rFonts w:ascii="Arial Narrow" w:eastAsia="Calibri" w:hAnsi="Arial Narrow" w:cs="Arial"/>
                <w:sz w:val="24"/>
                <w:szCs w:val="24"/>
              </w:rPr>
            </w:pPr>
            <w:r w:rsidRPr="00DA2D42">
              <w:rPr>
                <w:rFonts w:ascii="Arial Narrow" w:hAnsi="Arial Narrow"/>
                <w:sz w:val="24"/>
                <w:szCs w:val="24"/>
              </w:rPr>
              <w:t>Oral Presentation. Congres si Expozitie Internationala, TIMMEDICA, Iunie, 2011, Timisoara, Centrul Regional de Afaceri</w:t>
            </w:r>
          </w:p>
        </w:tc>
        <w:tc>
          <w:tcPr>
            <w:tcW w:w="1620" w:type="dxa"/>
          </w:tcPr>
          <w:p w:rsidR="00D073E9" w:rsidRPr="00B438C5" w:rsidRDefault="00D073E9" w:rsidP="00D073E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Borders>
              <w:bottom w:val="single" w:sz="4" w:space="0" w:color="auto"/>
            </w:tcBorders>
          </w:tcPr>
          <w:p w:rsidR="00D073E9" w:rsidRPr="007812A7" w:rsidRDefault="00D073E9" w:rsidP="00D073E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9.</w:t>
            </w:r>
          </w:p>
        </w:tc>
        <w:tc>
          <w:tcPr>
            <w:tcW w:w="10260" w:type="dxa"/>
            <w:gridSpan w:val="2"/>
            <w:tcBorders>
              <w:bottom w:val="single" w:sz="4" w:space="0" w:color="auto"/>
            </w:tcBorders>
          </w:tcPr>
          <w:p w:rsidR="00D073E9" w:rsidRPr="00DA2D42" w:rsidRDefault="00D073E9" w:rsidP="00D073E9">
            <w:pPr>
              <w:pStyle w:val="ListParagraph"/>
              <w:spacing w:after="0" w:line="240" w:lineRule="auto"/>
              <w:ind w:left="0"/>
              <w:jc w:val="both"/>
              <w:rPr>
                <w:rFonts w:ascii="Arial Narrow" w:hAnsi="Arial Narrow"/>
                <w:sz w:val="24"/>
                <w:szCs w:val="24"/>
                <w:lang w:val="it-IT"/>
              </w:rPr>
            </w:pPr>
            <w:r w:rsidRPr="00DA2D42">
              <w:rPr>
                <w:rFonts w:ascii="Arial Narrow" w:hAnsi="Arial Narrow"/>
                <w:sz w:val="24"/>
                <w:szCs w:val="24"/>
                <w:lang w:val="it-IT"/>
              </w:rPr>
              <w:t xml:space="preserve">Antrenamentul fizic si impactul sau pe calitatea vietii la hipertensivi. </w:t>
            </w:r>
          </w:p>
          <w:p w:rsidR="00D073E9" w:rsidRPr="00DA2D42" w:rsidRDefault="00D073E9" w:rsidP="00D073E9">
            <w:pPr>
              <w:autoSpaceDE w:val="0"/>
              <w:autoSpaceDN w:val="0"/>
              <w:adjustRightInd w:val="0"/>
              <w:spacing w:after="0" w:line="240" w:lineRule="auto"/>
              <w:rPr>
                <w:rFonts w:ascii="Arial Narrow" w:eastAsia="Calibri" w:hAnsi="Arial Narrow" w:cs="Arial"/>
                <w:sz w:val="24"/>
                <w:szCs w:val="24"/>
              </w:rPr>
            </w:pPr>
            <w:r w:rsidRPr="00DA2D42">
              <w:rPr>
                <w:rFonts w:ascii="Arial Narrow" w:hAnsi="Arial Narrow"/>
                <w:sz w:val="24"/>
                <w:szCs w:val="24"/>
                <w:lang w:val="it-IT"/>
              </w:rPr>
              <w:t xml:space="preserve">S Iurciuc, </w:t>
            </w:r>
            <w:r w:rsidRPr="00DA2D42">
              <w:rPr>
                <w:rFonts w:ascii="Arial Narrow" w:hAnsi="Arial Narrow"/>
                <w:bCs/>
                <w:sz w:val="24"/>
                <w:szCs w:val="24"/>
                <w:lang w:val="it-IT"/>
              </w:rPr>
              <w:t>M Iurciuc</w:t>
            </w:r>
            <w:r w:rsidRPr="00DA2D42">
              <w:rPr>
                <w:rFonts w:ascii="Arial Narrow" w:hAnsi="Arial Narrow"/>
                <w:sz w:val="24"/>
                <w:szCs w:val="24"/>
                <w:lang w:val="it-IT"/>
              </w:rPr>
              <w:t xml:space="preserve">, D Gaita, L Craciun, V Ionescu, G Ciorica, </w:t>
            </w:r>
            <w:r w:rsidRPr="00DA2D42">
              <w:rPr>
                <w:rFonts w:ascii="Arial Narrow" w:hAnsi="Arial Narrow"/>
                <w:b/>
                <w:sz w:val="24"/>
                <w:szCs w:val="24"/>
                <w:lang w:val="it-IT"/>
              </w:rPr>
              <w:t>C Avram</w:t>
            </w:r>
            <w:r w:rsidRPr="00DA2D42">
              <w:rPr>
                <w:rFonts w:ascii="Arial Narrow" w:hAnsi="Arial Narrow"/>
                <w:sz w:val="24"/>
                <w:szCs w:val="24"/>
                <w:lang w:val="it-IT"/>
              </w:rPr>
              <w:t>, M Caprariu, D Stancila, S Mancas. Al IX-lea Congres National de Medicina Interna, 23-25 apr, 2009, Calimanesti-Caciulata</w:t>
            </w:r>
          </w:p>
        </w:tc>
        <w:tc>
          <w:tcPr>
            <w:tcW w:w="1620" w:type="dxa"/>
          </w:tcPr>
          <w:p w:rsidR="00D073E9" w:rsidRPr="00B438C5" w:rsidRDefault="00D073E9" w:rsidP="00D073E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w:t>
            </w:r>
          </w:p>
        </w:tc>
        <w:tc>
          <w:tcPr>
            <w:tcW w:w="1440" w:type="dxa"/>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r w:rsidR="00D073E9" w:rsidRPr="007812A7" w:rsidTr="00AB721C">
        <w:tc>
          <w:tcPr>
            <w:tcW w:w="828" w:type="dxa"/>
            <w:tcBorders>
              <w:left w:val="nil"/>
              <w:bottom w:val="nil"/>
              <w:right w:val="nil"/>
            </w:tcBorders>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D073E9" w:rsidRPr="007812A7" w:rsidRDefault="00D073E9" w:rsidP="00D073E9">
            <w:pPr>
              <w:pStyle w:val="ListParagraph"/>
              <w:spacing w:after="0" w:line="240" w:lineRule="auto"/>
              <w:ind w:left="0"/>
              <w:jc w:val="center"/>
              <w:rPr>
                <w:rFonts w:ascii="Arial Narrow" w:hAnsi="Arial Narrow"/>
                <w:b/>
                <w:bCs/>
                <w:color w:val="181818"/>
                <w:sz w:val="24"/>
                <w:szCs w:val="24"/>
                <w:lang w:val="ro-RO"/>
              </w:rPr>
            </w:pPr>
            <w:r w:rsidRPr="007812A7">
              <w:rPr>
                <w:rFonts w:ascii="Arial Narrow" w:hAnsi="Arial Narrow"/>
                <w:b/>
                <w:bCs/>
                <w:color w:val="181818"/>
                <w:sz w:val="24"/>
                <w:szCs w:val="24"/>
                <w:lang w:val="ro-RO"/>
              </w:rPr>
              <w:t>18</w:t>
            </w:r>
          </w:p>
        </w:tc>
        <w:tc>
          <w:tcPr>
            <w:tcW w:w="1440" w:type="dxa"/>
            <w:shd w:val="clear" w:color="auto" w:fill="D9D9D9"/>
          </w:tcPr>
          <w:p w:rsidR="00D073E9" w:rsidRPr="007812A7" w:rsidRDefault="00D073E9" w:rsidP="00D073E9">
            <w:pPr>
              <w:pStyle w:val="ListParagraph"/>
              <w:spacing w:after="0" w:line="240" w:lineRule="auto"/>
              <w:ind w:left="0"/>
              <w:jc w:val="both"/>
              <w:rPr>
                <w:rFonts w:ascii="Arial Narrow" w:hAnsi="Arial Narrow"/>
                <w:color w:val="181818"/>
                <w:sz w:val="24"/>
                <w:szCs w:val="24"/>
                <w:lang w:val="ro-RO"/>
              </w:rPr>
            </w:pPr>
          </w:p>
        </w:tc>
      </w:tr>
    </w:tbl>
    <w:p w:rsidR="00386589" w:rsidRPr="007812A7" w:rsidRDefault="00386589" w:rsidP="00401932">
      <w:pPr>
        <w:spacing w:after="0" w:line="240" w:lineRule="auto"/>
        <w:jc w:val="center"/>
        <w:rPr>
          <w:rFonts w:ascii="Arial Narrow" w:hAnsi="Arial Narrow"/>
          <w:b/>
          <w:color w:val="181818"/>
          <w:sz w:val="28"/>
          <w:szCs w:val="28"/>
          <w:lang w:val="ro-RO"/>
        </w:rPr>
      </w:pPr>
    </w:p>
    <w:p w:rsidR="00075474" w:rsidRDefault="00401932" w:rsidP="00B87324">
      <w:pPr>
        <w:spacing w:after="0" w:line="240" w:lineRule="auto"/>
        <w:rPr>
          <w:rFonts w:ascii="Arial Narrow" w:hAnsi="Arial Narrow"/>
          <w:b/>
          <w:color w:val="0000FF"/>
          <w:sz w:val="28"/>
          <w:szCs w:val="28"/>
          <w:lang w:val="ro-RO"/>
        </w:rPr>
      </w:pPr>
      <w:r w:rsidRPr="007812A7">
        <w:rPr>
          <w:rFonts w:ascii="Arial Narrow" w:hAnsi="Arial Narrow"/>
          <w:b/>
          <w:color w:val="0000FF"/>
          <w:sz w:val="28"/>
          <w:szCs w:val="28"/>
          <w:lang w:val="ro-RO"/>
        </w:rPr>
        <w:t>III.</w:t>
      </w:r>
      <w:r w:rsidR="00BE265D" w:rsidRPr="007812A7">
        <w:rPr>
          <w:rFonts w:ascii="Arial Narrow" w:hAnsi="Arial Narrow"/>
          <w:b/>
          <w:color w:val="0000FF"/>
          <w:sz w:val="28"/>
          <w:szCs w:val="28"/>
          <w:lang w:val="ro-RO"/>
        </w:rPr>
        <w:t>i</w:t>
      </w:r>
      <w:r w:rsidRPr="007812A7">
        <w:rPr>
          <w:rFonts w:ascii="Arial Narrow" w:hAnsi="Arial Narrow"/>
          <w:b/>
          <w:color w:val="0000FF"/>
          <w:sz w:val="28"/>
          <w:szCs w:val="28"/>
          <w:lang w:val="ro-RO"/>
        </w:rPr>
        <w:t>. Participare la manifestări științifice naționale</w:t>
      </w:r>
    </w:p>
    <w:p w:rsidR="00401932" w:rsidRPr="007812A7" w:rsidRDefault="00401932" w:rsidP="00B87324">
      <w:pPr>
        <w:spacing w:after="0" w:line="240" w:lineRule="auto"/>
        <w:rPr>
          <w:rFonts w:ascii="Arial Narrow" w:hAnsi="Arial Narrow"/>
          <w:b/>
          <w:color w:val="0000FF"/>
          <w:sz w:val="28"/>
          <w:szCs w:val="28"/>
          <w:lang w:val="ro-RO"/>
        </w:rPr>
      </w:pPr>
      <w:r w:rsidRPr="007812A7">
        <w:rPr>
          <w:rFonts w:ascii="Arial Narrow" w:hAnsi="Arial Narrow"/>
          <w:b/>
          <w:color w:val="0000FF"/>
          <w:sz w:val="28"/>
          <w:szCs w:val="28"/>
          <w:lang w:val="ro-RO"/>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655F20" w:rsidRPr="007812A7" w:rsidTr="008710AC">
        <w:tc>
          <w:tcPr>
            <w:tcW w:w="826" w:type="dxa"/>
            <w:shd w:val="clear" w:color="auto" w:fill="FFFF99"/>
          </w:tcPr>
          <w:p w:rsidR="00655F20" w:rsidRPr="007812A7" w:rsidRDefault="00655F20"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655F20" w:rsidRPr="007812A7" w:rsidRDefault="00655F20"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III.i.1.</w:t>
            </w:r>
          </w:p>
        </w:tc>
        <w:tc>
          <w:tcPr>
            <w:tcW w:w="8461" w:type="dxa"/>
            <w:shd w:val="clear" w:color="auto" w:fill="FFFF99"/>
          </w:tcPr>
          <w:p w:rsidR="00655F20" w:rsidRPr="007812A7" w:rsidRDefault="00655F20"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655F20" w:rsidRPr="007812A7" w:rsidRDefault="00655F20"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Invited speaker</w:t>
            </w:r>
          </w:p>
        </w:tc>
        <w:tc>
          <w:tcPr>
            <w:tcW w:w="1619" w:type="dxa"/>
            <w:shd w:val="clear" w:color="auto" w:fill="FFFF99"/>
          </w:tcPr>
          <w:p w:rsidR="00655F20" w:rsidRPr="007812A7" w:rsidRDefault="00655F20"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655F20" w:rsidRPr="007812A7" w:rsidRDefault="00655F20"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615" w:type="dxa"/>
            <w:shd w:val="clear" w:color="auto" w:fill="FFFF99"/>
          </w:tcPr>
          <w:p w:rsidR="00655F20" w:rsidRPr="007812A7" w:rsidRDefault="00655F20"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29" w:type="dxa"/>
            <w:shd w:val="clear" w:color="auto" w:fill="FFFF99"/>
          </w:tcPr>
          <w:p w:rsidR="00655F20" w:rsidRPr="007812A7" w:rsidRDefault="00655F20"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8710AC" w:rsidRPr="007812A7" w:rsidTr="008710AC">
        <w:tc>
          <w:tcPr>
            <w:tcW w:w="826" w:type="dxa"/>
          </w:tcPr>
          <w:p w:rsidR="008710AC" w:rsidRPr="007812A7" w:rsidRDefault="008710AC" w:rsidP="008710AC">
            <w:pPr>
              <w:pStyle w:val="ListParagraph"/>
              <w:spacing w:before="240"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080" w:type="dxa"/>
            <w:gridSpan w:val="2"/>
          </w:tcPr>
          <w:p w:rsidR="008710AC" w:rsidRPr="008710AC" w:rsidRDefault="008710AC" w:rsidP="008710AC">
            <w:pPr>
              <w:pStyle w:val="ListParagraph"/>
              <w:spacing w:after="0" w:line="240" w:lineRule="auto"/>
              <w:ind w:left="0"/>
              <w:jc w:val="both"/>
              <w:rPr>
                <w:rFonts w:ascii="Arial Narrow" w:hAnsi="Arial Narrow"/>
                <w:sz w:val="24"/>
                <w:szCs w:val="24"/>
                <w:lang w:val="ro-RO"/>
              </w:rPr>
            </w:pPr>
            <w:r w:rsidRPr="008710AC">
              <w:rPr>
                <w:rFonts w:ascii="Arial Narrow" w:hAnsi="Arial Narrow"/>
                <w:sz w:val="24"/>
                <w:szCs w:val="24"/>
              </w:rPr>
              <w:t xml:space="preserve">Lector invitat la </w:t>
            </w:r>
            <w:r w:rsidRPr="0095365E">
              <w:rPr>
                <w:rFonts w:ascii="Arial Narrow" w:hAnsi="Arial Narrow"/>
                <w:i/>
                <w:sz w:val="24"/>
                <w:szCs w:val="24"/>
              </w:rPr>
              <w:t>Al XXVII-le Congres Național de Reumatologie,</w:t>
            </w:r>
            <w:r>
              <w:rPr>
                <w:rFonts w:ascii="Arial Narrow" w:hAnsi="Arial Narrow"/>
                <w:sz w:val="24"/>
                <w:szCs w:val="24"/>
              </w:rPr>
              <w:t xml:space="preserve"> </w:t>
            </w:r>
            <w:r w:rsidRPr="008710AC">
              <w:rPr>
                <w:rFonts w:ascii="Arial Narrow" w:hAnsi="Arial Narrow"/>
                <w:sz w:val="24"/>
                <w:szCs w:val="24"/>
              </w:rPr>
              <w:t>av</w:t>
            </w:r>
            <w:r>
              <w:rPr>
                <w:rFonts w:ascii="Arial Narrow" w:hAnsi="Arial Narrow"/>
                <w:sz w:val="24"/>
                <w:szCs w:val="24"/>
              </w:rPr>
              <w:t>â</w:t>
            </w:r>
            <w:r w:rsidRPr="008710AC">
              <w:rPr>
                <w:rFonts w:ascii="Arial Narrow" w:hAnsi="Arial Narrow"/>
                <w:sz w:val="24"/>
                <w:szCs w:val="24"/>
              </w:rPr>
              <w:t>nd ca tem</w:t>
            </w:r>
            <w:r>
              <w:rPr>
                <w:rFonts w:ascii="Arial Narrow" w:hAnsi="Arial Narrow"/>
                <w:sz w:val="24"/>
                <w:szCs w:val="24"/>
              </w:rPr>
              <w:t>ă</w:t>
            </w:r>
            <w:r w:rsidRPr="008710AC">
              <w:rPr>
                <w:rFonts w:ascii="Arial Narrow" w:hAnsi="Arial Narrow"/>
                <w:sz w:val="24"/>
                <w:szCs w:val="24"/>
              </w:rPr>
              <w:t xml:space="preserve"> de prezentare: </w:t>
            </w:r>
            <w:r>
              <w:rPr>
                <w:rFonts w:ascii="Arial Narrow" w:hAnsi="Arial Narrow"/>
                <w:sz w:val="24"/>
                <w:szCs w:val="24"/>
              </w:rPr>
              <w:t>“</w:t>
            </w:r>
            <w:r w:rsidRPr="008710AC">
              <w:rPr>
                <w:rFonts w:ascii="Arial Narrow" w:hAnsi="Arial Narrow"/>
                <w:sz w:val="24"/>
                <w:szCs w:val="24"/>
                <w:lang w:val="ro-RO"/>
              </w:rPr>
              <w:t>Provocări și abordare multidisciplinară în tratamentul spondilartritelor</w:t>
            </w:r>
            <w:r>
              <w:rPr>
                <w:rFonts w:ascii="Arial Narrow" w:hAnsi="Arial Narrow"/>
                <w:sz w:val="24"/>
                <w:szCs w:val="24"/>
                <w:lang w:val="ro-RO"/>
              </w:rPr>
              <w:t xml:space="preserve">”, </w:t>
            </w:r>
            <w:r>
              <w:rPr>
                <w:rFonts w:ascii="Arial Narrow" w:hAnsi="Arial Narrow"/>
                <w:sz w:val="24"/>
                <w:szCs w:val="24"/>
              </w:rPr>
              <w:t>Poiana Brașov, 24-25.09.2021</w:t>
            </w:r>
          </w:p>
        </w:tc>
        <w:tc>
          <w:tcPr>
            <w:tcW w:w="1615" w:type="dxa"/>
          </w:tcPr>
          <w:p w:rsidR="008710AC" w:rsidRPr="00B438C5" w:rsidRDefault="008710AC" w:rsidP="008710AC">
            <w:pPr>
              <w:pStyle w:val="ListParagraph"/>
              <w:spacing w:before="240" w:after="0" w:line="240" w:lineRule="auto"/>
              <w:ind w:left="0"/>
              <w:jc w:val="center"/>
              <w:rPr>
                <w:rFonts w:ascii="Arial Narrow" w:hAnsi="Arial Narrow"/>
                <w:bCs/>
                <w:color w:val="181818"/>
                <w:sz w:val="24"/>
                <w:szCs w:val="24"/>
                <w:lang w:val="ro-RO"/>
              </w:rPr>
            </w:pPr>
            <w:r>
              <w:rPr>
                <w:rFonts w:ascii="Arial Narrow" w:hAnsi="Arial Narrow"/>
                <w:bCs/>
                <w:color w:val="181818"/>
                <w:sz w:val="24"/>
                <w:szCs w:val="24"/>
                <w:lang w:val="ro-RO"/>
              </w:rPr>
              <w:t>5</w:t>
            </w:r>
          </w:p>
        </w:tc>
        <w:tc>
          <w:tcPr>
            <w:tcW w:w="1429" w:type="dxa"/>
          </w:tcPr>
          <w:p w:rsidR="008710AC" w:rsidRPr="007812A7" w:rsidRDefault="008710AC" w:rsidP="008710AC">
            <w:pPr>
              <w:pStyle w:val="ListParagraph"/>
              <w:spacing w:before="240" w:after="0" w:line="240" w:lineRule="auto"/>
              <w:ind w:left="0"/>
              <w:jc w:val="both"/>
              <w:rPr>
                <w:rFonts w:ascii="Arial Narrow" w:hAnsi="Arial Narrow"/>
                <w:color w:val="181818"/>
                <w:sz w:val="24"/>
                <w:szCs w:val="24"/>
                <w:lang w:val="ro-RO"/>
              </w:rPr>
            </w:pPr>
          </w:p>
        </w:tc>
      </w:tr>
      <w:tr w:rsidR="008710AC" w:rsidRPr="007812A7" w:rsidTr="008710AC">
        <w:tc>
          <w:tcPr>
            <w:tcW w:w="826" w:type="dxa"/>
          </w:tcPr>
          <w:p w:rsidR="008710AC" w:rsidRPr="007812A7" w:rsidRDefault="008710AC" w:rsidP="008710AC">
            <w:pPr>
              <w:pStyle w:val="ListParagraph"/>
              <w:spacing w:before="240"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080" w:type="dxa"/>
            <w:gridSpan w:val="2"/>
          </w:tcPr>
          <w:p w:rsidR="008710AC" w:rsidRPr="008710AC" w:rsidRDefault="008710AC" w:rsidP="008710AC">
            <w:pPr>
              <w:pStyle w:val="ListParagraph"/>
              <w:spacing w:after="0" w:line="240" w:lineRule="auto"/>
              <w:ind w:left="0"/>
              <w:jc w:val="both"/>
              <w:rPr>
                <w:rFonts w:ascii="Arial Narrow" w:hAnsi="Arial Narrow"/>
                <w:sz w:val="24"/>
                <w:szCs w:val="24"/>
                <w:lang w:val="ro-RO"/>
              </w:rPr>
            </w:pPr>
            <w:r w:rsidRPr="008710AC">
              <w:rPr>
                <w:rFonts w:ascii="Arial Narrow" w:hAnsi="Arial Narrow"/>
                <w:sz w:val="24"/>
                <w:szCs w:val="24"/>
              </w:rPr>
              <w:t xml:space="preserve">Lector invitat la webinarul </w:t>
            </w:r>
            <w:r w:rsidRPr="008710AC">
              <w:rPr>
                <w:rFonts w:ascii="Arial Narrow" w:hAnsi="Arial Narrow"/>
                <w:i/>
                <w:sz w:val="24"/>
                <w:szCs w:val="24"/>
              </w:rPr>
              <w:t>FarmaPractic-farmacistul intre respect si burnout</w:t>
            </w:r>
            <w:r w:rsidRPr="008710AC">
              <w:rPr>
                <w:rFonts w:ascii="Arial Narrow" w:hAnsi="Arial Narrow"/>
                <w:sz w:val="24"/>
                <w:szCs w:val="24"/>
              </w:rPr>
              <w:t>, organizat de catre Houston Medical, 15-16 octombrie 2021</w:t>
            </w:r>
          </w:p>
        </w:tc>
        <w:tc>
          <w:tcPr>
            <w:tcW w:w="1615" w:type="dxa"/>
          </w:tcPr>
          <w:p w:rsidR="008710AC" w:rsidRPr="00B438C5" w:rsidRDefault="008710AC" w:rsidP="008710AC">
            <w:pPr>
              <w:pStyle w:val="ListParagraph"/>
              <w:spacing w:before="240" w:after="0" w:line="240" w:lineRule="auto"/>
              <w:ind w:left="0"/>
              <w:jc w:val="center"/>
              <w:rPr>
                <w:rFonts w:ascii="Arial Narrow" w:hAnsi="Arial Narrow"/>
                <w:bCs/>
                <w:color w:val="181818"/>
                <w:sz w:val="24"/>
                <w:szCs w:val="24"/>
                <w:lang w:val="ro-RO"/>
              </w:rPr>
            </w:pPr>
            <w:r>
              <w:rPr>
                <w:rFonts w:ascii="Arial Narrow" w:hAnsi="Arial Narrow"/>
                <w:bCs/>
                <w:color w:val="181818"/>
                <w:sz w:val="24"/>
                <w:szCs w:val="24"/>
                <w:lang w:val="ro-RO"/>
              </w:rPr>
              <w:t>5</w:t>
            </w:r>
          </w:p>
        </w:tc>
        <w:tc>
          <w:tcPr>
            <w:tcW w:w="1429" w:type="dxa"/>
          </w:tcPr>
          <w:p w:rsidR="008710AC" w:rsidRPr="007812A7" w:rsidRDefault="008710AC" w:rsidP="008710AC">
            <w:pPr>
              <w:pStyle w:val="ListParagraph"/>
              <w:spacing w:before="240" w:after="0" w:line="240" w:lineRule="auto"/>
              <w:ind w:left="0"/>
              <w:jc w:val="both"/>
              <w:rPr>
                <w:rFonts w:ascii="Arial Narrow" w:hAnsi="Arial Narrow"/>
                <w:color w:val="181818"/>
                <w:sz w:val="24"/>
                <w:szCs w:val="24"/>
                <w:lang w:val="ro-RO"/>
              </w:rPr>
            </w:pPr>
          </w:p>
        </w:tc>
      </w:tr>
      <w:tr w:rsidR="008710AC" w:rsidRPr="007812A7" w:rsidTr="008710AC">
        <w:tc>
          <w:tcPr>
            <w:tcW w:w="826" w:type="dxa"/>
          </w:tcPr>
          <w:p w:rsidR="008710AC" w:rsidRPr="007812A7" w:rsidRDefault="008710AC" w:rsidP="008710AC">
            <w:pPr>
              <w:pStyle w:val="ListParagraph"/>
              <w:spacing w:before="240"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080" w:type="dxa"/>
            <w:gridSpan w:val="2"/>
          </w:tcPr>
          <w:p w:rsidR="008710AC" w:rsidRPr="008710AC" w:rsidRDefault="008710AC" w:rsidP="008710AC">
            <w:pPr>
              <w:pStyle w:val="ListParagraph"/>
              <w:spacing w:after="0" w:line="240" w:lineRule="auto"/>
              <w:ind w:left="0"/>
              <w:jc w:val="both"/>
              <w:rPr>
                <w:rFonts w:ascii="Arial Narrow" w:hAnsi="Arial Narrow"/>
                <w:sz w:val="24"/>
                <w:szCs w:val="24"/>
                <w:lang w:val="ro-RO"/>
              </w:rPr>
            </w:pPr>
            <w:r w:rsidRPr="008710AC">
              <w:rPr>
                <w:rFonts w:ascii="Arial Narrow" w:hAnsi="Arial Narrow"/>
                <w:sz w:val="24"/>
                <w:szCs w:val="24"/>
              </w:rPr>
              <w:t>Lector invitat la ”Cursul European de Medicina Somnului” av</w:t>
            </w:r>
            <w:r>
              <w:rPr>
                <w:rFonts w:ascii="Arial Narrow" w:hAnsi="Arial Narrow"/>
                <w:sz w:val="24"/>
                <w:szCs w:val="24"/>
              </w:rPr>
              <w:t>â</w:t>
            </w:r>
            <w:r w:rsidRPr="008710AC">
              <w:rPr>
                <w:rFonts w:ascii="Arial Narrow" w:hAnsi="Arial Narrow"/>
                <w:sz w:val="24"/>
                <w:szCs w:val="24"/>
              </w:rPr>
              <w:t>nd ca tema de prezentare: “The role of physical training in cardiovascular prevention” organizat de catre Universitatea de Medicină şi Farmacie “Victor Babeş” din Timişoara, in 19.10.2010, la Timisoara</w:t>
            </w:r>
          </w:p>
        </w:tc>
        <w:tc>
          <w:tcPr>
            <w:tcW w:w="1615" w:type="dxa"/>
          </w:tcPr>
          <w:p w:rsidR="008710AC" w:rsidRPr="00B438C5" w:rsidRDefault="008710AC" w:rsidP="008710AC">
            <w:pPr>
              <w:pStyle w:val="ListParagraph"/>
              <w:spacing w:before="240"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29" w:type="dxa"/>
          </w:tcPr>
          <w:p w:rsidR="008710AC" w:rsidRPr="007812A7" w:rsidRDefault="008710AC" w:rsidP="008710AC">
            <w:pPr>
              <w:pStyle w:val="ListParagraph"/>
              <w:spacing w:before="240" w:after="0" w:line="240" w:lineRule="auto"/>
              <w:ind w:left="0"/>
              <w:jc w:val="both"/>
              <w:rPr>
                <w:rFonts w:ascii="Arial Narrow" w:hAnsi="Arial Narrow"/>
                <w:color w:val="181818"/>
                <w:sz w:val="24"/>
                <w:szCs w:val="24"/>
                <w:lang w:val="ro-RO"/>
              </w:rPr>
            </w:pPr>
          </w:p>
        </w:tc>
      </w:tr>
      <w:tr w:rsidR="008710AC" w:rsidRPr="007812A7" w:rsidTr="008710AC">
        <w:tc>
          <w:tcPr>
            <w:tcW w:w="826" w:type="dxa"/>
          </w:tcPr>
          <w:p w:rsidR="008710AC" w:rsidRPr="007812A7" w:rsidRDefault="008710AC" w:rsidP="008710AC">
            <w:pPr>
              <w:pStyle w:val="ListParagraph"/>
              <w:spacing w:before="240"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080" w:type="dxa"/>
            <w:gridSpan w:val="2"/>
          </w:tcPr>
          <w:p w:rsidR="008710AC" w:rsidRPr="007812A7" w:rsidRDefault="008710AC" w:rsidP="008710AC">
            <w:pPr>
              <w:pStyle w:val="ListParagraph"/>
              <w:spacing w:after="0" w:line="240" w:lineRule="auto"/>
              <w:ind w:left="0"/>
              <w:jc w:val="both"/>
              <w:rPr>
                <w:rFonts w:ascii="Arial Narrow" w:hAnsi="Arial Narrow"/>
                <w:color w:val="5B9BD5"/>
                <w:sz w:val="24"/>
                <w:szCs w:val="24"/>
                <w:lang w:val="ro-RO"/>
              </w:rPr>
            </w:pPr>
            <w:r w:rsidRPr="007812A7">
              <w:rPr>
                <w:rFonts w:ascii="Arial Narrow" w:hAnsi="Arial Narrow"/>
                <w:sz w:val="24"/>
                <w:szCs w:val="24"/>
              </w:rPr>
              <w:t>Lector invitat la cursul Societatii Romane de Pneumologie - “Testarea cardiopulmonară la efort in practica clinica”, desfasurat la Timisoara, 29 – 30 mai 2009; avand ca tema de prezentare „Tutorial - Protocoale de testare ergospirometrică la efort şi măsurătorile efectuate în cursul probei”.</w:t>
            </w:r>
          </w:p>
        </w:tc>
        <w:tc>
          <w:tcPr>
            <w:tcW w:w="1615" w:type="dxa"/>
          </w:tcPr>
          <w:p w:rsidR="008710AC" w:rsidRPr="00B438C5" w:rsidRDefault="008710AC" w:rsidP="008710AC">
            <w:pPr>
              <w:pStyle w:val="ListParagraph"/>
              <w:spacing w:before="240"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29" w:type="dxa"/>
          </w:tcPr>
          <w:p w:rsidR="008710AC" w:rsidRPr="007812A7" w:rsidRDefault="008710AC" w:rsidP="008710AC">
            <w:pPr>
              <w:pStyle w:val="ListParagraph"/>
              <w:spacing w:before="240" w:after="0" w:line="240" w:lineRule="auto"/>
              <w:ind w:left="0"/>
              <w:jc w:val="both"/>
              <w:rPr>
                <w:rFonts w:ascii="Arial Narrow" w:hAnsi="Arial Narrow"/>
                <w:color w:val="181818"/>
                <w:sz w:val="24"/>
                <w:szCs w:val="24"/>
                <w:lang w:val="ro-RO"/>
              </w:rPr>
            </w:pPr>
          </w:p>
        </w:tc>
      </w:tr>
      <w:tr w:rsidR="008710AC" w:rsidRPr="007812A7" w:rsidTr="008710AC">
        <w:tc>
          <w:tcPr>
            <w:tcW w:w="826" w:type="dxa"/>
          </w:tcPr>
          <w:p w:rsidR="008710AC" w:rsidRPr="007812A7" w:rsidRDefault="008710AC" w:rsidP="008710AC">
            <w:pPr>
              <w:pStyle w:val="ListParagraph"/>
              <w:spacing w:before="240"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0080" w:type="dxa"/>
            <w:gridSpan w:val="2"/>
          </w:tcPr>
          <w:p w:rsidR="008710AC" w:rsidRPr="007812A7" w:rsidRDefault="008710AC" w:rsidP="008710AC">
            <w:pPr>
              <w:spacing w:after="0" w:line="240" w:lineRule="auto"/>
              <w:rPr>
                <w:rFonts w:ascii="Arial Narrow" w:eastAsia="Calibri" w:hAnsi="Arial Narrow" w:cs="Arial"/>
                <w:b/>
                <w:iCs/>
                <w:color w:val="5B9BD5"/>
                <w:sz w:val="24"/>
                <w:szCs w:val="24"/>
              </w:rPr>
            </w:pPr>
            <w:r w:rsidRPr="007812A7">
              <w:rPr>
                <w:rFonts w:ascii="Arial Narrow" w:hAnsi="Arial Narrow"/>
                <w:sz w:val="24"/>
                <w:szCs w:val="24"/>
              </w:rPr>
              <w:t>Lector invitat la cursul postuniversitar „Testarea cardiopulmonara la efort” organizat de catre Universitatea de Medicină şi Farmacie “Victor Babeş” din Timişoara, Facultatea de Medicina Generala in perioada 06-15 februarie 2008, la Timisoara</w:t>
            </w:r>
          </w:p>
        </w:tc>
        <w:tc>
          <w:tcPr>
            <w:tcW w:w="1615" w:type="dxa"/>
          </w:tcPr>
          <w:p w:rsidR="008710AC" w:rsidRPr="00B438C5" w:rsidRDefault="008710AC" w:rsidP="008710AC">
            <w:pPr>
              <w:pStyle w:val="ListParagraph"/>
              <w:spacing w:before="240"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29" w:type="dxa"/>
          </w:tcPr>
          <w:p w:rsidR="008710AC" w:rsidRPr="007812A7" w:rsidRDefault="008710AC" w:rsidP="008710AC">
            <w:pPr>
              <w:pStyle w:val="ListParagraph"/>
              <w:spacing w:before="240" w:after="0" w:line="240" w:lineRule="auto"/>
              <w:ind w:left="0"/>
              <w:jc w:val="both"/>
              <w:rPr>
                <w:rFonts w:ascii="Arial Narrow" w:hAnsi="Arial Narrow"/>
                <w:color w:val="181818"/>
                <w:sz w:val="24"/>
                <w:szCs w:val="24"/>
                <w:lang w:val="ro-RO"/>
              </w:rPr>
            </w:pPr>
          </w:p>
        </w:tc>
      </w:tr>
      <w:tr w:rsidR="008710AC" w:rsidRPr="007812A7" w:rsidTr="008710AC">
        <w:tc>
          <w:tcPr>
            <w:tcW w:w="826" w:type="dxa"/>
          </w:tcPr>
          <w:p w:rsidR="008710AC" w:rsidRPr="007812A7" w:rsidRDefault="008710AC" w:rsidP="008710AC">
            <w:pPr>
              <w:pStyle w:val="ListParagraph"/>
              <w:spacing w:before="240"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6.</w:t>
            </w:r>
          </w:p>
        </w:tc>
        <w:tc>
          <w:tcPr>
            <w:tcW w:w="10080" w:type="dxa"/>
            <w:gridSpan w:val="2"/>
          </w:tcPr>
          <w:p w:rsidR="008710AC" w:rsidRPr="007812A7" w:rsidRDefault="008710AC" w:rsidP="008710AC">
            <w:pPr>
              <w:spacing w:after="0" w:line="240" w:lineRule="auto"/>
              <w:rPr>
                <w:rFonts w:ascii="Arial Narrow" w:eastAsia="Calibri" w:hAnsi="Arial Narrow" w:cs="Arial"/>
                <w:b/>
                <w:iCs/>
                <w:color w:val="5B9BD5"/>
                <w:sz w:val="24"/>
                <w:szCs w:val="24"/>
              </w:rPr>
            </w:pPr>
            <w:r w:rsidRPr="007812A7">
              <w:rPr>
                <w:rFonts w:ascii="Arial Narrow" w:hAnsi="Arial Narrow"/>
                <w:sz w:val="24"/>
                <w:szCs w:val="24"/>
              </w:rPr>
              <w:t>Lector invitat la cursul de formare continua “Patologia cardiovasculara, actualitati terapeutice, de recuperare si preventie”, desfasurat la Buzias in perioada 16-18 martie 2018, avand ca tema de prezentare „ Riscul cardiovascular in reumatismul inflamator”</w:t>
            </w:r>
          </w:p>
        </w:tc>
        <w:tc>
          <w:tcPr>
            <w:tcW w:w="1615" w:type="dxa"/>
          </w:tcPr>
          <w:p w:rsidR="008710AC" w:rsidRPr="00B438C5" w:rsidRDefault="008710AC" w:rsidP="008710AC">
            <w:pPr>
              <w:pStyle w:val="ListParagraph"/>
              <w:spacing w:before="240"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29" w:type="dxa"/>
          </w:tcPr>
          <w:p w:rsidR="008710AC" w:rsidRPr="007812A7" w:rsidRDefault="008710AC" w:rsidP="008710AC">
            <w:pPr>
              <w:pStyle w:val="ListParagraph"/>
              <w:spacing w:before="240" w:after="0" w:line="240" w:lineRule="auto"/>
              <w:ind w:left="0"/>
              <w:jc w:val="both"/>
              <w:rPr>
                <w:rFonts w:ascii="Arial Narrow" w:hAnsi="Arial Narrow"/>
                <w:color w:val="181818"/>
                <w:sz w:val="24"/>
                <w:szCs w:val="24"/>
                <w:lang w:val="ro-RO"/>
              </w:rPr>
            </w:pPr>
          </w:p>
        </w:tc>
      </w:tr>
      <w:tr w:rsidR="008710AC" w:rsidRPr="007812A7" w:rsidTr="008710AC">
        <w:tc>
          <w:tcPr>
            <w:tcW w:w="826" w:type="dxa"/>
          </w:tcPr>
          <w:p w:rsidR="008710AC" w:rsidRPr="007812A7" w:rsidRDefault="008710AC" w:rsidP="008710AC">
            <w:pPr>
              <w:pStyle w:val="ListParagraph"/>
              <w:spacing w:before="240"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7.</w:t>
            </w:r>
          </w:p>
        </w:tc>
        <w:tc>
          <w:tcPr>
            <w:tcW w:w="10080" w:type="dxa"/>
            <w:gridSpan w:val="2"/>
          </w:tcPr>
          <w:p w:rsidR="008710AC" w:rsidRPr="007812A7" w:rsidRDefault="008710AC" w:rsidP="008710AC">
            <w:pPr>
              <w:pStyle w:val="ListParagraph"/>
              <w:spacing w:after="0" w:line="240" w:lineRule="auto"/>
              <w:ind w:left="0"/>
              <w:jc w:val="both"/>
              <w:rPr>
                <w:rFonts w:ascii="Arial Narrow" w:hAnsi="Arial Narrow"/>
                <w:color w:val="5B9BD5"/>
                <w:sz w:val="24"/>
                <w:szCs w:val="24"/>
                <w:lang w:val="ro-RO"/>
              </w:rPr>
            </w:pPr>
            <w:r w:rsidRPr="007812A7">
              <w:rPr>
                <w:rFonts w:ascii="Arial Narrow" w:hAnsi="Arial Narrow"/>
                <w:sz w:val="24"/>
                <w:szCs w:val="24"/>
              </w:rPr>
              <w:t>Lector invitat la Conferinta “Practic MF”, desfasurata la Baile Herculane in perioada 18-19 mai 2018, avand ca tema de prezentare „Intre eficacitate si siguranta in tratamentul cu Diclofenac – povestea continua…”</w:t>
            </w:r>
          </w:p>
        </w:tc>
        <w:tc>
          <w:tcPr>
            <w:tcW w:w="1615" w:type="dxa"/>
          </w:tcPr>
          <w:p w:rsidR="008710AC" w:rsidRPr="00B438C5" w:rsidRDefault="008710AC" w:rsidP="008710AC">
            <w:pPr>
              <w:pStyle w:val="ListParagraph"/>
              <w:spacing w:before="240"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29" w:type="dxa"/>
          </w:tcPr>
          <w:p w:rsidR="008710AC" w:rsidRPr="007812A7" w:rsidRDefault="008710AC" w:rsidP="008710AC">
            <w:pPr>
              <w:pStyle w:val="ListParagraph"/>
              <w:spacing w:before="240" w:after="0" w:line="240" w:lineRule="auto"/>
              <w:ind w:left="0"/>
              <w:jc w:val="both"/>
              <w:rPr>
                <w:rFonts w:ascii="Arial Narrow" w:hAnsi="Arial Narrow"/>
                <w:color w:val="181818"/>
                <w:sz w:val="24"/>
                <w:szCs w:val="24"/>
                <w:lang w:val="ro-RO"/>
              </w:rPr>
            </w:pPr>
          </w:p>
        </w:tc>
      </w:tr>
      <w:tr w:rsidR="008710AC" w:rsidRPr="007812A7" w:rsidTr="008710AC">
        <w:tc>
          <w:tcPr>
            <w:tcW w:w="826" w:type="dxa"/>
          </w:tcPr>
          <w:p w:rsidR="008710AC" w:rsidRPr="007812A7" w:rsidRDefault="008710AC" w:rsidP="008710AC">
            <w:pPr>
              <w:pStyle w:val="ListParagraph"/>
              <w:spacing w:before="240"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8.</w:t>
            </w:r>
          </w:p>
        </w:tc>
        <w:tc>
          <w:tcPr>
            <w:tcW w:w="10080" w:type="dxa"/>
            <w:gridSpan w:val="2"/>
          </w:tcPr>
          <w:p w:rsidR="008710AC" w:rsidRPr="007812A7" w:rsidRDefault="008710AC" w:rsidP="008710AC">
            <w:pPr>
              <w:spacing w:after="0" w:line="240" w:lineRule="auto"/>
              <w:jc w:val="both"/>
              <w:rPr>
                <w:rFonts w:ascii="Arial Narrow" w:hAnsi="Arial Narrow" w:cs="Arial"/>
                <w:color w:val="5B9BD5"/>
                <w:sz w:val="24"/>
                <w:szCs w:val="24"/>
                <w:lang w:val="ro-RO"/>
              </w:rPr>
            </w:pPr>
            <w:r w:rsidRPr="007812A7">
              <w:rPr>
                <w:rFonts w:ascii="Arial Narrow" w:hAnsi="Arial Narrow"/>
                <w:sz w:val="24"/>
                <w:szCs w:val="24"/>
              </w:rPr>
              <w:t>Lector invitat la c</w:t>
            </w:r>
            <w:r w:rsidRPr="007812A7">
              <w:rPr>
                <w:rFonts w:ascii="Arial Narrow" w:hAnsi="Arial Narrow"/>
                <w:sz w:val="24"/>
                <w:szCs w:val="24"/>
                <w:lang w:val="fr-FR"/>
              </w:rPr>
              <w:t xml:space="preserve">onferinta </w:t>
            </w:r>
            <w:r w:rsidRPr="007812A7">
              <w:rPr>
                <w:rFonts w:ascii="Arial Narrow" w:hAnsi="Arial Narrow"/>
                <w:sz w:val="24"/>
                <w:szCs w:val="24"/>
              </w:rPr>
              <w:t>“</w:t>
            </w:r>
            <w:r w:rsidRPr="007812A7">
              <w:rPr>
                <w:rFonts w:ascii="Arial Narrow" w:hAnsi="Arial Narrow"/>
                <w:sz w:val="24"/>
                <w:szCs w:val="24"/>
                <w:lang w:val="fr-FR"/>
              </w:rPr>
              <w:t>Performanta in Recuperare Medicala</w:t>
            </w:r>
            <w:r w:rsidRPr="007812A7">
              <w:rPr>
                <w:rFonts w:ascii="Arial Narrow" w:hAnsi="Arial Narrow"/>
                <w:sz w:val="24"/>
                <w:szCs w:val="24"/>
              </w:rPr>
              <w:t>”,</w:t>
            </w:r>
            <w:r w:rsidRPr="007812A7">
              <w:rPr>
                <w:rFonts w:ascii="Arial Narrow" w:hAnsi="Arial Narrow"/>
                <w:sz w:val="24"/>
                <w:szCs w:val="24"/>
                <w:lang w:val="fr-FR"/>
              </w:rPr>
              <w:t xml:space="preserve"> </w:t>
            </w:r>
            <w:r w:rsidRPr="007812A7">
              <w:rPr>
                <w:rFonts w:ascii="Arial Narrow" w:hAnsi="Arial Narrow"/>
                <w:sz w:val="24"/>
                <w:szCs w:val="24"/>
              </w:rPr>
              <w:t>desfasurata la</w:t>
            </w:r>
            <w:r w:rsidRPr="007812A7">
              <w:rPr>
                <w:rFonts w:ascii="Arial Narrow" w:hAnsi="Arial Narrow"/>
                <w:sz w:val="24"/>
                <w:szCs w:val="24"/>
                <w:lang w:val="fr-FR"/>
              </w:rPr>
              <w:t xml:space="preserve"> Cluj-Napoca, in perioada 17-18 noiembrie, 2017.</w:t>
            </w:r>
          </w:p>
        </w:tc>
        <w:tc>
          <w:tcPr>
            <w:tcW w:w="1615" w:type="dxa"/>
          </w:tcPr>
          <w:p w:rsidR="008710AC" w:rsidRPr="00B438C5" w:rsidRDefault="008710AC" w:rsidP="008710AC">
            <w:pPr>
              <w:pStyle w:val="ListParagraph"/>
              <w:spacing w:before="240"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29" w:type="dxa"/>
          </w:tcPr>
          <w:p w:rsidR="008710AC" w:rsidRPr="007812A7" w:rsidRDefault="008710AC" w:rsidP="008710AC">
            <w:pPr>
              <w:pStyle w:val="ListParagraph"/>
              <w:spacing w:before="240" w:after="0" w:line="240" w:lineRule="auto"/>
              <w:ind w:left="0"/>
              <w:jc w:val="both"/>
              <w:rPr>
                <w:rFonts w:ascii="Arial Narrow" w:hAnsi="Arial Narrow"/>
                <w:color w:val="181818"/>
                <w:sz w:val="24"/>
                <w:szCs w:val="24"/>
                <w:lang w:val="ro-RO"/>
              </w:rPr>
            </w:pPr>
          </w:p>
        </w:tc>
      </w:tr>
      <w:tr w:rsidR="008710AC" w:rsidRPr="007812A7" w:rsidTr="0095365E">
        <w:trPr>
          <w:trHeight w:val="323"/>
        </w:trPr>
        <w:tc>
          <w:tcPr>
            <w:tcW w:w="826" w:type="dxa"/>
          </w:tcPr>
          <w:p w:rsidR="008710AC" w:rsidRPr="007812A7" w:rsidRDefault="0095365E" w:rsidP="008710A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0" w:type="dxa"/>
            <w:gridSpan w:val="2"/>
          </w:tcPr>
          <w:p w:rsidR="008710AC" w:rsidRPr="007812A7" w:rsidRDefault="008710AC" w:rsidP="0095365E">
            <w:pPr>
              <w:widowControl w:val="0"/>
              <w:spacing w:after="0" w:line="240" w:lineRule="auto"/>
              <w:rPr>
                <w:rFonts w:ascii="Arial Narrow" w:hAnsi="Arial Narrow"/>
                <w:sz w:val="24"/>
                <w:szCs w:val="24"/>
              </w:rPr>
            </w:pPr>
            <w:r w:rsidRPr="007812A7">
              <w:rPr>
                <w:rFonts w:ascii="Arial Narrow" w:hAnsi="Arial Narrow"/>
                <w:sz w:val="24"/>
                <w:szCs w:val="24"/>
              </w:rPr>
              <w:t>Lector invitat la Conferinta Conect - Abordarea holistica a pacientului reumatic, Timișoara, 24-25 Mai 2019</w:t>
            </w:r>
          </w:p>
        </w:tc>
        <w:tc>
          <w:tcPr>
            <w:tcW w:w="1615" w:type="dxa"/>
          </w:tcPr>
          <w:p w:rsidR="008710AC" w:rsidRPr="00B438C5" w:rsidRDefault="008710AC" w:rsidP="0095365E">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29" w:type="dxa"/>
          </w:tcPr>
          <w:p w:rsidR="008710AC" w:rsidRPr="007812A7" w:rsidRDefault="008710AC" w:rsidP="008710AC">
            <w:pPr>
              <w:pStyle w:val="ListParagraph"/>
              <w:spacing w:before="240" w:after="0" w:line="240" w:lineRule="auto"/>
              <w:ind w:left="0"/>
              <w:jc w:val="both"/>
              <w:rPr>
                <w:rFonts w:ascii="Arial Narrow" w:hAnsi="Arial Narrow"/>
                <w:color w:val="181818"/>
                <w:sz w:val="24"/>
                <w:szCs w:val="24"/>
                <w:lang w:val="ro-RO"/>
              </w:rPr>
            </w:pPr>
          </w:p>
        </w:tc>
      </w:tr>
      <w:tr w:rsidR="008710AC" w:rsidRPr="007812A7" w:rsidTr="008710AC">
        <w:tc>
          <w:tcPr>
            <w:tcW w:w="826" w:type="dxa"/>
          </w:tcPr>
          <w:p w:rsidR="008710AC" w:rsidRPr="007812A7" w:rsidRDefault="008710AC" w:rsidP="008710AC">
            <w:pPr>
              <w:pStyle w:val="ListParagraph"/>
              <w:spacing w:before="240"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80" w:type="dxa"/>
            <w:gridSpan w:val="2"/>
          </w:tcPr>
          <w:p w:rsidR="008710AC" w:rsidRPr="007812A7" w:rsidRDefault="008710AC" w:rsidP="008710AC">
            <w:pPr>
              <w:widowControl w:val="0"/>
              <w:spacing w:after="0" w:line="240" w:lineRule="auto"/>
              <w:rPr>
                <w:rFonts w:ascii="Arial Narrow" w:hAnsi="Arial Narrow"/>
                <w:sz w:val="24"/>
                <w:szCs w:val="24"/>
              </w:rPr>
            </w:pPr>
            <w:r w:rsidRPr="007812A7">
              <w:rPr>
                <w:rFonts w:ascii="Arial Narrow" w:hAnsi="Arial Narrow"/>
                <w:sz w:val="24"/>
                <w:szCs w:val="24"/>
              </w:rPr>
              <w:t>Lector invitat la Conferinta Conect - Ambulatorium, Ecografie musculoscheletala - Implicatii in practica reumatologica, Piatra Neamț, 9-10 noiembrie 2018</w:t>
            </w:r>
          </w:p>
        </w:tc>
        <w:tc>
          <w:tcPr>
            <w:tcW w:w="1615" w:type="dxa"/>
          </w:tcPr>
          <w:p w:rsidR="008710AC" w:rsidRPr="00B438C5" w:rsidRDefault="008710AC" w:rsidP="008710AC">
            <w:pPr>
              <w:pStyle w:val="ListParagraph"/>
              <w:spacing w:before="240"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29" w:type="dxa"/>
          </w:tcPr>
          <w:p w:rsidR="008710AC" w:rsidRPr="007812A7" w:rsidRDefault="008710AC" w:rsidP="008710AC">
            <w:pPr>
              <w:pStyle w:val="ListParagraph"/>
              <w:spacing w:before="240" w:after="0" w:line="240" w:lineRule="auto"/>
              <w:ind w:left="0"/>
              <w:jc w:val="both"/>
              <w:rPr>
                <w:rFonts w:ascii="Arial Narrow" w:hAnsi="Arial Narrow"/>
                <w:color w:val="181818"/>
                <w:sz w:val="24"/>
                <w:szCs w:val="24"/>
                <w:lang w:val="ro-RO"/>
              </w:rPr>
            </w:pPr>
          </w:p>
        </w:tc>
      </w:tr>
      <w:tr w:rsidR="008710AC" w:rsidRPr="007812A7" w:rsidTr="0095365E">
        <w:trPr>
          <w:trHeight w:val="422"/>
        </w:trPr>
        <w:tc>
          <w:tcPr>
            <w:tcW w:w="826" w:type="dxa"/>
          </w:tcPr>
          <w:p w:rsidR="008710AC" w:rsidRPr="007812A7" w:rsidRDefault="008710AC" w:rsidP="008710A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080" w:type="dxa"/>
            <w:gridSpan w:val="2"/>
          </w:tcPr>
          <w:p w:rsidR="008710AC" w:rsidRPr="007812A7" w:rsidRDefault="008710AC" w:rsidP="008710AC">
            <w:pPr>
              <w:widowControl w:val="0"/>
              <w:spacing w:after="0" w:line="240" w:lineRule="auto"/>
              <w:rPr>
                <w:rFonts w:ascii="Arial Narrow" w:hAnsi="Arial Narrow"/>
                <w:sz w:val="24"/>
                <w:szCs w:val="24"/>
              </w:rPr>
            </w:pPr>
            <w:r w:rsidRPr="007812A7">
              <w:rPr>
                <w:rFonts w:ascii="Arial Narrow" w:hAnsi="Arial Narrow"/>
                <w:sz w:val="24"/>
                <w:szCs w:val="24"/>
              </w:rPr>
              <w:t>Lector invitat la REUMA PARTENER 2.0, Poiana Brasov, 26-27 octombrie 2019</w:t>
            </w:r>
          </w:p>
        </w:tc>
        <w:tc>
          <w:tcPr>
            <w:tcW w:w="1615" w:type="dxa"/>
          </w:tcPr>
          <w:p w:rsidR="008710AC" w:rsidRPr="00B438C5" w:rsidRDefault="008710AC" w:rsidP="008710AC">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29" w:type="dxa"/>
          </w:tcPr>
          <w:p w:rsidR="008710AC" w:rsidRPr="007812A7" w:rsidRDefault="008710AC" w:rsidP="008710AC">
            <w:pPr>
              <w:pStyle w:val="ListParagraph"/>
              <w:spacing w:after="0" w:line="240" w:lineRule="auto"/>
              <w:ind w:left="0"/>
              <w:jc w:val="both"/>
              <w:rPr>
                <w:rFonts w:ascii="Arial Narrow" w:hAnsi="Arial Narrow"/>
                <w:color w:val="181818"/>
                <w:sz w:val="24"/>
                <w:szCs w:val="24"/>
                <w:lang w:val="ro-RO"/>
              </w:rPr>
            </w:pPr>
          </w:p>
        </w:tc>
      </w:tr>
      <w:tr w:rsidR="008710AC" w:rsidRPr="007812A7" w:rsidTr="008710AC">
        <w:tc>
          <w:tcPr>
            <w:tcW w:w="826" w:type="dxa"/>
            <w:tcBorders>
              <w:left w:val="nil"/>
              <w:bottom w:val="nil"/>
              <w:right w:val="nil"/>
            </w:tcBorders>
          </w:tcPr>
          <w:p w:rsidR="008710AC" w:rsidRPr="007812A7" w:rsidRDefault="008710AC" w:rsidP="008710AC">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8710AC" w:rsidRPr="007812A7" w:rsidRDefault="008710AC" w:rsidP="008710A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8710AC" w:rsidRPr="007812A7" w:rsidRDefault="008710AC" w:rsidP="008710AC">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5</w:t>
            </w:r>
            <w:r w:rsidRPr="007812A7">
              <w:rPr>
                <w:rFonts w:ascii="Arial Narrow" w:hAnsi="Arial Narrow"/>
                <w:b/>
                <w:bCs/>
                <w:color w:val="181818"/>
                <w:sz w:val="24"/>
                <w:szCs w:val="24"/>
                <w:lang w:val="ro-RO"/>
              </w:rPr>
              <w:t>5</w:t>
            </w:r>
          </w:p>
        </w:tc>
        <w:tc>
          <w:tcPr>
            <w:tcW w:w="1429" w:type="dxa"/>
            <w:shd w:val="clear" w:color="auto" w:fill="D9D9D9"/>
          </w:tcPr>
          <w:p w:rsidR="008710AC" w:rsidRPr="007812A7" w:rsidRDefault="008710AC" w:rsidP="008710AC">
            <w:pPr>
              <w:pStyle w:val="ListParagraph"/>
              <w:spacing w:after="0" w:line="240" w:lineRule="auto"/>
              <w:ind w:left="0"/>
              <w:jc w:val="both"/>
              <w:rPr>
                <w:rFonts w:ascii="Arial Narrow" w:hAnsi="Arial Narrow"/>
                <w:color w:val="181818"/>
                <w:sz w:val="24"/>
                <w:szCs w:val="24"/>
                <w:lang w:val="ro-RO"/>
              </w:rPr>
            </w:pPr>
          </w:p>
        </w:tc>
      </w:tr>
    </w:tbl>
    <w:p w:rsidR="00655F20" w:rsidRPr="007812A7" w:rsidRDefault="00655F20" w:rsidP="00B87324">
      <w:pPr>
        <w:spacing w:after="0" w:line="240" w:lineRule="auto"/>
        <w:rPr>
          <w:rFonts w:ascii="Arial Narrow" w:hAnsi="Arial Narrow"/>
          <w:b/>
          <w:color w:val="0000FF"/>
          <w:sz w:val="28"/>
          <w:szCs w:val="28"/>
          <w:lang w:val="ro-RO"/>
        </w:rPr>
      </w:pPr>
    </w:p>
    <w:p w:rsidR="00401932" w:rsidRDefault="00401932" w:rsidP="00401932">
      <w:pPr>
        <w:spacing w:after="0" w:line="240" w:lineRule="auto"/>
        <w:jc w:val="center"/>
        <w:rPr>
          <w:rFonts w:ascii="Arial Narrow" w:hAnsi="Arial Narrow"/>
          <w:b/>
          <w:color w:val="181818"/>
          <w:sz w:val="28"/>
          <w:szCs w:val="28"/>
          <w:lang w:val="ro-RO"/>
        </w:rPr>
      </w:pPr>
      <w:r w:rsidRPr="007812A7">
        <w:rPr>
          <w:rFonts w:ascii="Arial Narrow" w:hAnsi="Arial Narrow"/>
          <w:b/>
          <w:color w:val="181818"/>
          <w:sz w:val="28"/>
          <w:szCs w:val="28"/>
          <w:lang w:val="ro-RO"/>
        </w:rPr>
        <w:t>*</w:t>
      </w:r>
    </w:p>
    <w:p w:rsidR="00927759" w:rsidRPr="007812A7" w:rsidRDefault="00927759" w:rsidP="00401932">
      <w:pPr>
        <w:spacing w:after="0" w:line="240" w:lineRule="auto"/>
        <w:jc w:val="center"/>
        <w:rPr>
          <w:rFonts w:ascii="Arial Narrow" w:hAnsi="Arial Narrow"/>
          <w:b/>
          <w:color w:val="181818"/>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951205" w:rsidRPr="007812A7" w:rsidTr="00075474">
        <w:tc>
          <w:tcPr>
            <w:tcW w:w="826" w:type="dxa"/>
            <w:shd w:val="clear" w:color="auto" w:fill="FFFF99"/>
          </w:tcPr>
          <w:p w:rsidR="00951205" w:rsidRPr="007812A7" w:rsidRDefault="00951205"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951205" w:rsidRPr="007812A7" w:rsidRDefault="00951205"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III.i.4.</w:t>
            </w:r>
          </w:p>
        </w:tc>
        <w:tc>
          <w:tcPr>
            <w:tcW w:w="8461" w:type="dxa"/>
            <w:shd w:val="clear" w:color="auto" w:fill="FFFF99"/>
          </w:tcPr>
          <w:p w:rsidR="00951205" w:rsidRPr="007812A7" w:rsidRDefault="00951205"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951205" w:rsidRPr="007812A7" w:rsidRDefault="00951205" w:rsidP="003C2EBF">
            <w:pPr>
              <w:pStyle w:val="ListParagraph"/>
              <w:spacing w:after="0" w:line="240" w:lineRule="auto"/>
              <w:ind w:left="0"/>
              <w:rPr>
                <w:rFonts w:ascii="Arial Narrow" w:hAnsi="Arial Narrow"/>
                <w:b/>
                <w:color w:val="181818"/>
                <w:sz w:val="24"/>
                <w:szCs w:val="24"/>
                <w:lang w:val="ro-RO"/>
              </w:rPr>
            </w:pPr>
            <w:r w:rsidRPr="007812A7">
              <w:rPr>
                <w:rFonts w:ascii="Arial Narrow" w:hAnsi="Arial Narrow"/>
                <w:b/>
                <w:color w:val="181818"/>
                <w:sz w:val="24"/>
                <w:szCs w:val="24"/>
                <w:lang w:val="ro-RO"/>
              </w:rPr>
              <w:t>Poster</w:t>
            </w:r>
          </w:p>
        </w:tc>
        <w:tc>
          <w:tcPr>
            <w:tcW w:w="1619" w:type="dxa"/>
            <w:shd w:val="clear" w:color="auto" w:fill="FFFF99"/>
          </w:tcPr>
          <w:p w:rsidR="00951205" w:rsidRPr="007812A7" w:rsidRDefault="00951205"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951205" w:rsidRPr="007812A7" w:rsidRDefault="00951205"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615" w:type="dxa"/>
            <w:shd w:val="clear" w:color="auto" w:fill="FFFF99"/>
          </w:tcPr>
          <w:p w:rsidR="00951205" w:rsidRPr="007812A7" w:rsidRDefault="00951205"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29" w:type="dxa"/>
            <w:shd w:val="clear" w:color="auto" w:fill="FFFF99"/>
          </w:tcPr>
          <w:p w:rsidR="00951205" w:rsidRPr="007812A7" w:rsidRDefault="00951205" w:rsidP="003C2EB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951205" w:rsidRPr="007812A7" w:rsidTr="00075474">
        <w:tc>
          <w:tcPr>
            <w:tcW w:w="826" w:type="dxa"/>
          </w:tcPr>
          <w:p w:rsidR="00951205" w:rsidRPr="007812A7" w:rsidRDefault="00951205" w:rsidP="003C2EB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r w:rsidR="003E2A40" w:rsidRPr="007812A7">
              <w:rPr>
                <w:rFonts w:ascii="Arial Narrow" w:hAnsi="Arial Narrow"/>
                <w:b/>
                <w:color w:val="181818"/>
                <w:sz w:val="24"/>
                <w:szCs w:val="24"/>
                <w:lang w:val="ro-RO"/>
              </w:rPr>
              <w:t>.</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b/>
                <w:sz w:val="24"/>
                <w:szCs w:val="24"/>
                <w:lang w:val="ro-RO"/>
              </w:rPr>
              <w:t>C Avram</w:t>
            </w:r>
            <w:r w:rsidRPr="006E5CD2">
              <w:rPr>
                <w:rFonts w:ascii="Arial Narrow" w:hAnsi="Arial Narrow"/>
                <w:sz w:val="24"/>
                <w:szCs w:val="24"/>
                <w:lang w:val="ro-RO"/>
              </w:rPr>
              <w:t xml:space="preserve">, S Iurciuc, </w:t>
            </w:r>
            <w:r w:rsidRPr="006E5CD2">
              <w:rPr>
                <w:rFonts w:ascii="Arial Narrow" w:hAnsi="Arial Narrow"/>
                <w:bCs/>
                <w:sz w:val="24"/>
                <w:szCs w:val="24"/>
                <w:lang w:val="ro-RO"/>
              </w:rPr>
              <w:t>M Iurciuc</w:t>
            </w:r>
            <w:r w:rsidRPr="006E5CD2">
              <w:rPr>
                <w:rFonts w:ascii="Arial Narrow" w:hAnsi="Arial Narrow"/>
                <w:sz w:val="24"/>
                <w:szCs w:val="24"/>
                <w:lang w:val="ro-RO"/>
              </w:rPr>
              <w:t xml:space="preserve">, S Ursoniu, A Avram, L Craciun, D Duda-Seiman, M Rada, M Valcovici, IF Cobzariu, G Ciorica, S Dragan, D Gaita, S Mancas. </w:t>
            </w:r>
          </w:p>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sz w:val="24"/>
                <w:szCs w:val="24"/>
                <w:lang w:val="ro-RO"/>
              </w:rPr>
              <w:t>EuroAspire III Romania folow-up-interventia structurata poate sa imbunatateasca controlul la indivizii asimptomatici cu risc cardiovascular inalt cu diabet zaharat tip II.</w:t>
            </w:r>
          </w:p>
          <w:p w:rsidR="00951205"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rPr>
              <w:t>Zilele Academice Timișene UMF V Babeș Timișoara. 26-27 mai, 2011</w:t>
            </w:r>
          </w:p>
        </w:tc>
        <w:tc>
          <w:tcPr>
            <w:tcW w:w="1615" w:type="dxa"/>
          </w:tcPr>
          <w:p w:rsidR="00951205" w:rsidRPr="00B438C5" w:rsidRDefault="00951205" w:rsidP="00951205">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51205" w:rsidRPr="007812A7" w:rsidRDefault="00951205" w:rsidP="003C2EBF">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b/>
                <w:sz w:val="24"/>
                <w:szCs w:val="24"/>
                <w:lang w:val="ro-RO"/>
              </w:rPr>
              <w:t>C Avram</w:t>
            </w:r>
            <w:r w:rsidRPr="006E5CD2">
              <w:rPr>
                <w:rFonts w:ascii="Arial Narrow" w:hAnsi="Arial Narrow"/>
                <w:sz w:val="24"/>
                <w:szCs w:val="24"/>
                <w:lang w:val="ro-RO"/>
              </w:rPr>
              <w:t xml:space="preserve">, L Craciun, S Iurciuc, CA Avram, </w:t>
            </w:r>
            <w:r w:rsidRPr="006E5CD2">
              <w:rPr>
                <w:rFonts w:ascii="Arial Narrow" w:hAnsi="Arial Narrow"/>
                <w:bCs/>
                <w:sz w:val="24"/>
                <w:szCs w:val="24"/>
                <w:lang w:val="ro-RO"/>
              </w:rPr>
              <w:t>M Iurciuc</w:t>
            </w:r>
            <w:r w:rsidRPr="006E5CD2">
              <w:rPr>
                <w:rFonts w:ascii="Arial Narrow" w:hAnsi="Arial Narrow"/>
                <w:sz w:val="24"/>
                <w:szCs w:val="24"/>
                <w:lang w:val="ro-RO"/>
              </w:rPr>
              <w:t xml:space="preserve">, D Gaita. Preventia primara la subiectul asimptomatic cu risc inalt-Euroaspire III Romania, follow-up. </w:t>
            </w:r>
          </w:p>
          <w:p w:rsidR="00927759"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rPr>
              <w:t>Al 47-lea Congres National de Cardiologie.2008</w:t>
            </w:r>
          </w:p>
        </w:tc>
        <w:tc>
          <w:tcPr>
            <w:tcW w:w="1615" w:type="dxa"/>
          </w:tcPr>
          <w:p w:rsidR="00927759" w:rsidRPr="00B438C5" w:rsidRDefault="006E5CD2"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080" w:type="dxa"/>
            <w:gridSpan w:val="2"/>
          </w:tcPr>
          <w:p w:rsidR="00927759" w:rsidRPr="006E5CD2" w:rsidRDefault="00927759" w:rsidP="00927759">
            <w:pPr>
              <w:spacing w:after="0" w:line="240" w:lineRule="auto"/>
              <w:jc w:val="both"/>
              <w:rPr>
                <w:rFonts w:ascii="Arial Narrow" w:hAnsi="Arial Narrow"/>
              </w:rPr>
            </w:pPr>
            <w:r w:rsidRPr="006E5CD2">
              <w:rPr>
                <w:rFonts w:ascii="Arial Narrow" w:hAnsi="Arial Narrow"/>
              </w:rPr>
              <w:t xml:space="preserve">M. Iurciuc, C. Marin, </w:t>
            </w:r>
            <w:r w:rsidRPr="006E5CD2">
              <w:rPr>
                <w:rFonts w:ascii="Arial Narrow" w:hAnsi="Arial Narrow"/>
                <w:b/>
              </w:rPr>
              <w:t>C. Avram</w:t>
            </w:r>
            <w:r w:rsidRPr="006E5CD2">
              <w:rPr>
                <w:rFonts w:ascii="Arial Narrow" w:hAnsi="Arial Narrow"/>
              </w:rPr>
              <w:t xml:space="preserve">, M. Oravitan, A. Mircioaga, </w:t>
            </w:r>
            <w:r w:rsidRPr="006E5CD2">
              <w:rPr>
                <w:rFonts w:ascii="Arial Narrow" w:hAnsi="Arial Narrow"/>
                <w:bCs/>
              </w:rPr>
              <w:t>S. Iurciuc</w:t>
            </w:r>
            <w:r w:rsidRPr="006E5CD2">
              <w:rPr>
                <w:rFonts w:ascii="Arial Narrow" w:hAnsi="Arial Narrow"/>
              </w:rPr>
              <w:t xml:space="preserve">, L. Crăciun, D. Gaiţă, S. Drăgan. Rigiditatea arterială şi presiunea arterială aortică pot fi ameliorate prin antrenament fizic </w:t>
            </w:r>
          </w:p>
          <w:p w:rsidR="00927759" w:rsidRPr="006E5CD2" w:rsidRDefault="00927759" w:rsidP="00927759">
            <w:pPr>
              <w:spacing w:after="0" w:line="240" w:lineRule="auto"/>
              <w:jc w:val="both"/>
              <w:rPr>
                <w:rFonts w:ascii="Arial Narrow" w:hAnsi="Arial Narrow"/>
              </w:rPr>
            </w:pPr>
            <w:r w:rsidRPr="006E5CD2">
              <w:rPr>
                <w:rFonts w:ascii="Arial Narrow" w:hAnsi="Arial Narrow"/>
                <w:i/>
                <w:iCs/>
              </w:rPr>
              <w:t>The arterial stiffness and central blood pressure can be improved by physical training .</w:t>
            </w:r>
            <w:r w:rsidRPr="006E5CD2">
              <w:rPr>
                <w:rFonts w:ascii="Arial Narrow" w:hAnsi="Arial Narrow"/>
              </w:rPr>
              <w:t>. C</w:t>
            </w:r>
            <w:r w:rsidRPr="006E5CD2">
              <w:rPr>
                <w:rFonts w:ascii="Arial Narrow" w:hAnsi="Arial Narrow"/>
                <w:i/>
                <w:iCs/>
              </w:rPr>
              <w:t xml:space="preserve">ongresul National de Cardiologie, 3 –5 octombrie 2013, Sinaia </w:t>
            </w:r>
            <w:r w:rsidRPr="006E5CD2">
              <w:rPr>
                <w:rFonts w:ascii="Arial Narrow" w:hAnsi="Arial Narrow"/>
              </w:rPr>
              <w:t>17</w:t>
            </w:r>
          </w:p>
        </w:tc>
        <w:tc>
          <w:tcPr>
            <w:tcW w:w="1615" w:type="dxa"/>
          </w:tcPr>
          <w:p w:rsidR="00927759" w:rsidRPr="00B438C5" w:rsidRDefault="006E5CD2"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4.</w:t>
            </w:r>
          </w:p>
        </w:tc>
        <w:tc>
          <w:tcPr>
            <w:tcW w:w="10080" w:type="dxa"/>
            <w:gridSpan w:val="2"/>
          </w:tcPr>
          <w:p w:rsidR="00927759" w:rsidRPr="006E5CD2" w:rsidRDefault="00927759" w:rsidP="00927759">
            <w:pPr>
              <w:spacing w:after="0" w:line="240" w:lineRule="auto"/>
              <w:jc w:val="both"/>
              <w:rPr>
                <w:rFonts w:ascii="Arial Narrow" w:hAnsi="Arial Narrow"/>
              </w:rPr>
            </w:pPr>
            <w:r w:rsidRPr="006E5CD2">
              <w:rPr>
                <w:rFonts w:ascii="Arial Narrow" w:hAnsi="Arial Narrow"/>
              </w:rPr>
              <w:t xml:space="preserve">A. Avram, </w:t>
            </w:r>
            <w:r w:rsidRPr="006E5CD2">
              <w:rPr>
                <w:rFonts w:ascii="Arial Narrow" w:hAnsi="Arial Narrow"/>
                <w:bCs/>
              </w:rPr>
              <w:t>S. Iurciuc</w:t>
            </w:r>
            <w:r w:rsidRPr="006E5CD2">
              <w:rPr>
                <w:rFonts w:ascii="Arial Narrow" w:hAnsi="Arial Narrow"/>
              </w:rPr>
              <w:t xml:space="preserve">, A. Militaru, R. Buza, </w:t>
            </w:r>
            <w:r w:rsidRPr="006E5CD2">
              <w:rPr>
                <w:rFonts w:ascii="Arial Narrow" w:hAnsi="Arial Narrow"/>
                <w:b/>
              </w:rPr>
              <w:t>C. Avram</w:t>
            </w:r>
            <w:r w:rsidRPr="006E5CD2">
              <w:rPr>
                <w:rFonts w:ascii="Arial Narrow" w:hAnsi="Arial Narrow"/>
              </w:rPr>
              <w:t>, M. Iurciuc, D. Lighezan.</w:t>
            </w:r>
            <w:r w:rsidRPr="006E5CD2">
              <w:rPr>
                <w:rFonts w:ascii="Arial Narrow" w:hAnsi="Arial Narrow"/>
                <w:i/>
                <w:iCs/>
              </w:rPr>
              <w:t xml:space="preserve"> </w:t>
            </w:r>
            <w:r w:rsidRPr="006E5CD2">
              <w:rPr>
                <w:rFonts w:ascii="Arial Narrow" w:hAnsi="Arial Narrow"/>
              </w:rPr>
              <w:t xml:space="preserve">Obiceiule alimentare sănătoase, fumatul și activitatea fizică sunt încă o provocare în rândul tinerilor studenți </w:t>
            </w:r>
          </w:p>
          <w:p w:rsidR="00927759" w:rsidRPr="006E5CD2" w:rsidRDefault="00927759" w:rsidP="00927759">
            <w:pPr>
              <w:spacing w:after="0" w:line="240" w:lineRule="auto"/>
              <w:jc w:val="both"/>
              <w:rPr>
                <w:rFonts w:ascii="Arial Narrow" w:hAnsi="Arial Narrow"/>
                <w:i/>
                <w:iCs/>
              </w:rPr>
            </w:pPr>
            <w:r w:rsidRPr="006E5CD2">
              <w:rPr>
                <w:rFonts w:ascii="Arial Narrow" w:hAnsi="Arial Narrow"/>
                <w:i/>
                <w:iCs/>
              </w:rPr>
              <w:t xml:space="preserve">Healthy dietary habits, smoking and physiscal activity – still a challenge among young students. </w:t>
            </w:r>
          </w:p>
          <w:p w:rsidR="00927759" w:rsidRPr="006E5CD2" w:rsidRDefault="00927759" w:rsidP="00927759">
            <w:pPr>
              <w:spacing w:after="0" w:line="240" w:lineRule="auto"/>
              <w:jc w:val="both"/>
              <w:rPr>
                <w:rFonts w:ascii="Arial Narrow" w:eastAsia="Calibri" w:hAnsi="Arial Narrow" w:cs="TimesNewRomanPSMT"/>
                <w:sz w:val="24"/>
                <w:szCs w:val="24"/>
              </w:rPr>
            </w:pPr>
            <w:r w:rsidRPr="006E5CD2">
              <w:rPr>
                <w:rFonts w:ascii="Arial Narrow" w:hAnsi="Arial Narrow"/>
                <w:i/>
                <w:iCs/>
              </w:rPr>
              <w:t>Congresul National de Cardiologie, 21-24 septembrie 2016, Sinaia</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it-IT"/>
              </w:rPr>
            </w:pPr>
            <w:r w:rsidRPr="006E5CD2">
              <w:rPr>
                <w:rFonts w:ascii="Arial Narrow" w:hAnsi="Arial Narrow"/>
                <w:bCs/>
                <w:sz w:val="24"/>
                <w:szCs w:val="24"/>
                <w:lang w:val="pt-BR"/>
              </w:rPr>
              <w:t>M Iurciuc</w:t>
            </w:r>
            <w:r w:rsidRPr="006E5CD2">
              <w:rPr>
                <w:rFonts w:ascii="Arial Narrow" w:hAnsi="Arial Narrow"/>
                <w:sz w:val="24"/>
                <w:szCs w:val="24"/>
                <w:lang w:val="pt-BR"/>
              </w:rPr>
              <w:t xml:space="preserve">, </w:t>
            </w:r>
            <w:r w:rsidRPr="006E5CD2">
              <w:rPr>
                <w:rFonts w:ascii="Arial Narrow" w:hAnsi="Arial Narrow"/>
                <w:b/>
                <w:sz w:val="24"/>
                <w:szCs w:val="24"/>
                <w:lang w:val="pt-BR"/>
              </w:rPr>
              <w:t>C Avram</w:t>
            </w:r>
            <w:r w:rsidRPr="006E5CD2">
              <w:rPr>
                <w:rFonts w:ascii="Arial Narrow" w:hAnsi="Arial Narrow"/>
                <w:sz w:val="24"/>
                <w:szCs w:val="24"/>
                <w:lang w:val="pt-BR"/>
              </w:rPr>
              <w:t xml:space="preserve">, S Iurciuc, A Avram, L Craciun, M Oravitan, A Mircioaga. </w:t>
            </w:r>
            <w:r w:rsidRPr="006E5CD2">
              <w:rPr>
                <w:rFonts w:ascii="Arial Narrow" w:hAnsi="Arial Narrow"/>
                <w:sz w:val="24"/>
                <w:szCs w:val="24"/>
                <w:lang w:val="it-IT"/>
              </w:rPr>
              <w:t xml:space="preserve">Investigarea rigiditatii arteriale la pacientii cu risc cardiovascular inalt. </w:t>
            </w:r>
          </w:p>
          <w:p w:rsidR="00927759" w:rsidRPr="006E5CD2" w:rsidRDefault="00927759" w:rsidP="00927759">
            <w:pPr>
              <w:spacing w:after="0" w:line="240" w:lineRule="auto"/>
              <w:jc w:val="both"/>
              <w:rPr>
                <w:rFonts w:ascii="Arial Narrow" w:hAnsi="Arial Narrow"/>
                <w:sz w:val="24"/>
                <w:szCs w:val="24"/>
                <w:lang w:val="it-IT"/>
              </w:rPr>
            </w:pPr>
            <w:r w:rsidRPr="006E5CD2">
              <w:rPr>
                <w:rFonts w:ascii="Arial Narrow" w:hAnsi="Arial Narrow"/>
                <w:sz w:val="24"/>
                <w:szCs w:val="24"/>
              </w:rPr>
              <w:t>Al 51-lea Congres National de Cardiologie, 4-6 oct, 2012, Sinaia</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6.</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sz w:val="24"/>
                <w:szCs w:val="24"/>
                <w:lang w:val="ro-RO"/>
              </w:rPr>
              <w:t xml:space="preserve">S Iurciuc, </w:t>
            </w:r>
            <w:r w:rsidRPr="006E5CD2">
              <w:rPr>
                <w:rFonts w:ascii="Arial Narrow" w:hAnsi="Arial Narrow"/>
                <w:bCs/>
                <w:sz w:val="24"/>
                <w:szCs w:val="24"/>
                <w:lang w:val="ro-RO"/>
              </w:rPr>
              <w:t>M Iurciuc</w:t>
            </w:r>
            <w:r w:rsidRPr="006E5CD2">
              <w:rPr>
                <w:rFonts w:ascii="Arial Narrow" w:hAnsi="Arial Narrow"/>
                <w:sz w:val="24"/>
                <w:szCs w:val="24"/>
                <w:lang w:val="ro-RO"/>
              </w:rPr>
              <w:t xml:space="preserve">, L Craciun, A Avram, </w:t>
            </w:r>
            <w:r w:rsidRPr="006E5CD2">
              <w:rPr>
                <w:rFonts w:ascii="Arial Narrow" w:hAnsi="Arial Narrow"/>
                <w:b/>
                <w:sz w:val="24"/>
                <w:szCs w:val="24"/>
                <w:lang w:val="ro-RO"/>
              </w:rPr>
              <w:t>C Avram</w:t>
            </w:r>
            <w:r w:rsidRPr="006E5CD2">
              <w:rPr>
                <w:rFonts w:ascii="Arial Narrow" w:hAnsi="Arial Narrow"/>
                <w:sz w:val="24"/>
                <w:szCs w:val="24"/>
                <w:lang w:val="ro-RO"/>
              </w:rPr>
              <w:t xml:space="preserve">, M Caprariu, S Ursoniu, D Berceanu Vaduva, D Gaita, S Mancas. Eficacitatea masurilor de preventie primara asupra subiectilor asimptomatici cu risc cardiovascular inalt. </w:t>
            </w:r>
          </w:p>
          <w:p w:rsidR="00927759"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rPr>
              <w:t>Al 50-lea Congres National de Cardiologie, 29 sept-1 oct 2011, Sinaia.</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7.</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sz w:val="24"/>
                <w:szCs w:val="24"/>
                <w:lang w:val="ro-RO"/>
              </w:rPr>
              <w:t xml:space="preserve">L Crăciun, A Avram, S Iurciuc, </w:t>
            </w:r>
            <w:r w:rsidRPr="006E5CD2">
              <w:rPr>
                <w:rFonts w:ascii="Arial Narrow" w:hAnsi="Arial Narrow"/>
                <w:b/>
                <w:sz w:val="24"/>
                <w:szCs w:val="24"/>
                <w:lang w:val="ro-RO"/>
              </w:rPr>
              <w:t>C Avram</w:t>
            </w:r>
            <w:r w:rsidRPr="006E5CD2">
              <w:rPr>
                <w:rFonts w:ascii="Arial Narrow" w:hAnsi="Arial Narrow"/>
                <w:sz w:val="24"/>
                <w:szCs w:val="24"/>
                <w:lang w:val="ro-RO"/>
              </w:rPr>
              <w:t xml:space="preserve">, </w:t>
            </w:r>
            <w:r w:rsidRPr="006E5CD2">
              <w:rPr>
                <w:rFonts w:ascii="Arial Narrow" w:hAnsi="Arial Narrow"/>
                <w:bCs/>
                <w:sz w:val="24"/>
                <w:szCs w:val="24"/>
                <w:lang w:val="ro-RO"/>
              </w:rPr>
              <w:t>M Iurciuc</w:t>
            </w:r>
            <w:r w:rsidRPr="006E5CD2">
              <w:rPr>
                <w:rFonts w:ascii="Arial Narrow" w:hAnsi="Arial Narrow"/>
                <w:sz w:val="24"/>
                <w:szCs w:val="24"/>
                <w:lang w:val="ro-RO"/>
              </w:rPr>
              <w:t>, D Duda-Seiman, C Sarău, S Mancaș. Euroaspire III România, beneficiul activitîții fizice la asimptomaticul cu risc crescut.</w:t>
            </w:r>
          </w:p>
          <w:p w:rsidR="00927759"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rPr>
              <w:t>Zilele Academice Timișene UMF V Babeș Timișoara. 26-27 mai, 2011</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8.</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sz w:val="24"/>
                <w:szCs w:val="24"/>
                <w:lang w:val="ro-RO"/>
              </w:rPr>
              <w:t xml:space="preserve">S Iurciuc, </w:t>
            </w:r>
            <w:r w:rsidRPr="006E5CD2">
              <w:rPr>
                <w:rFonts w:ascii="Arial Narrow" w:hAnsi="Arial Narrow"/>
                <w:bCs/>
                <w:sz w:val="24"/>
                <w:szCs w:val="24"/>
                <w:lang w:val="ro-RO"/>
              </w:rPr>
              <w:t>M Iurciuc</w:t>
            </w:r>
            <w:r w:rsidRPr="006E5CD2">
              <w:rPr>
                <w:rFonts w:ascii="Arial Narrow" w:hAnsi="Arial Narrow"/>
                <w:sz w:val="24"/>
                <w:szCs w:val="24"/>
                <w:lang w:val="ro-RO"/>
              </w:rPr>
              <w:t xml:space="preserve">, C Sarau, G Otiman, VA Ionescu, L Berinde, A Avram, </w:t>
            </w:r>
            <w:r w:rsidRPr="006E5CD2">
              <w:rPr>
                <w:rFonts w:ascii="Arial Narrow" w:hAnsi="Arial Narrow"/>
                <w:b/>
                <w:sz w:val="24"/>
                <w:szCs w:val="24"/>
                <w:lang w:val="ro-RO"/>
              </w:rPr>
              <w:t>C Avram</w:t>
            </w:r>
            <w:r w:rsidRPr="006E5CD2">
              <w:rPr>
                <w:rFonts w:ascii="Arial Narrow" w:hAnsi="Arial Narrow"/>
                <w:sz w:val="24"/>
                <w:szCs w:val="24"/>
                <w:lang w:val="ro-RO"/>
              </w:rPr>
              <w:t xml:space="preserve">, L Craciun, G Gojka, D Velinirovici, S Ursoniu, D Gaita, S Mancas. </w:t>
            </w:r>
          </w:p>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sz w:val="24"/>
                <w:szCs w:val="24"/>
                <w:lang w:val="ro-RO"/>
              </w:rPr>
              <w:t xml:space="preserve">Percepția factorilor de risc la pacienții asimptomatici cu risc cardiovascular înalt. </w:t>
            </w:r>
          </w:p>
          <w:p w:rsidR="00927759"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rPr>
              <w:t>Zilele Academice Timișene UMF V Babeș Timișoara. 26-27 mai, 2011</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9.</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bCs/>
                <w:sz w:val="24"/>
                <w:szCs w:val="24"/>
                <w:lang w:val="ro-RO"/>
              </w:rPr>
              <w:t>M Iurciuc</w:t>
            </w:r>
            <w:r w:rsidRPr="006E5CD2">
              <w:rPr>
                <w:rFonts w:ascii="Arial Narrow" w:hAnsi="Arial Narrow"/>
                <w:sz w:val="24"/>
                <w:szCs w:val="24"/>
                <w:lang w:val="ro-RO"/>
              </w:rPr>
              <w:t xml:space="preserve">, S Iurciuc, </w:t>
            </w:r>
            <w:r w:rsidRPr="006E5CD2">
              <w:rPr>
                <w:rFonts w:ascii="Arial Narrow" w:hAnsi="Arial Narrow"/>
                <w:b/>
                <w:sz w:val="24"/>
                <w:szCs w:val="24"/>
                <w:lang w:val="ro-RO"/>
              </w:rPr>
              <w:t>C Avram</w:t>
            </w:r>
            <w:r w:rsidRPr="006E5CD2">
              <w:rPr>
                <w:rFonts w:ascii="Arial Narrow" w:hAnsi="Arial Narrow"/>
                <w:sz w:val="24"/>
                <w:szCs w:val="24"/>
                <w:lang w:val="ro-RO"/>
              </w:rPr>
              <w:t xml:space="preserve">, L Craciun, A Avram, S Mancas, D Gaita. Eficienta masurilor de preventie primara asupra pacientilor cu hipertensiune arteriala. </w:t>
            </w:r>
          </w:p>
          <w:p w:rsidR="00927759" w:rsidRPr="006E5CD2" w:rsidRDefault="00927759" w:rsidP="00927759">
            <w:pPr>
              <w:spacing w:after="0" w:line="240" w:lineRule="auto"/>
              <w:jc w:val="both"/>
              <w:rPr>
                <w:rFonts w:ascii="Arial Narrow" w:hAnsi="Arial Narrow"/>
                <w:sz w:val="24"/>
                <w:szCs w:val="24"/>
                <w:lang w:val="pt-BR"/>
              </w:rPr>
            </w:pPr>
            <w:r w:rsidRPr="006E5CD2">
              <w:rPr>
                <w:rFonts w:ascii="Arial Narrow" w:hAnsi="Arial Narrow"/>
                <w:sz w:val="24"/>
                <w:szCs w:val="24"/>
                <w:lang w:val="pt-BR"/>
              </w:rPr>
              <w:lastRenderedPageBreak/>
              <w:t>Al 50-lea Congres National de Cardiologie, 29 sept-1 oct 2011, Sinaia.</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lastRenderedPageBreak/>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10.</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it-IT"/>
              </w:rPr>
            </w:pPr>
            <w:r w:rsidRPr="006E5CD2">
              <w:rPr>
                <w:rFonts w:ascii="Arial Narrow" w:hAnsi="Arial Narrow"/>
                <w:bCs/>
                <w:sz w:val="24"/>
                <w:szCs w:val="24"/>
                <w:lang w:val="it-IT"/>
              </w:rPr>
              <w:t>M Iurciuc</w:t>
            </w:r>
            <w:r w:rsidRPr="006E5CD2">
              <w:rPr>
                <w:rFonts w:ascii="Arial Narrow" w:hAnsi="Arial Narrow"/>
                <w:sz w:val="24"/>
                <w:szCs w:val="24"/>
                <w:lang w:val="it-IT"/>
              </w:rPr>
              <w:t xml:space="preserve">, </w:t>
            </w:r>
            <w:r w:rsidRPr="006E5CD2">
              <w:rPr>
                <w:rFonts w:ascii="Arial Narrow" w:hAnsi="Arial Narrow"/>
                <w:b/>
                <w:sz w:val="24"/>
                <w:szCs w:val="24"/>
                <w:lang w:val="it-IT"/>
              </w:rPr>
              <w:t>C Avram</w:t>
            </w:r>
            <w:r w:rsidRPr="006E5CD2">
              <w:rPr>
                <w:rFonts w:ascii="Arial Narrow" w:hAnsi="Arial Narrow"/>
                <w:sz w:val="24"/>
                <w:szCs w:val="24"/>
                <w:lang w:val="it-IT"/>
              </w:rPr>
              <w:t>, L Craciun, A Avram, M Caprariu, D Stancila, C Sarau, S Uroniu, S Iurciuc, L Berinde, S Dragan, D Gaita, S Mancas. Modificarea stilului de viata. EA III Romania folow-up – dela ghiduri la practica medicala.</w:t>
            </w:r>
          </w:p>
          <w:p w:rsidR="00927759"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rPr>
              <w:t>Zilele Academice Timișene UMF V Babeș Timișoara. 26-27 mai, 2011</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11.</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bCs/>
                <w:sz w:val="24"/>
                <w:szCs w:val="24"/>
                <w:lang w:val="pt-BR"/>
              </w:rPr>
              <w:t>M Iurciuc</w:t>
            </w:r>
            <w:r w:rsidRPr="006E5CD2">
              <w:rPr>
                <w:rFonts w:ascii="Arial Narrow" w:hAnsi="Arial Narrow"/>
                <w:sz w:val="24"/>
                <w:szCs w:val="24"/>
                <w:lang w:val="pt-BR"/>
              </w:rPr>
              <w:t xml:space="preserve">, </w:t>
            </w:r>
            <w:r w:rsidRPr="006E5CD2">
              <w:rPr>
                <w:rFonts w:ascii="Arial Narrow" w:hAnsi="Arial Narrow"/>
                <w:b/>
                <w:sz w:val="24"/>
                <w:szCs w:val="24"/>
                <w:lang w:val="pt-BR"/>
              </w:rPr>
              <w:t>C Avram</w:t>
            </w:r>
            <w:r w:rsidRPr="006E5CD2">
              <w:rPr>
                <w:rFonts w:ascii="Arial Narrow" w:hAnsi="Arial Narrow"/>
                <w:sz w:val="24"/>
                <w:szCs w:val="24"/>
                <w:lang w:val="pt-BR"/>
              </w:rPr>
              <w:t xml:space="preserve">, S Iurciuc, V Adrian, G Ciorica, S Mancas. </w:t>
            </w:r>
            <w:r w:rsidRPr="006E5CD2">
              <w:rPr>
                <w:rFonts w:ascii="Arial Narrow" w:hAnsi="Arial Narrow"/>
                <w:sz w:val="24"/>
                <w:szCs w:val="24"/>
                <w:lang w:val="ro-RO"/>
              </w:rPr>
              <w:t>Antrenamentul fizic supravegheat poate imbunatati o parte din parametrii hemodinamici si de rigiditate arteriala la pacientii hipertensivi.</w:t>
            </w:r>
          </w:p>
          <w:p w:rsidR="00927759"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rPr>
              <w:t>Al 49-lea Congres National de Cardiologie, 7-9 oct 2010, Sinaia.</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12.</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sz w:val="24"/>
                <w:szCs w:val="24"/>
                <w:lang w:val="pt-BR"/>
              </w:rPr>
              <w:t xml:space="preserve">L Craciun, </w:t>
            </w:r>
            <w:r w:rsidRPr="006E5CD2">
              <w:rPr>
                <w:rFonts w:ascii="Arial Narrow" w:hAnsi="Arial Narrow"/>
                <w:b/>
                <w:sz w:val="24"/>
                <w:szCs w:val="24"/>
                <w:lang w:val="pt-BR"/>
              </w:rPr>
              <w:t>C Avram</w:t>
            </w:r>
            <w:r w:rsidRPr="006E5CD2">
              <w:rPr>
                <w:rFonts w:ascii="Arial Narrow" w:hAnsi="Arial Narrow"/>
                <w:sz w:val="24"/>
                <w:szCs w:val="24"/>
                <w:lang w:val="pt-BR"/>
              </w:rPr>
              <w:t xml:space="preserve">, A Avram, S Iurciuc, </w:t>
            </w:r>
            <w:r w:rsidRPr="006E5CD2">
              <w:rPr>
                <w:rFonts w:ascii="Arial Narrow" w:hAnsi="Arial Narrow"/>
                <w:bCs/>
                <w:sz w:val="24"/>
                <w:szCs w:val="24"/>
                <w:lang w:val="pt-BR"/>
              </w:rPr>
              <w:t>M Iurciuc</w:t>
            </w:r>
            <w:r w:rsidRPr="006E5CD2">
              <w:rPr>
                <w:rFonts w:ascii="Arial Narrow" w:hAnsi="Arial Narrow"/>
                <w:sz w:val="24"/>
                <w:szCs w:val="24"/>
                <w:lang w:val="pt-BR"/>
              </w:rPr>
              <w:t xml:space="preserve">, D Stancila, C Sarau, S Mancas, D Gaita. </w:t>
            </w:r>
            <w:r w:rsidRPr="006E5CD2">
              <w:rPr>
                <w:rFonts w:ascii="Arial Narrow" w:hAnsi="Arial Narrow"/>
                <w:sz w:val="24"/>
                <w:szCs w:val="24"/>
                <w:lang w:val="ro-RO"/>
              </w:rPr>
              <w:t xml:space="preserve">Euroaspire III Romania Follow up-intensificarea masurilor de schimbare a stilului de viata a imbunatatit rezultatele profilului lipidic. </w:t>
            </w:r>
          </w:p>
          <w:p w:rsidR="00927759"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rPr>
              <w:t>Al 49-lea Congres National de Cardiologie, 7-9 oct 2010, Sinaia.</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13.</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bCs/>
                <w:sz w:val="24"/>
                <w:szCs w:val="24"/>
                <w:lang w:val="ro-RO"/>
              </w:rPr>
              <w:t>M Iurciuc</w:t>
            </w:r>
            <w:r w:rsidRPr="006E5CD2">
              <w:rPr>
                <w:rFonts w:ascii="Arial Narrow" w:hAnsi="Arial Narrow"/>
                <w:sz w:val="24"/>
                <w:szCs w:val="24"/>
                <w:lang w:val="ro-RO"/>
              </w:rPr>
              <w:t xml:space="preserve">, C Sarau, A Avram, S Iurciuc, </w:t>
            </w:r>
            <w:r w:rsidRPr="006E5CD2">
              <w:rPr>
                <w:rFonts w:ascii="Arial Narrow" w:hAnsi="Arial Narrow"/>
                <w:b/>
                <w:sz w:val="24"/>
                <w:szCs w:val="24"/>
                <w:lang w:val="ro-RO"/>
              </w:rPr>
              <w:t>C Avram</w:t>
            </w:r>
            <w:r w:rsidRPr="006E5CD2">
              <w:rPr>
                <w:rFonts w:ascii="Arial Narrow" w:hAnsi="Arial Narrow"/>
                <w:sz w:val="24"/>
                <w:szCs w:val="24"/>
                <w:lang w:val="ro-RO"/>
              </w:rPr>
              <w:t xml:space="preserve">, L Craciun, S Vulpie, S Mancas, D Gaita. Euroaspire III Romania. Impactul masurilor de preventie cardiovasculara asupra pacientilor hipertensivi. </w:t>
            </w:r>
          </w:p>
          <w:p w:rsidR="00927759"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rPr>
              <w:t>Zilele Academice Timișene UMF V Babeș Timișoara. 28-29 mai, 2009</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14.</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it-IT"/>
              </w:rPr>
            </w:pPr>
            <w:r w:rsidRPr="006E5CD2">
              <w:rPr>
                <w:rFonts w:ascii="Arial Narrow" w:hAnsi="Arial Narrow"/>
                <w:sz w:val="24"/>
                <w:szCs w:val="24"/>
                <w:lang w:val="pt-BR"/>
              </w:rPr>
              <w:t xml:space="preserve">D Gaita, </w:t>
            </w:r>
            <w:r w:rsidRPr="006E5CD2">
              <w:rPr>
                <w:rFonts w:ascii="Arial Narrow" w:hAnsi="Arial Narrow"/>
                <w:b/>
                <w:sz w:val="24"/>
                <w:szCs w:val="24"/>
                <w:lang w:val="pt-BR"/>
              </w:rPr>
              <w:t>C Avram</w:t>
            </w:r>
            <w:r w:rsidRPr="006E5CD2">
              <w:rPr>
                <w:rFonts w:ascii="Arial Narrow" w:hAnsi="Arial Narrow"/>
                <w:sz w:val="24"/>
                <w:szCs w:val="24"/>
                <w:lang w:val="pt-BR"/>
              </w:rPr>
              <w:t xml:space="preserve">, A Avram, L Craciun, S Iurciuc, </w:t>
            </w:r>
            <w:r w:rsidRPr="006E5CD2">
              <w:rPr>
                <w:rFonts w:ascii="Arial Narrow" w:hAnsi="Arial Narrow"/>
                <w:bCs/>
                <w:sz w:val="24"/>
                <w:szCs w:val="24"/>
                <w:lang w:val="pt-BR"/>
              </w:rPr>
              <w:t>M Iurciuc</w:t>
            </w:r>
            <w:r w:rsidRPr="006E5CD2">
              <w:rPr>
                <w:rFonts w:ascii="Arial Narrow" w:hAnsi="Arial Narrow"/>
                <w:sz w:val="24"/>
                <w:szCs w:val="24"/>
                <w:lang w:val="pt-BR"/>
              </w:rPr>
              <w:t xml:space="preserve">, S Mancas, SI Dragulecu. </w:t>
            </w:r>
            <w:r w:rsidRPr="006E5CD2">
              <w:rPr>
                <w:rFonts w:ascii="Arial Narrow" w:hAnsi="Arial Narrow"/>
                <w:sz w:val="24"/>
                <w:szCs w:val="24"/>
                <w:lang w:val="it-IT"/>
              </w:rPr>
              <w:t>Euroaspire III Romania- utilizarea medicatiei cardioprotective la pacientii cu risc cardiovascular foarte inalt.</w:t>
            </w:r>
          </w:p>
          <w:p w:rsidR="00927759"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rPr>
              <w:t>Zilele Academice Timișene UMF V Babeș Timișoara. 28-29 mai, 2009</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15.</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sz w:val="24"/>
                <w:szCs w:val="24"/>
                <w:lang w:val="ro-RO"/>
              </w:rPr>
              <w:t xml:space="preserve">S Iurciuc, M Caprariu, A Avram, </w:t>
            </w:r>
            <w:r w:rsidRPr="006E5CD2">
              <w:rPr>
                <w:rFonts w:ascii="Arial Narrow" w:hAnsi="Arial Narrow"/>
                <w:bCs/>
                <w:sz w:val="24"/>
                <w:szCs w:val="24"/>
                <w:lang w:val="ro-RO"/>
              </w:rPr>
              <w:t>M Iurciuc,</w:t>
            </w:r>
            <w:r w:rsidRPr="006E5CD2">
              <w:rPr>
                <w:rFonts w:ascii="Arial Narrow" w:hAnsi="Arial Narrow"/>
                <w:sz w:val="24"/>
                <w:szCs w:val="24"/>
                <w:lang w:val="ro-RO"/>
              </w:rPr>
              <w:t xml:space="preserve"> </w:t>
            </w:r>
            <w:r w:rsidRPr="006E5CD2">
              <w:rPr>
                <w:rFonts w:ascii="Arial Narrow" w:hAnsi="Arial Narrow"/>
                <w:b/>
                <w:sz w:val="24"/>
                <w:szCs w:val="24"/>
                <w:lang w:val="ro-RO"/>
              </w:rPr>
              <w:t>C Avram</w:t>
            </w:r>
            <w:r w:rsidRPr="006E5CD2">
              <w:rPr>
                <w:rFonts w:ascii="Arial Narrow" w:hAnsi="Arial Narrow"/>
                <w:sz w:val="24"/>
                <w:szCs w:val="24"/>
                <w:lang w:val="ro-RO"/>
              </w:rPr>
              <w:t>, C Popovici, L craciun, G Gojka, A Schiller, S Ursoniu, S Mancas, SI Dragulescu, D Gaita. EA III Romania- factorii de risc si schimbarea stilului de viata la subiectul asimptomatic cu risc inalt.</w:t>
            </w:r>
          </w:p>
          <w:p w:rsidR="00927759"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rPr>
              <w:t>Zilele Academice Timișene UMF V Babeș Timișoara. 28-29 mai, 2009</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16.</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sz w:val="24"/>
                <w:szCs w:val="24"/>
                <w:lang w:val="pt-BR"/>
              </w:rPr>
              <w:t xml:space="preserve">CA Sarau, D Stancila, A Avram, </w:t>
            </w:r>
            <w:r w:rsidRPr="006E5CD2">
              <w:rPr>
                <w:rFonts w:ascii="Arial Narrow" w:hAnsi="Arial Narrow"/>
                <w:b/>
                <w:sz w:val="24"/>
                <w:szCs w:val="24"/>
                <w:lang w:val="pt-BR"/>
              </w:rPr>
              <w:t>C Avram</w:t>
            </w:r>
            <w:r w:rsidRPr="006E5CD2">
              <w:rPr>
                <w:rFonts w:ascii="Arial Narrow" w:hAnsi="Arial Narrow"/>
                <w:sz w:val="24"/>
                <w:szCs w:val="24"/>
                <w:lang w:val="pt-BR"/>
              </w:rPr>
              <w:t xml:space="preserve">, G Gojka, S Iurciuc, </w:t>
            </w:r>
            <w:r w:rsidRPr="006E5CD2">
              <w:rPr>
                <w:rFonts w:ascii="Arial Narrow" w:hAnsi="Arial Narrow"/>
                <w:bCs/>
                <w:sz w:val="24"/>
                <w:szCs w:val="24"/>
                <w:lang w:val="pt-BR"/>
              </w:rPr>
              <w:t>M Iurciuc</w:t>
            </w:r>
            <w:r w:rsidRPr="006E5CD2">
              <w:rPr>
                <w:rFonts w:ascii="Arial Narrow" w:hAnsi="Arial Narrow"/>
                <w:sz w:val="24"/>
                <w:szCs w:val="24"/>
                <w:lang w:val="pt-BR"/>
              </w:rPr>
              <w:t xml:space="preserve">, S Mancas, D Gaita. </w:t>
            </w:r>
            <w:r w:rsidRPr="006E5CD2">
              <w:rPr>
                <w:rFonts w:ascii="Arial Narrow" w:hAnsi="Arial Narrow"/>
                <w:sz w:val="24"/>
                <w:szCs w:val="24"/>
                <w:lang w:val="ro-RO"/>
              </w:rPr>
              <w:t>Ameliorarea controlului glicemic si a profilului lipidic la pacientii cu diabet zaharat tip 2 in EA III Romania folow-up.</w:t>
            </w:r>
          </w:p>
          <w:p w:rsidR="00927759"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rPr>
              <w:t>Zilele Academice Timișene UMF V Babeș Timișoara. 28-29 mai, 2009</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17.</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sz w:val="24"/>
                <w:szCs w:val="24"/>
                <w:lang w:val="ro-RO"/>
              </w:rPr>
              <w:t xml:space="preserve">L Craciun, </w:t>
            </w:r>
            <w:r w:rsidRPr="006E5CD2">
              <w:rPr>
                <w:rFonts w:ascii="Arial Narrow" w:hAnsi="Arial Narrow"/>
                <w:b/>
                <w:sz w:val="24"/>
                <w:szCs w:val="24"/>
                <w:lang w:val="ro-RO"/>
              </w:rPr>
              <w:t>C Avram</w:t>
            </w:r>
            <w:r w:rsidRPr="006E5CD2">
              <w:rPr>
                <w:rFonts w:ascii="Arial Narrow" w:hAnsi="Arial Narrow"/>
                <w:sz w:val="24"/>
                <w:szCs w:val="24"/>
                <w:lang w:val="ro-RO"/>
              </w:rPr>
              <w:t xml:space="preserve">, S Iurciuc, </w:t>
            </w:r>
            <w:r w:rsidRPr="006E5CD2">
              <w:rPr>
                <w:rFonts w:ascii="Arial Narrow" w:hAnsi="Arial Narrow"/>
                <w:bCs/>
                <w:sz w:val="24"/>
                <w:szCs w:val="24"/>
                <w:lang w:val="ro-RO"/>
              </w:rPr>
              <w:t>M Iurciuc</w:t>
            </w:r>
            <w:r w:rsidRPr="006E5CD2">
              <w:rPr>
                <w:rFonts w:ascii="Arial Narrow" w:hAnsi="Arial Narrow"/>
                <w:sz w:val="24"/>
                <w:szCs w:val="24"/>
                <w:lang w:val="ro-RO"/>
              </w:rPr>
              <w:t>, C Sarau, A Schiller, S Mancas, SI Dragulescu, D Gaita. Rezultatele profilului lipidic dupa primul an de urmarire a pacientilor asimptomatici cu risc crescut din EA III Romania folow-up.</w:t>
            </w:r>
          </w:p>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sz w:val="24"/>
                <w:szCs w:val="24"/>
                <w:lang w:val="ro-RO"/>
              </w:rPr>
              <w:t>Zilele Academice Timișene UMF V Babeș Timișoara. 28-29 mai, 2009</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18.</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it-IT"/>
              </w:rPr>
            </w:pPr>
            <w:r w:rsidRPr="006E5CD2">
              <w:rPr>
                <w:rFonts w:ascii="Arial Narrow" w:hAnsi="Arial Narrow"/>
                <w:sz w:val="24"/>
                <w:szCs w:val="24"/>
                <w:lang w:val="it-IT"/>
              </w:rPr>
              <w:t xml:space="preserve">A Avram, S Iurciuc, L Craciun, </w:t>
            </w:r>
            <w:r w:rsidRPr="006E5CD2">
              <w:rPr>
                <w:rFonts w:ascii="Arial Narrow" w:hAnsi="Arial Narrow"/>
                <w:b/>
                <w:sz w:val="24"/>
                <w:szCs w:val="24"/>
                <w:lang w:val="it-IT"/>
              </w:rPr>
              <w:t>C Avram</w:t>
            </w:r>
            <w:r w:rsidRPr="006E5CD2">
              <w:rPr>
                <w:rFonts w:ascii="Arial Narrow" w:hAnsi="Arial Narrow"/>
                <w:sz w:val="24"/>
                <w:szCs w:val="24"/>
                <w:lang w:val="it-IT"/>
              </w:rPr>
              <w:t xml:space="preserve">, </w:t>
            </w:r>
            <w:r w:rsidRPr="006E5CD2">
              <w:rPr>
                <w:rFonts w:ascii="Arial Narrow" w:hAnsi="Arial Narrow"/>
                <w:bCs/>
                <w:sz w:val="24"/>
                <w:szCs w:val="24"/>
                <w:lang w:val="it-IT"/>
              </w:rPr>
              <w:t>M Iurciuc,</w:t>
            </w:r>
            <w:r w:rsidRPr="006E5CD2">
              <w:rPr>
                <w:rFonts w:ascii="Arial Narrow" w:hAnsi="Arial Narrow"/>
                <w:sz w:val="24"/>
                <w:szCs w:val="24"/>
                <w:lang w:val="it-IT"/>
              </w:rPr>
              <w:t xml:space="preserve"> C sarau, G Gojka, S Urseanu, D Duda Seiman, M Rada, D Gaita, S Mancas. Recuperarea cardiovasculara comprehensiva in boala coronariana: de la ghiduri la practica in EA III Romania folow-up.</w:t>
            </w:r>
          </w:p>
          <w:p w:rsidR="00927759"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rPr>
              <w:t>Zilele Academice Timișene UMF V Babeș Timișoara. 28-29 mai, 2009</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19.</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sz w:val="24"/>
                <w:szCs w:val="24"/>
                <w:lang w:val="ro-RO"/>
              </w:rPr>
              <w:t xml:space="preserve">S Iurciuc, </w:t>
            </w:r>
            <w:r w:rsidRPr="006E5CD2">
              <w:rPr>
                <w:rFonts w:ascii="Arial Narrow" w:hAnsi="Arial Narrow"/>
                <w:bCs/>
                <w:sz w:val="24"/>
                <w:szCs w:val="24"/>
                <w:lang w:val="ro-RO"/>
              </w:rPr>
              <w:t>M Iurciuc</w:t>
            </w:r>
            <w:r w:rsidRPr="006E5CD2">
              <w:rPr>
                <w:rFonts w:ascii="Arial Narrow" w:hAnsi="Arial Narrow"/>
                <w:sz w:val="24"/>
                <w:szCs w:val="24"/>
                <w:lang w:val="ro-RO"/>
              </w:rPr>
              <w:t xml:space="preserve">, L Craciun, </w:t>
            </w:r>
            <w:r w:rsidRPr="006E5CD2">
              <w:rPr>
                <w:rFonts w:ascii="Arial Narrow" w:hAnsi="Arial Narrow"/>
                <w:b/>
                <w:sz w:val="24"/>
                <w:szCs w:val="24"/>
                <w:lang w:val="ro-RO"/>
              </w:rPr>
              <w:t>C Avram</w:t>
            </w:r>
            <w:r w:rsidRPr="006E5CD2">
              <w:rPr>
                <w:rFonts w:ascii="Arial Narrow" w:hAnsi="Arial Narrow"/>
                <w:sz w:val="24"/>
                <w:szCs w:val="24"/>
                <w:lang w:val="ro-RO"/>
              </w:rPr>
              <w:t xml:space="preserve">, M Caprariu, A Avram, D Berceanu Vaduva, G Gojka, D Gaita, S Mancas. Eficienta masurilor de preventie primara asupra subiectilor asimptomatici cu risc cardiovascular inalt. </w:t>
            </w:r>
          </w:p>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sz w:val="24"/>
                <w:szCs w:val="24"/>
                <w:lang w:val="ro-RO"/>
              </w:rPr>
              <w:t>Al 48-lea Congres National de Cardiologie 19-22 sepr, 2009, Sinaia.</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20.</w:t>
            </w:r>
          </w:p>
        </w:tc>
        <w:tc>
          <w:tcPr>
            <w:tcW w:w="10080" w:type="dxa"/>
            <w:gridSpan w:val="2"/>
          </w:tcPr>
          <w:p w:rsidR="00927759" w:rsidRPr="006E5CD2" w:rsidRDefault="00927759" w:rsidP="00927759">
            <w:pPr>
              <w:spacing w:after="0" w:line="240" w:lineRule="auto"/>
              <w:jc w:val="both"/>
              <w:rPr>
                <w:rFonts w:ascii="Arial Narrow" w:hAnsi="Arial Narrow"/>
                <w:sz w:val="24"/>
                <w:szCs w:val="24"/>
              </w:rPr>
            </w:pPr>
            <w:r w:rsidRPr="006E5CD2">
              <w:rPr>
                <w:rFonts w:ascii="Arial Narrow" w:hAnsi="Arial Narrow"/>
                <w:sz w:val="24"/>
                <w:szCs w:val="24"/>
                <w:lang w:val="pt-BR"/>
              </w:rPr>
              <w:t xml:space="preserve">L Craciun, </w:t>
            </w:r>
            <w:r w:rsidRPr="006E5CD2">
              <w:rPr>
                <w:rFonts w:ascii="Arial Narrow" w:hAnsi="Arial Narrow"/>
                <w:b/>
                <w:sz w:val="24"/>
                <w:szCs w:val="24"/>
                <w:lang w:val="pt-BR"/>
              </w:rPr>
              <w:t>C Avram</w:t>
            </w:r>
            <w:r w:rsidRPr="006E5CD2">
              <w:rPr>
                <w:rFonts w:ascii="Arial Narrow" w:hAnsi="Arial Narrow"/>
                <w:sz w:val="24"/>
                <w:szCs w:val="24"/>
                <w:lang w:val="pt-BR"/>
              </w:rPr>
              <w:t xml:space="preserve">, S Iurciuc, CA Avram, CA Sarau, </w:t>
            </w:r>
            <w:r w:rsidRPr="006E5CD2">
              <w:rPr>
                <w:rFonts w:ascii="Arial Narrow" w:hAnsi="Arial Narrow"/>
                <w:bCs/>
                <w:sz w:val="24"/>
                <w:szCs w:val="24"/>
                <w:lang w:val="pt-BR"/>
              </w:rPr>
              <w:t>M Iurciuc</w:t>
            </w:r>
            <w:r w:rsidRPr="006E5CD2">
              <w:rPr>
                <w:rFonts w:ascii="Arial Narrow" w:hAnsi="Arial Narrow"/>
                <w:sz w:val="24"/>
                <w:szCs w:val="24"/>
                <w:lang w:val="pt-BR"/>
              </w:rPr>
              <w:t xml:space="preserve">, D Gaita, S Mancas. </w:t>
            </w:r>
            <w:r w:rsidRPr="006E5CD2">
              <w:rPr>
                <w:rFonts w:ascii="Arial Narrow" w:hAnsi="Arial Narrow"/>
                <w:sz w:val="24"/>
                <w:szCs w:val="24"/>
              </w:rPr>
              <w:t xml:space="preserve">Euroaspire III Romania Follow up-prevalence of cardiovascular risk factors in asymptomatic high risk patients. </w:t>
            </w:r>
          </w:p>
          <w:p w:rsidR="00927759" w:rsidRPr="006E5CD2" w:rsidRDefault="00927759" w:rsidP="00927759">
            <w:pPr>
              <w:spacing w:after="0" w:line="240" w:lineRule="auto"/>
              <w:jc w:val="both"/>
              <w:rPr>
                <w:rFonts w:ascii="Arial Narrow" w:hAnsi="Arial Narrow"/>
                <w:sz w:val="24"/>
                <w:szCs w:val="24"/>
                <w:lang w:val="ro-RO"/>
              </w:rPr>
            </w:pPr>
            <w:r w:rsidRPr="006E5CD2">
              <w:rPr>
                <w:rFonts w:ascii="Arial Narrow" w:hAnsi="Arial Narrow"/>
                <w:sz w:val="24"/>
                <w:szCs w:val="24"/>
              </w:rPr>
              <w:lastRenderedPageBreak/>
              <w:t>Al 47-lea Congres National de Cardiologie.2008</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lastRenderedPageBreak/>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21.</w:t>
            </w:r>
          </w:p>
        </w:tc>
        <w:tc>
          <w:tcPr>
            <w:tcW w:w="10080" w:type="dxa"/>
            <w:gridSpan w:val="2"/>
          </w:tcPr>
          <w:p w:rsidR="00927759" w:rsidRPr="006E5CD2" w:rsidRDefault="00927759" w:rsidP="00927759">
            <w:pPr>
              <w:spacing w:after="0" w:line="240" w:lineRule="auto"/>
              <w:jc w:val="both"/>
              <w:rPr>
                <w:rFonts w:ascii="Arial Narrow" w:hAnsi="Arial Narrow"/>
                <w:sz w:val="24"/>
                <w:szCs w:val="24"/>
                <w:lang w:val="it-IT"/>
              </w:rPr>
            </w:pPr>
            <w:r w:rsidRPr="006E5CD2">
              <w:rPr>
                <w:rFonts w:ascii="Arial Narrow" w:hAnsi="Arial Narrow"/>
                <w:bCs/>
                <w:sz w:val="24"/>
                <w:szCs w:val="24"/>
                <w:lang w:val="it-IT"/>
              </w:rPr>
              <w:t>M Iurciuc</w:t>
            </w:r>
            <w:r w:rsidRPr="006E5CD2">
              <w:rPr>
                <w:rFonts w:ascii="Arial Narrow" w:hAnsi="Arial Narrow"/>
                <w:sz w:val="24"/>
                <w:szCs w:val="24"/>
                <w:lang w:val="it-IT"/>
              </w:rPr>
              <w:t xml:space="preserve">, </w:t>
            </w:r>
            <w:r w:rsidRPr="006E5CD2">
              <w:rPr>
                <w:rFonts w:ascii="Arial Narrow" w:hAnsi="Arial Narrow"/>
                <w:b/>
                <w:sz w:val="24"/>
                <w:szCs w:val="24"/>
                <w:lang w:val="it-IT"/>
              </w:rPr>
              <w:t>C Avram</w:t>
            </w:r>
            <w:r w:rsidRPr="006E5CD2">
              <w:rPr>
                <w:rFonts w:ascii="Arial Narrow" w:hAnsi="Arial Narrow"/>
                <w:sz w:val="24"/>
                <w:szCs w:val="24"/>
                <w:lang w:val="it-IT"/>
              </w:rPr>
              <w:t xml:space="preserve">, S Iurciuc, D Duda-Seiman. </w:t>
            </w:r>
          </w:p>
          <w:p w:rsidR="00927759" w:rsidRPr="006E5CD2" w:rsidRDefault="00927759" w:rsidP="00927759">
            <w:pPr>
              <w:spacing w:after="0" w:line="240" w:lineRule="auto"/>
              <w:jc w:val="both"/>
              <w:rPr>
                <w:rFonts w:ascii="Arial Narrow" w:hAnsi="Arial Narrow"/>
                <w:sz w:val="24"/>
                <w:szCs w:val="24"/>
                <w:lang w:val="it-IT"/>
              </w:rPr>
            </w:pPr>
            <w:r w:rsidRPr="006E5CD2">
              <w:rPr>
                <w:rFonts w:ascii="Arial Narrow" w:hAnsi="Arial Narrow"/>
                <w:sz w:val="24"/>
                <w:szCs w:val="24"/>
                <w:lang w:val="it-IT"/>
              </w:rPr>
              <w:t xml:space="preserve">Modificarile parametrilor hemodinamici si de elasticitate arteriala prin antrenament fizic la subiectii hipertensivi. </w:t>
            </w:r>
          </w:p>
          <w:p w:rsidR="00927759" w:rsidRPr="006E5CD2" w:rsidRDefault="00927759" w:rsidP="00927759">
            <w:pPr>
              <w:spacing w:after="0" w:line="240" w:lineRule="auto"/>
              <w:jc w:val="both"/>
              <w:rPr>
                <w:rFonts w:ascii="Arial Narrow" w:hAnsi="Arial Narrow"/>
                <w:sz w:val="24"/>
                <w:szCs w:val="24"/>
                <w:lang w:val="fr-FR"/>
              </w:rPr>
            </w:pPr>
            <w:r w:rsidRPr="006E5CD2">
              <w:rPr>
                <w:rFonts w:ascii="Arial Narrow" w:hAnsi="Arial Narrow"/>
                <w:sz w:val="24"/>
                <w:szCs w:val="24"/>
                <w:lang w:val="fr-FR"/>
              </w:rPr>
              <w:t>Al 46-lea Congres National de Cardiologie. 15-18 sept, 2007, Sinaia.</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22.</w:t>
            </w:r>
          </w:p>
        </w:tc>
        <w:tc>
          <w:tcPr>
            <w:tcW w:w="10080" w:type="dxa"/>
            <w:gridSpan w:val="2"/>
          </w:tcPr>
          <w:p w:rsidR="00927759" w:rsidRPr="006E5CD2" w:rsidRDefault="00927759" w:rsidP="00927759">
            <w:pPr>
              <w:pStyle w:val="ListParagraph"/>
              <w:spacing w:after="0" w:line="240" w:lineRule="auto"/>
              <w:ind w:left="0"/>
              <w:jc w:val="both"/>
              <w:rPr>
                <w:rFonts w:ascii="Arial Narrow" w:hAnsi="Arial Narrow"/>
                <w:sz w:val="24"/>
                <w:szCs w:val="24"/>
                <w:lang w:val="ro-RO"/>
              </w:rPr>
            </w:pPr>
            <w:r w:rsidRPr="006E5CD2">
              <w:rPr>
                <w:rFonts w:ascii="Arial Narrow" w:hAnsi="Arial Narrow"/>
                <w:sz w:val="24"/>
                <w:szCs w:val="24"/>
                <w:lang w:val="ro-RO"/>
              </w:rPr>
              <w:t xml:space="preserve">Iurciuc M., Ursoniu S., Gaiţă D., Drăgan S., David L., Avram A., Iurciuc S., Mancas S., </w:t>
            </w:r>
            <w:r w:rsidRPr="006E5CD2">
              <w:rPr>
                <w:rFonts w:ascii="Arial Narrow" w:hAnsi="Arial Narrow"/>
                <w:b/>
                <w:sz w:val="24"/>
                <w:szCs w:val="24"/>
                <w:lang w:val="ro-RO"/>
              </w:rPr>
              <w:t>Avram C</w:t>
            </w:r>
            <w:r w:rsidRPr="006E5CD2">
              <w:rPr>
                <w:rFonts w:ascii="Arial Narrow" w:hAnsi="Arial Narrow"/>
                <w:sz w:val="24"/>
                <w:szCs w:val="24"/>
                <w:lang w:val="ro-RO"/>
              </w:rPr>
              <w:t>. Benefit of exercise training on cardiovascular risk in stage 2 hypertensive patients treated with antihypertensive drugs. Conference: Endothelial Cell and Tumor Angiogenesis Timişoara 19-21 Aprilie 2007. Fiziologia (Physiology) 2007; vol.17, supplement pg.26 ISSN 1223-2076</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Pr>
          <w:p w:rsidR="00927759" w:rsidRPr="007812A7" w:rsidRDefault="00927759" w:rsidP="00927759">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23.</w:t>
            </w:r>
          </w:p>
        </w:tc>
        <w:tc>
          <w:tcPr>
            <w:tcW w:w="10080" w:type="dxa"/>
            <w:gridSpan w:val="2"/>
          </w:tcPr>
          <w:p w:rsidR="00927759" w:rsidRPr="006E5CD2" w:rsidRDefault="00927759" w:rsidP="00927759">
            <w:pPr>
              <w:pStyle w:val="ListParagraph"/>
              <w:spacing w:after="0" w:line="240" w:lineRule="auto"/>
              <w:ind w:left="0"/>
              <w:jc w:val="both"/>
              <w:rPr>
                <w:rFonts w:ascii="Arial Narrow" w:hAnsi="Arial Narrow"/>
                <w:sz w:val="24"/>
                <w:szCs w:val="24"/>
                <w:lang w:val="ro-RO"/>
              </w:rPr>
            </w:pPr>
            <w:r w:rsidRPr="006E5CD2">
              <w:rPr>
                <w:rFonts w:ascii="Arial Narrow" w:hAnsi="Arial Narrow"/>
                <w:sz w:val="24"/>
                <w:szCs w:val="24"/>
                <w:lang w:val="ro-RO"/>
              </w:rPr>
              <w:t xml:space="preserve">Iurciuc S., Iurciuc M., Avram A., Ursoniu S., Duda-Seiman D., Crăciun L., Sarau C.A., </w:t>
            </w:r>
            <w:r w:rsidRPr="006E5CD2">
              <w:rPr>
                <w:rFonts w:ascii="Arial Narrow" w:hAnsi="Arial Narrow"/>
                <w:b/>
                <w:sz w:val="24"/>
                <w:szCs w:val="24"/>
                <w:lang w:val="ro-RO"/>
              </w:rPr>
              <w:t>Avram C</w:t>
            </w:r>
            <w:r w:rsidRPr="006E5CD2">
              <w:rPr>
                <w:rFonts w:ascii="Arial Narrow" w:hAnsi="Arial Narrow"/>
                <w:sz w:val="24"/>
                <w:szCs w:val="24"/>
                <w:lang w:val="ro-RO"/>
              </w:rPr>
              <w:t>. Mancas S. Exercise training impact on arterial rigidity parameters in hypertensive patients. Conference: Endothelial Cell and Tumor Angiogenesis Timişoara 19-21 Aprilie 2007. Fiziologia (Physiology) 2007; vol.17, suppl. pg.25 ISSN 1223-2076</w:t>
            </w:r>
          </w:p>
        </w:tc>
        <w:tc>
          <w:tcPr>
            <w:tcW w:w="1615" w:type="dxa"/>
          </w:tcPr>
          <w:p w:rsidR="00927759" w:rsidRPr="00B438C5" w:rsidRDefault="0092775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r w:rsidR="00927759" w:rsidRPr="007812A7" w:rsidTr="00075474">
        <w:tc>
          <w:tcPr>
            <w:tcW w:w="826" w:type="dxa"/>
            <w:tcBorders>
              <w:left w:val="nil"/>
              <w:bottom w:val="nil"/>
              <w:right w:val="nil"/>
            </w:tcBorders>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927759" w:rsidRPr="007812A7" w:rsidRDefault="00927759" w:rsidP="00927759">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23</w:t>
            </w:r>
          </w:p>
        </w:tc>
        <w:tc>
          <w:tcPr>
            <w:tcW w:w="1429" w:type="dxa"/>
            <w:shd w:val="clear" w:color="auto" w:fill="D9D9D9"/>
          </w:tcPr>
          <w:p w:rsidR="00927759" w:rsidRPr="007812A7" w:rsidRDefault="00927759" w:rsidP="00927759">
            <w:pPr>
              <w:pStyle w:val="ListParagraph"/>
              <w:spacing w:after="0" w:line="240" w:lineRule="auto"/>
              <w:ind w:left="0"/>
              <w:jc w:val="both"/>
              <w:rPr>
                <w:rFonts w:ascii="Arial Narrow" w:hAnsi="Arial Narrow"/>
                <w:color w:val="181818"/>
                <w:sz w:val="24"/>
                <w:szCs w:val="24"/>
                <w:lang w:val="ro-RO"/>
              </w:rPr>
            </w:pPr>
          </w:p>
        </w:tc>
      </w:tr>
    </w:tbl>
    <w:p w:rsidR="00951205" w:rsidRPr="007812A7" w:rsidRDefault="00951205" w:rsidP="00401932">
      <w:pPr>
        <w:spacing w:after="0" w:line="240" w:lineRule="auto"/>
        <w:jc w:val="center"/>
        <w:rPr>
          <w:rFonts w:ascii="Arial Narrow" w:hAnsi="Arial Narrow"/>
          <w:b/>
          <w:color w:val="181818"/>
          <w:sz w:val="28"/>
          <w:szCs w:val="28"/>
          <w:lang w:val="ro-RO"/>
        </w:rPr>
      </w:pPr>
    </w:p>
    <w:p w:rsidR="00954775" w:rsidRPr="007812A7" w:rsidRDefault="00954775" w:rsidP="00AC22EA">
      <w:pPr>
        <w:spacing w:after="0" w:line="240" w:lineRule="auto"/>
        <w:rPr>
          <w:rFonts w:ascii="Arial Narrow" w:hAnsi="Arial Narrow"/>
          <w:b/>
          <w:color w:val="181818"/>
          <w:sz w:val="28"/>
          <w:szCs w:val="28"/>
          <w:lang w:val="ro-RO"/>
        </w:rPr>
      </w:pPr>
    </w:p>
    <w:p w:rsidR="0039742A" w:rsidRPr="007812A7" w:rsidRDefault="0039742A" w:rsidP="001276EA">
      <w:pPr>
        <w:spacing w:after="0" w:line="240" w:lineRule="auto"/>
        <w:jc w:val="center"/>
        <w:rPr>
          <w:rFonts w:ascii="Arial Narrow" w:hAnsi="Arial Narrow"/>
          <w:b/>
          <w:color w:val="FF0000"/>
          <w:sz w:val="32"/>
          <w:szCs w:val="32"/>
          <w:lang w:val="ro-RO"/>
        </w:rPr>
      </w:pPr>
      <w:r w:rsidRPr="007812A7">
        <w:rPr>
          <w:rFonts w:ascii="Arial Narrow" w:hAnsi="Arial Narrow"/>
          <w:b/>
          <w:color w:val="FF0000"/>
          <w:sz w:val="32"/>
          <w:szCs w:val="32"/>
          <w:lang w:val="ro-RO"/>
        </w:rPr>
        <w:t>CRITERIUL 4</w:t>
      </w:r>
      <w:r w:rsidR="00F16E0E" w:rsidRPr="007812A7">
        <w:rPr>
          <w:rFonts w:ascii="Arial Narrow" w:hAnsi="Arial Narrow"/>
          <w:b/>
          <w:color w:val="FF0000"/>
          <w:sz w:val="32"/>
          <w:szCs w:val="32"/>
          <w:lang w:val="ro-RO"/>
        </w:rPr>
        <w:t xml:space="preserve"> </w:t>
      </w:r>
      <w:r w:rsidRPr="007812A7">
        <w:rPr>
          <w:rFonts w:ascii="Arial Narrow" w:hAnsi="Arial Narrow"/>
          <w:b/>
          <w:color w:val="FF0000"/>
          <w:sz w:val="32"/>
          <w:szCs w:val="32"/>
          <w:lang w:val="ro-RO"/>
        </w:rPr>
        <w:t>-</w:t>
      </w:r>
      <w:r w:rsidR="00F16E0E" w:rsidRPr="007812A7">
        <w:rPr>
          <w:rFonts w:ascii="Arial Narrow" w:hAnsi="Arial Narrow"/>
          <w:b/>
          <w:color w:val="FF0000"/>
          <w:sz w:val="32"/>
          <w:szCs w:val="32"/>
          <w:lang w:val="ro-RO"/>
        </w:rPr>
        <w:t xml:space="preserve"> </w:t>
      </w:r>
      <w:r w:rsidRPr="007812A7">
        <w:rPr>
          <w:rFonts w:ascii="Arial Narrow" w:hAnsi="Arial Narrow"/>
          <w:b/>
          <w:color w:val="FF0000"/>
          <w:sz w:val="32"/>
          <w:szCs w:val="32"/>
          <w:lang w:val="ro-RO"/>
        </w:rPr>
        <w:t>PRESTIGIUL PROFESIONAL</w:t>
      </w:r>
    </w:p>
    <w:p w:rsidR="00FD4E00" w:rsidRPr="007812A7" w:rsidRDefault="00FD4E00" w:rsidP="001276EA">
      <w:pPr>
        <w:spacing w:after="0" w:line="240" w:lineRule="auto"/>
        <w:jc w:val="both"/>
        <w:rPr>
          <w:rFonts w:ascii="Arial Narrow" w:hAnsi="Arial Narrow"/>
          <w:b/>
          <w:color w:val="181818"/>
          <w:sz w:val="20"/>
          <w:szCs w:val="20"/>
          <w:lang w:val="ro-RO"/>
        </w:rPr>
      </w:pPr>
    </w:p>
    <w:p w:rsidR="0039742A" w:rsidRPr="007812A7" w:rsidRDefault="00DB3995" w:rsidP="001276EA">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IV.</w:t>
      </w:r>
      <w:r w:rsidR="0039742A" w:rsidRPr="007812A7">
        <w:rPr>
          <w:rFonts w:ascii="Arial Narrow" w:hAnsi="Arial Narrow"/>
          <w:b/>
          <w:color w:val="0000FF"/>
          <w:sz w:val="28"/>
          <w:szCs w:val="28"/>
          <w:lang w:val="ro-RO"/>
        </w:rPr>
        <w:t>a.</w:t>
      </w:r>
      <w:r w:rsidR="00F21343"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Citare de lucrări în sistemul ISI</w:t>
      </w:r>
      <w:r w:rsidR="00F21343"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 se scrie și numele revistei</w:t>
      </w:r>
      <w:r w:rsidR="00F21343"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w:t>
      </w:r>
      <w:r w:rsidR="00F21343"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tratate</w:t>
      </w:r>
      <w:r w:rsidR="00F21343"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w:t>
      </w:r>
      <w:r w:rsidR="00F21343" w:rsidRPr="007812A7">
        <w:rPr>
          <w:rFonts w:ascii="Arial Narrow" w:hAnsi="Arial Narrow"/>
          <w:b/>
          <w:color w:val="0000FF"/>
          <w:sz w:val="28"/>
          <w:szCs w:val="28"/>
          <w:lang w:val="ro-RO"/>
        </w:rPr>
        <w:t xml:space="preserve"> </w:t>
      </w:r>
      <w:r w:rsidR="0039742A" w:rsidRPr="007812A7">
        <w:rPr>
          <w:rFonts w:ascii="Arial Narrow" w:hAnsi="Arial Narrow"/>
          <w:b/>
          <w:color w:val="0000FF"/>
          <w:sz w:val="28"/>
          <w:szCs w:val="28"/>
          <w:lang w:val="ro-RO"/>
        </w:rPr>
        <w:t>monografii)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60"/>
        <w:gridCol w:w="1619"/>
        <w:gridCol w:w="1615"/>
        <w:gridCol w:w="1428"/>
      </w:tblGrid>
      <w:tr w:rsidR="005D58E4" w:rsidRPr="00B858F7" w:rsidTr="00927759">
        <w:tc>
          <w:tcPr>
            <w:tcW w:w="828" w:type="dxa"/>
            <w:shd w:val="clear" w:color="auto" w:fill="FFFF99"/>
          </w:tcPr>
          <w:p w:rsidR="005D58E4" w:rsidRPr="00B858F7" w:rsidRDefault="005D58E4" w:rsidP="003C2EBF">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Nr.</w:t>
            </w:r>
          </w:p>
          <w:p w:rsidR="005D58E4" w:rsidRPr="00B858F7" w:rsidRDefault="005D58E4" w:rsidP="003C2EBF">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IV.a.1.</w:t>
            </w:r>
          </w:p>
        </w:tc>
        <w:tc>
          <w:tcPr>
            <w:tcW w:w="8460" w:type="dxa"/>
            <w:shd w:val="clear" w:color="auto" w:fill="FFFF99"/>
          </w:tcPr>
          <w:p w:rsidR="005D58E4" w:rsidRPr="00B858F7" w:rsidRDefault="005D58E4" w:rsidP="003C2EBF">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Subcriteriu</w:t>
            </w:r>
          </w:p>
          <w:p w:rsidR="005D58E4" w:rsidRPr="00B858F7" w:rsidRDefault="005D58E4" w:rsidP="003C2EBF">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Citări în reviste cotate ISI</w:t>
            </w:r>
          </w:p>
        </w:tc>
        <w:tc>
          <w:tcPr>
            <w:tcW w:w="1619" w:type="dxa"/>
            <w:shd w:val="clear" w:color="auto" w:fill="FFFF99"/>
          </w:tcPr>
          <w:p w:rsidR="005D58E4" w:rsidRPr="00B858F7" w:rsidRDefault="005D58E4" w:rsidP="003C2EBF">
            <w:pPr>
              <w:pStyle w:val="ListParagraph"/>
              <w:spacing w:after="0" w:line="240" w:lineRule="auto"/>
              <w:ind w:left="0"/>
              <w:jc w:val="center"/>
              <w:rPr>
                <w:rFonts w:ascii="Arial Narrow" w:hAnsi="Arial Narrow"/>
                <w:b/>
                <w:color w:val="181818"/>
                <w:sz w:val="24"/>
                <w:szCs w:val="24"/>
                <w:lang w:val="ro-RO"/>
              </w:rPr>
            </w:pPr>
            <w:r w:rsidRPr="00B858F7">
              <w:rPr>
                <w:rFonts w:ascii="Arial Narrow" w:hAnsi="Arial Narrow"/>
                <w:b/>
                <w:color w:val="181818"/>
                <w:sz w:val="24"/>
                <w:szCs w:val="24"/>
                <w:lang w:val="ro-RO"/>
              </w:rPr>
              <w:t>Puncte/unitate</w:t>
            </w:r>
          </w:p>
          <w:p w:rsidR="005D58E4" w:rsidRPr="00B858F7" w:rsidRDefault="005D58E4" w:rsidP="003C2EBF">
            <w:pPr>
              <w:pStyle w:val="ListParagraph"/>
              <w:spacing w:after="0" w:line="240" w:lineRule="auto"/>
              <w:ind w:left="0"/>
              <w:jc w:val="center"/>
              <w:rPr>
                <w:rFonts w:ascii="Arial Narrow" w:hAnsi="Arial Narrow"/>
                <w:b/>
                <w:color w:val="181818"/>
                <w:sz w:val="24"/>
                <w:szCs w:val="24"/>
                <w:lang w:val="ro-RO"/>
              </w:rPr>
            </w:pPr>
            <w:r w:rsidRPr="00B858F7">
              <w:rPr>
                <w:rFonts w:ascii="Arial Narrow" w:hAnsi="Arial Narrow"/>
                <w:b/>
                <w:color w:val="181818"/>
                <w:sz w:val="24"/>
                <w:szCs w:val="24"/>
                <w:lang w:val="ro-RO"/>
              </w:rPr>
              <w:t>4</w:t>
            </w:r>
          </w:p>
        </w:tc>
        <w:tc>
          <w:tcPr>
            <w:tcW w:w="1615" w:type="dxa"/>
            <w:shd w:val="clear" w:color="auto" w:fill="FFFF99"/>
          </w:tcPr>
          <w:p w:rsidR="005D58E4" w:rsidRPr="00B858F7" w:rsidRDefault="005D58E4" w:rsidP="003C2EBF">
            <w:pPr>
              <w:pStyle w:val="ListParagraph"/>
              <w:spacing w:after="0" w:line="240" w:lineRule="auto"/>
              <w:ind w:left="0"/>
              <w:jc w:val="center"/>
              <w:rPr>
                <w:rFonts w:ascii="Arial Narrow" w:hAnsi="Arial Narrow"/>
                <w:b/>
                <w:color w:val="181818"/>
                <w:sz w:val="24"/>
                <w:szCs w:val="24"/>
                <w:lang w:val="ro-RO"/>
              </w:rPr>
            </w:pPr>
            <w:r w:rsidRPr="00B858F7">
              <w:rPr>
                <w:rFonts w:ascii="Arial Narrow" w:hAnsi="Arial Narrow"/>
                <w:b/>
                <w:color w:val="181818"/>
                <w:sz w:val="24"/>
                <w:szCs w:val="24"/>
                <w:lang w:val="ro-RO"/>
              </w:rPr>
              <w:t>Subtotal autoevaluare</w:t>
            </w:r>
          </w:p>
        </w:tc>
        <w:tc>
          <w:tcPr>
            <w:tcW w:w="1428" w:type="dxa"/>
            <w:shd w:val="clear" w:color="auto" w:fill="FFFF99"/>
          </w:tcPr>
          <w:p w:rsidR="005D58E4" w:rsidRPr="00B858F7" w:rsidRDefault="005D58E4" w:rsidP="003C2EBF">
            <w:pPr>
              <w:pStyle w:val="ListParagraph"/>
              <w:spacing w:after="0" w:line="240" w:lineRule="auto"/>
              <w:ind w:left="0"/>
              <w:jc w:val="center"/>
              <w:rPr>
                <w:rFonts w:ascii="Arial Narrow" w:hAnsi="Arial Narrow"/>
                <w:b/>
                <w:color w:val="181818"/>
                <w:sz w:val="24"/>
                <w:szCs w:val="24"/>
                <w:lang w:val="ro-RO"/>
              </w:rPr>
            </w:pPr>
            <w:r w:rsidRPr="00B858F7">
              <w:rPr>
                <w:rFonts w:ascii="Arial Narrow" w:hAnsi="Arial Narrow"/>
                <w:b/>
                <w:color w:val="181818"/>
                <w:sz w:val="24"/>
                <w:szCs w:val="24"/>
                <w:lang w:val="ro-RO"/>
              </w:rPr>
              <w:t>Subtotal comisie</w:t>
            </w:r>
          </w:p>
        </w:tc>
      </w:tr>
      <w:tr w:rsidR="00927759" w:rsidRPr="00B438C5" w:rsidTr="00927759">
        <w:tc>
          <w:tcPr>
            <w:tcW w:w="828" w:type="dxa"/>
          </w:tcPr>
          <w:p w:rsidR="00927759" w:rsidRPr="00B858F7" w:rsidRDefault="00927759" w:rsidP="00927759">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w:t>
            </w:r>
          </w:p>
        </w:tc>
        <w:tc>
          <w:tcPr>
            <w:tcW w:w="10079" w:type="dxa"/>
            <w:gridSpan w:val="2"/>
          </w:tcPr>
          <w:p w:rsidR="00C250CC" w:rsidRPr="00FA3A4C" w:rsidRDefault="006E5CD2" w:rsidP="006E5CD2">
            <w:pPr>
              <w:spacing w:after="0" w:line="240" w:lineRule="auto"/>
              <w:rPr>
                <w:rFonts w:ascii="Arial Narrow" w:hAnsi="Arial Narrow"/>
                <w:sz w:val="24"/>
                <w:szCs w:val="24"/>
              </w:rPr>
            </w:pPr>
            <w:r w:rsidRPr="00FA3A4C">
              <w:rPr>
                <w:rFonts w:ascii="Arial Narrow" w:hAnsi="Arial Narrow" w:cs="Arial"/>
                <w:color w:val="222222"/>
                <w:sz w:val="24"/>
                <w:szCs w:val="24"/>
                <w:shd w:val="clear" w:color="auto" w:fill="FFFFFF"/>
              </w:rPr>
              <w:t xml:space="preserve">Tudorache E, Oancea C,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Fira-Mladinescu O, Petrescu L, Timar B. Balance impairment and systemic inflammation in chronic obstructive pulmonary disease. International journal of chronic obstructive pulmonary disease. 2015;10:1847</w:t>
            </w:r>
            <w:r w:rsidRPr="00FA3A4C">
              <w:rPr>
                <w:rFonts w:ascii="Arial Narrow" w:hAnsi="Arial Narrow"/>
                <w:sz w:val="24"/>
                <w:szCs w:val="24"/>
              </w:rPr>
              <w:t xml:space="preserve">. </w:t>
            </w:r>
          </w:p>
          <w:p w:rsidR="00927759" w:rsidRPr="00FA3A4C" w:rsidRDefault="006E5CD2" w:rsidP="009C1F06">
            <w:pPr>
              <w:spacing w:after="0" w:line="240" w:lineRule="auto"/>
              <w:rPr>
                <w:rStyle w:val="frlabel"/>
                <w:rFonts w:ascii="Arial Narrow" w:hAnsi="Arial Narrow"/>
                <w:color w:val="FF0000"/>
                <w:sz w:val="24"/>
                <w:szCs w:val="24"/>
              </w:rPr>
            </w:pPr>
            <w:r w:rsidRPr="00FA3A4C">
              <w:rPr>
                <w:rFonts w:ascii="Arial Narrow" w:hAnsi="Arial Narrow"/>
                <w:b/>
                <w:sz w:val="24"/>
                <w:szCs w:val="24"/>
              </w:rPr>
              <w:t>Numar cit</w:t>
            </w:r>
            <w:r w:rsidR="009C1F06" w:rsidRPr="00FA3A4C">
              <w:rPr>
                <w:rFonts w:ascii="Arial Narrow" w:hAnsi="Arial Narrow"/>
                <w:b/>
                <w:sz w:val="24"/>
                <w:szCs w:val="24"/>
              </w:rPr>
              <w:t>ă</w:t>
            </w:r>
            <w:r w:rsidRPr="00FA3A4C">
              <w:rPr>
                <w:rFonts w:ascii="Arial Narrow" w:hAnsi="Arial Narrow"/>
                <w:b/>
                <w:sz w:val="24"/>
                <w:szCs w:val="24"/>
              </w:rPr>
              <w:t>ri:26</w:t>
            </w:r>
          </w:p>
        </w:tc>
        <w:tc>
          <w:tcPr>
            <w:tcW w:w="1615" w:type="dxa"/>
          </w:tcPr>
          <w:p w:rsidR="00927759" w:rsidRPr="00B438C5" w:rsidRDefault="00F562B9" w:rsidP="00927759">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104</w:t>
            </w:r>
          </w:p>
        </w:tc>
        <w:tc>
          <w:tcPr>
            <w:tcW w:w="1428" w:type="dxa"/>
          </w:tcPr>
          <w:p w:rsidR="00927759" w:rsidRPr="00B438C5" w:rsidRDefault="00927759" w:rsidP="00927759">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2.</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Mihaescu A, </w:t>
            </w:r>
            <w:r w:rsidRPr="00FA3A4C">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xml:space="preserve">, Bob F, Gaita D, Schiller O, Schiller A. Benefits of exercise training during hemodialysis sessions: a prospective cohort study. Nephron Clinical Practice. 2013;124(1-2):72-8. </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citări:20</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80</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3.</w:t>
            </w:r>
          </w:p>
        </w:tc>
        <w:tc>
          <w:tcPr>
            <w:tcW w:w="10079" w:type="dxa"/>
            <w:gridSpan w:val="2"/>
          </w:tcPr>
          <w:p w:rsidR="00DC7B13" w:rsidRPr="00FA3A4C" w:rsidRDefault="00DC7B13" w:rsidP="00DC7B13">
            <w:pPr>
              <w:spacing w:after="0" w:line="240" w:lineRule="auto"/>
              <w:rPr>
                <w:rStyle w:val="frlabel"/>
                <w:rFonts w:ascii="Arial Narrow" w:hAnsi="Arial Narrow"/>
                <w:color w:val="FF0000"/>
                <w:sz w:val="24"/>
                <w:szCs w:val="24"/>
              </w:rPr>
            </w:pPr>
            <w:r w:rsidRPr="00FA3A4C">
              <w:rPr>
                <w:rFonts w:ascii="Arial Narrow" w:hAnsi="Arial Narrow" w:cs="Arial"/>
                <w:color w:val="222222"/>
                <w:sz w:val="24"/>
                <w:szCs w:val="24"/>
                <w:shd w:val="clear" w:color="auto" w:fill="FFFFFF"/>
              </w:rPr>
              <w:t xml:space="preserve">Iurciuc S, </w:t>
            </w:r>
            <w:r w:rsidRPr="00FA3A4C">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xml:space="preserve">, Turi V, Militaru A, Avram A, Cimpean AM, Iurciuc M. Physical training, hemodynamic parameters and arterial stiffness: friends or foes of the hypertensive patient?. in vivo. 2016 Jul 1;30(4):521-8. </w:t>
            </w:r>
            <w:r w:rsidRPr="00FA3A4C">
              <w:rPr>
                <w:rFonts w:ascii="Arial Narrow" w:hAnsi="Arial Narrow"/>
                <w:b/>
                <w:sz w:val="24"/>
                <w:szCs w:val="24"/>
              </w:rPr>
              <w:t>Numar cit</w:t>
            </w:r>
            <w:r w:rsidRPr="00FA3A4C">
              <w:rPr>
                <w:rFonts w:ascii="Arial Narrow" w:hAnsi="Arial Narrow"/>
                <w:b/>
                <w:sz w:val="24"/>
                <w:szCs w:val="24"/>
                <w:lang w:val="ro-RO"/>
              </w:rPr>
              <w:t>ă</w:t>
            </w:r>
            <w:r w:rsidRPr="00FA3A4C">
              <w:rPr>
                <w:rFonts w:ascii="Arial Narrow" w:hAnsi="Arial Narrow"/>
                <w:b/>
                <w:sz w:val="24"/>
                <w:szCs w:val="24"/>
              </w:rPr>
              <w:t>ri:16</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64</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4.</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Drăgoi RG, Amaricai E, Drăgoi M, Popoviciu H,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Inspiratory muscle training improves aerobic capacity and pulmonary function in patients with ankylosing spondylitis: a randomized controlled study. Clinical rehabilitation. 2016 Apr;30(4):340-6.</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citări:14</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56</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lastRenderedPageBreak/>
              <w:t>5.</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Drăgoi RG, Popoviciu H, Drăgoi M, Avram A, Amaricăi E. Association between arterial stiffness, disease activity and functional impairment in ankylosing spondylitis patients: a cross-sectional study. Clinical rheumatology. 2016 Aug;35(8):2017-22.</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citări:13</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52</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6.</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Iurciuc S, Vlad A, Iurciuc M, Avram A, Cioraca G,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Craciun L, Ursoniu S, Gaita D, Dragan S, Mancas S. RISK FACTOR AND LIFESTYLE CHANGES IN HIGH RISK PATIENTS: PP. 23.442. Journal of Hypertension. 2010 Jun 1;28:e377-8.</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citări:11</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44</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7.</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Tudorache V, Oancea C,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Fira-Mlădinescu O. Changes in physical activity in healthy people and COPD patients. Wiener Klinische Wochenschrift. 2014 Jan;126(1):30-5.</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citări:10</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40</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8.</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Iurciuc, M.,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Iurciuc, S., Franculescu, C., Vlad, A. and Mancas, S., 2010. Comprehensive rehabilitation programs may improve some of the ambulatory blood pressure parameter. In </w:t>
            </w:r>
            <w:r w:rsidRPr="00FA3A4C">
              <w:rPr>
                <w:rFonts w:ascii="Arial Narrow" w:hAnsi="Arial Narrow" w:cs="Arial"/>
                <w:i/>
                <w:iCs/>
                <w:color w:val="222222"/>
                <w:sz w:val="24"/>
                <w:szCs w:val="24"/>
                <w:shd w:val="clear" w:color="auto" w:fill="FFFFFF"/>
              </w:rPr>
              <w:t>Proceedings of the 17th European Congress of Physical and Rehabilitation Medicine. Minerva Medica</w:t>
            </w:r>
            <w:r w:rsidRPr="00FA3A4C">
              <w:rPr>
                <w:rFonts w:ascii="Arial Narrow" w:hAnsi="Arial Narrow" w:cs="Arial"/>
                <w:color w:val="222222"/>
                <w:sz w:val="24"/>
                <w:szCs w:val="24"/>
                <w:shd w:val="clear" w:color="auto" w:fill="FFFFFF"/>
              </w:rPr>
              <w:t> (pp. 253-255).</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citări:10</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40</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9.</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Iurciuc M, Gaita D, Iurciuc S,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xml:space="preserve">, Duda-Seiman D, Ciorica G, Cobzariu IF, Oravitan M, Ursoniu S. THE IMPORTANCE OF ARTERIAL STIFFNESS IN A REHABILITATION PROGRAM AT HYPERTENSIVE PERSON. InJOURNAL OF HYPERTENSION 2009 Jun 1 (Vol. 27, pp. S287-S288). </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citări:9</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36</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10.</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Iurciuc M, Gaita D, Iurciuc S,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xml:space="preserve">, Fira-Mladinescu O, Oravitan M, Mancas S. The evolution of arterial stiffness and hemodynamic parameters following an rehabilitation program. InJOURNAL OF HYPERTENSION 2008 Jun 1 (Vol. 26, pp. S492-S492). </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citări:9</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36</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11.</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Iurciuc M, Craciun L, Avram A, Iurciuc S, Oancea C, Gaita D. Dietary and physical activity counseling in high-risk asymptomatic patients with metabolic syndrome–A primary care intervention. Journal of Food, Agriculture &amp; Environment. 2011 Jul 1;9(3&amp;4):16-9.</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citări:8</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32</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12.</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Oravitan M,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The effectiveness of electromyographic biofeedback as part of a meniscal repair rehabilitation programme. Journal of sports science &amp; medicine. 2013 Sep;12(3):526.</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citări:7</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28</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13.</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Iurciuc M, Gaita D, Iurciuc S,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Craciun L, Avram A. From guideline to clinical practice-reinforced primary care at high-risk patients. InCIRCULATION 2012 May 15 (Vol. 125, No. 19, pp. E732-E732). 530 WALNUT ST, PHILADELPHIA, PA 19106-3621 USA: LIPPINCOTT WILLIAMS &amp; WILKINS.</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citări:7</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28</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lastRenderedPageBreak/>
              <w:t>14.</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Slavici T,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Mnerie GV, Badescu A, Darvasi D, Molnar-Matei F, Ungureanu MA. Economic efficiency of primary care for CVD prevention and treatment in Eastern European countries. BMC health services research. 2013 Dec;13(1):1-4.</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citări:2</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8</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15.</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Bajas D, Vlase G, Mateescu M, Grad OA, Bunoiu M, Vlase T,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Formulation and Characterization of Alginate-Based Membranes for the Potential Transdermal Delivery of Methotrexate. Polymers. 2021 Jan;13(1):161.</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4</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16.</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Mihaescu A, Olariu N,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Schiller O, Schiller A. Arterial stiffness, fitness score, muscle strength and body composition interrelations in a chronic hemodialysed population. InNephrology Dialysis Transplantation 2013 May 1 (Vol. 28, pp. 440-441). GREAT CLARENDON ST, OXFORD OX2 6DP, ENGLAND: OXFORD UNIV PRESS.</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4</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438C5" w:rsidTr="00927759">
        <w:tc>
          <w:tcPr>
            <w:tcW w:w="828" w:type="dxa"/>
          </w:tcPr>
          <w:p w:rsidR="00DC7B13" w:rsidRPr="00B858F7" w:rsidRDefault="00DC7B13" w:rsidP="00DC7B13">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17.</w:t>
            </w:r>
          </w:p>
        </w:tc>
        <w:tc>
          <w:tcPr>
            <w:tcW w:w="10079" w:type="dxa"/>
            <w:gridSpan w:val="2"/>
          </w:tcPr>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Craciun LE, Avram A, Iurciuc S,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Iurciuc M, Sarau C, Ionescu VA, Mancas S, Gaita D. Reinforced primary care improved the adherence to lifestyle change recommendations in EuroAspire III Romania follow-up. InEUROPEAN HEART JOURNAL 2011 Aug 1 (Vol. 32, pp. 223-223). GREAT CLARENDON ST, OXFORD OX2 6DP, ENGLAND: OXFORD UNIV PRESS.</w:t>
            </w:r>
          </w:p>
          <w:p w:rsidR="00DC7B13" w:rsidRPr="00FA3A4C" w:rsidRDefault="00DC7B13" w:rsidP="00DC7B13">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w:t>
            </w:r>
          </w:p>
        </w:tc>
        <w:tc>
          <w:tcPr>
            <w:tcW w:w="1615" w:type="dxa"/>
          </w:tcPr>
          <w:p w:rsidR="00DC7B13" w:rsidRPr="00B438C5" w:rsidRDefault="00F562B9" w:rsidP="00DC7B13">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4</w:t>
            </w:r>
          </w:p>
        </w:tc>
        <w:tc>
          <w:tcPr>
            <w:tcW w:w="1428" w:type="dxa"/>
          </w:tcPr>
          <w:p w:rsidR="00DC7B13" w:rsidRPr="00B438C5" w:rsidRDefault="00DC7B13" w:rsidP="00DC7B13">
            <w:pPr>
              <w:pStyle w:val="ListParagraph"/>
              <w:spacing w:after="0" w:line="240" w:lineRule="auto"/>
              <w:ind w:left="0"/>
              <w:jc w:val="both"/>
              <w:rPr>
                <w:rFonts w:ascii="Arial Narrow" w:hAnsi="Arial Narrow"/>
                <w:color w:val="181818"/>
                <w:sz w:val="24"/>
                <w:szCs w:val="24"/>
                <w:lang w:val="ro-RO"/>
              </w:rPr>
            </w:pPr>
          </w:p>
        </w:tc>
      </w:tr>
      <w:tr w:rsidR="00DC7B13" w:rsidRPr="00B858F7" w:rsidTr="00927759">
        <w:tc>
          <w:tcPr>
            <w:tcW w:w="828" w:type="dxa"/>
            <w:tcBorders>
              <w:left w:val="nil"/>
              <w:bottom w:val="nil"/>
              <w:right w:val="nil"/>
            </w:tcBorders>
          </w:tcPr>
          <w:p w:rsidR="00DC7B13" w:rsidRPr="00B858F7" w:rsidRDefault="00DC7B13" w:rsidP="00DC7B13">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DC7B13" w:rsidRPr="00B858F7" w:rsidRDefault="00DC7B13" w:rsidP="00DC7B13">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DC7B13" w:rsidRPr="00B858F7" w:rsidRDefault="00F562B9" w:rsidP="00F562B9">
            <w:pPr>
              <w:pStyle w:val="ListParagraph"/>
              <w:spacing w:after="0" w:line="240" w:lineRule="auto"/>
              <w:ind w:left="0"/>
              <w:jc w:val="center"/>
              <w:rPr>
                <w:rFonts w:ascii="Arial Narrow" w:hAnsi="Arial Narrow"/>
                <w:b/>
                <w:bCs/>
                <w:color w:val="181818"/>
                <w:sz w:val="24"/>
                <w:szCs w:val="24"/>
                <w:lang w:val="ro-RO"/>
              </w:rPr>
            </w:pPr>
            <w:r w:rsidRPr="00B858F7">
              <w:rPr>
                <w:rFonts w:ascii="Arial Narrow" w:hAnsi="Arial Narrow"/>
                <w:b/>
                <w:bCs/>
                <w:color w:val="181818"/>
                <w:sz w:val="24"/>
                <w:szCs w:val="24"/>
                <w:lang w:val="ro-RO"/>
              </w:rPr>
              <w:t>660</w:t>
            </w:r>
          </w:p>
        </w:tc>
        <w:tc>
          <w:tcPr>
            <w:tcW w:w="1428" w:type="dxa"/>
            <w:shd w:val="clear" w:color="auto" w:fill="D9D9D9"/>
          </w:tcPr>
          <w:p w:rsidR="00DC7B13" w:rsidRPr="00B858F7" w:rsidRDefault="00DC7B13" w:rsidP="00DC7B13">
            <w:pPr>
              <w:pStyle w:val="ListParagraph"/>
              <w:spacing w:after="0" w:line="240" w:lineRule="auto"/>
              <w:ind w:left="0"/>
              <w:jc w:val="both"/>
              <w:rPr>
                <w:rFonts w:ascii="Arial Narrow" w:hAnsi="Arial Narrow"/>
                <w:color w:val="181818"/>
                <w:sz w:val="24"/>
                <w:szCs w:val="24"/>
                <w:lang w:val="ro-RO"/>
              </w:rPr>
            </w:pPr>
          </w:p>
        </w:tc>
      </w:tr>
    </w:tbl>
    <w:p w:rsidR="001C3F38" w:rsidRPr="00B858F7" w:rsidRDefault="001C3F38" w:rsidP="00EA1E35">
      <w:pPr>
        <w:pStyle w:val="ListParagraph"/>
        <w:spacing w:after="0" w:line="240" w:lineRule="auto"/>
        <w:ind w:left="0"/>
        <w:rPr>
          <w:rFonts w:ascii="Arial Narrow" w:hAnsi="Arial Narrow"/>
          <w:color w:val="181818"/>
          <w:sz w:val="24"/>
          <w:szCs w:val="24"/>
          <w:lang w:val="ro-RO"/>
        </w:rPr>
      </w:pPr>
    </w:p>
    <w:p w:rsidR="00346B05" w:rsidRPr="00B858F7" w:rsidRDefault="00346B05" w:rsidP="001276EA">
      <w:pPr>
        <w:pStyle w:val="ListParagraph"/>
        <w:spacing w:after="0" w:line="240" w:lineRule="auto"/>
        <w:ind w:left="0"/>
        <w:jc w:val="center"/>
        <w:rPr>
          <w:rFonts w:ascii="Arial Narrow" w:hAnsi="Arial Narrow"/>
          <w:color w:val="181818"/>
          <w:sz w:val="24"/>
          <w:szCs w:val="24"/>
          <w:lang w:val="ro-RO"/>
        </w:rPr>
      </w:pPr>
      <w:r w:rsidRPr="00B858F7">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346B05" w:rsidRPr="00B858F7" w:rsidTr="00F562B9">
        <w:tc>
          <w:tcPr>
            <w:tcW w:w="827" w:type="dxa"/>
            <w:shd w:val="clear" w:color="auto" w:fill="FFFF99"/>
          </w:tcPr>
          <w:p w:rsidR="00346B05" w:rsidRPr="00B858F7" w:rsidRDefault="00346B05" w:rsidP="00AB721C">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Nr.</w:t>
            </w:r>
          </w:p>
          <w:p w:rsidR="00346B05" w:rsidRPr="00B858F7" w:rsidRDefault="00346B05" w:rsidP="00AB721C">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IV.a.3.</w:t>
            </w:r>
          </w:p>
        </w:tc>
        <w:tc>
          <w:tcPr>
            <w:tcW w:w="8460" w:type="dxa"/>
            <w:shd w:val="clear" w:color="auto" w:fill="FFFF99"/>
          </w:tcPr>
          <w:p w:rsidR="00346B05" w:rsidRPr="00B858F7" w:rsidRDefault="00346B05" w:rsidP="00AB721C">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Subcriteriu</w:t>
            </w:r>
          </w:p>
          <w:p w:rsidR="00346B05" w:rsidRPr="00B858F7" w:rsidRDefault="00346B05" w:rsidP="00AB721C">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Citări în reviste internaționale necotate ISI</w:t>
            </w:r>
          </w:p>
        </w:tc>
        <w:tc>
          <w:tcPr>
            <w:tcW w:w="1619" w:type="dxa"/>
            <w:shd w:val="clear" w:color="auto" w:fill="FFFF99"/>
          </w:tcPr>
          <w:p w:rsidR="00346B05" w:rsidRPr="00B858F7" w:rsidRDefault="00346B05" w:rsidP="00AB721C">
            <w:pPr>
              <w:pStyle w:val="ListParagraph"/>
              <w:spacing w:after="0" w:line="240" w:lineRule="auto"/>
              <w:ind w:left="0"/>
              <w:jc w:val="center"/>
              <w:rPr>
                <w:rFonts w:ascii="Arial Narrow" w:hAnsi="Arial Narrow"/>
                <w:b/>
                <w:color w:val="181818"/>
                <w:sz w:val="24"/>
                <w:szCs w:val="24"/>
                <w:lang w:val="ro-RO"/>
              </w:rPr>
            </w:pPr>
            <w:r w:rsidRPr="00B858F7">
              <w:rPr>
                <w:rFonts w:ascii="Arial Narrow" w:hAnsi="Arial Narrow"/>
                <w:b/>
                <w:color w:val="181818"/>
                <w:sz w:val="24"/>
                <w:szCs w:val="24"/>
                <w:lang w:val="ro-RO"/>
              </w:rPr>
              <w:t>Puncte/unitate</w:t>
            </w:r>
          </w:p>
          <w:p w:rsidR="00346B05" w:rsidRPr="00B858F7" w:rsidRDefault="00346B05" w:rsidP="00AB721C">
            <w:pPr>
              <w:pStyle w:val="ListParagraph"/>
              <w:spacing w:after="0" w:line="240" w:lineRule="auto"/>
              <w:ind w:left="0"/>
              <w:jc w:val="center"/>
              <w:rPr>
                <w:rFonts w:ascii="Arial Narrow" w:hAnsi="Arial Narrow"/>
                <w:b/>
                <w:color w:val="181818"/>
                <w:sz w:val="24"/>
                <w:szCs w:val="24"/>
                <w:lang w:val="ro-RO"/>
              </w:rPr>
            </w:pPr>
            <w:r w:rsidRPr="00B858F7">
              <w:rPr>
                <w:rFonts w:ascii="Arial Narrow" w:hAnsi="Arial Narrow"/>
                <w:b/>
                <w:color w:val="181818"/>
                <w:sz w:val="24"/>
                <w:szCs w:val="24"/>
                <w:lang w:val="ro-RO"/>
              </w:rPr>
              <w:t>1</w:t>
            </w:r>
          </w:p>
        </w:tc>
        <w:tc>
          <w:tcPr>
            <w:tcW w:w="1615" w:type="dxa"/>
            <w:shd w:val="clear" w:color="auto" w:fill="FFFF99"/>
          </w:tcPr>
          <w:p w:rsidR="00346B05" w:rsidRPr="00B858F7" w:rsidRDefault="00346B05" w:rsidP="00AB721C">
            <w:pPr>
              <w:pStyle w:val="ListParagraph"/>
              <w:spacing w:after="0" w:line="240" w:lineRule="auto"/>
              <w:ind w:left="0"/>
              <w:jc w:val="center"/>
              <w:rPr>
                <w:rFonts w:ascii="Arial Narrow" w:hAnsi="Arial Narrow"/>
                <w:b/>
                <w:color w:val="181818"/>
                <w:sz w:val="24"/>
                <w:szCs w:val="24"/>
                <w:lang w:val="ro-RO"/>
              </w:rPr>
            </w:pPr>
            <w:r w:rsidRPr="00B858F7">
              <w:rPr>
                <w:rFonts w:ascii="Arial Narrow" w:hAnsi="Arial Narrow"/>
                <w:b/>
                <w:color w:val="181818"/>
                <w:sz w:val="24"/>
                <w:szCs w:val="24"/>
                <w:lang w:val="ro-RO"/>
              </w:rPr>
              <w:t>Subtotal autoevaluare</w:t>
            </w:r>
          </w:p>
        </w:tc>
        <w:tc>
          <w:tcPr>
            <w:tcW w:w="1429" w:type="dxa"/>
            <w:shd w:val="clear" w:color="auto" w:fill="FFFF99"/>
          </w:tcPr>
          <w:p w:rsidR="00346B05" w:rsidRPr="00B858F7" w:rsidRDefault="00346B05" w:rsidP="00AB721C">
            <w:pPr>
              <w:pStyle w:val="ListParagraph"/>
              <w:spacing w:after="0" w:line="240" w:lineRule="auto"/>
              <w:ind w:left="0"/>
              <w:jc w:val="center"/>
              <w:rPr>
                <w:rFonts w:ascii="Arial Narrow" w:hAnsi="Arial Narrow"/>
                <w:b/>
                <w:color w:val="181818"/>
                <w:sz w:val="24"/>
                <w:szCs w:val="24"/>
                <w:lang w:val="ro-RO"/>
              </w:rPr>
            </w:pPr>
            <w:r w:rsidRPr="00B858F7">
              <w:rPr>
                <w:rFonts w:ascii="Arial Narrow" w:hAnsi="Arial Narrow"/>
                <w:b/>
                <w:color w:val="181818"/>
                <w:sz w:val="24"/>
                <w:szCs w:val="24"/>
                <w:lang w:val="ro-RO"/>
              </w:rPr>
              <w:t>Subtotal comisie</w:t>
            </w: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w:t>
            </w:r>
          </w:p>
        </w:tc>
        <w:tc>
          <w:tcPr>
            <w:tcW w:w="10079" w:type="dxa"/>
            <w:gridSpan w:val="2"/>
          </w:tcPr>
          <w:p w:rsidR="00347598" w:rsidRPr="00FA3A4C" w:rsidRDefault="00347598" w:rsidP="00347598">
            <w:pPr>
              <w:spacing w:after="0" w:line="240" w:lineRule="auto"/>
              <w:rPr>
                <w:rFonts w:ascii="Arial Narrow" w:hAnsi="Arial Narrow"/>
                <w:sz w:val="24"/>
                <w:szCs w:val="24"/>
              </w:rPr>
            </w:pPr>
            <w:r w:rsidRPr="00FA3A4C">
              <w:rPr>
                <w:rFonts w:ascii="Arial Narrow" w:hAnsi="Arial Narrow" w:cs="Arial"/>
                <w:color w:val="222222"/>
                <w:sz w:val="24"/>
                <w:szCs w:val="24"/>
                <w:shd w:val="clear" w:color="auto" w:fill="FFFFFF"/>
              </w:rPr>
              <w:t xml:space="preserve">Tudorache E, Oancea C,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Fira-Mladinescu O, Petrescu L, Timar B. Balance impairment and systemic inflammation in chronic obstructive pulmonary disease. International journal of chronic obstructive pulmonary disease. 2015;10:1847</w:t>
            </w:r>
            <w:r w:rsidRPr="00FA3A4C">
              <w:rPr>
                <w:rFonts w:ascii="Arial Narrow" w:hAnsi="Arial Narrow"/>
                <w:sz w:val="24"/>
                <w:szCs w:val="24"/>
              </w:rPr>
              <w:t xml:space="preserve">. </w:t>
            </w:r>
          </w:p>
          <w:p w:rsidR="00347598" w:rsidRPr="00FA3A4C" w:rsidRDefault="00347598" w:rsidP="00347598">
            <w:pPr>
              <w:spacing w:after="0" w:line="240" w:lineRule="auto"/>
              <w:rPr>
                <w:rStyle w:val="frlabel"/>
                <w:rFonts w:ascii="Arial Narrow" w:hAnsi="Arial Narrow"/>
                <w:color w:val="FF0000"/>
                <w:sz w:val="24"/>
                <w:szCs w:val="24"/>
              </w:rPr>
            </w:pPr>
            <w:r w:rsidRPr="00FA3A4C">
              <w:rPr>
                <w:rFonts w:ascii="Arial Narrow" w:hAnsi="Arial Narrow"/>
                <w:b/>
                <w:sz w:val="24"/>
                <w:szCs w:val="24"/>
              </w:rPr>
              <w:t>Numar citări:32</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32</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2.</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Mihaescu A, </w:t>
            </w:r>
            <w:r w:rsidRPr="00FA3A4C">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xml:space="preserve">, Bob F, Gaita D, Schiller O, Schiller A. Benefits of exercise training during hemodialysis sessions: a prospective cohort study. Nephron Clinical Practice. 2013;124(1-2):72-8. </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citări:21</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21</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3.</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Oravitan M. Fruit, Vegatables and Fast Food Consumption among University Students. Timisoara Physical Education &amp; Rehabilitation Journal. 2013 May 1;5(10).</w:t>
            </w:r>
          </w:p>
          <w:p w:rsidR="00347598" w:rsidRPr="00FA3A4C" w:rsidRDefault="00347598" w:rsidP="00347598">
            <w:pPr>
              <w:spacing w:after="0" w:line="240" w:lineRule="auto"/>
              <w:rPr>
                <w:rStyle w:val="frlabel"/>
                <w:rFonts w:ascii="Arial Narrow" w:hAnsi="Arial Narrow"/>
                <w:color w:val="FF0000"/>
                <w:sz w:val="24"/>
                <w:szCs w:val="24"/>
              </w:rPr>
            </w:pPr>
            <w:r w:rsidRPr="00FA3A4C">
              <w:rPr>
                <w:rFonts w:ascii="Arial Narrow" w:hAnsi="Arial Narrow"/>
                <w:b/>
                <w:sz w:val="24"/>
                <w:szCs w:val="24"/>
              </w:rPr>
              <w:t>Numar citări:20</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20</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4.</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Oravitan M,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The effectiveness of electromyographic biofeedback as part of a meniscal repair rehabilitation programme. Journal of sports science &amp; medicine. 2013 Sep;12(3):526.</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citări:18</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18</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lastRenderedPageBreak/>
              <w:t>5.</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Drăgoi RG, Amaricai E, Drăgoi M, Popoviciu H,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Inspiratory muscle training improves aerobic capacity and pulmonary function in patients with ankylosing spondylitis: a randomized controlled study. Clinical rehabilitation. 2016 Apr;30(4):340-6.</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citări:13</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13</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6.</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Cosmin SC, Mihaela RA, </w:t>
            </w:r>
            <w:r w:rsidRPr="00A763A9">
              <w:rPr>
                <w:rFonts w:ascii="Arial Narrow" w:hAnsi="Arial Narrow" w:cs="Arial"/>
                <w:b/>
                <w:color w:val="222222"/>
                <w:sz w:val="24"/>
                <w:szCs w:val="24"/>
                <w:shd w:val="clear" w:color="auto" w:fill="FFFFFF"/>
              </w:rPr>
              <w:t>Claudiu A</w:t>
            </w:r>
            <w:r w:rsidR="00A763A9" w:rsidRPr="00A763A9">
              <w:rPr>
                <w:rFonts w:ascii="Arial Narrow" w:hAnsi="Arial Narrow" w:cs="Arial"/>
                <w:b/>
                <w:color w:val="222222"/>
                <w:sz w:val="24"/>
                <w:szCs w:val="24"/>
                <w:shd w:val="clear" w:color="auto" w:fill="FFFFFF"/>
              </w:rPr>
              <w:t>vram</w:t>
            </w:r>
            <w:r w:rsidRPr="00FA3A4C">
              <w:rPr>
                <w:rFonts w:ascii="Arial Narrow" w:hAnsi="Arial Narrow" w:cs="Arial"/>
                <w:color w:val="222222"/>
                <w:sz w:val="24"/>
                <w:szCs w:val="24"/>
                <w:shd w:val="clear" w:color="auto" w:fill="FFFFFF"/>
              </w:rPr>
              <w:t>. Anthropometric characteristics, body composition and physical performance of female cadet volleyball players. Journal of physical education and sport. 2016 Jul 1;16:664.</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citări:13</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13</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7.</w:t>
            </w:r>
          </w:p>
        </w:tc>
        <w:tc>
          <w:tcPr>
            <w:tcW w:w="10079" w:type="dxa"/>
            <w:gridSpan w:val="2"/>
          </w:tcPr>
          <w:p w:rsidR="00347598" w:rsidRPr="00FA3A4C" w:rsidRDefault="00347598" w:rsidP="00347598">
            <w:pPr>
              <w:keepNext/>
              <w:shd w:val="clear" w:color="auto" w:fill="FFFFFF"/>
              <w:spacing w:after="0" w:line="285" w:lineRule="atLeast"/>
              <w:outlineLvl w:val="2"/>
              <w:rPr>
                <w:rFonts w:ascii="Arial Narrow" w:hAnsi="Arial Narrow"/>
                <w:b/>
                <w:bCs/>
                <w:color w:val="FF0000"/>
                <w:sz w:val="24"/>
                <w:szCs w:val="24"/>
                <w:lang w:val="ro-RO"/>
              </w:rPr>
            </w:pPr>
            <w:r w:rsidRPr="00FA3A4C">
              <w:rPr>
                <w:rFonts w:ascii="Arial Narrow" w:hAnsi="Arial Narrow" w:cs="Arial"/>
                <w:color w:val="222222"/>
                <w:sz w:val="24"/>
                <w:szCs w:val="24"/>
                <w:shd w:val="clear" w:color="auto" w:fill="FFFFFF"/>
              </w:rPr>
              <w:t xml:space="preserve">Avram A, Iurciuc S, Craciun L,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Iurciuc M, Sarau C, Gojka G, Grosos A, Urseanu S, Duda-Seiman D, Rada M. Euroaspire III Romania: The need to reinforce cardiac rehabilitation patients with coronary artery disease. TMJ. 2010;60(4):299-304.</w:t>
            </w:r>
          </w:p>
          <w:p w:rsidR="00347598" w:rsidRPr="00FA3A4C" w:rsidRDefault="00347598" w:rsidP="00347598">
            <w:pPr>
              <w:keepNext/>
              <w:shd w:val="clear" w:color="auto" w:fill="FFFFFF"/>
              <w:spacing w:after="0" w:line="285" w:lineRule="atLeast"/>
              <w:outlineLvl w:val="2"/>
              <w:rPr>
                <w:rFonts w:ascii="Arial Narrow" w:hAnsi="Arial Narrow"/>
                <w:color w:val="FF0000"/>
                <w:sz w:val="24"/>
                <w:szCs w:val="24"/>
                <w:lang w:val="ro-RO"/>
              </w:rPr>
            </w:pPr>
            <w:r w:rsidRPr="00FA3A4C">
              <w:rPr>
                <w:rFonts w:ascii="Arial Narrow" w:hAnsi="Arial Narrow"/>
                <w:color w:val="FF0000"/>
                <w:sz w:val="24"/>
                <w:szCs w:val="24"/>
                <w:lang w:val="ro-RO"/>
              </w:rPr>
              <w:t xml:space="preserve"> </w:t>
            </w:r>
            <w:r w:rsidRPr="00FA3A4C">
              <w:rPr>
                <w:rFonts w:ascii="Arial Narrow" w:hAnsi="Arial Narrow"/>
                <w:b/>
                <w:sz w:val="24"/>
                <w:szCs w:val="24"/>
              </w:rPr>
              <w:t>Numar citări:12</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12</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8.</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Tudorache V, Oancea C,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Fira-Mlădinescu O. Changes in physical activity in healthy people and COPD patients. Wiener Klinische Wochenschrift. 2014 Jan;126(1):30-5.</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citări:8</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8</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9.</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Almăjan-Guţă B, Rusu AM, Nagel A,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Injury frequency and body composition of elite Romanian rugby players. Timisoara Physical Education and Rehabilitation Journal. 2015;8(15):17-21.</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citări:6</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6</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10.</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Crăciun L, Avram A, Iurciuc S, Sarău C,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Căprariu M, Gojka G, Gaiţă D, Mancaş S. Smoking prevalence in coronary patients from EuroAspire III Romania. Pneumologia (Bucharest, Romania). 2009 Jul 1;58(3):190-4.</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citări:6</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6</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11.</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Drăgoi RG, Popoviciu H, Drăgoi M, Avram A, Amaricăi E. Association between arterial stiffness, disease activity and functional impairment in ankylosing spondylitis patients: a cross-sectional study. Clinical rheumatology. 2016 Aug;35(8):2017-22.</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citări:5</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12.</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Slavici T,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Mnerie GV, Badescu A, Darvasi D, Molnar-Matei F, Ungureanu MA. Economic efficiency of primary care for CVD prevention and treatment in Eastern European countries. BMC health services research. 2013 Dec;13(1):1-4.</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citări:5</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13.</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Iurciuc M, Craciun L, Avram A, Iurciuc S, Oancea C, Gaita D. Dietary and physical activity counseling in high-risk asymptomatic patients with metabolic syndrome–A primary care intervention. Journal of Food, Agriculture &amp; Environment. 2011 Jul 1;9(3&amp;4):16-9.</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citări:2</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14.</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Hoble LD,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Strength, power and opto-acoustic reaction during off-season period in professional rugby players. Journal of Physical Education and Sport. 2012 Mar 1;12(1):9.</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citări:2</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2</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lastRenderedPageBreak/>
              <w:t>15.</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Iurciuc S, Vlad A, Iurciuc M, Avram A, Cioraca G,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Craciun L, Ursoniu S, Gaita D, Dragan S, Mancas S. RISK FACTOR AND LIFESTYLE CHANGES IN HIGH RISK PATIENTS: PP. 23.442. Journal of Hypertension. 2010 Jun 1;28:e377-8.</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16.</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Bajas D, Vlase G, Mateescu M, Grad OA, Bunoiu M, Vlase T,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Formulation and Characterization of Alginate-Based Membranes for the Potential Transdermal Delivery of Methotrexate. Polymers. 2021 Jan;13(1):161.</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17.</w:t>
            </w:r>
          </w:p>
        </w:tc>
        <w:tc>
          <w:tcPr>
            <w:tcW w:w="10079" w:type="dxa"/>
            <w:gridSpan w:val="2"/>
          </w:tcPr>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Mihaescu A, Olariu N,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Schiller O, Schiller A. Arterial stiffness, fitness score, muscle strength and body composition interrelations in a chronic hemodialysed population. InNephrology Dialysis Transplantation 2013 May 1 (Vol. 28, pp. 440-441). GREAT CLARENDON ST, OXFORD OX2 6DP, ENGLAND: OXFORD UNIV PRESS.</w:t>
            </w:r>
          </w:p>
          <w:p w:rsidR="00347598" w:rsidRPr="00FA3A4C" w:rsidRDefault="00347598" w:rsidP="00347598">
            <w:pPr>
              <w:spacing w:after="0" w:line="240" w:lineRule="auto"/>
              <w:rPr>
                <w:rFonts w:ascii="Arial Narrow" w:hAnsi="Arial Narrow" w:cs="Arial"/>
                <w:color w:val="222222"/>
                <w:sz w:val="24"/>
                <w:szCs w:val="24"/>
                <w:shd w:val="clear" w:color="auto" w:fill="FFFFFF"/>
              </w:rPr>
            </w:pPr>
            <w:r w:rsidRPr="00FA3A4C">
              <w:rPr>
                <w:rFonts w:ascii="Arial Narrow" w:hAnsi="Arial Narrow"/>
                <w:b/>
                <w:sz w:val="24"/>
                <w:szCs w:val="24"/>
              </w:rPr>
              <w:t>Numar citări:1</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18.</w:t>
            </w:r>
          </w:p>
        </w:tc>
        <w:tc>
          <w:tcPr>
            <w:tcW w:w="10079" w:type="dxa"/>
            <w:gridSpan w:val="2"/>
          </w:tcPr>
          <w:p w:rsidR="00347598" w:rsidRPr="00FA3A4C" w:rsidRDefault="00347598" w:rsidP="00347598">
            <w:pPr>
              <w:tabs>
                <w:tab w:val="left" w:pos="0"/>
              </w:tabs>
              <w:spacing w:after="0" w:line="240" w:lineRule="auto"/>
              <w:jc w:val="both"/>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Craciun, L., Avram, A., Iurciuc, S.,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Sarau, C., Iurciuc, M., Gaita, D. and Mancas, S., 2010. ARE REVASCULARIZED CORONARY PATIENTS PREPARED TO INCREASE THEIR PHYSICAL ACTIVITY LEVEL?. </w:t>
            </w:r>
            <w:r w:rsidRPr="00FA3A4C">
              <w:rPr>
                <w:rFonts w:ascii="Arial Narrow" w:hAnsi="Arial Narrow" w:cs="Arial"/>
                <w:i/>
                <w:iCs/>
                <w:color w:val="222222"/>
                <w:sz w:val="24"/>
                <w:szCs w:val="24"/>
                <w:shd w:val="clear" w:color="auto" w:fill="FFFFFF"/>
              </w:rPr>
              <w:t>Studia Universitatis" Vasile Goldis" Arad. Seria Stiintele Vietii (Life Sciences Series)</w:t>
            </w:r>
            <w:r w:rsidRPr="00FA3A4C">
              <w:rPr>
                <w:rFonts w:ascii="Arial Narrow" w:hAnsi="Arial Narrow" w:cs="Arial"/>
                <w:color w:val="222222"/>
                <w:sz w:val="24"/>
                <w:szCs w:val="24"/>
                <w:shd w:val="clear" w:color="auto" w:fill="FFFFFF"/>
              </w:rPr>
              <w:t>, </w:t>
            </w:r>
            <w:r w:rsidRPr="00FA3A4C">
              <w:rPr>
                <w:rFonts w:ascii="Arial Narrow" w:hAnsi="Arial Narrow" w:cs="Arial"/>
                <w:i/>
                <w:iCs/>
                <w:color w:val="222222"/>
                <w:sz w:val="24"/>
                <w:szCs w:val="24"/>
                <w:shd w:val="clear" w:color="auto" w:fill="FFFFFF"/>
              </w:rPr>
              <w:t>20</w:t>
            </w:r>
            <w:r w:rsidRPr="00FA3A4C">
              <w:rPr>
                <w:rFonts w:ascii="Arial Narrow" w:hAnsi="Arial Narrow" w:cs="Arial"/>
                <w:color w:val="222222"/>
                <w:sz w:val="24"/>
                <w:szCs w:val="24"/>
                <w:shd w:val="clear" w:color="auto" w:fill="FFFFFF"/>
              </w:rPr>
              <w:t>(2), p.21.</w:t>
            </w:r>
          </w:p>
          <w:p w:rsidR="00347598" w:rsidRPr="00FA3A4C" w:rsidRDefault="00347598" w:rsidP="00347598">
            <w:pPr>
              <w:tabs>
                <w:tab w:val="left" w:pos="0"/>
              </w:tabs>
              <w:spacing w:after="0" w:line="240" w:lineRule="auto"/>
              <w:jc w:val="both"/>
              <w:rPr>
                <w:rFonts w:ascii="Arial Narrow" w:hAnsi="Arial Narrow"/>
                <w:color w:val="FF0000"/>
                <w:sz w:val="24"/>
                <w:szCs w:val="24"/>
                <w:lang w:val="en-GB"/>
              </w:rPr>
            </w:pPr>
            <w:r w:rsidRPr="00FA3A4C">
              <w:rPr>
                <w:rFonts w:ascii="Arial Narrow" w:hAnsi="Arial Narrow"/>
                <w:b/>
                <w:sz w:val="24"/>
                <w:szCs w:val="24"/>
              </w:rPr>
              <w:t>Numar citări:1</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Pr>
          <w:p w:rsidR="00347598" w:rsidRPr="00B858F7" w:rsidRDefault="00347598" w:rsidP="00347598">
            <w:pPr>
              <w:pStyle w:val="ListParagraph"/>
              <w:spacing w:after="0" w:line="240" w:lineRule="auto"/>
              <w:ind w:left="0"/>
              <w:jc w:val="both"/>
              <w:rPr>
                <w:rFonts w:ascii="Arial Narrow" w:hAnsi="Arial Narrow"/>
                <w:b/>
                <w:color w:val="181818"/>
                <w:sz w:val="24"/>
                <w:szCs w:val="24"/>
                <w:lang w:val="ro-RO"/>
              </w:rPr>
            </w:pPr>
            <w:r w:rsidRPr="00B858F7">
              <w:rPr>
                <w:rFonts w:ascii="Arial Narrow" w:hAnsi="Arial Narrow"/>
                <w:b/>
                <w:color w:val="181818"/>
                <w:sz w:val="24"/>
                <w:szCs w:val="24"/>
                <w:lang w:val="ro-RO"/>
              </w:rPr>
              <w:t>19.</w:t>
            </w:r>
          </w:p>
        </w:tc>
        <w:tc>
          <w:tcPr>
            <w:tcW w:w="10079" w:type="dxa"/>
            <w:gridSpan w:val="2"/>
          </w:tcPr>
          <w:p w:rsidR="00347598" w:rsidRPr="00FA3A4C" w:rsidRDefault="00347598" w:rsidP="00347598">
            <w:pPr>
              <w:tabs>
                <w:tab w:val="left" w:pos="0"/>
              </w:tabs>
              <w:spacing w:after="0" w:line="240" w:lineRule="auto"/>
              <w:jc w:val="both"/>
              <w:rPr>
                <w:rFonts w:ascii="Arial Narrow" w:hAnsi="Arial Narrow" w:cs="Arial"/>
                <w:color w:val="222222"/>
                <w:sz w:val="24"/>
                <w:szCs w:val="24"/>
                <w:shd w:val="clear" w:color="auto" w:fill="FFFFFF"/>
              </w:rPr>
            </w:pPr>
            <w:r w:rsidRPr="00FA3A4C">
              <w:rPr>
                <w:rFonts w:ascii="Arial Narrow" w:hAnsi="Arial Narrow" w:cs="Arial"/>
                <w:color w:val="222222"/>
                <w:sz w:val="24"/>
                <w:szCs w:val="24"/>
                <w:shd w:val="clear" w:color="auto" w:fill="FFFFFF"/>
              </w:rPr>
              <w:t xml:space="preserve">Nagel A, </w:t>
            </w:r>
            <w:r w:rsidRPr="00A763A9">
              <w:rPr>
                <w:rFonts w:ascii="Arial Narrow" w:hAnsi="Arial Narrow" w:cs="Arial"/>
                <w:b/>
                <w:color w:val="222222"/>
                <w:sz w:val="24"/>
                <w:szCs w:val="24"/>
                <w:shd w:val="clear" w:color="auto" w:fill="FFFFFF"/>
              </w:rPr>
              <w:t>Avram C</w:t>
            </w:r>
            <w:r w:rsidRPr="00FA3A4C">
              <w:rPr>
                <w:rFonts w:ascii="Arial Narrow" w:hAnsi="Arial Narrow" w:cs="Arial"/>
                <w:color w:val="222222"/>
                <w:sz w:val="24"/>
                <w:szCs w:val="24"/>
                <w:shd w:val="clear" w:color="auto" w:fill="FFFFFF"/>
              </w:rPr>
              <w:t>. Reference values and gender differences of the functional parameters in Romanian elite junior tennis players. Timisoara Physical Education and Rehabilitation Journal. 2013;5(10):22.</w:t>
            </w:r>
          </w:p>
          <w:p w:rsidR="00347598" w:rsidRPr="00FA3A4C" w:rsidRDefault="00347598" w:rsidP="00347598">
            <w:pPr>
              <w:tabs>
                <w:tab w:val="left" w:pos="0"/>
              </w:tabs>
              <w:spacing w:after="0" w:line="240" w:lineRule="auto"/>
              <w:jc w:val="both"/>
              <w:rPr>
                <w:rFonts w:ascii="Arial Narrow" w:hAnsi="Arial Narrow"/>
                <w:sz w:val="24"/>
                <w:szCs w:val="24"/>
                <w:lang w:val="pt-BR"/>
              </w:rPr>
            </w:pPr>
            <w:r w:rsidRPr="00FA3A4C">
              <w:rPr>
                <w:rFonts w:ascii="Arial Narrow" w:hAnsi="Arial Narrow"/>
                <w:b/>
                <w:sz w:val="24"/>
                <w:szCs w:val="24"/>
              </w:rPr>
              <w:t>Numar citări:1</w:t>
            </w:r>
          </w:p>
        </w:tc>
        <w:tc>
          <w:tcPr>
            <w:tcW w:w="1615" w:type="dxa"/>
          </w:tcPr>
          <w:p w:rsidR="00347598" w:rsidRPr="00B438C5" w:rsidRDefault="00347598" w:rsidP="00347598">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1</w:t>
            </w:r>
          </w:p>
        </w:tc>
        <w:tc>
          <w:tcPr>
            <w:tcW w:w="1429" w:type="dxa"/>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r w:rsidR="00347598" w:rsidRPr="00B858F7" w:rsidTr="00F562B9">
        <w:tc>
          <w:tcPr>
            <w:tcW w:w="827" w:type="dxa"/>
            <w:tcBorders>
              <w:left w:val="nil"/>
              <w:bottom w:val="nil"/>
              <w:right w:val="nil"/>
            </w:tcBorders>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347598" w:rsidRPr="00B858F7" w:rsidRDefault="00347598" w:rsidP="00347598">
            <w:pPr>
              <w:pStyle w:val="ListParagraph"/>
              <w:spacing w:after="0" w:line="240" w:lineRule="auto"/>
              <w:ind w:left="0"/>
              <w:jc w:val="center"/>
              <w:rPr>
                <w:rFonts w:ascii="Arial Narrow" w:hAnsi="Arial Narrow"/>
                <w:b/>
                <w:bCs/>
                <w:color w:val="181818"/>
                <w:sz w:val="24"/>
                <w:szCs w:val="24"/>
                <w:lang w:val="ro-RO"/>
              </w:rPr>
            </w:pPr>
            <w:r w:rsidRPr="00B858F7">
              <w:rPr>
                <w:rFonts w:ascii="Arial Narrow" w:hAnsi="Arial Narrow"/>
                <w:b/>
                <w:bCs/>
                <w:color w:val="181818"/>
                <w:sz w:val="24"/>
                <w:szCs w:val="24"/>
                <w:lang w:val="ro-RO"/>
              </w:rPr>
              <w:t>168</w:t>
            </w:r>
          </w:p>
        </w:tc>
        <w:tc>
          <w:tcPr>
            <w:tcW w:w="1429" w:type="dxa"/>
            <w:shd w:val="clear" w:color="auto" w:fill="D9D9D9"/>
          </w:tcPr>
          <w:p w:rsidR="00347598" w:rsidRPr="00B858F7" w:rsidRDefault="00347598" w:rsidP="00347598">
            <w:pPr>
              <w:pStyle w:val="ListParagraph"/>
              <w:spacing w:after="0" w:line="240" w:lineRule="auto"/>
              <w:ind w:left="0"/>
              <w:jc w:val="both"/>
              <w:rPr>
                <w:rFonts w:ascii="Arial Narrow" w:hAnsi="Arial Narrow"/>
                <w:color w:val="181818"/>
                <w:sz w:val="24"/>
                <w:szCs w:val="24"/>
                <w:lang w:val="ro-RO"/>
              </w:rPr>
            </w:pPr>
          </w:p>
        </w:tc>
      </w:tr>
    </w:tbl>
    <w:p w:rsidR="001C3F38" w:rsidRDefault="001C3F38" w:rsidP="001276EA">
      <w:pPr>
        <w:spacing w:after="0" w:line="240" w:lineRule="auto"/>
        <w:jc w:val="both"/>
        <w:rPr>
          <w:rFonts w:ascii="Arial Narrow" w:hAnsi="Arial Narrow"/>
          <w:b/>
          <w:color w:val="0000FF"/>
          <w:sz w:val="28"/>
          <w:szCs w:val="28"/>
          <w:lang w:val="ro-RO"/>
        </w:rPr>
      </w:pPr>
    </w:p>
    <w:p w:rsidR="00A763A9" w:rsidRDefault="00A763A9" w:rsidP="001276EA">
      <w:pPr>
        <w:spacing w:after="0" w:line="240" w:lineRule="auto"/>
        <w:jc w:val="both"/>
        <w:rPr>
          <w:rFonts w:ascii="Arial Narrow" w:hAnsi="Arial Narrow"/>
          <w:b/>
          <w:color w:val="0000FF"/>
          <w:sz w:val="28"/>
          <w:szCs w:val="28"/>
          <w:lang w:val="ro-RO"/>
        </w:rPr>
      </w:pPr>
    </w:p>
    <w:p w:rsidR="00C662F8" w:rsidRPr="007812A7" w:rsidRDefault="00C662F8" w:rsidP="001276EA">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 xml:space="preserve">IV.c. Coordonare de structuri profesionale științifice naționale </w:t>
      </w:r>
    </w:p>
    <w:p w:rsidR="001C3F38" w:rsidRPr="007812A7" w:rsidRDefault="001C3F38" w:rsidP="001276EA">
      <w:pPr>
        <w:spacing w:after="0" w:line="240" w:lineRule="auto"/>
        <w:jc w:val="both"/>
        <w:rPr>
          <w:rFonts w:ascii="Arial Narrow" w:hAnsi="Arial Narrow"/>
          <w:b/>
          <w:color w:val="0000FF"/>
          <w:sz w:val="28"/>
          <w:szCs w:val="28"/>
          <w:lang w:val="ro-RO"/>
        </w:rPr>
      </w:pPr>
    </w:p>
    <w:p w:rsidR="001C3F38" w:rsidRPr="007812A7" w:rsidRDefault="001C3F38" w:rsidP="001276EA">
      <w:pPr>
        <w:spacing w:after="0" w:line="240" w:lineRule="auto"/>
        <w:jc w:val="both"/>
        <w:rPr>
          <w:rFonts w:ascii="Arial Narrow" w:hAnsi="Arial Narrow"/>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59"/>
        <w:gridCol w:w="1620"/>
        <w:gridCol w:w="1615"/>
        <w:gridCol w:w="1429"/>
      </w:tblGrid>
      <w:tr w:rsidR="00C662F8" w:rsidRPr="007812A7" w:rsidTr="0060547F">
        <w:tc>
          <w:tcPr>
            <w:tcW w:w="828" w:type="dxa"/>
            <w:shd w:val="clear" w:color="auto" w:fill="FFFF99"/>
          </w:tcPr>
          <w:p w:rsidR="00C662F8" w:rsidRPr="007812A7" w:rsidRDefault="00C662F8" w:rsidP="0060547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C662F8" w:rsidRPr="007812A7" w:rsidRDefault="00C662F8" w:rsidP="0060547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IV.c.2.</w:t>
            </w:r>
          </w:p>
        </w:tc>
        <w:tc>
          <w:tcPr>
            <w:tcW w:w="8640" w:type="dxa"/>
            <w:shd w:val="clear" w:color="auto" w:fill="FFFF99"/>
          </w:tcPr>
          <w:p w:rsidR="00C662F8" w:rsidRPr="007812A7" w:rsidRDefault="00C662F8" w:rsidP="0060547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C662F8" w:rsidRPr="007812A7" w:rsidRDefault="00C662F8" w:rsidP="0060547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Membru comitet de conducere la societate științifică națională</w:t>
            </w:r>
          </w:p>
        </w:tc>
        <w:tc>
          <w:tcPr>
            <w:tcW w:w="1620" w:type="dxa"/>
            <w:shd w:val="clear" w:color="auto" w:fill="FFFF99"/>
          </w:tcPr>
          <w:p w:rsidR="00C662F8" w:rsidRPr="007812A7" w:rsidRDefault="00C662F8" w:rsidP="0060547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C662F8" w:rsidRPr="007812A7" w:rsidRDefault="00C662F8" w:rsidP="0060547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620" w:type="dxa"/>
            <w:shd w:val="clear" w:color="auto" w:fill="FFFF99"/>
          </w:tcPr>
          <w:p w:rsidR="00C662F8" w:rsidRPr="007812A7" w:rsidRDefault="00C662F8" w:rsidP="0060547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40" w:type="dxa"/>
            <w:shd w:val="clear" w:color="auto" w:fill="FFFF99"/>
          </w:tcPr>
          <w:p w:rsidR="00C662F8" w:rsidRPr="007812A7" w:rsidRDefault="00C662F8" w:rsidP="0060547F">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C662F8" w:rsidRPr="007812A7" w:rsidTr="0060547F">
        <w:tc>
          <w:tcPr>
            <w:tcW w:w="828" w:type="dxa"/>
          </w:tcPr>
          <w:p w:rsidR="00C662F8" w:rsidRPr="007812A7" w:rsidRDefault="00C662F8" w:rsidP="0060547F">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260" w:type="dxa"/>
            <w:gridSpan w:val="2"/>
          </w:tcPr>
          <w:p w:rsidR="00347598" w:rsidRPr="00347598" w:rsidRDefault="00347598" w:rsidP="00347598">
            <w:pPr>
              <w:spacing w:after="0" w:line="240" w:lineRule="auto"/>
              <w:jc w:val="both"/>
              <w:rPr>
                <w:rFonts w:ascii="Arial Narrow" w:hAnsi="Arial Narrow"/>
                <w:color w:val="181818"/>
                <w:sz w:val="24"/>
                <w:szCs w:val="24"/>
                <w:lang w:val="ro-RO"/>
              </w:rPr>
            </w:pPr>
            <w:r w:rsidRPr="00347598">
              <w:rPr>
                <w:rFonts w:ascii="Arial Narrow" w:hAnsi="Arial Narrow"/>
                <w:color w:val="181818"/>
                <w:sz w:val="24"/>
                <w:szCs w:val="24"/>
                <w:lang w:val="ro-RO"/>
              </w:rPr>
              <w:t>Secretar al Grupului de lucru de Ateroscleroza din cadrul Societatii Romane de Cardiologie in</w:t>
            </w:r>
          </w:p>
          <w:p w:rsidR="00C662F8" w:rsidRPr="007812A7" w:rsidRDefault="00347598" w:rsidP="00347598">
            <w:pPr>
              <w:pStyle w:val="ListParagraph"/>
              <w:spacing w:after="0" w:line="240" w:lineRule="auto"/>
              <w:ind w:left="0"/>
              <w:jc w:val="both"/>
              <w:rPr>
                <w:rFonts w:ascii="Arial Narrow" w:hAnsi="Arial Narrow"/>
                <w:color w:val="181818"/>
                <w:sz w:val="24"/>
                <w:szCs w:val="24"/>
                <w:lang w:val="ro-RO"/>
              </w:rPr>
            </w:pPr>
            <w:r w:rsidRPr="00347598">
              <w:rPr>
                <w:rFonts w:ascii="Arial Narrow" w:hAnsi="Arial Narrow"/>
                <w:color w:val="181818"/>
                <w:sz w:val="24"/>
                <w:szCs w:val="24"/>
                <w:lang w:val="ro-RO"/>
              </w:rPr>
              <w:t>perioada 2011-2013</w:t>
            </w:r>
          </w:p>
        </w:tc>
        <w:tc>
          <w:tcPr>
            <w:tcW w:w="1620" w:type="dxa"/>
          </w:tcPr>
          <w:p w:rsidR="00C662F8" w:rsidRPr="007812A7" w:rsidRDefault="00C662F8" w:rsidP="0033204E">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5</w:t>
            </w:r>
          </w:p>
        </w:tc>
        <w:tc>
          <w:tcPr>
            <w:tcW w:w="1440" w:type="dxa"/>
          </w:tcPr>
          <w:p w:rsidR="00C662F8" w:rsidRPr="007812A7" w:rsidRDefault="00C662F8" w:rsidP="0060547F">
            <w:pPr>
              <w:pStyle w:val="ListParagraph"/>
              <w:spacing w:after="0" w:line="240" w:lineRule="auto"/>
              <w:ind w:left="0"/>
              <w:jc w:val="both"/>
              <w:rPr>
                <w:rFonts w:ascii="Arial Narrow" w:hAnsi="Arial Narrow"/>
                <w:color w:val="181818"/>
                <w:sz w:val="24"/>
                <w:szCs w:val="24"/>
                <w:lang w:val="ro-RO"/>
              </w:rPr>
            </w:pPr>
          </w:p>
        </w:tc>
      </w:tr>
      <w:tr w:rsidR="00347598" w:rsidRPr="007812A7" w:rsidTr="0060547F">
        <w:tc>
          <w:tcPr>
            <w:tcW w:w="828" w:type="dxa"/>
          </w:tcPr>
          <w:p w:rsidR="00347598" w:rsidRPr="007812A7" w:rsidRDefault="00347598" w:rsidP="0060547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347598" w:rsidRDefault="00347598" w:rsidP="00347598">
            <w:pPr>
              <w:spacing w:after="0" w:line="240" w:lineRule="auto"/>
              <w:jc w:val="both"/>
              <w:rPr>
                <w:rFonts w:ascii="Arial Narrow" w:hAnsi="Arial Narrow"/>
                <w:color w:val="181818"/>
                <w:sz w:val="24"/>
                <w:szCs w:val="24"/>
                <w:lang w:val="ro-RO"/>
              </w:rPr>
            </w:pPr>
            <w:r>
              <w:rPr>
                <w:rFonts w:ascii="Arial Narrow" w:hAnsi="Arial Narrow"/>
                <w:color w:val="181818"/>
                <w:sz w:val="24"/>
                <w:szCs w:val="24"/>
                <w:lang w:val="ro-RO"/>
              </w:rPr>
              <w:t>Membru in Comitetul Știintific al Societății Române de Reumatologie din anul 2021</w:t>
            </w:r>
          </w:p>
          <w:p w:rsidR="0033204E" w:rsidRPr="00347598" w:rsidRDefault="0033204E" w:rsidP="00347598">
            <w:pPr>
              <w:spacing w:after="0" w:line="240" w:lineRule="auto"/>
              <w:jc w:val="both"/>
              <w:rPr>
                <w:rFonts w:ascii="Arial Narrow" w:hAnsi="Arial Narrow"/>
                <w:color w:val="181818"/>
                <w:sz w:val="24"/>
                <w:szCs w:val="24"/>
                <w:lang w:val="ro-RO"/>
              </w:rPr>
            </w:pPr>
            <w:r w:rsidRPr="0033204E">
              <w:rPr>
                <w:rFonts w:ascii="Arial Narrow" w:hAnsi="Arial Narrow"/>
                <w:color w:val="181818"/>
                <w:sz w:val="24"/>
                <w:szCs w:val="24"/>
                <w:lang w:val="ro-RO"/>
              </w:rPr>
              <w:t>https://srreumatologie.ro/despre-noi/</w:t>
            </w:r>
          </w:p>
        </w:tc>
        <w:tc>
          <w:tcPr>
            <w:tcW w:w="1620" w:type="dxa"/>
          </w:tcPr>
          <w:p w:rsidR="00347598" w:rsidRPr="007812A7" w:rsidRDefault="00347598" w:rsidP="0033204E">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347598" w:rsidRPr="007812A7" w:rsidRDefault="00347598" w:rsidP="0060547F">
            <w:pPr>
              <w:pStyle w:val="ListParagraph"/>
              <w:spacing w:after="0" w:line="240" w:lineRule="auto"/>
              <w:ind w:left="0"/>
              <w:jc w:val="both"/>
              <w:rPr>
                <w:rFonts w:ascii="Arial Narrow" w:hAnsi="Arial Narrow"/>
                <w:color w:val="181818"/>
                <w:sz w:val="24"/>
                <w:szCs w:val="24"/>
                <w:lang w:val="ro-RO"/>
              </w:rPr>
            </w:pPr>
          </w:p>
        </w:tc>
      </w:tr>
      <w:tr w:rsidR="00C662F8" w:rsidRPr="007812A7" w:rsidTr="00A414A7">
        <w:tc>
          <w:tcPr>
            <w:tcW w:w="828" w:type="dxa"/>
            <w:tcBorders>
              <w:left w:val="nil"/>
              <w:right w:val="nil"/>
            </w:tcBorders>
          </w:tcPr>
          <w:p w:rsidR="00C662F8" w:rsidRPr="007812A7" w:rsidRDefault="00C662F8" w:rsidP="0060547F">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tcBorders>
          </w:tcPr>
          <w:p w:rsidR="00C662F8" w:rsidRPr="007812A7" w:rsidRDefault="00C662F8" w:rsidP="0060547F">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C662F8" w:rsidRPr="007812A7" w:rsidRDefault="00A414A7" w:rsidP="0033204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440" w:type="dxa"/>
            <w:shd w:val="clear" w:color="auto" w:fill="D9D9D9"/>
          </w:tcPr>
          <w:p w:rsidR="00C662F8" w:rsidRPr="007812A7" w:rsidRDefault="00C662F8" w:rsidP="0060547F">
            <w:pPr>
              <w:pStyle w:val="ListParagraph"/>
              <w:spacing w:after="0" w:line="240" w:lineRule="auto"/>
              <w:ind w:left="0"/>
              <w:jc w:val="both"/>
              <w:rPr>
                <w:rFonts w:ascii="Arial Narrow" w:hAnsi="Arial Narrow"/>
                <w:color w:val="181818"/>
                <w:sz w:val="24"/>
                <w:szCs w:val="24"/>
                <w:lang w:val="ro-RO"/>
              </w:rPr>
            </w:pPr>
          </w:p>
        </w:tc>
      </w:tr>
      <w:tr w:rsidR="00A414A7" w:rsidRPr="007812A7" w:rsidTr="0060547F">
        <w:tc>
          <w:tcPr>
            <w:tcW w:w="828" w:type="dxa"/>
            <w:tcBorders>
              <w:left w:val="nil"/>
              <w:bottom w:val="nil"/>
              <w:right w:val="nil"/>
            </w:tcBorders>
          </w:tcPr>
          <w:p w:rsidR="00A414A7" w:rsidRPr="007812A7" w:rsidRDefault="00A414A7" w:rsidP="0060547F">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414A7" w:rsidRPr="007812A7" w:rsidRDefault="00A414A7" w:rsidP="0060547F">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414A7" w:rsidRDefault="00A414A7" w:rsidP="0033204E">
            <w:pPr>
              <w:pStyle w:val="ListParagraph"/>
              <w:spacing w:after="0" w:line="240" w:lineRule="auto"/>
              <w:ind w:left="0"/>
              <w:jc w:val="center"/>
              <w:rPr>
                <w:rFonts w:ascii="Arial Narrow" w:hAnsi="Arial Narrow"/>
                <w:b/>
                <w:color w:val="181818"/>
                <w:sz w:val="24"/>
                <w:szCs w:val="24"/>
                <w:lang w:val="ro-RO"/>
              </w:rPr>
            </w:pPr>
          </w:p>
        </w:tc>
        <w:tc>
          <w:tcPr>
            <w:tcW w:w="1440" w:type="dxa"/>
            <w:shd w:val="clear" w:color="auto" w:fill="D9D9D9"/>
          </w:tcPr>
          <w:p w:rsidR="00A414A7" w:rsidRPr="007812A7" w:rsidRDefault="00A414A7" w:rsidP="0060547F">
            <w:pPr>
              <w:pStyle w:val="ListParagraph"/>
              <w:spacing w:after="0" w:line="240" w:lineRule="auto"/>
              <w:ind w:left="0"/>
              <w:jc w:val="both"/>
              <w:rPr>
                <w:rFonts w:ascii="Arial Narrow" w:hAnsi="Arial Narrow"/>
                <w:color w:val="181818"/>
                <w:sz w:val="24"/>
                <w:szCs w:val="24"/>
                <w:lang w:val="ro-RO"/>
              </w:rPr>
            </w:pPr>
          </w:p>
        </w:tc>
      </w:tr>
    </w:tbl>
    <w:p w:rsidR="00526F68" w:rsidRPr="007812A7" w:rsidRDefault="00526F68" w:rsidP="00526F68">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526F68" w:rsidRPr="007812A7" w:rsidTr="0033204E">
        <w:tc>
          <w:tcPr>
            <w:tcW w:w="828" w:type="dxa"/>
            <w:shd w:val="clear" w:color="auto" w:fill="FFFF99"/>
          </w:tcPr>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lastRenderedPageBreak/>
              <w:t>Nr.</w:t>
            </w:r>
          </w:p>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IV.d.3.</w:t>
            </w:r>
          </w:p>
        </w:tc>
        <w:tc>
          <w:tcPr>
            <w:tcW w:w="8459" w:type="dxa"/>
            <w:shd w:val="clear" w:color="auto" w:fill="FFFF99"/>
          </w:tcPr>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526F68" w:rsidRPr="007812A7" w:rsidRDefault="00526F68" w:rsidP="00872C7C">
            <w:pPr>
              <w:spacing w:after="0" w:line="240" w:lineRule="auto"/>
              <w:jc w:val="both"/>
              <w:rPr>
                <w:rFonts w:ascii="Arial Narrow" w:hAnsi="Arial Narrow"/>
                <w:b/>
                <w:color w:val="181818"/>
                <w:sz w:val="24"/>
                <w:szCs w:val="24"/>
                <w:lang w:val="ro-RO"/>
              </w:rPr>
            </w:pPr>
            <w:r w:rsidRPr="007812A7">
              <w:rPr>
                <w:rFonts w:ascii="Arial Narrow" w:hAnsi="Arial Narrow"/>
                <w:b/>
                <w:color w:val="181818"/>
                <w:sz w:val="24"/>
                <w:szCs w:val="24"/>
                <w:lang w:val="ro-RO"/>
              </w:rPr>
              <w:t>Peer-reviewer al unei reviste cotate ISI</w:t>
            </w:r>
          </w:p>
        </w:tc>
        <w:tc>
          <w:tcPr>
            <w:tcW w:w="1619" w:type="dxa"/>
            <w:shd w:val="clear" w:color="auto" w:fill="FFFF99"/>
          </w:tcPr>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615" w:type="dxa"/>
            <w:shd w:val="clear" w:color="auto" w:fill="FFFF99"/>
          </w:tcPr>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29" w:type="dxa"/>
            <w:shd w:val="clear" w:color="auto" w:fill="FFFF99"/>
          </w:tcPr>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33204E" w:rsidRPr="007812A7" w:rsidTr="0033204E">
        <w:tc>
          <w:tcPr>
            <w:tcW w:w="828" w:type="dxa"/>
          </w:tcPr>
          <w:p w:rsidR="0033204E" w:rsidRPr="007812A7" w:rsidRDefault="0033204E" w:rsidP="0033204E">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078" w:type="dxa"/>
            <w:gridSpan w:val="2"/>
          </w:tcPr>
          <w:p w:rsidR="0033204E" w:rsidRPr="00B858F7" w:rsidRDefault="00B858F7" w:rsidP="00B858F7">
            <w:pPr>
              <w:rPr>
                <w:rFonts w:ascii="Arial Narrow" w:hAnsi="Arial Narrow"/>
              </w:rPr>
            </w:pPr>
            <w:r w:rsidRPr="00B858F7">
              <w:rPr>
                <w:rFonts w:ascii="Arial Narrow" w:hAnsi="Arial Narrow"/>
                <w:color w:val="181818"/>
                <w:lang w:val="ro-RO"/>
              </w:rPr>
              <w:t xml:space="preserve">Peer-reviewer </w:t>
            </w:r>
            <w:r w:rsidR="0033204E" w:rsidRPr="00B858F7">
              <w:rPr>
                <w:rFonts w:ascii="Arial Narrow" w:hAnsi="Arial Narrow"/>
              </w:rPr>
              <w:t>Archives of Physi</w:t>
            </w:r>
            <w:r w:rsidRPr="00B858F7">
              <w:rPr>
                <w:rFonts w:ascii="Arial Narrow" w:hAnsi="Arial Narrow"/>
              </w:rPr>
              <w:t>cal Medicine and Rehabilitation</w:t>
            </w:r>
          </w:p>
        </w:tc>
        <w:tc>
          <w:tcPr>
            <w:tcW w:w="1615" w:type="dxa"/>
          </w:tcPr>
          <w:p w:rsidR="0033204E" w:rsidRPr="007812A7" w:rsidRDefault="0033204E" w:rsidP="0033204E">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33204E" w:rsidRPr="007812A7" w:rsidRDefault="0033204E" w:rsidP="0033204E">
            <w:pPr>
              <w:pStyle w:val="ListParagraph"/>
              <w:spacing w:after="0" w:line="240" w:lineRule="auto"/>
              <w:ind w:left="0"/>
              <w:jc w:val="both"/>
              <w:rPr>
                <w:rFonts w:ascii="Arial Narrow" w:hAnsi="Arial Narrow"/>
                <w:color w:val="181818"/>
                <w:sz w:val="24"/>
                <w:szCs w:val="24"/>
                <w:lang w:val="ro-RO"/>
              </w:rPr>
            </w:pPr>
          </w:p>
        </w:tc>
      </w:tr>
      <w:tr w:rsidR="00B858F7" w:rsidRPr="007812A7" w:rsidTr="0033204E">
        <w:tc>
          <w:tcPr>
            <w:tcW w:w="828" w:type="dxa"/>
          </w:tcPr>
          <w:p w:rsidR="00B858F7" w:rsidRPr="007812A7" w:rsidRDefault="00B858F7" w:rsidP="0033204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 xml:space="preserve">2. </w:t>
            </w:r>
          </w:p>
        </w:tc>
        <w:tc>
          <w:tcPr>
            <w:tcW w:w="10078" w:type="dxa"/>
            <w:gridSpan w:val="2"/>
          </w:tcPr>
          <w:p w:rsidR="00B858F7" w:rsidRPr="00B858F7" w:rsidRDefault="00B858F7" w:rsidP="00B858F7">
            <w:pPr>
              <w:rPr>
                <w:rFonts w:ascii="Arial Narrow" w:hAnsi="Arial Narrow"/>
                <w:color w:val="181818"/>
                <w:lang w:val="ro-RO"/>
              </w:rPr>
            </w:pPr>
            <w:r w:rsidRPr="00B858F7">
              <w:rPr>
                <w:rFonts w:ascii="Arial Narrow" w:hAnsi="Arial Narrow"/>
                <w:color w:val="181818"/>
                <w:lang w:val="ro-RO"/>
              </w:rPr>
              <w:t xml:space="preserve">Peer-reviewer </w:t>
            </w:r>
            <w:r w:rsidRPr="00B858F7">
              <w:rPr>
                <w:rFonts w:ascii="Arial Narrow" w:hAnsi="Arial Narrow" w:cs="Arial"/>
                <w:color w:val="222222"/>
                <w:shd w:val="clear" w:color="auto" w:fill="FFFFFF"/>
              </w:rPr>
              <w:t>International Journal of Environmental Research and Public Health</w:t>
            </w:r>
          </w:p>
        </w:tc>
        <w:tc>
          <w:tcPr>
            <w:tcW w:w="1615" w:type="dxa"/>
          </w:tcPr>
          <w:p w:rsidR="00B858F7" w:rsidRDefault="00B858F7" w:rsidP="0033204E">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B858F7" w:rsidRPr="007812A7" w:rsidRDefault="00B858F7" w:rsidP="0033204E">
            <w:pPr>
              <w:pStyle w:val="ListParagraph"/>
              <w:spacing w:after="0" w:line="240" w:lineRule="auto"/>
              <w:ind w:left="0"/>
              <w:jc w:val="both"/>
              <w:rPr>
                <w:rFonts w:ascii="Arial Narrow" w:hAnsi="Arial Narrow"/>
                <w:color w:val="181818"/>
                <w:sz w:val="24"/>
                <w:szCs w:val="24"/>
                <w:lang w:val="ro-RO"/>
              </w:rPr>
            </w:pPr>
          </w:p>
        </w:tc>
      </w:tr>
      <w:tr w:rsidR="0033204E" w:rsidRPr="007812A7" w:rsidTr="0033204E">
        <w:tc>
          <w:tcPr>
            <w:tcW w:w="828" w:type="dxa"/>
            <w:tcBorders>
              <w:bottom w:val="single" w:sz="4" w:space="0" w:color="auto"/>
            </w:tcBorders>
          </w:tcPr>
          <w:p w:rsidR="0033204E" w:rsidRPr="007812A7" w:rsidRDefault="00B858F7" w:rsidP="0033204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78" w:type="dxa"/>
            <w:gridSpan w:val="2"/>
            <w:tcBorders>
              <w:bottom w:val="single" w:sz="4" w:space="0" w:color="auto"/>
            </w:tcBorders>
          </w:tcPr>
          <w:p w:rsidR="0033204E" w:rsidRPr="00B858F7" w:rsidRDefault="00B858F7" w:rsidP="0033204E">
            <w:pPr>
              <w:pStyle w:val="ListParagraph"/>
              <w:spacing w:after="0" w:line="240" w:lineRule="auto"/>
              <w:ind w:left="0"/>
              <w:jc w:val="both"/>
              <w:rPr>
                <w:rFonts w:ascii="Arial Narrow" w:hAnsi="Arial Narrow"/>
                <w:color w:val="181818"/>
                <w:lang w:val="ro-RO"/>
              </w:rPr>
            </w:pPr>
            <w:r w:rsidRPr="00B858F7">
              <w:rPr>
                <w:rFonts w:ascii="Arial Narrow" w:hAnsi="Arial Narrow"/>
                <w:color w:val="181818"/>
                <w:lang w:val="ro-RO"/>
              </w:rPr>
              <w:t>Peer-reviewer Obesity Research &amp; Clinical Practice</w:t>
            </w:r>
          </w:p>
        </w:tc>
        <w:tc>
          <w:tcPr>
            <w:tcW w:w="1615" w:type="dxa"/>
          </w:tcPr>
          <w:p w:rsidR="0033204E" w:rsidRPr="007812A7" w:rsidRDefault="00B858F7" w:rsidP="00B858F7">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33204E" w:rsidRPr="007812A7" w:rsidRDefault="0033204E" w:rsidP="0033204E">
            <w:pPr>
              <w:pStyle w:val="ListParagraph"/>
              <w:spacing w:after="0" w:line="240" w:lineRule="auto"/>
              <w:ind w:left="0"/>
              <w:jc w:val="both"/>
              <w:rPr>
                <w:rFonts w:ascii="Arial Narrow" w:hAnsi="Arial Narrow"/>
                <w:color w:val="181818"/>
                <w:sz w:val="24"/>
                <w:szCs w:val="24"/>
                <w:lang w:val="ro-RO"/>
              </w:rPr>
            </w:pPr>
          </w:p>
        </w:tc>
      </w:tr>
      <w:tr w:rsidR="0033204E" w:rsidRPr="007812A7" w:rsidTr="0033204E">
        <w:tc>
          <w:tcPr>
            <w:tcW w:w="828" w:type="dxa"/>
            <w:tcBorders>
              <w:left w:val="nil"/>
              <w:bottom w:val="nil"/>
              <w:right w:val="nil"/>
            </w:tcBorders>
          </w:tcPr>
          <w:p w:rsidR="0033204E" w:rsidRPr="007812A7" w:rsidRDefault="0033204E" w:rsidP="0033204E">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rsidR="0033204E" w:rsidRPr="007812A7" w:rsidRDefault="0033204E" w:rsidP="0033204E">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33204E" w:rsidRPr="00B858F7" w:rsidRDefault="00B858F7" w:rsidP="00B858F7">
            <w:pPr>
              <w:pStyle w:val="ListParagraph"/>
              <w:spacing w:after="0" w:line="240" w:lineRule="auto"/>
              <w:ind w:left="0"/>
              <w:jc w:val="center"/>
              <w:rPr>
                <w:rFonts w:ascii="Arial Narrow" w:hAnsi="Arial Narrow"/>
                <w:b/>
                <w:color w:val="181818"/>
                <w:sz w:val="24"/>
                <w:szCs w:val="24"/>
                <w:lang w:val="ro-RO"/>
              </w:rPr>
            </w:pPr>
            <w:r w:rsidRPr="00B858F7">
              <w:rPr>
                <w:rFonts w:ascii="Arial Narrow" w:hAnsi="Arial Narrow"/>
                <w:b/>
                <w:color w:val="181818"/>
                <w:sz w:val="24"/>
                <w:szCs w:val="24"/>
                <w:lang w:val="ro-RO"/>
              </w:rPr>
              <w:t>15</w:t>
            </w:r>
          </w:p>
        </w:tc>
        <w:tc>
          <w:tcPr>
            <w:tcW w:w="1429" w:type="dxa"/>
            <w:shd w:val="clear" w:color="auto" w:fill="D9D9D9"/>
          </w:tcPr>
          <w:p w:rsidR="0033204E" w:rsidRPr="007812A7" w:rsidRDefault="0033204E" w:rsidP="0033204E">
            <w:pPr>
              <w:pStyle w:val="ListParagraph"/>
              <w:spacing w:after="0" w:line="240" w:lineRule="auto"/>
              <w:ind w:left="0"/>
              <w:jc w:val="both"/>
              <w:rPr>
                <w:rFonts w:ascii="Arial Narrow" w:hAnsi="Arial Narrow"/>
                <w:color w:val="181818"/>
                <w:sz w:val="24"/>
                <w:szCs w:val="24"/>
                <w:lang w:val="ro-RO"/>
              </w:rPr>
            </w:pPr>
          </w:p>
        </w:tc>
      </w:tr>
    </w:tbl>
    <w:p w:rsidR="00526F68" w:rsidRPr="007812A7" w:rsidRDefault="00526F68" w:rsidP="00526F68">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526F68" w:rsidRPr="007812A7" w:rsidTr="0033204E">
        <w:tc>
          <w:tcPr>
            <w:tcW w:w="828" w:type="dxa"/>
            <w:shd w:val="clear" w:color="auto" w:fill="FFFF99"/>
          </w:tcPr>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IV.d.4.</w:t>
            </w:r>
          </w:p>
        </w:tc>
        <w:tc>
          <w:tcPr>
            <w:tcW w:w="8459" w:type="dxa"/>
            <w:shd w:val="clear" w:color="auto" w:fill="FFFF99"/>
          </w:tcPr>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Editor al unei reviste CNCSIS B+ (BDI)</w:t>
            </w:r>
          </w:p>
        </w:tc>
        <w:tc>
          <w:tcPr>
            <w:tcW w:w="1619" w:type="dxa"/>
            <w:shd w:val="clear" w:color="auto" w:fill="FFFF99"/>
          </w:tcPr>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615" w:type="dxa"/>
            <w:shd w:val="clear" w:color="auto" w:fill="FFFF99"/>
          </w:tcPr>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29" w:type="dxa"/>
            <w:shd w:val="clear" w:color="auto" w:fill="FFFF99"/>
          </w:tcPr>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526F68" w:rsidRPr="007812A7" w:rsidTr="0033204E">
        <w:tc>
          <w:tcPr>
            <w:tcW w:w="828" w:type="dxa"/>
          </w:tcPr>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078" w:type="dxa"/>
            <w:gridSpan w:val="2"/>
          </w:tcPr>
          <w:p w:rsidR="0033204E" w:rsidRPr="0033204E" w:rsidRDefault="0033204E" w:rsidP="0033204E">
            <w:pPr>
              <w:spacing w:after="0" w:line="240" w:lineRule="auto"/>
              <w:jc w:val="both"/>
              <w:rPr>
                <w:rFonts w:ascii="Arial Narrow" w:hAnsi="Arial Narrow"/>
                <w:color w:val="181818"/>
                <w:sz w:val="24"/>
                <w:szCs w:val="24"/>
                <w:lang w:val="ro-RO"/>
              </w:rPr>
            </w:pPr>
            <w:r w:rsidRPr="0033204E">
              <w:rPr>
                <w:rFonts w:ascii="Arial Narrow" w:hAnsi="Arial Narrow"/>
                <w:color w:val="181818"/>
                <w:sz w:val="24"/>
                <w:szCs w:val="24"/>
                <w:lang w:val="ro-RO"/>
              </w:rPr>
              <w:t>Co-editor (2008 - 2015) al revistei Timisoara Physical Education and Rehabilitation Journal,</w:t>
            </w:r>
          </w:p>
          <w:p w:rsidR="00526F68" w:rsidRDefault="0033204E" w:rsidP="0033204E">
            <w:pPr>
              <w:pStyle w:val="ListParagraph"/>
              <w:spacing w:after="0" w:line="240" w:lineRule="auto"/>
              <w:ind w:left="0"/>
              <w:jc w:val="both"/>
              <w:rPr>
                <w:rFonts w:ascii="Arial Narrow" w:hAnsi="Arial Narrow"/>
                <w:color w:val="181818"/>
                <w:sz w:val="24"/>
                <w:szCs w:val="24"/>
                <w:lang w:val="ro-RO"/>
              </w:rPr>
            </w:pPr>
            <w:r w:rsidRPr="0033204E">
              <w:rPr>
                <w:rFonts w:ascii="Arial Narrow" w:hAnsi="Arial Narrow"/>
                <w:color w:val="181818"/>
                <w:sz w:val="24"/>
                <w:szCs w:val="24"/>
                <w:lang w:val="ro-RO"/>
              </w:rPr>
              <w:t>indexata in 6 BDI (ProQuest , Ebsco , Versita, Doaj, J-Gate, Index Copernicus)</w:t>
            </w:r>
          </w:p>
          <w:p w:rsidR="0033204E" w:rsidRPr="007812A7" w:rsidRDefault="0033204E" w:rsidP="0033204E">
            <w:pPr>
              <w:pStyle w:val="ListParagraph"/>
              <w:spacing w:after="0" w:line="240" w:lineRule="auto"/>
              <w:ind w:left="0"/>
              <w:jc w:val="both"/>
              <w:rPr>
                <w:rFonts w:ascii="Arial Narrow" w:hAnsi="Arial Narrow"/>
                <w:color w:val="181818"/>
                <w:sz w:val="24"/>
                <w:szCs w:val="24"/>
                <w:lang w:val="ro-RO"/>
              </w:rPr>
            </w:pPr>
            <w:r w:rsidRPr="0033204E">
              <w:rPr>
                <w:rFonts w:ascii="Arial Narrow" w:hAnsi="Arial Narrow"/>
                <w:color w:val="181818"/>
                <w:sz w:val="24"/>
                <w:szCs w:val="24"/>
                <w:lang w:val="ro-RO"/>
              </w:rPr>
              <w:t>https://tperj.uvt.ro/editorial-board/</w:t>
            </w:r>
          </w:p>
        </w:tc>
        <w:tc>
          <w:tcPr>
            <w:tcW w:w="1615" w:type="dxa"/>
          </w:tcPr>
          <w:p w:rsidR="00526F68" w:rsidRPr="007812A7" w:rsidRDefault="0033204E" w:rsidP="0033204E">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rsidR="00526F68" w:rsidRPr="007812A7" w:rsidRDefault="00526F68" w:rsidP="00872C7C">
            <w:pPr>
              <w:pStyle w:val="ListParagraph"/>
              <w:spacing w:after="0" w:line="240" w:lineRule="auto"/>
              <w:ind w:left="0"/>
              <w:jc w:val="both"/>
              <w:rPr>
                <w:rFonts w:ascii="Arial Narrow" w:hAnsi="Arial Narrow"/>
                <w:color w:val="181818"/>
                <w:sz w:val="24"/>
                <w:szCs w:val="24"/>
                <w:lang w:val="ro-RO"/>
              </w:rPr>
            </w:pPr>
          </w:p>
        </w:tc>
      </w:tr>
      <w:tr w:rsidR="00526F68" w:rsidRPr="007812A7" w:rsidTr="0033204E">
        <w:tc>
          <w:tcPr>
            <w:tcW w:w="828" w:type="dxa"/>
            <w:tcBorders>
              <w:left w:val="nil"/>
              <w:bottom w:val="nil"/>
              <w:right w:val="nil"/>
            </w:tcBorders>
          </w:tcPr>
          <w:p w:rsidR="00526F68" w:rsidRPr="007812A7" w:rsidRDefault="00526F68" w:rsidP="00872C7C">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rsidR="00526F68" w:rsidRPr="007812A7" w:rsidRDefault="00526F68" w:rsidP="00872C7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526F68" w:rsidRPr="0033204E" w:rsidRDefault="0033204E" w:rsidP="0033204E">
            <w:pPr>
              <w:pStyle w:val="ListParagraph"/>
              <w:spacing w:after="0" w:line="240" w:lineRule="auto"/>
              <w:ind w:left="0"/>
              <w:jc w:val="center"/>
              <w:rPr>
                <w:rFonts w:ascii="Arial Narrow" w:hAnsi="Arial Narrow"/>
                <w:b/>
                <w:color w:val="181818"/>
                <w:sz w:val="24"/>
                <w:szCs w:val="24"/>
                <w:lang w:val="ro-RO"/>
              </w:rPr>
            </w:pPr>
            <w:r w:rsidRPr="0033204E">
              <w:rPr>
                <w:rFonts w:ascii="Arial Narrow" w:hAnsi="Arial Narrow"/>
                <w:b/>
                <w:color w:val="181818"/>
                <w:sz w:val="24"/>
                <w:szCs w:val="24"/>
                <w:lang w:val="ro-RO"/>
              </w:rPr>
              <w:t>10</w:t>
            </w:r>
          </w:p>
        </w:tc>
        <w:tc>
          <w:tcPr>
            <w:tcW w:w="1429" w:type="dxa"/>
            <w:shd w:val="clear" w:color="auto" w:fill="D9D9D9"/>
          </w:tcPr>
          <w:p w:rsidR="00526F68" w:rsidRPr="007812A7" w:rsidRDefault="00526F68" w:rsidP="00872C7C">
            <w:pPr>
              <w:pStyle w:val="ListParagraph"/>
              <w:spacing w:after="0" w:line="240" w:lineRule="auto"/>
              <w:ind w:left="0"/>
              <w:jc w:val="both"/>
              <w:rPr>
                <w:rFonts w:ascii="Arial Narrow" w:hAnsi="Arial Narrow"/>
                <w:color w:val="181818"/>
                <w:sz w:val="24"/>
                <w:szCs w:val="24"/>
                <w:lang w:val="ro-RO"/>
              </w:rPr>
            </w:pPr>
          </w:p>
        </w:tc>
      </w:tr>
    </w:tbl>
    <w:p w:rsidR="00526F68" w:rsidRPr="007812A7" w:rsidRDefault="00526F68" w:rsidP="00526F68">
      <w:pPr>
        <w:pStyle w:val="ListParagraph"/>
        <w:spacing w:after="0" w:line="240" w:lineRule="auto"/>
        <w:ind w:left="0"/>
        <w:jc w:val="center"/>
        <w:rPr>
          <w:rFonts w:ascii="Arial Narrow" w:hAnsi="Arial Narrow"/>
          <w:color w:val="181818"/>
          <w:sz w:val="24"/>
          <w:szCs w:val="24"/>
          <w:lang w:val="ro-RO"/>
        </w:rPr>
      </w:pPr>
    </w:p>
    <w:p w:rsidR="00526F68" w:rsidRPr="007812A7" w:rsidRDefault="00526F68" w:rsidP="00526F68">
      <w:pPr>
        <w:spacing w:after="0" w:line="240" w:lineRule="auto"/>
        <w:jc w:val="both"/>
        <w:rPr>
          <w:rFonts w:ascii="Arial Narrow" w:hAnsi="Arial Narrow"/>
          <w:b/>
          <w:color w:val="0000FF"/>
          <w:sz w:val="28"/>
          <w:szCs w:val="28"/>
          <w:lang w:val="ro-RO"/>
        </w:rPr>
      </w:pPr>
      <w:r w:rsidRPr="007812A7">
        <w:rPr>
          <w:rFonts w:ascii="Arial Narrow" w:hAnsi="Arial Narrow"/>
          <w:b/>
          <w:color w:val="0000FF"/>
          <w:sz w:val="28"/>
          <w:szCs w:val="28"/>
          <w:lang w:val="ro-RO"/>
        </w:rPr>
        <w:t>IV.f. Recunoaștere profesională</w:t>
      </w:r>
    </w:p>
    <w:p w:rsidR="00526F68" w:rsidRPr="007812A7" w:rsidRDefault="00526F68" w:rsidP="00526F68">
      <w:pPr>
        <w:pStyle w:val="ListParagraph"/>
        <w:spacing w:after="0" w:line="240" w:lineRule="auto"/>
        <w:ind w:left="0"/>
        <w:jc w:val="center"/>
        <w:rPr>
          <w:rFonts w:ascii="Arial Narrow" w:hAnsi="Arial Narrow"/>
          <w:color w:val="181818"/>
          <w:sz w:val="24"/>
          <w:szCs w:val="24"/>
          <w:lang w:val="ro-RO"/>
        </w:rPr>
      </w:pPr>
      <w:r w:rsidRPr="007812A7">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526F68" w:rsidRPr="007812A7" w:rsidTr="0067727A">
        <w:tc>
          <w:tcPr>
            <w:tcW w:w="827" w:type="dxa"/>
            <w:shd w:val="clear" w:color="auto" w:fill="FFFF99"/>
          </w:tcPr>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IV.f.3.</w:t>
            </w:r>
          </w:p>
        </w:tc>
        <w:tc>
          <w:tcPr>
            <w:tcW w:w="8460" w:type="dxa"/>
            <w:shd w:val="clear" w:color="auto" w:fill="FFFF99"/>
          </w:tcPr>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526F68" w:rsidRPr="007812A7" w:rsidRDefault="00526F68" w:rsidP="00872C7C">
            <w:pPr>
              <w:spacing w:after="0" w:line="240" w:lineRule="auto"/>
              <w:jc w:val="both"/>
              <w:rPr>
                <w:rFonts w:ascii="Arial Narrow" w:hAnsi="Arial Narrow"/>
                <w:b/>
                <w:color w:val="181818"/>
                <w:sz w:val="24"/>
                <w:szCs w:val="24"/>
                <w:lang w:val="ro-RO"/>
              </w:rPr>
            </w:pPr>
            <w:r w:rsidRPr="007812A7">
              <w:rPr>
                <w:rFonts w:ascii="Arial Narrow" w:hAnsi="Arial Narrow"/>
                <w:b/>
                <w:color w:val="181818"/>
                <w:sz w:val="24"/>
                <w:szCs w:val="24"/>
                <w:lang w:val="ro-RO"/>
              </w:rPr>
              <w:t>Lector invitat pentru prelegeri în străinătate</w:t>
            </w:r>
          </w:p>
        </w:tc>
        <w:tc>
          <w:tcPr>
            <w:tcW w:w="1619" w:type="dxa"/>
            <w:shd w:val="clear" w:color="auto" w:fill="FFFF99"/>
          </w:tcPr>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10</w:t>
            </w:r>
          </w:p>
        </w:tc>
        <w:tc>
          <w:tcPr>
            <w:tcW w:w="1615" w:type="dxa"/>
            <w:shd w:val="clear" w:color="auto" w:fill="FFFF99"/>
          </w:tcPr>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29" w:type="dxa"/>
            <w:shd w:val="clear" w:color="auto" w:fill="FFFF99"/>
          </w:tcPr>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526F68" w:rsidRPr="007812A7" w:rsidTr="0067727A">
        <w:tc>
          <w:tcPr>
            <w:tcW w:w="827" w:type="dxa"/>
          </w:tcPr>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079" w:type="dxa"/>
            <w:gridSpan w:val="2"/>
          </w:tcPr>
          <w:p w:rsidR="00526F68" w:rsidRPr="007812A7" w:rsidRDefault="00B858F7" w:rsidP="00872C7C">
            <w:pPr>
              <w:pStyle w:val="ListParagraph"/>
              <w:spacing w:after="0" w:line="240" w:lineRule="auto"/>
              <w:ind w:left="0"/>
              <w:jc w:val="both"/>
              <w:rPr>
                <w:rFonts w:ascii="Arial Narrow" w:hAnsi="Arial Narrow"/>
                <w:color w:val="181818"/>
                <w:sz w:val="24"/>
                <w:szCs w:val="24"/>
                <w:lang w:val="ro-RO"/>
              </w:rPr>
            </w:pPr>
            <w:r w:rsidRPr="007812A7">
              <w:rPr>
                <w:rFonts w:ascii="Arial Narrow" w:hAnsi="Arial Narrow"/>
                <w:color w:val="181818"/>
                <w:sz w:val="24"/>
                <w:szCs w:val="24"/>
                <w:lang w:val="ro-RO"/>
              </w:rPr>
              <w:t>Lector invitat la Congresul National de Reumatologie din Bulgaria, Olumiant - from clinical trials to my clinical experience, Varna, Bulgaria, 30 mai-2 iunie 2019</w:t>
            </w:r>
          </w:p>
        </w:tc>
        <w:tc>
          <w:tcPr>
            <w:tcW w:w="1615" w:type="dxa"/>
          </w:tcPr>
          <w:p w:rsidR="00526F68" w:rsidRPr="007812A7" w:rsidRDefault="00B858F7" w:rsidP="00B858F7">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rsidR="00526F68" w:rsidRPr="007812A7" w:rsidRDefault="00526F68" w:rsidP="00872C7C">
            <w:pPr>
              <w:pStyle w:val="ListParagraph"/>
              <w:spacing w:after="0" w:line="240" w:lineRule="auto"/>
              <w:ind w:left="0"/>
              <w:jc w:val="both"/>
              <w:rPr>
                <w:rFonts w:ascii="Arial Narrow" w:hAnsi="Arial Narrow"/>
                <w:color w:val="181818"/>
                <w:sz w:val="24"/>
                <w:szCs w:val="24"/>
                <w:lang w:val="ro-RO"/>
              </w:rPr>
            </w:pPr>
          </w:p>
        </w:tc>
      </w:tr>
      <w:tr w:rsidR="00526F68" w:rsidRPr="007812A7" w:rsidTr="0067727A">
        <w:tc>
          <w:tcPr>
            <w:tcW w:w="827" w:type="dxa"/>
            <w:tcBorders>
              <w:left w:val="nil"/>
              <w:bottom w:val="nil"/>
              <w:right w:val="nil"/>
            </w:tcBorders>
          </w:tcPr>
          <w:p w:rsidR="00526F68" w:rsidRPr="007812A7" w:rsidRDefault="00526F68" w:rsidP="00872C7C">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526F68" w:rsidRPr="007812A7" w:rsidRDefault="00526F68" w:rsidP="00872C7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526F68" w:rsidRPr="00EF5A6D" w:rsidRDefault="0067727A" w:rsidP="0067727A">
            <w:pPr>
              <w:pStyle w:val="ListParagraph"/>
              <w:spacing w:after="0" w:line="240" w:lineRule="auto"/>
              <w:ind w:left="0"/>
              <w:jc w:val="center"/>
              <w:rPr>
                <w:rFonts w:ascii="Arial Narrow" w:hAnsi="Arial Narrow"/>
                <w:b/>
                <w:color w:val="181818"/>
                <w:sz w:val="24"/>
                <w:szCs w:val="24"/>
                <w:lang w:val="ro-RO"/>
              </w:rPr>
            </w:pPr>
            <w:r w:rsidRPr="00EF5A6D">
              <w:rPr>
                <w:rFonts w:ascii="Arial Narrow" w:hAnsi="Arial Narrow"/>
                <w:b/>
                <w:color w:val="181818"/>
                <w:sz w:val="24"/>
                <w:szCs w:val="24"/>
                <w:lang w:val="ro-RO"/>
              </w:rPr>
              <w:t>10</w:t>
            </w:r>
          </w:p>
        </w:tc>
        <w:tc>
          <w:tcPr>
            <w:tcW w:w="1429" w:type="dxa"/>
            <w:shd w:val="clear" w:color="auto" w:fill="D9D9D9"/>
          </w:tcPr>
          <w:p w:rsidR="00526F68" w:rsidRPr="007812A7" w:rsidRDefault="00526F68" w:rsidP="00872C7C">
            <w:pPr>
              <w:pStyle w:val="ListParagraph"/>
              <w:spacing w:after="0" w:line="240" w:lineRule="auto"/>
              <w:ind w:left="0"/>
              <w:jc w:val="both"/>
              <w:rPr>
                <w:rFonts w:ascii="Arial Narrow" w:hAnsi="Arial Narrow"/>
                <w:color w:val="181818"/>
                <w:sz w:val="24"/>
                <w:szCs w:val="24"/>
                <w:lang w:val="ro-RO"/>
              </w:rPr>
            </w:pPr>
          </w:p>
        </w:tc>
      </w:tr>
    </w:tbl>
    <w:p w:rsidR="00526F68" w:rsidRPr="007812A7" w:rsidRDefault="00526F68" w:rsidP="00526F68">
      <w:pPr>
        <w:spacing w:after="0" w:line="240" w:lineRule="auto"/>
        <w:jc w:val="center"/>
        <w:rPr>
          <w:rFonts w:ascii="Arial Narrow" w:hAnsi="Arial Narrow"/>
          <w:b/>
          <w:color w:val="181818"/>
          <w:sz w:val="24"/>
          <w:szCs w:val="24"/>
          <w:lang w:val="ro-RO"/>
        </w:rPr>
      </w:pPr>
      <w:r w:rsidRPr="007812A7">
        <w:rPr>
          <w:rFonts w:ascii="Arial Narrow" w:hAnsi="Arial Narrow"/>
          <w:b/>
          <w:color w:val="181818"/>
          <w:sz w:val="24"/>
          <w:szCs w:val="24"/>
          <w:lang w:val="ro-RO"/>
        </w:rPr>
        <w:t>*</w:t>
      </w:r>
    </w:p>
    <w:p w:rsidR="00E1676B" w:rsidRPr="007812A7" w:rsidRDefault="00E1676B" w:rsidP="00526F68">
      <w:pPr>
        <w:spacing w:after="0" w:line="240" w:lineRule="auto"/>
        <w:jc w:val="both"/>
        <w:rPr>
          <w:rFonts w:ascii="Arial Narrow" w:hAnsi="Arial Narrow"/>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58"/>
        <w:gridCol w:w="1620"/>
        <w:gridCol w:w="1616"/>
        <w:gridCol w:w="1430"/>
      </w:tblGrid>
      <w:tr w:rsidR="00526F68" w:rsidRPr="007812A7" w:rsidTr="006C645F">
        <w:tc>
          <w:tcPr>
            <w:tcW w:w="826" w:type="dxa"/>
            <w:shd w:val="clear" w:color="auto" w:fill="FFFF99"/>
          </w:tcPr>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Nr.</w:t>
            </w:r>
          </w:p>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IV.f.5.</w:t>
            </w:r>
          </w:p>
        </w:tc>
        <w:tc>
          <w:tcPr>
            <w:tcW w:w="8458" w:type="dxa"/>
            <w:shd w:val="clear" w:color="auto" w:fill="FFFF99"/>
          </w:tcPr>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Subcriteriu</w:t>
            </w:r>
          </w:p>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Membru în comisii de concurs cadre didactice  la universității din țară</w:t>
            </w:r>
          </w:p>
        </w:tc>
        <w:tc>
          <w:tcPr>
            <w:tcW w:w="1620" w:type="dxa"/>
            <w:shd w:val="clear" w:color="auto" w:fill="FFFF99"/>
          </w:tcPr>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Puncte/unitate</w:t>
            </w:r>
          </w:p>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5</w:t>
            </w:r>
          </w:p>
        </w:tc>
        <w:tc>
          <w:tcPr>
            <w:tcW w:w="1616" w:type="dxa"/>
            <w:shd w:val="clear" w:color="auto" w:fill="FFFF99"/>
          </w:tcPr>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autoevaluare</w:t>
            </w:r>
          </w:p>
        </w:tc>
        <w:tc>
          <w:tcPr>
            <w:tcW w:w="1430" w:type="dxa"/>
            <w:shd w:val="clear" w:color="auto" w:fill="FFFF99"/>
          </w:tcPr>
          <w:p w:rsidR="00526F68" w:rsidRPr="007812A7" w:rsidRDefault="00526F68" w:rsidP="00872C7C">
            <w:pPr>
              <w:pStyle w:val="ListParagraph"/>
              <w:spacing w:after="0" w:line="240" w:lineRule="auto"/>
              <w:ind w:left="0"/>
              <w:jc w:val="center"/>
              <w:rPr>
                <w:rFonts w:ascii="Arial Narrow" w:hAnsi="Arial Narrow"/>
                <w:b/>
                <w:color w:val="181818"/>
                <w:sz w:val="24"/>
                <w:szCs w:val="24"/>
                <w:lang w:val="ro-RO"/>
              </w:rPr>
            </w:pPr>
            <w:r w:rsidRPr="007812A7">
              <w:rPr>
                <w:rFonts w:ascii="Arial Narrow" w:hAnsi="Arial Narrow"/>
                <w:b/>
                <w:color w:val="181818"/>
                <w:sz w:val="24"/>
                <w:szCs w:val="24"/>
                <w:lang w:val="ro-RO"/>
              </w:rPr>
              <w:t>Subtotal comisie</w:t>
            </w:r>
          </w:p>
        </w:tc>
      </w:tr>
      <w:tr w:rsidR="00526F68" w:rsidRPr="007812A7" w:rsidTr="006C645F">
        <w:tc>
          <w:tcPr>
            <w:tcW w:w="826" w:type="dxa"/>
          </w:tcPr>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1.</w:t>
            </w:r>
          </w:p>
        </w:tc>
        <w:tc>
          <w:tcPr>
            <w:tcW w:w="10078" w:type="dxa"/>
            <w:gridSpan w:val="2"/>
          </w:tcPr>
          <w:p w:rsidR="00526F68" w:rsidRPr="00DA2D42" w:rsidRDefault="00526F68" w:rsidP="006C645F">
            <w:pPr>
              <w:pStyle w:val="ListParagraph"/>
              <w:spacing w:after="0" w:line="240" w:lineRule="auto"/>
              <w:ind w:left="0"/>
              <w:jc w:val="both"/>
              <w:rPr>
                <w:rFonts w:ascii="Arial Narrow" w:hAnsi="Arial Narrow"/>
                <w:sz w:val="24"/>
                <w:szCs w:val="24"/>
                <w:lang w:val="ro-RO"/>
              </w:rPr>
            </w:pPr>
            <w:r w:rsidRPr="00DA2D42">
              <w:rPr>
                <w:rFonts w:ascii="Arial Narrow" w:hAnsi="Arial Narrow"/>
                <w:sz w:val="24"/>
                <w:szCs w:val="24"/>
                <w:lang w:val="ro-RO"/>
              </w:rPr>
              <w:t xml:space="preserve">Membru în Comisia pentru susținerea concursului de </w:t>
            </w:r>
            <w:r w:rsidR="00EA7FD5" w:rsidRPr="00DA2D42">
              <w:rPr>
                <w:rFonts w:ascii="Arial Narrow" w:hAnsi="Arial Narrow"/>
                <w:sz w:val="24"/>
                <w:szCs w:val="24"/>
                <w:lang w:val="ro-RO"/>
              </w:rPr>
              <w:t>Conferențiar</w:t>
            </w:r>
            <w:r w:rsidRPr="00DA2D42">
              <w:rPr>
                <w:rFonts w:ascii="Arial Narrow" w:hAnsi="Arial Narrow"/>
                <w:sz w:val="24"/>
                <w:szCs w:val="24"/>
                <w:lang w:val="ro-RO"/>
              </w:rPr>
              <w:t xml:space="preserve"> Universitar,</w:t>
            </w:r>
            <w:r w:rsidR="006C645F" w:rsidRPr="00DA2D42">
              <w:rPr>
                <w:rFonts w:ascii="Arial Narrow" w:hAnsi="Arial Narrow"/>
                <w:sz w:val="24"/>
                <w:szCs w:val="24"/>
                <w:lang w:val="ro-RO"/>
              </w:rPr>
              <w:t xml:space="preserve"> UNIVERSITATEA „ALEXANDRU IOAN CUZA” DIN IAŞI, Publicat in</w:t>
            </w:r>
            <w:r w:rsidRPr="00DA2D42">
              <w:rPr>
                <w:rFonts w:ascii="Arial Narrow" w:hAnsi="Arial Narrow"/>
                <w:sz w:val="24"/>
                <w:szCs w:val="24"/>
                <w:lang w:val="ro-RO"/>
              </w:rPr>
              <w:t xml:space="preserve"> </w:t>
            </w:r>
            <w:r w:rsidR="006C645F" w:rsidRPr="00DA2D42">
              <w:rPr>
                <w:rFonts w:ascii="Arial Narrow" w:hAnsi="Arial Narrow"/>
                <w:sz w:val="24"/>
                <w:szCs w:val="24"/>
                <w:lang w:val="ro-RO"/>
              </w:rPr>
              <w:t>M.O. nr. 782 partea a-III-a din 24.11.2020</w:t>
            </w:r>
          </w:p>
        </w:tc>
        <w:tc>
          <w:tcPr>
            <w:tcW w:w="1616" w:type="dxa"/>
          </w:tcPr>
          <w:p w:rsidR="00526F68" w:rsidRPr="00B438C5" w:rsidRDefault="00526F68" w:rsidP="00872C7C">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30" w:type="dxa"/>
          </w:tcPr>
          <w:p w:rsidR="00526F68" w:rsidRPr="007812A7" w:rsidRDefault="00526F68" w:rsidP="00872C7C">
            <w:pPr>
              <w:pStyle w:val="ListParagraph"/>
              <w:spacing w:after="0" w:line="240" w:lineRule="auto"/>
              <w:ind w:left="0"/>
              <w:jc w:val="both"/>
              <w:rPr>
                <w:rFonts w:ascii="Arial Narrow" w:hAnsi="Arial Narrow"/>
                <w:color w:val="181818"/>
                <w:sz w:val="24"/>
                <w:szCs w:val="24"/>
                <w:lang w:val="ro-RO"/>
              </w:rPr>
            </w:pPr>
          </w:p>
        </w:tc>
      </w:tr>
      <w:tr w:rsidR="00526F68" w:rsidRPr="007812A7" w:rsidTr="006C645F">
        <w:tc>
          <w:tcPr>
            <w:tcW w:w="826" w:type="dxa"/>
          </w:tcPr>
          <w:p w:rsidR="00526F68" w:rsidRPr="007812A7" w:rsidRDefault="00526F68"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2.</w:t>
            </w:r>
          </w:p>
        </w:tc>
        <w:tc>
          <w:tcPr>
            <w:tcW w:w="10078" w:type="dxa"/>
            <w:gridSpan w:val="2"/>
          </w:tcPr>
          <w:p w:rsidR="00526F68" w:rsidRPr="00DA2D42" w:rsidRDefault="00526F68" w:rsidP="009E54D5">
            <w:pPr>
              <w:spacing w:after="0" w:line="240" w:lineRule="auto"/>
              <w:jc w:val="both"/>
              <w:rPr>
                <w:rFonts w:ascii="Arial Narrow" w:hAnsi="Arial Narrow"/>
                <w:sz w:val="24"/>
                <w:szCs w:val="24"/>
                <w:lang w:val="ro-RO"/>
              </w:rPr>
            </w:pPr>
            <w:r w:rsidRPr="00DA2D42">
              <w:rPr>
                <w:rFonts w:ascii="Arial Narrow" w:hAnsi="Arial Narrow"/>
                <w:sz w:val="24"/>
                <w:szCs w:val="24"/>
                <w:lang w:val="ro-RO"/>
              </w:rPr>
              <w:t xml:space="preserve">Membru în Comisia pentru susținerea concursului de </w:t>
            </w:r>
            <w:r w:rsidR="006C645F" w:rsidRPr="00DA2D42">
              <w:rPr>
                <w:rFonts w:ascii="Arial Narrow" w:hAnsi="Arial Narrow"/>
                <w:sz w:val="24"/>
                <w:szCs w:val="24"/>
                <w:lang w:val="ro-RO"/>
              </w:rPr>
              <w:t xml:space="preserve">Conferențiar Universitar din cadrul Universității de Medicină și Farmacie ”Victor Babeș” din Timișoara, sesiunea 27 ianuarie 2021, în urma Deciziei Rectorului Universității de Medicină și Farmacie ”Victor Babeș” din Timișoara nr. </w:t>
            </w:r>
            <w:r w:rsidR="009E54D5" w:rsidRPr="00DA2D42">
              <w:rPr>
                <w:rFonts w:ascii="Arial Narrow" w:hAnsi="Arial Narrow"/>
                <w:sz w:val="24"/>
                <w:szCs w:val="24"/>
                <w:lang w:val="ro-RO"/>
              </w:rPr>
              <w:t>379</w:t>
            </w:r>
            <w:r w:rsidR="006C645F" w:rsidRPr="00DA2D42">
              <w:rPr>
                <w:rFonts w:ascii="Arial Narrow" w:hAnsi="Arial Narrow"/>
                <w:sz w:val="24"/>
                <w:szCs w:val="24"/>
                <w:lang w:val="ro-RO"/>
              </w:rPr>
              <w:t xml:space="preserve"> din </w:t>
            </w:r>
            <w:r w:rsidR="009E54D5" w:rsidRPr="00DA2D42">
              <w:rPr>
                <w:rFonts w:ascii="Arial Narrow" w:hAnsi="Arial Narrow"/>
                <w:sz w:val="24"/>
                <w:szCs w:val="24"/>
                <w:lang w:val="ro-RO"/>
              </w:rPr>
              <w:t>24.07.2020</w:t>
            </w:r>
          </w:p>
        </w:tc>
        <w:tc>
          <w:tcPr>
            <w:tcW w:w="1616" w:type="dxa"/>
          </w:tcPr>
          <w:p w:rsidR="00526F68" w:rsidRPr="00B438C5" w:rsidRDefault="00526F68" w:rsidP="00872C7C">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30" w:type="dxa"/>
          </w:tcPr>
          <w:p w:rsidR="00526F68" w:rsidRPr="007812A7" w:rsidRDefault="00526F68" w:rsidP="00872C7C">
            <w:pPr>
              <w:pStyle w:val="ListParagraph"/>
              <w:spacing w:after="0" w:line="240" w:lineRule="auto"/>
              <w:ind w:left="0"/>
              <w:jc w:val="both"/>
              <w:rPr>
                <w:rFonts w:ascii="Arial Narrow" w:hAnsi="Arial Narrow"/>
                <w:color w:val="181818"/>
                <w:sz w:val="24"/>
                <w:szCs w:val="24"/>
                <w:lang w:val="ro-RO"/>
              </w:rPr>
            </w:pPr>
          </w:p>
        </w:tc>
      </w:tr>
      <w:tr w:rsidR="00AB5182" w:rsidRPr="007812A7" w:rsidTr="006C645F">
        <w:tc>
          <w:tcPr>
            <w:tcW w:w="826" w:type="dxa"/>
          </w:tcPr>
          <w:p w:rsidR="00AB5182" w:rsidRPr="007812A7" w:rsidRDefault="00AB5182" w:rsidP="00872C7C">
            <w:pPr>
              <w:pStyle w:val="ListParagraph"/>
              <w:spacing w:after="0" w:line="240" w:lineRule="auto"/>
              <w:ind w:left="0"/>
              <w:jc w:val="both"/>
              <w:rPr>
                <w:rFonts w:ascii="Arial Narrow" w:hAnsi="Arial Narrow"/>
                <w:b/>
                <w:color w:val="181818"/>
                <w:sz w:val="24"/>
                <w:szCs w:val="24"/>
                <w:lang w:val="ro-RO"/>
              </w:rPr>
            </w:pPr>
            <w:r w:rsidRPr="007812A7">
              <w:rPr>
                <w:rFonts w:ascii="Arial Narrow" w:hAnsi="Arial Narrow"/>
                <w:b/>
                <w:color w:val="181818"/>
                <w:sz w:val="24"/>
                <w:szCs w:val="24"/>
                <w:lang w:val="ro-RO"/>
              </w:rPr>
              <w:t>3</w:t>
            </w:r>
          </w:p>
        </w:tc>
        <w:tc>
          <w:tcPr>
            <w:tcW w:w="10078" w:type="dxa"/>
            <w:gridSpan w:val="2"/>
          </w:tcPr>
          <w:p w:rsidR="00AB5182" w:rsidRPr="00DA2D42" w:rsidRDefault="00AB5182" w:rsidP="009E54D5">
            <w:pPr>
              <w:spacing w:after="0" w:line="240" w:lineRule="auto"/>
              <w:jc w:val="both"/>
              <w:rPr>
                <w:rFonts w:ascii="Arial Narrow" w:hAnsi="Arial Narrow"/>
                <w:sz w:val="24"/>
                <w:szCs w:val="24"/>
                <w:lang w:val="ro-RO"/>
              </w:rPr>
            </w:pPr>
            <w:r w:rsidRPr="00DA2D42">
              <w:rPr>
                <w:rFonts w:ascii="Arial Narrow" w:hAnsi="Arial Narrow"/>
                <w:sz w:val="24"/>
                <w:szCs w:val="24"/>
                <w:lang w:val="ro-RO"/>
              </w:rPr>
              <w:t>Membru în Comisia pentru susținerea concursului de Conferențiar Universitar din cadrul Universității de Medicină și Farmacie ”Victor Babeș” din Timișoara, sesiunea 27 ianuarie 2021, în urma Deciziei Rectorului Universității de Medicină și Farmacie ”Victor Babeș” din Timișoara nr. 23 din 05.01.2021</w:t>
            </w:r>
          </w:p>
        </w:tc>
        <w:tc>
          <w:tcPr>
            <w:tcW w:w="1616" w:type="dxa"/>
          </w:tcPr>
          <w:p w:rsidR="00AB5182" w:rsidRPr="00B438C5" w:rsidRDefault="00145BFB" w:rsidP="00872C7C">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30" w:type="dxa"/>
          </w:tcPr>
          <w:p w:rsidR="00AB5182" w:rsidRPr="007812A7" w:rsidRDefault="00AB5182" w:rsidP="00872C7C">
            <w:pPr>
              <w:pStyle w:val="ListParagraph"/>
              <w:spacing w:after="0" w:line="240" w:lineRule="auto"/>
              <w:ind w:left="0"/>
              <w:jc w:val="both"/>
              <w:rPr>
                <w:rFonts w:ascii="Arial Narrow" w:hAnsi="Arial Narrow"/>
                <w:color w:val="181818"/>
                <w:sz w:val="24"/>
                <w:szCs w:val="24"/>
                <w:lang w:val="ro-RO"/>
              </w:rPr>
            </w:pPr>
          </w:p>
        </w:tc>
      </w:tr>
      <w:tr w:rsidR="00AB5182" w:rsidRPr="007812A7" w:rsidTr="006C645F">
        <w:tc>
          <w:tcPr>
            <w:tcW w:w="826" w:type="dxa"/>
          </w:tcPr>
          <w:p w:rsidR="00AB5182" w:rsidRPr="007812A7" w:rsidRDefault="00145BFB" w:rsidP="00872C7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4.</w:t>
            </w:r>
          </w:p>
        </w:tc>
        <w:tc>
          <w:tcPr>
            <w:tcW w:w="10078" w:type="dxa"/>
            <w:gridSpan w:val="2"/>
          </w:tcPr>
          <w:p w:rsidR="00AB5182" w:rsidRPr="00DA2D42" w:rsidRDefault="00AB5182" w:rsidP="00145BFB">
            <w:pPr>
              <w:spacing w:after="0" w:line="240" w:lineRule="auto"/>
              <w:jc w:val="both"/>
              <w:rPr>
                <w:rFonts w:ascii="Arial Narrow" w:hAnsi="Arial Narrow"/>
                <w:sz w:val="24"/>
                <w:szCs w:val="24"/>
                <w:lang w:val="ro-RO"/>
              </w:rPr>
            </w:pPr>
            <w:r w:rsidRPr="00DA2D42">
              <w:rPr>
                <w:rFonts w:ascii="Arial Narrow" w:hAnsi="Arial Narrow"/>
                <w:sz w:val="24"/>
                <w:szCs w:val="24"/>
                <w:lang w:val="ro-RO"/>
              </w:rPr>
              <w:t xml:space="preserve">Membru în Comisia pentru susținerea concursului de Sef de Lucrari din cadrul Universității de Medicină și Farmacie ”Victor Babeș” din Timișoara, sesiunea </w:t>
            </w:r>
            <w:r w:rsidR="00145BFB" w:rsidRPr="00DA2D42">
              <w:rPr>
                <w:rFonts w:ascii="Arial Narrow" w:hAnsi="Arial Narrow"/>
                <w:sz w:val="24"/>
                <w:szCs w:val="24"/>
                <w:lang w:val="ro-RO"/>
              </w:rPr>
              <w:t>iulie 2015</w:t>
            </w:r>
            <w:r w:rsidRPr="00DA2D42">
              <w:rPr>
                <w:rFonts w:ascii="Arial Narrow" w:hAnsi="Arial Narrow"/>
                <w:sz w:val="24"/>
                <w:szCs w:val="24"/>
                <w:lang w:val="ro-RO"/>
              </w:rPr>
              <w:t xml:space="preserve">, </w:t>
            </w:r>
            <w:r w:rsidR="00145BFB" w:rsidRPr="00DA2D42">
              <w:rPr>
                <w:rFonts w:ascii="Arial Narrow" w:hAnsi="Arial Narrow"/>
                <w:sz w:val="24"/>
                <w:szCs w:val="24"/>
                <w:lang w:val="ro-RO"/>
              </w:rPr>
              <w:t xml:space="preserve">candidat: </w:t>
            </w:r>
            <w:r w:rsidRPr="00DA2D42">
              <w:rPr>
                <w:rFonts w:ascii="Arial Narrow" w:hAnsi="Arial Narrow"/>
                <w:sz w:val="24"/>
                <w:szCs w:val="24"/>
                <w:lang w:val="ro-RO"/>
              </w:rPr>
              <w:t>Barzuca-Mircioaga Alexandra</w:t>
            </w:r>
          </w:p>
        </w:tc>
        <w:tc>
          <w:tcPr>
            <w:tcW w:w="1616" w:type="dxa"/>
          </w:tcPr>
          <w:p w:rsidR="00AB5182" w:rsidRPr="00B438C5" w:rsidRDefault="00145BFB" w:rsidP="00872C7C">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30" w:type="dxa"/>
          </w:tcPr>
          <w:p w:rsidR="00AB5182" w:rsidRPr="007812A7" w:rsidRDefault="00AB5182" w:rsidP="00872C7C">
            <w:pPr>
              <w:pStyle w:val="ListParagraph"/>
              <w:spacing w:after="0" w:line="240" w:lineRule="auto"/>
              <w:ind w:left="0"/>
              <w:jc w:val="both"/>
              <w:rPr>
                <w:rFonts w:ascii="Arial Narrow" w:hAnsi="Arial Narrow"/>
                <w:color w:val="181818"/>
                <w:sz w:val="24"/>
                <w:szCs w:val="24"/>
                <w:lang w:val="ro-RO"/>
              </w:rPr>
            </w:pPr>
          </w:p>
        </w:tc>
      </w:tr>
      <w:tr w:rsidR="00145BFB" w:rsidRPr="007812A7" w:rsidTr="006C645F">
        <w:tc>
          <w:tcPr>
            <w:tcW w:w="826" w:type="dxa"/>
          </w:tcPr>
          <w:p w:rsidR="00145BFB" w:rsidRDefault="00145BFB" w:rsidP="00872C7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78" w:type="dxa"/>
            <w:gridSpan w:val="2"/>
          </w:tcPr>
          <w:p w:rsidR="00145BFB" w:rsidRPr="00DA2D42" w:rsidRDefault="00145BFB" w:rsidP="00145BFB">
            <w:pPr>
              <w:spacing w:after="0" w:line="240" w:lineRule="auto"/>
              <w:jc w:val="both"/>
              <w:rPr>
                <w:rFonts w:ascii="Arial Narrow" w:hAnsi="Arial Narrow"/>
                <w:sz w:val="24"/>
                <w:szCs w:val="24"/>
                <w:lang w:val="ro-RO"/>
              </w:rPr>
            </w:pPr>
            <w:r w:rsidRPr="00DA2D42">
              <w:rPr>
                <w:rFonts w:ascii="Arial Narrow" w:hAnsi="Arial Narrow"/>
                <w:sz w:val="24"/>
                <w:szCs w:val="24"/>
                <w:lang w:val="ro-RO"/>
              </w:rPr>
              <w:t>Membru în Comisia pentru susținerea concursului de Asistent Universitar din cadrul Universității de Vest din Timișoara, sesiunea septembrie 2021, candidat: Jurjiu Nicolae-Adrian</w:t>
            </w:r>
          </w:p>
        </w:tc>
        <w:tc>
          <w:tcPr>
            <w:tcW w:w="1616" w:type="dxa"/>
          </w:tcPr>
          <w:p w:rsidR="00145BFB" w:rsidRPr="00B438C5" w:rsidRDefault="00145BFB" w:rsidP="00872C7C">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30" w:type="dxa"/>
          </w:tcPr>
          <w:p w:rsidR="00145BFB" w:rsidRPr="007812A7" w:rsidRDefault="00145BFB" w:rsidP="00872C7C">
            <w:pPr>
              <w:pStyle w:val="ListParagraph"/>
              <w:spacing w:after="0" w:line="240" w:lineRule="auto"/>
              <w:ind w:left="0"/>
              <w:jc w:val="both"/>
              <w:rPr>
                <w:rFonts w:ascii="Arial Narrow" w:hAnsi="Arial Narrow"/>
                <w:color w:val="181818"/>
                <w:sz w:val="24"/>
                <w:szCs w:val="24"/>
                <w:lang w:val="ro-RO"/>
              </w:rPr>
            </w:pPr>
          </w:p>
        </w:tc>
      </w:tr>
      <w:tr w:rsidR="006C645F" w:rsidRPr="007812A7" w:rsidTr="006C645F">
        <w:tc>
          <w:tcPr>
            <w:tcW w:w="826" w:type="dxa"/>
          </w:tcPr>
          <w:p w:rsidR="006C645F" w:rsidRPr="007812A7" w:rsidRDefault="00145BFB" w:rsidP="006C645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78" w:type="dxa"/>
            <w:gridSpan w:val="2"/>
          </w:tcPr>
          <w:p w:rsidR="006C645F" w:rsidRPr="00DA2D42" w:rsidRDefault="00145BFB" w:rsidP="00145BFB">
            <w:pPr>
              <w:spacing w:after="0" w:line="240" w:lineRule="auto"/>
              <w:jc w:val="both"/>
              <w:rPr>
                <w:rFonts w:ascii="Arial Narrow" w:hAnsi="Arial Narrow"/>
                <w:sz w:val="24"/>
                <w:szCs w:val="24"/>
                <w:lang w:val="ro-RO"/>
              </w:rPr>
            </w:pPr>
            <w:r w:rsidRPr="00DA2D42">
              <w:rPr>
                <w:rFonts w:ascii="Arial Narrow" w:hAnsi="Arial Narrow"/>
                <w:sz w:val="24"/>
                <w:szCs w:val="24"/>
                <w:lang w:val="ro-RO"/>
              </w:rPr>
              <w:t>Membru în Comisia pentru susținerea concursului de Asistent Universitar din cadrul Universității de Vest din Timișoara, sesiunea septembrie 2021, candidat: Stincel Oana</w:t>
            </w:r>
          </w:p>
        </w:tc>
        <w:tc>
          <w:tcPr>
            <w:tcW w:w="1616" w:type="dxa"/>
          </w:tcPr>
          <w:p w:rsidR="006C645F" w:rsidRPr="00B438C5" w:rsidRDefault="006C645F" w:rsidP="006C645F">
            <w:pPr>
              <w:pStyle w:val="ListParagraph"/>
              <w:spacing w:after="0" w:line="240" w:lineRule="auto"/>
              <w:ind w:left="0"/>
              <w:jc w:val="center"/>
              <w:rPr>
                <w:rFonts w:ascii="Arial Narrow" w:hAnsi="Arial Narrow"/>
                <w:bCs/>
                <w:color w:val="181818"/>
                <w:sz w:val="24"/>
                <w:szCs w:val="24"/>
                <w:lang w:val="ro-RO"/>
              </w:rPr>
            </w:pPr>
            <w:r w:rsidRPr="00B438C5">
              <w:rPr>
                <w:rFonts w:ascii="Arial Narrow" w:hAnsi="Arial Narrow"/>
                <w:bCs/>
                <w:color w:val="181818"/>
                <w:sz w:val="24"/>
                <w:szCs w:val="24"/>
                <w:lang w:val="ro-RO"/>
              </w:rPr>
              <w:t>5</w:t>
            </w:r>
          </w:p>
        </w:tc>
        <w:tc>
          <w:tcPr>
            <w:tcW w:w="1430" w:type="dxa"/>
          </w:tcPr>
          <w:p w:rsidR="006C645F" w:rsidRPr="007812A7" w:rsidRDefault="006C645F" w:rsidP="006C645F">
            <w:pPr>
              <w:pStyle w:val="ListParagraph"/>
              <w:spacing w:after="0" w:line="240" w:lineRule="auto"/>
              <w:ind w:left="0"/>
              <w:jc w:val="both"/>
              <w:rPr>
                <w:rFonts w:ascii="Arial Narrow" w:hAnsi="Arial Narrow"/>
                <w:color w:val="181818"/>
                <w:sz w:val="24"/>
                <w:szCs w:val="24"/>
                <w:lang w:val="ro-RO"/>
              </w:rPr>
            </w:pPr>
          </w:p>
        </w:tc>
      </w:tr>
      <w:tr w:rsidR="006C645F" w:rsidRPr="007812A7" w:rsidTr="006C645F">
        <w:tc>
          <w:tcPr>
            <w:tcW w:w="826" w:type="dxa"/>
            <w:tcBorders>
              <w:left w:val="nil"/>
              <w:bottom w:val="nil"/>
              <w:right w:val="nil"/>
            </w:tcBorders>
          </w:tcPr>
          <w:p w:rsidR="006C645F" w:rsidRPr="007812A7" w:rsidRDefault="006C645F" w:rsidP="006C645F">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rsidR="006C645F" w:rsidRPr="007812A7" w:rsidRDefault="006C645F" w:rsidP="006C645F">
            <w:pPr>
              <w:pStyle w:val="ListParagraph"/>
              <w:spacing w:after="0" w:line="240" w:lineRule="auto"/>
              <w:ind w:left="0"/>
              <w:jc w:val="both"/>
              <w:rPr>
                <w:rFonts w:ascii="Arial Narrow" w:hAnsi="Arial Narrow"/>
                <w:color w:val="181818"/>
                <w:sz w:val="24"/>
                <w:szCs w:val="24"/>
                <w:lang w:val="ro-RO"/>
              </w:rPr>
            </w:pPr>
          </w:p>
        </w:tc>
        <w:tc>
          <w:tcPr>
            <w:tcW w:w="1616" w:type="dxa"/>
            <w:shd w:val="clear" w:color="auto" w:fill="D9D9D9"/>
          </w:tcPr>
          <w:p w:rsidR="006C645F" w:rsidRPr="007812A7" w:rsidRDefault="00145BFB" w:rsidP="006C645F">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30</w:t>
            </w:r>
          </w:p>
        </w:tc>
        <w:tc>
          <w:tcPr>
            <w:tcW w:w="1430" w:type="dxa"/>
            <w:shd w:val="clear" w:color="auto" w:fill="D9D9D9"/>
          </w:tcPr>
          <w:p w:rsidR="006C645F" w:rsidRPr="007812A7" w:rsidRDefault="006C645F" w:rsidP="006C645F">
            <w:pPr>
              <w:pStyle w:val="ListParagraph"/>
              <w:spacing w:after="0" w:line="240" w:lineRule="auto"/>
              <w:ind w:left="0"/>
              <w:jc w:val="both"/>
              <w:rPr>
                <w:rFonts w:ascii="Arial Narrow" w:hAnsi="Arial Narrow"/>
                <w:color w:val="181818"/>
                <w:sz w:val="24"/>
                <w:szCs w:val="24"/>
                <w:lang w:val="ro-RO"/>
              </w:rPr>
            </w:pPr>
          </w:p>
        </w:tc>
      </w:tr>
    </w:tbl>
    <w:p w:rsidR="00526F68" w:rsidRPr="007812A7" w:rsidRDefault="00526F68" w:rsidP="00526F68">
      <w:pPr>
        <w:spacing w:after="0" w:line="240" w:lineRule="auto"/>
        <w:rPr>
          <w:rFonts w:ascii="Arial Narrow" w:hAnsi="Arial Narrow"/>
          <w:b/>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DA2D42" w:rsidRPr="00AB721C" w:rsidTr="00DA2D42">
        <w:tc>
          <w:tcPr>
            <w:tcW w:w="826" w:type="dxa"/>
            <w:shd w:val="clear" w:color="auto" w:fill="FFFF99"/>
          </w:tcPr>
          <w:p w:rsidR="00DA2D42" w:rsidRPr="00AB721C" w:rsidRDefault="00DA2D42" w:rsidP="0013697F">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DA2D42" w:rsidRPr="00AB721C" w:rsidRDefault="00DA2D42" w:rsidP="0013697F">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IV.f.6.</w:t>
            </w:r>
          </w:p>
        </w:tc>
        <w:tc>
          <w:tcPr>
            <w:tcW w:w="8461" w:type="dxa"/>
            <w:shd w:val="clear" w:color="auto" w:fill="FFFF99"/>
          </w:tcPr>
          <w:p w:rsidR="00DA2D42" w:rsidRPr="00AB721C" w:rsidRDefault="00DA2D42" w:rsidP="0013697F">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DA2D42" w:rsidRPr="00AB721C" w:rsidRDefault="00DA2D42" w:rsidP="0013697F">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comisii de doctorate la universitate</w:t>
            </w:r>
          </w:p>
        </w:tc>
        <w:tc>
          <w:tcPr>
            <w:tcW w:w="1619" w:type="dxa"/>
            <w:shd w:val="clear" w:color="auto" w:fill="FFFF99"/>
          </w:tcPr>
          <w:p w:rsidR="00DA2D42" w:rsidRPr="00AB721C" w:rsidRDefault="00DA2D42" w:rsidP="0013697F">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DA2D42" w:rsidRPr="00AB721C" w:rsidRDefault="00DA2D42" w:rsidP="0013697F">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15" w:type="dxa"/>
            <w:shd w:val="clear" w:color="auto" w:fill="FFFF99"/>
          </w:tcPr>
          <w:p w:rsidR="00DA2D42" w:rsidRPr="00AB721C" w:rsidRDefault="00DA2D42" w:rsidP="0013697F">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rsidR="00DA2D42" w:rsidRPr="00AB721C" w:rsidRDefault="00DA2D42" w:rsidP="0013697F">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DA2D42" w:rsidRPr="00AB721C" w:rsidTr="00DA2D42">
        <w:tc>
          <w:tcPr>
            <w:tcW w:w="826" w:type="dxa"/>
          </w:tcPr>
          <w:p w:rsidR="00DA2D42" w:rsidRPr="00AB721C" w:rsidRDefault="00DA2D42" w:rsidP="00DA2D4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0" w:type="dxa"/>
            <w:gridSpan w:val="2"/>
          </w:tcPr>
          <w:p w:rsidR="00DA2D42" w:rsidRPr="00F468C2" w:rsidRDefault="00DA2D42" w:rsidP="00DA2D42">
            <w:pPr>
              <w:pStyle w:val="ListParagraph"/>
              <w:spacing w:after="0" w:line="240" w:lineRule="auto"/>
              <w:ind w:left="0"/>
              <w:jc w:val="both"/>
              <w:rPr>
                <w:rFonts w:ascii="Arial Narrow" w:hAnsi="Arial Narrow"/>
                <w:sz w:val="24"/>
                <w:szCs w:val="24"/>
                <w:lang w:val="ro-RO"/>
              </w:rPr>
            </w:pPr>
            <w:r w:rsidRPr="00F468C2">
              <w:rPr>
                <w:rFonts w:ascii="Arial Narrow" w:hAnsi="Arial Narrow"/>
                <w:sz w:val="24"/>
                <w:szCs w:val="24"/>
                <w:lang w:val="ro-RO"/>
              </w:rPr>
              <w:t xml:space="preserve">Membru în Comisia pentru susținerea tezei de doctorat </w:t>
            </w:r>
            <w:r w:rsidRPr="00F468C2">
              <w:rPr>
                <w:rFonts w:ascii="Arial Narrow" w:hAnsi="Arial Narrow"/>
                <w:sz w:val="24"/>
                <w:szCs w:val="24"/>
              </w:rPr>
              <w:t>“</w:t>
            </w:r>
            <w:r w:rsidRPr="00F468C2">
              <w:rPr>
                <w:rFonts w:ascii="Arial Narrow" w:hAnsi="Arial Narrow"/>
                <w:sz w:val="24"/>
                <w:szCs w:val="24"/>
                <w:lang w:val="ro-RO"/>
              </w:rPr>
              <w:t xml:space="preserve">Complicaţii neuropsihice în contextul exacerbărilor bronhopneumopatiei  obstructive cronice”, </w:t>
            </w:r>
            <w:r>
              <w:rPr>
                <w:rFonts w:ascii="Arial Narrow" w:hAnsi="Arial Narrow"/>
                <w:sz w:val="24"/>
                <w:szCs w:val="24"/>
                <w:lang w:val="ro-RO"/>
              </w:rPr>
              <w:t>d</w:t>
            </w:r>
            <w:r w:rsidRPr="00F468C2">
              <w:rPr>
                <w:rFonts w:ascii="Arial Narrow" w:hAnsi="Arial Narrow"/>
                <w:sz w:val="24"/>
                <w:szCs w:val="24"/>
                <w:lang w:val="ro-RO"/>
              </w:rPr>
              <w:t>octorand Crişan Alexandru Florian, UMF”Victor Babeș” din Timișoara, 24.06.2015</w:t>
            </w:r>
            <w:r>
              <w:rPr>
                <w:rFonts w:ascii="Arial Narrow" w:hAnsi="Arial Narrow"/>
                <w:sz w:val="24"/>
                <w:szCs w:val="24"/>
                <w:lang w:val="ro-RO"/>
              </w:rPr>
              <w:t xml:space="preserve">. </w:t>
            </w:r>
          </w:p>
        </w:tc>
        <w:tc>
          <w:tcPr>
            <w:tcW w:w="1615" w:type="dxa"/>
          </w:tcPr>
          <w:p w:rsidR="00DA2D42" w:rsidRPr="00AB721C" w:rsidRDefault="00DA2D42" w:rsidP="00DA2D4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rsidR="00DA2D42" w:rsidRPr="00AB721C" w:rsidRDefault="00DA2D42" w:rsidP="00DA2D42">
            <w:pPr>
              <w:pStyle w:val="ListParagraph"/>
              <w:spacing w:after="0" w:line="240" w:lineRule="auto"/>
              <w:ind w:left="0"/>
              <w:jc w:val="both"/>
              <w:rPr>
                <w:rFonts w:ascii="Arial Narrow" w:hAnsi="Arial Narrow"/>
                <w:color w:val="181818"/>
                <w:sz w:val="24"/>
                <w:szCs w:val="24"/>
                <w:lang w:val="ro-RO"/>
              </w:rPr>
            </w:pPr>
          </w:p>
        </w:tc>
      </w:tr>
      <w:tr w:rsidR="00DA2D42" w:rsidRPr="00AB721C" w:rsidTr="00DA2D42">
        <w:tc>
          <w:tcPr>
            <w:tcW w:w="826" w:type="dxa"/>
          </w:tcPr>
          <w:p w:rsidR="00DA2D42" w:rsidRPr="00AB721C" w:rsidRDefault="00DA2D42" w:rsidP="00DA2D4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080" w:type="dxa"/>
            <w:gridSpan w:val="2"/>
          </w:tcPr>
          <w:p w:rsidR="00DA2D42" w:rsidRPr="007812A7" w:rsidRDefault="00DA2D42" w:rsidP="00DA2D42">
            <w:pPr>
              <w:spacing w:after="0" w:line="240" w:lineRule="auto"/>
              <w:jc w:val="both"/>
              <w:rPr>
                <w:rFonts w:ascii="Arial Narrow" w:hAnsi="Arial Narrow"/>
                <w:color w:val="181818"/>
                <w:sz w:val="24"/>
                <w:szCs w:val="24"/>
                <w:lang w:val="ro-RO"/>
              </w:rPr>
            </w:pPr>
            <w:r w:rsidRPr="00923B2A">
              <w:rPr>
                <w:rFonts w:ascii="Arial Narrow" w:hAnsi="Arial Narrow"/>
                <w:sz w:val="24"/>
                <w:szCs w:val="24"/>
                <w:lang w:val="ro-RO"/>
              </w:rPr>
              <w:t xml:space="preserve">Membru în Comisia pentru susținerea tezei de doctorat </w:t>
            </w:r>
            <w:r w:rsidRPr="00923B2A">
              <w:rPr>
                <w:rFonts w:ascii="Arial Narrow" w:hAnsi="Arial Narrow"/>
                <w:sz w:val="24"/>
                <w:szCs w:val="24"/>
              </w:rPr>
              <w:t>“</w:t>
            </w:r>
            <w:r>
              <w:rPr>
                <w:rFonts w:ascii="Arial Narrow" w:hAnsi="Arial Narrow"/>
                <w:sz w:val="24"/>
                <w:szCs w:val="24"/>
              </w:rPr>
              <w:t>C</w:t>
            </w:r>
            <w:r w:rsidRPr="00923B2A">
              <w:rPr>
                <w:rFonts w:ascii="Arial Narrow" w:hAnsi="Arial Narrow"/>
                <w:sz w:val="24"/>
                <w:szCs w:val="24"/>
                <w:lang w:val="ro-RO"/>
              </w:rPr>
              <w:t xml:space="preserve">ontribuții la monitorizarea tratamentului precoce de reabilitare medicală a deviațiilor axiale vertebrale la copil și la adultul activ folosind sisteme informatice avansate, studiu </w:t>
            </w:r>
            <w:r>
              <w:rPr>
                <w:rFonts w:ascii="Arial Narrow" w:hAnsi="Arial Narrow"/>
                <w:sz w:val="24"/>
                <w:szCs w:val="24"/>
                <w:lang w:val="ro-RO"/>
              </w:rPr>
              <w:t>experimental și clinic</w:t>
            </w:r>
            <w:r w:rsidRPr="00F468C2">
              <w:rPr>
                <w:rFonts w:ascii="Arial Narrow" w:hAnsi="Arial Narrow"/>
                <w:sz w:val="24"/>
                <w:szCs w:val="24"/>
                <w:lang w:val="ro-RO"/>
              </w:rPr>
              <w:t xml:space="preserve">”, </w:t>
            </w:r>
            <w:r>
              <w:rPr>
                <w:rFonts w:ascii="Arial Narrow" w:hAnsi="Arial Narrow"/>
                <w:sz w:val="24"/>
                <w:szCs w:val="24"/>
                <w:lang w:val="ro-RO"/>
              </w:rPr>
              <w:t>d</w:t>
            </w:r>
            <w:r w:rsidRPr="00F468C2">
              <w:rPr>
                <w:rFonts w:ascii="Arial Narrow" w:hAnsi="Arial Narrow"/>
                <w:sz w:val="24"/>
                <w:szCs w:val="24"/>
                <w:lang w:val="ro-RO"/>
              </w:rPr>
              <w:t xml:space="preserve">octorand </w:t>
            </w:r>
            <w:r>
              <w:rPr>
                <w:rFonts w:ascii="Arial Narrow" w:hAnsi="Arial Narrow"/>
                <w:sz w:val="24"/>
                <w:szCs w:val="24"/>
                <w:lang w:val="ro-RO"/>
              </w:rPr>
              <w:t xml:space="preserve">Nădășan </w:t>
            </w:r>
            <w:r w:rsidRPr="00923B2A">
              <w:rPr>
                <w:rFonts w:ascii="Arial Narrow" w:hAnsi="Arial Narrow"/>
                <w:sz w:val="24"/>
                <w:szCs w:val="24"/>
                <w:lang w:val="ro-RO"/>
              </w:rPr>
              <w:t xml:space="preserve">Emanuela </w:t>
            </w:r>
            <w:r>
              <w:rPr>
                <w:rFonts w:ascii="Arial Narrow" w:hAnsi="Arial Narrow"/>
                <w:sz w:val="24"/>
                <w:szCs w:val="24"/>
                <w:lang w:val="ro-RO"/>
              </w:rPr>
              <w:t>G</w:t>
            </w:r>
            <w:r w:rsidRPr="00923B2A">
              <w:rPr>
                <w:rFonts w:ascii="Arial Narrow" w:hAnsi="Arial Narrow"/>
                <w:sz w:val="24"/>
                <w:szCs w:val="24"/>
                <w:lang w:val="ro-RO"/>
              </w:rPr>
              <w:t>eorgiana</w:t>
            </w:r>
            <w:r w:rsidRPr="00F468C2">
              <w:rPr>
                <w:rFonts w:ascii="Arial Narrow" w:hAnsi="Arial Narrow"/>
                <w:sz w:val="24"/>
                <w:szCs w:val="24"/>
                <w:lang w:val="ro-RO"/>
              </w:rPr>
              <w:t xml:space="preserve">, UMF”Victor Babeș” din Timișoara, </w:t>
            </w:r>
            <w:r>
              <w:rPr>
                <w:rFonts w:ascii="Arial Narrow" w:hAnsi="Arial Narrow"/>
                <w:sz w:val="24"/>
                <w:szCs w:val="24"/>
                <w:lang w:val="ro-RO"/>
              </w:rPr>
              <w:t>21.02.2020.</w:t>
            </w:r>
          </w:p>
        </w:tc>
        <w:tc>
          <w:tcPr>
            <w:tcW w:w="1615" w:type="dxa"/>
          </w:tcPr>
          <w:p w:rsidR="00DA2D42" w:rsidRPr="00AB721C" w:rsidRDefault="00DA2D42" w:rsidP="00DA2D4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rsidR="00DA2D42" w:rsidRPr="00AB721C" w:rsidRDefault="00DA2D42" w:rsidP="00DA2D42">
            <w:pPr>
              <w:pStyle w:val="ListParagraph"/>
              <w:spacing w:after="0" w:line="240" w:lineRule="auto"/>
              <w:ind w:left="0"/>
              <w:jc w:val="both"/>
              <w:rPr>
                <w:rFonts w:ascii="Arial Narrow" w:hAnsi="Arial Narrow"/>
                <w:color w:val="181818"/>
                <w:sz w:val="24"/>
                <w:szCs w:val="24"/>
                <w:lang w:val="ro-RO"/>
              </w:rPr>
            </w:pPr>
          </w:p>
        </w:tc>
      </w:tr>
      <w:tr w:rsidR="00DA2D42" w:rsidRPr="00AB721C" w:rsidTr="00DA2D42">
        <w:tc>
          <w:tcPr>
            <w:tcW w:w="826" w:type="dxa"/>
            <w:tcBorders>
              <w:bottom w:val="single" w:sz="4" w:space="0" w:color="auto"/>
            </w:tcBorders>
          </w:tcPr>
          <w:p w:rsidR="00DA2D42" w:rsidRPr="00AB721C" w:rsidRDefault="00DA2D42" w:rsidP="00DA2D4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0" w:type="dxa"/>
            <w:gridSpan w:val="2"/>
            <w:tcBorders>
              <w:bottom w:val="single" w:sz="4" w:space="0" w:color="auto"/>
            </w:tcBorders>
          </w:tcPr>
          <w:p w:rsidR="00DA2D42" w:rsidRPr="007812A7" w:rsidRDefault="00DA2D42" w:rsidP="00DA2D42">
            <w:pPr>
              <w:spacing w:after="0" w:line="240" w:lineRule="auto"/>
              <w:jc w:val="both"/>
              <w:rPr>
                <w:rFonts w:ascii="Arial Narrow" w:hAnsi="Arial Narrow"/>
                <w:color w:val="181818"/>
                <w:sz w:val="24"/>
                <w:szCs w:val="24"/>
                <w:lang w:val="ro-RO"/>
              </w:rPr>
            </w:pPr>
            <w:r w:rsidRPr="00923B2A">
              <w:rPr>
                <w:rFonts w:ascii="Arial Narrow" w:hAnsi="Arial Narrow"/>
                <w:sz w:val="24"/>
                <w:szCs w:val="24"/>
                <w:lang w:val="ro-RO"/>
              </w:rPr>
              <w:t xml:space="preserve">Membru în Comisia pentru susținerea tezei de doctorat </w:t>
            </w:r>
            <w:r w:rsidRPr="00923B2A">
              <w:rPr>
                <w:rFonts w:ascii="Arial Narrow" w:hAnsi="Arial Narrow"/>
                <w:sz w:val="24"/>
                <w:szCs w:val="24"/>
              </w:rPr>
              <w:t>“</w:t>
            </w:r>
            <w:r>
              <w:rPr>
                <w:rFonts w:ascii="Arial Narrow" w:hAnsi="Arial Narrow"/>
                <w:sz w:val="24"/>
                <w:szCs w:val="24"/>
              </w:rPr>
              <w:t>E</w:t>
            </w:r>
            <w:r w:rsidRPr="00923B2A">
              <w:rPr>
                <w:rFonts w:ascii="Arial Narrow" w:hAnsi="Arial Narrow"/>
                <w:sz w:val="24"/>
                <w:szCs w:val="24"/>
              </w:rPr>
              <w:t>valuarea, antrenarea mersului și</w:t>
            </w:r>
            <w:r>
              <w:rPr>
                <w:rFonts w:ascii="Arial Narrow" w:hAnsi="Arial Narrow"/>
                <w:sz w:val="24"/>
                <w:szCs w:val="24"/>
              </w:rPr>
              <w:t xml:space="preserve"> </w:t>
            </w:r>
            <w:r w:rsidRPr="00923B2A">
              <w:rPr>
                <w:rFonts w:ascii="Arial Narrow" w:hAnsi="Arial Narrow"/>
                <w:sz w:val="24"/>
                <w:szCs w:val="24"/>
              </w:rPr>
              <w:t>echilibrului folosind mijloace informatice</w:t>
            </w:r>
            <w:r>
              <w:rPr>
                <w:rFonts w:ascii="Arial Narrow" w:hAnsi="Arial Narrow"/>
                <w:sz w:val="24"/>
                <w:szCs w:val="24"/>
              </w:rPr>
              <w:t xml:space="preserve"> </w:t>
            </w:r>
            <w:r w:rsidRPr="00923B2A">
              <w:rPr>
                <w:rFonts w:ascii="Arial Narrow" w:hAnsi="Arial Narrow"/>
                <w:sz w:val="24"/>
                <w:szCs w:val="24"/>
              </w:rPr>
              <w:t>complexe la pacienți sechelari avc în</w:t>
            </w:r>
            <w:r>
              <w:rPr>
                <w:rFonts w:ascii="Arial Narrow" w:hAnsi="Arial Narrow"/>
                <w:sz w:val="24"/>
                <w:szCs w:val="24"/>
              </w:rPr>
              <w:t xml:space="preserve"> </w:t>
            </w:r>
            <w:r w:rsidRPr="00923B2A">
              <w:rPr>
                <w:rFonts w:ascii="Arial Narrow" w:hAnsi="Arial Narrow"/>
                <w:sz w:val="24"/>
                <w:szCs w:val="24"/>
              </w:rPr>
              <w:t>scopul ameliorării calității vieții</w:t>
            </w:r>
            <w:r w:rsidRPr="00F468C2">
              <w:rPr>
                <w:rFonts w:ascii="Arial Narrow" w:hAnsi="Arial Narrow"/>
                <w:sz w:val="24"/>
                <w:szCs w:val="24"/>
                <w:lang w:val="ro-RO"/>
              </w:rPr>
              <w:t xml:space="preserve">”, </w:t>
            </w:r>
            <w:r>
              <w:rPr>
                <w:rFonts w:ascii="Arial Narrow" w:hAnsi="Arial Narrow"/>
                <w:sz w:val="24"/>
                <w:szCs w:val="24"/>
                <w:lang w:val="ro-RO"/>
              </w:rPr>
              <w:t>d</w:t>
            </w:r>
            <w:r w:rsidRPr="00F468C2">
              <w:rPr>
                <w:rFonts w:ascii="Arial Narrow" w:hAnsi="Arial Narrow"/>
                <w:sz w:val="24"/>
                <w:szCs w:val="24"/>
                <w:lang w:val="ro-RO"/>
              </w:rPr>
              <w:t xml:space="preserve">octorand </w:t>
            </w:r>
            <w:r w:rsidRPr="00923B2A">
              <w:rPr>
                <w:rFonts w:ascii="Arial Narrow" w:hAnsi="Arial Narrow"/>
                <w:sz w:val="24"/>
                <w:szCs w:val="24"/>
                <w:lang w:val="ro-RO"/>
              </w:rPr>
              <w:t>Péter Mercédesz Erzsébet</w:t>
            </w:r>
            <w:r w:rsidRPr="00F468C2">
              <w:rPr>
                <w:rFonts w:ascii="Arial Narrow" w:hAnsi="Arial Narrow"/>
                <w:sz w:val="24"/>
                <w:szCs w:val="24"/>
                <w:lang w:val="ro-RO"/>
              </w:rPr>
              <w:t xml:space="preserve">, UMF”Victor Babeș” din Timișoara, </w:t>
            </w:r>
            <w:r>
              <w:rPr>
                <w:rFonts w:ascii="Arial Narrow" w:hAnsi="Arial Narrow"/>
                <w:sz w:val="24"/>
                <w:szCs w:val="24"/>
                <w:lang w:val="ro-RO"/>
              </w:rPr>
              <w:t>21.02.2020.</w:t>
            </w:r>
          </w:p>
        </w:tc>
        <w:tc>
          <w:tcPr>
            <w:tcW w:w="1615" w:type="dxa"/>
          </w:tcPr>
          <w:p w:rsidR="00DA2D42" w:rsidRPr="00AB721C" w:rsidRDefault="00DA2D42" w:rsidP="00DA2D4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rsidR="00DA2D42" w:rsidRPr="00AB721C" w:rsidRDefault="00DA2D42" w:rsidP="00DA2D42">
            <w:pPr>
              <w:pStyle w:val="ListParagraph"/>
              <w:spacing w:after="0" w:line="240" w:lineRule="auto"/>
              <w:ind w:left="0"/>
              <w:jc w:val="both"/>
              <w:rPr>
                <w:rFonts w:ascii="Arial Narrow" w:hAnsi="Arial Narrow"/>
                <w:color w:val="181818"/>
                <w:sz w:val="24"/>
                <w:szCs w:val="24"/>
                <w:lang w:val="ro-RO"/>
              </w:rPr>
            </w:pPr>
          </w:p>
        </w:tc>
      </w:tr>
      <w:tr w:rsidR="00DA2D42" w:rsidRPr="00AB721C" w:rsidTr="00DA2D42">
        <w:tc>
          <w:tcPr>
            <w:tcW w:w="826" w:type="dxa"/>
            <w:tcBorders>
              <w:left w:val="nil"/>
              <w:bottom w:val="nil"/>
              <w:right w:val="nil"/>
            </w:tcBorders>
          </w:tcPr>
          <w:p w:rsidR="00DA2D42" w:rsidRPr="00AB721C" w:rsidRDefault="00DA2D42" w:rsidP="0013697F">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rsidR="00DA2D42" w:rsidRPr="00AB721C" w:rsidRDefault="00DA2D42" w:rsidP="0013697F">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DA2D42" w:rsidRPr="004C5F2A" w:rsidRDefault="00DA2D42" w:rsidP="00DA2D42">
            <w:pPr>
              <w:pStyle w:val="ListParagraph"/>
              <w:spacing w:after="0" w:line="240" w:lineRule="auto"/>
              <w:ind w:left="0"/>
              <w:jc w:val="center"/>
              <w:rPr>
                <w:rFonts w:ascii="Arial Narrow" w:hAnsi="Arial Narrow"/>
                <w:b/>
                <w:bCs/>
                <w:color w:val="181818"/>
                <w:sz w:val="24"/>
                <w:szCs w:val="24"/>
                <w:lang w:val="ro-RO"/>
              </w:rPr>
            </w:pPr>
            <w:r w:rsidRPr="004C5F2A">
              <w:rPr>
                <w:rFonts w:ascii="Arial Narrow" w:hAnsi="Arial Narrow"/>
                <w:b/>
                <w:bCs/>
                <w:color w:val="181818"/>
                <w:sz w:val="24"/>
                <w:szCs w:val="24"/>
                <w:lang w:val="ro-RO"/>
              </w:rPr>
              <w:t>9</w:t>
            </w:r>
          </w:p>
        </w:tc>
        <w:tc>
          <w:tcPr>
            <w:tcW w:w="1429" w:type="dxa"/>
            <w:shd w:val="clear" w:color="auto" w:fill="D9D9D9"/>
          </w:tcPr>
          <w:p w:rsidR="00DA2D42" w:rsidRPr="00AB721C" w:rsidRDefault="00DA2D42" w:rsidP="0013697F">
            <w:pPr>
              <w:pStyle w:val="ListParagraph"/>
              <w:spacing w:after="0" w:line="240" w:lineRule="auto"/>
              <w:ind w:left="0"/>
              <w:jc w:val="both"/>
              <w:rPr>
                <w:rFonts w:ascii="Arial Narrow" w:hAnsi="Arial Narrow"/>
                <w:color w:val="181818"/>
                <w:sz w:val="24"/>
                <w:szCs w:val="24"/>
                <w:lang w:val="ro-RO"/>
              </w:rPr>
            </w:pPr>
          </w:p>
        </w:tc>
      </w:tr>
    </w:tbl>
    <w:p w:rsidR="00DA2D42" w:rsidRDefault="00DA2D42" w:rsidP="00DA2D4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DA2D42" w:rsidRPr="00AB721C" w:rsidTr="00DA2D42">
        <w:tc>
          <w:tcPr>
            <w:tcW w:w="827" w:type="dxa"/>
            <w:shd w:val="clear" w:color="auto" w:fill="FFFF99"/>
          </w:tcPr>
          <w:p w:rsidR="00DA2D42" w:rsidRPr="00AB721C" w:rsidRDefault="00DA2D42" w:rsidP="0013697F">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DA2D42" w:rsidRPr="00AB721C" w:rsidRDefault="00DA2D42" w:rsidP="0013697F">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IV.f.7.</w:t>
            </w:r>
          </w:p>
        </w:tc>
        <w:tc>
          <w:tcPr>
            <w:tcW w:w="8460" w:type="dxa"/>
            <w:shd w:val="clear" w:color="auto" w:fill="FFFF99"/>
          </w:tcPr>
          <w:p w:rsidR="00DA2D42" w:rsidRPr="00AB721C" w:rsidRDefault="00DA2D42" w:rsidP="0013697F">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DA2D42" w:rsidRPr="00AB721C" w:rsidRDefault="00DA2D42" w:rsidP="0013697F">
            <w:pPr>
              <w:spacing w:after="0" w:line="240" w:lineRule="auto"/>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comisii de doctorat la alte universități</w:t>
            </w:r>
          </w:p>
        </w:tc>
        <w:tc>
          <w:tcPr>
            <w:tcW w:w="1619" w:type="dxa"/>
            <w:shd w:val="clear" w:color="auto" w:fill="FFFF99"/>
          </w:tcPr>
          <w:p w:rsidR="00DA2D42" w:rsidRPr="00AB721C" w:rsidRDefault="00DA2D42" w:rsidP="0013697F">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DA2D42" w:rsidRPr="00AB721C" w:rsidRDefault="00DA2D42" w:rsidP="0013697F">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5" w:type="dxa"/>
            <w:shd w:val="clear" w:color="auto" w:fill="FFFF99"/>
          </w:tcPr>
          <w:p w:rsidR="00DA2D42" w:rsidRPr="00AB721C" w:rsidRDefault="00DA2D42" w:rsidP="0013697F">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rsidR="00DA2D42" w:rsidRPr="00AB721C" w:rsidRDefault="00DA2D42" w:rsidP="0013697F">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DA2D42" w:rsidRPr="00AB721C" w:rsidTr="00DA2D42">
        <w:tc>
          <w:tcPr>
            <w:tcW w:w="827" w:type="dxa"/>
          </w:tcPr>
          <w:p w:rsidR="00DA2D42" w:rsidRPr="00AB721C" w:rsidRDefault="00DA2D42" w:rsidP="00DA2D42">
            <w:pPr>
              <w:pStyle w:val="ListParagraph"/>
              <w:numPr>
                <w:ilvl w:val="0"/>
                <w:numId w:val="9"/>
              </w:numPr>
              <w:spacing w:after="0" w:line="240" w:lineRule="auto"/>
              <w:jc w:val="both"/>
              <w:rPr>
                <w:rFonts w:ascii="Arial Narrow" w:hAnsi="Arial Narrow"/>
                <w:b/>
                <w:color w:val="181818"/>
                <w:sz w:val="24"/>
                <w:szCs w:val="24"/>
                <w:lang w:val="ro-RO"/>
              </w:rPr>
            </w:pPr>
          </w:p>
        </w:tc>
        <w:tc>
          <w:tcPr>
            <w:tcW w:w="10079" w:type="dxa"/>
            <w:gridSpan w:val="2"/>
          </w:tcPr>
          <w:p w:rsidR="00DA2D42" w:rsidRPr="00F468C2" w:rsidRDefault="00DA2D42" w:rsidP="00DA2D42">
            <w:pPr>
              <w:pStyle w:val="ListParagraph"/>
              <w:spacing w:after="0" w:line="240" w:lineRule="auto"/>
              <w:ind w:left="0"/>
              <w:jc w:val="both"/>
              <w:rPr>
                <w:rFonts w:ascii="Arial Narrow" w:hAnsi="Arial Narrow"/>
                <w:sz w:val="24"/>
                <w:szCs w:val="24"/>
                <w:lang w:val="ro-RO"/>
              </w:rPr>
            </w:pPr>
            <w:r w:rsidRPr="00F468C2">
              <w:rPr>
                <w:rFonts w:ascii="Arial Narrow" w:hAnsi="Arial Narrow"/>
                <w:sz w:val="24"/>
                <w:szCs w:val="24"/>
                <w:lang w:val="ro-RO"/>
              </w:rPr>
              <w:t>Membru în Comisia pentru susținerea tezei de doctorat „Afectarea vasculară periferică în sclerodermia sistemică”</w:t>
            </w:r>
            <w:r>
              <w:rPr>
                <w:rFonts w:ascii="Arial Narrow" w:hAnsi="Arial Narrow"/>
                <w:sz w:val="24"/>
                <w:szCs w:val="24"/>
                <w:lang w:val="ro-RO"/>
              </w:rPr>
              <w:t>,</w:t>
            </w:r>
            <w:r w:rsidRPr="00F468C2">
              <w:rPr>
                <w:rFonts w:ascii="Arial Narrow" w:hAnsi="Arial Narrow"/>
                <w:sz w:val="24"/>
                <w:szCs w:val="24"/>
                <w:lang w:val="ro-RO"/>
              </w:rPr>
              <w:t xml:space="preserve">  </w:t>
            </w:r>
            <w:r>
              <w:rPr>
                <w:rFonts w:ascii="Arial Narrow" w:hAnsi="Arial Narrow"/>
                <w:sz w:val="24"/>
                <w:szCs w:val="24"/>
                <w:lang w:val="ro-RO"/>
              </w:rPr>
              <w:t>d</w:t>
            </w:r>
            <w:r w:rsidRPr="00F468C2">
              <w:rPr>
                <w:rFonts w:ascii="Arial Narrow" w:hAnsi="Arial Narrow"/>
                <w:sz w:val="24"/>
                <w:szCs w:val="24"/>
                <w:lang w:val="ro-RO"/>
              </w:rPr>
              <w:t>octorand: Ana Maria Gheorghiu</w:t>
            </w:r>
            <w:r>
              <w:rPr>
                <w:rFonts w:ascii="Arial Narrow" w:hAnsi="Arial Narrow"/>
                <w:sz w:val="24"/>
                <w:szCs w:val="24"/>
                <w:lang w:val="ro-RO"/>
              </w:rPr>
              <w:t>, U</w:t>
            </w:r>
            <w:r w:rsidRPr="00F468C2">
              <w:rPr>
                <w:rFonts w:ascii="Arial Narrow" w:hAnsi="Arial Narrow"/>
                <w:sz w:val="24"/>
                <w:szCs w:val="24"/>
                <w:lang w:val="ro-RO"/>
              </w:rPr>
              <w:t>.M.F. ”Carol Davila” din București,</w:t>
            </w:r>
            <w:r>
              <w:rPr>
                <w:rFonts w:ascii="Arial Narrow" w:hAnsi="Arial Narrow"/>
                <w:sz w:val="24"/>
                <w:szCs w:val="24"/>
                <w:lang w:val="ro-RO"/>
              </w:rPr>
              <w:t xml:space="preserve"> </w:t>
            </w:r>
            <w:r w:rsidRPr="00F468C2">
              <w:rPr>
                <w:rFonts w:ascii="Arial Narrow" w:hAnsi="Arial Narrow"/>
                <w:sz w:val="24"/>
                <w:szCs w:val="24"/>
                <w:lang w:val="ro-RO"/>
              </w:rPr>
              <w:t>2019.</w:t>
            </w:r>
          </w:p>
          <w:p w:rsidR="00DA2D42" w:rsidRPr="00F468C2" w:rsidRDefault="00DA2D42" w:rsidP="00DA2D42">
            <w:pPr>
              <w:pStyle w:val="ListParagraph"/>
              <w:spacing w:after="0" w:line="240" w:lineRule="auto"/>
              <w:ind w:left="0"/>
              <w:jc w:val="both"/>
              <w:rPr>
                <w:rFonts w:ascii="Arial Narrow" w:hAnsi="Arial Narrow"/>
                <w:sz w:val="24"/>
                <w:szCs w:val="24"/>
                <w:lang w:val="ro-RO"/>
              </w:rPr>
            </w:pPr>
            <w:r w:rsidRPr="00F468C2">
              <w:rPr>
                <w:rFonts w:ascii="Arial Narrow" w:hAnsi="Arial Narrow"/>
                <w:sz w:val="24"/>
                <w:szCs w:val="24"/>
                <w:lang w:val="ro-RO"/>
              </w:rPr>
              <w:t>https://umfcd.ro/sustinere-teza-drd-gherghe-cas-gheorghiu-g-ana-maria/</w:t>
            </w:r>
          </w:p>
        </w:tc>
        <w:tc>
          <w:tcPr>
            <w:tcW w:w="1615" w:type="dxa"/>
          </w:tcPr>
          <w:p w:rsidR="00DA2D42" w:rsidRPr="007812A7" w:rsidRDefault="00DA2D42" w:rsidP="00DA2D4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rsidR="00DA2D42" w:rsidRPr="00AB721C" w:rsidRDefault="00DA2D42" w:rsidP="00DA2D42">
            <w:pPr>
              <w:pStyle w:val="ListParagraph"/>
              <w:spacing w:after="0" w:line="240" w:lineRule="auto"/>
              <w:ind w:left="0"/>
              <w:jc w:val="both"/>
              <w:rPr>
                <w:rFonts w:ascii="Arial Narrow" w:hAnsi="Arial Narrow"/>
                <w:color w:val="181818"/>
                <w:sz w:val="24"/>
                <w:szCs w:val="24"/>
                <w:lang w:val="ro-RO"/>
              </w:rPr>
            </w:pPr>
          </w:p>
        </w:tc>
      </w:tr>
      <w:tr w:rsidR="00DA2D42" w:rsidRPr="00AB721C" w:rsidTr="00DA2D42">
        <w:tc>
          <w:tcPr>
            <w:tcW w:w="827" w:type="dxa"/>
            <w:tcBorders>
              <w:left w:val="nil"/>
              <w:bottom w:val="nil"/>
              <w:right w:val="nil"/>
            </w:tcBorders>
          </w:tcPr>
          <w:p w:rsidR="00DA2D42" w:rsidRPr="00AB721C" w:rsidRDefault="00DA2D42" w:rsidP="0013697F">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rsidR="00DA2D42" w:rsidRPr="00AB721C" w:rsidRDefault="00DA2D42" w:rsidP="0013697F">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rsidR="00DA2D42" w:rsidRPr="004C5F2A" w:rsidRDefault="00DA2D42" w:rsidP="00DA2D42">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5</w:t>
            </w:r>
          </w:p>
        </w:tc>
        <w:tc>
          <w:tcPr>
            <w:tcW w:w="1429" w:type="dxa"/>
            <w:shd w:val="clear" w:color="auto" w:fill="D9D9D9"/>
          </w:tcPr>
          <w:p w:rsidR="00DA2D42" w:rsidRPr="00AB721C" w:rsidRDefault="00DA2D42" w:rsidP="0013697F">
            <w:pPr>
              <w:pStyle w:val="ListParagraph"/>
              <w:spacing w:after="0" w:line="240" w:lineRule="auto"/>
              <w:ind w:left="0"/>
              <w:jc w:val="both"/>
              <w:rPr>
                <w:rFonts w:ascii="Arial Narrow" w:hAnsi="Arial Narrow"/>
                <w:color w:val="181818"/>
                <w:sz w:val="24"/>
                <w:szCs w:val="24"/>
                <w:lang w:val="ro-RO"/>
              </w:rPr>
            </w:pPr>
          </w:p>
        </w:tc>
      </w:tr>
    </w:tbl>
    <w:p w:rsidR="00897518" w:rsidRDefault="00897518" w:rsidP="00DA2D42">
      <w:pPr>
        <w:spacing w:after="0" w:line="240" w:lineRule="auto"/>
        <w:jc w:val="center"/>
        <w:rPr>
          <w:rFonts w:ascii="Times New Roman" w:hAnsi="Times New Roman"/>
          <w:b/>
          <w:color w:val="181818"/>
          <w:sz w:val="24"/>
          <w:szCs w:val="24"/>
          <w:lang w:val="ro-RO"/>
        </w:rPr>
      </w:pPr>
    </w:p>
    <w:p w:rsidR="00DA2D42" w:rsidRDefault="00DA2D42" w:rsidP="00DA2D42">
      <w:pPr>
        <w:spacing w:after="0" w:line="240" w:lineRule="auto"/>
        <w:jc w:val="center"/>
        <w:rPr>
          <w:rFonts w:ascii="Times New Roman" w:hAnsi="Times New Roman"/>
          <w:b/>
          <w:color w:val="181818"/>
          <w:sz w:val="24"/>
          <w:szCs w:val="24"/>
          <w:lang w:val="ro-RO"/>
        </w:rPr>
      </w:pPr>
      <w:r>
        <w:rPr>
          <w:rFonts w:ascii="Times New Roman" w:hAnsi="Times New Roman"/>
          <w:b/>
          <w:color w:val="181818"/>
          <w:sz w:val="24"/>
          <w:szCs w:val="24"/>
          <w:lang w:val="ro-RO"/>
        </w:rPr>
        <w:t>*</w:t>
      </w:r>
    </w:p>
    <w:p w:rsidR="00897518" w:rsidRDefault="00897518" w:rsidP="00A414A7">
      <w:pPr>
        <w:spacing w:after="0" w:line="240" w:lineRule="auto"/>
        <w:jc w:val="center"/>
        <w:rPr>
          <w:rFonts w:ascii="Arial Narrow" w:hAnsi="Arial Narrow"/>
          <w:b/>
          <w:color w:val="FF0000"/>
          <w:sz w:val="32"/>
          <w:szCs w:val="32"/>
          <w:lang w:val="ro-RO"/>
        </w:rPr>
      </w:pPr>
    </w:p>
    <w:p w:rsidR="00897518" w:rsidRDefault="00897518" w:rsidP="00A414A7">
      <w:pPr>
        <w:spacing w:after="0" w:line="240" w:lineRule="auto"/>
        <w:jc w:val="center"/>
        <w:rPr>
          <w:rFonts w:ascii="Arial Narrow" w:hAnsi="Arial Narrow"/>
          <w:b/>
          <w:color w:val="FF0000"/>
          <w:sz w:val="32"/>
          <w:szCs w:val="32"/>
          <w:lang w:val="ro-RO"/>
        </w:rPr>
      </w:pPr>
    </w:p>
    <w:p w:rsidR="00897518" w:rsidRDefault="00897518" w:rsidP="00A414A7">
      <w:pPr>
        <w:spacing w:after="0" w:line="240" w:lineRule="auto"/>
        <w:jc w:val="center"/>
        <w:rPr>
          <w:rFonts w:ascii="Arial Narrow" w:hAnsi="Arial Narrow"/>
          <w:b/>
          <w:color w:val="FF0000"/>
          <w:sz w:val="32"/>
          <w:szCs w:val="32"/>
          <w:lang w:val="ro-RO"/>
        </w:rPr>
      </w:pPr>
    </w:p>
    <w:p w:rsidR="00897518" w:rsidRDefault="00897518" w:rsidP="00A414A7">
      <w:pPr>
        <w:spacing w:after="0" w:line="240" w:lineRule="auto"/>
        <w:jc w:val="center"/>
        <w:rPr>
          <w:rFonts w:ascii="Arial Narrow" w:hAnsi="Arial Narrow"/>
          <w:b/>
          <w:color w:val="FF0000"/>
          <w:sz w:val="32"/>
          <w:szCs w:val="32"/>
          <w:lang w:val="ro-RO"/>
        </w:rPr>
      </w:pPr>
    </w:p>
    <w:p w:rsidR="00897518" w:rsidRDefault="00897518" w:rsidP="00A414A7">
      <w:pPr>
        <w:spacing w:after="0" w:line="240" w:lineRule="auto"/>
        <w:jc w:val="center"/>
        <w:rPr>
          <w:rFonts w:ascii="Arial Narrow" w:hAnsi="Arial Narrow"/>
          <w:b/>
          <w:color w:val="FF0000"/>
          <w:sz w:val="32"/>
          <w:szCs w:val="32"/>
          <w:lang w:val="ro-RO"/>
        </w:rPr>
      </w:pPr>
    </w:p>
    <w:p w:rsidR="00897518" w:rsidRDefault="00897518" w:rsidP="00A414A7">
      <w:pPr>
        <w:spacing w:after="0" w:line="240" w:lineRule="auto"/>
        <w:jc w:val="center"/>
        <w:rPr>
          <w:rFonts w:ascii="Arial Narrow" w:hAnsi="Arial Narrow"/>
          <w:b/>
          <w:color w:val="FF0000"/>
          <w:sz w:val="32"/>
          <w:szCs w:val="32"/>
          <w:lang w:val="ro-RO"/>
        </w:rPr>
      </w:pPr>
    </w:p>
    <w:p w:rsidR="00897518" w:rsidRDefault="00897518" w:rsidP="00A414A7">
      <w:pPr>
        <w:spacing w:after="0" w:line="240" w:lineRule="auto"/>
        <w:jc w:val="center"/>
        <w:rPr>
          <w:rFonts w:ascii="Arial Narrow" w:hAnsi="Arial Narrow"/>
          <w:b/>
          <w:color w:val="FF0000"/>
          <w:sz w:val="32"/>
          <w:szCs w:val="32"/>
          <w:lang w:val="ro-RO"/>
        </w:rPr>
      </w:pPr>
    </w:p>
    <w:p w:rsidR="00A414A7" w:rsidRPr="007812A7" w:rsidRDefault="00A414A7" w:rsidP="00A414A7">
      <w:pPr>
        <w:spacing w:after="0" w:line="240" w:lineRule="auto"/>
        <w:jc w:val="center"/>
        <w:rPr>
          <w:rFonts w:ascii="Arial Narrow" w:hAnsi="Arial Narrow"/>
          <w:b/>
          <w:color w:val="FF0000"/>
          <w:sz w:val="32"/>
          <w:szCs w:val="32"/>
          <w:lang w:val="ro-RO"/>
        </w:rPr>
      </w:pPr>
      <w:r w:rsidRPr="007812A7">
        <w:rPr>
          <w:rFonts w:ascii="Arial Narrow" w:hAnsi="Arial Narrow"/>
          <w:b/>
          <w:color w:val="FF0000"/>
          <w:sz w:val="32"/>
          <w:szCs w:val="32"/>
          <w:lang w:val="ro-RO"/>
        </w:rPr>
        <w:t>PUNCTAJUL CUMULAT OBŢINUT</w:t>
      </w:r>
    </w:p>
    <w:p w:rsidR="00A414A7" w:rsidRPr="007812A7" w:rsidRDefault="00A414A7" w:rsidP="00A414A7">
      <w:pPr>
        <w:spacing w:after="0" w:line="240" w:lineRule="auto"/>
        <w:jc w:val="center"/>
        <w:rPr>
          <w:rFonts w:ascii="Arial Narrow" w:hAnsi="Arial Narrow"/>
          <w:b/>
          <w:color w:val="FF0000"/>
          <w:sz w:val="20"/>
          <w:szCs w:val="20"/>
          <w:lang w:val="ro-RO"/>
        </w:rPr>
      </w:pPr>
    </w:p>
    <w:p w:rsidR="00A414A7" w:rsidRPr="007812A7" w:rsidRDefault="00A414A7" w:rsidP="00A414A7">
      <w:pPr>
        <w:spacing w:after="0" w:line="240" w:lineRule="auto"/>
        <w:jc w:val="center"/>
        <w:rPr>
          <w:rFonts w:ascii="Arial Narrow" w:hAnsi="Arial Narrow"/>
          <w:b/>
          <w:color w:val="0000FF"/>
          <w:sz w:val="32"/>
          <w:szCs w:val="32"/>
          <w:lang w:val="ro-RO"/>
        </w:rPr>
      </w:pPr>
      <w:r w:rsidRPr="007812A7">
        <w:rPr>
          <w:rFonts w:ascii="Arial Narrow" w:hAnsi="Arial Narrow"/>
          <w:b/>
          <w:color w:val="0000FF"/>
          <w:sz w:val="32"/>
          <w:szCs w:val="32"/>
          <w:lang w:val="ro-RO"/>
        </w:rPr>
        <w:t>CRITERIUL I - ACTIVITATEA DIDACTICĂ</w:t>
      </w:r>
    </w:p>
    <w:p w:rsidR="00A414A7" w:rsidRPr="007812A7" w:rsidRDefault="00A414A7" w:rsidP="00A414A7">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9012"/>
        <w:gridCol w:w="1256"/>
        <w:gridCol w:w="1436"/>
        <w:gridCol w:w="1602"/>
      </w:tblGrid>
      <w:tr w:rsidR="00A414A7" w:rsidRPr="007812A7" w:rsidTr="00A414A7">
        <w:tc>
          <w:tcPr>
            <w:tcW w:w="648"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Nr.</w:t>
            </w:r>
          </w:p>
        </w:tc>
        <w:tc>
          <w:tcPr>
            <w:tcW w:w="9180" w:type="dxa"/>
            <w:tcBorders>
              <w:bottom w:val="single" w:sz="4" w:space="0" w:color="auto"/>
            </w:tcBorders>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Direcţia</w:t>
            </w: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Subcriteriu</w:t>
            </w:r>
          </w:p>
        </w:tc>
        <w:tc>
          <w:tcPr>
            <w:tcW w:w="144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Autoevaluare</w:t>
            </w:r>
          </w:p>
        </w:tc>
        <w:tc>
          <w:tcPr>
            <w:tcW w:w="162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Punctaj comisie</w:t>
            </w:r>
          </w:p>
        </w:tc>
      </w:tr>
      <w:tr w:rsidR="00A414A7" w:rsidRPr="007812A7" w:rsidTr="00A414A7">
        <w:tc>
          <w:tcPr>
            <w:tcW w:w="648" w:type="dxa"/>
            <w:tcBorders>
              <w:bottom w:val="single" w:sz="4" w:space="0" w:color="auto"/>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0000FF"/>
                <w:lang w:val="ro-RO"/>
              </w:rPr>
            </w:pPr>
            <w:r w:rsidRPr="007812A7">
              <w:rPr>
                <w:rFonts w:ascii="Arial Narrow" w:hAnsi="Arial Narrow"/>
                <w:b/>
                <w:color w:val="0000FF"/>
                <w:lang w:val="ro-RO"/>
              </w:rPr>
              <w:t>I.a.</w:t>
            </w:r>
          </w:p>
        </w:tc>
        <w:tc>
          <w:tcPr>
            <w:tcW w:w="9180"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0000FF"/>
                <w:lang w:val="ro-RO"/>
              </w:rPr>
            </w:pPr>
            <w:r w:rsidRPr="007812A7">
              <w:rPr>
                <w:rFonts w:ascii="Arial Narrow" w:hAnsi="Arial Narrow"/>
                <w:b/>
                <w:color w:val="0000FF"/>
                <w:lang w:val="ro-RO"/>
              </w:rPr>
              <w:t>Elaborare materiale didactice</w:t>
            </w:r>
          </w:p>
        </w:tc>
        <w:tc>
          <w:tcPr>
            <w:tcW w:w="1260" w:type="dxa"/>
            <w:tcBorders>
              <w:left w:val="nil"/>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I.a.1.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45</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I.a.2.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I.a.3.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I.a.4.</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I.a.5.</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color w:val="181818"/>
                <w:lang w:val="ro-RO"/>
              </w:rPr>
            </w:pPr>
            <w:r w:rsidRPr="007812A7">
              <w:rPr>
                <w:rFonts w:ascii="Arial Narrow" w:hAnsi="Arial Narrow"/>
                <w:b/>
                <w:color w:val="181818"/>
                <w:lang w:val="ro-RO"/>
              </w:rPr>
              <w:t>I.a.6.</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I.a.7.</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I.b.</w:t>
            </w:r>
          </w:p>
        </w:tc>
        <w:tc>
          <w:tcPr>
            <w:tcW w:w="9180"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 xml:space="preserve">Activitatea extracuriculară cu studenţii/rezidenţii </w:t>
            </w:r>
          </w:p>
        </w:tc>
        <w:tc>
          <w:tcPr>
            <w:tcW w:w="1260" w:type="dxa"/>
            <w:tcBorders>
              <w:left w:val="nil"/>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I.b.1.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I.b.2.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I.b.3.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I.b.4.</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I.b.5.</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9</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I.b.6.</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I.c.</w:t>
            </w:r>
          </w:p>
        </w:tc>
        <w:tc>
          <w:tcPr>
            <w:tcW w:w="9180"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Voluntariat (Masterat,cursuri ECM)</w:t>
            </w:r>
          </w:p>
        </w:tc>
        <w:tc>
          <w:tcPr>
            <w:tcW w:w="1260" w:type="dxa"/>
            <w:tcBorders>
              <w:left w:val="nil"/>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I.c.1.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8</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I.c.2.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I.c.3.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I.d.</w:t>
            </w:r>
          </w:p>
        </w:tc>
        <w:tc>
          <w:tcPr>
            <w:tcW w:w="9180" w:type="dxa"/>
            <w:tcBorders>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Lucrări de  licenţă / disertaţie îndrumate</w:t>
            </w:r>
          </w:p>
        </w:tc>
        <w:tc>
          <w:tcPr>
            <w:tcW w:w="1260" w:type="dxa"/>
            <w:tcBorders>
              <w:left w:val="nil"/>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I.d.1.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110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left w:val="nil"/>
              <w:bottom w:val="nil"/>
              <w:right w:val="nil"/>
            </w:tcBorders>
            <w:shd w:val="clear" w:color="auto" w:fill="auto"/>
          </w:tcPr>
          <w:p w:rsidR="00A414A7" w:rsidRPr="007812A7" w:rsidRDefault="00A414A7" w:rsidP="00A414A7">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rsidR="00A414A7" w:rsidRPr="007812A7" w:rsidRDefault="00A414A7" w:rsidP="00A414A7">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FF0000"/>
                <w:sz w:val="28"/>
                <w:szCs w:val="28"/>
                <w:lang w:val="ro-RO"/>
              </w:rPr>
            </w:pPr>
            <w:r w:rsidRPr="007812A7">
              <w:rPr>
                <w:rFonts w:ascii="Arial Narrow" w:hAnsi="Arial Narrow"/>
                <w:b/>
                <w:color w:val="FF0000"/>
                <w:sz w:val="28"/>
                <w:szCs w:val="28"/>
                <w:lang w:val="ro-RO"/>
              </w:rPr>
              <w:t>TOTAL</w:t>
            </w:r>
          </w:p>
        </w:tc>
        <w:tc>
          <w:tcPr>
            <w:tcW w:w="1440" w:type="dxa"/>
            <w:shd w:val="clear" w:color="auto" w:fill="FF0000"/>
          </w:tcPr>
          <w:p w:rsidR="00A414A7" w:rsidRPr="007812A7" w:rsidRDefault="00A414A7" w:rsidP="00A414A7">
            <w:pPr>
              <w:pStyle w:val="ListParagraph"/>
              <w:spacing w:after="0" w:line="240" w:lineRule="auto"/>
              <w:ind w:left="0"/>
              <w:jc w:val="center"/>
              <w:rPr>
                <w:rFonts w:ascii="Arial Narrow" w:hAnsi="Arial Narrow"/>
                <w:b/>
                <w:color w:val="181818"/>
                <w:sz w:val="28"/>
                <w:szCs w:val="28"/>
                <w:lang w:val="ro-RO"/>
              </w:rPr>
            </w:pPr>
            <w:r>
              <w:rPr>
                <w:rFonts w:ascii="Arial Narrow" w:hAnsi="Arial Narrow"/>
                <w:b/>
                <w:color w:val="181818"/>
                <w:sz w:val="28"/>
                <w:szCs w:val="28"/>
                <w:lang w:val="ro-RO"/>
              </w:rPr>
              <w:t>207</w:t>
            </w:r>
          </w:p>
        </w:tc>
        <w:tc>
          <w:tcPr>
            <w:tcW w:w="1620" w:type="dxa"/>
            <w:shd w:val="clear" w:color="auto" w:fill="FF0000"/>
          </w:tcPr>
          <w:p w:rsidR="00A414A7" w:rsidRPr="007812A7" w:rsidRDefault="00A414A7" w:rsidP="00A414A7">
            <w:pPr>
              <w:pStyle w:val="ListParagraph"/>
              <w:spacing w:after="0" w:line="240" w:lineRule="auto"/>
              <w:ind w:left="0"/>
              <w:jc w:val="both"/>
              <w:rPr>
                <w:rFonts w:ascii="Arial Narrow" w:hAnsi="Arial Narrow"/>
                <w:b/>
                <w:color w:val="181818"/>
                <w:sz w:val="28"/>
                <w:szCs w:val="28"/>
                <w:lang w:val="ro-RO"/>
              </w:rPr>
            </w:pPr>
          </w:p>
        </w:tc>
      </w:tr>
    </w:tbl>
    <w:p w:rsidR="00A414A7" w:rsidRPr="007812A7" w:rsidRDefault="00A414A7" w:rsidP="00A414A7">
      <w:pPr>
        <w:spacing w:after="0" w:line="240" w:lineRule="auto"/>
        <w:jc w:val="center"/>
        <w:rPr>
          <w:rFonts w:ascii="Arial Narrow" w:hAnsi="Arial Narrow"/>
          <w:b/>
          <w:color w:val="FF0000"/>
          <w:sz w:val="24"/>
          <w:szCs w:val="24"/>
          <w:lang w:val="ro-RO"/>
        </w:rPr>
      </w:pPr>
    </w:p>
    <w:p w:rsidR="00A414A7" w:rsidRPr="007812A7" w:rsidRDefault="00A414A7" w:rsidP="00A414A7">
      <w:pPr>
        <w:spacing w:after="0" w:line="240" w:lineRule="auto"/>
        <w:jc w:val="center"/>
        <w:rPr>
          <w:rFonts w:ascii="Arial Narrow" w:hAnsi="Arial Narrow"/>
          <w:b/>
          <w:color w:val="0000FF"/>
          <w:sz w:val="32"/>
          <w:szCs w:val="32"/>
          <w:lang w:val="ro-RO"/>
        </w:rPr>
      </w:pPr>
      <w:r w:rsidRPr="007812A7">
        <w:rPr>
          <w:rFonts w:ascii="Arial Narrow" w:hAnsi="Arial Narrow"/>
          <w:b/>
          <w:color w:val="0000FF"/>
          <w:sz w:val="32"/>
          <w:szCs w:val="32"/>
          <w:lang w:val="ro-RO"/>
        </w:rPr>
        <w:t>CRITERIUL 2- ACTIVITATEA DE CERCETARE ŞTIINŢIFICĂ</w:t>
      </w:r>
    </w:p>
    <w:p w:rsidR="00A414A7" w:rsidRPr="007812A7" w:rsidRDefault="00A414A7" w:rsidP="00A414A7">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009"/>
        <w:gridCol w:w="1256"/>
        <w:gridCol w:w="1436"/>
        <w:gridCol w:w="1603"/>
      </w:tblGrid>
      <w:tr w:rsidR="00A414A7" w:rsidRPr="007812A7" w:rsidTr="00A414A7">
        <w:tc>
          <w:tcPr>
            <w:tcW w:w="648"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Nr.</w:t>
            </w:r>
          </w:p>
        </w:tc>
        <w:tc>
          <w:tcPr>
            <w:tcW w:w="9180" w:type="dxa"/>
            <w:tcBorders>
              <w:bottom w:val="single" w:sz="4" w:space="0" w:color="auto"/>
            </w:tcBorders>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Direcţia</w:t>
            </w: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Subcriteriu</w:t>
            </w:r>
          </w:p>
        </w:tc>
        <w:tc>
          <w:tcPr>
            <w:tcW w:w="144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Autoevaluare</w:t>
            </w:r>
          </w:p>
        </w:tc>
        <w:tc>
          <w:tcPr>
            <w:tcW w:w="162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Punctaj comisie</w:t>
            </w:r>
          </w:p>
        </w:tc>
      </w:tr>
      <w:tr w:rsidR="00A414A7" w:rsidRPr="007812A7" w:rsidTr="00A414A7">
        <w:tc>
          <w:tcPr>
            <w:tcW w:w="648" w:type="dxa"/>
            <w:tcBorders>
              <w:bottom w:val="single" w:sz="4" w:space="0" w:color="auto"/>
            </w:tcBorders>
            <w:shd w:val="clear" w:color="auto" w:fill="CCFFFF"/>
          </w:tcPr>
          <w:p w:rsidR="00A414A7" w:rsidRPr="007812A7" w:rsidRDefault="00A414A7" w:rsidP="00A414A7">
            <w:pPr>
              <w:pStyle w:val="ListParagraph"/>
              <w:spacing w:after="0" w:line="240" w:lineRule="auto"/>
              <w:ind w:left="0"/>
              <w:jc w:val="both"/>
              <w:rPr>
                <w:rFonts w:ascii="Arial Narrow" w:hAnsi="Arial Narrow"/>
                <w:b/>
                <w:color w:val="0000FF"/>
                <w:lang w:val="ro-RO"/>
              </w:rPr>
            </w:pPr>
            <w:r w:rsidRPr="007812A7">
              <w:rPr>
                <w:rFonts w:ascii="Arial Narrow" w:hAnsi="Arial Narrow"/>
                <w:b/>
                <w:color w:val="0000FF"/>
                <w:lang w:val="ro-RO"/>
              </w:rPr>
              <w:t>II.a.</w:t>
            </w:r>
          </w:p>
        </w:tc>
        <w:tc>
          <w:tcPr>
            <w:tcW w:w="9180" w:type="dxa"/>
            <w:tcBorders>
              <w:bottom w:val="single" w:sz="4" w:space="0" w:color="auto"/>
              <w:right w:val="nil"/>
            </w:tcBorders>
            <w:shd w:val="clear" w:color="auto" w:fill="CCFFFF"/>
          </w:tcPr>
          <w:p w:rsidR="00A414A7" w:rsidRPr="007812A7" w:rsidRDefault="00A414A7" w:rsidP="00A414A7">
            <w:pPr>
              <w:pStyle w:val="ListParagraph"/>
              <w:spacing w:after="0" w:line="240" w:lineRule="auto"/>
              <w:ind w:left="0"/>
              <w:jc w:val="both"/>
              <w:rPr>
                <w:rFonts w:ascii="Arial Narrow" w:hAnsi="Arial Narrow"/>
                <w:b/>
                <w:color w:val="0000FF"/>
                <w:lang w:val="ro-RO"/>
              </w:rPr>
            </w:pPr>
            <w:r w:rsidRPr="007812A7">
              <w:rPr>
                <w:rFonts w:ascii="Arial Narrow" w:hAnsi="Arial Narrow"/>
                <w:b/>
                <w:color w:val="0000FF"/>
                <w:lang w:val="ro-RO"/>
              </w:rPr>
              <w:t>Grant de cercetare obținut prin competiție</w:t>
            </w:r>
          </w:p>
        </w:tc>
        <w:tc>
          <w:tcPr>
            <w:tcW w:w="1260" w:type="dxa"/>
            <w:tcBorders>
              <w:left w:val="nil"/>
            </w:tcBorders>
            <w:shd w:val="clear" w:color="auto" w:fill="CCFFFF"/>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620" w:type="dxa"/>
            <w:shd w:val="clear" w:color="auto" w:fill="CCFFFF"/>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II.a.1.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II.a.2.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II.a.3.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II.a.4.</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II.a.5.</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50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color w:val="181818"/>
                <w:lang w:val="ro-RO"/>
              </w:rPr>
            </w:pPr>
            <w:r w:rsidRPr="007812A7">
              <w:rPr>
                <w:rFonts w:ascii="Arial Narrow" w:hAnsi="Arial Narrow"/>
                <w:b/>
                <w:color w:val="181818"/>
                <w:lang w:val="ro-RO"/>
              </w:rPr>
              <w:t>II.a.6.</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25</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II.a.7.</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II.a.8.</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tcBorders>
            <w:shd w:val="clear" w:color="auto" w:fill="CCFFFF"/>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II.b.</w:t>
            </w:r>
          </w:p>
        </w:tc>
        <w:tc>
          <w:tcPr>
            <w:tcW w:w="9180" w:type="dxa"/>
            <w:tcBorders>
              <w:bottom w:val="single" w:sz="4" w:space="0" w:color="auto"/>
              <w:right w:val="nil"/>
            </w:tcBorders>
            <w:shd w:val="clear" w:color="auto" w:fill="CCFFFF"/>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Grant de tip workshop obținut prin competiție</w:t>
            </w:r>
          </w:p>
        </w:tc>
        <w:tc>
          <w:tcPr>
            <w:tcW w:w="1260" w:type="dxa"/>
            <w:tcBorders>
              <w:left w:val="nil"/>
            </w:tcBorders>
            <w:shd w:val="clear" w:color="auto" w:fill="CCFFFF"/>
          </w:tcPr>
          <w:p w:rsidR="00A414A7" w:rsidRPr="007812A7" w:rsidRDefault="00A414A7" w:rsidP="00A414A7">
            <w:pPr>
              <w:pStyle w:val="ListParagraph"/>
              <w:spacing w:after="0" w:line="240" w:lineRule="auto"/>
              <w:ind w:left="0"/>
              <w:jc w:val="both"/>
              <w:rPr>
                <w:rFonts w:ascii="Arial Narrow" w:hAnsi="Arial Narrow"/>
                <w:b/>
                <w:color w:val="0000FF"/>
                <w:lang w:val="ro-RO"/>
              </w:rPr>
            </w:pPr>
          </w:p>
        </w:tc>
        <w:tc>
          <w:tcPr>
            <w:tcW w:w="1440" w:type="dxa"/>
            <w:shd w:val="clear" w:color="auto" w:fill="CCFFFF"/>
          </w:tcPr>
          <w:p w:rsidR="00A414A7" w:rsidRPr="007812A7" w:rsidRDefault="00A414A7" w:rsidP="00A414A7">
            <w:pPr>
              <w:pStyle w:val="ListParagraph"/>
              <w:spacing w:after="0" w:line="240" w:lineRule="auto"/>
              <w:ind w:left="0"/>
              <w:jc w:val="center"/>
              <w:rPr>
                <w:rFonts w:ascii="Arial Narrow" w:hAnsi="Arial Narrow"/>
                <w:b/>
                <w:color w:val="0000FF"/>
                <w:lang w:val="ro-RO"/>
              </w:rPr>
            </w:pPr>
          </w:p>
        </w:tc>
        <w:tc>
          <w:tcPr>
            <w:tcW w:w="1620" w:type="dxa"/>
            <w:shd w:val="clear" w:color="auto" w:fill="CCFFFF"/>
          </w:tcPr>
          <w:p w:rsidR="00A414A7" w:rsidRPr="007812A7" w:rsidRDefault="00A414A7" w:rsidP="00A414A7">
            <w:pPr>
              <w:pStyle w:val="ListParagraph"/>
              <w:spacing w:after="0" w:line="240" w:lineRule="auto"/>
              <w:ind w:left="0"/>
              <w:jc w:val="both"/>
              <w:rPr>
                <w:rFonts w:ascii="Arial Narrow" w:hAnsi="Arial Narrow"/>
                <w:b/>
                <w:color w:val="0000FF"/>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II.b.1.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II.b.2.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tcBorders>
            <w:shd w:val="clear" w:color="auto" w:fill="CCFFFF"/>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II.c.</w:t>
            </w:r>
          </w:p>
        </w:tc>
        <w:tc>
          <w:tcPr>
            <w:tcW w:w="9180" w:type="dxa"/>
            <w:tcBorders>
              <w:bottom w:val="single" w:sz="4" w:space="0" w:color="auto"/>
              <w:right w:val="nil"/>
            </w:tcBorders>
            <w:shd w:val="clear" w:color="auto" w:fill="CCFFFF"/>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Grant de mobilitate obținut prin competiție</w:t>
            </w:r>
            <w:r w:rsidRPr="007812A7">
              <w:rPr>
                <w:rFonts w:ascii="Arial Narrow" w:hAnsi="Arial Narrow"/>
                <w:color w:val="0000FF"/>
                <w:lang w:val="ro-RO"/>
              </w:rPr>
              <w:t>:</w:t>
            </w:r>
          </w:p>
        </w:tc>
        <w:tc>
          <w:tcPr>
            <w:tcW w:w="1260" w:type="dxa"/>
            <w:tcBorders>
              <w:left w:val="nil"/>
            </w:tcBorders>
            <w:shd w:val="clear" w:color="auto" w:fill="CCFFFF"/>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CCFFFF"/>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II.c.1.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single" w:sz="4" w:space="0" w:color="auto"/>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II.c.2.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left w:val="nil"/>
              <w:bottom w:val="nil"/>
              <w:right w:val="nil"/>
            </w:tcBorders>
            <w:shd w:val="clear" w:color="auto" w:fill="auto"/>
          </w:tcPr>
          <w:p w:rsidR="00A414A7" w:rsidRPr="007812A7" w:rsidRDefault="00A414A7" w:rsidP="00A414A7">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rsidR="00A414A7" w:rsidRPr="007812A7" w:rsidRDefault="00A414A7" w:rsidP="00A414A7">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FF0000"/>
                <w:sz w:val="28"/>
                <w:szCs w:val="28"/>
                <w:lang w:val="ro-RO"/>
              </w:rPr>
            </w:pPr>
            <w:r w:rsidRPr="007812A7">
              <w:rPr>
                <w:rFonts w:ascii="Arial Narrow" w:hAnsi="Arial Narrow"/>
                <w:b/>
                <w:color w:val="FF0000"/>
                <w:sz w:val="28"/>
                <w:szCs w:val="28"/>
                <w:lang w:val="ro-RO"/>
              </w:rPr>
              <w:t>TOTAL</w:t>
            </w:r>
          </w:p>
        </w:tc>
        <w:tc>
          <w:tcPr>
            <w:tcW w:w="1440" w:type="dxa"/>
            <w:shd w:val="clear" w:color="auto" w:fill="FF0000"/>
          </w:tcPr>
          <w:p w:rsidR="00A414A7" w:rsidRPr="007812A7" w:rsidRDefault="00A414A7" w:rsidP="00A414A7">
            <w:pPr>
              <w:pStyle w:val="ListParagraph"/>
              <w:spacing w:after="0" w:line="240" w:lineRule="auto"/>
              <w:ind w:left="0"/>
              <w:jc w:val="center"/>
              <w:rPr>
                <w:rFonts w:ascii="Arial Narrow" w:hAnsi="Arial Narrow"/>
                <w:b/>
                <w:color w:val="181818"/>
                <w:sz w:val="28"/>
                <w:szCs w:val="28"/>
                <w:lang w:val="ro-RO"/>
              </w:rPr>
            </w:pPr>
            <w:r>
              <w:rPr>
                <w:rFonts w:ascii="Arial Narrow" w:hAnsi="Arial Narrow"/>
                <w:b/>
                <w:color w:val="181818"/>
                <w:sz w:val="28"/>
                <w:szCs w:val="28"/>
                <w:lang w:val="ro-RO"/>
              </w:rPr>
              <w:t>105</w:t>
            </w:r>
          </w:p>
        </w:tc>
        <w:tc>
          <w:tcPr>
            <w:tcW w:w="1620" w:type="dxa"/>
            <w:shd w:val="clear" w:color="auto" w:fill="FF0000"/>
          </w:tcPr>
          <w:p w:rsidR="00A414A7" w:rsidRPr="007812A7" w:rsidRDefault="00A414A7" w:rsidP="00A414A7">
            <w:pPr>
              <w:pStyle w:val="ListParagraph"/>
              <w:spacing w:after="0" w:line="240" w:lineRule="auto"/>
              <w:ind w:left="0"/>
              <w:jc w:val="both"/>
              <w:rPr>
                <w:rFonts w:ascii="Arial Narrow" w:hAnsi="Arial Narrow"/>
                <w:b/>
                <w:color w:val="181818"/>
                <w:sz w:val="28"/>
                <w:szCs w:val="28"/>
                <w:lang w:val="ro-RO"/>
              </w:rPr>
            </w:pPr>
          </w:p>
        </w:tc>
      </w:tr>
    </w:tbl>
    <w:p w:rsidR="00A414A7" w:rsidRPr="007812A7" w:rsidRDefault="00A414A7" w:rsidP="00A414A7">
      <w:pPr>
        <w:spacing w:after="0" w:line="240" w:lineRule="auto"/>
        <w:jc w:val="center"/>
        <w:rPr>
          <w:rFonts w:ascii="Arial Narrow" w:hAnsi="Arial Narrow"/>
          <w:b/>
          <w:color w:val="FF0000"/>
          <w:sz w:val="24"/>
          <w:szCs w:val="24"/>
          <w:lang w:val="ro-RO"/>
        </w:rPr>
      </w:pPr>
    </w:p>
    <w:p w:rsidR="00A414A7" w:rsidRPr="007812A7" w:rsidRDefault="00A414A7" w:rsidP="00A414A7">
      <w:pPr>
        <w:spacing w:after="0" w:line="240" w:lineRule="auto"/>
        <w:jc w:val="center"/>
        <w:rPr>
          <w:rFonts w:ascii="Arial Narrow" w:hAnsi="Arial Narrow"/>
          <w:b/>
          <w:color w:val="FF0000"/>
          <w:sz w:val="24"/>
          <w:szCs w:val="24"/>
          <w:lang w:val="ro-RO"/>
        </w:rPr>
      </w:pPr>
    </w:p>
    <w:p w:rsidR="00A414A7" w:rsidRPr="007812A7" w:rsidRDefault="00A414A7" w:rsidP="00A414A7">
      <w:pPr>
        <w:spacing w:after="0" w:line="240" w:lineRule="auto"/>
        <w:jc w:val="center"/>
        <w:rPr>
          <w:rFonts w:ascii="Arial Narrow" w:hAnsi="Arial Narrow"/>
          <w:b/>
          <w:color w:val="0000FF"/>
          <w:sz w:val="32"/>
          <w:szCs w:val="32"/>
          <w:lang w:val="ro-RO"/>
        </w:rPr>
      </w:pPr>
      <w:r w:rsidRPr="007812A7">
        <w:rPr>
          <w:rFonts w:ascii="Arial Narrow" w:hAnsi="Arial Narrow"/>
          <w:b/>
          <w:color w:val="0000FF"/>
          <w:sz w:val="32"/>
          <w:szCs w:val="32"/>
          <w:lang w:val="ro-RO"/>
        </w:rPr>
        <w:t>CRITERIUL 3 - ACTIVITATEA ȘTIINȚIFICĂ</w:t>
      </w:r>
    </w:p>
    <w:p w:rsidR="00A414A7" w:rsidRPr="007812A7" w:rsidRDefault="00A414A7" w:rsidP="00A414A7">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9010"/>
        <w:gridCol w:w="1256"/>
        <w:gridCol w:w="1434"/>
        <w:gridCol w:w="1603"/>
      </w:tblGrid>
      <w:tr w:rsidR="00A414A7" w:rsidRPr="007812A7" w:rsidTr="00A414A7">
        <w:tc>
          <w:tcPr>
            <w:tcW w:w="648"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Nr.</w:t>
            </w:r>
          </w:p>
        </w:tc>
        <w:tc>
          <w:tcPr>
            <w:tcW w:w="9180" w:type="dxa"/>
            <w:tcBorders>
              <w:bottom w:val="single" w:sz="4" w:space="0" w:color="auto"/>
            </w:tcBorders>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Direcţia</w:t>
            </w: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Subcriteriu</w:t>
            </w:r>
          </w:p>
        </w:tc>
        <w:tc>
          <w:tcPr>
            <w:tcW w:w="1440" w:type="dxa"/>
          </w:tcPr>
          <w:p w:rsidR="00A414A7" w:rsidRPr="007812A7" w:rsidRDefault="00A414A7" w:rsidP="00A414A7">
            <w:pPr>
              <w:pStyle w:val="ListParagraph"/>
              <w:spacing w:after="0" w:line="240" w:lineRule="auto"/>
              <w:ind w:left="0"/>
              <w:jc w:val="center"/>
              <w:rPr>
                <w:rFonts w:ascii="Arial Narrow" w:hAnsi="Arial Narrow"/>
                <w:bCs/>
                <w:color w:val="181818"/>
                <w:sz w:val="20"/>
                <w:szCs w:val="20"/>
                <w:lang w:val="ro-RO"/>
              </w:rPr>
            </w:pPr>
            <w:r w:rsidRPr="007812A7">
              <w:rPr>
                <w:rFonts w:ascii="Arial Narrow" w:hAnsi="Arial Narrow"/>
                <w:bCs/>
                <w:color w:val="181818"/>
                <w:sz w:val="20"/>
                <w:szCs w:val="20"/>
                <w:lang w:val="ro-RO"/>
              </w:rPr>
              <w:t>Autoevaluare</w:t>
            </w:r>
          </w:p>
        </w:tc>
        <w:tc>
          <w:tcPr>
            <w:tcW w:w="162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Punctaj comisie</w:t>
            </w:r>
          </w:p>
        </w:tc>
      </w:tr>
      <w:tr w:rsidR="00A414A7" w:rsidRPr="007812A7" w:rsidTr="00A414A7">
        <w:tc>
          <w:tcPr>
            <w:tcW w:w="648" w:type="dxa"/>
            <w:tcBorders>
              <w:bottom w:val="single" w:sz="4" w:space="0" w:color="auto"/>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0000FF"/>
                <w:lang w:val="ro-RO"/>
              </w:rPr>
            </w:pPr>
            <w:r w:rsidRPr="007812A7">
              <w:rPr>
                <w:rFonts w:ascii="Arial Narrow" w:hAnsi="Arial Narrow"/>
                <w:b/>
                <w:color w:val="0000FF"/>
                <w:lang w:val="ro-RO"/>
              </w:rPr>
              <w:t>III.a.</w:t>
            </w:r>
          </w:p>
        </w:tc>
        <w:tc>
          <w:tcPr>
            <w:tcW w:w="9180"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Articole publicate în extenso în reviste de circulație internațională recunoscute</w:t>
            </w:r>
          </w:p>
        </w:tc>
        <w:tc>
          <w:tcPr>
            <w:tcW w:w="1260" w:type="dxa"/>
            <w:tcBorders>
              <w:left w:val="nil"/>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Cs/>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III.a.1.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III.a.2.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110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III.a.3.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50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III.a.4.</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90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III.a.5.</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color w:val="181818"/>
                <w:lang w:val="ro-RO"/>
              </w:rPr>
            </w:pPr>
            <w:r w:rsidRPr="007812A7">
              <w:rPr>
                <w:rFonts w:ascii="Arial Narrow" w:hAnsi="Arial Narrow"/>
                <w:b/>
                <w:color w:val="181818"/>
                <w:lang w:val="ro-RO"/>
              </w:rPr>
              <w:t>III.a.6.</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III.b.</w:t>
            </w:r>
          </w:p>
        </w:tc>
        <w:tc>
          <w:tcPr>
            <w:tcW w:w="9180"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Articole publicate în rezumat în reviste de circulație internaționale recunoscute</w:t>
            </w:r>
          </w:p>
        </w:tc>
        <w:tc>
          <w:tcPr>
            <w:tcW w:w="1260" w:type="dxa"/>
            <w:tcBorders>
              <w:left w:val="nil"/>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III.b.1.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20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III.b.2.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102</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III.b.3.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III.b.4.</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III.c.</w:t>
            </w:r>
          </w:p>
        </w:tc>
        <w:tc>
          <w:tcPr>
            <w:tcW w:w="9180"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Articole publicate în extenso în reviste naționale recunoscute.</w:t>
            </w:r>
          </w:p>
        </w:tc>
        <w:tc>
          <w:tcPr>
            <w:tcW w:w="1260" w:type="dxa"/>
            <w:tcBorders>
              <w:left w:val="nil"/>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III.c.1.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96</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III.c.2.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180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III.c.3.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III.c.4.</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21</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III.c.5.</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III.c.6.</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2</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lastRenderedPageBreak/>
              <w:t>III.d.</w:t>
            </w:r>
          </w:p>
        </w:tc>
        <w:tc>
          <w:tcPr>
            <w:tcW w:w="9180" w:type="dxa"/>
            <w:tcBorders>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Monografii sau tratate publicate</w:t>
            </w:r>
          </w:p>
        </w:tc>
        <w:tc>
          <w:tcPr>
            <w:tcW w:w="1260" w:type="dxa"/>
            <w:tcBorders>
              <w:left w:val="nil"/>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III.d.1.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III.d.2.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III.d.3.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III.d.4.</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III.d.5.</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III.d.6.</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40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III.d.7.</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III.d.8.</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50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III.d.9.</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III.e.</w:t>
            </w:r>
          </w:p>
        </w:tc>
        <w:tc>
          <w:tcPr>
            <w:tcW w:w="9180" w:type="dxa"/>
            <w:tcBorders>
              <w:left w:val="nil"/>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Brevete, invenții, patente</w:t>
            </w:r>
          </w:p>
        </w:tc>
        <w:tc>
          <w:tcPr>
            <w:tcW w:w="126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III.e.1.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III.e.2.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III.f.</w:t>
            </w:r>
          </w:p>
        </w:tc>
        <w:tc>
          <w:tcPr>
            <w:tcW w:w="9180" w:type="dxa"/>
            <w:tcBorders>
              <w:left w:val="nil"/>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Lucrării științifice premiate</w:t>
            </w:r>
          </w:p>
        </w:tc>
        <w:tc>
          <w:tcPr>
            <w:tcW w:w="126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III.f.1.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60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single" w:sz="4" w:space="0" w:color="auto"/>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III.f.2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III.g.</w:t>
            </w:r>
          </w:p>
        </w:tc>
        <w:tc>
          <w:tcPr>
            <w:tcW w:w="9180" w:type="dxa"/>
            <w:tcBorders>
              <w:left w:val="nil"/>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Participare la manifestări științifice internaționale</w:t>
            </w:r>
          </w:p>
        </w:tc>
        <w:tc>
          <w:tcPr>
            <w:tcW w:w="126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single" w:sz="4" w:space="0" w:color="auto"/>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III.g.1.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III.g.2.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60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III.g.3.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12</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single" w:sz="4" w:space="0" w:color="auto"/>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III.g.4.</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46</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III.h.</w:t>
            </w:r>
          </w:p>
        </w:tc>
        <w:tc>
          <w:tcPr>
            <w:tcW w:w="9180" w:type="dxa"/>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Participare la manifestări științifice naţionale cu participare internațională</w:t>
            </w:r>
          </w:p>
        </w:tc>
        <w:tc>
          <w:tcPr>
            <w:tcW w:w="126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III.h.1.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III.h.2.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4</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III.h.3.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18</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III.h.4.</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III.i.</w:t>
            </w:r>
          </w:p>
        </w:tc>
        <w:tc>
          <w:tcPr>
            <w:tcW w:w="9180" w:type="dxa"/>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Participare la manifestări științifice naționale</w:t>
            </w:r>
          </w:p>
        </w:tc>
        <w:tc>
          <w:tcPr>
            <w:tcW w:w="126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III.i.1.</w:t>
            </w:r>
          </w:p>
        </w:tc>
        <w:tc>
          <w:tcPr>
            <w:tcW w:w="1440" w:type="dxa"/>
            <w:shd w:val="clear" w:color="auto" w:fill="D9D9D9"/>
          </w:tcPr>
          <w:p w:rsidR="00A414A7" w:rsidRPr="007812A7" w:rsidRDefault="0095365E"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5</w:t>
            </w:r>
            <w:r w:rsidR="00A414A7">
              <w:rPr>
                <w:rFonts w:ascii="Arial Narrow" w:hAnsi="Arial Narrow"/>
                <w:b/>
                <w:color w:val="181818"/>
                <w:lang w:val="ro-RO"/>
              </w:rPr>
              <w:t>5</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III.i.2.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III.i.3.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III.i.4.</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23</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left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tcPr>
          <w:p w:rsidR="00A414A7" w:rsidRPr="007812A7" w:rsidRDefault="00A414A7" w:rsidP="00A414A7">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FF0000"/>
                <w:sz w:val="28"/>
                <w:szCs w:val="28"/>
                <w:lang w:val="ro-RO"/>
              </w:rPr>
            </w:pPr>
            <w:r w:rsidRPr="007812A7">
              <w:rPr>
                <w:rFonts w:ascii="Arial Narrow" w:hAnsi="Arial Narrow"/>
                <w:b/>
                <w:color w:val="FF0000"/>
                <w:sz w:val="28"/>
                <w:szCs w:val="28"/>
                <w:lang w:val="ro-RO"/>
              </w:rPr>
              <w:t>TOTAL</w:t>
            </w:r>
          </w:p>
        </w:tc>
        <w:tc>
          <w:tcPr>
            <w:tcW w:w="1440" w:type="dxa"/>
            <w:shd w:val="clear" w:color="auto" w:fill="FF0000"/>
          </w:tcPr>
          <w:p w:rsidR="00A414A7" w:rsidRPr="007812A7" w:rsidRDefault="00A414A7" w:rsidP="0095365E">
            <w:pPr>
              <w:pStyle w:val="ListParagraph"/>
              <w:spacing w:after="0" w:line="240" w:lineRule="auto"/>
              <w:ind w:left="0"/>
              <w:jc w:val="center"/>
              <w:rPr>
                <w:rFonts w:ascii="Arial Narrow" w:hAnsi="Arial Narrow"/>
                <w:b/>
                <w:color w:val="181818"/>
                <w:sz w:val="28"/>
                <w:szCs w:val="28"/>
                <w:lang w:val="ro-RO"/>
              </w:rPr>
            </w:pPr>
            <w:r>
              <w:rPr>
                <w:rFonts w:ascii="Arial Narrow" w:hAnsi="Arial Narrow"/>
                <w:b/>
                <w:color w:val="181818"/>
                <w:sz w:val="28"/>
                <w:szCs w:val="28"/>
                <w:lang w:val="ro-RO"/>
              </w:rPr>
              <w:t>11</w:t>
            </w:r>
            <w:r w:rsidR="0095365E">
              <w:rPr>
                <w:rFonts w:ascii="Arial Narrow" w:hAnsi="Arial Narrow"/>
                <w:b/>
                <w:color w:val="181818"/>
                <w:sz w:val="28"/>
                <w:szCs w:val="28"/>
                <w:lang w:val="ro-RO"/>
              </w:rPr>
              <w:t>7</w:t>
            </w:r>
            <w:r>
              <w:rPr>
                <w:rFonts w:ascii="Arial Narrow" w:hAnsi="Arial Narrow"/>
                <w:b/>
                <w:color w:val="181818"/>
                <w:sz w:val="28"/>
                <w:szCs w:val="28"/>
                <w:lang w:val="ro-RO"/>
              </w:rPr>
              <w:t>4</w:t>
            </w:r>
          </w:p>
        </w:tc>
        <w:tc>
          <w:tcPr>
            <w:tcW w:w="1620" w:type="dxa"/>
            <w:shd w:val="clear" w:color="auto" w:fill="FF0000"/>
          </w:tcPr>
          <w:p w:rsidR="00A414A7" w:rsidRPr="007812A7" w:rsidRDefault="00A414A7" w:rsidP="00A414A7">
            <w:pPr>
              <w:pStyle w:val="ListParagraph"/>
              <w:spacing w:after="0" w:line="240" w:lineRule="auto"/>
              <w:ind w:left="0"/>
              <w:jc w:val="both"/>
              <w:rPr>
                <w:rFonts w:ascii="Arial Narrow" w:hAnsi="Arial Narrow"/>
                <w:b/>
                <w:color w:val="181818"/>
                <w:sz w:val="28"/>
                <w:szCs w:val="28"/>
                <w:lang w:val="ro-RO"/>
              </w:rPr>
            </w:pPr>
          </w:p>
        </w:tc>
      </w:tr>
    </w:tbl>
    <w:p w:rsidR="00A414A7" w:rsidRPr="007812A7" w:rsidRDefault="00A414A7" w:rsidP="00A414A7">
      <w:pPr>
        <w:spacing w:after="0" w:line="240" w:lineRule="auto"/>
        <w:rPr>
          <w:rFonts w:ascii="Arial Narrow" w:hAnsi="Arial Narrow"/>
        </w:rPr>
      </w:pPr>
    </w:p>
    <w:p w:rsidR="00A414A7" w:rsidRPr="007812A7" w:rsidRDefault="00A414A7" w:rsidP="00A414A7">
      <w:pPr>
        <w:pBdr>
          <w:bottom w:val="single" w:sz="4" w:space="1" w:color="auto"/>
        </w:pBdr>
        <w:spacing w:after="0" w:line="240" w:lineRule="auto"/>
        <w:jc w:val="center"/>
        <w:rPr>
          <w:rFonts w:ascii="Arial Narrow" w:hAnsi="Arial Narrow"/>
          <w:b/>
          <w:color w:val="0000FF"/>
          <w:sz w:val="32"/>
          <w:szCs w:val="32"/>
          <w:lang w:val="ro-RO"/>
        </w:rPr>
      </w:pPr>
      <w:r w:rsidRPr="007812A7">
        <w:rPr>
          <w:rFonts w:ascii="Arial Narrow" w:hAnsi="Arial Narrow"/>
          <w:b/>
          <w:color w:val="0000FF"/>
          <w:sz w:val="32"/>
          <w:szCs w:val="32"/>
          <w:lang w:val="ro-RO"/>
        </w:rPr>
        <w:t>CRITERIUL 4 - PRESTIGIUL PROFESIONAL</w:t>
      </w:r>
    </w:p>
    <w:p w:rsidR="00A414A7" w:rsidRPr="007812A7" w:rsidRDefault="00A414A7" w:rsidP="00A414A7">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9012"/>
        <w:gridCol w:w="1256"/>
        <w:gridCol w:w="1435"/>
        <w:gridCol w:w="1600"/>
      </w:tblGrid>
      <w:tr w:rsidR="00A414A7" w:rsidRPr="007812A7" w:rsidTr="00A414A7">
        <w:tc>
          <w:tcPr>
            <w:tcW w:w="648"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Nr.</w:t>
            </w:r>
          </w:p>
        </w:tc>
        <w:tc>
          <w:tcPr>
            <w:tcW w:w="9180" w:type="dxa"/>
            <w:tcBorders>
              <w:bottom w:val="single" w:sz="4" w:space="0" w:color="auto"/>
            </w:tcBorders>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Direcţia</w:t>
            </w: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Subcriteriu</w:t>
            </w:r>
          </w:p>
        </w:tc>
        <w:tc>
          <w:tcPr>
            <w:tcW w:w="144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Autoevaluare</w:t>
            </w:r>
          </w:p>
        </w:tc>
        <w:tc>
          <w:tcPr>
            <w:tcW w:w="162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Punctaj comisie</w:t>
            </w:r>
          </w:p>
        </w:tc>
      </w:tr>
      <w:tr w:rsidR="00A414A7" w:rsidRPr="007812A7" w:rsidTr="00A414A7">
        <w:tc>
          <w:tcPr>
            <w:tcW w:w="648" w:type="dxa"/>
            <w:tcBorders>
              <w:bottom w:val="single" w:sz="4" w:space="0" w:color="auto"/>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0000FF"/>
                <w:lang w:val="ro-RO"/>
              </w:rPr>
            </w:pPr>
            <w:r w:rsidRPr="007812A7">
              <w:rPr>
                <w:rFonts w:ascii="Arial Narrow" w:hAnsi="Arial Narrow"/>
                <w:b/>
                <w:color w:val="0000FF"/>
                <w:lang w:val="ro-RO"/>
              </w:rPr>
              <w:t>IV.a.</w:t>
            </w:r>
          </w:p>
        </w:tc>
        <w:tc>
          <w:tcPr>
            <w:tcW w:w="9180"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181818"/>
                <w:lang w:val="ro-RO"/>
              </w:rPr>
              <w:t>Citare de lucrări în sistemul ISI ( se scrie și numele revistei/tratate/monografii)</w:t>
            </w:r>
          </w:p>
        </w:tc>
        <w:tc>
          <w:tcPr>
            <w:tcW w:w="1260" w:type="dxa"/>
            <w:tcBorders>
              <w:left w:val="nil"/>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IV.a.1.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660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IV.a.2.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IV.a.3.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168</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IVb.</w:t>
            </w:r>
          </w:p>
        </w:tc>
        <w:tc>
          <w:tcPr>
            <w:tcW w:w="9180"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181818"/>
                <w:lang w:val="ro-RO"/>
              </w:rPr>
              <w:t>Coordonarea de structuri profesionale științifice internaționale</w:t>
            </w:r>
          </w:p>
        </w:tc>
        <w:tc>
          <w:tcPr>
            <w:tcW w:w="1260" w:type="dxa"/>
            <w:tcBorders>
              <w:left w:val="nil"/>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IV.b.1.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IV.b.2.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IV.b.3.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IV.c.</w:t>
            </w:r>
          </w:p>
        </w:tc>
        <w:tc>
          <w:tcPr>
            <w:tcW w:w="9180"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181818"/>
                <w:lang w:val="ro-RO"/>
              </w:rPr>
              <w:t>Coordonare de structuri profesionale științifice naționale</w:t>
            </w:r>
          </w:p>
        </w:tc>
        <w:tc>
          <w:tcPr>
            <w:tcW w:w="1260" w:type="dxa"/>
            <w:tcBorders>
              <w:left w:val="nil"/>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IV.c.1.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IV.c.2.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IV.c.3.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15</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IV.d.</w:t>
            </w:r>
          </w:p>
        </w:tc>
        <w:tc>
          <w:tcPr>
            <w:tcW w:w="9180" w:type="dxa"/>
            <w:tcBorders>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181818"/>
                <w:lang w:val="ro-RO"/>
              </w:rPr>
              <w:t>Calitatea de membru în colective editoriale de prestigiu</w:t>
            </w:r>
          </w:p>
        </w:tc>
        <w:tc>
          <w:tcPr>
            <w:tcW w:w="1260" w:type="dxa"/>
            <w:tcBorders>
              <w:left w:val="nil"/>
            </w:tcBorders>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IV.d.1.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IV.d.2.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IV.d.3.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IV.d.4.</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IV.d.5.</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IV.d.6.</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IV.e.</w:t>
            </w:r>
          </w:p>
        </w:tc>
        <w:tc>
          <w:tcPr>
            <w:tcW w:w="9180" w:type="dxa"/>
            <w:tcBorders>
              <w:left w:val="nil"/>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181818"/>
                <w:lang w:val="ro-RO"/>
              </w:rPr>
              <w:t>Calitatea de membru în structuri de cercetare dezvoltare naționale</w:t>
            </w:r>
          </w:p>
        </w:tc>
        <w:tc>
          <w:tcPr>
            <w:tcW w:w="126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IV.e.1.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IV.e.2.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IV.e.3.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IV.e.4.</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right w:val="nil"/>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0000FF"/>
                <w:lang w:val="ro-RO"/>
              </w:rPr>
              <w:t>IV.f.</w:t>
            </w:r>
          </w:p>
        </w:tc>
        <w:tc>
          <w:tcPr>
            <w:tcW w:w="9180" w:type="dxa"/>
            <w:tcBorders>
              <w:left w:val="nil"/>
              <w:bottom w:val="single" w:sz="4" w:space="0" w:color="auto"/>
            </w:tcBorders>
            <w:shd w:val="clear" w:color="auto" w:fill="FFFF99"/>
          </w:tcPr>
          <w:p w:rsidR="00A414A7" w:rsidRPr="007812A7" w:rsidRDefault="00A414A7" w:rsidP="00A414A7">
            <w:pPr>
              <w:pStyle w:val="ListParagraph"/>
              <w:spacing w:after="0" w:line="240" w:lineRule="auto"/>
              <w:ind w:left="0"/>
              <w:rPr>
                <w:rFonts w:ascii="Arial Narrow" w:hAnsi="Arial Narrow"/>
                <w:b/>
                <w:color w:val="0000FF"/>
                <w:lang w:val="ro-RO"/>
              </w:rPr>
            </w:pPr>
            <w:r w:rsidRPr="007812A7">
              <w:rPr>
                <w:rFonts w:ascii="Arial Narrow" w:hAnsi="Arial Narrow"/>
                <w:b/>
                <w:color w:val="181818"/>
                <w:lang w:val="ro-RO"/>
              </w:rPr>
              <w:t>Recunoaștere profesională</w:t>
            </w:r>
          </w:p>
        </w:tc>
        <w:tc>
          <w:tcPr>
            <w:tcW w:w="126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A414A7" w:rsidRPr="007812A7" w:rsidRDefault="00A414A7" w:rsidP="00A414A7">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bottom w:val="single" w:sz="4" w:space="0" w:color="auto"/>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IV.f.1.</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single" w:sz="4" w:space="0" w:color="auto"/>
              <w:bottom w:val="single" w:sz="4" w:space="0" w:color="auto"/>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IV.f.2</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single" w:sz="4" w:space="0" w:color="auto"/>
              <w:bottom w:val="single" w:sz="4" w:space="0" w:color="auto"/>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IV.f.3.</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single" w:sz="4" w:space="0" w:color="auto"/>
              <w:bottom w:val="single" w:sz="4" w:space="0" w:color="auto"/>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IV.f.4.</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single" w:sz="4" w:space="0" w:color="auto"/>
              <w:bottom w:val="single" w:sz="4" w:space="0" w:color="auto"/>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IV.f.5.</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single" w:sz="4" w:space="0" w:color="auto"/>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IV.f.6.</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9</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IV.f.7.</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top w:val="nil"/>
              <w:bottom w:val="single" w:sz="4" w:space="0" w:color="auto"/>
              <w:right w:val="nil"/>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A414A7" w:rsidRPr="007812A7" w:rsidRDefault="00A414A7" w:rsidP="00A414A7">
            <w:pPr>
              <w:pStyle w:val="ListParagraph"/>
              <w:spacing w:after="0" w:line="240" w:lineRule="auto"/>
              <w:ind w:left="0"/>
              <w:rPr>
                <w:rFonts w:ascii="Arial Narrow" w:hAnsi="Arial Narrow"/>
                <w:b/>
                <w:color w:val="181818"/>
                <w:lang w:val="ro-RO"/>
              </w:rPr>
            </w:pPr>
          </w:p>
        </w:tc>
        <w:tc>
          <w:tcPr>
            <w:tcW w:w="1260" w:type="dxa"/>
          </w:tcPr>
          <w:p w:rsidR="00A414A7" w:rsidRPr="007812A7" w:rsidRDefault="00A414A7" w:rsidP="00A414A7">
            <w:pPr>
              <w:pStyle w:val="ListParagraph"/>
              <w:spacing w:after="0" w:line="240" w:lineRule="auto"/>
              <w:ind w:left="0"/>
              <w:jc w:val="both"/>
              <w:rPr>
                <w:rFonts w:ascii="Arial Narrow" w:hAnsi="Arial Narrow"/>
                <w:b/>
                <w:color w:val="181818"/>
                <w:lang w:val="ro-RO"/>
              </w:rPr>
            </w:pPr>
            <w:r w:rsidRPr="007812A7">
              <w:rPr>
                <w:rFonts w:ascii="Arial Narrow" w:hAnsi="Arial Narrow"/>
                <w:b/>
                <w:color w:val="181818"/>
                <w:lang w:val="ro-RO"/>
              </w:rPr>
              <w:t>IV.f.8.</w:t>
            </w:r>
          </w:p>
        </w:tc>
        <w:tc>
          <w:tcPr>
            <w:tcW w:w="1440" w:type="dxa"/>
            <w:shd w:val="clear" w:color="auto" w:fill="D9D9D9"/>
          </w:tcPr>
          <w:p w:rsidR="00A414A7" w:rsidRPr="007812A7" w:rsidRDefault="00A414A7" w:rsidP="00A414A7">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181818"/>
                <w:lang w:val="ro-RO"/>
              </w:rPr>
            </w:pPr>
          </w:p>
        </w:tc>
      </w:tr>
      <w:tr w:rsidR="00A414A7" w:rsidRPr="007812A7" w:rsidTr="00A414A7">
        <w:tc>
          <w:tcPr>
            <w:tcW w:w="648" w:type="dxa"/>
            <w:tcBorders>
              <w:left w:val="nil"/>
              <w:bottom w:val="nil"/>
              <w:right w:val="nil"/>
            </w:tcBorders>
            <w:shd w:val="clear" w:color="auto" w:fill="auto"/>
          </w:tcPr>
          <w:p w:rsidR="00A414A7" w:rsidRPr="007812A7" w:rsidRDefault="00A414A7" w:rsidP="00A414A7">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rsidR="00A414A7" w:rsidRPr="007812A7" w:rsidRDefault="00A414A7" w:rsidP="00A414A7">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A414A7" w:rsidRPr="007812A7" w:rsidRDefault="00A414A7" w:rsidP="00A414A7">
            <w:pPr>
              <w:pStyle w:val="ListParagraph"/>
              <w:spacing w:after="0" w:line="240" w:lineRule="auto"/>
              <w:ind w:left="0"/>
              <w:jc w:val="both"/>
              <w:rPr>
                <w:rFonts w:ascii="Arial Narrow" w:hAnsi="Arial Narrow"/>
                <w:b/>
                <w:color w:val="FF0000"/>
                <w:sz w:val="28"/>
                <w:szCs w:val="28"/>
                <w:lang w:val="ro-RO"/>
              </w:rPr>
            </w:pPr>
            <w:r w:rsidRPr="007812A7">
              <w:rPr>
                <w:rFonts w:ascii="Arial Narrow" w:hAnsi="Arial Narrow"/>
                <w:b/>
                <w:color w:val="FF0000"/>
                <w:sz w:val="28"/>
                <w:szCs w:val="28"/>
                <w:lang w:val="ro-RO"/>
              </w:rPr>
              <w:t>TOTAL</w:t>
            </w:r>
          </w:p>
        </w:tc>
        <w:tc>
          <w:tcPr>
            <w:tcW w:w="1440" w:type="dxa"/>
            <w:shd w:val="clear" w:color="auto" w:fill="FF0000"/>
          </w:tcPr>
          <w:p w:rsidR="00A414A7" w:rsidRPr="007812A7" w:rsidRDefault="00A414A7" w:rsidP="00A414A7">
            <w:pPr>
              <w:pStyle w:val="ListParagraph"/>
              <w:spacing w:after="0" w:line="240" w:lineRule="auto"/>
              <w:ind w:left="0"/>
              <w:jc w:val="center"/>
              <w:rPr>
                <w:rFonts w:ascii="Arial Narrow" w:hAnsi="Arial Narrow"/>
                <w:b/>
                <w:color w:val="181818"/>
                <w:sz w:val="28"/>
                <w:szCs w:val="28"/>
                <w:lang w:val="ro-RO"/>
              </w:rPr>
            </w:pPr>
            <w:r>
              <w:rPr>
                <w:rFonts w:ascii="Arial Narrow" w:hAnsi="Arial Narrow"/>
                <w:b/>
                <w:color w:val="181818"/>
                <w:sz w:val="28"/>
                <w:szCs w:val="28"/>
                <w:lang w:val="ro-RO"/>
              </w:rPr>
              <w:t>917</w:t>
            </w:r>
          </w:p>
        </w:tc>
        <w:tc>
          <w:tcPr>
            <w:tcW w:w="1620" w:type="dxa"/>
            <w:shd w:val="clear" w:color="auto" w:fill="FF0000"/>
          </w:tcPr>
          <w:p w:rsidR="00A414A7" w:rsidRPr="007812A7" w:rsidRDefault="00A414A7" w:rsidP="00A414A7">
            <w:pPr>
              <w:pStyle w:val="ListParagraph"/>
              <w:spacing w:after="0" w:line="240" w:lineRule="auto"/>
              <w:ind w:left="0"/>
              <w:jc w:val="both"/>
              <w:rPr>
                <w:rFonts w:ascii="Arial Narrow" w:hAnsi="Arial Narrow"/>
                <w:b/>
                <w:color w:val="181818"/>
                <w:sz w:val="28"/>
                <w:szCs w:val="28"/>
                <w:lang w:val="ro-RO"/>
              </w:rPr>
            </w:pPr>
          </w:p>
        </w:tc>
      </w:tr>
    </w:tbl>
    <w:p w:rsidR="00A414A7" w:rsidRPr="007812A7" w:rsidRDefault="00A414A7" w:rsidP="00A414A7">
      <w:pPr>
        <w:spacing w:after="0" w:line="240" w:lineRule="auto"/>
        <w:jc w:val="both"/>
        <w:rPr>
          <w:rFonts w:ascii="Arial Narrow" w:hAnsi="Arial Narrow"/>
          <w:b/>
          <w:color w:val="181818"/>
          <w:sz w:val="32"/>
          <w:szCs w:val="32"/>
          <w:lang w:val="ro-RO"/>
        </w:rPr>
      </w:pPr>
    </w:p>
    <w:p w:rsidR="00A414A7" w:rsidRPr="007812A7" w:rsidRDefault="00A414A7" w:rsidP="00A414A7">
      <w:pPr>
        <w:spacing w:after="0" w:line="240" w:lineRule="auto"/>
        <w:jc w:val="both"/>
        <w:rPr>
          <w:rFonts w:ascii="Arial Narrow" w:hAnsi="Arial Narrow"/>
          <w:b/>
          <w:color w:val="181818"/>
          <w:sz w:val="32"/>
          <w:szCs w:val="32"/>
          <w:lang w:val="ro-RO"/>
        </w:rPr>
      </w:pPr>
    </w:p>
    <w:p w:rsidR="00A414A7" w:rsidRPr="007812A7" w:rsidRDefault="00A414A7" w:rsidP="00A414A7">
      <w:pPr>
        <w:spacing w:after="0" w:line="240" w:lineRule="auto"/>
        <w:jc w:val="both"/>
        <w:rPr>
          <w:rFonts w:ascii="Arial Narrow" w:hAnsi="Arial Narrow"/>
          <w:b/>
          <w:color w:val="181818"/>
          <w:sz w:val="32"/>
          <w:szCs w:val="32"/>
          <w:lang w:val="ro-RO"/>
        </w:rPr>
      </w:pPr>
    </w:p>
    <w:p w:rsidR="00A414A7" w:rsidRPr="007812A7" w:rsidRDefault="00A414A7" w:rsidP="00A414A7">
      <w:pPr>
        <w:spacing w:after="0" w:line="240" w:lineRule="auto"/>
        <w:jc w:val="both"/>
        <w:rPr>
          <w:rFonts w:ascii="Arial Narrow" w:hAnsi="Arial Narrow"/>
          <w:b/>
          <w:color w:val="181818"/>
          <w:sz w:val="32"/>
          <w:szCs w:val="32"/>
          <w:lang w:val="ro-RO"/>
        </w:rPr>
      </w:pPr>
    </w:p>
    <w:p w:rsidR="00A414A7" w:rsidRPr="007812A7" w:rsidRDefault="00A414A7" w:rsidP="00A414A7">
      <w:pPr>
        <w:spacing w:after="0" w:line="240" w:lineRule="auto"/>
        <w:jc w:val="both"/>
        <w:rPr>
          <w:rFonts w:ascii="Arial Narrow" w:hAnsi="Arial Narrow"/>
          <w:b/>
          <w:color w:val="181818"/>
          <w:sz w:val="32"/>
          <w:szCs w:val="32"/>
          <w:lang w:val="ro-RO"/>
        </w:rPr>
      </w:pPr>
    </w:p>
    <w:p w:rsidR="00A414A7" w:rsidRPr="007812A7" w:rsidRDefault="00A414A7" w:rsidP="00A414A7">
      <w:pPr>
        <w:spacing w:after="0" w:line="240" w:lineRule="auto"/>
        <w:jc w:val="both"/>
        <w:rPr>
          <w:rFonts w:ascii="Arial Narrow" w:hAnsi="Arial Narrow"/>
          <w:b/>
          <w:color w:val="181818"/>
          <w:sz w:val="32"/>
          <w:szCs w:val="32"/>
          <w:lang w:val="ro-RO"/>
        </w:rPr>
      </w:pPr>
    </w:p>
    <w:p w:rsidR="00A414A7" w:rsidRPr="007812A7" w:rsidRDefault="00A414A7" w:rsidP="00A414A7">
      <w:pPr>
        <w:spacing w:after="0" w:line="240" w:lineRule="auto"/>
        <w:jc w:val="both"/>
        <w:rPr>
          <w:rFonts w:ascii="Arial Narrow" w:hAnsi="Arial Narrow"/>
          <w:b/>
          <w:color w:val="181818"/>
          <w:sz w:val="32"/>
          <w:szCs w:val="32"/>
          <w:lang w:val="ro-RO"/>
        </w:rPr>
      </w:pPr>
    </w:p>
    <w:p w:rsidR="00A414A7" w:rsidRPr="007812A7" w:rsidRDefault="00A414A7" w:rsidP="00A414A7">
      <w:pPr>
        <w:spacing w:after="0" w:line="240" w:lineRule="auto"/>
        <w:jc w:val="both"/>
        <w:rPr>
          <w:rFonts w:ascii="Arial Narrow" w:hAnsi="Arial Narrow"/>
          <w:b/>
          <w:color w:val="181818"/>
          <w:sz w:val="32"/>
          <w:szCs w:val="32"/>
          <w:lang w:val="ro-RO"/>
        </w:rPr>
      </w:pPr>
    </w:p>
    <w:p w:rsidR="00A414A7" w:rsidRPr="007812A7" w:rsidRDefault="00A414A7" w:rsidP="00A414A7">
      <w:pPr>
        <w:spacing w:after="0" w:line="240" w:lineRule="auto"/>
        <w:jc w:val="both"/>
        <w:rPr>
          <w:rFonts w:ascii="Arial Narrow" w:hAnsi="Arial Narrow"/>
          <w:b/>
          <w:color w:val="181818"/>
          <w:sz w:val="32"/>
          <w:szCs w:val="32"/>
          <w:lang w:val="ro-RO"/>
        </w:rPr>
      </w:pPr>
    </w:p>
    <w:p w:rsidR="00A414A7" w:rsidRPr="007812A7" w:rsidRDefault="00A414A7" w:rsidP="00A414A7">
      <w:pPr>
        <w:spacing w:after="0" w:line="240" w:lineRule="auto"/>
        <w:jc w:val="center"/>
        <w:rPr>
          <w:rFonts w:ascii="Arial Narrow" w:hAnsi="Arial Narrow"/>
          <w:b/>
          <w:color w:val="0000FF"/>
          <w:sz w:val="32"/>
          <w:szCs w:val="32"/>
          <w:lang w:val="ro-RO"/>
        </w:rPr>
      </w:pPr>
      <w:r w:rsidRPr="007812A7">
        <w:rPr>
          <w:rFonts w:ascii="Arial Narrow" w:hAnsi="Arial Narrow"/>
          <w:b/>
          <w:color w:val="0000FF"/>
          <w:sz w:val="32"/>
          <w:szCs w:val="32"/>
          <w:lang w:val="ro-RO"/>
        </w:rPr>
        <w:t>PUNCTAJ TOTAL</w:t>
      </w:r>
    </w:p>
    <w:p w:rsidR="00A414A7" w:rsidRPr="007812A7" w:rsidRDefault="00A414A7" w:rsidP="00A414A7">
      <w:pPr>
        <w:spacing w:after="0" w:line="240" w:lineRule="auto"/>
        <w:jc w:val="center"/>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5669"/>
        <w:gridCol w:w="2310"/>
        <w:gridCol w:w="2668"/>
        <w:gridCol w:w="2659"/>
      </w:tblGrid>
      <w:tr w:rsidR="00A414A7" w:rsidRPr="007812A7" w:rsidTr="00A414A7">
        <w:tc>
          <w:tcPr>
            <w:tcW w:w="648"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Nr.</w:t>
            </w:r>
          </w:p>
        </w:tc>
        <w:tc>
          <w:tcPr>
            <w:tcW w:w="5760" w:type="dxa"/>
            <w:tcBorders>
              <w:bottom w:val="single" w:sz="4" w:space="0" w:color="auto"/>
            </w:tcBorders>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Activitatea</w:t>
            </w:r>
          </w:p>
        </w:tc>
        <w:tc>
          <w:tcPr>
            <w:tcW w:w="234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Criteriul</w:t>
            </w:r>
          </w:p>
        </w:tc>
        <w:tc>
          <w:tcPr>
            <w:tcW w:w="270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Autoevaluare</w:t>
            </w:r>
          </w:p>
        </w:tc>
        <w:tc>
          <w:tcPr>
            <w:tcW w:w="2700" w:type="dxa"/>
          </w:tcPr>
          <w:p w:rsidR="00A414A7" w:rsidRPr="007812A7" w:rsidRDefault="00A414A7" w:rsidP="00A414A7">
            <w:pPr>
              <w:pStyle w:val="ListParagraph"/>
              <w:spacing w:after="0" w:line="240" w:lineRule="auto"/>
              <w:ind w:left="0"/>
              <w:jc w:val="both"/>
              <w:rPr>
                <w:rFonts w:ascii="Arial Narrow" w:hAnsi="Arial Narrow"/>
                <w:b/>
                <w:color w:val="181818"/>
                <w:sz w:val="20"/>
                <w:szCs w:val="20"/>
                <w:lang w:val="ro-RO"/>
              </w:rPr>
            </w:pPr>
            <w:r w:rsidRPr="007812A7">
              <w:rPr>
                <w:rFonts w:ascii="Arial Narrow" w:hAnsi="Arial Narrow"/>
                <w:b/>
                <w:color w:val="181818"/>
                <w:sz w:val="20"/>
                <w:szCs w:val="20"/>
                <w:lang w:val="ro-RO"/>
              </w:rPr>
              <w:t>Punctaj comisie</w:t>
            </w:r>
          </w:p>
        </w:tc>
      </w:tr>
      <w:tr w:rsidR="00A414A7" w:rsidRPr="007812A7" w:rsidTr="00A414A7">
        <w:tc>
          <w:tcPr>
            <w:tcW w:w="648" w:type="dxa"/>
          </w:tcPr>
          <w:p w:rsidR="00A414A7" w:rsidRPr="007812A7" w:rsidRDefault="00A414A7" w:rsidP="00A414A7">
            <w:pPr>
              <w:pStyle w:val="ListParagraph"/>
              <w:spacing w:after="0" w:line="240" w:lineRule="auto"/>
              <w:ind w:left="0"/>
              <w:rPr>
                <w:rFonts w:ascii="Arial Narrow" w:hAnsi="Arial Narrow" w:cs="Arial"/>
                <w:b/>
                <w:color w:val="0000FF"/>
                <w:sz w:val="24"/>
                <w:szCs w:val="24"/>
                <w:lang w:val="ro-RO"/>
              </w:rPr>
            </w:pPr>
            <w:r w:rsidRPr="007812A7">
              <w:rPr>
                <w:rFonts w:ascii="Arial Narrow" w:hAnsi="Arial Narrow" w:cs="Arial"/>
                <w:b/>
                <w:color w:val="0000FF"/>
                <w:sz w:val="24"/>
                <w:szCs w:val="24"/>
                <w:lang w:val="ro-RO"/>
              </w:rPr>
              <w:t>1.</w:t>
            </w:r>
          </w:p>
        </w:tc>
        <w:tc>
          <w:tcPr>
            <w:tcW w:w="5760" w:type="dxa"/>
          </w:tcPr>
          <w:p w:rsidR="00A414A7" w:rsidRPr="007812A7" w:rsidRDefault="00A414A7" w:rsidP="00A414A7">
            <w:pPr>
              <w:pStyle w:val="ListParagraph"/>
              <w:spacing w:after="0" w:line="240" w:lineRule="auto"/>
              <w:ind w:left="0"/>
              <w:rPr>
                <w:rFonts w:ascii="Arial Narrow" w:hAnsi="Arial Narrow" w:cs="Arial"/>
                <w:b/>
                <w:color w:val="0000FF"/>
                <w:sz w:val="24"/>
                <w:szCs w:val="24"/>
                <w:lang w:val="ro-RO"/>
              </w:rPr>
            </w:pPr>
            <w:r w:rsidRPr="007812A7">
              <w:rPr>
                <w:rFonts w:ascii="Arial Narrow" w:hAnsi="Arial Narrow" w:cs="Arial"/>
                <w:b/>
                <w:color w:val="0000FF"/>
                <w:sz w:val="24"/>
                <w:szCs w:val="24"/>
                <w:lang w:val="ro-RO"/>
              </w:rPr>
              <w:t>ACTIVITATEA DIDACTICĂ</w:t>
            </w:r>
          </w:p>
        </w:tc>
        <w:tc>
          <w:tcPr>
            <w:tcW w:w="2340" w:type="dxa"/>
          </w:tcPr>
          <w:p w:rsidR="00A414A7" w:rsidRPr="007812A7" w:rsidRDefault="00A414A7" w:rsidP="00A414A7">
            <w:pPr>
              <w:pStyle w:val="ListParagraph"/>
              <w:spacing w:after="0" w:line="240" w:lineRule="auto"/>
              <w:ind w:left="0"/>
              <w:jc w:val="both"/>
              <w:rPr>
                <w:rFonts w:ascii="Arial Narrow" w:hAnsi="Arial Narrow" w:cs="Arial"/>
                <w:b/>
                <w:color w:val="181818"/>
                <w:sz w:val="24"/>
                <w:szCs w:val="24"/>
                <w:lang w:val="ro-RO"/>
              </w:rPr>
            </w:pPr>
            <w:r w:rsidRPr="007812A7">
              <w:rPr>
                <w:rFonts w:ascii="Arial Narrow" w:hAnsi="Arial Narrow" w:cs="Arial"/>
                <w:b/>
                <w:color w:val="181818"/>
                <w:sz w:val="24"/>
                <w:szCs w:val="24"/>
                <w:lang w:val="ro-RO"/>
              </w:rPr>
              <w:t>Criteriul 1</w:t>
            </w:r>
          </w:p>
        </w:tc>
        <w:tc>
          <w:tcPr>
            <w:tcW w:w="2700" w:type="dxa"/>
          </w:tcPr>
          <w:p w:rsidR="00A414A7" w:rsidRPr="007812A7" w:rsidRDefault="00A414A7" w:rsidP="00A414A7">
            <w:pPr>
              <w:pStyle w:val="ListParagraph"/>
              <w:spacing w:after="0" w:line="240" w:lineRule="auto"/>
              <w:ind w:left="0"/>
              <w:jc w:val="center"/>
              <w:rPr>
                <w:rFonts w:ascii="Arial Narrow" w:hAnsi="Arial Narrow" w:cs="Arial"/>
                <w:b/>
                <w:color w:val="181818"/>
                <w:sz w:val="24"/>
                <w:szCs w:val="24"/>
                <w:lang w:val="ro-RO"/>
              </w:rPr>
            </w:pPr>
            <w:r>
              <w:rPr>
                <w:rFonts w:ascii="Arial Narrow" w:hAnsi="Arial Narrow" w:cs="Arial"/>
                <w:b/>
                <w:color w:val="181818"/>
                <w:sz w:val="24"/>
                <w:szCs w:val="24"/>
                <w:lang w:val="ro-RO"/>
              </w:rPr>
              <w:t>207</w:t>
            </w:r>
          </w:p>
        </w:tc>
        <w:tc>
          <w:tcPr>
            <w:tcW w:w="2700" w:type="dxa"/>
          </w:tcPr>
          <w:p w:rsidR="00A414A7" w:rsidRPr="007812A7" w:rsidRDefault="00A414A7" w:rsidP="00A414A7">
            <w:pPr>
              <w:pStyle w:val="ListParagraph"/>
              <w:spacing w:after="0" w:line="240" w:lineRule="auto"/>
              <w:ind w:left="0"/>
              <w:jc w:val="both"/>
              <w:rPr>
                <w:rFonts w:ascii="Arial Narrow" w:hAnsi="Arial Narrow" w:cs="Arial"/>
                <w:b/>
                <w:color w:val="181818"/>
                <w:sz w:val="24"/>
                <w:szCs w:val="24"/>
                <w:lang w:val="ro-RO"/>
              </w:rPr>
            </w:pPr>
          </w:p>
        </w:tc>
      </w:tr>
      <w:tr w:rsidR="00A414A7" w:rsidRPr="007812A7" w:rsidTr="00A414A7">
        <w:tc>
          <w:tcPr>
            <w:tcW w:w="648" w:type="dxa"/>
          </w:tcPr>
          <w:p w:rsidR="00A414A7" w:rsidRPr="007812A7" w:rsidRDefault="00A414A7" w:rsidP="00A414A7">
            <w:pPr>
              <w:pStyle w:val="ListParagraph"/>
              <w:spacing w:after="0" w:line="240" w:lineRule="auto"/>
              <w:ind w:left="0"/>
              <w:rPr>
                <w:rFonts w:ascii="Arial Narrow" w:hAnsi="Arial Narrow" w:cs="Arial"/>
                <w:b/>
                <w:color w:val="0000FF"/>
                <w:sz w:val="24"/>
                <w:szCs w:val="24"/>
                <w:lang w:val="ro-RO"/>
              </w:rPr>
            </w:pPr>
            <w:r w:rsidRPr="007812A7">
              <w:rPr>
                <w:rFonts w:ascii="Arial Narrow" w:hAnsi="Arial Narrow" w:cs="Arial"/>
                <w:b/>
                <w:color w:val="0000FF"/>
                <w:sz w:val="24"/>
                <w:szCs w:val="24"/>
                <w:lang w:val="ro-RO"/>
              </w:rPr>
              <w:t>2.</w:t>
            </w:r>
          </w:p>
        </w:tc>
        <w:tc>
          <w:tcPr>
            <w:tcW w:w="5760" w:type="dxa"/>
          </w:tcPr>
          <w:p w:rsidR="00A414A7" w:rsidRPr="007812A7" w:rsidRDefault="00A414A7" w:rsidP="00A414A7">
            <w:pPr>
              <w:pStyle w:val="ListParagraph"/>
              <w:spacing w:after="0" w:line="240" w:lineRule="auto"/>
              <w:ind w:left="0"/>
              <w:rPr>
                <w:rFonts w:ascii="Arial Narrow" w:hAnsi="Arial Narrow" w:cs="Arial"/>
                <w:b/>
                <w:color w:val="0000FF"/>
                <w:sz w:val="24"/>
                <w:szCs w:val="24"/>
                <w:lang w:val="ro-RO"/>
              </w:rPr>
            </w:pPr>
            <w:r w:rsidRPr="007812A7">
              <w:rPr>
                <w:rFonts w:ascii="Arial Narrow" w:hAnsi="Arial Narrow" w:cs="Arial"/>
                <w:b/>
                <w:color w:val="0000FF"/>
                <w:sz w:val="24"/>
                <w:szCs w:val="24"/>
                <w:lang w:val="ro-RO"/>
              </w:rPr>
              <w:t>ACTIVITATEA DE CERCETARE ŞTIINŢIFICĂ</w:t>
            </w:r>
          </w:p>
        </w:tc>
        <w:tc>
          <w:tcPr>
            <w:tcW w:w="2340" w:type="dxa"/>
          </w:tcPr>
          <w:p w:rsidR="00A414A7" w:rsidRPr="007812A7" w:rsidRDefault="00A414A7" w:rsidP="00A414A7">
            <w:pPr>
              <w:pStyle w:val="ListParagraph"/>
              <w:spacing w:after="0" w:line="240" w:lineRule="auto"/>
              <w:ind w:left="0"/>
              <w:jc w:val="both"/>
              <w:rPr>
                <w:rFonts w:ascii="Arial Narrow" w:hAnsi="Arial Narrow" w:cs="Arial"/>
                <w:b/>
                <w:color w:val="181818"/>
                <w:sz w:val="24"/>
                <w:szCs w:val="24"/>
                <w:lang w:val="ro-RO"/>
              </w:rPr>
            </w:pPr>
            <w:r w:rsidRPr="007812A7">
              <w:rPr>
                <w:rFonts w:ascii="Arial Narrow" w:hAnsi="Arial Narrow" w:cs="Arial"/>
                <w:b/>
                <w:color w:val="181818"/>
                <w:sz w:val="24"/>
                <w:szCs w:val="24"/>
                <w:lang w:val="ro-RO"/>
              </w:rPr>
              <w:t>Criteriul 2</w:t>
            </w:r>
          </w:p>
        </w:tc>
        <w:tc>
          <w:tcPr>
            <w:tcW w:w="2700" w:type="dxa"/>
          </w:tcPr>
          <w:p w:rsidR="00A414A7" w:rsidRPr="007812A7" w:rsidRDefault="00A414A7" w:rsidP="00A414A7">
            <w:pPr>
              <w:pStyle w:val="ListParagraph"/>
              <w:spacing w:after="0" w:line="240" w:lineRule="auto"/>
              <w:ind w:left="0"/>
              <w:jc w:val="center"/>
              <w:rPr>
                <w:rFonts w:ascii="Arial Narrow" w:hAnsi="Arial Narrow" w:cs="Arial"/>
                <w:b/>
                <w:color w:val="181818"/>
                <w:sz w:val="24"/>
                <w:szCs w:val="24"/>
                <w:lang w:val="ro-RO"/>
              </w:rPr>
            </w:pPr>
            <w:r>
              <w:rPr>
                <w:rFonts w:ascii="Arial Narrow" w:hAnsi="Arial Narrow" w:cs="Arial"/>
                <w:b/>
                <w:color w:val="181818"/>
                <w:sz w:val="24"/>
                <w:szCs w:val="24"/>
                <w:lang w:val="ro-RO"/>
              </w:rPr>
              <w:t>105</w:t>
            </w:r>
          </w:p>
        </w:tc>
        <w:tc>
          <w:tcPr>
            <w:tcW w:w="2700" w:type="dxa"/>
          </w:tcPr>
          <w:p w:rsidR="00A414A7" w:rsidRPr="007812A7" w:rsidRDefault="00A414A7" w:rsidP="00A414A7">
            <w:pPr>
              <w:pStyle w:val="ListParagraph"/>
              <w:spacing w:after="0" w:line="240" w:lineRule="auto"/>
              <w:ind w:left="0"/>
              <w:jc w:val="both"/>
              <w:rPr>
                <w:rFonts w:ascii="Arial Narrow" w:hAnsi="Arial Narrow" w:cs="Arial"/>
                <w:b/>
                <w:color w:val="181818"/>
                <w:sz w:val="24"/>
                <w:szCs w:val="24"/>
                <w:lang w:val="ro-RO"/>
              </w:rPr>
            </w:pPr>
          </w:p>
        </w:tc>
      </w:tr>
      <w:tr w:rsidR="00A414A7" w:rsidRPr="007812A7" w:rsidTr="00A414A7">
        <w:tc>
          <w:tcPr>
            <w:tcW w:w="648" w:type="dxa"/>
          </w:tcPr>
          <w:p w:rsidR="00A414A7" w:rsidRPr="007812A7" w:rsidRDefault="00A414A7" w:rsidP="00A414A7">
            <w:pPr>
              <w:pStyle w:val="ListParagraph"/>
              <w:spacing w:after="0" w:line="240" w:lineRule="auto"/>
              <w:ind w:left="0"/>
              <w:rPr>
                <w:rFonts w:ascii="Arial Narrow" w:hAnsi="Arial Narrow" w:cs="Arial"/>
                <w:b/>
                <w:color w:val="0000FF"/>
                <w:sz w:val="24"/>
                <w:szCs w:val="24"/>
                <w:lang w:val="ro-RO"/>
              </w:rPr>
            </w:pPr>
            <w:r w:rsidRPr="007812A7">
              <w:rPr>
                <w:rFonts w:ascii="Arial Narrow" w:hAnsi="Arial Narrow" w:cs="Arial"/>
                <w:b/>
                <w:color w:val="0000FF"/>
                <w:sz w:val="24"/>
                <w:szCs w:val="24"/>
                <w:lang w:val="ro-RO"/>
              </w:rPr>
              <w:t>3.</w:t>
            </w:r>
          </w:p>
        </w:tc>
        <w:tc>
          <w:tcPr>
            <w:tcW w:w="5760" w:type="dxa"/>
          </w:tcPr>
          <w:p w:rsidR="00A414A7" w:rsidRPr="007812A7" w:rsidRDefault="00A414A7" w:rsidP="00A414A7">
            <w:pPr>
              <w:pStyle w:val="ListParagraph"/>
              <w:spacing w:after="0" w:line="240" w:lineRule="auto"/>
              <w:ind w:left="0"/>
              <w:rPr>
                <w:rFonts w:ascii="Arial Narrow" w:hAnsi="Arial Narrow" w:cs="Arial"/>
                <w:b/>
                <w:color w:val="0000FF"/>
                <w:sz w:val="24"/>
                <w:szCs w:val="24"/>
                <w:lang w:val="ro-RO"/>
              </w:rPr>
            </w:pPr>
            <w:r w:rsidRPr="007812A7">
              <w:rPr>
                <w:rFonts w:ascii="Arial Narrow" w:hAnsi="Arial Narrow" w:cs="Arial"/>
                <w:b/>
                <w:color w:val="0000FF"/>
                <w:sz w:val="24"/>
                <w:szCs w:val="24"/>
                <w:lang w:val="ro-RO"/>
              </w:rPr>
              <w:t>ACTIVITATEA ȘTIINȚIFICĂ</w:t>
            </w:r>
          </w:p>
        </w:tc>
        <w:tc>
          <w:tcPr>
            <w:tcW w:w="2340" w:type="dxa"/>
          </w:tcPr>
          <w:p w:rsidR="00A414A7" w:rsidRPr="007812A7" w:rsidRDefault="00A414A7" w:rsidP="00A414A7">
            <w:pPr>
              <w:pStyle w:val="ListParagraph"/>
              <w:spacing w:after="0" w:line="240" w:lineRule="auto"/>
              <w:ind w:left="0"/>
              <w:jc w:val="both"/>
              <w:rPr>
                <w:rFonts w:ascii="Arial Narrow" w:hAnsi="Arial Narrow" w:cs="Arial"/>
                <w:b/>
                <w:color w:val="181818"/>
                <w:sz w:val="24"/>
                <w:szCs w:val="24"/>
                <w:lang w:val="ro-RO"/>
              </w:rPr>
            </w:pPr>
            <w:r w:rsidRPr="007812A7">
              <w:rPr>
                <w:rFonts w:ascii="Arial Narrow" w:hAnsi="Arial Narrow" w:cs="Arial"/>
                <w:b/>
                <w:color w:val="181818"/>
                <w:sz w:val="24"/>
                <w:szCs w:val="24"/>
                <w:lang w:val="ro-RO"/>
              </w:rPr>
              <w:t>Criteriul 3</w:t>
            </w:r>
          </w:p>
        </w:tc>
        <w:tc>
          <w:tcPr>
            <w:tcW w:w="2700" w:type="dxa"/>
          </w:tcPr>
          <w:p w:rsidR="00A414A7" w:rsidRPr="007812A7" w:rsidRDefault="00A414A7" w:rsidP="0095365E">
            <w:pPr>
              <w:pStyle w:val="ListParagraph"/>
              <w:spacing w:after="0" w:line="240" w:lineRule="auto"/>
              <w:ind w:left="0"/>
              <w:jc w:val="center"/>
              <w:rPr>
                <w:rFonts w:ascii="Arial Narrow" w:hAnsi="Arial Narrow" w:cs="Arial"/>
                <w:b/>
                <w:color w:val="181818"/>
                <w:sz w:val="24"/>
                <w:szCs w:val="24"/>
                <w:lang w:val="ro-RO"/>
              </w:rPr>
            </w:pPr>
            <w:r>
              <w:rPr>
                <w:rFonts w:ascii="Arial Narrow" w:hAnsi="Arial Narrow" w:cs="Arial"/>
                <w:b/>
                <w:color w:val="181818"/>
                <w:sz w:val="24"/>
                <w:szCs w:val="24"/>
                <w:lang w:val="ro-RO"/>
              </w:rPr>
              <w:t>11</w:t>
            </w:r>
            <w:r w:rsidR="0095365E">
              <w:rPr>
                <w:rFonts w:ascii="Arial Narrow" w:hAnsi="Arial Narrow" w:cs="Arial"/>
                <w:b/>
                <w:color w:val="181818"/>
                <w:sz w:val="24"/>
                <w:szCs w:val="24"/>
                <w:lang w:val="ro-RO"/>
              </w:rPr>
              <w:t>7</w:t>
            </w:r>
            <w:r>
              <w:rPr>
                <w:rFonts w:ascii="Arial Narrow" w:hAnsi="Arial Narrow" w:cs="Arial"/>
                <w:b/>
                <w:color w:val="181818"/>
                <w:sz w:val="24"/>
                <w:szCs w:val="24"/>
                <w:lang w:val="ro-RO"/>
              </w:rPr>
              <w:t>4</w:t>
            </w:r>
          </w:p>
        </w:tc>
        <w:tc>
          <w:tcPr>
            <w:tcW w:w="2700" w:type="dxa"/>
          </w:tcPr>
          <w:p w:rsidR="00A414A7" w:rsidRPr="007812A7" w:rsidRDefault="00A414A7" w:rsidP="00A414A7">
            <w:pPr>
              <w:pStyle w:val="ListParagraph"/>
              <w:spacing w:after="0" w:line="240" w:lineRule="auto"/>
              <w:ind w:left="0"/>
              <w:jc w:val="both"/>
              <w:rPr>
                <w:rFonts w:ascii="Arial Narrow" w:hAnsi="Arial Narrow" w:cs="Arial"/>
                <w:b/>
                <w:color w:val="181818"/>
                <w:sz w:val="24"/>
                <w:szCs w:val="24"/>
                <w:lang w:val="ro-RO"/>
              </w:rPr>
            </w:pPr>
          </w:p>
        </w:tc>
      </w:tr>
      <w:tr w:rsidR="00A414A7" w:rsidRPr="007812A7" w:rsidTr="00A414A7">
        <w:tc>
          <w:tcPr>
            <w:tcW w:w="648" w:type="dxa"/>
            <w:tcBorders>
              <w:bottom w:val="single" w:sz="4" w:space="0" w:color="auto"/>
            </w:tcBorders>
          </w:tcPr>
          <w:p w:rsidR="00A414A7" w:rsidRPr="007812A7" w:rsidRDefault="00A414A7" w:rsidP="00A414A7">
            <w:pPr>
              <w:pStyle w:val="ListParagraph"/>
              <w:spacing w:after="0" w:line="240" w:lineRule="auto"/>
              <w:ind w:left="0"/>
              <w:rPr>
                <w:rFonts w:ascii="Arial Narrow" w:hAnsi="Arial Narrow" w:cs="Arial"/>
                <w:b/>
                <w:color w:val="0000FF"/>
                <w:sz w:val="24"/>
                <w:szCs w:val="24"/>
                <w:lang w:val="ro-RO"/>
              </w:rPr>
            </w:pPr>
            <w:r w:rsidRPr="007812A7">
              <w:rPr>
                <w:rFonts w:ascii="Arial Narrow" w:hAnsi="Arial Narrow" w:cs="Arial"/>
                <w:b/>
                <w:color w:val="0000FF"/>
                <w:sz w:val="24"/>
                <w:szCs w:val="24"/>
                <w:lang w:val="ro-RO"/>
              </w:rPr>
              <w:t>4.</w:t>
            </w:r>
          </w:p>
        </w:tc>
        <w:tc>
          <w:tcPr>
            <w:tcW w:w="5760" w:type="dxa"/>
            <w:tcBorders>
              <w:bottom w:val="single" w:sz="4" w:space="0" w:color="auto"/>
            </w:tcBorders>
          </w:tcPr>
          <w:p w:rsidR="00A414A7" w:rsidRPr="007812A7" w:rsidRDefault="00A414A7" w:rsidP="00A414A7">
            <w:pPr>
              <w:pStyle w:val="ListParagraph"/>
              <w:spacing w:after="0" w:line="240" w:lineRule="auto"/>
              <w:ind w:left="0"/>
              <w:rPr>
                <w:rFonts w:ascii="Arial Narrow" w:hAnsi="Arial Narrow" w:cs="Arial"/>
                <w:b/>
                <w:color w:val="0000FF"/>
                <w:sz w:val="24"/>
                <w:szCs w:val="24"/>
                <w:lang w:val="ro-RO"/>
              </w:rPr>
            </w:pPr>
            <w:r w:rsidRPr="007812A7">
              <w:rPr>
                <w:rFonts w:ascii="Arial Narrow" w:hAnsi="Arial Narrow" w:cs="Arial"/>
                <w:b/>
                <w:color w:val="0000FF"/>
                <w:sz w:val="24"/>
                <w:szCs w:val="24"/>
                <w:lang w:val="ro-RO"/>
              </w:rPr>
              <w:t>PRESTIGIUL PROFESIONAL</w:t>
            </w:r>
          </w:p>
        </w:tc>
        <w:tc>
          <w:tcPr>
            <w:tcW w:w="2340" w:type="dxa"/>
          </w:tcPr>
          <w:p w:rsidR="00A414A7" w:rsidRPr="007812A7" w:rsidRDefault="00A414A7" w:rsidP="00A414A7">
            <w:pPr>
              <w:pStyle w:val="ListParagraph"/>
              <w:spacing w:after="0" w:line="240" w:lineRule="auto"/>
              <w:ind w:left="0"/>
              <w:jc w:val="both"/>
              <w:rPr>
                <w:rFonts w:ascii="Arial Narrow" w:hAnsi="Arial Narrow" w:cs="Arial"/>
                <w:b/>
                <w:color w:val="181818"/>
                <w:sz w:val="24"/>
                <w:szCs w:val="24"/>
                <w:lang w:val="ro-RO"/>
              </w:rPr>
            </w:pPr>
            <w:r w:rsidRPr="007812A7">
              <w:rPr>
                <w:rFonts w:ascii="Arial Narrow" w:hAnsi="Arial Narrow" w:cs="Arial"/>
                <w:b/>
                <w:color w:val="181818"/>
                <w:sz w:val="24"/>
                <w:szCs w:val="24"/>
                <w:lang w:val="ro-RO"/>
              </w:rPr>
              <w:t>Criteriul 4</w:t>
            </w:r>
          </w:p>
        </w:tc>
        <w:tc>
          <w:tcPr>
            <w:tcW w:w="2700" w:type="dxa"/>
          </w:tcPr>
          <w:p w:rsidR="00A414A7" w:rsidRPr="007812A7" w:rsidRDefault="00A414A7" w:rsidP="00A414A7">
            <w:pPr>
              <w:pStyle w:val="ListParagraph"/>
              <w:spacing w:after="0" w:line="240" w:lineRule="auto"/>
              <w:ind w:left="0"/>
              <w:jc w:val="center"/>
              <w:rPr>
                <w:rFonts w:ascii="Arial Narrow" w:hAnsi="Arial Narrow" w:cs="Arial"/>
                <w:b/>
                <w:color w:val="181818"/>
                <w:sz w:val="24"/>
                <w:szCs w:val="24"/>
                <w:lang w:val="ro-RO"/>
              </w:rPr>
            </w:pPr>
            <w:r>
              <w:rPr>
                <w:rFonts w:ascii="Arial Narrow" w:hAnsi="Arial Narrow" w:cs="Arial"/>
                <w:b/>
                <w:color w:val="181818"/>
                <w:sz w:val="24"/>
                <w:szCs w:val="24"/>
                <w:lang w:val="ro-RO"/>
              </w:rPr>
              <w:t>917</w:t>
            </w:r>
          </w:p>
        </w:tc>
        <w:tc>
          <w:tcPr>
            <w:tcW w:w="2700" w:type="dxa"/>
          </w:tcPr>
          <w:p w:rsidR="00A414A7" w:rsidRPr="007812A7" w:rsidRDefault="00A414A7" w:rsidP="00A414A7">
            <w:pPr>
              <w:pStyle w:val="ListParagraph"/>
              <w:spacing w:after="0" w:line="240" w:lineRule="auto"/>
              <w:ind w:left="0"/>
              <w:jc w:val="both"/>
              <w:rPr>
                <w:rFonts w:ascii="Arial Narrow" w:hAnsi="Arial Narrow" w:cs="Arial"/>
                <w:b/>
                <w:color w:val="181818"/>
                <w:sz w:val="24"/>
                <w:szCs w:val="24"/>
                <w:lang w:val="ro-RO"/>
              </w:rPr>
            </w:pPr>
          </w:p>
        </w:tc>
      </w:tr>
      <w:tr w:rsidR="00A414A7" w:rsidRPr="007812A7" w:rsidTr="00A414A7">
        <w:tc>
          <w:tcPr>
            <w:tcW w:w="648" w:type="dxa"/>
            <w:tcBorders>
              <w:left w:val="nil"/>
              <w:bottom w:val="nil"/>
              <w:right w:val="nil"/>
            </w:tcBorders>
          </w:tcPr>
          <w:p w:rsidR="00A414A7" w:rsidRPr="007812A7" w:rsidRDefault="00A414A7" w:rsidP="00A414A7">
            <w:pPr>
              <w:pStyle w:val="ListParagraph"/>
              <w:spacing w:after="0" w:line="240" w:lineRule="auto"/>
              <w:ind w:left="0"/>
              <w:rPr>
                <w:rFonts w:ascii="Arial Narrow" w:hAnsi="Arial Narrow" w:cs="Arial"/>
                <w:b/>
                <w:color w:val="0000FF"/>
                <w:sz w:val="24"/>
                <w:szCs w:val="24"/>
                <w:lang w:val="ro-RO"/>
              </w:rPr>
            </w:pPr>
          </w:p>
        </w:tc>
        <w:tc>
          <w:tcPr>
            <w:tcW w:w="5760" w:type="dxa"/>
            <w:tcBorders>
              <w:left w:val="nil"/>
              <w:bottom w:val="nil"/>
            </w:tcBorders>
          </w:tcPr>
          <w:p w:rsidR="00A414A7" w:rsidRPr="007812A7" w:rsidRDefault="00A414A7" w:rsidP="00A414A7">
            <w:pPr>
              <w:pStyle w:val="ListParagraph"/>
              <w:spacing w:after="0" w:line="240" w:lineRule="auto"/>
              <w:ind w:left="0"/>
              <w:rPr>
                <w:rFonts w:ascii="Arial Narrow" w:hAnsi="Arial Narrow" w:cs="Arial"/>
                <w:b/>
                <w:color w:val="0000FF"/>
                <w:sz w:val="24"/>
                <w:szCs w:val="24"/>
                <w:lang w:val="ro-RO"/>
              </w:rPr>
            </w:pPr>
          </w:p>
        </w:tc>
        <w:tc>
          <w:tcPr>
            <w:tcW w:w="2340" w:type="dxa"/>
            <w:shd w:val="clear" w:color="auto" w:fill="D9D9D9"/>
          </w:tcPr>
          <w:p w:rsidR="00A414A7" w:rsidRPr="007812A7" w:rsidRDefault="00A414A7" w:rsidP="00A414A7">
            <w:pPr>
              <w:pStyle w:val="ListParagraph"/>
              <w:spacing w:after="0" w:line="240" w:lineRule="auto"/>
              <w:ind w:left="0"/>
              <w:jc w:val="both"/>
              <w:rPr>
                <w:rFonts w:ascii="Arial Narrow" w:hAnsi="Arial Narrow" w:cs="Arial"/>
                <w:b/>
                <w:color w:val="FF0000"/>
                <w:sz w:val="24"/>
                <w:szCs w:val="24"/>
                <w:lang w:val="ro-RO"/>
              </w:rPr>
            </w:pPr>
            <w:r w:rsidRPr="007812A7">
              <w:rPr>
                <w:rFonts w:ascii="Arial Narrow" w:hAnsi="Arial Narrow" w:cs="Arial"/>
                <w:b/>
                <w:color w:val="FF0000"/>
                <w:sz w:val="24"/>
                <w:szCs w:val="24"/>
                <w:lang w:val="ro-RO"/>
              </w:rPr>
              <w:t>TOTAL</w:t>
            </w:r>
          </w:p>
        </w:tc>
        <w:tc>
          <w:tcPr>
            <w:tcW w:w="2700" w:type="dxa"/>
            <w:shd w:val="clear" w:color="auto" w:fill="FFFF99"/>
          </w:tcPr>
          <w:p w:rsidR="00A414A7" w:rsidRPr="007812A7" w:rsidRDefault="00A414A7" w:rsidP="0095365E">
            <w:pPr>
              <w:pStyle w:val="ListParagraph"/>
              <w:spacing w:after="0" w:line="240" w:lineRule="auto"/>
              <w:ind w:left="0"/>
              <w:jc w:val="center"/>
              <w:rPr>
                <w:rFonts w:ascii="Arial Narrow" w:hAnsi="Arial Narrow" w:cs="Arial"/>
                <w:b/>
                <w:color w:val="181818"/>
                <w:sz w:val="24"/>
                <w:szCs w:val="24"/>
                <w:lang w:val="ro-RO"/>
              </w:rPr>
            </w:pPr>
            <w:r>
              <w:rPr>
                <w:rFonts w:ascii="Arial Narrow" w:hAnsi="Arial Narrow" w:cs="Arial"/>
                <w:b/>
                <w:color w:val="181818"/>
                <w:sz w:val="24"/>
                <w:szCs w:val="24"/>
                <w:lang w:val="ro-RO"/>
              </w:rPr>
              <w:t>2</w:t>
            </w:r>
            <w:r w:rsidR="0095365E">
              <w:rPr>
                <w:rFonts w:ascii="Arial Narrow" w:hAnsi="Arial Narrow" w:cs="Arial"/>
                <w:b/>
                <w:color w:val="181818"/>
                <w:sz w:val="24"/>
                <w:szCs w:val="24"/>
                <w:lang w:val="ro-RO"/>
              </w:rPr>
              <w:t>40</w:t>
            </w:r>
            <w:r>
              <w:rPr>
                <w:rFonts w:ascii="Arial Narrow" w:hAnsi="Arial Narrow" w:cs="Arial"/>
                <w:b/>
                <w:color w:val="181818"/>
                <w:sz w:val="24"/>
                <w:szCs w:val="24"/>
                <w:lang w:val="ro-RO"/>
              </w:rPr>
              <w:t>3</w:t>
            </w:r>
          </w:p>
        </w:tc>
        <w:tc>
          <w:tcPr>
            <w:tcW w:w="2700" w:type="dxa"/>
            <w:shd w:val="clear" w:color="auto" w:fill="FFFF99"/>
          </w:tcPr>
          <w:p w:rsidR="00A414A7" w:rsidRPr="007812A7" w:rsidRDefault="00A414A7" w:rsidP="00A414A7">
            <w:pPr>
              <w:pStyle w:val="ListParagraph"/>
              <w:spacing w:after="0" w:line="240" w:lineRule="auto"/>
              <w:ind w:left="0"/>
              <w:jc w:val="both"/>
              <w:rPr>
                <w:rFonts w:ascii="Arial Narrow" w:hAnsi="Arial Narrow" w:cs="Arial"/>
                <w:b/>
                <w:color w:val="181818"/>
                <w:sz w:val="24"/>
                <w:szCs w:val="24"/>
                <w:lang w:val="ro-RO"/>
              </w:rPr>
            </w:pPr>
          </w:p>
        </w:tc>
      </w:tr>
    </w:tbl>
    <w:p w:rsidR="00A414A7" w:rsidRPr="007812A7" w:rsidRDefault="00A414A7" w:rsidP="00A414A7">
      <w:pPr>
        <w:spacing w:after="0" w:line="240" w:lineRule="auto"/>
        <w:rPr>
          <w:rFonts w:ascii="Arial Narrow" w:hAnsi="Arial Narrow"/>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6"/>
        <w:gridCol w:w="4762"/>
        <w:gridCol w:w="2862"/>
      </w:tblGrid>
      <w:tr w:rsidR="00A414A7" w:rsidRPr="007812A7" w:rsidTr="00A414A7">
        <w:tc>
          <w:tcPr>
            <w:tcW w:w="6408" w:type="dxa"/>
            <w:tcBorders>
              <w:top w:val="nil"/>
              <w:left w:val="nil"/>
              <w:bottom w:val="nil"/>
              <w:right w:val="nil"/>
            </w:tcBorders>
          </w:tcPr>
          <w:p w:rsidR="00A414A7" w:rsidRPr="007812A7" w:rsidRDefault="00A414A7" w:rsidP="00A414A7">
            <w:pPr>
              <w:spacing w:after="0" w:line="240" w:lineRule="auto"/>
              <w:rPr>
                <w:rFonts w:ascii="Arial Narrow" w:hAnsi="Arial Narrow" w:cs="Arial"/>
                <w:b/>
                <w:sz w:val="24"/>
                <w:szCs w:val="24"/>
                <w:lang w:val="ro-RO"/>
              </w:rPr>
            </w:pPr>
            <w:r w:rsidRPr="007812A7">
              <w:rPr>
                <w:rFonts w:ascii="Arial Narrow" w:hAnsi="Arial Narrow" w:cs="Arial"/>
                <w:b/>
                <w:sz w:val="24"/>
                <w:szCs w:val="24"/>
                <w:lang w:val="ro-RO"/>
              </w:rPr>
              <w:t>Candidat:</w:t>
            </w:r>
          </w:p>
        </w:tc>
        <w:tc>
          <w:tcPr>
            <w:tcW w:w="4860" w:type="dxa"/>
            <w:tcBorders>
              <w:top w:val="nil"/>
              <w:left w:val="nil"/>
              <w:bottom w:val="nil"/>
              <w:right w:val="nil"/>
            </w:tcBorders>
          </w:tcPr>
          <w:p w:rsidR="00A414A7" w:rsidRPr="007812A7" w:rsidRDefault="00A414A7" w:rsidP="00A414A7">
            <w:pPr>
              <w:spacing w:after="0" w:line="240" w:lineRule="auto"/>
              <w:rPr>
                <w:rFonts w:ascii="Arial Narrow" w:hAnsi="Arial Narrow" w:cs="Arial"/>
                <w:b/>
                <w:sz w:val="24"/>
                <w:szCs w:val="24"/>
                <w:lang w:val="ro-RO"/>
              </w:rPr>
            </w:pPr>
            <w:r w:rsidRPr="007812A7">
              <w:rPr>
                <w:rFonts w:ascii="Arial Narrow" w:hAnsi="Arial Narrow" w:cs="Arial"/>
                <w:b/>
                <w:sz w:val="24"/>
                <w:szCs w:val="24"/>
                <w:lang w:val="ro-RO"/>
              </w:rPr>
              <w:t>Preşedinte Comisie:</w:t>
            </w:r>
          </w:p>
        </w:tc>
        <w:tc>
          <w:tcPr>
            <w:tcW w:w="2908" w:type="dxa"/>
            <w:tcBorders>
              <w:top w:val="nil"/>
              <w:left w:val="nil"/>
              <w:bottom w:val="nil"/>
              <w:right w:val="nil"/>
            </w:tcBorders>
          </w:tcPr>
          <w:p w:rsidR="00A414A7" w:rsidRPr="007812A7" w:rsidRDefault="00A414A7" w:rsidP="00A414A7">
            <w:pPr>
              <w:spacing w:after="0" w:line="240" w:lineRule="auto"/>
              <w:rPr>
                <w:rFonts w:ascii="Arial Narrow" w:hAnsi="Arial Narrow" w:cs="Arial"/>
                <w:b/>
                <w:sz w:val="24"/>
                <w:szCs w:val="24"/>
                <w:lang w:val="ro-RO"/>
              </w:rPr>
            </w:pPr>
          </w:p>
        </w:tc>
      </w:tr>
      <w:tr w:rsidR="00A414A7" w:rsidRPr="007812A7" w:rsidTr="00A414A7">
        <w:tc>
          <w:tcPr>
            <w:tcW w:w="6408" w:type="dxa"/>
            <w:tcBorders>
              <w:top w:val="nil"/>
              <w:left w:val="nil"/>
              <w:bottom w:val="nil"/>
              <w:right w:val="nil"/>
            </w:tcBorders>
          </w:tcPr>
          <w:p w:rsidR="00A414A7" w:rsidRPr="007812A7" w:rsidRDefault="00A414A7" w:rsidP="00A414A7">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rsidR="00A414A7" w:rsidRPr="007812A7" w:rsidRDefault="00A414A7" w:rsidP="00A414A7">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rsidR="00A414A7" w:rsidRPr="007812A7" w:rsidRDefault="00A414A7" w:rsidP="00A414A7">
            <w:pPr>
              <w:spacing w:after="0" w:line="240" w:lineRule="auto"/>
              <w:rPr>
                <w:rFonts w:ascii="Arial Narrow" w:hAnsi="Arial Narrow" w:cs="Arial"/>
                <w:sz w:val="24"/>
                <w:szCs w:val="24"/>
                <w:lang w:val="ro-RO"/>
              </w:rPr>
            </w:pPr>
            <w:r w:rsidRPr="007812A7">
              <w:rPr>
                <w:rFonts w:ascii="Arial Narrow" w:hAnsi="Arial Narrow" w:cs="Arial"/>
                <w:sz w:val="24"/>
                <w:szCs w:val="24"/>
                <w:lang w:val="ro-RO"/>
              </w:rPr>
              <w:t>Semnătura</w:t>
            </w:r>
          </w:p>
        </w:tc>
      </w:tr>
      <w:tr w:rsidR="00A414A7" w:rsidRPr="007812A7" w:rsidTr="00A414A7">
        <w:tc>
          <w:tcPr>
            <w:tcW w:w="6408" w:type="dxa"/>
            <w:tcBorders>
              <w:top w:val="nil"/>
              <w:left w:val="nil"/>
              <w:bottom w:val="nil"/>
              <w:right w:val="nil"/>
            </w:tcBorders>
          </w:tcPr>
          <w:p w:rsidR="00A414A7" w:rsidRDefault="00A414A7" w:rsidP="00A414A7">
            <w:pPr>
              <w:spacing w:after="0" w:line="240" w:lineRule="auto"/>
              <w:rPr>
                <w:rFonts w:ascii="Arial Narrow" w:hAnsi="Arial Narrow" w:cs="Arial"/>
                <w:sz w:val="24"/>
                <w:szCs w:val="24"/>
                <w:lang w:val="ro-RO"/>
              </w:rPr>
            </w:pPr>
            <w:r>
              <w:rPr>
                <w:rFonts w:ascii="Arial Narrow" w:hAnsi="Arial Narrow" w:cs="Arial"/>
                <w:sz w:val="24"/>
                <w:szCs w:val="24"/>
                <w:lang w:val="ro-RO"/>
              </w:rPr>
              <w:t>AVRAM CLAUDIU</w:t>
            </w:r>
          </w:p>
          <w:p w:rsidR="00A414A7" w:rsidRPr="007812A7" w:rsidRDefault="00A414A7" w:rsidP="00A414A7">
            <w:pPr>
              <w:spacing w:after="0" w:line="240" w:lineRule="auto"/>
              <w:rPr>
                <w:rFonts w:ascii="Arial Narrow" w:hAnsi="Arial Narrow" w:cs="Arial"/>
                <w:sz w:val="24"/>
                <w:szCs w:val="24"/>
                <w:lang w:val="ro-RO"/>
              </w:rPr>
            </w:pPr>
          </w:p>
          <w:p w:rsidR="00A414A7" w:rsidRPr="007812A7" w:rsidRDefault="00A414A7" w:rsidP="00A414A7">
            <w:pPr>
              <w:spacing w:after="0" w:line="240" w:lineRule="auto"/>
              <w:rPr>
                <w:rFonts w:ascii="Arial Narrow" w:hAnsi="Arial Narrow" w:cs="Arial"/>
                <w:sz w:val="24"/>
                <w:szCs w:val="24"/>
                <w:lang w:val="ro-RO"/>
              </w:rPr>
            </w:pPr>
            <w:r w:rsidRPr="007812A7">
              <w:rPr>
                <w:rFonts w:ascii="Arial Narrow" w:hAnsi="Arial Narrow" w:cs="Arial"/>
                <w:sz w:val="24"/>
                <w:szCs w:val="24"/>
                <w:lang w:val="ro-RO"/>
              </w:rPr>
              <w:t>Semnătura ________________________________</w:t>
            </w:r>
          </w:p>
        </w:tc>
        <w:tc>
          <w:tcPr>
            <w:tcW w:w="4860" w:type="dxa"/>
            <w:tcBorders>
              <w:top w:val="nil"/>
              <w:left w:val="nil"/>
              <w:bottom w:val="nil"/>
              <w:right w:val="nil"/>
            </w:tcBorders>
          </w:tcPr>
          <w:p w:rsidR="00A414A7" w:rsidRPr="007812A7" w:rsidRDefault="00A414A7" w:rsidP="00A414A7">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rsidR="00A414A7" w:rsidRPr="007812A7" w:rsidRDefault="00A414A7" w:rsidP="00A414A7">
            <w:pPr>
              <w:spacing w:after="0" w:line="240" w:lineRule="auto"/>
              <w:rPr>
                <w:rFonts w:ascii="Arial Narrow" w:hAnsi="Arial Narrow" w:cs="Arial"/>
                <w:sz w:val="24"/>
                <w:szCs w:val="24"/>
                <w:lang w:val="ro-RO"/>
              </w:rPr>
            </w:pPr>
          </w:p>
        </w:tc>
      </w:tr>
      <w:tr w:rsidR="00A414A7" w:rsidRPr="007812A7" w:rsidTr="00A414A7">
        <w:tc>
          <w:tcPr>
            <w:tcW w:w="6408" w:type="dxa"/>
            <w:tcBorders>
              <w:top w:val="nil"/>
              <w:left w:val="nil"/>
              <w:bottom w:val="nil"/>
              <w:right w:val="nil"/>
            </w:tcBorders>
          </w:tcPr>
          <w:p w:rsidR="00A414A7" w:rsidRPr="007812A7" w:rsidRDefault="00A414A7" w:rsidP="00A414A7">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rsidR="00A414A7" w:rsidRPr="007812A7" w:rsidRDefault="00A414A7" w:rsidP="00A414A7">
            <w:pPr>
              <w:spacing w:after="0" w:line="240" w:lineRule="auto"/>
              <w:rPr>
                <w:rFonts w:ascii="Arial Narrow" w:hAnsi="Arial Narrow" w:cs="Arial"/>
                <w:b/>
                <w:sz w:val="24"/>
                <w:szCs w:val="24"/>
                <w:lang w:val="ro-RO"/>
              </w:rPr>
            </w:pPr>
            <w:r w:rsidRPr="007812A7">
              <w:rPr>
                <w:rFonts w:ascii="Arial Narrow" w:hAnsi="Arial Narrow" w:cs="Arial"/>
                <w:b/>
                <w:sz w:val="24"/>
                <w:szCs w:val="24"/>
                <w:lang w:val="ro-RO"/>
              </w:rPr>
              <w:t>Membrii Comisiei:</w:t>
            </w:r>
          </w:p>
        </w:tc>
        <w:tc>
          <w:tcPr>
            <w:tcW w:w="2908" w:type="dxa"/>
            <w:tcBorders>
              <w:top w:val="nil"/>
              <w:left w:val="nil"/>
              <w:bottom w:val="nil"/>
              <w:right w:val="nil"/>
            </w:tcBorders>
          </w:tcPr>
          <w:p w:rsidR="00A414A7" w:rsidRPr="007812A7" w:rsidRDefault="00A414A7" w:rsidP="00A414A7">
            <w:pPr>
              <w:spacing w:after="0" w:line="240" w:lineRule="auto"/>
              <w:rPr>
                <w:rFonts w:ascii="Arial Narrow" w:hAnsi="Arial Narrow" w:cs="Arial"/>
                <w:b/>
                <w:sz w:val="24"/>
                <w:szCs w:val="24"/>
                <w:lang w:val="ro-RO"/>
              </w:rPr>
            </w:pPr>
          </w:p>
        </w:tc>
      </w:tr>
      <w:tr w:rsidR="00A414A7" w:rsidRPr="007812A7" w:rsidTr="00A414A7">
        <w:tc>
          <w:tcPr>
            <w:tcW w:w="6408" w:type="dxa"/>
            <w:tcBorders>
              <w:top w:val="nil"/>
              <w:left w:val="nil"/>
              <w:bottom w:val="nil"/>
              <w:right w:val="nil"/>
            </w:tcBorders>
          </w:tcPr>
          <w:p w:rsidR="00A414A7" w:rsidRPr="007812A7" w:rsidRDefault="00A414A7" w:rsidP="00A414A7">
            <w:pPr>
              <w:spacing w:after="0" w:line="480" w:lineRule="auto"/>
              <w:rPr>
                <w:rFonts w:ascii="Arial Narrow" w:hAnsi="Arial Narrow" w:cs="Arial"/>
                <w:sz w:val="24"/>
                <w:szCs w:val="24"/>
                <w:lang w:val="ro-RO"/>
              </w:rPr>
            </w:pPr>
          </w:p>
        </w:tc>
        <w:tc>
          <w:tcPr>
            <w:tcW w:w="4860" w:type="dxa"/>
            <w:tcBorders>
              <w:top w:val="nil"/>
              <w:left w:val="nil"/>
              <w:bottom w:val="nil"/>
              <w:right w:val="nil"/>
            </w:tcBorders>
          </w:tcPr>
          <w:p w:rsidR="00A414A7" w:rsidRPr="007812A7" w:rsidRDefault="00A414A7" w:rsidP="00A414A7">
            <w:pPr>
              <w:spacing w:after="0" w:line="480" w:lineRule="auto"/>
              <w:rPr>
                <w:rFonts w:ascii="Arial Narrow" w:hAnsi="Arial Narrow" w:cs="Arial"/>
                <w:sz w:val="24"/>
                <w:szCs w:val="24"/>
                <w:lang w:val="ro-RO"/>
              </w:rPr>
            </w:pPr>
          </w:p>
        </w:tc>
        <w:tc>
          <w:tcPr>
            <w:tcW w:w="2908" w:type="dxa"/>
            <w:tcBorders>
              <w:top w:val="nil"/>
              <w:left w:val="nil"/>
              <w:bottom w:val="nil"/>
              <w:right w:val="nil"/>
            </w:tcBorders>
          </w:tcPr>
          <w:p w:rsidR="00A414A7" w:rsidRPr="007812A7" w:rsidRDefault="00A414A7" w:rsidP="00A414A7">
            <w:pPr>
              <w:spacing w:after="0" w:line="480" w:lineRule="auto"/>
              <w:rPr>
                <w:rFonts w:ascii="Arial Narrow" w:hAnsi="Arial Narrow" w:cs="Arial"/>
                <w:sz w:val="24"/>
                <w:szCs w:val="24"/>
                <w:lang w:val="ro-RO"/>
              </w:rPr>
            </w:pPr>
            <w:r w:rsidRPr="007812A7">
              <w:rPr>
                <w:rFonts w:ascii="Arial Narrow" w:hAnsi="Arial Narrow" w:cs="Arial"/>
                <w:sz w:val="24"/>
                <w:szCs w:val="24"/>
                <w:lang w:val="ro-RO"/>
              </w:rPr>
              <w:t>Semnătura</w:t>
            </w:r>
          </w:p>
        </w:tc>
      </w:tr>
      <w:tr w:rsidR="00A414A7" w:rsidRPr="007812A7" w:rsidTr="00A414A7">
        <w:tc>
          <w:tcPr>
            <w:tcW w:w="6408" w:type="dxa"/>
            <w:tcBorders>
              <w:top w:val="nil"/>
              <w:left w:val="nil"/>
              <w:bottom w:val="nil"/>
              <w:right w:val="nil"/>
            </w:tcBorders>
          </w:tcPr>
          <w:p w:rsidR="00A414A7" w:rsidRPr="007812A7" w:rsidRDefault="00A414A7" w:rsidP="00A414A7">
            <w:pPr>
              <w:spacing w:after="0" w:line="480" w:lineRule="auto"/>
              <w:rPr>
                <w:rFonts w:ascii="Arial Narrow" w:hAnsi="Arial Narrow" w:cs="Arial"/>
                <w:sz w:val="24"/>
                <w:szCs w:val="24"/>
                <w:lang w:val="ro-RO"/>
              </w:rPr>
            </w:pPr>
          </w:p>
        </w:tc>
        <w:tc>
          <w:tcPr>
            <w:tcW w:w="4860" w:type="dxa"/>
            <w:tcBorders>
              <w:top w:val="nil"/>
              <w:left w:val="nil"/>
              <w:bottom w:val="nil"/>
              <w:right w:val="nil"/>
            </w:tcBorders>
          </w:tcPr>
          <w:p w:rsidR="00A414A7" w:rsidRPr="007812A7" w:rsidRDefault="00A414A7" w:rsidP="00A414A7">
            <w:pPr>
              <w:spacing w:after="0" w:line="480" w:lineRule="auto"/>
              <w:rPr>
                <w:rFonts w:ascii="Arial Narrow" w:hAnsi="Arial Narrow" w:cs="Arial"/>
                <w:sz w:val="24"/>
                <w:szCs w:val="24"/>
                <w:lang w:val="ro-RO"/>
              </w:rPr>
            </w:pPr>
          </w:p>
        </w:tc>
        <w:tc>
          <w:tcPr>
            <w:tcW w:w="2908" w:type="dxa"/>
            <w:tcBorders>
              <w:top w:val="nil"/>
              <w:left w:val="nil"/>
              <w:bottom w:val="nil"/>
              <w:right w:val="nil"/>
            </w:tcBorders>
          </w:tcPr>
          <w:p w:rsidR="00A414A7" w:rsidRPr="007812A7" w:rsidRDefault="00A414A7" w:rsidP="00A414A7">
            <w:pPr>
              <w:spacing w:after="0" w:line="480" w:lineRule="auto"/>
              <w:rPr>
                <w:rFonts w:ascii="Arial Narrow" w:hAnsi="Arial Narrow" w:cs="Arial"/>
                <w:sz w:val="24"/>
                <w:szCs w:val="24"/>
                <w:lang w:val="ro-RO"/>
              </w:rPr>
            </w:pPr>
            <w:r w:rsidRPr="007812A7">
              <w:rPr>
                <w:rFonts w:ascii="Arial Narrow" w:hAnsi="Arial Narrow" w:cs="Arial"/>
                <w:sz w:val="24"/>
                <w:szCs w:val="24"/>
                <w:lang w:val="ro-RO"/>
              </w:rPr>
              <w:t>Semnătura</w:t>
            </w:r>
          </w:p>
        </w:tc>
      </w:tr>
      <w:tr w:rsidR="00A414A7" w:rsidRPr="007812A7" w:rsidTr="00A414A7">
        <w:tc>
          <w:tcPr>
            <w:tcW w:w="6408" w:type="dxa"/>
            <w:tcBorders>
              <w:top w:val="nil"/>
              <w:left w:val="nil"/>
              <w:bottom w:val="nil"/>
              <w:right w:val="nil"/>
            </w:tcBorders>
          </w:tcPr>
          <w:p w:rsidR="00A414A7" w:rsidRPr="007812A7" w:rsidRDefault="00A414A7" w:rsidP="00A414A7">
            <w:pPr>
              <w:spacing w:after="0" w:line="480" w:lineRule="auto"/>
              <w:rPr>
                <w:rFonts w:ascii="Arial Narrow" w:hAnsi="Arial Narrow" w:cs="Arial"/>
                <w:sz w:val="24"/>
                <w:szCs w:val="24"/>
                <w:lang w:val="ro-RO"/>
              </w:rPr>
            </w:pPr>
          </w:p>
        </w:tc>
        <w:tc>
          <w:tcPr>
            <w:tcW w:w="4860" w:type="dxa"/>
            <w:tcBorders>
              <w:top w:val="nil"/>
              <w:left w:val="nil"/>
              <w:bottom w:val="nil"/>
              <w:right w:val="nil"/>
            </w:tcBorders>
          </w:tcPr>
          <w:p w:rsidR="00A414A7" w:rsidRPr="007812A7" w:rsidRDefault="00A414A7" w:rsidP="00A414A7">
            <w:pPr>
              <w:spacing w:after="0" w:line="480" w:lineRule="auto"/>
              <w:rPr>
                <w:rFonts w:ascii="Arial Narrow" w:hAnsi="Arial Narrow" w:cs="Arial"/>
                <w:sz w:val="24"/>
                <w:szCs w:val="24"/>
                <w:lang w:val="ro-RO"/>
              </w:rPr>
            </w:pPr>
          </w:p>
        </w:tc>
        <w:tc>
          <w:tcPr>
            <w:tcW w:w="2908" w:type="dxa"/>
            <w:tcBorders>
              <w:top w:val="nil"/>
              <w:left w:val="nil"/>
              <w:bottom w:val="nil"/>
              <w:right w:val="nil"/>
            </w:tcBorders>
          </w:tcPr>
          <w:p w:rsidR="00A414A7" w:rsidRPr="007812A7" w:rsidRDefault="00A414A7" w:rsidP="00A414A7">
            <w:pPr>
              <w:spacing w:after="0" w:line="480" w:lineRule="auto"/>
              <w:rPr>
                <w:rFonts w:ascii="Arial Narrow" w:hAnsi="Arial Narrow" w:cs="Arial"/>
                <w:sz w:val="24"/>
                <w:szCs w:val="24"/>
                <w:lang w:val="ro-RO"/>
              </w:rPr>
            </w:pPr>
            <w:r w:rsidRPr="007812A7">
              <w:rPr>
                <w:rFonts w:ascii="Arial Narrow" w:hAnsi="Arial Narrow" w:cs="Arial"/>
                <w:sz w:val="24"/>
                <w:szCs w:val="24"/>
                <w:lang w:val="ro-RO"/>
              </w:rPr>
              <w:t>Semnătura</w:t>
            </w:r>
          </w:p>
        </w:tc>
      </w:tr>
      <w:tr w:rsidR="00A414A7" w:rsidRPr="007812A7" w:rsidTr="00A414A7">
        <w:tc>
          <w:tcPr>
            <w:tcW w:w="6408" w:type="dxa"/>
            <w:tcBorders>
              <w:top w:val="nil"/>
              <w:left w:val="nil"/>
              <w:bottom w:val="nil"/>
              <w:right w:val="nil"/>
            </w:tcBorders>
          </w:tcPr>
          <w:p w:rsidR="00A414A7" w:rsidRPr="007812A7" w:rsidRDefault="00A414A7" w:rsidP="00A414A7">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rsidR="00A414A7" w:rsidRPr="007812A7" w:rsidRDefault="00A414A7" w:rsidP="00A414A7">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rsidR="00A414A7" w:rsidRPr="007812A7" w:rsidRDefault="00A414A7" w:rsidP="00A414A7">
            <w:pPr>
              <w:spacing w:after="0" w:line="240" w:lineRule="auto"/>
              <w:rPr>
                <w:rFonts w:ascii="Arial Narrow" w:hAnsi="Arial Narrow" w:cs="Arial"/>
                <w:sz w:val="24"/>
                <w:szCs w:val="24"/>
                <w:lang w:val="ro-RO"/>
              </w:rPr>
            </w:pPr>
            <w:r w:rsidRPr="007812A7">
              <w:rPr>
                <w:rFonts w:ascii="Arial Narrow" w:hAnsi="Arial Narrow" w:cs="Arial"/>
                <w:sz w:val="24"/>
                <w:szCs w:val="24"/>
                <w:lang w:val="ro-RO"/>
              </w:rPr>
              <w:t>Semnătura</w:t>
            </w:r>
          </w:p>
        </w:tc>
      </w:tr>
      <w:tr w:rsidR="00A414A7" w:rsidRPr="007812A7" w:rsidTr="00A414A7">
        <w:tc>
          <w:tcPr>
            <w:tcW w:w="6408" w:type="dxa"/>
            <w:tcBorders>
              <w:top w:val="nil"/>
              <w:left w:val="nil"/>
              <w:bottom w:val="nil"/>
              <w:right w:val="nil"/>
            </w:tcBorders>
          </w:tcPr>
          <w:p w:rsidR="00A414A7" w:rsidRPr="007812A7" w:rsidRDefault="00A414A7" w:rsidP="00A414A7">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rsidR="00A414A7" w:rsidRPr="007812A7" w:rsidRDefault="00A414A7" w:rsidP="00A414A7">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rsidR="00A414A7" w:rsidRPr="007812A7" w:rsidRDefault="00A414A7" w:rsidP="00A414A7">
            <w:pPr>
              <w:spacing w:after="0" w:line="240" w:lineRule="auto"/>
              <w:rPr>
                <w:rFonts w:ascii="Arial Narrow" w:hAnsi="Arial Narrow" w:cs="Arial"/>
                <w:sz w:val="24"/>
                <w:szCs w:val="24"/>
                <w:lang w:val="ro-RO"/>
              </w:rPr>
            </w:pPr>
          </w:p>
        </w:tc>
      </w:tr>
      <w:tr w:rsidR="00A414A7" w:rsidRPr="007812A7" w:rsidTr="00A414A7">
        <w:tc>
          <w:tcPr>
            <w:tcW w:w="6408" w:type="dxa"/>
            <w:tcBorders>
              <w:top w:val="nil"/>
              <w:left w:val="nil"/>
              <w:bottom w:val="nil"/>
              <w:right w:val="nil"/>
            </w:tcBorders>
          </w:tcPr>
          <w:p w:rsidR="00A414A7" w:rsidRPr="007812A7" w:rsidRDefault="00A414A7" w:rsidP="00A414A7">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rsidR="00A414A7" w:rsidRPr="007812A7" w:rsidRDefault="00A414A7" w:rsidP="00A414A7">
            <w:pPr>
              <w:spacing w:after="0" w:line="480" w:lineRule="auto"/>
              <w:rPr>
                <w:rFonts w:ascii="Arial Narrow" w:hAnsi="Arial Narrow" w:cs="Arial"/>
                <w:sz w:val="24"/>
                <w:szCs w:val="24"/>
                <w:lang w:val="ro-RO"/>
              </w:rPr>
            </w:pPr>
          </w:p>
        </w:tc>
        <w:tc>
          <w:tcPr>
            <w:tcW w:w="2908" w:type="dxa"/>
            <w:tcBorders>
              <w:top w:val="nil"/>
              <w:left w:val="nil"/>
              <w:bottom w:val="nil"/>
              <w:right w:val="nil"/>
            </w:tcBorders>
          </w:tcPr>
          <w:p w:rsidR="00A414A7" w:rsidRPr="007812A7" w:rsidRDefault="00A414A7" w:rsidP="00A414A7">
            <w:pPr>
              <w:spacing w:after="0" w:line="480" w:lineRule="auto"/>
              <w:rPr>
                <w:rFonts w:ascii="Arial Narrow" w:hAnsi="Arial Narrow" w:cs="Arial"/>
                <w:sz w:val="24"/>
                <w:szCs w:val="24"/>
                <w:lang w:val="ro-RO"/>
              </w:rPr>
            </w:pPr>
          </w:p>
        </w:tc>
      </w:tr>
    </w:tbl>
    <w:p w:rsidR="00A414A7" w:rsidRPr="007812A7" w:rsidRDefault="00A414A7" w:rsidP="00A414A7">
      <w:pPr>
        <w:spacing w:after="0" w:line="240" w:lineRule="auto"/>
        <w:rPr>
          <w:rFonts w:ascii="Arial Narrow" w:hAnsi="Arial Narrow" w:cs="Arial"/>
          <w:i/>
          <w:sz w:val="24"/>
          <w:szCs w:val="24"/>
          <w:lang w:val="ro-RO"/>
        </w:rPr>
      </w:pPr>
      <w:bookmarkStart w:id="43" w:name="_GoBack"/>
      <w:bookmarkEnd w:id="43"/>
    </w:p>
    <w:p w:rsidR="00A414A7" w:rsidRPr="007812A7" w:rsidRDefault="00A414A7" w:rsidP="00A414A7">
      <w:pPr>
        <w:spacing w:after="0" w:line="240" w:lineRule="auto"/>
        <w:rPr>
          <w:rFonts w:ascii="Arial Narrow" w:hAnsi="Arial Narrow" w:cs="Arial"/>
          <w:i/>
          <w:sz w:val="24"/>
          <w:szCs w:val="24"/>
          <w:lang w:val="ro-RO"/>
        </w:rPr>
      </w:pPr>
    </w:p>
    <w:p w:rsidR="00A414A7" w:rsidRPr="007812A7" w:rsidRDefault="00A414A7" w:rsidP="00A414A7">
      <w:pPr>
        <w:spacing w:after="0" w:line="240" w:lineRule="auto"/>
        <w:rPr>
          <w:rFonts w:ascii="Arial Narrow" w:hAnsi="Arial Narrow"/>
          <w:sz w:val="24"/>
          <w:szCs w:val="24"/>
          <w:lang w:val="ro-RO"/>
        </w:rPr>
      </w:pPr>
      <w:r w:rsidRPr="007812A7">
        <w:rPr>
          <w:rFonts w:ascii="Arial Narrow" w:hAnsi="Arial Narrow"/>
          <w:sz w:val="24"/>
          <w:szCs w:val="24"/>
          <w:lang w:val="ro-RO"/>
        </w:rPr>
        <w:tab/>
      </w:r>
    </w:p>
    <w:p w:rsidR="00744913" w:rsidRPr="007812A7" w:rsidRDefault="00744913" w:rsidP="00A414A7">
      <w:pPr>
        <w:spacing w:after="0" w:line="240" w:lineRule="auto"/>
        <w:jc w:val="center"/>
        <w:rPr>
          <w:rFonts w:ascii="Arial Narrow" w:hAnsi="Arial Narrow"/>
          <w:sz w:val="24"/>
          <w:szCs w:val="24"/>
          <w:lang w:val="ro-RO"/>
        </w:rPr>
      </w:pPr>
    </w:p>
    <w:sectPr w:rsidR="00744913" w:rsidRPr="007812A7" w:rsidSect="00B87324">
      <w:headerReference w:type="even" r:id="rId10"/>
      <w:headerReference w:type="default" r:id="rId11"/>
      <w:headerReference w:type="first" r:id="rId12"/>
      <w:pgSz w:w="16840" w:h="11907" w:orient="landscape" w:code="9"/>
      <w:pgMar w:top="810" w:right="1440" w:bottom="5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7DF1" w:rsidRDefault="00E77DF1" w:rsidP="0063712C">
      <w:pPr>
        <w:pStyle w:val="ListParagraph"/>
      </w:pPr>
      <w:r>
        <w:separator/>
      </w:r>
    </w:p>
  </w:endnote>
  <w:endnote w:type="continuationSeparator" w:id="0">
    <w:p w:rsidR="00E77DF1" w:rsidRDefault="00E77DF1" w:rsidP="0063712C">
      <w:pPr>
        <w:pStyle w:val="ListParagrap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dvTimes">
    <w:altName w:val="Microsoft JhengHei"/>
    <w:panose1 w:val="00000000000000000000"/>
    <w:charset w:val="88"/>
    <w:family w:val="auto"/>
    <w:notTrueType/>
    <w:pitch w:val="default"/>
    <w:sig w:usb0="00000001" w:usb1="090E0000" w:usb2="00000010" w:usb3="00000000" w:csb0="00180000" w:csb1="00000000"/>
  </w:font>
  <w:font w:name="Times-Roman">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7DF1" w:rsidRDefault="00E77DF1" w:rsidP="0063712C">
      <w:pPr>
        <w:pStyle w:val="ListParagraph"/>
      </w:pPr>
      <w:r>
        <w:separator/>
      </w:r>
    </w:p>
  </w:footnote>
  <w:footnote w:type="continuationSeparator" w:id="0">
    <w:p w:rsidR="00E77DF1" w:rsidRDefault="00E77DF1" w:rsidP="0063712C">
      <w:pPr>
        <w:pStyle w:val="ListParagraph"/>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0AC" w:rsidRDefault="008710AC" w:rsidP="00C930E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10AC" w:rsidRDefault="008710AC" w:rsidP="00AC4258">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0AC" w:rsidRPr="00AC4258" w:rsidRDefault="008710AC" w:rsidP="00C930E0">
    <w:pPr>
      <w:pStyle w:val="Header"/>
      <w:framePr w:wrap="around" w:vAnchor="text" w:hAnchor="margin" w:xAlign="right" w:y="1"/>
      <w:rPr>
        <w:rStyle w:val="PageNumber"/>
        <w:rFonts w:ascii="Arial" w:hAnsi="Arial" w:cs="Arial"/>
        <w:sz w:val="24"/>
        <w:szCs w:val="24"/>
      </w:rPr>
    </w:pPr>
    <w:r>
      <w:rPr>
        <w:rStyle w:val="PageNumber"/>
      </w:rPr>
      <w:fldChar w:fldCharType="begin"/>
    </w:r>
    <w:r>
      <w:rPr>
        <w:rStyle w:val="PageNumber"/>
      </w:rPr>
      <w:instrText xml:space="preserve">PAGE  </w:instrText>
    </w:r>
    <w:r>
      <w:rPr>
        <w:rStyle w:val="PageNumber"/>
      </w:rPr>
      <w:fldChar w:fldCharType="separate"/>
    </w:r>
    <w:r w:rsidR="00B664E5">
      <w:rPr>
        <w:rStyle w:val="PageNumber"/>
        <w:noProof/>
      </w:rPr>
      <w:t>55</w:t>
    </w:r>
    <w:r>
      <w:rPr>
        <w:rStyle w:val="PageNumber"/>
      </w:rPr>
      <w:fldChar w:fldCharType="end"/>
    </w:r>
  </w:p>
  <w:p w:rsidR="008710AC" w:rsidRDefault="008710AC" w:rsidP="00AC4258">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10AC" w:rsidRDefault="008710AC">
    <w:pPr>
      <w:pStyle w:val="Header"/>
    </w:pPr>
    <w:r>
      <w:rPr>
        <w:noProof/>
      </w:rPr>
      <w:drawing>
        <wp:anchor distT="0" distB="0" distL="114300" distR="114300" simplePos="0" relativeHeight="251657728" behindDoc="1" locked="0" layoutInCell="1" allowOverlap="1">
          <wp:simplePos x="0" y="0"/>
          <wp:positionH relativeFrom="column">
            <wp:posOffset>3256915</wp:posOffset>
          </wp:positionH>
          <wp:positionV relativeFrom="paragraph">
            <wp:posOffset>-390525</wp:posOffset>
          </wp:positionV>
          <wp:extent cx="2179320" cy="588645"/>
          <wp:effectExtent l="0" t="0" r="0" b="0"/>
          <wp:wrapNone/>
          <wp:docPr id="2"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467C3E"/>
    <w:multiLevelType w:val="hybridMultilevel"/>
    <w:tmpl w:val="3A0078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AE5C7B"/>
    <w:multiLevelType w:val="hybridMultilevel"/>
    <w:tmpl w:val="C8062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717E79"/>
    <w:multiLevelType w:val="hybridMultilevel"/>
    <w:tmpl w:val="91CE13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861B16"/>
    <w:multiLevelType w:val="hybridMultilevel"/>
    <w:tmpl w:val="D4A66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27C7349"/>
    <w:multiLevelType w:val="hybridMultilevel"/>
    <w:tmpl w:val="3536B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5F13B0"/>
    <w:multiLevelType w:val="hybridMultilevel"/>
    <w:tmpl w:val="0C686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F14981"/>
    <w:multiLevelType w:val="hybridMultilevel"/>
    <w:tmpl w:val="10D046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D9B713B"/>
    <w:multiLevelType w:val="hybridMultilevel"/>
    <w:tmpl w:val="1BFC0D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3"/>
  </w:num>
  <w:num w:numId="6">
    <w:abstractNumId w:val="6"/>
  </w:num>
  <w:num w:numId="7">
    <w:abstractNumId w:val="8"/>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2D94"/>
    <w:rsid w:val="00003314"/>
    <w:rsid w:val="00003B4D"/>
    <w:rsid w:val="000060B3"/>
    <w:rsid w:val="000146EC"/>
    <w:rsid w:val="00014BE8"/>
    <w:rsid w:val="00014DAE"/>
    <w:rsid w:val="00020EC7"/>
    <w:rsid w:val="000220D8"/>
    <w:rsid w:val="0002553C"/>
    <w:rsid w:val="00026377"/>
    <w:rsid w:val="000267C6"/>
    <w:rsid w:val="000318ED"/>
    <w:rsid w:val="0003237D"/>
    <w:rsid w:val="00034D15"/>
    <w:rsid w:val="00035F12"/>
    <w:rsid w:val="00042964"/>
    <w:rsid w:val="00042B00"/>
    <w:rsid w:val="0004550C"/>
    <w:rsid w:val="00045B6E"/>
    <w:rsid w:val="00047434"/>
    <w:rsid w:val="000551E7"/>
    <w:rsid w:val="00057EC3"/>
    <w:rsid w:val="00070B7E"/>
    <w:rsid w:val="0007341C"/>
    <w:rsid w:val="00075474"/>
    <w:rsid w:val="0008164C"/>
    <w:rsid w:val="000825CE"/>
    <w:rsid w:val="00084F26"/>
    <w:rsid w:val="00091120"/>
    <w:rsid w:val="00091EEC"/>
    <w:rsid w:val="00095EA6"/>
    <w:rsid w:val="000A2A95"/>
    <w:rsid w:val="000A7063"/>
    <w:rsid w:val="000B2242"/>
    <w:rsid w:val="000B2F4B"/>
    <w:rsid w:val="000B5EA7"/>
    <w:rsid w:val="000D6740"/>
    <w:rsid w:val="000D7142"/>
    <w:rsid w:val="000D74ED"/>
    <w:rsid w:val="000D7AD6"/>
    <w:rsid w:val="000D7F2A"/>
    <w:rsid w:val="000E05C3"/>
    <w:rsid w:val="000E0E67"/>
    <w:rsid w:val="000E4F2A"/>
    <w:rsid w:val="000F03DA"/>
    <w:rsid w:val="000F1093"/>
    <w:rsid w:val="000F38B7"/>
    <w:rsid w:val="000F3D7A"/>
    <w:rsid w:val="000F3D9C"/>
    <w:rsid w:val="000F463E"/>
    <w:rsid w:val="000F5697"/>
    <w:rsid w:val="000F7879"/>
    <w:rsid w:val="00102270"/>
    <w:rsid w:val="00107174"/>
    <w:rsid w:val="00107FEB"/>
    <w:rsid w:val="00111233"/>
    <w:rsid w:val="00115CB2"/>
    <w:rsid w:val="00116E2E"/>
    <w:rsid w:val="001176E7"/>
    <w:rsid w:val="0012414F"/>
    <w:rsid w:val="001276EA"/>
    <w:rsid w:val="001336FD"/>
    <w:rsid w:val="0013697F"/>
    <w:rsid w:val="00145BFB"/>
    <w:rsid w:val="001577AC"/>
    <w:rsid w:val="00161036"/>
    <w:rsid w:val="00172E60"/>
    <w:rsid w:val="0017408B"/>
    <w:rsid w:val="00174215"/>
    <w:rsid w:val="00176708"/>
    <w:rsid w:val="00176C69"/>
    <w:rsid w:val="00176F95"/>
    <w:rsid w:val="00186514"/>
    <w:rsid w:val="00194FCF"/>
    <w:rsid w:val="001A24AD"/>
    <w:rsid w:val="001A43FD"/>
    <w:rsid w:val="001A72E2"/>
    <w:rsid w:val="001A7A12"/>
    <w:rsid w:val="001B0E93"/>
    <w:rsid w:val="001B0F46"/>
    <w:rsid w:val="001B2F6C"/>
    <w:rsid w:val="001B7609"/>
    <w:rsid w:val="001C30E0"/>
    <w:rsid w:val="001C3F38"/>
    <w:rsid w:val="001C4E9D"/>
    <w:rsid w:val="001E16A4"/>
    <w:rsid w:val="001E1BDE"/>
    <w:rsid w:val="001F081A"/>
    <w:rsid w:val="001F4055"/>
    <w:rsid w:val="001F5EDD"/>
    <w:rsid w:val="0020043F"/>
    <w:rsid w:val="00207DB1"/>
    <w:rsid w:val="00207F49"/>
    <w:rsid w:val="0021597E"/>
    <w:rsid w:val="002252D6"/>
    <w:rsid w:val="00226C5E"/>
    <w:rsid w:val="00231BD1"/>
    <w:rsid w:val="002341CC"/>
    <w:rsid w:val="002374FC"/>
    <w:rsid w:val="00237C35"/>
    <w:rsid w:val="002444F8"/>
    <w:rsid w:val="00246A66"/>
    <w:rsid w:val="00257ECA"/>
    <w:rsid w:val="00262292"/>
    <w:rsid w:val="00270F85"/>
    <w:rsid w:val="0028065B"/>
    <w:rsid w:val="002839DF"/>
    <w:rsid w:val="00285062"/>
    <w:rsid w:val="002865F6"/>
    <w:rsid w:val="00286916"/>
    <w:rsid w:val="00297ECF"/>
    <w:rsid w:val="002A40A0"/>
    <w:rsid w:val="002A6222"/>
    <w:rsid w:val="002A7872"/>
    <w:rsid w:val="002B369E"/>
    <w:rsid w:val="002B3E44"/>
    <w:rsid w:val="002C4DB8"/>
    <w:rsid w:val="002D0F08"/>
    <w:rsid w:val="002D6DA5"/>
    <w:rsid w:val="002E3BF0"/>
    <w:rsid w:val="002E5580"/>
    <w:rsid w:val="002E5DEC"/>
    <w:rsid w:val="002E731B"/>
    <w:rsid w:val="002F7D74"/>
    <w:rsid w:val="00315503"/>
    <w:rsid w:val="00315AB9"/>
    <w:rsid w:val="0031750C"/>
    <w:rsid w:val="00321C83"/>
    <w:rsid w:val="00322278"/>
    <w:rsid w:val="00327BBC"/>
    <w:rsid w:val="0033204E"/>
    <w:rsid w:val="003337CF"/>
    <w:rsid w:val="00346A95"/>
    <w:rsid w:val="00346B05"/>
    <w:rsid w:val="00346F89"/>
    <w:rsid w:val="00347598"/>
    <w:rsid w:val="00350B89"/>
    <w:rsid w:val="00351E49"/>
    <w:rsid w:val="00351FB2"/>
    <w:rsid w:val="00352A85"/>
    <w:rsid w:val="003531FB"/>
    <w:rsid w:val="00353A1D"/>
    <w:rsid w:val="00356D40"/>
    <w:rsid w:val="00360348"/>
    <w:rsid w:val="00365A3F"/>
    <w:rsid w:val="003668EA"/>
    <w:rsid w:val="00366AB1"/>
    <w:rsid w:val="00366F06"/>
    <w:rsid w:val="003678C7"/>
    <w:rsid w:val="00372CCF"/>
    <w:rsid w:val="003735A3"/>
    <w:rsid w:val="00381BDA"/>
    <w:rsid w:val="00386589"/>
    <w:rsid w:val="003871EA"/>
    <w:rsid w:val="00394A9A"/>
    <w:rsid w:val="0039725F"/>
    <w:rsid w:val="0039742A"/>
    <w:rsid w:val="003B661B"/>
    <w:rsid w:val="003B6C54"/>
    <w:rsid w:val="003B7029"/>
    <w:rsid w:val="003C25BB"/>
    <w:rsid w:val="003C2EBF"/>
    <w:rsid w:val="003C6034"/>
    <w:rsid w:val="003D498C"/>
    <w:rsid w:val="003E10AD"/>
    <w:rsid w:val="003E2A40"/>
    <w:rsid w:val="003E4D1A"/>
    <w:rsid w:val="003E4F6A"/>
    <w:rsid w:val="003F1BF4"/>
    <w:rsid w:val="003F33DE"/>
    <w:rsid w:val="003F72BB"/>
    <w:rsid w:val="00400084"/>
    <w:rsid w:val="00401932"/>
    <w:rsid w:val="004031E5"/>
    <w:rsid w:val="00403F02"/>
    <w:rsid w:val="00405B8B"/>
    <w:rsid w:val="00412A62"/>
    <w:rsid w:val="004168CF"/>
    <w:rsid w:val="004204AF"/>
    <w:rsid w:val="004232AF"/>
    <w:rsid w:val="00423754"/>
    <w:rsid w:val="00431A3F"/>
    <w:rsid w:val="0043231C"/>
    <w:rsid w:val="0043492A"/>
    <w:rsid w:val="00435308"/>
    <w:rsid w:val="00436713"/>
    <w:rsid w:val="00436CDD"/>
    <w:rsid w:val="00437F15"/>
    <w:rsid w:val="00440654"/>
    <w:rsid w:val="00442836"/>
    <w:rsid w:val="0044467D"/>
    <w:rsid w:val="0044672A"/>
    <w:rsid w:val="004475AD"/>
    <w:rsid w:val="0045057B"/>
    <w:rsid w:val="00450850"/>
    <w:rsid w:val="0045517F"/>
    <w:rsid w:val="0045617A"/>
    <w:rsid w:val="00457175"/>
    <w:rsid w:val="0046288F"/>
    <w:rsid w:val="004632C9"/>
    <w:rsid w:val="0046563B"/>
    <w:rsid w:val="004678F9"/>
    <w:rsid w:val="00472E45"/>
    <w:rsid w:val="0047379D"/>
    <w:rsid w:val="0047456D"/>
    <w:rsid w:val="004747E2"/>
    <w:rsid w:val="00476808"/>
    <w:rsid w:val="00480940"/>
    <w:rsid w:val="0048220B"/>
    <w:rsid w:val="00482B2F"/>
    <w:rsid w:val="004855A3"/>
    <w:rsid w:val="00491332"/>
    <w:rsid w:val="00492ED0"/>
    <w:rsid w:val="00496290"/>
    <w:rsid w:val="004A052B"/>
    <w:rsid w:val="004A055E"/>
    <w:rsid w:val="004A2471"/>
    <w:rsid w:val="004A4E63"/>
    <w:rsid w:val="004B0C69"/>
    <w:rsid w:val="004C2AE9"/>
    <w:rsid w:val="004C36CF"/>
    <w:rsid w:val="004C607F"/>
    <w:rsid w:val="004D1C08"/>
    <w:rsid w:val="004D372B"/>
    <w:rsid w:val="004D5649"/>
    <w:rsid w:val="004E6270"/>
    <w:rsid w:val="004F0B5C"/>
    <w:rsid w:val="004F56BF"/>
    <w:rsid w:val="0050273A"/>
    <w:rsid w:val="00505AC2"/>
    <w:rsid w:val="00507ECE"/>
    <w:rsid w:val="00510E06"/>
    <w:rsid w:val="00516FE1"/>
    <w:rsid w:val="00520A90"/>
    <w:rsid w:val="00524C8A"/>
    <w:rsid w:val="00526187"/>
    <w:rsid w:val="00526F68"/>
    <w:rsid w:val="00530026"/>
    <w:rsid w:val="005346BC"/>
    <w:rsid w:val="00537377"/>
    <w:rsid w:val="005404D2"/>
    <w:rsid w:val="0054484F"/>
    <w:rsid w:val="0054570B"/>
    <w:rsid w:val="00550222"/>
    <w:rsid w:val="00556D07"/>
    <w:rsid w:val="00561F4F"/>
    <w:rsid w:val="00565A06"/>
    <w:rsid w:val="00565CD3"/>
    <w:rsid w:val="0056645C"/>
    <w:rsid w:val="00571561"/>
    <w:rsid w:val="005758BC"/>
    <w:rsid w:val="005766AC"/>
    <w:rsid w:val="00576A27"/>
    <w:rsid w:val="00581225"/>
    <w:rsid w:val="005936C2"/>
    <w:rsid w:val="005940D9"/>
    <w:rsid w:val="0059445F"/>
    <w:rsid w:val="00594A83"/>
    <w:rsid w:val="005A7BC7"/>
    <w:rsid w:val="005B4A7B"/>
    <w:rsid w:val="005C61D6"/>
    <w:rsid w:val="005C7501"/>
    <w:rsid w:val="005C7EB6"/>
    <w:rsid w:val="005D1695"/>
    <w:rsid w:val="005D1ACE"/>
    <w:rsid w:val="005D1DA0"/>
    <w:rsid w:val="005D1FCA"/>
    <w:rsid w:val="005D4B58"/>
    <w:rsid w:val="005D58E4"/>
    <w:rsid w:val="005E1134"/>
    <w:rsid w:val="005E2268"/>
    <w:rsid w:val="005E7A34"/>
    <w:rsid w:val="005F13B1"/>
    <w:rsid w:val="00605074"/>
    <w:rsid w:val="0060547F"/>
    <w:rsid w:val="00613638"/>
    <w:rsid w:val="006166B3"/>
    <w:rsid w:val="00617AB3"/>
    <w:rsid w:val="00627579"/>
    <w:rsid w:val="006316BC"/>
    <w:rsid w:val="00633DD5"/>
    <w:rsid w:val="0063419E"/>
    <w:rsid w:val="00635BE1"/>
    <w:rsid w:val="0063712C"/>
    <w:rsid w:val="006432C7"/>
    <w:rsid w:val="00647919"/>
    <w:rsid w:val="00655F20"/>
    <w:rsid w:val="006606F8"/>
    <w:rsid w:val="00662D90"/>
    <w:rsid w:val="006646A1"/>
    <w:rsid w:val="006649A5"/>
    <w:rsid w:val="00672D97"/>
    <w:rsid w:val="00673F46"/>
    <w:rsid w:val="0067407D"/>
    <w:rsid w:val="0067727A"/>
    <w:rsid w:val="00677734"/>
    <w:rsid w:val="006841DA"/>
    <w:rsid w:val="00691215"/>
    <w:rsid w:val="00694550"/>
    <w:rsid w:val="006A2DFF"/>
    <w:rsid w:val="006B0891"/>
    <w:rsid w:val="006B35BE"/>
    <w:rsid w:val="006B4251"/>
    <w:rsid w:val="006B5FD0"/>
    <w:rsid w:val="006B61F6"/>
    <w:rsid w:val="006C22E6"/>
    <w:rsid w:val="006C2F46"/>
    <w:rsid w:val="006C578F"/>
    <w:rsid w:val="006C645F"/>
    <w:rsid w:val="006D727B"/>
    <w:rsid w:val="006E1A44"/>
    <w:rsid w:val="006E29ED"/>
    <w:rsid w:val="006E304A"/>
    <w:rsid w:val="006E5CD2"/>
    <w:rsid w:val="006E6AC3"/>
    <w:rsid w:val="006F39F7"/>
    <w:rsid w:val="007004D3"/>
    <w:rsid w:val="00701AD3"/>
    <w:rsid w:val="007118DC"/>
    <w:rsid w:val="00713020"/>
    <w:rsid w:val="007215A9"/>
    <w:rsid w:val="0072619B"/>
    <w:rsid w:val="00733EA6"/>
    <w:rsid w:val="0073530F"/>
    <w:rsid w:val="0073549F"/>
    <w:rsid w:val="00735872"/>
    <w:rsid w:val="00737253"/>
    <w:rsid w:val="00744913"/>
    <w:rsid w:val="00746EE1"/>
    <w:rsid w:val="00750718"/>
    <w:rsid w:val="00756063"/>
    <w:rsid w:val="00757DC7"/>
    <w:rsid w:val="00761C5E"/>
    <w:rsid w:val="00765706"/>
    <w:rsid w:val="007709EB"/>
    <w:rsid w:val="00775132"/>
    <w:rsid w:val="007812A7"/>
    <w:rsid w:val="00783999"/>
    <w:rsid w:val="00785006"/>
    <w:rsid w:val="00787C41"/>
    <w:rsid w:val="00790DDB"/>
    <w:rsid w:val="007A211E"/>
    <w:rsid w:val="007A3B33"/>
    <w:rsid w:val="007A508A"/>
    <w:rsid w:val="007A5A05"/>
    <w:rsid w:val="007B165A"/>
    <w:rsid w:val="007B1A96"/>
    <w:rsid w:val="007B1D12"/>
    <w:rsid w:val="007C280C"/>
    <w:rsid w:val="007D02AF"/>
    <w:rsid w:val="007D3AEC"/>
    <w:rsid w:val="007D7A57"/>
    <w:rsid w:val="007F26FC"/>
    <w:rsid w:val="00800A8A"/>
    <w:rsid w:val="00803706"/>
    <w:rsid w:val="008106EF"/>
    <w:rsid w:val="00810CB2"/>
    <w:rsid w:val="00814C3A"/>
    <w:rsid w:val="00816B3C"/>
    <w:rsid w:val="008275C9"/>
    <w:rsid w:val="00827996"/>
    <w:rsid w:val="0083030B"/>
    <w:rsid w:val="0083774A"/>
    <w:rsid w:val="0084130A"/>
    <w:rsid w:val="00844A62"/>
    <w:rsid w:val="0085126C"/>
    <w:rsid w:val="00851A37"/>
    <w:rsid w:val="00852CFA"/>
    <w:rsid w:val="00857E3D"/>
    <w:rsid w:val="0086019B"/>
    <w:rsid w:val="0086057D"/>
    <w:rsid w:val="008605DE"/>
    <w:rsid w:val="00862B73"/>
    <w:rsid w:val="0086598F"/>
    <w:rsid w:val="0086608A"/>
    <w:rsid w:val="00866C5E"/>
    <w:rsid w:val="008670B1"/>
    <w:rsid w:val="00867615"/>
    <w:rsid w:val="008710AC"/>
    <w:rsid w:val="00872C7C"/>
    <w:rsid w:val="0087324E"/>
    <w:rsid w:val="0087652D"/>
    <w:rsid w:val="00876F60"/>
    <w:rsid w:val="00884949"/>
    <w:rsid w:val="008904F0"/>
    <w:rsid w:val="0089162B"/>
    <w:rsid w:val="0089184A"/>
    <w:rsid w:val="00897518"/>
    <w:rsid w:val="008A490D"/>
    <w:rsid w:val="008B5861"/>
    <w:rsid w:val="008C1FEF"/>
    <w:rsid w:val="008C3C42"/>
    <w:rsid w:val="008D1250"/>
    <w:rsid w:val="008D6A33"/>
    <w:rsid w:val="008E294D"/>
    <w:rsid w:val="008E2F95"/>
    <w:rsid w:val="008E659C"/>
    <w:rsid w:val="008E721C"/>
    <w:rsid w:val="008E7EDA"/>
    <w:rsid w:val="008F1F38"/>
    <w:rsid w:val="009005C0"/>
    <w:rsid w:val="00901C04"/>
    <w:rsid w:val="00903BE1"/>
    <w:rsid w:val="0090422C"/>
    <w:rsid w:val="0091107C"/>
    <w:rsid w:val="00915072"/>
    <w:rsid w:val="00923B2A"/>
    <w:rsid w:val="009261FE"/>
    <w:rsid w:val="009268CE"/>
    <w:rsid w:val="00927083"/>
    <w:rsid w:val="00927759"/>
    <w:rsid w:val="00930B89"/>
    <w:rsid w:val="00932EFF"/>
    <w:rsid w:val="00944425"/>
    <w:rsid w:val="009464DB"/>
    <w:rsid w:val="00947930"/>
    <w:rsid w:val="00950A14"/>
    <w:rsid w:val="00951205"/>
    <w:rsid w:val="0095365E"/>
    <w:rsid w:val="00954775"/>
    <w:rsid w:val="00955E07"/>
    <w:rsid w:val="009609A1"/>
    <w:rsid w:val="00965485"/>
    <w:rsid w:val="00973913"/>
    <w:rsid w:val="009749CC"/>
    <w:rsid w:val="00974BB0"/>
    <w:rsid w:val="009761F1"/>
    <w:rsid w:val="009765A5"/>
    <w:rsid w:val="009821DD"/>
    <w:rsid w:val="00984F21"/>
    <w:rsid w:val="0098648A"/>
    <w:rsid w:val="009916D8"/>
    <w:rsid w:val="009947C1"/>
    <w:rsid w:val="009956F4"/>
    <w:rsid w:val="009A6537"/>
    <w:rsid w:val="009A6D6E"/>
    <w:rsid w:val="009B2814"/>
    <w:rsid w:val="009B2AB9"/>
    <w:rsid w:val="009B395B"/>
    <w:rsid w:val="009B3D2E"/>
    <w:rsid w:val="009B5F08"/>
    <w:rsid w:val="009C1818"/>
    <w:rsid w:val="009C1F06"/>
    <w:rsid w:val="009C75CB"/>
    <w:rsid w:val="009D521C"/>
    <w:rsid w:val="009D7D7A"/>
    <w:rsid w:val="009E04FD"/>
    <w:rsid w:val="009E203B"/>
    <w:rsid w:val="009E3918"/>
    <w:rsid w:val="009E54D5"/>
    <w:rsid w:val="009F4E48"/>
    <w:rsid w:val="009F5528"/>
    <w:rsid w:val="009F6546"/>
    <w:rsid w:val="009F7C29"/>
    <w:rsid w:val="00A00256"/>
    <w:rsid w:val="00A03532"/>
    <w:rsid w:val="00A056C9"/>
    <w:rsid w:val="00A073A7"/>
    <w:rsid w:val="00A101CA"/>
    <w:rsid w:val="00A125A0"/>
    <w:rsid w:val="00A171EA"/>
    <w:rsid w:val="00A21949"/>
    <w:rsid w:val="00A23BE3"/>
    <w:rsid w:val="00A2485F"/>
    <w:rsid w:val="00A364FA"/>
    <w:rsid w:val="00A402C1"/>
    <w:rsid w:val="00A41413"/>
    <w:rsid w:val="00A414A7"/>
    <w:rsid w:val="00A4452A"/>
    <w:rsid w:val="00A45B3C"/>
    <w:rsid w:val="00A4660B"/>
    <w:rsid w:val="00A46C3D"/>
    <w:rsid w:val="00A51CCA"/>
    <w:rsid w:val="00A53852"/>
    <w:rsid w:val="00A53CEE"/>
    <w:rsid w:val="00A60C6B"/>
    <w:rsid w:val="00A7095E"/>
    <w:rsid w:val="00A73611"/>
    <w:rsid w:val="00A763A9"/>
    <w:rsid w:val="00A766D7"/>
    <w:rsid w:val="00A77DBD"/>
    <w:rsid w:val="00A82212"/>
    <w:rsid w:val="00A86935"/>
    <w:rsid w:val="00A910DC"/>
    <w:rsid w:val="00A911D0"/>
    <w:rsid w:val="00A9343F"/>
    <w:rsid w:val="00A93D88"/>
    <w:rsid w:val="00A9400E"/>
    <w:rsid w:val="00A94611"/>
    <w:rsid w:val="00A9598B"/>
    <w:rsid w:val="00A95A06"/>
    <w:rsid w:val="00A96934"/>
    <w:rsid w:val="00A9695E"/>
    <w:rsid w:val="00A97639"/>
    <w:rsid w:val="00AB1F73"/>
    <w:rsid w:val="00AB23A6"/>
    <w:rsid w:val="00AB2544"/>
    <w:rsid w:val="00AB4FF5"/>
    <w:rsid w:val="00AB5182"/>
    <w:rsid w:val="00AB721C"/>
    <w:rsid w:val="00AC0616"/>
    <w:rsid w:val="00AC0708"/>
    <w:rsid w:val="00AC2296"/>
    <w:rsid w:val="00AC22EA"/>
    <w:rsid w:val="00AC4258"/>
    <w:rsid w:val="00AC5836"/>
    <w:rsid w:val="00AD1F2B"/>
    <w:rsid w:val="00AD23C1"/>
    <w:rsid w:val="00AD2DB9"/>
    <w:rsid w:val="00AD4373"/>
    <w:rsid w:val="00AD49C9"/>
    <w:rsid w:val="00AD64C3"/>
    <w:rsid w:val="00AE53C0"/>
    <w:rsid w:val="00AF0ACB"/>
    <w:rsid w:val="00AF2B05"/>
    <w:rsid w:val="00AF3BAB"/>
    <w:rsid w:val="00AF4DDE"/>
    <w:rsid w:val="00AF4DFA"/>
    <w:rsid w:val="00AF67CC"/>
    <w:rsid w:val="00AF726E"/>
    <w:rsid w:val="00B0079B"/>
    <w:rsid w:val="00B00EB6"/>
    <w:rsid w:val="00B014D2"/>
    <w:rsid w:val="00B110F5"/>
    <w:rsid w:val="00B110F7"/>
    <w:rsid w:val="00B12863"/>
    <w:rsid w:val="00B15CDF"/>
    <w:rsid w:val="00B16F15"/>
    <w:rsid w:val="00B32127"/>
    <w:rsid w:val="00B340D8"/>
    <w:rsid w:val="00B374A1"/>
    <w:rsid w:val="00B438C5"/>
    <w:rsid w:val="00B459AA"/>
    <w:rsid w:val="00B57485"/>
    <w:rsid w:val="00B6089F"/>
    <w:rsid w:val="00B6168E"/>
    <w:rsid w:val="00B63506"/>
    <w:rsid w:val="00B64B03"/>
    <w:rsid w:val="00B653C0"/>
    <w:rsid w:val="00B66387"/>
    <w:rsid w:val="00B664E5"/>
    <w:rsid w:val="00B75585"/>
    <w:rsid w:val="00B858F7"/>
    <w:rsid w:val="00B86E76"/>
    <w:rsid w:val="00B87324"/>
    <w:rsid w:val="00B90353"/>
    <w:rsid w:val="00B9273F"/>
    <w:rsid w:val="00BA2997"/>
    <w:rsid w:val="00BA3F77"/>
    <w:rsid w:val="00BA4D4F"/>
    <w:rsid w:val="00BA7BE0"/>
    <w:rsid w:val="00BC296B"/>
    <w:rsid w:val="00BC3CB2"/>
    <w:rsid w:val="00BC474F"/>
    <w:rsid w:val="00BC49E6"/>
    <w:rsid w:val="00BD1CC3"/>
    <w:rsid w:val="00BD3B71"/>
    <w:rsid w:val="00BD3D6E"/>
    <w:rsid w:val="00BD5498"/>
    <w:rsid w:val="00BD7821"/>
    <w:rsid w:val="00BE265D"/>
    <w:rsid w:val="00BE2B6D"/>
    <w:rsid w:val="00BE38A9"/>
    <w:rsid w:val="00BE5137"/>
    <w:rsid w:val="00BE7CAE"/>
    <w:rsid w:val="00BF56AF"/>
    <w:rsid w:val="00C001A6"/>
    <w:rsid w:val="00C011A4"/>
    <w:rsid w:val="00C02EAE"/>
    <w:rsid w:val="00C07D9A"/>
    <w:rsid w:val="00C14479"/>
    <w:rsid w:val="00C15C04"/>
    <w:rsid w:val="00C16274"/>
    <w:rsid w:val="00C17FFE"/>
    <w:rsid w:val="00C234C2"/>
    <w:rsid w:val="00C250CC"/>
    <w:rsid w:val="00C277C4"/>
    <w:rsid w:val="00C27C75"/>
    <w:rsid w:val="00C31F7C"/>
    <w:rsid w:val="00C372A3"/>
    <w:rsid w:val="00C3733D"/>
    <w:rsid w:val="00C428B1"/>
    <w:rsid w:val="00C43817"/>
    <w:rsid w:val="00C4710F"/>
    <w:rsid w:val="00C4790C"/>
    <w:rsid w:val="00C51AB4"/>
    <w:rsid w:val="00C56E85"/>
    <w:rsid w:val="00C6189F"/>
    <w:rsid w:val="00C618B5"/>
    <w:rsid w:val="00C62087"/>
    <w:rsid w:val="00C662F8"/>
    <w:rsid w:val="00C7433D"/>
    <w:rsid w:val="00C75D83"/>
    <w:rsid w:val="00C772C8"/>
    <w:rsid w:val="00C77742"/>
    <w:rsid w:val="00C908B1"/>
    <w:rsid w:val="00C930E0"/>
    <w:rsid w:val="00C954AE"/>
    <w:rsid w:val="00C96CB3"/>
    <w:rsid w:val="00C9732F"/>
    <w:rsid w:val="00C97E36"/>
    <w:rsid w:val="00CA0680"/>
    <w:rsid w:val="00CA4ABD"/>
    <w:rsid w:val="00CA5269"/>
    <w:rsid w:val="00CB3173"/>
    <w:rsid w:val="00CB363D"/>
    <w:rsid w:val="00CB5D0C"/>
    <w:rsid w:val="00CB6983"/>
    <w:rsid w:val="00CC1858"/>
    <w:rsid w:val="00CC1E09"/>
    <w:rsid w:val="00CC3443"/>
    <w:rsid w:val="00CC46D3"/>
    <w:rsid w:val="00CC7D21"/>
    <w:rsid w:val="00CD13CF"/>
    <w:rsid w:val="00CD390B"/>
    <w:rsid w:val="00CD7356"/>
    <w:rsid w:val="00CE145A"/>
    <w:rsid w:val="00CF05AB"/>
    <w:rsid w:val="00CF117C"/>
    <w:rsid w:val="00D019CB"/>
    <w:rsid w:val="00D01B54"/>
    <w:rsid w:val="00D0250F"/>
    <w:rsid w:val="00D04AEA"/>
    <w:rsid w:val="00D073E9"/>
    <w:rsid w:val="00D106EE"/>
    <w:rsid w:val="00D110C1"/>
    <w:rsid w:val="00D25F7B"/>
    <w:rsid w:val="00D464C3"/>
    <w:rsid w:val="00D53497"/>
    <w:rsid w:val="00D5506B"/>
    <w:rsid w:val="00D61A70"/>
    <w:rsid w:val="00D62610"/>
    <w:rsid w:val="00D6674D"/>
    <w:rsid w:val="00D73DA3"/>
    <w:rsid w:val="00D741B6"/>
    <w:rsid w:val="00D751C7"/>
    <w:rsid w:val="00D76E11"/>
    <w:rsid w:val="00D822FB"/>
    <w:rsid w:val="00D83B7D"/>
    <w:rsid w:val="00D94207"/>
    <w:rsid w:val="00D976CF"/>
    <w:rsid w:val="00DA112E"/>
    <w:rsid w:val="00DA2D42"/>
    <w:rsid w:val="00DA560E"/>
    <w:rsid w:val="00DA6B29"/>
    <w:rsid w:val="00DB0893"/>
    <w:rsid w:val="00DB3995"/>
    <w:rsid w:val="00DB5473"/>
    <w:rsid w:val="00DC2507"/>
    <w:rsid w:val="00DC400D"/>
    <w:rsid w:val="00DC43AD"/>
    <w:rsid w:val="00DC44A7"/>
    <w:rsid w:val="00DC7B13"/>
    <w:rsid w:val="00DC7B79"/>
    <w:rsid w:val="00DD058D"/>
    <w:rsid w:val="00DD15E7"/>
    <w:rsid w:val="00DD1FEC"/>
    <w:rsid w:val="00DE7AD7"/>
    <w:rsid w:val="00DF01E1"/>
    <w:rsid w:val="00DF3FFD"/>
    <w:rsid w:val="00DF4E8E"/>
    <w:rsid w:val="00DF65C2"/>
    <w:rsid w:val="00E01083"/>
    <w:rsid w:val="00E012F0"/>
    <w:rsid w:val="00E0783C"/>
    <w:rsid w:val="00E07A04"/>
    <w:rsid w:val="00E13270"/>
    <w:rsid w:val="00E1676B"/>
    <w:rsid w:val="00E205F7"/>
    <w:rsid w:val="00E211A9"/>
    <w:rsid w:val="00E213FB"/>
    <w:rsid w:val="00E22C66"/>
    <w:rsid w:val="00E3042F"/>
    <w:rsid w:val="00E32AAE"/>
    <w:rsid w:val="00E36DCA"/>
    <w:rsid w:val="00E46D9D"/>
    <w:rsid w:val="00E47041"/>
    <w:rsid w:val="00E57A0A"/>
    <w:rsid w:val="00E57CF4"/>
    <w:rsid w:val="00E600B6"/>
    <w:rsid w:val="00E60893"/>
    <w:rsid w:val="00E64DC5"/>
    <w:rsid w:val="00E66BDD"/>
    <w:rsid w:val="00E74E5F"/>
    <w:rsid w:val="00E76B47"/>
    <w:rsid w:val="00E77DF1"/>
    <w:rsid w:val="00E82F21"/>
    <w:rsid w:val="00E835CB"/>
    <w:rsid w:val="00E870E4"/>
    <w:rsid w:val="00E8738A"/>
    <w:rsid w:val="00E92506"/>
    <w:rsid w:val="00E94AEB"/>
    <w:rsid w:val="00EA1E35"/>
    <w:rsid w:val="00EA2374"/>
    <w:rsid w:val="00EA4316"/>
    <w:rsid w:val="00EA5626"/>
    <w:rsid w:val="00EA5BC4"/>
    <w:rsid w:val="00EA7FD5"/>
    <w:rsid w:val="00EC0737"/>
    <w:rsid w:val="00EC3ADF"/>
    <w:rsid w:val="00EC59B6"/>
    <w:rsid w:val="00EC76F4"/>
    <w:rsid w:val="00ED0DB4"/>
    <w:rsid w:val="00ED2359"/>
    <w:rsid w:val="00ED5213"/>
    <w:rsid w:val="00ED7375"/>
    <w:rsid w:val="00EE051E"/>
    <w:rsid w:val="00EE0E11"/>
    <w:rsid w:val="00EE3506"/>
    <w:rsid w:val="00EE4105"/>
    <w:rsid w:val="00EE5094"/>
    <w:rsid w:val="00EE70B7"/>
    <w:rsid w:val="00EF003F"/>
    <w:rsid w:val="00EF0B1C"/>
    <w:rsid w:val="00EF5A6D"/>
    <w:rsid w:val="00EF701B"/>
    <w:rsid w:val="00F02E34"/>
    <w:rsid w:val="00F03547"/>
    <w:rsid w:val="00F03A3C"/>
    <w:rsid w:val="00F0642A"/>
    <w:rsid w:val="00F1204B"/>
    <w:rsid w:val="00F14E2A"/>
    <w:rsid w:val="00F16E0E"/>
    <w:rsid w:val="00F20F7C"/>
    <w:rsid w:val="00F21343"/>
    <w:rsid w:val="00F468C2"/>
    <w:rsid w:val="00F53669"/>
    <w:rsid w:val="00F56058"/>
    <w:rsid w:val="00F562B9"/>
    <w:rsid w:val="00F56CF2"/>
    <w:rsid w:val="00F6125E"/>
    <w:rsid w:val="00F617D1"/>
    <w:rsid w:val="00F6656F"/>
    <w:rsid w:val="00F72A19"/>
    <w:rsid w:val="00F77D4A"/>
    <w:rsid w:val="00F8193B"/>
    <w:rsid w:val="00F842DD"/>
    <w:rsid w:val="00F8600A"/>
    <w:rsid w:val="00F86758"/>
    <w:rsid w:val="00F91F88"/>
    <w:rsid w:val="00FA3A4C"/>
    <w:rsid w:val="00FB11C3"/>
    <w:rsid w:val="00FB3723"/>
    <w:rsid w:val="00FC385C"/>
    <w:rsid w:val="00FC4C83"/>
    <w:rsid w:val="00FD2107"/>
    <w:rsid w:val="00FD4E00"/>
    <w:rsid w:val="00FE1503"/>
    <w:rsid w:val="00FF0D1D"/>
    <w:rsid w:val="00FF1488"/>
    <w:rsid w:val="00FF2359"/>
    <w:rsid w:val="00FF6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464284F-D098-4243-BDC8-71EB5FC63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C15C04"/>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iPriority w:val="9"/>
    <w:semiHidden/>
    <w:unhideWhenUsed/>
    <w:qFormat/>
    <w:rsid w:val="003B661B"/>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semiHidden/>
    <w:unhideWhenUsed/>
    <w:qFormat/>
    <w:rsid w:val="00C15C04"/>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uiPriority w:val="39"/>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C4258"/>
    <w:pPr>
      <w:tabs>
        <w:tab w:val="center" w:pos="4536"/>
        <w:tab w:val="right" w:pos="9072"/>
      </w:tabs>
    </w:pPr>
  </w:style>
  <w:style w:type="character" w:styleId="PageNumber">
    <w:name w:val="page number"/>
    <w:basedOn w:val="DefaultParagraphFont"/>
    <w:rsid w:val="00AC4258"/>
  </w:style>
  <w:style w:type="paragraph" w:styleId="Footer">
    <w:name w:val="footer"/>
    <w:basedOn w:val="Normal"/>
    <w:rsid w:val="00AC4258"/>
    <w:pPr>
      <w:tabs>
        <w:tab w:val="center" w:pos="4536"/>
        <w:tab w:val="right" w:pos="9072"/>
      </w:tabs>
    </w:pPr>
  </w:style>
  <w:style w:type="paragraph" w:customStyle="1" w:styleId="Default">
    <w:name w:val="Default"/>
    <w:rsid w:val="00524C8A"/>
    <w:pPr>
      <w:autoSpaceDE w:val="0"/>
      <w:autoSpaceDN w:val="0"/>
      <w:adjustRightInd w:val="0"/>
    </w:pPr>
    <w:rPr>
      <w:rFonts w:ascii="Times New Roman" w:hAnsi="Times New Roman"/>
      <w:color w:val="000000"/>
      <w:sz w:val="24"/>
      <w:szCs w:val="24"/>
    </w:rPr>
  </w:style>
  <w:style w:type="character" w:customStyle="1" w:styleId="frlabel">
    <w:name w:val="fr_label"/>
    <w:rsid w:val="00084F26"/>
  </w:style>
  <w:style w:type="character" w:styleId="Hyperlink">
    <w:name w:val="Hyperlink"/>
    <w:uiPriority w:val="99"/>
    <w:unhideWhenUsed/>
    <w:rsid w:val="00556D07"/>
    <w:rPr>
      <w:color w:val="0000FF"/>
      <w:u w:val="single"/>
    </w:rPr>
  </w:style>
  <w:style w:type="character" w:styleId="Strong">
    <w:name w:val="Strong"/>
    <w:uiPriority w:val="22"/>
    <w:qFormat/>
    <w:rsid w:val="00556D07"/>
    <w:rPr>
      <w:b/>
      <w:color w:val="C0504D"/>
    </w:rPr>
  </w:style>
  <w:style w:type="character" w:styleId="Emphasis">
    <w:name w:val="Emphasis"/>
    <w:uiPriority w:val="20"/>
    <w:qFormat/>
    <w:rsid w:val="00556D07"/>
    <w:rPr>
      <w:b/>
      <w:i/>
      <w:spacing w:val="10"/>
    </w:rPr>
  </w:style>
  <w:style w:type="character" w:customStyle="1" w:styleId="MeniuneNerezolvat">
    <w:name w:val="Mențiune Nerezolvat"/>
    <w:uiPriority w:val="99"/>
    <w:semiHidden/>
    <w:unhideWhenUsed/>
    <w:rsid w:val="00351FB2"/>
    <w:rPr>
      <w:color w:val="605E5C"/>
      <w:shd w:val="clear" w:color="auto" w:fill="E1DFDD"/>
    </w:rPr>
  </w:style>
  <w:style w:type="paragraph" w:customStyle="1" w:styleId="sourcetitle">
    <w:name w:val="sourcetitle"/>
    <w:basedOn w:val="Normal"/>
    <w:rsid w:val="005D58E4"/>
    <w:pPr>
      <w:spacing w:before="100" w:beforeAutospacing="1" w:after="100" w:afterAutospacing="1" w:line="240" w:lineRule="auto"/>
    </w:pPr>
    <w:rPr>
      <w:rFonts w:ascii="Times New Roman" w:hAnsi="Times New Roman"/>
      <w:sz w:val="24"/>
      <w:szCs w:val="24"/>
    </w:rPr>
  </w:style>
  <w:style w:type="character" w:customStyle="1" w:styleId="Heading3Char">
    <w:name w:val="Heading 3 Char"/>
    <w:link w:val="Heading3"/>
    <w:uiPriority w:val="9"/>
    <w:semiHidden/>
    <w:rsid w:val="00C15C04"/>
    <w:rPr>
      <w:rFonts w:ascii="Calibri Light" w:eastAsia="Times New Roman" w:hAnsi="Calibri Light"/>
      <w:b/>
      <w:bCs/>
      <w:sz w:val="26"/>
      <w:szCs w:val="26"/>
    </w:rPr>
  </w:style>
  <w:style w:type="character" w:customStyle="1" w:styleId="gsct1">
    <w:name w:val="gs_ct1"/>
    <w:rsid w:val="00C15C04"/>
  </w:style>
  <w:style w:type="character" w:customStyle="1" w:styleId="Heading1Char">
    <w:name w:val="Heading 1 Char"/>
    <w:link w:val="Heading1"/>
    <w:uiPriority w:val="9"/>
    <w:rsid w:val="00C15C04"/>
    <w:rPr>
      <w:rFonts w:ascii="Calibri Light" w:eastAsia="Times New Roman" w:hAnsi="Calibri Light"/>
      <w:b/>
      <w:bCs/>
      <w:kern w:val="32"/>
      <w:sz w:val="32"/>
      <w:szCs w:val="32"/>
    </w:rPr>
  </w:style>
  <w:style w:type="paragraph" w:styleId="PlainText">
    <w:name w:val="Plain Text"/>
    <w:basedOn w:val="Normal"/>
    <w:link w:val="PlainTextChar"/>
    <w:uiPriority w:val="99"/>
    <w:unhideWhenUsed/>
    <w:rsid w:val="00A101CA"/>
    <w:pPr>
      <w:spacing w:after="0" w:line="240" w:lineRule="auto"/>
    </w:pPr>
    <w:rPr>
      <w:rFonts w:ascii="Consolas" w:eastAsia="Calibri" w:hAnsi="Consolas"/>
      <w:sz w:val="21"/>
      <w:szCs w:val="21"/>
    </w:rPr>
  </w:style>
  <w:style w:type="character" w:customStyle="1" w:styleId="PlainTextChar">
    <w:name w:val="Plain Text Char"/>
    <w:link w:val="PlainText"/>
    <w:uiPriority w:val="99"/>
    <w:rsid w:val="00A101CA"/>
    <w:rPr>
      <w:rFonts w:ascii="Consolas" w:hAnsi="Consolas"/>
      <w:sz w:val="21"/>
      <w:szCs w:val="21"/>
    </w:rPr>
  </w:style>
  <w:style w:type="character" w:customStyle="1" w:styleId="Heading2Char">
    <w:name w:val="Heading 2 Char"/>
    <w:link w:val="Heading2"/>
    <w:uiPriority w:val="9"/>
    <w:semiHidden/>
    <w:rsid w:val="003B661B"/>
    <w:rPr>
      <w:rFonts w:ascii="Calibri Light" w:eastAsia="Times New Roman" w:hAnsi="Calibri Light" w:cs="Times New Roman"/>
      <w:b/>
      <w:bCs/>
      <w:i/>
      <w:iCs/>
      <w:sz w:val="28"/>
      <w:szCs w:val="28"/>
    </w:rPr>
  </w:style>
  <w:style w:type="paragraph" w:customStyle="1" w:styleId="ECVSectionBullet">
    <w:name w:val="_ECV_SectionBullet"/>
    <w:basedOn w:val="Normal"/>
    <w:rsid w:val="00CB5D0C"/>
    <w:pPr>
      <w:widowControl w:val="0"/>
      <w:suppressLineNumbers/>
      <w:suppressAutoHyphens/>
      <w:autoSpaceDE w:val="0"/>
      <w:spacing w:after="0" w:line="100" w:lineRule="atLeast"/>
    </w:pPr>
    <w:rPr>
      <w:rFonts w:ascii="Arial" w:eastAsia="SimSun" w:hAnsi="Arial" w:cs="Mangal"/>
      <w:color w:val="3F3A38"/>
      <w:spacing w:val="-6"/>
      <w:kern w:val="1"/>
      <w:sz w:val="18"/>
      <w:szCs w:val="24"/>
      <w:lang w:val="en-GB" w:eastAsia="hi-IN" w:bidi="hi-IN"/>
    </w:rPr>
  </w:style>
  <w:style w:type="character" w:customStyle="1" w:styleId="apple-style-span">
    <w:name w:val="apple-style-span"/>
    <w:rsid w:val="00257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20074">
      <w:bodyDiv w:val="1"/>
      <w:marLeft w:val="0"/>
      <w:marRight w:val="0"/>
      <w:marTop w:val="0"/>
      <w:marBottom w:val="0"/>
      <w:divBdr>
        <w:top w:val="none" w:sz="0" w:space="0" w:color="auto"/>
        <w:left w:val="none" w:sz="0" w:space="0" w:color="auto"/>
        <w:bottom w:val="none" w:sz="0" w:space="0" w:color="auto"/>
        <w:right w:val="none" w:sz="0" w:space="0" w:color="auto"/>
      </w:divBdr>
    </w:div>
    <w:div w:id="86584247">
      <w:bodyDiv w:val="1"/>
      <w:marLeft w:val="0"/>
      <w:marRight w:val="0"/>
      <w:marTop w:val="0"/>
      <w:marBottom w:val="0"/>
      <w:divBdr>
        <w:top w:val="none" w:sz="0" w:space="0" w:color="auto"/>
        <w:left w:val="none" w:sz="0" w:space="0" w:color="auto"/>
        <w:bottom w:val="none" w:sz="0" w:space="0" w:color="auto"/>
        <w:right w:val="none" w:sz="0" w:space="0" w:color="auto"/>
      </w:divBdr>
    </w:div>
    <w:div w:id="179978109">
      <w:bodyDiv w:val="1"/>
      <w:marLeft w:val="0"/>
      <w:marRight w:val="0"/>
      <w:marTop w:val="0"/>
      <w:marBottom w:val="0"/>
      <w:divBdr>
        <w:top w:val="none" w:sz="0" w:space="0" w:color="auto"/>
        <w:left w:val="none" w:sz="0" w:space="0" w:color="auto"/>
        <w:bottom w:val="none" w:sz="0" w:space="0" w:color="auto"/>
        <w:right w:val="none" w:sz="0" w:space="0" w:color="auto"/>
      </w:divBdr>
    </w:div>
    <w:div w:id="180051372">
      <w:bodyDiv w:val="1"/>
      <w:marLeft w:val="0"/>
      <w:marRight w:val="0"/>
      <w:marTop w:val="0"/>
      <w:marBottom w:val="0"/>
      <w:divBdr>
        <w:top w:val="none" w:sz="0" w:space="0" w:color="auto"/>
        <w:left w:val="none" w:sz="0" w:space="0" w:color="auto"/>
        <w:bottom w:val="none" w:sz="0" w:space="0" w:color="auto"/>
        <w:right w:val="none" w:sz="0" w:space="0" w:color="auto"/>
      </w:divBdr>
    </w:div>
    <w:div w:id="215363318">
      <w:bodyDiv w:val="1"/>
      <w:marLeft w:val="0"/>
      <w:marRight w:val="0"/>
      <w:marTop w:val="0"/>
      <w:marBottom w:val="0"/>
      <w:divBdr>
        <w:top w:val="none" w:sz="0" w:space="0" w:color="auto"/>
        <w:left w:val="none" w:sz="0" w:space="0" w:color="auto"/>
        <w:bottom w:val="none" w:sz="0" w:space="0" w:color="auto"/>
        <w:right w:val="none" w:sz="0" w:space="0" w:color="auto"/>
      </w:divBdr>
    </w:div>
    <w:div w:id="302079904">
      <w:bodyDiv w:val="1"/>
      <w:marLeft w:val="0"/>
      <w:marRight w:val="0"/>
      <w:marTop w:val="0"/>
      <w:marBottom w:val="0"/>
      <w:divBdr>
        <w:top w:val="none" w:sz="0" w:space="0" w:color="auto"/>
        <w:left w:val="none" w:sz="0" w:space="0" w:color="auto"/>
        <w:bottom w:val="none" w:sz="0" w:space="0" w:color="auto"/>
        <w:right w:val="none" w:sz="0" w:space="0" w:color="auto"/>
      </w:divBdr>
    </w:div>
    <w:div w:id="435253145">
      <w:bodyDiv w:val="1"/>
      <w:marLeft w:val="0"/>
      <w:marRight w:val="0"/>
      <w:marTop w:val="0"/>
      <w:marBottom w:val="0"/>
      <w:divBdr>
        <w:top w:val="none" w:sz="0" w:space="0" w:color="auto"/>
        <w:left w:val="none" w:sz="0" w:space="0" w:color="auto"/>
        <w:bottom w:val="none" w:sz="0" w:space="0" w:color="auto"/>
        <w:right w:val="none" w:sz="0" w:space="0" w:color="auto"/>
      </w:divBdr>
    </w:div>
    <w:div w:id="490609338">
      <w:bodyDiv w:val="1"/>
      <w:marLeft w:val="0"/>
      <w:marRight w:val="0"/>
      <w:marTop w:val="0"/>
      <w:marBottom w:val="0"/>
      <w:divBdr>
        <w:top w:val="none" w:sz="0" w:space="0" w:color="auto"/>
        <w:left w:val="none" w:sz="0" w:space="0" w:color="auto"/>
        <w:bottom w:val="none" w:sz="0" w:space="0" w:color="auto"/>
        <w:right w:val="none" w:sz="0" w:space="0" w:color="auto"/>
      </w:divBdr>
    </w:div>
    <w:div w:id="500780176">
      <w:bodyDiv w:val="1"/>
      <w:marLeft w:val="0"/>
      <w:marRight w:val="0"/>
      <w:marTop w:val="0"/>
      <w:marBottom w:val="0"/>
      <w:divBdr>
        <w:top w:val="none" w:sz="0" w:space="0" w:color="auto"/>
        <w:left w:val="none" w:sz="0" w:space="0" w:color="auto"/>
        <w:bottom w:val="none" w:sz="0" w:space="0" w:color="auto"/>
        <w:right w:val="none" w:sz="0" w:space="0" w:color="auto"/>
      </w:divBdr>
    </w:div>
    <w:div w:id="547425193">
      <w:bodyDiv w:val="1"/>
      <w:marLeft w:val="0"/>
      <w:marRight w:val="0"/>
      <w:marTop w:val="0"/>
      <w:marBottom w:val="0"/>
      <w:divBdr>
        <w:top w:val="none" w:sz="0" w:space="0" w:color="auto"/>
        <w:left w:val="none" w:sz="0" w:space="0" w:color="auto"/>
        <w:bottom w:val="none" w:sz="0" w:space="0" w:color="auto"/>
        <w:right w:val="none" w:sz="0" w:space="0" w:color="auto"/>
      </w:divBdr>
    </w:div>
    <w:div w:id="734744320">
      <w:bodyDiv w:val="1"/>
      <w:marLeft w:val="0"/>
      <w:marRight w:val="0"/>
      <w:marTop w:val="0"/>
      <w:marBottom w:val="0"/>
      <w:divBdr>
        <w:top w:val="none" w:sz="0" w:space="0" w:color="auto"/>
        <w:left w:val="none" w:sz="0" w:space="0" w:color="auto"/>
        <w:bottom w:val="none" w:sz="0" w:space="0" w:color="auto"/>
        <w:right w:val="none" w:sz="0" w:space="0" w:color="auto"/>
      </w:divBdr>
    </w:div>
    <w:div w:id="788401388">
      <w:bodyDiv w:val="1"/>
      <w:marLeft w:val="0"/>
      <w:marRight w:val="0"/>
      <w:marTop w:val="0"/>
      <w:marBottom w:val="0"/>
      <w:divBdr>
        <w:top w:val="none" w:sz="0" w:space="0" w:color="auto"/>
        <w:left w:val="none" w:sz="0" w:space="0" w:color="auto"/>
        <w:bottom w:val="none" w:sz="0" w:space="0" w:color="auto"/>
        <w:right w:val="none" w:sz="0" w:space="0" w:color="auto"/>
      </w:divBdr>
    </w:div>
    <w:div w:id="814571232">
      <w:bodyDiv w:val="1"/>
      <w:marLeft w:val="0"/>
      <w:marRight w:val="0"/>
      <w:marTop w:val="0"/>
      <w:marBottom w:val="0"/>
      <w:divBdr>
        <w:top w:val="none" w:sz="0" w:space="0" w:color="auto"/>
        <w:left w:val="none" w:sz="0" w:space="0" w:color="auto"/>
        <w:bottom w:val="none" w:sz="0" w:space="0" w:color="auto"/>
        <w:right w:val="none" w:sz="0" w:space="0" w:color="auto"/>
      </w:divBdr>
    </w:div>
    <w:div w:id="884637253">
      <w:bodyDiv w:val="1"/>
      <w:marLeft w:val="0"/>
      <w:marRight w:val="0"/>
      <w:marTop w:val="0"/>
      <w:marBottom w:val="0"/>
      <w:divBdr>
        <w:top w:val="none" w:sz="0" w:space="0" w:color="auto"/>
        <w:left w:val="none" w:sz="0" w:space="0" w:color="auto"/>
        <w:bottom w:val="none" w:sz="0" w:space="0" w:color="auto"/>
        <w:right w:val="none" w:sz="0" w:space="0" w:color="auto"/>
      </w:divBdr>
    </w:div>
    <w:div w:id="889074712">
      <w:bodyDiv w:val="1"/>
      <w:marLeft w:val="0"/>
      <w:marRight w:val="0"/>
      <w:marTop w:val="0"/>
      <w:marBottom w:val="0"/>
      <w:divBdr>
        <w:top w:val="none" w:sz="0" w:space="0" w:color="auto"/>
        <w:left w:val="none" w:sz="0" w:space="0" w:color="auto"/>
        <w:bottom w:val="none" w:sz="0" w:space="0" w:color="auto"/>
        <w:right w:val="none" w:sz="0" w:space="0" w:color="auto"/>
      </w:divBdr>
    </w:div>
    <w:div w:id="891573219">
      <w:bodyDiv w:val="1"/>
      <w:marLeft w:val="0"/>
      <w:marRight w:val="0"/>
      <w:marTop w:val="0"/>
      <w:marBottom w:val="0"/>
      <w:divBdr>
        <w:top w:val="none" w:sz="0" w:space="0" w:color="auto"/>
        <w:left w:val="none" w:sz="0" w:space="0" w:color="auto"/>
        <w:bottom w:val="none" w:sz="0" w:space="0" w:color="auto"/>
        <w:right w:val="none" w:sz="0" w:space="0" w:color="auto"/>
      </w:divBdr>
    </w:div>
    <w:div w:id="897933950">
      <w:bodyDiv w:val="1"/>
      <w:marLeft w:val="0"/>
      <w:marRight w:val="0"/>
      <w:marTop w:val="0"/>
      <w:marBottom w:val="0"/>
      <w:divBdr>
        <w:top w:val="none" w:sz="0" w:space="0" w:color="auto"/>
        <w:left w:val="none" w:sz="0" w:space="0" w:color="auto"/>
        <w:bottom w:val="none" w:sz="0" w:space="0" w:color="auto"/>
        <w:right w:val="none" w:sz="0" w:space="0" w:color="auto"/>
      </w:divBdr>
    </w:div>
    <w:div w:id="968777746">
      <w:bodyDiv w:val="1"/>
      <w:marLeft w:val="0"/>
      <w:marRight w:val="0"/>
      <w:marTop w:val="0"/>
      <w:marBottom w:val="0"/>
      <w:divBdr>
        <w:top w:val="none" w:sz="0" w:space="0" w:color="auto"/>
        <w:left w:val="none" w:sz="0" w:space="0" w:color="auto"/>
        <w:bottom w:val="none" w:sz="0" w:space="0" w:color="auto"/>
        <w:right w:val="none" w:sz="0" w:space="0" w:color="auto"/>
      </w:divBdr>
      <w:divsChild>
        <w:div w:id="1155292244">
          <w:marLeft w:val="0"/>
          <w:marRight w:val="0"/>
          <w:marTop w:val="0"/>
          <w:marBottom w:val="0"/>
          <w:divBdr>
            <w:top w:val="none" w:sz="0" w:space="0" w:color="auto"/>
            <w:left w:val="none" w:sz="0" w:space="0" w:color="auto"/>
            <w:bottom w:val="none" w:sz="0" w:space="0" w:color="auto"/>
            <w:right w:val="none" w:sz="0" w:space="0" w:color="auto"/>
          </w:divBdr>
          <w:divsChild>
            <w:div w:id="629046349">
              <w:marLeft w:val="1740"/>
              <w:marRight w:val="0"/>
              <w:marTop w:val="0"/>
              <w:marBottom w:val="240"/>
              <w:divBdr>
                <w:top w:val="none" w:sz="0" w:space="0" w:color="auto"/>
                <w:left w:val="none" w:sz="0" w:space="0" w:color="auto"/>
                <w:bottom w:val="none" w:sz="0" w:space="0" w:color="auto"/>
                <w:right w:val="none" w:sz="0" w:space="0" w:color="auto"/>
              </w:divBdr>
            </w:div>
          </w:divsChild>
        </w:div>
        <w:div w:id="1669166016">
          <w:marLeft w:val="0"/>
          <w:marRight w:val="0"/>
          <w:marTop w:val="0"/>
          <w:marBottom w:val="0"/>
          <w:divBdr>
            <w:top w:val="none" w:sz="0" w:space="0" w:color="auto"/>
            <w:left w:val="none" w:sz="0" w:space="0" w:color="auto"/>
            <w:bottom w:val="none" w:sz="0" w:space="0" w:color="auto"/>
            <w:right w:val="none" w:sz="0" w:space="0" w:color="auto"/>
          </w:divBdr>
          <w:divsChild>
            <w:div w:id="1069576950">
              <w:marLeft w:val="1740"/>
              <w:marRight w:val="0"/>
              <w:marTop w:val="0"/>
              <w:marBottom w:val="240"/>
              <w:divBdr>
                <w:top w:val="none" w:sz="0" w:space="0" w:color="auto"/>
                <w:left w:val="none" w:sz="0" w:space="0" w:color="auto"/>
                <w:bottom w:val="none" w:sz="0" w:space="0" w:color="auto"/>
                <w:right w:val="none" w:sz="0" w:space="0" w:color="auto"/>
              </w:divBdr>
            </w:div>
          </w:divsChild>
        </w:div>
        <w:div w:id="2012905245">
          <w:marLeft w:val="0"/>
          <w:marRight w:val="0"/>
          <w:marTop w:val="0"/>
          <w:marBottom w:val="0"/>
          <w:divBdr>
            <w:top w:val="none" w:sz="0" w:space="0" w:color="auto"/>
            <w:left w:val="none" w:sz="0" w:space="0" w:color="auto"/>
            <w:bottom w:val="none" w:sz="0" w:space="0" w:color="auto"/>
            <w:right w:val="none" w:sz="0" w:space="0" w:color="auto"/>
          </w:divBdr>
          <w:divsChild>
            <w:div w:id="848789212">
              <w:marLeft w:val="1740"/>
              <w:marRight w:val="0"/>
              <w:marTop w:val="0"/>
              <w:marBottom w:val="240"/>
              <w:divBdr>
                <w:top w:val="none" w:sz="0" w:space="0" w:color="auto"/>
                <w:left w:val="none" w:sz="0" w:space="0" w:color="auto"/>
                <w:bottom w:val="none" w:sz="0" w:space="0" w:color="auto"/>
                <w:right w:val="none" w:sz="0" w:space="0" w:color="auto"/>
              </w:divBdr>
            </w:div>
          </w:divsChild>
        </w:div>
        <w:div w:id="2112508815">
          <w:marLeft w:val="0"/>
          <w:marRight w:val="0"/>
          <w:marTop w:val="0"/>
          <w:marBottom w:val="0"/>
          <w:divBdr>
            <w:top w:val="none" w:sz="0" w:space="0" w:color="auto"/>
            <w:left w:val="none" w:sz="0" w:space="0" w:color="auto"/>
            <w:bottom w:val="none" w:sz="0" w:space="0" w:color="auto"/>
            <w:right w:val="none" w:sz="0" w:space="0" w:color="auto"/>
          </w:divBdr>
          <w:divsChild>
            <w:div w:id="702361930">
              <w:marLeft w:val="1740"/>
              <w:marRight w:val="0"/>
              <w:marTop w:val="0"/>
              <w:marBottom w:val="240"/>
              <w:divBdr>
                <w:top w:val="none" w:sz="0" w:space="0" w:color="auto"/>
                <w:left w:val="none" w:sz="0" w:space="0" w:color="auto"/>
                <w:bottom w:val="none" w:sz="0" w:space="0" w:color="auto"/>
                <w:right w:val="none" w:sz="0" w:space="0" w:color="auto"/>
              </w:divBdr>
            </w:div>
          </w:divsChild>
        </w:div>
      </w:divsChild>
    </w:div>
    <w:div w:id="1017931282">
      <w:bodyDiv w:val="1"/>
      <w:marLeft w:val="0"/>
      <w:marRight w:val="0"/>
      <w:marTop w:val="0"/>
      <w:marBottom w:val="0"/>
      <w:divBdr>
        <w:top w:val="none" w:sz="0" w:space="0" w:color="auto"/>
        <w:left w:val="none" w:sz="0" w:space="0" w:color="auto"/>
        <w:bottom w:val="none" w:sz="0" w:space="0" w:color="auto"/>
        <w:right w:val="none" w:sz="0" w:space="0" w:color="auto"/>
      </w:divBdr>
    </w:div>
    <w:div w:id="1030186702">
      <w:bodyDiv w:val="1"/>
      <w:marLeft w:val="0"/>
      <w:marRight w:val="0"/>
      <w:marTop w:val="0"/>
      <w:marBottom w:val="0"/>
      <w:divBdr>
        <w:top w:val="none" w:sz="0" w:space="0" w:color="auto"/>
        <w:left w:val="none" w:sz="0" w:space="0" w:color="auto"/>
        <w:bottom w:val="none" w:sz="0" w:space="0" w:color="auto"/>
        <w:right w:val="none" w:sz="0" w:space="0" w:color="auto"/>
      </w:divBdr>
    </w:div>
    <w:div w:id="1047801293">
      <w:bodyDiv w:val="1"/>
      <w:marLeft w:val="0"/>
      <w:marRight w:val="0"/>
      <w:marTop w:val="0"/>
      <w:marBottom w:val="0"/>
      <w:divBdr>
        <w:top w:val="none" w:sz="0" w:space="0" w:color="auto"/>
        <w:left w:val="none" w:sz="0" w:space="0" w:color="auto"/>
        <w:bottom w:val="none" w:sz="0" w:space="0" w:color="auto"/>
        <w:right w:val="none" w:sz="0" w:space="0" w:color="auto"/>
      </w:divBdr>
    </w:div>
    <w:div w:id="1072003312">
      <w:bodyDiv w:val="1"/>
      <w:marLeft w:val="0"/>
      <w:marRight w:val="0"/>
      <w:marTop w:val="0"/>
      <w:marBottom w:val="0"/>
      <w:divBdr>
        <w:top w:val="none" w:sz="0" w:space="0" w:color="auto"/>
        <w:left w:val="none" w:sz="0" w:space="0" w:color="auto"/>
        <w:bottom w:val="none" w:sz="0" w:space="0" w:color="auto"/>
        <w:right w:val="none" w:sz="0" w:space="0" w:color="auto"/>
      </w:divBdr>
    </w:div>
    <w:div w:id="1122529243">
      <w:bodyDiv w:val="1"/>
      <w:marLeft w:val="0"/>
      <w:marRight w:val="0"/>
      <w:marTop w:val="0"/>
      <w:marBottom w:val="0"/>
      <w:divBdr>
        <w:top w:val="none" w:sz="0" w:space="0" w:color="auto"/>
        <w:left w:val="none" w:sz="0" w:space="0" w:color="auto"/>
        <w:bottom w:val="none" w:sz="0" w:space="0" w:color="auto"/>
        <w:right w:val="none" w:sz="0" w:space="0" w:color="auto"/>
      </w:divBdr>
    </w:div>
    <w:div w:id="1133861688">
      <w:bodyDiv w:val="1"/>
      <w:marLeft w:val="0"/>
      <w:marRight w:val="0"/>
      <w:marTop w:val="0"/>
      <w:marBottom w:val="0"/>
      <w:divBdr>
        <w:top w:val="none" w:sz="0" w:space="0" w:color="auto"/>
        <w:left w:val="none" w:sz="0" w:space="0" w:color="auto"/>
        <w:bottom w:val="none" w:sz="0" w:space="0" w:color="auto"/>
        <w:right w:val="none" w:sz="0" w:space="0" w:color="auto"/>
      </w:divBdr>
    </w:div>
    <w:div w:id="1138378350">
      <w:bodyDiv w:val="1"/>
      <w:marLeft w:val="0"/>
      <w:marRight w:val="0"/>
      <w:marTop w:val="0"/>
      <w:marBottom w:val="0"/>
      <w:divBdr>
        <w:top w:val="none" w:sz="0" w:space="0" w:color="auto"/>
        <w:left w:val="none" w:sz="0" w:space="0" w:color="auto"/>
        <w:bottom w:val="none" w:sz="0" w:space="0" w:color="auto"/>
        <w:right w:val="none" w:sz="0" w:space="0" w:color="auto"/>
      </w:divBdr>
    </w:div>
    <w:div w:id="1150363906">
      <w:bodyDiv w:val="1"/>
      <w:marLeft w:val="0"/>
      <w:marRight w:val="0"/>
      <w:marTop w:val="0"/>
      <w:marBottom w:val="0"/>
      <w:divBdr>
        <w:top w:val="none" w:sz="0" w:space="0" w:color="auto"/>
        <w:left w:val="none" w:sz="0" w:space="0" w:color="auto"/>
        <w:bottom w:val="none" w:sz="0" w:space="0" w:color="auto"/>
        <w:right w:val="none" w:sz="0" w:space="0" w:color="auto"/>
      </w:divBdr>
    </w:div>
    <w:div w:id="1181165415">
      <w:bodyDiv w:val="1"/>
      <w:marLeft w:val="0"/>
      <w:marRight w:val="0"/>
      <w:marTop w:val="0"/>
      <w:marBottom w:val="0"/>
      <w:divBdr>
        <w:top w:val="none" w:sz="0" w:space="0" w:color="auto"/>
        <w:left w:val="none" w:sz="0" w:space="0" w:color="auto"/>
        <w:bottom w:val="none" w:sz="0" w:space="0" w:color="auto"/>
        <w:right w:val="none" w:sz="0" w:space="0" w:color="auto"/>
      </w:divBdr>
    </w:div>
    <w:div w:id="1250117253">
      <w:bodyDiv w:val="1"/>
      <w:marLeft w:val="0"/>
      <w:marRight w:val="0"/>
      <w:marTop w:val="0"/>
      <w:marBottom w:val="0"/>
      <w:divBdr>
        <w:top w:val="none" w:sz="0" w:space="0" w:color="auto"/>
        <w:left w:val="none" w:sz="0" w:space="0" w:color="auto"/>
        <w:bottom w:val="none" w:sz="0" w:space="0" w:color="auto"/>
        <w:right w:val="none" w:sz="0" w:space="0" w:color="auto"/>
      </w:divBdr>
    </w:div>
    <w:div w:id="1319768678">
      <w:bodyDiv w:val="1"/>
      <w:marLeft w:val="0"/>
      <w:marRight w:val="0"/>
      <w:marTop w:val="0"/>
      <w:marBottom w:val="0"/>
      <w:divBdr>
        <w:top w:val="none" w:sz="0" w:space="0" w:color="auto"/>
        <w:left w:val="none" w:sz="0" w:space="0" w:color="auto"/>
        <w:bottom w:val="none" w:sz="0" w:space="0" w:color="auto"/>
        <w:right w:val="none" w:sz="0" w:space="0" w:color="auto"/>
      </w:divBdr>
    </w:div>
    <w:div w:id="1339573780">
      <w:bodyDiv w:val="1"/>
      <w:marLeft w:val="0"/>
      <w:marRight w:val="0"/>
      <w:marTop w:val="0"/>
      <w:marBottom w:val="0"/>
      <w:divBdr>
        <w:top w:val="none" w:sz="0" w:space="0" w:color="auto"/>
        <w:left w:val="none" w:sz="0" w:space="0" w:color="auto"/>
        <w:bottom w:val="none" w:sz="0" w:space="0" w:color="auto"/>
        <w:right w:val="none" w:sz="0" w:space="0" w:color="auto"/>
      </w:divBdr>
      <w:divsChild>
        <w:div w:id="335966180">
          <w:marLeft w:val="0"/>
          <w:marRight w:val="0"/>
          <w:marTop w:val="0"/>
          <w:marBottom w:val="0"/>
          <w:divBdr>
            <w:top w:val="none" w:sz="0" w:space="0" w:color="auto"/>
            <w:left w:val="none" w:sz="0" w:space="0" w:color="auto"/>
            <w:bottom w:val="none" w:sz="0" w:space="0" w:color="auto"/>
            <w:right w:val="none" w:sz="0" w:space="0" w:color="auto"/>
          </w:divBdr>
          <w:divsChild>
            <w:div w:id="1727794998">
              <w:marLeft w:val="0"/>
              <w:marRight w:val="0"/>
              <w:marTop w:val="0"/>
              <w:marBottom w:val="0"/>
              <w:divBdr>
                <w:top w:val="none" w:sz="0" w:space="0" w:color="auto"/>
                <w:left w:val="none" w:sz="0" w:space="0" w:color="auto"/>
                <w:bottom w:val="none" w:sz="0" w:space="0" w:color="auto"/>
                <w:right w:val="none" w:sz="0" w:space="0" w:color="auto"/>
              </w:divBdr>
            </w:div>
          </w:divsChild>
        </w:div>
        <w:div w:id="667947538">
          <w:marLeft w:val="0"/>
          <w:marRight w:val="0"/>
          <w:marTop w:val="0"/>
          <w:marBottom w:val="0"/>
          <w:divBdr>
            <w:top w:val="none" w:sz="0" w:space="0" w:color="auto"/>
            <w:left w:val="none" w:sz="0" w:space="0" w:color="auto"/>
            <w:bottom w:val="none" w:sz="0" w:space="0" w:color="auto"/>
            <w:right w:val="none" w:sz="0" w:space="0" w:color="auto"/>
          </w:divBdr>
        </w:div>
      </w:divsChild>
    </w:div>
    <w:div w:id="1369061539">
      <w:bodyDiv w:val="1"/>
      <w:marLeft w:val="0"/>
      <w:marRight w:val="0"/>
      <w:marTop w:val="0"/>
      <w:marBottom w:val="0"/>
      <w:divBdr>
        <w:top w:val="none" w:sz="0" w:space="0" w:color="auto"/>
        <w:left w:val="none" w:sz="0" w:space="0" w:color="auto"/>
        <w:bottom w:val="none" w:sz="0" w:space="0" w:color="auto"/>
        <w:right w:val="none" w:sz="0" w:space="0" w:color="auto"/>
      </w:divBdr>
    </w:div>
    <w:div w:id="1435200328">
      <w:bodyDiv w:val="1"/>
      <w:marLeft w:val="0"/>
      <w:marRight w:val="0"/>
      <w:marTop w:val="0"/>
      <w:marBottom w:val="0"/>
      <w:divBdr>
        <w:top w:val="none" w:sz="0" w:space="0" w:color="auto"/>
        <w:left w:val="none" w:sz="0" w:space="0" w:color="auto"/>
        <w:bottom w:val="none" w:sz="0" w:space="0" w:color="auto"/>
        <w:right w:val="none" w:sz="0" w:space="0" w:color="auto"/>
      </w:divBdr>
    </w:div>
    <w:div w:id="1478570466">
      <w:bodyDiv w:val="1"/>
      <w:marLeft w:val="0"/>
      <w:marRight w:val="0"/>
      <w:marTop w:val="0"/>
      <w:marBottom w:val="0"/>
      <w:divBdr>
        <w:top w:val="none" w:sz="0" w:space="0" w:color="auto"/>
        <w:left w:val="none" w:sz="0" w:space="0" w:color="auto"/>
        <w:bottom w:val="none" w:sz="0" w:space="0" w:color="auto"/>
        <w:right w:val="none" w:sz="0" w:space="0" w:color="auto"/>
      </w:divBdr>
    </w:div>
    <w:div w:id="1526283027">
      <w:bodyDiv w:val="1"/>
      <w:marLeft w:val="0"/>
      <w:marRight w:val="0"/>
      <w:marTop w:val="0"/>
      <w:marBottom w:val="0"/>
      <w:divBdr>
        <w:top w:val="none" w:sz="0" w:space="0" w:color="auto"/>
        <w:left w:val="none" w:sz="0" w:space="0" w:color="auto"/>
        <w:bottom w:val="none" w:sz="0" w:space="0" w:color="auto"/>
        <w:right w:val="none" w:sz="0" w:space="0" w:color="auto"/>
      </w:divBdr>
    </w:div>
    <w:div w:id="1549603934">
      <w:bodyDiv w:val="1"/>
      <w:marLeft w:val="0"/>
      <w:marRight w:val="0"/>
      <w:marTop w:val="0"/>
      <w:marBottom w:val="0"/>
      <w:divBdr>
        <w:top w:val="none" w:sz="0" w:space="0" w:color="auto"/>
        <w:left w:val="none" w:sz="0" w:space="0" w:color="auto"/>
        <w:bottom w:val="none" w:sz="0" w:space="0" w:color="auto"/>
        <w:right w:val="none" w:sz="0" w:space="0" w:color="auto"/>
      </w:divBdr>
    </w:div>
    <w:div w:id="1630475490">
      <w:bodyDiv w:val="1"/>
      <w:marLeft w:val="0"/>
      <w:marRight w:val="0"/>
      <w:marTop w:val="0"/>
      <w:marBottom w:val="0"/>
      <w:divBdr>
        <w:top w:val="none" w:sz="0" w:space="0" w:color="auto"/>
        <w:left w:val="none" w:sz="0" w:space="0" w:color="auto"/>
        <w:bottom w:val="none" w:sz="0" w:space="0" w:color="auto"/>
        <w:right w:val="none" w:sz="0" w:space="0" w:color="auto"/>
      </w:divBdr>
    </w:div>
    <w:div w:id="1638991011">
      <w:bodyDiv w:val="1"/>
      <w:marLeft w:val="0"/>
      <w:marRight w:val="0"/>
      <w:marTop w:val="0"/>
      <w:marBottom w:val="0"/>
      <w:divBdr>
        <w:top w:val="none" w:sz="0" w:space="0" w:color="auto"/>
        <w:left w:val="none" w:sz="0" w:space="0" w:color="auto"/>
        <w:bottom w:val="none" w:sz="0" w:space="0" w:color="auto"/>
        <w:right w:val="none" w:sz="0" w:space="0" w:color="auto"/>
      </w:divBdr>
    </w:div>
    <w:div w:id="1689208781">
      <w:bodyDiv w:val="1"/>
      <w:marLeft w:val="0"/>
      <w:marRight w:val="0"/>
      <w:marTop w:val="0"/>
      <w:marBottom w:val="0"/>
      <w:divBdr>
        <w:top w:val="none" w:sz="0" w:space="0" w:color="auto"/>
        <w:left w:val="none" w:sz="0" w:space="0" w:color="auto"/>
        <w:bottom w:val="none" w:sz="0" w:space="0" w:color="auto"/>
        <w:right w:val="none" w:sz="0" w:space="0" w:color="auto"/>
      </w:divBdr>
    </w:div>
    <w:div w:id="1725980677">
      <w:bodyDiv w:val="1"/>
      <w:marLeft w:val="0"/>
      <w:marRight w:val="0"/>
      <w:marTop w:val="0"/>
      <w:marBottom w:val="0"/>
      <w:divBdr>
        <w:top w:val="none" w:sz="0" w:space="0" w:color="auto"/>
        <w:left w:val="none" w:sz="0" w:space="0" w:color="auto"/>
        <w:bottom w:val="none" w:sz="0" w:space="0" w:color="auto"/>
        <w:right w:val="none" w:sz="0" w:space="0" w:color="auto"/>
      </w:divBdr>
    </w:div>
    <w:div w:id="1771779440">
      <w:bodyDiv w:val="1"/>
      <w:marLeft w:val="0"/>
      <w:marRight w:val="0"/>
      <w:marTop w:val="0"/>
      <w:marBottom w:val="0"/>
      <w:divBdr>
        <w:top w:val="none" w:sz="0" w:space="0" w:color="auto"/>
        <w:left w:val="none" w:sz="0" w:space="0" w:color="auto"/>
        <w:bottom w:val="none" w:sz="0" w:space="0" w:color="auto"/>
        <w:right w:val="none" w:sz="0" w:space="0" w:color="auto"/>
      </w:divBdr>
    </w:div>
    <w:div w:id="1787042606">
      <w:bodyDiv w:val="1"/>
      <w:marLeft w:val="0"/>
      <w:marRight w:val="0"/>
      <w:marTop w:val="0"/>
      <w:marBottom w:val="0"/>
      <w:divBdr>
        <w:top w:val="none" w:sz="0" w:space="0" w:color="auto"/>
        <w:left w:val="none" w:sz="0" w:space="0" w:color="auto"/>
        <w:bottom w:val="none" w:sz="0" w:space="0" w:color="auto"/>
        <w:right w:val="none" w:sz="0" w:space="0" w:color="auto"/>
      </w:divBdr>
    </w:div>
    <w:div w:id="1893733402">
      <w:bodyDiv w:val="1"/>
      <w:marLeft w:val="0"/>
      <w:marRight w:val="0"/>
      <w:marTop w:val="0"/>
      <w:marBottom w:val="0"/>
      <w:divBdr>
        <w:top w:val="none" w:sz="0" w:space="0" w:color="auto"/>
        <w:left w:val="none" w:sz="0" w:space="0" w:color="auto"/>
        <w:bottom w:val="none" w:sz="0" w:space="0" w:color="auto"/>
        <w:right w:val="none" w:sz="0" w:space="0" w:color="auto"/>
      </w:divBdr>
    </w:div>
    <w:div w:id="2029022873">
      <w:bodyDiv w:val="1"/>
      <w:marLeft w:val="0"/>
      <w:marRight w:val="0"/>
      <w:marTop w:val="0"/>
      <w:marBottom w:val="0"/>
      <w:divBdr>
        <w:top w:val="none" w:sz="0" w:space="0" w:color="auto"/>
        <w:left w:val="none" w:sz="0" w:space="0" w:color="auto"/>
        <w:bottom w:val="none" w:sz="0" w:space="0" w:color="auto"/>
        <w:right w:val="none" w:sz="0" w:space="0" w:color="auto"/>
      </w:divBdr>
    </w:div>
    <w:div w:id="2038312339">
      <w:bodyDiv w:val="1"/>
      <w:marLeft w:val="0"/>
      <w:marRight w:val="0"/>
      <w:marTop w:val="0"/>
      <w:marBottom w:val="0"/>
      <w:divBdr>
        <w:top w:val="none" w:sz="0" w:space="0" w:color="auto"/>
        <w:left w:val="none" w:sz="0" w:space="0" w:color="auto"/>
        <w:bottom w:val="none" w:sz="0" w:space="0" w:color="auto"/>
        <w:right w:val="none" w:sz="0" w:space="0" w:color="auto"/>
      </w:divBdr>
    </w:div>
    <w:div w:id="2049647302">
      <w:bodyDiv w:val="1"/>
      <w:marLeft w:val="0"/>
      <w:marRight w:val="0"/>
      <w:marTop w:val="0"/>
      <w:marBottom w:val="0"/>
      <w:divBdr>
        <w:top w:val="none" w:sz="0" w:space="0" w:color="auto"/>
        <w:left w:val="none" w:sz="0" w:space="0" w:color="auto"/>
        <w:bottom w:val="none" w:sz="0" w:space="0" w:color="auto"/>
        <w:right w:val="none" w:sz="0" w:space="0" w:color="auto"/>
      </w:divBdr>
    </w:div>
    <w:div w:id="2052876567">
      <w:bodyDiv w:val="1"/>
      <w:marLeft w:val="0"/>
      <w:marRight w:val="0"/>
      <w:marTop w:val="0"/>
      <w:marBottom w:val="0"/>
      <w:divBdr>
        <w:top w:val="none" w:sz="0" w:space="0" w:color="auto"/>
        <w:left w:val="none" w:sz="0" w:space="0" w:color="auto"/>
        <w:bottom w:val="none" w:sz="0" w:space="0" w:color="auto"/>
        <w:right w:val="none" w:sz="0" w:space="0" w:color="auto"/>
      </w:divBdr>
    </w:div>
    <w:div w:id="2093315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ort.uvt.ro/analeleuvt/revista/2005/45.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homsonreuters.com/conference-proceedings-citation-inde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port.uvt.ro/analeleuvt/revista/2005/46.pdf"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55</Pages>
  <Words>19947</Words>
  <Characters>113701</Characters>
  <Application>Microsoft Office Word</Application>
  <DocSecurity>0</DocSecurity>
  <Lines>947</Lines>
  <Paragraphs>266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3B</vt:lpstr>
      <vt:lpstr>Anexa 3B</vt:lpstr>
    </vt:vector>
  </TitlesOfParts>
  <Company/>
  <LinksUpToDate>false</LinksUpToDate>
  <CharactersWithSpaces>133382</CharactersWithSpaces>
  <SharedDoc>false</SharedDoc>
  <HLinks>
    <vt:vector size="180" baseType="variant">
      <vt:variant>
        <vt:i4>5242958</vt:i4>
      </vt:variant>
      <vt:variant>
        <vt:i4>87</vt:i4>
      </vt:variant>
      <vt:variant>
        <vt:i4>0</vt:i4>
      </vt:variant>
      <vt:variant>
        <vt:i4>5</vt:i4>
      </vt:variant>
      <vt:variant>
        <vt:lpwstr>http://journal.unair.ac.id/filerPDF/fmi5dfce5132dfull.pdf</vt:lpwstr>
      </vt:variant>
      <vt:variant>
        <vt:lpwstr/>
      </vt:variant>
      <vt:variant>
        <vt:i4>6291563</vt:i4>
      </vt:variant>
      <vt:variant>
        <vt:i4>84</vt:i4>
      </vt:variant>
      <vt:variant>
        <vt:i4>0</vt:i4>
      </vt:variant>
      <vt:variant>
        <vt:i4>5</vt:i4>
      </vt:variant>
      <vt:variant>
        <vt:lpwstr>http://www.studiauniversitatis.ro/</vt:lpwstr>
      </vt:variant>
      <vt:variant>
        <vt:lpwstr/>
      </vt:variant>
      <vt:variant>
        <vt:i4>1179712</vt:i4>
      </vt:variant>
      <vt:variant>
        <vt:i4>81</vt:i4>
      </vt:variant>
      <vt:variant>
        <vt:i4>0</vt:i4>
      </vt:variant>
      <vt:variant>
        <vt:i4>5</vt:i4>
      </vt:variant>
      <vt:variant>
        <vt:lpwstr>http://www.redalyc.org/html/929/92929899016/</vt:lpwstr>
      </vt:variant>
      <vt:variant>
        <vt:lpwstr/>
      </vt:variant>
      <vt:variant>
        <vt:i4>5242911</vt:i4>
      </vt:variant>
      <vt:variant>
        <vt:i4>78</vt:i4>
      </vt:variant>
      <vt:variant>
        <vt:i4>0</vt:i4>
      </vt:variant>
      <vt:variant>
        <vt:i4>5</vt:i4>
      </vt:variant>
      <vt:variant>
        <vt:lpwstr>https://www.researchgate.net/profile/Gabriela_Ghisi/publication/260479389_Assessment_of_patients'_knowledge_in_cardiac_rehabilitation_programs_in_the_Northeast_and_South_of_Brazil/links/00b7d531631bbae61a000000.pdf</vt:lpwstr>
      </vt:variant>
      <vt:variant>
        <vt:lpwstr/>
      </vt:variant>
      <vt:variant>
        <vt:i4>3342401</vt:i4>
      </vt:variant>
      <vt:variant>
        <vt:i4>75</vt:i4>
      </vt:variant>
      <vt:variant>
        <vt:i4>0</vt:i4>
      </vt:variant>
      <vt:variant>
        <vt:i4>5</vt:i4>
      </vt:variant>
      <vt:variant>
        <vt:lpwstr>http://www.scielo.br/scielo.php?pid=S1517-86922017000300227&amp;script=sci_arttext</vt:lpwstr>
      </vt:variant>
      <vt:variant>
        <vt:lpwstr/>
      </vt:variant>
      <vt:variant>
        <vt:i4>4128864</vt:i4>
      </vt:variant>
      <vt:variant>
        <vt:i4>72</vt:i4>
      </vt:variant>
      <vt:variant>
        <vt:i4>0</vt:i4>
      </vt:variant>
      <vt:variant>
        <vt:i4>5</vt:i4>
      </vt:variant>
      <vt:variant>
        <vt:lpwstr>http://search.proquest.com/openview/f6c86845aaa8729fb9eedb0b2ccc8632/1?pq-origsite=gscholar&amp;cbl=2032733</vt:lpwstr>
      </vt:variant>
      <vt:variant>
        <vt:lpwstr/>
      </vt:variant>
      <vt:variant>
        <vt:i4>1900634</vt:i4>
      </vt:variant>
      <vt:variant>
        <vt:i4>69</vt:i4>
      </vt:variant>
      <vt:variant>
        <vt:i4>0</vt:i4>
      </vt:variant>
      <vt:variant>
        <vt:i4>5</vt:i4>
      </vt:variant>
      <vt:variant>
        <vt:lpwstr>https://www4.uninove.br/ojs/index.php/saude/article/viewArticle/4334</vt:lpwstr>
      </vt:variant>
      <vt:variant>
        <vt:lpwstr/>
      </vt:variant>
      <vt:variant>
        <vt:i4>2490410</vt:i4>
      </vt:variant>
      <vt:variant>
        <vt:i4>66</vt:i4>
      </vt:variant>
      <vt:variant>
        <vt:i4>0</vt:i4>
      </vt:variant>
      <vt:variant>
        <vt:i4>5</vt:i4>
      </vt:variant>
      <vt:variant>
        <vt:lpwstr>https://scholar.google.ro/citations?user=2gqNGa4AAAAJ&amp;hl=ro&amp;oi=sra</vt:lpwstr>
      </vt:variant>
      <vt:variant>
        <vt:lpwstr/>
      </vt:variant>
      <vt:variant>
        <vt:i4>7929934</vt:i4>
      </vt:variant>
      <vt:variant>
        <vt:i4>63</vt:i4>
      </vt:variant>
      <vt:variant>
        <vt:i4>0</vt:i4>
      </vt:variant>
      <vt:variant>
        <vt:i4>5</vt:i4>
      </vt:variant>
      <vt:variant>
        <vt:lpwstr>http://www.scielo.br/pdf/abc/2013nahead/aop_5312.pdf</vt:lpwstr>
      </vt:variant>
      <vt:variant>
        <vt:lpwstr/>
      </vt:variant>
      <vt:variant>
        <vt:i4>2490410</vt:i4>
      </vt:variant>
      <vt:variant>
        <vt:i4>60</vt:i4>
      </vt:variant>
      <vt:variant>
        <vt:i4>0</vt:i4>
      </vt:variant>
      <vt:variant>
        <vt:i4>5</vt:i4>
      </vt:variant>
      <vt:variant>
        <vt:lpwstr>https://scholar.google.ro/citations?user=2gqNGa4AAAAJ&amp;hl=ro&amp;oi=sra</vt:lpwstr>
      </vt:variant>
      <vt:variant>
        <vt:lpwstr/>
      </vt:variant>
      <vt:variant>
        <vt:i4>2228244</vt:i4>
      </vt:variant>
      <vt:variant>
        <vt:i4>57</vt:i4>
      </vt:variant>
      <vt:variant>
        <vt:i4>0</vt:i4>
      </vt:variant>
      <vt:variant>
        <vt:i4>5</vt:i4>
      </vt:variant>
      <vt:variant>
        <vt:lpwstr>http://www.scielo.br/scielo.php?pid=S0066-782X2013005000058&amp;script=sci_arttext&amp;tlng=pt</vt:lpwstr>
      </vt:variant>
      <vt:variant>
        <vt:lpwstr/>
      </vt:variant>
      <vt:variant>
        <vt:i4>5374039</vt:i4>
      </vt:variant>
      <vt:variant>
        <vt:i4>54</vt:i4>
      </vt:variant>
      <vt:variant>
        <vt:i4>0</vt:i4>
      </vt:variant>
      <vt:variant>
        <vt:i4>5</vt:i4>
      </vt:variant>
      <vt:variant>
        <vt:lpwstr>https://journals.lww.com/jcrjournal/Abstract/2013/05000/Barriers_to_Cardiac_Rehabilitation_Use_in_Canada.6.aspx</vt:lpwstr>
      </vt:variant>
      <vt:variant>
        <vt:lpwstr/>
      </vt:variant>
      <vt:variant>
        <vt:i4>1310815</vt:i4>
      </vt:variant>
      <vt:variant>
        <vt:i4>51</vt:i4>
      </vt:variant>
      <vt:variant>
        <vt:i4>0</vt:i4>
      </vt:variant>
      <vt:variant>
        <vt:i4>5</vt:i4>
      </vt:variant>
      <vt:variant>
        <vt:lpwstr>https://journals.lww.com/jcnjournal/Abstract/2014/09000/Cardiac_Rehabilitation_Services_in_Low__and.11.aspx</vt:lpwstr>
      </vt:variant>
      <vt:variant>
        <vt:lpwstr/>
      </vt:variant>
      <vt:variant>
        <vt:i4>1441863</vt:i4>
      </vt:variant>
      <vt:variant>
        <vt:i4>48</vt:i4>
      </vt:variant>
      <vt:variant>
        <vt:i4>0</vt:i4>
      </vt:variant>
      <vt:variant>
        <vt:i4>5</vt:i4>
      </vt:variant>
      <vt:variant>
        <vt:lpwstr>https://www.ncbi.nlm.nih.gov/pmc/articles/PMC3770721/</vt:lpwstr>
      </vt:variant>
      <vt:variant>
        <vt:lpwstr/>
      </vt:variant>
      <vt:variant>
        <vt:i4>7733290</vt:i4>
      </vt:variant>
      <vt:variant>
        <vt:i4>45</vt:i4>
      </vt:variant>
      <vt:variant>
        <vt:i4>0</vt:i4>
      </vt:variant>
      <vt:variant>
        <vt:i4>5</vt:i4>
      </vt:variant>
      <vt:variant>
        <vt:lpwstr>https://scholar.google.ro/citations?user=1iLRZSgAAAAJ&amp;hl=ro&amp;oi=sra</vt:lpwstr>
      </vt:variant>
      <vt:variant>
        <vt:lpwstr/>
      </vt:variant>
      <vt:variant>
        <vt:i4>4063294</vt:i4>
      </vt:variant>
      <vt:variant>
        <vt:i4>42</vt:i4>
      </vt:variant>
      <vt:variant>
        <vt:i4>0</vt:i4>
      </vt:variant>
      <vt:variant>
        <vt:i4>5</vt:i4>
      </vt:variant>
      <vt:variant>
        <vt:lpwstr>http://www.heartlungcirc.org/article/S1443-9506(14)00776-8/abstract</vt:lpwstr>
      </vt:variant>
      <vt:variant>
        <vt:lpwstr/>
      </vt:variant>
      <vt:variant>
        <vt:i4>6488103</vt:i4>
      </vt:variant>
      <vt:variant>
        <vt:i4>39</vt:i4>
      </vt:variant>
      <vt:variant>
        <vt:i4>0</vt:i4>
      </vt:variant>
      <vt:variant>
        <vt:i4>5</vt:i4>
      </vt:variant>
      <vt:variant>
        <vt:lpwstr>https://scholar.google.ro/citations?user=1LFdWmUAAAAJ&amp;hl=ro&amp;oi=sra</vt:lpwstr>
      </vt:variant>
      <vt:variant>
        <vt:lpwstr/>
      </vt:variant>
      <vt:variant>
        <vt:i4>393287</vt:i4>
      </vt:variant>
      <vt:variant>
        <vt:i4>36</vt:i4>
      </vt:variant>
      <vt:variant>
        <vt:i4>0</vt:i4>
      </vt:variant>
      <vt:variant>
        <vt:i4>5</vt:i4>
      </vt:variant>
      <vt:variant>
        <vt:lpwstr>https://www.nature.com/articles/nrcardio.2014.98</vt:lpwstr>
      </vt:variant>
      <vt:variant>
        <vt:lpwstr/>
      </vt:variant>
      <vt:variant>
        <vt:i4>5242958</vt:i4>
      </vt:variant>
      <vt:variant>
        <vt:i4>33</vt:i4>
      </vt:variant>
      <vt:variant>
        <vt:i4>0</vt:i4>
      </vt:variant>
      <vt:variant>
        <vt:i4>5</vt:i4>
      </vt:variant>
      <vt:variant>
        <vt:lpwstr>http://journal.unair.ac.id/filerPDF/fmi5dfce5132dfull.pdf</vt:lpwstr>
      </vt:variant>
      <vt:variant>
        <vt:lpwstr/>
      </vt:variant>
      <vt:variant>
        <vt:i4>6291563</vt:i4>
      </vt:variant>
      <vt:variant>
        <vt:i4>30</vt:i4>
      </vt:variant>
      <vt:variant>
        <vt:i4>0</vt:i4>
      </vt:variant>
      <vt:variant>
        <vt:i4>5</vt:i4>
      </vt:variant>
      <vt:variant>
        <vt:lpwstr>http://www.studiauniversitatis.ro/</vt:lpwstr>
      </vt:variant>
      <vt:variant>
        <vt:lpwstr/>
      </vt:variant>
      <vt:variant>
        <vt:i4>3670059</vt:i4>
      </vt:variant>
      <vt:variant>
        <vt:i4>27</vt:i4>
      </vt:variant>
      <vt:variant>
        <vt:i4>0</vt:i4>
      </vt:variant>
      <vt:variant>
        <vt:i4>5</vt:i4>
      </vt:variant>
      <vt:variant>
        <vt:lpwstr>https://apps-webofknowledge-com.am.e-nformation.ro/full_record.do?product=WOS&amp;search_mode=CitationReport&amp;qid=109&amp;SID=E2QdrkBxoYluxHNlRRM&amp;page=2&amp;doc=13&amp;cacheurlFromRightClick=no</vt:lpwstr>
      </vt:variant>
      <vt:variant>
        <vt:lpwstr/>
      </vt:variant>
      <vt:variant>
        <vt:i4>917579</vt:i4>
      </vt:variant>
      <vt:variant>
        <vt:i4>24</vt:i4>
      </vt:variant>
      <vt:variant>
        <vt:i4>0</vt:i4>
      </vt:variant>
      <vt:variant>
        <vt:i4>5</vt:i4>
      </vt:variant>
      <vt:variant>
        <vt:lpwstr>https://apps-webofknowledge-com.am.e-nformation.ro/full_record.do?product=WOS&amp;search_mode=CitationReport&amp;qid=109&amp;SID=E2QdrkBxoYluxHNlRRM&amp;page=1&amp;doc=8&amp;cacheurlFromRightClick=no</vt:lpwstr>
      </vt:variant>
      <vt:variant>
        <vt:lpwstr/>
      </vt:variant>
      <vt:variant>
        <vt:i4>917573</vt:i4>
      </vt:variant>
      <vt:variant>
        <vt:i4>21</vt:i4>
      </vt:variant>
      <vt:variant>
        <vt:i4>0</vt:i4>
      </vt:variant>
      <vt:variant>
        <vt:i4>5</vt:i4>
      </vt:variant>
      <vt:variant>
        <vt:lpwstr>https://apps-webofknowledge-com.am.e-nformation.ro/full_record.do?product=WOS&amp;search_mode=CitationReport&amp;qid=109&amp;SID=E2QdrkBxoYluxHNlRRM&amp;page=1&amp;doc=6&amp;cacheurlFromRightClick=no</vt:lpwstr>
      </vt:variant>
      <vt:variant>
        <vt:lpwstr/>
      </vt:variant>
      <vt:variant>
        <vt:i4>917574</vt:i4>
      </vt:variant>
      <vt:variant>
        <vt:i4>18</vt:i4>
      </vt:variant>
      <vt:variant>
        <vt:i4>0</vt:i4>
      </vt:variant>
      <vt:variant>
        <vt:i4>5</vt:i4>
      </vt:variant>
      <vt:variant>
        <vt:lpwstr>https://apps-webofknowledge-com.am.e-nformation.ro/full_record.do?product=WOS&amp;search_mode=CitationReport&amp;qid=109&amp;SID=E2QdrkBxoYluxHNlRRM&amp;page=1&amp;doc=5&amp;cacheurlFromRightClick=no</vt:lpwstr>
      </vt:variant>
      <vt:variant>
        <vt:lpwstr/>
      </vt:variant>
      <vt:variant>
        <vt:i4>917575</vt:i4>
      </vt:variant>
      <vt:variant>
        <vt:i4>15</vt:i4>
      </vt:variant>
      <vt:variant>
        <vt:i4>0</vt:i4>
      </vt:variant>
      <vt:variant>
        <vt:i4>5</vt:i4>
      </vt:variant>
      <vt:variant>
        <vt:lpwstr>https://apps-webofknowledge-com.am.e-nformation.ro/full_record.do?product=WOS&amp;search_mode=CitationReport&amp;qid=109&amp;SID=E2QdrkBxoYluxHNlRRM&amp;page=1&amp;doc=4&amp;cacheurlFromRightClick=no</vt:lpwstr>
      </vt:variant>
      <vt:variant>
        <vt:lpwstr/>
      </vt:variant>
      <vt:variant>
        <vt:i4>917568</vt:i4>
      </vt:variant>
      <vt:variant>
        <vt:i4>12</vt:i4>
      </vt:variant>
      <vt:variant>
        <vt:i4>0</vt:i4>
      </vt:variant>
      <vt:variant>
        <vt:i4>5</vt:i4>
      </vt:variant>
      <vt:variant>
        <vt:lpwstr>https://apps-webofknowledge-com.am.e-nformation.ro/full_record.do?product=WOS&amp;search_mode=CitationReport&amp;qid=109&amp;SID=E2QdrkBxoYluxHNlRRM&amp;page=1&amp;doc=3&amp;cacheurlFromRightClick=no</vt:lpwstr>
      </vt:variant>
      <vt:variant>
        <vt:lpwstr/>
      </vt:variant>
      <vt:variant>
        <vt:i4>1900559</vt:i4>
      </vt:variant>
      <vt:variant>
        <vt:i4>9</vt:i4>
      </vt:variant>
      <vt:variant>
        <vt:i4>0</vt:i4>
      </vt:variant>
      <vt:variant>
        <vt:i4>5</vt:i4>
      </vt:variant>
      <vt:variant>
        <vt:lpwstr>https://apps-webofknowledge-com.am.e-nformation.ro/full_record.do?product=WOS&amp;search_mode=CitationReport&amp;qid=28&amp;SID=E2QdrkBxoYluxHNlRRM&amp;page=1&amp;doc=2&amp;cacheurlFromRightClick=no</vt:lpwstr>
      </vt:variant>
      <vt:variant>
        <vt:lpwstr/>
      </vt:variant>
      <vt:variant>
        <vt:i4>7012414</vt:i4>
      </vt:variant>
      <vt:variant>
        <vt:i4>6</vt:i4>
      </vt:variant>
      <vt:variant>
        <vt:i4>0</vt:i4>
      </vt:variant>
      <vt:variant>
        <vt:i4>5</vt:i4>
      </vt:variant>
      <vt:variant>
        <vt:lpwstr>http://www.sport.uvt.ro/analeleuvt/revista/2005/46.pdf</vt:lpwstr>
      </vt:variant>
      <vt:variant>
        <vt:lpwstr/>
      </vt:variant>
      <vt:variant>
        <vt:i4>6815806</vt:i4>
      </vt:variant>
      <vt:variant>
        <vt:i4>3</vt:i4>
      </vt:variant>
      <vt:variant>
        <vt:i4>0</vt:i4>
      </vt:variant>
      <vt:variant>
        <vt:i4>5</vt:i4>
      </vt:variant>
      <vt:variant>
        <vt:lpwstr>http://www.sport.uvt.ro/analeleuvt/revista/2005/45.pdf</vt:lpwstr>
      </vt:variant>
      <vt:variant>
        <vt:lpwstr/>
      </vt:variant>
      <vt:variant>
        <vt:i4>5636114</vt:i4>
      </vt:variant>
      <vt:variant>
        <vt:i4>0</vt:i4>
      </vt:variant>
      <vt:variant>
        <vt:i4>0</vt:i4>
      </vt:variant>
      <vt:variant>
        <vt:i4>5</vt:i4>
      </vt:variant>
      <vt:variant>
        <vt:lpwstr>http://thomsonreuters.com/conference-proceedings-citation-index/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3B</dc:title>
  <dc:subject/>
  <dc:creator>Sasa</dc:creator>
  <cp:keywords/>
  <cp:lastModifiedBy>01</cp:lastModifiedBy>
  <cp:revision>10</cp:revision>
  <cp:lastPrinted>2013-07-09T08:01:00Z</cp:lastPrinted>
  <dcterms:created xsi:type="dcterms:W3CDTF">2022-01-09T19:28:00Z</dcterms:created>
  <dcterms:modified xsi:type="dcterms:W3CDTF">2022-01-24T23:48:00Z</dcterms:modified>
</cp:coreProperties>
</file>