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D6DC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E753688" w14:textId="77777777" w:rsidR="00A84E2D" w:rsidRPr="00556F2B" w:rsidRDefault="001B06CE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pict w14:anchorId="29A171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6" o:spid="_x0000_s1034" type="#_x0000_t75" style="position:absolute;left:0;text-align:left;margin-left:-4.7pt;margin-top:23.85pt;width:477pt;height:128.85pt;z-index:-2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<v:imagedata r:id="rId7" o:title="Logo UMFT"/>
          </v:shape>
        </w:pict>
      </w:r>
    </w:p>
    <w:p w14:paraId="11B9BA1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540709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2B212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5A38AAB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E0B904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04CFAE22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FB35B5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ȘUȘAN</w:t>
      </w:r>
    </w:p>
    <w:p w14:paraId="5B225B60" w14:textId="66B44101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FB35B5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RĂZVAN MIHAI</w:t>
      </w:r>
    </w:p>
    <w:p w14:paraId="501859F3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13FA49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0CA111D1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</w:t>
      </w:r>
      <w:r w:rsidR="00FB35B5">
        <w:rPr>
          <w:rFonts w:ascii="Arial" w:hAnsi="Arial" w:cs="Arial"/>
          <w:b/>
          <w:sz w:val="32"/>
          <w:szCs w:val="32"/>
          <w:lang w:val="ro-RO"/>
        </w:rPr>
        <w:t>CONFERENȚIAR UNIVERSITAR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POZIŢIA </w:t>
      </w:r>
      <w:r w:rsidR="00FB35B5">
        <w:rPr>
          <w:rFonts w:ascii="Arial" w:hAnsi="Arial" w:cs="Arial"/>
          <w:b/>
          <w:sz w:val="32"/>
          <w:szCs w:val="32"/>
          <w:lang w:val="ro-RO"/>
        </w:rPr>
        <w:t>29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   </w:t>
      </w:r>
    </w:p>
    <w:p w14:paraId="4B6E33CF" w14:textId="7821E00F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FB35B5">
        <w:rPr>
          <w:rFonts w:ascii="Arial" w:hAnsi="Arial" w:cs="Arial"/>
          <w:b/>
          <w:sz w:val="32"/>
          <w:szCs w:val="32"/>
          <w:lang w:val="ro-RO"/>
        </w:rPr>
        <w:t>MEDICINĂ</w:t>
      </w:r>
    </w:p>
    <w:p w14:paraId="5DC6581A" w14:textId="3EB967D5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FB35B5">
        <w:rPr>
          <w:rFonts w:ascii="Arial" w:hAnsi="Arial" w:cs="Arial"/>
          <w:b/>
          <w:sz w:val="32"/>
          <w:szCs w:val="32"/>
          <w:lang w:val="ro-RO"/>
        </w:rPr>
        <w:t>XVI</w:t>
      </w:r>
    </w:p>
    <w:p w14:paraId="1D2EB75D" w14:textId="27B40B94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FB35B5">
        <w:rPr>
          <w:rFonts w:ascii="Arial" w:hAnsi="Arial" w:cs="Arial"/>
          <w:b/>
          <w:sz w:val="32"/>
          <w:szCs w:val="32"/>
          <w:lang w:val="ro-RO"/>
        </w:rPr>
        <w:t>MEDICINA FAMILIEI</w:t>
      </w:r>
    </w:p>
    <w:p w14:paraId="243D1D10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4B2FDB3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FB35B5">
        <w:rPr>
          <w:rFonts w:ascii="Arial" w:hAnsi="Arial" w:cs="Arial"/>
          <w:b/>
          <w:color w:val="181818"/>
          <w:sz w:val="28"/>
          <w:szCs w:val="28"/>
          <w:lang w:val="ro-RO"/>
        </w:rPr>
        <w:t>DECEMBRIE 2021 MARTIE 2022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77777777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lastRenderedPageBreak/>
        <w:t>DATELE DE CONTACT ALE CANDIADTULUI:</w:t>
      </w:r>
    </w:p>
    <w:p w14:paraId="1539827F" w14:textId="1BD2BFD5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FB35B5">
        <w:rPr>
          <w:rFonts w:ascii="Arial" w:hAnsi="Arial" w:cs="Arial"/>
          <w:b/>
          <w:sz w:val="24"/>
          <w:szCs w:val="24"/>
          <w:lang w:val="ro-RO"/>
        </w:rPr>
        <w:t xml:space="preserve"> ȘUȘAN</w:t>
      </w:r>
    </w:p>
    <w:p w14:paraId="5A4FFE87" w14:textId="2F87F28D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FB35B5">
        <w:rPr>
          <w:rFonts w:ascii="Arial" w:hAnsi="Arial" w:cs="Arial"/>
          <w:b/>
          <w:sz w:val="24"/>
          <w:szCs w:val="24"/>
          <w:lang w:val="ro-RO"/>
        </w:rPr>
        <w:t xml:space="preserve"> RĂZVAN MIHAI</w:t>
      </w:r>
    </w:p>
    <w:p w14:paraId="49E46A51" w14:textId="74FFBFE6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  <w:r w:rsidR="00FB35B5">
        <w:rPr>
          <w:rFonts w:ascii="Arial" w:hAnsi="Arial" w:cs="Arial"/>
          <w:b/>
          <w:sz w:val="24"/>
          <w:szCs w:val="24"/>
          <w:lang w:val="ro-RO"/>
        </w:rPr>
        <w:t xml:space="preserve"> U.M.F. ”VICTOR BABEȘ” TIMIȘOARA</w:t>
      </w:r>
    </w:p>
    <w:p w14:paraId="5ACF8722" w14:textId="03F0120E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FB35B5">
        <w:rPr>
          <w:rFonts w:ascii="Arial" w:hAnsi="Arial" w:cs="Arial"/>
          <w:b/>
          <w:sz w:val="24"/>
          <w:szCs w:val="24"/>
          <w:lang w:val="ro-RO"/>
        </w:rPr>
        <w:t xml:space="preserve"> MEDICINA FAMILIEI</w:t>
      </w:r>
    </w:p>
    <w:p w14:paraId="667FF7CB" w14:textId="0C39DF7A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FB35B5">
        <w:rPr>
          <w:rFonts w:ascii="Arial" w:hAnsi="Arial" w:cs="Arial"/>
          <w:b/>
          <w:sz w:val="24"/>
          <w:szCs w:val="24"/>
          <w:lang w:val="ro-RO"/>
        </w:rPr>
        <w:t xml:space="preserve"> XVI</w:t>
      </w:r>
    </w:p>
    <w:p w14:paraId="56521BC8" w14:textId="468C9D0E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FB35B5">
        <w:rPr>
          <w:rFonts w:ascii="Arial" w:hAnsi="Arial" w:cs="Arial"/>
          <w:b/>
          <w:sz w:val="24"/>
          <w:szCs w:val="24"/>
          <w:lang w:val="ro-RO"/>
        </w:rPr>
        <w:t xml:space="preserve"> MEDICINĂ</w:t>
      </w:r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4A986E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A96F0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D1596A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041F543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D6AEEC5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56D6D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7C660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F61BF7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3FA9A7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005681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76A9B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şi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cercetării, formării profesionale şi sănătăţii,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şi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şi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şi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şi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şi titlurilor medicale şi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şi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şi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80341D6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6EF516EF" w14:textId="77777777" w:rsidR="00891090" w:rsidRDefault="00891090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B7DD41F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 I</w:t>
      </w:r>
    </w:p>
    <w:p w14:paraId="353F887F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16444CE" w14:textId="77777777" w:rsidR="008F5425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5EB0766A" w14:textId="77777777" w:rsidR="00C823C8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32BBA9B5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646A5F7D" w14:textId="77777777" w:rsidR="008F5425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FDE3D56" w14:textId="77777777" w:rsidR="008F5425" w:rsidRPr="00D96F49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6BE400E7" w14:textId="77777777" w:rsidR="008F5425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8F5425" w:rsidRPr="00D0338F" w14:paraId="43F34798" w14:textId="77777777" w:rsidTr="00D0338F">
        <w:tc>
          <w:tcPr>
            <w:tcW w:w="648" w:type="dxa"/>
          </w:tcPr>
          <w:p w14:paraId="25039701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15C4C939" w14:textId="77777777" w:rsidR="008F5425" w:rsidRPr="00D0338F" w:rsidRDefault="008F54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39684A9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7102C6F1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1296F2F4" w14:textId="77777777" w:rsidR="008F5425" w:rsidRPr="00D0338F" w:rsidRDefault="008F54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8F5425" w:rsidRPr="00F43D1D" w14:paraId="3932FD90" w14:textId="77777777" w:rsidTr="00D0338F">
        <w:tc>
          <w:tcPr>
            <w:tcW w:w="648" w:type="dxa"/>
          </w:tcPr>
          <w:p w14:paraId="670E5A99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2CB68B41" w14:textId="306D8EE6"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  <w:r w:rsidR="007F2335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0004865</w:t>
            </w:r>
          </w:p>
        </w:tc>
        <w:tc>
          <w:tcPr>
            <w:tcW w:w="540" w:type="dxa"/>
          </w:tcPr>
          <w:p w14:paraId="72091720" w14:textId="760FED9C" w:rsidR="008F5425" w:rsidRPr="00D0338F" w:rsidRDefault="007F233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61C910A6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9908B0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F5425" w:rsidRPr="00F43D1D" w14:paraId="090E45BE" w14:textId="77777777" w:rsidTr="00D0338F">
        <w:tc>
          <w:tcPr>
            <w:tcW w:w="648" w:type="dxa"/>
          </w:tcPr>
          <w:p w14:paraId="74364BC2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6205587F" w14:textId="46CBB371"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  <w:r w:rsidR="007F2335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2759/2010</w:t>
            </w:r>
          </w:p>
        </w:tc>
        <w:tc>
          <w:tcPr>
            <w:tcW w:w="540" w:type="dxa"/>
          </w:tcPr>
          <w:p w14:paraId="0220E645" w14:textId="0FAFC7A7" w:rsidR="008F5425" w:rsidRPr="00D0338F" w:rsidRDefault="007F233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432E8848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6B2F1A3B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F5425" w:rsidRPr="00D0338F" w14:paraId="17EAE40A" w14:textId="77777777" w:rsidTr="00D0338F">
        <w:tc>
          <w:tcPr>
            <w:tcW w:w="648" w:type="dxa"/>
          </w:tcPr>
          <w:p w14:paraId="03964AB1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37BC1269" w14:textId="571BB04A"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Diploma de absolvire a cursurilor unui Modul Didactic; nr</w:t>
            </w:r>
            <w:r w:rsidR="00D15B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. 0025612</w:t>
            </w:r>
          </w:p>
        </w:tc>
        <w:tc>
          <w:tcPr>
            <w:tcW w:w="540" w:type="dxa"/>
          </w:tcPr>
          <w:p w14:paraId="451B2321" w14:textId="5C46DD6C" w:rsidR="008F5425" w:rsidRPr="00D0338F" w:rsidRDefault="00D15B70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3D1F92C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F4F1523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93B2515" w14:textId="77777777" w:rsidR="008F54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7A55B7E9" w14:textId="77777777" w:rsidTr="00D0338F">
        <w:tc>
          <w:tcPr>
            <w:tcW w:w="648" w:type="dxa"/>
          </w:tcPr>
          <w:p w14:paraId="5D0A5B1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7156421F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şi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15339042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7631E427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730AA480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F43D1D" w14:paraId="53D123A3" w14:textId="77777777" w:rsidTr="00D0338F">
        <w:tc>
          <w:tcPr>
            <w:tcW w:w="648" w:type="dxa"/>
          </w:tcPr>
          <w:p w14:paraId="457D57C3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749C9FE4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între titlurile lucrărilor raportate în tabele (partea a II-a) şi dovezile prezentate - copii pe hârtie (partea a III-a)</w:t>
            </w:r>
          </w:p>
        </w:tc>
        <w:tc>
          <w:tcPr>
            <w:tcW w:w="540" w:type="dxa"/>
          </w:tcPr>
          <w:p w14:paraId="37AED5AE" w14:textId="25070787" w:rsidR="00957BCD" w:rsidRPr="00D0338F" w:rsidRDefault="00FD3F16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720" w:type="dxa"/>
          </w:tcPr>
          <w:p w14:paraId="494844C2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482AA6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374AC694" w14:textId="77777777" w:rsidTr="00D0338F">
        <w:tc>
          <w:tcPr>
            <w:tcW w:w="648" w:type="dxa"/>
          </w:tcPr>
          <w:p w14:paraId="195110CA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55FDD06D" w14:textId="77777777" w:rsidR="00957BCD" w:rsidRPr="00D0338F" w:rsidRDefault="00C82C3A" w:rsidP="00FB62A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a F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</w:p>
        </w:tc>
        <w:tc>
          <w:tcPr>
            <w:tcW w:w="540" w:type="dxa"/>
          </w:tcPr>
          <w:p w14:paraId="0531C489" w14:textId="19B87B3F" w:rsidR="00957BCD" w:rsidRPr="00D0338F" w:rsidRDefault="00FD3F16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720" w:type="dxa"/>
          </w:tcPr>
          <w:p w14:paraId="614D749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37DAC6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4AB0DE3A" w14:textId="77777777" w:rsidR="008F5425" w:rsidRDefault="00957BCD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8F5425" w:rsidRPr="00D0338F" w14:paraId="39426071" w14:textId="77777777" w:rsidTr="00D0338F">
        <w:tc>
          <w:tcPr>
            <w:tcW w:w="648" w:type="dxa"/>
          </w:tcPr>
          <w:p w14:paraId="7E4A3554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</w:tcPr>
          <w:p w14:paraId="7FECC4AF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8F5425" w:rsidRPr="00F43D1D" w14:paraId="4C787E49" w14:textId="77777777" w:rsidTr="00D0338F">
        <w:tc>
          <w:tcPr>
            <w:tcW w:w="648" w:type="dxa"/>
          </w:tcPr>
          <w:p w14:paraId="427A940F" w14:textId="77777777" w:rsidR="008F5425" w:rsidRPr="00D0338F" w:rsidRDefault="003553AC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1</w:t>
            </w:r>
            <w:r w:rsidR="008F5425" w:rsidRPr="00D0338F">
              <w:rPr>
                <w:rFonts w:ascii="Arial" w:hAnsi="Arial" w:cs="Arial"/>
                <w:b/>
                <w:color w:val="0000FF"/>
                <w:lang w:val="ro-RO"/>
              </w:rPr>
              <w:t>.</w:t>
            </w:r>
          </w:p>
        </w:tc>
        <w:tc>
          <w:tcPr>
            <w:tcW w:w="9207" w:type="dxa"/>
          </w:tcPr>
          <w:p w14:paraId="738EE873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Condi</w:t>
            </w:r>
            <w:r w:rsidRPr="00D0338F">
              <w:rPr>
                <w:rFonts w:ascii="Arial Narrow" w:hAnsi="Arial Narrow" w:cs="Arial"/>
                <w:b/>
                <w:color w:val="181818"/>
                <w:lang w:val="ro-RO"/>
              </w:rPr>
              <w:t>ț</w:t>
            </w: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 xml:space="preserve">iile stabilite de </w:t>
            </w:r>
            <w:r w:rsidR="00DC605D" w:rsidRPr="00DC605D">
              <w:rPr>
                <w:rFonts w:ascii="Arial" w:hAnsi="Arial" w:cs="Arial"/>
                <w:b/>
                <w:iCs/>
                <w:color w:val="181818"/>
                <w:lang w:val="ro-RO"/>
              </w:rPr>
              <w:t>Ordinul ministrului educației naționale și cercetării științifice nr. 6129/20.12.2016</w:t>
            </w:r>
            <w:r w:rsidR="00DC605D" w:rsidRPr="00DC605D">
              <w:rPr>
                <w:rFonts w:ascii="Arial" w:hAnsi="Arial" w:cs="Arial"/>
                <w:b/>
                <w:color w:val="181818"/>
                <w:lang w:val="ro-RO"/>
              </w:rPr>
      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      </w:r>
            <w:r w:rsidR="00DC605D">
              <w:rPr>
                <w:rFonts w:ascii="Arial" w:hAnsi="Arial" w:cs="Arial"/>
                <w:b/>
                <w:color w:val="181818"/>
                <w:lang w:val="ro-RO"/>
              </w:rPr>
              <w:t xml:space="preserve"> conform Anexei 1 pentru Medicină, Medicină Dentară și Farmacie</w:t>
            </w:r>
          </w:p>
        </w:tc>
      </w:tr>
      <w:tr w:rsidR="008F5425" w:rsidRPr="00F43D1D" w14:paraId="51BCB697" w14:textId="77777777" w:rsidTr="00D0338F">
        <w:tc>
          <w:tcPr>
            <w:tcW w:w="9855" w:type="dxa"/>
            <w:gridSpan w:val="2"/>
          </w:tcPr>
          <w:p w14:paraId="45918FC2" w14:textId="77777777" w:rsidR="00DC605D" w:rsidRPr="00CA7984" w:rsidRDefault="00DC605D" w:rsidP="003553AC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Medicină:</w:t>
            </w:r>
          </w:p>
          <w:p w14:paraId="7C44EC20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6 articole ISI în calitate de autor principal. </w:t>
            </w:r>
          </w:p>
          <w:p w14:paraId="7B2381FB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3 articole ISI în calitate de coautor.</w:t>
            </w:r>
          </w:p>
          <w:p w14:paraId="1C3E6BDA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4.</w:t>
            </w:r>
          </w:p>
          <w:p w14:paraId="21BC52CE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6.</w:t>
            </w:r>
          </w:p>
          <w:p w14:paraId="50C15CB0" w14:textId="77777777" w:rsidR="00DC605D" w:rsidRPr="00CA7984" w:rsidRDefault="00DC605D" w:rsidP="003553AC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50D9A17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 pentru întreaga carieră a candidatului (</w:t>
            </w:r>
            <w:r w:rsidRPr="00BD6BCB">
              <w:rPr>
                <w:rFonts w:ascii="Arial" w:hAnsi="Arial" w:cs="Arial"/>
                <w:color w:val="181818"/>
                <w:lang w:val="ro-RO"/>
              </w:rPr>
              <w:t>"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all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years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>").</w:t>
            </w:r>
          </w:p>
          <w:p w14:paraId="15DD2924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60801A2D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2D7910DB" w14:textId="77777777" w:rsidR="00DC605D" w:rsidRPr="00CA7984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1888799A" w14:textId="77777777" w:rsidR="00DC605D" w:rsidRPr="00CA7984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46ADCCD5" w14:textId="77777777" w:rsidR="00DC605D" w:rsidRPr="00BD6BCB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1497D096" w14:textId="77777777" w:rsidR="00DC605D" w:rsidRPr="00CA7984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1F29CFBA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lastRenderedPageBreak/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2212E61E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cazul publicațiilor în reviste cu factor de impact mai mare decât 3, pot fi luate în considerare și alte tipuri de publicații în extenso (nu rezumate).</w:t>
            </w:r>
          </w:p>
          <w:p w14:paraId="4A12D4AE" w14:textId="77777777" w:rsidR="00DC605D" w:rsidRPr="00CA7984" w:rsidRDefault="00DC605D" w:rsidP="003553AC">
            <w:pPr>
              <w:spacing w:after="0" w:line="240" w:lineRule="auto"/>
              <w:ind w:left="1440" w:hanging="731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 Dentară:</w:t>
            </w:r>
          </w:p>
          <w:p w14:paraId="4F75F180" w14:textId="77777777" w:rsidR="00DC605D" w:rsidRPr="00BD6BCB" w:rsidRDefault="00DC605D" w:rsidP="003553A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in extenso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medico-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factor de impact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0,3,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7ABE909E" w14:textId="77777777" w:rsidR="00DC605D" w:rsidRPr="00BD6BCB" w:rsidRDefault="00DC605D" w:rsidP="003553A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in extenso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medico-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7BBEE46C" w14:textId="77777777" w:rsidR="00DC605D" w:rsidRPr="00BD6BCB" w:rsidRDefault="00DC605D" w:rsidP="003553A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se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pot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echivala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altele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decât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menționate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anterior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astfel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: 1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= 3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medico-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indexate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dar nu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și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invers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654DFA25" w14:textId="77777777" w:rsidR="00DC605D" w:rsidRPr="00CA7984" w:rsidRDefault="00DC605D" w:rsidP="003553AC">
            <w:pPr>
              <w:spacing w:after="0" w:line="240" w:lineRule="auto"/>
              <w:ind w:left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Farmacie:</w:t>
            </w:r>
          </w:p>
          <w:p w14:paraId="7B824178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6 articole ISI în calitate de autor principal. </w:t>
            </w:r>
          </w:p>
          <w:p w14:paraId="4F16853D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3 articole ISI în calitate de coautor.</w:t>
            </w:r>
          </w:p>
          <w:p w14:paraId="2E025DB0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4.</w:t>
            </w:r>
          </w:p>
          <w:p w14:paraId="2BD0EB53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6.</w:t>
            </w:r>
          </w:p>
          <w:p w14:paraId="08E0A673" w14:textId="77777777" w:rsidR="00DC605D" w:rsidRPr="00CA7984" w:rsidRDefault="00DC605D" w:rsidP="003553AC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D5E2E58" w14:textId="77777777" w:rsidR="00DC605D" w:rsidRPr="00CA7984" w:rsidRDefault="00DC605D" w:rsidP="003553A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</w:t>
            </w:r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1124B206" w14:textId="77777777" w:rsidR="00DC605D" w:rsidRPr="00BD6BCB" w:rsidRDefault="00DC605D" w:rsidP="003553A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47CE51AB" w14:textId="77777777" w:rsidR="00DC605D" w:rsidRPr="00BD6BCB" w:rsidRDefault="00DC605D" w:rsidP="003553A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511FDD85" w14:textId="77777777" w:rsidR="00DC605D" w:rsidRPr="00CA7984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4E820D55" w14:textId="77777777" w:rsidR="00DC605D" w:rsidRPr="00CA7984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6E4663CC" w14:textId="77777777" w:rsidR="00DC605D" w:rsidRPr="00BD6BCB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1D6F74DC" w14:textId="77777777" w:rsidR="00DC605D" w:rsidRPr="00CA7984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57E2D730" w14:textId="77777777" w:rsidR="003553AC" w:rsidRDefault="00DC605D" w:rsidP="003553AC">
            <w:pPr>
              <w:numPr>
                <w:ilvl w:val="0"/>
                <w:numId w:val="15"/>
              </w:numPr>
              <w:spacing w:after="0" w:line="240" w:lineRule="auto"/>
              <w:ind w:left="1843" w:hanging="425"/>
              <w:jc w:val="both"/>
              <w:rPr>
                <w:rFonts w:ascii="Arial" w:eastAsia="Arial" w:hAnsi="Arial" w:cs="Arial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Factorul cumulat de impact va fi calculat pentru articolele la care candidatul este autor principal (FCIAP). FCIAP = suma factorilor de impact </w:t>
            </w:r>
            <w:r w:rsidRPr="003553AC">
              <w:rPr>
                <w:rFonts w:ascii="Arial" w:hAnsi="Arial" w:cs="Arial"/>
                <w:lang w:val="ro-RO"/>
              </w:rPr>
              <w:t>ai articolelor publicate de autor în calitate de autor principal în reviste cotate ISI.</w:t>
            </w:r>
          </w:p>
          <w:p w14:paraId="34664047" w14:textId="77777777" w:rsidR="008F5425" w:rsidRPr="003553AC" w:rsidRDefault="00DC605D" w:rsidP="003553AC">
            <w:pPr>
              <w:numPr>
                <w:ilvl w:val="0"/>
                <w:numId w:val="15"/>
              </w:numPr>
              <w:spacing w:after="0" w:line="240" w:lineRule="auto"/>
              <w:ind w:left="1843" w:hanging="425"/>
              <w:jc w:val="both"/>
              <w:rPr>
                <w:rFonts w:ascii="Arial" w:eastAsia="Arial" w:hAnsi="Arial" w:cs="Arial"/>
                <w:lang w:val="ro-RO"/>
              </w:rPr>
            </w:pPr>
            <w:r w:rsidRPr="003553AC">
              <w:rPr>
                <w:rFonts w:ascii="Arial" w:hAnsi="Arial" w:cs="Arial"/>
                <w:lang w:val="ro-RO"/>
              </w:rPr>
              <w:t xml:space="preserve">În analiză vor fi incluse articolele originale și </w:t>
            </w:r>
            <w:proofErr w:type="spellStart"/>
            <w:r w:rsidRPr="003553AC">
              <w:rPr>
                <w:rFonts w:ascii="Arial" w:hAnsi="Arial" w:cs="Arial"/>
                <w:lang w:val="ro-RO"/>
              </w:rPr>
              <w:t>reviews</w:t>
            </w:r>
            <w:proofErr w:type="spellEnd"/>
            <w:r w:rsidRPr="003553AC">
              <w:rPr>
                <w:rFonts w:ascii="Arial" w:hAnsi="Arial" w:cs="Arial"/>
                <w:lang w:val="ro-RO"/>
              </w:rPr>
              <w:t>. În cazuri speciale, privind alte tipuri de publicații, posibile, dar probabil cu o contribuție mică în evaluare, decizia va aparține comisiei de evaluare.</w:t>
            </w:r>
          </w:p>
        </w:tc>
      </w:tr>
      <w:tr w:rsidR="008F5425" w:rsidRPr="00F43D1D" w14:paraId="0309295A" w14:textId="77777777" w:rsidTr="00D0338F">
        <w:tc>
          <w:tcPr>
            <w:tcW w:w="9855" w:type="dxa"/>
            <w:gridSpan w:val="2"/>
          </w:tcPr>
          <w:p w14:paraId="4FB58DAE" w14:textId="77777777" w:rsidR="00EF4A16" w:rsidRPr="00EF4A16" w:rsidRDefault="003553AC" w:rsidP="003553A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3553AC">
              <w:rPr>
                <w:rFonts w:ascii="Arial" w:hAnsi="Arial" w:cs="Arial"/>
                <w:b/>
                <w:i/>
                <w:color w:val="FF0000"/>
                <w:lang w:val="ro-RO"/>
              </w:rPr>
              <w:lastRenderedPageBreak/>
              <w:t xml:space="preserve">Nu sunt acceptate rezumatele și corecțiile.  Nu sunt admise adeverințe sau certificările din partea editorului că un articol a fost acceptat pentru publicare. </w:t>
            </w:r>
          </w:p>
        </w:tc>
      </w:tr>
    </w:tbl>
    <w:p w14:paraId="11840CB5" w14:textId="77777777" w:rsidR="00EF4A16" w:rsidRDefault="00EF4A16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1E83947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4EA01C8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05316D7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EA0375B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37884A3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1852E3D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D4BCFDF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072858F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47AC033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42C4B1B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1E5FB5B" w14:textId="77777777"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EF4A16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2C5C511E" w14:textId="77777777" w:rsidR="00BD6F68" w:rsidRDefault="00BD6F68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1A16C609" w14:textId="6D77EA16" w:rsidR="005A6D24" w:rsidRPr="00D1663B" w:rsidRDefault="005A6D24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76B81890" w14:textId="77777777" w:rsidR="005A6D24" w:rsidRPr="00D96F49" w:rsidRDefault="001B06CE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pict w14:anchorId="0519E058">
          <v:shape id="_x0000_s1036" type="#_x0000_t75" style="position:absolute;margin-left:262.45pt;margin-top:-42.35pt;width:171.6pt;height:46.3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</w:p>
    <w:p w14:paraId="0F934F97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59003CCC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792932DA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3C90BFBE" w14:textId="77777777" w:rsidR="005A6D24" w:rsidRPr="00D96F49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 ÎNSCRIEREA</w:t>
      </w:r>
      <w:r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LA CONCURS ŞI CONFERIREA TITLULUI  DIDACTIC DE</w:t>
      </w:r>
      <w:r w:rsidRPr="00D96F49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1818C141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8BA9D4E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A315FC5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3340FBC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0F4C9337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7B85863" w14:textId="77777777" w:rsidR="00DA7AF9" w:rsidRDefault="00DA7AF9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4623724E" w14:textId="77777777" w:rsidR="00DA7AF9" w:rsidRPr="00DA7AF9" w:rsidRDefault="00DA7AF9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8E4F7D8" w14:textId="77777777" w:rsidR="005A6D24" w:rsidRPr="004A208F" w:rsidRDefault="00DA7AF9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I.1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 w:rsidR="00081DA1">
        <w:rPr>
          <w:rFonts w:ascii="Arial" w:hAnsi="Arial" w:cs="Arial"/>
          <w:b/>
          <w:color w:val="FF0000"/>
          <w:sz w:val="28"/>
          <w:szCs w:val="28"/>
          <w:lang w:val="ro-RO"/>
        </w:rPr>
        <w:t>6 a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="00B23C1D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63050DAE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14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2622"/>
        <w:gridCol w:w="3088"/>
        <w:gridCol w:w="4063"/>
        <w:gridCol w:w="1240"/>
        <w:gridCol w:w="2959"/>
      </w:tblGrid>
      <w:tr w:rsidR="007236E3" w:rsidRPr="00F43D1D" w14:paraId="35A1BA73" w14:textId="77777777" w:rsidTr="001C1F5F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3EAC1D9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01B8269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A66FB84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BCBDD15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26ED3836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75923154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47B48D3" w14:textId="77777777" w:rsidR="00D74811" w:rsidRPr="00D30C9B" w:rsidRDefault="00D74811" w:rsidP="00D0338F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08A569F3" w14:textId="77777777" w:rsidR="00D74811" w:rsidRPr="00D30C9B" w:rsidRDefault="00D74811" w:rsidP="00D0338F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CDE3198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03217568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D74811" w:rsidRPr="00F43D1D" w14:paraId="5556D852" w14:textId="77777777" w:rsidTr="001C1F5F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92F1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E4C5" w14:textId="01F63D30" w:rsidR="00D74811" w:rsidRPr="003F4C1F" w:rsidRDefault="00863280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Iulia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Pinzaru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Raul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Chioibas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Iasmina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Marcovici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Dorina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Coricovac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3F4C1F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Razvan Susan</w:t>
            </w: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Denisa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Predut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Doina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Georgescu, Cristina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Dehelean</w:t>
            </w:r>
            <w:proofErr w:type="spellEnd"/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1C67" w14:textId="106EF1D1" w:rsidR="00D74811" w:rsidRPr="003F4C1F" w:rsidRDefault="00863280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Rutin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Exerts Cytotoxic and Senescence-Inducing Properties in Human Melanoma Cells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7628" w14:textId="02B949D1" w:rsidR="00D74811" w:rsidRPr="003F4C1F" w:rsidRDefault="00A2560B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Toxics 2021 9, no. 9: 226. https://doi.org/10.3390/toxics9090226.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eISSN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2305-6304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B518" w14:textId="6590FA8A" w:rsidR="00D74811" w:rsidRPr="003F4C1F" w:rsidRDefault="00A2560B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4.146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4E63" w14:textId="0ED0E7CA" w:rsidR="00D74811" w:rsidRPr="003F4C1F" w:rsidRDefault="004126C1" w:rsidP="004B735A">
            <w:pPr>
              <w:spacing w:after="0" w:line="240" w:lineRule="auto"/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Faculty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of Medicine</w:t>
            </w:r>
            <w:r w:rsidR="00B817BB"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,</w:t>
            </w:r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”Victor Babeș” University of Medicine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Timișoara, Eftimie Murgu Square No. 2, 300041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D74811" w:rsidRPr="00F43D1D" w14:paraId="304133EC" w14:textId="77777777" w:rsidTr="001C1F5F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B001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1DFB" w14:textId="2BA38A06" w:rsidR="00D74811" w:rsidRPr="003F4C1F" w:rsidRDefault="00A2560B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Adrian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Sitaru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Adelina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Cheveresan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Vlad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Laurentiu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David, </w:t>
            </w:r>
            <w:r w:rsidRPr="003F4C1F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Razvan Susan</w:t>
            </w: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Monica </w:t>
            </w: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Susan, Dana Stoian, Florin Szasz, Nicolae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Balica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Marioara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Poenaru</w:t>
            </w:r>
            <w:proofErr w:type="spellEnd"/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1DB2" w14:textId="2E813C08" w:rsidR="00D74811" w:rsidRPr="003F4C1F" w:rsidRDefault="00A2560B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Nicotine Activity on Healthy Oral Cells and Pharyngeal Tumor Cells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04B8" w14:textId="21E5910B" w:rsidR="00D74811" w:rsidRPr="003F4C1F" w:rsidRDefault="00A2560B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Revista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chimie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2019 Oct; 70 (10): 3719-3721. ISSN: 0034-7752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AC29" w14:textId="42CB1F88" w:rsidR="00D74811" w:rsidRPr="003F4C1F" w:rsidRDefault="00A2560B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1,755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65E8" w14:textId="09235DD9" w:rsidR="00D74811" w:rsidRPr="003F4C1F" w:rsidRDefault="00B817BB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”Victor Babeș” University of Medicine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Faculty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of Medicine</w:t>
            </w:r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, 2 Eftimie Murgu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Sq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., 300041,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lastRenderedPageBreak/>
              <w:t>Timisoara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D74811" w:rsidRPr="00F43D1D" w14:paraId="73FCBB51" w14:textId="77777777" w:rsidTr="001C1F5F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B8E1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7468" w14:textId="12302DBB" w:rsidR="00D74811" w:rsidRPr="003F4C1F" w:rsidRDefault="00E551A2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Raul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Chioibas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3F4C1F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Razvan Susan</w:t>
            </w: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Monica Susan, Ovidiu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Mederle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Delia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Berceanu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Vaduva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Matilda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Radulescu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Mircea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Berceanu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Corina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Danciu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Zakzak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Khaled, George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Draghici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Daniela Marti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81B6" w14:textId="34189AFF" w:rsidR="00D74811" w:rsidRPr="003F4C1F" w:rsidRDefault="00E551A2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Antimicrobial Activity Exerted by Total Extracts of Germander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0B57" w14:textId="2227E480" w:rsidR="00D74811" w:rsidRPr="003F4C1F" w:rsidRDefault="00E551A2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Revista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chimie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2019 </w:t>
            </w:r>
            <w:r w:rsidR="002C675F"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Sep</w:t>
            </w: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 70 (9): 3242-3244. ISSN: 0034-7752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FBD9" w14:textId="2D0F737B" w:rsidR="00D74811" w:rsidRPr="003F4C1F" w:rsidRDefault="00E551A2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1,755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753E" w14:textId="007850CC" w:rsidR="00D74811" w:rsidRPr="003F4C1F" w:rsidRDefault="00B817BB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”Victor Babeș” University of Medicine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Faculty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of Medicine, 2 Eftimie Murgu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Sq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., 300041,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D74811" w:rsidRPr="00F43D1D" w14:paraId="6918BC10" w14:textId="77777777" w:rsidTr="001C1F5F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FAF3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251A" w14:textId="76C8B9BD" w:rsidR="00D74811" w:rsidRPr="003F4C1F" w:rsidRDefault="009D5D50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Zsolt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Gyori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Monica Susan, </w:t>
            </w:r>
            <w:r w:rsidRPr="003F4C1F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Razvan Susan</w:t>
            </w: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Andrada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Iftode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Cristina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Trandafirescu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Adelina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Cheveresan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Mircea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Berceanu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George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Draghici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Tiberiu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Bratu</w:t>
            </w:r>
            <w:proofErr w:type="spellEnd"/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34B5" w14:textId="22C6C2D9" w:rsidR="00D74811" w:rsidRPr="003F4C1F" w:rsidRDefault="009D5D50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hyperlink r:id="rId10" w:history="1">
              <w:r w:rsidRPr="003F4C1F">
                <w:rPr>
                  <w:rFonts w:ascii="Times New Roman" w:hAnsi="Times New Roman"/>
                  <w:sz w:val="24"/>
                  <w:szCs w:val="24"/>
                  <w:shd w:val="clear" w:color="auto" w:fill="FFFFFF"/>
                </w:rPr>
                <w:t>Melanoma Cell Lines Role in Obtaining New Drug Candidates for Combating the Malignant Pathology of the Cutaneous Organ</w:t>
              </w:r>
            </w:hyperlink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91" w14:textId="49BC8F5D" w:rsidR="00D74811" w:rsidRPr="003F4C1F" w:rsidRDefault="009D5D50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noProof/>
                <w:sz w:val="24"/>
                <w:szCs w:val="24"/>
              </w:rPr>
              <w:t xml:space="preserve">Revista de chimie. 2019 Mar; 70 (3): </w:t>
            </w: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943-945. ISSN: 0034-7752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C2BE" w14:textId="6191BD08" w:rsidR="00D74811" w:rsidRPr="003F4C1F" w:rsidRDefault="009D5D50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1,755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B0FC" w14:textId="52B00560" w:rsidR="00D74811" w:rsidRPr="003F4C1F" w:rsidRDefault="00771877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”Victor Babeș” University of Medicine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Faculty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of Medicine, 2 Eftimie Murgu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Sq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., 300041,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D74811" w:rsidRPr="00F43D1D" w14:paraId="47A655AB" w14:textId="77777777" w:rsidTr="001C1F5F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B037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183B" w14:textId="1C9773C9" w:rsidR="00D74811" w:rsidRPr="003F4C1F" w:rsidRDefault="009D5D50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</w:pPr>
            <w:r w:rsidRPr="003F4C1F">
              <w:rPr>
                <w:rFonts w:ascii="Times New Roman" w:hAnsi="Times New Roman"/>
                <w:b/>
                <w:sz w:val="24"/>
                <w:szCs w:val="24"/>
              </w:rPr>
              <w:t>Razvan Susan</w:t>
            </w:r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Ion Virgil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Corlan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Delia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Berceanu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Vaduva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Ramona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Popovici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Matilda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Radulescu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Monica Susan, Alin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Faur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Adelina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Cheveresan</w:t>
            </w:r>
            <w:proofErr w:type="spellEnd"/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58CA" w14:textId="75B9EDDF" w:rsidR="00D74811" w:rsidRPr="003F4C1F" w:rsidRDefault="009D5D50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</w:rPr>
              <w:t>The Influence of Some Synthesis Compounds on Healthy and Tumoral Oral Cell Lines: PGK, HGF and SCC4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108E" w14:textId="08E6F4DF" w:rsidR="00D74811" w:rsidRPr="003F4C1F" w:rsidRDefault="009D5D50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noProof/>
                <w:sz w:val="24"/>
                <w:szCs w:val="24"/>
              </w:rPr>
              <w:t xml:space="preserve">Revista de chimie. </w:t>
            </w:r>
            <w:r w:rsidRPr="003F4C1F">
              <w:rPr>
                <w:rFonts w:ascii="Times New Roman" w:hAnsi="Times New Roman"/>
                <w:sz w:val="24"/>
                <w:szCs w:val="24"/>
              </w:rPr>
              <w:t xml:space="preserve">2018 Nov; 69 (11): 3160-3163. </w:t>
            </w: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ISSN: 0034-7752</w:t>
            </w:r>
            <w:r w:rsidR="007236E3"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. </w:t>
            </w:r>
            <w:r w:rsidR="007236E3"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https://doi.org/10.37358/RC.18.11.6661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E2E5" w14:textId="3C3FE694" w:rsidR="00D74811" w:rsidRPr="003F4C1F" w:rsidRDefault="009D5D50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1,605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0D5C" w14:textId="45CB1655" w:rsidR="00D74811" w:rsidRPr="003F4C1F" w:rsidRDefault="00771877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”Victor Babeș” University of Medicine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Faculty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of Medicine, 2 Eftimie Murgu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Sq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., 300041,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D74811" w:rsidRPr="00F43D1D" w14:paraId="202AFAAC" w14:textId="77777777" w:rsidTr="001C1F5F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5364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0E1A" w14:textId="475024E3" w:rsidR="00D74811" w:rsidRPr="003F4C1F" w:rsidRDefault="009D5D50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</w:pPr>
            <w:r w:rsidRPr="003F4C1F">
              <w:rPr>
                <w:rFonts w:ascii="Times New Roman" w:hAnsi="Times New Roman"/>
                <w:b/>
                <w:sz w:val="24"/>
                <w:szCs w:val="24"/>
              </w:rPr>
              <w:t>Razvan Susan</w:t>
            </w:r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Ramona Pana, Ioana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Tuta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Sas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Florin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Borcan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Elena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Ardelean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Alexandra Enache, Iulia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Panzaru</w:t>
            </w:r>
            <w:proofErr w:type="spellEnd"/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CF11" w14:textId="2CAD3261" w:rsidR="00D74811" w:rsidRPr="003F4C1F" w:rsidRDefault="009D5D50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</w:rPr>
              <w:t>Biophysical Assessment and Impact of Catalyst on the Properties of Polyurethane Drug Carriers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8DED" w14:textId="2B94B41C" w:rsidR="00D74811" w:rsidRPr="003F4C1F" w:rsidRDefault="009D5D50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Materiale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plastice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. 2018 </w:t>
            </w:r>
            <w:proofErr w:type="gramStart"/>
            <w:r w:rsidRPr="003F4C1F">
              <w:rPr>
                <w:rFonts w:ascii="Times New Roman" w:hAnsi="Times New Roman"/>
                <w:sz w:val="24"/>
                <w:szCs w:val="24"/>
              </w:rPr>
              <w:t>Mar;  55</w:t>
            </w:r>
            <w:proofErr w:type="gram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 (1): 91-94. ISSN: 0025-5289</w:t>
            </w:r>
            <w:r w:rsidR="007236E3" w:rsidRPr="003F4C1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97937" w:rsidRPr="003F4C1F">
              <w:rPr>
                <w:rFonts w:ascii="Times New Roman" w:hAnsi="Times New Roman"/>
                <w:sz w:val="24"/>
                <w:szCs w:val="24"/>
              </w:rPr>
              <w:t>https://doi.org/10.37358/MP.18.1.4950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9344" w14:textId="2695D8A2" w:rsidR="00D74811" w:rsidRPr="003F4C1F" w:rsidRDefault="009D5D50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</w:rPr>
              <w:t>1,393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6D32" w14:textId="1B248848" w:rsidR="00D74811" w:rsidRPr="003F4C1F" w:rsidRDefault="00771877" w:rsidP="004B735A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”Victor Babeș” University of Medicine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Faculty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of Medicine, 2 Eftimie Murgu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Sq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., 300041,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</w:tbl>
    <w:p w14:paraId="6ADAE56C" w14:textId="77777777" w:rsidR="00081DA1" w:rsidRPr="004A208F" w:rsidRDefault="00081DA1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lastRenderedPageBreak/>
        <w:t>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3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14:paraId="6AA04370" w14:textId="77777777" w:rsidR="00081DA1" w:rsidRDefault="00081DA1" w:rsidP="00081DA1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14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2736"/>
        <w:gridCol w:w="3260"/>
        <w:gridCol w:w="3583"/>
        <w:gridCol w:w="1329"/>
        <w:gridCol w:w="3252"/>
      </w:tblGrid>
      <w:tr w:rsidR="00D74811" w:rsidRPr="00F43D1D" w14:paraId="5D1DA8A9" w14:textId="77777777" w:rsidTr="00256C4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1480C69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410E11F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6995F50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4EA8655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643057E6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2DA8F77C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62B1D39" w14:textId="77777777" w:rsidR="00D74811" w:rsidRPr="00D30C9B" w:rsidRDefault="00D74811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7F0CF0FD" w14:textId="77777777" w:rsidR="00D74811" w:rsidRPr="00D30C9B" w:rsidRDefault="00D74811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E861F95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6A7672C4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D74811" w:rsidRPr="00F43D1D" w14:paraId="6C18AB7C" w14:textId="77777777" w:rsidTr="00256C4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44F8" w14:textId="77777777" w:rsidR="00D74811" w:rsidRPr="00D96F49" w:rsidRDefault="00D74811" w:rsidP="00081DA1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B54F" w14:textId="5681542F" w:rsidR="00D74811" w:rsidRPr="003F4C1F" w:rsidRDefault="00E754F2" w:rsidP="00256C45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Kristine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Guran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Roxana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Buzatu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Iulia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Pinzaru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Madalina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Boruga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Iasmina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Marcovici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Dorina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Coricovac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Stefana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Avram,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Marioara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Poenaru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Monica Susan, </w:t>
            </w:r>
            <w:r w:rsidRPr="003F4C1F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Razvan Susan</w:t>
            </w: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Daniela Radu, Cristina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Dehelean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8206" w14:textId="2E974937" w:rsidR="00D74811" w:rsidRPr="003F4C1F" w:rsidRDefault="00E754F2" w:rsidP="00256C45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In Vitro Pharmaco-Toxicological Characterization of Melissa officinalis Total Extract Using Oral, Pharynx and Colorectal Carcinoma Cell Lines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F06D" w14:textId="13D93547" w:rsidR="00D74811" w:rsidRPr="003F4C1F" w:rsidRDefault="001E6F8A" w:rsidP="00256C45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Processes 2021, 9, no. 5: 850. https://doi.org/10.3390/pr9050850.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eISSN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: 2227-9717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740B" w14:textId="7F02D8EB" w:rsidR="00D74811" w:rsidRPr="003F4C1F" w:rsidRDefault="001E6F8A" w:rsidP="00256C45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2.847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99F2" w14:textId="2246272F" w:rsidR="00D74811" w:rsidRPr="003F4C1F" w:rsidRDefault="006E56AB" w:rsidP="00256C45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Faculty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of Medicine, ”Victor Babeș” University of Medicine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Timișoara, Eftimie Murgu Square No. 2, </w:t>
            </w:r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RO-</w:t>
            </w:r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300041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B06DE8" w:rsidRPr="00F43D1D" w14:paraId="7816239A" w14:textId="77777777" w:rsidTr="00256C4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9455" w14:textId="77777777" w:rsidR="00B06DE8" w:rsidRPr="00D96F49" w:rsidRDefault="00B06DE8" w:rsidP="00B06DE8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4417" w14:textId="173C13A7" w:rsidR="00B06DE8" w:rsidRPr="003F4C1F" w:rsidRDefault="00B06DE8" w:rsidP="00B06DE8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Catalin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 Dumitru, Narcisa Carmen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Mladin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Marius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Craina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Izabella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Petre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Lavinia Cristina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Moleriu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Razvan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Bardan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Diana Camelia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Bonte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Emil Ungureanu, Sebastian Aurelian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Stefaniga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F4C1F">
              <w:rPr>
                <w:rFonts w:ascii="Times New Roman" w:hAnsi="Times New Roman"/>
                <w:b/>
                <w:sz w:val="24"/>
                <w:szCs w:val="24"/>
              </w:rPr>
              <w:t>Razvan Susan</w:t>
            </w:r>
            <w:r w:rsidRPr="003F4C1F">
              <w:rPr>
                <w:rFonts w:ascii="Times New Roman" w:hAnsi="Times New Roman"/>
                <w:sz w:val="24"/>
                <w:szCs w:val="24"/>
              </w:rPr>
              <w:t>, Elena Pop, Nicolae Suciu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FD92" w14:textId="76CAA3C3" w:rsidR="00B06DE8" w:rsidRPr="003F4C1F" w:rsidRDefault="00B06DE8" w:rsidP="00B06DE8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</w:rPr>
              <w:t>Can be Considered the CA-125 and Neutrophil-to-lymphocyte Ratio Values as a Diagnostic Value in Ovarian Endometriosis?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B45E" w14:textId="56F97596" w:rsidR="00B06DE8" w:rsidRPr="003F4C1F" w:rsidRDefault="00B06DE8" w:rsidP="00B06DE8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noProof/>
                <w:sz w:val="24"/>
                <w:szCs w:val="24"/>
              </w:rPr>
              <w:t xml:space="preserve">Revista de chimie. 2018 Dec; 69 (12): </w:t>
            </w: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3561-3564. ISSN: 0034-7752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23F6" w14:textId="3B20DE2C" w:rsidR="00B06DE8" w:rsidRPr="003F4C1F" w:rsidRDefault="00B06DE8" w:rsidP="00B06DE8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1,605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557B" w14:textId="7AB7C642" w:rsidR="00B06DE8" w:rsidRPr="003F4C1F" w:rsidRDefault="00B06DE8" w:rsidP="00B06DE8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”Victor Babeș” University of Medicine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Faculty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of Medicine, 2 Eftimie Murgu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Sq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., 300041,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B06DE8" w:rsidRPr="00F43D1D" w14:paraId="506B1F24" w14:textId="77777777" w:rsidTr="00256C4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B592" w14:textId="77777777" w:rsidR="00B06DE8" w:rsidRPr="00D96F49" w:rsidRDefault="00B06DE8" w:rsidP="00B06DE8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67CD" w14:textId="7C7277E9" w:rsidR="00B06DE8" w:rsidRPr="003F4C1F" w:rsidRDefault="003005C7" w:rsidP="00B06DE8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</w:rPr>
              <w:t xml:space="preserve">Adrian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Silviu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Crisan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Sorin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Florescu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Monica Susan, Amadeus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Dobrescu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Imola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 Miklos, Alin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Grelus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F4C1F">
              <w:rPr>
                <w:rFonts w:ascii="Times New Roman" w:hAnsi="Times New Roman"/>
                <w:b/>
                <w:sz w:val="24"/>
                <w:szCs w:val="24"/>
              </w:rPr>
              <w:t>Razvan Susan</w:t>
            </w:r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Delia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Berceanu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Vaduva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DB11" w14:textId="7513A961" w:rsidR="00B06DE8" w:rsidRPr="003F4C1F" w:rsidRDefault="003005C7" w:rsidP="00B06DE8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</w:rPr>
              <w:t>Specific Approaches in Hormone-refractory Prostate Cancer - Chemical treatment, surgery and patient evaluation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12D5" w14:textId="202BE10E" w:rsidR="00B06DE8" w:rsidRPr="003F4C1F" w:rsidRDefault="003005C7" w:rsidP="00B06DE8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noProof/>
                <w:sz w:val="24"/>
                <w:szCs w:val="24"/>
              </w:rPr>
              <w:t xml:space="preserve">Revista de chimie. </w:t>
            </w:r>
            <w:r w:rsidRPr="003F4C1F">
              <w:rPr>
                <w:rFonts w:ascii="Times New Roman" w:hAnsi="Times New Roman"/>
                <w:sz w:val="24"/>
                <w:szCs w:val="24"/>
              </w:rPr>
              <w:t xml:space="preserve">2018 Nov; 69 (11): 3057-3059. </w:t>
            </w: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ISSN: 0034-7752.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78BB" w14:textId="0A7A9F32" w:rsidR="00B06DE8" w:rsidRPr="003F4C1F" w:rsidRDefault="003005C7" w:rsidP="00B06DE8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1,605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6172" w14:textId="5809DB8A" w:rsidR="00B06DE8" w:rsidRPr="003F4C1F" w:rsidRDefault="003005C7" w:rsidP="00B06DE8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”Victor Babeș” University of Medicine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Faculty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of Medicine, 2 Eftimie Murgu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Sq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., 300041,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  <w:tr w:rsidR="00B06DE8" w:rsidRPr="00D96F49" w14:paraId="2740F178" w14:textId="77777777" w:rsidTr="00256C4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81EB" w14:textId="60768418" w:rsidR="00B06DE8" w:rsidRPr="00D96F49" w:rsidRDefault="00B06DE8" w:rsidP="00B06DE8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4.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E60C" w14:textId="14D4BBAD" w:rsidR="00B06DE8" w:rsidRPr="003F4C1F" w:rsidRDefault="003005C7" w:rsidP="00B06DE8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</w:rPr>
              <w:t xml:space="preserve">Angela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Caunii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Camelia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Oprean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Mirabela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 Cristea, </w:t>
            </w:r>
            <w:r w:rsidRPr="003F4C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Alexandra Ivan, Corina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Danciu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Calin Tatu, Virgil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Paunescu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Daniela Marti, George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Tzanakakis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Demetrios A.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Spandidos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Aristides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Tsatsakis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F4C1F">
              <w:rPr>
                <w:rFonts w:ascii="Times New Roman" w:hAnsi="Times New Roman"/>
                <w:b/>
                <w:sz w:val="24"/>
                <w:szCs w:val="24"/>
              </w:rPr>
              <w:t>Razvan Susan</w:t>
            </w:r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Codruta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Soica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Stefana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 Avram, Cristina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Dehelean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0D62" w14:textId="73D7B772" w:rsidR="00B06DE8" w:rsidRPr="003F4C1F" w:rsidRDefault="003005C7" w:rsidP="00B06DE8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Effects of </w:t>
            </w:r>
            <w:proofErr w:type="spellStart"/>
            <w:r w:rsidRPr="003F4C1F">
              <w:rPr>
                <w:rFonts w:ascii="Times New Roman" w:hAnsi="Times New Roman"/>
                <w:sz w:val="24"/>
                <w:szCs w:val="24"/>
              </w:rPr>
              <w:t>ursolic</w:t>
            </w:r>
            <w:proofErr w:type="spellEnd"/>
            <w:r w:rsidRPr="003F4C1F">
              <w:rPr>
                <w:rFonts w:ascii="Times New Roman" w:hAnsi="Times New Roman"/>
                <w:sz w:val="24"/>
                <w:szCs w:val="24"/>
              </w:rPr>
              <w:t xml:space="preserve"> and oleanolic on SK-MEL-2 melanoma cells: </w:t>
            </w:r>
            <w:r w:rsidRPr="003F4C1F">
              <w:rPr>
                <w:rFonts w:ascii="Times New Roman" w:hAnsi="Times New Roman"/>
                <w:sz w:val="24"/>
                <w:szCs w:val="24"/>
              </w:rPr>
              <w:lastRenderedPageBreak/>
              <w:t>In vitro and in vivo assays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5D32" w14:textId="4FB4807D" w:rsidR="00B06DE8" w:rsidRPr="003F4C1F" w:rsidRDefault="003005C7" w:rsidP="00B06DE8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International Journal of Oncology. 2017 Dec; 51(6): 1651–1660. </w:t>
            </w:r>
            <w:r w:rsidRPr="003F4C1F">
              <w:rPr>
                <w:rFonts w:ascii="Times New Roman" w:hAnsi="Times New Roman"/>
                <w:sz w:val="24"/>
                <w:szCs w:val="24"/>
              </w:rPr>
              <w:lastRenderedPageBreak/>
              <w:t>ISSN: 1019-6439.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F805" w14:textId="4C6D6207" w:rsidR="00D4176D" w:rsidRPr="003F4C1F" w:rsidRDefault="00D4176D" w:rsidP="00D4176D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3F4C1F">
              <w:rPr>
                <w:rFonts w:ascii="Times New Roman" w:hAnsi="Times New Roman"/>
                <w:sz w:val="24"/>
                <w:szCs w:val="24"/>
              </w:rPr>
              <w:lastRenderedPageBreak/>
              <w:t>3.333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BC7" w14:textId="6E42568C" w:rsidR="00B06DE8" w:rsidRPr="003F4C1F" w:rsidRDefault="00D4176D" w:rsidP="00B06DE8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Faculty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of Medicine, ”Victor Babeș” University of Medicine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lastRenderedPageBreak/>
              <w:t>and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Timișoara, 300041 </w:t>
            </w:r>
            <w:proofErr w:type="spellStart"/>
            <w:r w:rsidRPr="003F4C1F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B06DE8" w:rsidRPr="00D96F49" w14:paraId="1508FA15" w14:textId="77777777" w:rsidTr="00256C4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0481" w14:textId="6C26E247" w:rsidR="00B06DE8" w:rsidRDefault="00B06DE8" w:rsidP="00B06DE8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...n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A0C1" w14:textId="77777777" w:rsidR="00B06DE8" w:rsidRPr="00D96F49" w:rsidRDefault="00B06DE8" w:rsidP="00B06DE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8E86D" w14:textId="77777777" w:rsidR="00B06DE8" w:rsidRPr="00D96F49" w:rsidRDefault="00B06DE8" w:rsidP="00B06DE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6F0C" w14:textId="77777777" w:rsidR="00B06DE8" w:rsidRPr="00D96F49" w:rsidRDefault="00B06DE8" w:rsidP="00B06DE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E3D8" w14:textId="77777777" w:rsidR="00B06DE8" w:rsidRPr="00D96F49" w:rsidRDefault="00B06DE8" w:rsidP="00B06DE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B00E" w14:textId="77777777" w:rsidR="00B06DE8" w:rsidRPr="00D96F49" w:rsidRDefault="00B06DE8" w:rsidP="00B06DE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017C49B6" w14:textId="77777777" w:rsidR="005A6D24" w:rsidRPr="00BC2F6F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14:paraId="182478AD" w14:textId="36C1C23E" w:rsidR="005A6D24" w:rsidRDefault="00081DA1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  <w:r w:rsidR="00863280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4</w:t>
      </w:r>
    </w:p>
    <w:p w14:paraId="4A36491C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1F9F885C" w14:textId="77777777" w:rsidR="005A6D24" w:rsidRPr="00D30C9B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63EF0A9" w14:textId="3A9530F9" w:rsidR="005A6D24" w:rsidRDefault="00081DA1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  <w:r w:rsidR="001B5336">
        <w:rPr>
          <w:rFonts w:ascii="Arial" w:hAnsi="Arial" w:cs="Arial"/>
          <w:b/>
          <w:color w:val="FF0000"/>
          <w:sz w:val="28"/>
          <w:szCs w:val="28"/>
          <w:lang w:val="ro-RO"/>
        </w:rPr>
        <w:t>12,409</w:t>
      </w:r>
    </w:p>
    <w:p w14:paraId="77A368EB" w14:textId="77777777" w:rsidR="004D69C5" w:rsidRDefault="004D69C5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2A37D519" w14:textId="0DFB98BE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3AF6E6AA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 Dacă articolul este apărut numai în formă electronică se va trece DOI.</w:t>
      </w:r>
    </w:p>
    <w:p w14:paraId="2CFBE5A5" w14:textId="77777777" w:rsidR="00B05269" w:rsidRPr="00596A52" w:rsidRDefault="00FB62A2" w:rsidP="00B05269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 Se ia în considerare </w:t>
      </w:r>
      <w:r w:rsidR="00B05269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B05269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for publicat articolul. </w:t>
      </w:r>
    </w:p>
    <w:p w14:paraId="56A5B545" w14:textId="77777777" w:rsidR="00B05269" w:rsidRPr="00D96F49" w:rsidRDefault="00B05269" w:rsidP="00B05269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şi/sau a sit</w:t>
      </w:r>
      <w:r w:rsidR="006106B5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2E27F91A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F341F9" w14:paraId="6F497988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E8C168A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Candidat:</w:t>
            </w:r>
          </w:p>
        </w:tc>
      </w:tr>
      <w:tr w:rsidR="00FB62A2" w:rsidRPr="00F341F9" w14:paraId="4E95E88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0C84898" w14:textId="0D97A810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NUME        </w:t>
            </w:r>
            <w:r w:rsidR="00220128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Șușan</w:t>
            </w: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         PRENUME </w:t>
            </w:r>
            <w:r w:rsidR="00220128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       Răzvan Mihai</w:t>
            </w:r>
          </w:p>
        </w:tc>
      </w:tr>
      <w:tr w:rsidR="00FB62A2" w:rsidRPr="00F341F9" w14:paraId="2704DFF3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8065FE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  <w:p w14:paraId="57991699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  <w:tr w:rsidR="00FB62A2" w:rsidRPr="00F341F9" w14:paraId="6346B7F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110242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  <w:tr w:rsidR="00FB62A2" w:rsidRPr="00AB721C" w14:paraId="1491CBF6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B0C5E7E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17950FBF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84A5B15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14:paraId="453E395A" w14:textId="77777777" w:rsidR="00FB62A2" w:rsidRDefault="00FB62A2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7F2B0B28" w14:textId="31FF2BAA" w:rsidR="005A6D24" w:rsidRPr="0054137B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Verificat îndeplinirea standardelor minimale necesare şi obligatorii pentru  înscrierea  la concurs şi conferirea titlului didactic de</w:t>
      </w:r>
      <w:r w:rsidR="000C44E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conferențiar universitar</w:t>
      </w:r>
    </w:p>
    <w:p w14:paraId="3157F917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6FBAF11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59A37E10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5D913FBD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F43D1D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Ligia Petrică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BD6BCB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673DAFE0" w:rsidR="00793CBC" w:rsidRPr="00DB6995" w:rsidRDefault="005B62E9" w:rsidP="005B62E9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</w:t>
            </w:r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Edward  </w:t>
            </w:r>
            <w:proofErr w:type="spellStart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>Șeclăman</w:t>
            </w:r>
            <w:proofErr w:type="spellEnd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4E26E682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BD6BCB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7A68248F" w14:textId="0CE7CDF4" w:rsidR="00793CBC" w:rsidRPr="00DB6995" w:rsidRDefault="005B62E9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Tiberiu Răzvan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Bardan</w:t>
      </w:r>
      <w:proofErr w:type="spellEnd"/>
    </w:p>
    <w:p w14:paraId="084F71F9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2336E924" w14:textId="77777777"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proofErr w:type="gramStart"/>
      <w:r w:rsidRPr="00BD6BCB">
        <w:rPr>
          <w:rFonts w:ascii="Times New Roman" w:hAnsi="Times New Roman"/>
          <w:b/>
          <w:color w:val="181818"/>
          <w:sz w:val="28"/>
          <w:lang w:val="fr-FR"/>
        </w:rPr>
        <w:t>Emanuela</w:t>
      </w:r>
      <w:proofErr w:type="spell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 Lidia</w:t>
      </w:r>
      <w:proofErr w:type="gram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</w:t>
      </w:r>
      <w:proofErr w:type="spellStart"/>
      <w:r w:rsidRPr="00BD6BCB">
        <w:rPr>
          <w:rFonts w:ascii="Times New Roman" w:hAnsi="Times New Roman"/>
          <w:b/>
          <w:color w:val="181818"/>
          <w:sz w:val="28"/>
          <w:lang w:val="fr-FR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0C9ABED5" w14:textId="77777777" w:rsidR="00793CBC" w:rsidRPr="00DB6995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2797A010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14:paraId="7EE43F81" w14:textId="77777777"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156532D3" w14:textId="77777777"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665B7EF9" w14:textId="77777777" w:rsidR="00A42E0C" w:rsidRDefault="00A42E0C" w:rsidP="005A6D24">
      <w:pPr>
        <w:spacing w:after="0" w:line="240" w:lineRule="auto"/>
        <w:jc w:val="both"/>
        <w:rPr>
          <w:lang w:val="ro-RO"/>
        </w:rPr>
      </w:pPr>
    </w:p>
    <w:p w14:paraId="5F230ABF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1"/>
          <w:footerReference w:type="default" r:id="rId12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5E6017A1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D7B143B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35C3DF05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64F968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264DF54F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7C8A9C0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824DA42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08D5CF9A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D89EE36" w14:textId="77777777" w:rsidR="00246359" w:rsidRPr="00246359" w:rsidRDefault="00246359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7F8447FC" w14:textId="77777777" w:rsidR="00246359" w:rsidRDefault="00246359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A42E0C" w:rsidRPr="00F43D1D" w14:paraId="1CD7D378" w14:textId="77777777" w:rsidTr="00A42E0C">
        <w:tc>
          <w:tcPr>
            <w:tcW w:w="648" w:type="dxa"/>
            <w:shd w:val="clear" w:color="auto" w:fill="FFFF99"/>
          </w:tcPr>
          <w:p w14:paraId="10CA7B7F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42F06ECF" w14:textId="77777777" w:rsidR="00A42E0C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246359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Se completează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toate </w:t>
            </w:r>
            <w:r w:rsidR="00246359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articolele ISI în calitate de autor principal care dovedesc îndeplinirea criteriului FCIAP.</w:t>
            </w:r>
          </w:p>
        </w:tc>
      </w:tr>
      <w:tr w:rsidR="00A42E0C" w:rsidRPr="00F43D1D" w14:paraId="4ECFA089" w14:textId="77777777" w:rsidTr="00A42E0C">
        <w:tc>
          <w:tcPr>
            <w:tcW w:w="648" w:type="dxa"/>
          </w:tcPr>
          <w:p w14:paraId="1ED85506" w14:textId="77777777" w:rsidR="00A42E0C" w:rsidRPr="00A42E0C" w:rsidRDefault="00A42E0C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C428405" w14:textId="4DCB13CE" w:rsidR="00A42E0C" w:rsidRPr="00CF5615" w:rsidRDefault="00CF5615" w:rsidP="00A42E0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Iulia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Pinzaru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Raul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Chioibas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Iasmina Marcovici, Dorina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Coricovac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Razvan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Susan, Denisa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Predut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Doina Georgescu, Cristina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Dehelean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Rutin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Exerts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Cytotoxic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and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Senescence-Inducing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Properties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Human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Melanoma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Cells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Toxics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2021 9,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no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. 9: 226. https://doi.org/10.3390/toxics9090226.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eISSN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: 2305-6304. Impact Factor: 4.146 (2020)</w:t>
            </w:r>
          </w:p>
        </w:tc>
      </w:tr>
      <w:tr w:rsidR="00A42E0C" w:rsidRPr="00F43D1D" w14:paraId="55C39CDE" w14:textId="77777777" w:rsidTr="00A42E0C">
        <w:tc>
          <w:tcPr>
            <w:tcW w:w="648" w:type="dxa"/>
          </w:tcPr>
          <w:p w14:paraId="0E4E9731" w14:textId="77777777" w:rsidR="00A42E0C" w:rsidRPr="00A42E0C" w:rsidRDefault="00A42E0C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80AEA18" w14:textId="0C3C55C7" w:rsidR="00A42E0C" w:rsidRPr="00CF5615" w:rsidRDefault="00CF5615" w:rsidP="00A42E0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Adrian Sitaru, Adelina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Cheveresan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Vlad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Laurentiu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David,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Razvan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Susan, Monica Susan, Dana Stoian, Florin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Szasz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Nicolae Balica, Marioara Poenaru, Nicotine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Activity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on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Healthy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Oral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Cells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and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Pharyngeal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Tumor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Cells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Revista de chimie, 2019 Oct; 70 (10): 3719-3721. ISSN: 0034-7752. Impact Factor: 1,755 </w:t>
            </w:r>
          </w:p>
        </w:tc>
      </w:tr>
      <w:tr w:rsidR="00A42E0C" w:rsidRPr="00F43D1D" w14:paraId="5892315F" w14:textId="77777777" w:rsidTr="00A42E0C">
        <w:tc>
          <w:tcPr>
            <w:tcW w:w="648" w:type="dxa"/>
          </w:tcPr>
          <w:p w14:paraId="4C65DE1E" w14:textId="77777777" w:rsidR="00A42E0C" w:rsidRPr="00A42E0C" w:rsidRDefault="00A42E0C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B070D32" w14:textId="079A9C45" w:rsidR="00A42E0C" w:rsidRPr="00CF5615" w:rsidRDefault="00CF5615" w:rsidP="00A42E0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Raul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Chioibas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Razvan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Susan, Monica Susan, Ovidiu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Mederle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Delia Berceanu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Vaduva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Matilda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Radulescu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Mircea Berceanu, Corina Danciu,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Zakzak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Khaled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George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Draghici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Daniela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Marti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Antimicrobial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Activity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Exerted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by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Total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Extracts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Germander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Revista de chimie. 2019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Sep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; 70 (9): 3242-3244. ISSN: 0034-7752. Impact Factor: 1,755</w:t>
            </w:r>
          </w:p>
        </w:tc>
      </w:tr>
      <w:tr w:rsidR="00246359" w:rsidRPr="00F43D1D" w14:paraId="3D311A41" w14:textId="77777777" w:rsidTr="00A42E0C">
        <w:tc>
          <w:tcPr>
            <w:tcW w:w="648" w:type="dxa"/>
          </w:tcPr>
          <w:p w14:paraId="7B7CED3D" w14:textId="77777777" w:rsidR="00246359" w:rsidRPr="00A42E0C" w:rsidRDefault="00246359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02A6344D" w14:textId="44759E85" w:rsidR="00246359" w:rsidRPr="00CF5615" w:rsidRDefault="00CF5615" w:rsidP="00A42E0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Zsolt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Gyori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Monica Susan,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Razvan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Susan, Andrada Iftode, Cristina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Trandafirescu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Adelina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Cheveresan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Mircea Berceanu, George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Draghici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Tiberiu Bratu,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Melanoma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Cell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Lines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Role in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Obtaining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New Drug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Candidates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Combating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the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Malignant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Pathology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the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Cutaneous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Organ, Revista de chimie. 2019 Mar; 70 (3): 943-945. ISSN: 0034-7752. Impact Factor: 1,755</w:t>
            </w:r>
          </w:p>
        </w:tc>
      </w:tr>
      <w:tr w:rsidR="00246359" w:rsidRPr="00F43D1D" w14:paraId="26E21FAE" w14:textId="77777777" w:rsidTr="00A42E0C">
        <w:tc>
          <w:tcPr>
            <w:tcW w:w="648" w:type="dxa"/>
          </w:tcPr>
          <w:p w14:paraId="1FC916DE" w14:textId="77777777" w:rsidR="00246359" w:rsidRPr="00A42E0C" w:rsidRDefault="00246359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007F18AC" w14:textId="509364AD" w:rsidR="00246359" w:rsidRPr="00CF5615" w:rsidRDefault="00CF5615" w:rsidP="00A42E0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Razvan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Susan, Ion Virgil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Corlan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Delia Berceanu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Vaduva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Ramona Popovici, Matilda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Radulescu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Monica Susan, Alin Faur, Adelina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Cheveresan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The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Influence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Some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Synthesis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Compounds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on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Healthy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and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Tumoral Oral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Cell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Lines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: PGK, HGF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and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SCC4. Revista de chimie. 2018 Nov; 69 (11): 3160-3163. ISSN: 0034-7752. https://doi.org/10.37358/RC.18.11.6661. Impact Factor: 1,605 </w:t>
            </w:r>
          </w:p>
        </w:tc>
      </w:tr>
      <w:tr w:rsidR="00246359" w:rsidRPr="00F43D1D" w14:paraId="625F301D" w14:textId="77777777" w:rsidTr="00A42E0C">
        <w:tc>
          <w:tcPr>
            <w:tcW w:w="648" w:type="dxa"/>
          </w:tcPr>
          <w:p w14:paraId="4BE61B98" w14:textId="77777777" w:rsidR="00246359" w:rsidRPr="00A42E0C" w:rsidRDefault="00246359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5BD8333" w14:textId="32BD4457" w:rsidR="00246359" w:rsidRPr="00CF5615" w:rsidRDefault="00CF5615" w:rsidP="00A42E0C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Razvan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Susan, Ramona Pana, Ioana Tuta Sas, Florin Borcan, Elena Ardelean, Alexandra Enache, Iulia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Panzaru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Biophysical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Assessment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and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Impact of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Catalyst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on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the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Properties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Polyurethane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Drug </w:t>
            </w:r>
            <w:proofErr w:type="spellStart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Carriers</w:t>
            </w:r>
            <w:proofErr w:type="spellEnd"/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. Materiale plastice. 2018 Mar;  55 (1): 91-94. ISSN: 0025-5289.</w:t>
            </w:r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r w:rsidRPr="00CF5615">
              <w:rPr>
                <w:rFonts w:ascii="Arial" w:hAnsi="Arial" w:cs="Arial"/>
                <w:bCs/>
                <w:sz w:val="24"/>
                <w:szCs w:val="24"/>
                <w:lang w:val="ro-RO"/>
              </w:rPr>
              <w:t>https://doi.org/10.37358/MP.18.1.4950. Impact Factor: 1,393</w:t>
            </w:r>
          </w:p>
        </w:tc>
      </w:tr>
      <w:tr w:rsidR="0062094E" w:rsidRPr="00A42E0C" w14:paraId="289FEEFA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5BAA6" w14:textId="77777777" w:rsidR="0062094E" w:rsidRPr="0062094E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664A5" w14:textId="77777777"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A9FA8EA" w14:textId="77777777" w:rsidR="0062094E" w:rsidRDefault="0062094E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A1FE66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246359" w:rsidRPr="00F43D1D" w14:paraId="5FE5802D" w14:textId="77777777" w:rsidTr="00422136">
        <w:tc>
          <w:tcPr>
            <w:tcW w:w="648" w:type="dxa"/>
            <w:shd w:val="clear" w:color="auto" w:fill="FFFF99"/>
          </w:tcPr>
          <w:p w14:paraId="34D715F9" w14:textId="77777777" w:rsidR="00246359" w:rsidRPr="00A42E0C" w:rsidRDefault="00246359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3A72C467" w14:textId="77777777" w:rsidR="00246359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3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246359" w:rsidRPr="00F43D1D" w14:paraId="558A75CC" w14:textId="77777777" w:rsidTr="00422136">
        <w:tc>
          <w:tcPr>
            <w:tcW w:w="648" w:type="dxa"/>
          </w:tcPr>
          <w:p w14:paraId="0273399C" w14:textId="77777777" w:rsidR="00246359" w:rsidRPr="00A42E0C" w:rsidRDefault="00246359" w:rsidP="00434ECE">
            <w:pPr>
              <w:numPr>
                <w:ilvl w:val="0"/>
                <w:numId w:val="3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975C16F" w14:textId="57661D9C" w:rsidR="00246359" w:rsidRPr="00875C1D" w:rsidRDefault="00875C1D" w:rsidP="0042213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Kristine Guran, Roxana Buzatu, Iulia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Pinzaru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Madalina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Boruga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Iasmina Marcovici, Dorina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Coricovac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Stefana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Avram, Marioara Poenaru, Monica Susan,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Razvan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Susan, Daniela Radu, Cristina A.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Dehelean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In Vitro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Pharmaco-Toxicological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Characterization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Melissa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officinalis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Total Extract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Using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Oral,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Pharynx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and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lastRenderedPageBreak/>
              <w:t xml:space="preserve">Colorectal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Carcinoma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Cell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Lines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Processes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2021, 9,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no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. 5: 850. https://doi.org/10.3390/pr9050850.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eISSN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: 2227-9717. Impact Factor: 2.847 (2020)</w:t>
            </w:r>
          </w:p>
        </w:tc>
      </w:tr>
      <w:tr w:rsidR="00246359" w:rsidRPr="00F43D1D" w14:paraId="28E62626" w14:textId="77777777" w:rsidTr="00422136">
        <w:tc>
          <w:tcPr>
            <w:tcW w:w="648" w:type="dxa"/>
          </w:tcPr>
          <w:p w14:paraId="3BD605FA" w14:textId="77777777" w:rsidR="00246359" w:rsidRPr="00A42E0C" w:rsidRDefault="00246359" w:rsidP="00434ECE">
            <w:pPr>
              <w:numPr>
                <w:ilvl w:val="0"/>
                <w:numId w:val="3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CB00CC2" w14:textId="46093E4F" w:rsidR="00246359" w:rsidRPr="00875C1D" w:rsidRDefault="00875C1D" w:rsidP="0042213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Catalin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Dumitru, Narcisa Carmen Mladin, Marius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Craina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Izabella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Petre, Lavinia Cristina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Moleriu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Razvan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Bardan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Diana Camelia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Bonte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Emil Ungureanu, Sebastian Aurelian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Stefaniga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Razvan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Susan, Elena Pop, Nicolae Suciu,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Can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be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Considered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the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CA-125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and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Neutrophil-to-lymphocyte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Ratio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Values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as a Diagnostic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Value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in Ovarian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Endometriosis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? Revista de chimie. 2018 Dec; 69 (12): 3561-3564. ISSN: 0034-7752. Impact Factor: 1,605</w:t>
            </w:r>
          </w:p>
        </w:tc>
      </w:tr>
      <w:tr w:rsidR="00246359" w:rsidRPr="00F43D1D" w14:paraId="120010B9" w14:textId="77777777" w:rsidTr="00422136">
        <w:tc>
          <w:tcPr>
            <w:tcW w:w="648" w:type="dxa"/>
          </w:tcPr>
          <w:p w14:paraId="20525813" w14:textId="77777777" w:rsidR="00246359" w:rsidRPr="00A42E0C" w:rsidRDefault="00246359" w:rsidP="00434ECE">
            <w:pPr>
              <w:numPr>
                <w:ilvl w:val="0"/>
                <w:numId w:val="3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2098355" w14:textId="0EA75292" w:rsidR="00246359" w:rsidRPr="00875C1D" w:rsidRDefault="00875C1D" w:rsidP="00422136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Adrian Silviu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Crisan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Sorin Florescu, Monica Susan, Amadeus Dobrescu, Imola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Miklos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Alin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Grelus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Razvan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Susan, Delia Berceanu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Vaduva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Specific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Approaches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Hormone-refractory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Prostate Cancer -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Chemical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treatment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surgery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and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patient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evaluation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. Revista de chimie. 2018 Nov; 69 (11): 3057-3059. ISSN: 0034-7752. Impact Factor: 1,605</w:t>
            </w:r>
          </w:p>
        </w:tc>
      </w:tr>
      <w:tr w:rsidR="0062094E" w:rsidRPr="00A42E0C" w14:paraId="2630A1BA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E4F91" w14:textId="3F59CAFD" w:rsidR="0062094E" w:rsidRPr="0062094E" w:rsidRDefault="00FA053F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4.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F36A9" w14:textId="40607751" w:rsidR="0062094E" w:rsidRPr="00875C1D" w:rsidRDefault="00875C1D" w:rsidP="005B263D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Angela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Caunii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Camelia Oprean, Mirabela Cristea, Alexandra Ivan, Corina Danciu, Calin Tatu, Virgil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Paunescu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Daniela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Marti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George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Tzanakakis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Demetrios A.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Spandidos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Aristides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Tsatsakis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Razvan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Susan,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Codruta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Soica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Stefana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Avram, Cristina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Dehelean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Effects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ursolic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and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oleanolic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on SK-MEL-2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melanoma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cells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: In vitro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and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vivo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assays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International Journal of </w:t>
            </w:r>
            <w:proofErr w:type="spellStart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Oncology</w:t>
            </w:r>
            <w:proofErr w:type="spellEnd"/>
            <w:r w:rsidRPr="00875C1D">
              <w:rPr>
                <w:rFonts w:ascii="Arial" w:hAnsi="Arial" w:cs="Arial"/>
                <w:bCs/>
                <w:sz w:val="24"/>
                <w:szCs w:val="24"/>
                <w:lang w:val="ro-RO"/>
              </w:rPr>
              <w:t>. 2017 Dec; 51(6): 1651–1660. ISSN: 1019-6439. IF: 3.333</w:t>
            </w:r>
          </w:p>
        </w:tc>
      </w:tr>
    </w:tbl>
    <w:p w14:paraId="32B9161E" w14:textId="77777777" w:rsidR="00246359" w:rsidRDefault="00246359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sectPr w:rsidR="00246359" w:rsidSect="00556F2B">
      <w:headerReference w:type="even" r:id="rId13"/>
      <w:headerReference w:type="default" r:id="rId14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544A8" w14:textId="77777777" w:rsidR="001B06CE" w:rsidRDefault="001B06CE">
      <w:r>
        <w:separator/>
      </w:r>
    </w:p>
  </w:endnote>
  <w:endnote w:type="continuationSeparator" w:id="0">
    <w:p w14:paraId="489F9BFD" w14:textId="77777777" w:rsidR="001B06CE" w:rsidRDefault="001B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FDD2" w14:textId="77777777" w:rsidR="00D0338F" w:rsidRDefault="00D0338F" w:rsidP="00D0338F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6789154A" w14:textId="77777777" w:rsidR="00D0338F" w:rsidRDefault="00D0338F" w:rsidP="00D0338F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7400" w14:textId="77777777" w:rsidR="00D0338F" w:rsidRPr="0054137B" w:rsidRDefault="00D0338F" w:rsidP="00D0338F">
    <w:pPr>
      <w:pStyle w:val="Subsol"/>
      <w:framePr w:wrap="around" w:vAnchor="text" w:hAnchor="margin" w:xAlign="right" w:y="1"/>
      <w:rPr>
        <w:rStyle w:val="Numrdepagin"/>
        <w:rFonts w:ascii="Arial" w:hAnsi="Arial" w:cs="Arial"/>
        <w:sz w:val="24"/>
        <w:szCs w:val="24"/>
      </w:rPr>
    </w:pPr>
    <w:r w:rsidRPr="0054137B">
      <w:rPr>
        <w:rStyle w:val="Numrdepagin"/>
        <w:rFonts w:ascii="Arial" w:hAnsi="Arial" w:cs="Arial"/>
        <w:sz w:val="24"/>
        <w:szCs w:val="24"/>
      </w:rPr>
      <w:fldChar w:fldCharType="begin"/>
    </w:r>
    <w:r w:rsidRPr="0054137B">
      <w:rPr>
        <w:rStyle w:val="Numrdepagin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Numrdepagin"/>
        <w:rFonts w:ascii="Arial" w:hAnsi="Arial" w:cs="Arial"/>
        <w:sz w:val="24"/>
        <w:szCs w:val="24"/>
      </w:rPr>
      <w:fldChar w:fldCharType="separate"/>
    </w:r>
    <w:r w:rsidR="00F43D1D">
      <w:rPr>
        <w:rStyle w:val="Numrdepagin"/>
        <w:rFonts w:ascii="Arial" w:hAnsi="Arial" w:cs="Arial"/>
        <w:noProof/>
        <w:sz w:val="24"/>
        <w:szCs w:val="24"/>
      </w:rPr>
      <w:t>15</w:t>
    </w:r>
    <w:r w:rsidRPr="0054137B">
      <w:rPr>
        <w:rStyle w:val="Numrdepagin"/>
        <w:rFonts w:ascii="Arial" w:hAnsi="Arial" w:cs="Arial"/>
        <w:sz w:val="24"/>
        <w:szCs w:val="24"/>
      </w:rPr>
      <w:fldChar w:fldCharType="end"/>
    </w:r>
  </w:p>
  <w:p w14:paraId="58B5F4D9" w14:textId="77777777" w:rsidR="00D0338F" w:rsidRDefault="00D0338F" w:rsidP="00D0338F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1486E" w14:textId="77777777" w:rsidR="001B06CE" w:rsidRDefault="001B06CE">
      <w:r>
        <w:separator/>
      </w:r>
    </w:p>
  </w:footnote>
  <w:footnote w:type="continuationSeparator" w:id="0">
    <w:p w14:paraId="5D7A812B" w14:textId="77777777" w:rsidR="001B06CE" w:rsidRDefault="001B0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7DBB" w14:textId="77777777" w:rsidR="00233FFF" w:rsidRDefault="00233FFF" w:rsidP="005466A3">
    <w:pPr>
      <w:pStyle w:val="Antet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60277068" w14:textId="77777777" w:rsidR="00233FFF" w:rsidRDefault="00233FFF" w:rsidP="00307E76">
    <w:pPr>
      <w:pStyle w:val="Antet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12BA" w14:textId="77777777" w:rsidR="00233FFF" w:rsidRDefault="00233FFF" w:rsidP="00307E76">
    <w:pPr>
      <w:pStyle w:val="Antet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F2CE" w14:textId="77777777" w:rsidR="00D0338F" w:rsidRDefault="00D0338F" w:rsidP="005466A3">
    <w:pPr>
      <w:pStyle w:val="Antet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007A9079" w14:textId="77777777" w:rsidR="00D0338F" w:rsidRDefault="00D0338F" w:rsidP="00307E76">
    <w:pPr>
      <w:pStyle w:val="Antet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7B3F" w14:textId="77777777" w:rsidR="00D0338F" w:rsidRDefault="00D0338F" w:rsidP="00307E76">
    <w:pPr>
      <w:pStyle w:val="Antet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45"/>
  </w:num>
  <w:num w:numId="9">
    <w:abstractNumId w:val="29"/>
  </w:num>
  <w:num w:numId="10">
    <w:abstractNumId w:val="17"/>
  </w:num>
  <w:num w:numId="11">
    <w:abstractNumId w:val="26"/>
  </w:num>
  <w:num w:numId="12">
    <w:abstractNumId w:val="27"/>
  </w:num>
  <w:num w:numId="13">
    <w:abstractNumId w:val="6"/>
  </w:num>
  <w:num w:numId="14">
    <w:abstractNumId w:val="2"/>
  </w:num>
  <w:num w:numId="15">
    <w:abstractNumId w:val="12"/>
  </w:num>
  <w:num w:numId="16">
    <w:abstractNumId w:val="34"/>
  </w:num>
  <w:num w:numId="17">
    <w:abstractNumId w:val="8"/>
  </w:num>
  <w:num w:numId="18">
    <w:abstractNumId w:val="31"/>
  </w:num>
  <w:num w:numId="19">
    <w:abstractNumId w:val="46"/>
  </w:num>
  <w:num w:numId="20">
    <w:abstractNumId w:val="14"/>
  </w:num>
  <w:num w:numId="21">
    <w:abstractNumId w:val="23"/>
  </w:num>
  <w:num w:numId="22">
    <w:abstractNumId w:val="44"/>
  </w:num>
  <w:num w:numId="23">
    <w:abstractNumId w:val="42"/>
  </w:num>
  <w:num w:numId="24">
    <w:abstractNumId w:val="18"/>
  </w:num>
  <w:num w:numId="25">
    <w:abstractNumId w:val="28"/>
  </w:num>
  <w:num w:numId="26">
    <w:abstractNumId w:val="20"/>
  </w:num>
  <w:num w:numId="27">
    <w:abstractNumId w:val="5"/>
  </w:num>
  <w:num w:numId="28">
    <w:abstractNumId w:val="41"/>
  </w:num>
  <w:num w:numId="29">
    <w:abstractNumId w:val="13"/>
  </w:num>
  <w:num w:numId="30">
    <w:abstractNumId w:val="32"/>
  </w:num>
  <w:num w:numId="31">
    <w:abstractNumId w:val="4"/>
  </w:num>
  <w:num w:numId="32">
    <w:abstractNumId w:val="30"/>
  </w:num>
  <w:num w:numId="33">
    <w:abstractNumId w:val="21"/>
  </w:num>
  <w:num w:numId="34">
    <w:abstractNumId w:val="38"/>
  </w:num>
  <w:num w:numId="35">
    <w:abstractNumId w:val="37"/>
  </w:num>
  <w:num w:numId="36">
    <w:abstractNumId w:val="25"/>
  </w:num>
  <w:num w:numId="37">
    <w:abstractNumId w:val="16"/>
  </w:num>
  <w:num w:numId="38">
    <w:abstractNumId w:val="3"/>
  </w:num>
  <w:num w:numId="39">
    <w:abstractNumId w:val="1"/>
  </w:num>
  <w:num w:numId="40">
    <w:abstractNumId w:val="43"/>
  </w:num>
  <w:num w:numId="41">
    <w:abstractNumId w:val="35"/>
  </w:num>
  <w:num w:numId="42">
    <w:abstractNumId w:val="10"/>
  </w:num>
  <w:num w:numId="43">
    <w:abstractNumId w:val="11"/>
  </w:num>
  <w:num w:numId="44">
    <w:abstractNumId w:val="40"/>
  </w:num>
  <w:num w:numId="45">
    <w:abstractNumId w:val="9"/>
  </w:num>
  <w:num w:numId="46">
    <w:abstractNumId w:val="19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742A"/>
    <w:rsid w:val="0000479A"/>
    <w:rsid w:val="00010AE2"/>
    <w:rsid w:val="000410F2"/>
    <w:rsid w:val="00047EBA"/>
    <w:rsid w:val="00050EF7"/>
    <w:rsid w:val="00061AD0"/>
    <w:rsid w:val="00072639"/>
    <w:rsid w:val="0008011C"/>
    <w:rsid w:val="00081CB0"/>
    <w:rsid w:val="00081DA1"/>
    <w:rsid w:val="00091EEC"/>
    <w:rsid w:val="000A2004"/>
    <w:rsid w:val="000C44EB"/>
    <w:rsid w:val="000E5B1C"/>
    <w:rsid w:val="000F3AE0"/>
    <w:rsid w:val="000F4A31"/>
    <w:rsid w:val="001005DF"/>
    <w:rsid w:val="00114F2F"/>
    <w:rsid w:val="00116C19"/>
    <w:rsid w:val="0013766F"/>
    <w:rsid w:val="00177CB8"/>
    <w:rsid w:val="00186514"/>
    <w:rsid w:val="001A6489"/>
    <w:rsid w:val="001B06CE"/>
    <w:rsid w:val="001B5336"/>
    <w:rsid w:val="001B6CB7"/>
    <w:rsid w:val="001C1F5F"/>
    <w:rsid w:val="001D1164"/>
    <w:rsid w:val="001D320B"/>
    <w:rsid w:val="001E6F8A"/>
    <w:rsid w:val="00202CA4"/>
    <w:rsid w:val="00220128"/>
    <w:rsid w:val="00233FFF"/>
    <w:rsid w:val="00237F4B"/>
    <w:rsid w:val="002426BB"/>
    <w:rsid w:val="00246359"/>
    <w:rsid w:val="00256C45"/>
    <w:rsid w:val="002B23D6"/>
    <w:rsid w:val="002B2EA4"/>
    <w:rsid w:val="002B3E44"/>
    <w:rsid w:val="002C675F"/>
    <w:rsid w:val="002D30A9"/>
    <w:rsid w:val="002F4B03"/>
    <w:rsid w:val="003005C7"/>
    <w:rsid w:val="00307E76"/>
    <w:rsid w:val="003518EF"/>
    <w:rsid w:val="003553AC"/>
    <w:rsid w:val="003704C7"/>
    <w:rsid w:val="00376119"/>
    <w:rsid w:val="003849C4"/>
    <w:rsid w:val="0039742A"/>
    <w:rsid w:val="003A06D8"/>
    <w:rsid w:val="003B5B5D"/>
    <w:rsid w:val="003C48C9"/>
    <w:rsid w:val="003F4C1F"/>
    <w:rsid w:val="003F5A05"/>
    <w:rsid w:val="004126C1"/>
    <w:rsid w:val="00420995"/>
    <w:rsid w:val="00422136"/>
    <w:rsid w:val="00434ECE"/>
    <w:rsid w:val="00436108"/>
    <w:rsid w:val="00440654"/>
    <w:rsid w:val="004422A4"/>
    <w:rsid w:val="00444033"/>
    <w:rsid w:val="00444CC5"/>
    <w:rsid w:val="00446368"/>
    <w:rsid w:val="004B0C69"/>
    <w:rsid w:val="004B20F7"/>
    <w:rsid w:val="004B2E1E"/>
    <w:rsid w:val="004B735A"/>
    <w:rsid w:val="004C3795"/>
    <w:rsid w:val="004C3BFF"/>
    <w:rsid w:val="004D2981"/>
    <w:rsid w:val="004D69C5"/>
    <w:rsid w:val="004E6270"/>
    <w:rsid w:val="004F7471"/>
    <w:rsid w:val="005173C2"/>
    <w:rsid w:val="00537A00"/>
    <w:rsid w:val="00537E9B"/>
    <w:rsid w:val="00542B67"/>
    <w:rsid w:val="005466A3"/>
    <w:rsid w:val="00546D55"/>
    <w:rsid w:val="00551AFB"/>
    <w:rsid w:val="00554F30"/>
    <w:rsid w:val="00556F2B"/>
    <w:rsid w:val="00574689"/>
    <w:rsid w:val="005927CA"/>
    <w:rsid w:val="005A5B97"/>
    <w:rsid w:val="005A6D24"/>
    <w:rsid w:val="005B263D"/>
    <w:rsid w:val="005B62E9"/>
    <w:rsid w:val="005C0193"/>
    <w:rsid w:val="006106B5"/>
    <w:rsid w:val="00612E87"/>
    <w:rsid w:val="0062094E"/>
    <w:rsid w:val="00621844"/>
    <w:rsid w:val="006328DB"/>
    <w:rsid w:val="0065680A"/>
    <w:rsid w:val="00656A30"/>
    <w:rsid w:val="00663B57"/>
    <w:rsid w:val="006757E2"/>
    <w:rsid w:val="00677734"/>
    <w:rsid w:val="00683384"/>
    <w:rsid w:val="00684085"/>
    <w:rsid w:val="006A5E23"/>
    <w:rsid w:val="006E56AB"/>
    <w:rsid w:val="00713DAA"/>
    <w:rsid w:val="00715F7B"/>
    <w:rsid w:val="007236E3"/>
    <w:rsid w:val="0072619B"/>
    <w:rsid w:val="007340CD"/>
    <w:rsid w:val="00747932"/>
    <w:rsid w:val="00771877"/>
    <w:rsid w:val="00773304"/>
    <w:rsid w:val="00792F1D"/>
    <w:rsid w:val="00793CBC"/>
    <w:rsid w:val="007A1273"/>
    <w:rsid w:val="007A211E"/>
    <w:rsid w:val="007B0B38"/>
    <w:rsid w:val="007B254C"/>
    <w:rsid w:val="007E295C"/>
    <w:rsid w:val="007F2335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63280"/>
    <w:rsid w:val="00875C1D"/>
    <w:rsid w:val="008903F3"/>
    <w:rsid w:val="008904F0"/>
    <w:rsid w:val="00891090"/>
    <w:rsid w:val="00897937"/>
    <w:rsid w:val="008A0B9A"/>
    <w:rsid w:val="008A4216"/>
    <w:rsid w:val="008C1D4F"/>
    <w:rsid w:val="008F102D"/>
    <w:rsid w:val="008F1643"/>
    <w:rsid w:val="008F1994"/>
    <w:rsid w:val="008F5425"/>
    <w:rsid w:val="008F7075"/>
    <w:rsid w:val="008F766D"/>
    <w:rsid w:val="009302C8"/>
    <w:rsid w:val="00937293"/>
    <w:rsid w:val="00946FA9"/>
    <w:rsid w:val="00952D46"/>
    <w:rsid w:val="009560F7"/>
    <w:rsid w:val="00957BCD"/>
    <w:rsid w:val="009653B1"/>
    <w:rsid w:val="009D54C3"/>
    <w:rsid w:val="009D5906"/>
    <w:rsid w:val="009D5D50"/>
    <w:rsid w:val="009E2B55"/>
    <w:rsid w:val="009E4555"/>
    <w:rsid w:val="009E76A1"/>
    <w:rsid w:val="00A11E62"/>
    <w:rsid w:val="00A24B7A"/>
    <w:rsid w:val="00A2560B"/>
    <w:rsid w:val="00A3416A"/>
    <w:rsid w:val="00A42E0C"/>
    <w:rsid w:val="00A431F5"/>
    <w:rsid w:val="00A47737"/>
    <w:rsid w:val="00A5130B"/>
    <w:rsid w:val="00A57DC8"/>
    <w:rsid w:val="00A6219A"/>
    <w:rsid w:val="00A8152D"/>
    <w:rsid w:val="00A83BDA"/>
    <w:rsid w:val="00A84A25"/>
    <w:rsid w:val="00A84E2D"/>
    <w:rsid w:val="00AB021D"/>
    <w:rsid w:val="00AD4970"/>
    <w:rsid w:val="00B05269"/>
    <w:rsid w:val="00B06DE8"/>
    <w:rsid w:val="00B2262D"/>
    <w:rsid w:val="00B23C1D"/>
    <w:rsid w:val="00B30742"/>
    <w:rsid w:val="00B51887"/>
    <w:rsid w:val="00B56615"/>
    <w:rsid w:val="00B70947"/>
    <w:rsid w:val="00B731BB"/>
    <w:rsid w:val="00B817BB"/>
    <w:rsid w:val="00B9158A"/>
    <w:rsid w:val="00B92BB3"/>
    <w:rsid w:val="00BA343F"/>
    <w:rsid w:val="00BA3F77"/>
    <w:rsid w:val="00BB67A4"/>
    <w:rsid w:val="00BD0B00"/>
    <w:rsid w:val="00BD6BCB"/>
    <w:rsid w:val="00BD6F68"/>
    <w:rsid w:val="00BE72B0"/>
    <w:rsid w:val="00BF27DA"/>
    <w:rsid w:val="00C21A98"/>
    <w:rsid w:val="00C618B5"/>
    <w:rsid w:val="00C77742"/>
    <w:rsid w:val="00C823C8"/>
    <w:rsid w:val="00C82C3A"/>
    <w:rsid w:val="00CA1811"/>
    <w:rsid w:val="00CC4BA8"/>
    <w:rsid w:val="00CD7356"/>
    <w:rsid w:val="00CF5615"/>
    <w:rsid w:val="00D0338F"/>
    <w:rsid w:val="00D15B70"/>
    <w:rsid w:val="00D172A4"/>
    <w:rsid w:val="00D20640"/>
    <w:rsid w:val="00D24F14"/>
    <w:rsid w:val="00D30E34"/>
    <w:rsid w:val="00D322DE"/>
    <w:rsid w:val="00D336FC"/>
    <w:rsid w:val="00D4176D"/>
    <w:rsid w:val="00D4333C"/>
    <w:rsid w:val="00D463E1"/>
    <w:rsid w:val="00D50519"/>
    <w:rsid w:val="00D56321"/>
    <w:rsid w:val="00D574A7"/>
    <w:rsid w:val="00D645F6"/>
    <w:rsid w:val="00D73C87"/>
    <w:rsid w:val="00D74811"/>
    <w:rsid w:val="00D76CCD"/>
    <w:rsid w:val="00D76E11"/>
    <w:rsid w:val="00D92634"/>
    <w:rsid w:val="00D96F49"/>
    <w:rsid w:val="00DA560E"/>
    <w:rsid w:val="00DA7AF9"/>
    <w:rsid w:val="00DB6995"/>
    <w:rsid w:val="00DC605D"/>
    <w:rsid w:val="00DE3AD6"/>
    <w:rsid w:val="00DF3CE7"/>
    <w:rsid w:val="00E07A04"/>
    <w:rsid w:val="00E1505D"/>
    <w:rsid w:val="00E25BE4"/>
    <w:rsid w:val="00E5408A"/>
    <w:rsid w:val="00E551A2"/>
    <w:rsid w:val="00E73952"/>
    <w:rsid w:val="00E74CD2"/>
    <w:rsid w:val="00E754F2"/>
    <w:rsid w:val="00EB3C05"/>
    <w:rsid w:val="00EF4A16"/>
    <w:rsid w:val="00F04838"/>
    <w:rsid w:val="00F26596"/>
    <w:rsid w:val="00F26974"/>
    <w:rsid w:val="00F26990"/>
    <w:rsid w:val="00F341F9"/>
    <w:rsid w:val="00F403A7"/>
    <w:rsid w:val="00F43D1D"/>
    <w:rsid w:val="00F52F05"/>
    <w:rsid w:val="00F61B62"/>
    <w:rsid w:val="00F61BD3"/>
    <w:rsid w:val="00F6619E"/>
    <w:rsid w:val="00F709D8"/>
    <w:rsid w:val="00F740BC"/>
    <w:rsid w:val="00F85E9F"/>
    <w:rsid w:val="00FA053F"/>
    <w:rsid w:val="00FB35B5"/>
    <w:rsid w:val="00FB5D05"/>
    <w:rsid w:val="00FB62A2"/>
    <w:rsid w:val="00FD2696"/>
    <w:rsid w:val="00FD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elgril">
    <w:name w:val="Table Grid"/>
    <w:basedOn w:val="Tabel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307E76"/>
  </w:style>
  <w:style w:type="paragraph" w:styleId="Subsol">
    <w:name w:val="footer"/>
    <w:basedOn w:val="Normal"/>
    <w:rsid w:val="00307E7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revistadechimie.ro/pdf/38%20ZSOLT%20G%203%2018.pdf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11</Pages>
  <Words>2735</Words>
  <Characters>15590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18289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Fujitsu</cp:lastModifiedBy>
  <cp:revision>33</cp:revision>
  <cp:lastPrinted>2022-01-23T11:34:00Z</cp:lastPrinted>
  <dcterms:created xsi:type="dcterms:W3CDTF">2020-10-14T11:25:00Z</dcterms:created>
  <dcterms:modified xsi:type="dcterms:W3CDTF">2022-01-23T14:20:00Z</dcterms:modified>
</cp:coreProperties>
</file>