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E7D6DC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0A2A93D0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1E753688" w14:textId="5F8A23B0" w:rsidR="00A84E2D" w:rsidRPr="00556F2B" w:rsidRDefault="00D85B4A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29A1712D" wp14:editId="2704003E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B9BA1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D244D5C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14B88FD3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7725D7C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9790AA1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3999F4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77F2F2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5407090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2B212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5A38AAB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E0B904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CAA923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6B81814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4F8097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34E3ED8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CDA43C" w14:textId="0354C1AE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DE1EA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BOIA</w:t>
      </w:r>
    </w:p>
    <w:p w14:paraId="5B225B60" w14:textId="2572FFD3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DE1EA6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EUGEN RADU</w:t>
      </w:r>
    </w:p>
    <w:p w14:paraId="501859F3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13FA49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199B1C9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504634B3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30609836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04BC19A6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F30BA77" w14:textId="786FA5F1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DE1EA6">
        <w:rPr>
          <w:rFonts w:ascii="Arial" w:hAnsi="Arial" w:cs="Arial"/>
          <w:b/>
          <w:sz w:val="32"/>
          <w:szCs w:val="32"/>
          <w:lang w:val="ro-RO"/>
        </w:rPr>
        <w:t>SEF DE LUCRARI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POZIŢIA </w:t>
      </w:r>
      <w:r w:rsidR="00DE1EA6">
        <w:rPr>
          <w:rFonts w:ascii="Arial" w:hAnsi="Arial" w:cs="Arial"/>
          <w:b/>
          <w:sz w:val="32"/>
          <w:szCs w:val="32"/>
          <w:lang w:val="ro-RO"/>
        </w:rPr>
        <w:t>50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4B6E33CF" w14:textId="51DFF9BA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DE1EA6">
        <w:rPr>
          <w:rFonts w:ascii="Arial" w:hAnsi="Arial" w:cs="Arial"/>
          <w:b/>
          <w:sz w:val="32"/>
          <w:szCs w:val="32"/>
          <w:lang w:val="ro-RO"/>
        </w:rPr>
        <w:t>MEDICINA</w:t>
      </w:r>
    </w:p>
    <w:p w14:paraId="5DC6581A" w14:textId="7EF4B74D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DE1EA6">
        <w:rPr>
          <w:rFonts w:ascii="Arial" w:hAnsi="Arial" w:cs="Arial"/>
          <w:b/>
          <w:sz w:val="32"/>
          <w:szCs w:val="32"/>
          <w:lang w:val="ro-RO"/>
        </w:rPr>
        <w:t>IX CHIRURGIE I</w:t>
      </w:r>
    </w:p>
    <w:p w14:paraId="1D2EB75D" w14:textId="244C2F16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DE1EA6">
        <w:rPr>
          <w:rFonts w:ascii="Arial" w:hAnsi="Arial" w:cs="Arial"/>
          <w:b/>
          <w:sz w:val="32"/>
          <w:szCs w:val="32"/>
          <w:lang w:val="ro-RO"/>
        </w:rPr>
        <w:t>ORL</w:t>
      </w:r>
    </w:p>
    <w:p w14:paraId="243D1D10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5790C414" w14:textId="0F600E0C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E226C5">
        <w:rPr>
          <w:rFonts w:ascii="Arial" w:hAnsi="Arial" w:cs="Arial"/>
          <w:b/>
          <w:color w:val="181818"/>
          <w:sz w:val="28"/>
          <w:szCs w:val="28"/>
          <w:lang w:val="ro-RO"/>
        </w:rPr>
        <w:t>Decembrie - Martie</w:t>
      </w:r>
      <w:r w:rsidR="00DE1EA6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2022</w:t>
      </w:r>
    </w:p>
    <w:p w14:paraId="67BF283A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2B7727AB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1539827F" w14:textId="6597C8BE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BOIA</w:t>
      </w:r>
    </w:p>
    <w:p w14:paraId="5A4FFE87" w14:textId="1E6C2453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EUGEN</w:t>
      </w:r>
    </w:p>
    <w:p w14:paraId="49E46A51" w14:textId="195FB996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UNIVERSITATEA DE MEDICINA SI FARMACIE „VICTOR BABES” TIMISOARA</w:t>
      </w:r>
    </w:p>
    <w:p w14:paraId="5ACF8722" w14:textId="253A790C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ORL</w:t>
      </w:r>
    </w:p>
    <w:p w14:paraId="667FF7CB" w14:textId="17464532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IX CHIRURGIE I</w:t>
      </w:r>
    </w:p>
    <w:p w14:paraId="56521BC8" w14:textId="1BB08C95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DE1EA6">
        <w:rPr>
          <w:rFonts w:ascii="Arial" w:hAnsi="Arial" w:cs="Arial"/>
          <w:b/>
          <w:sz w:val="24"/>
          <w:szCs w:val="24"/>
          <w:lang w:val="ro-RO"/>
        </w:rPr>
        <w:t xml:space="preserve"> MEDICINA</w:t>
      </w:r>
    </w:p>
    <w:p w14:paraId="2700BD38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267E6F5" w14:textId="77777777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7142822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B54861A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4A986E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A96F0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D1596A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41F543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D6AEEC5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56D6D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7C660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F61BF74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3FA9A7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A76A9B9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559EB9C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5B08B8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0E48073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5920722D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CC8FD3E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55A8111C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2BA533FE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7BC8626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5174D08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0971B33A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69F5712A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50410F9" w14:textId="0A73630D" w:rsidR="00EF4A16" w:rsidRDefault="00061AD0" w:rsidP="00DE1E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07ABA7B1" w14:textId="77777777" w:rsidR="00886494" w:rsidRPr="00DE1EA6" w:rsidRDefault="00886494" w:rsidP="00DE1EA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380C16C5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42D25636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A423CDF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7A25F606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D5C3B2B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656A52D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50BB74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5D8298B9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7629D622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3E08C9E4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72360D43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25F1A019" w14:textId="77777777" w:rsidTr="00D0338F">
        <w:tc>
          <w:tcPr>
            <w:tcW w:w="648" w:type="dxa"/>
          </w:tcPr>
          <w:p w14:paraId="1EA7B096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222E3E0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630ECD6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49EB35CC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F7BA83A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D0338F" w14:paraId="4518CC2F" w14:textId="77777777" w:rsidTr="00D0338F">
        <w:tc>
          <w:tcPr>
            <w:tcW w:w="648" w:type="dxa"/>
          </w:tcPr>
          <w:p w14:paraId="4197AF8E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7336B792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</w:p>
        </w:tc>
        <w:tc>
          <w:tcPr>
            <w:tcW w:w="540" w:type="dxa"/>
          </w:tcPr>
          <w:p w14:paraId="152D45D7" w14:textId="1D101809" w:rsidR="00A84A25" w:rsidRPr="00D0338F" w:rsidRDefault="00DE1E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04DD0E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F90123F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057B5CCE" w14:textId="77777777" w:rsidTr="00D0338F">
        <w:tc>
          <w:tcPr>
            <w:tcW w:w="648" w:type="dxa"/>
          </w:tcPr>
          <w:p w14:paraId="635E03FC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28CBBD61" w14:textId="77777777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2B2CFC1F" w14:textId="53DE8B82" w:rsidR="00A84A25" w:rsidRPr="00D0338F" w:rsidRDefault="00DE1E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77D0E87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473B1D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3443F92E" w14:textId="77777777" w:rsidTr="00D0338F">
        <w:tc>
          <w:tcPr>
            <w:tcW w:w="648" w:type="dxa"/>
          </w:tcPr>
          <w:p w14:paraId="68A4056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7712872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</w:p>
        </w:tc>
        <w:tc>
          <w:tcPr>
            <w:tcW w:w="540" w:type="dxa"/>
          </w:tcPr>
          <w:p w14:paraId="4B29954D" w14:textId="1E059F01" w:rsidR="00A84A25" w:rsidRPr="00D0338F" w:rsidRDefault="00DE1E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40" w:type="dxa"/>
          </w:tcPr>
          <w:p w14:paraId="1551766E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71390A1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EBB2CCF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5DB2C588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2E50E56C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36EDAE80" w14:textId="77777777" w:rsidTr="00D0338F">
        <w:tc>
          <w:tcPr>
            <w:tcW w:w="648" w:type="dxa"/>
          </w:tcPr>
          <w:p w14:paraId="707E331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347B689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7D68B50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34F5F2FC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5A7789C8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D0338F" w14:paraId="16FB7312" w14:textId="77777777" w:rsidTr="00D0338F">
        <w:tc>
          <w:tcPr>
            <w:tcW w:w="648" w:type="dxa"/>
          </w:tcPr>
          <w:p w14:paraId="574C2D1B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206B3F06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D5D9754" w14:textId="1E064B2E" w:rsidR="00957BCD" w:rsidRPr="00D0338F" w:rsidRDefault="00DE1E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1A835CAA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C86B5DB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15A84BF5" w14:textId="77777777" w:rsidTr="00D0338F">
        <w:tc>
          <w:tcPr>
            <w:tcW w:w="648" w:type="dxa"/>
          </w:tcPr>
          <w:p w14:paraId="477A2B37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34D8C73B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7B5FEBA3" w14:textId="19EDAE1C" w:rsidR="00957BCD" w:rsidRPr="00D0338F" w:rsidRDefault="00DE1EA6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20" w:type="dxa"/>
          </w:tcPr>
          <w:p w14:paraId="29DFB7D0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69B7A1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476A9ED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0761E495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0F4A31" w:rsidRPr="00D0338F" w14:paraId="100A3555" w14:textId="77777777" w:rsidTr="00D0338F">
        <w:tc>
          <w:tcPr>
            <w:tcW w:w="648" w:type="dxa"/>
          </w:tcPr>
          <w:p w14:paraId="518AE8C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5911843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38D7171C" w14:textId="77777777" w:rsidTr="00D0338F">
        <w:tc>
          <w:tcPr>
            <w:tcW w:w="648" w:type="dxa"/>
          </w:tcPr>
          <w:p w14:paraId="72ACC15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6881062F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AB6CEA" w14:paraId="62EF5E44" w14:textId="77777777" w:rsidTr="00D0338F">
        <w:tc>
          <w:tcPr>
            <w:tcW w:w="9855" w:type="dxa"/>
            <w:gridSpan w:val="2"/>
          </w:tcPr>
          <w:p w14:paraId="2E9E657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0DA6527B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0B6F58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5F60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09C6F267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304E09BF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3CD8C44C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AB6CEA" w14:paraId="67F9A328" w14:textId="77777777" w:rsidTr="00D0338F">
        <w:tc>
          <w:tcPr>
            <w:tcW w:w="9855" w:type="dxa"/>
            <w:gridSpan w:val="2"/>
          </w:tcPr>
          <w:p w14:paraId="14003B8F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6EF516EF" w14:textId="77777777" w:rsidR="00891090" w:rsidRDefault="00891090" w:rsidP="008F54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1E5FB5B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2C5C511E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1A16C609" w14:textId="6D77EA16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76B81890" w14:textId="739E2994" w:rsidR="005A6D24" w:rsidRPr="00D96F49" w:rsidRDefault="00D85B4A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519E058" wp14:editId="6A98666C">
            <wp:simplePos x="0" y="0"/>
            <wp:positionH relativeFrom="column">
              <wp:posOffset>3333115</wp:posOffset>
            </wp:positionH>
            <wp:positionV relativeFrom="paragraph">
              <wp:posOffset>-537845</wp:posOffset>
            </wp:positionV>
            <wp:extent cx="2179320" cy="58864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934F97" w14:textId="77777777" w:rsidR="005A6D24" w:rsidRPr="00D96F49" w:rsidRDefault="005A6D24" w:rsidP="005A6D24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21611053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3BC0A0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FD9B27D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5DA16097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3037260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06478779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0124E216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F021126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0D58D0A0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234845D8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2911"/>
        <w:gridCol w:w="4344"/>
        <w:gridCol w:w="3809"/>
        <w:gridCol w:w="1610"/>
        <w:gridCol w:w="1376"/>
      </w:tblGrid>
      <w:tr w:rsidR="005A6D24" w:rsidRPr="00AB6CEA" w14:paraId="588D74E8" w14:textId="77777777" w:rsidTr="001D0E63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6AC40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92F1CC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F6F35E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8741A0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916D4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BDABD46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19C0E9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AE8303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396E9C8C" w14:textId="77777777" w:rsidTr="001D0E63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CF75" w14:textId="2C6BC550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599EB" w14:textId="09002531" w:rsidR="005A6D24" w:rsidRPr="00D96F49" w:rsidRDefault="003702F4" w:rsidP="001D0E63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lang w:val="ro-RO"/>
              </w:rPr>
              <w:t>BOIA. E.R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., POENARU MARIOARA, BALICA N.C., CIMPEAN A.M., CEAUSU A.R., RAICA M., DOROS C.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AC0" w14:textId="518BC9B0" w:rsidR="005A6D24" w:rsidRPr="00D96F49" w:rsidRDefault="003702F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Unusual Bilateral Cervical Metastases as First Clinical Evidence of Lung Cancer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024C" w14:textId="3F89EADF" w:rsidR="005A6D24" w:rsidRPr="00D96F49" w:rsidRDefault="003702F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In Vivo May-June 2013 vol. 27 no. 3 409-414 ISSN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>Print ISSN 0258-851X Online ISSN 1791-7549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02D7" w14:textId="449FC1A3" w:rsidR="005A6D24" w:rsidRPr="00D96F49" w:rsidRDefault="001D0E6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1.148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B4CC" w14:textId="09C72863" w:rsidR="005A6D24" w:rsidRPr="00D96F49" w:rsidRDefault="003702F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5A6D24" w:rsidRPr="00D96F49" w14:paraId="70F841FB" w14:textId="77777777" w:rsidTr="001D0E63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87AA" w14:textId="7741A534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78AD" w14:textId="3297BFA8" w:rsidR="005A6D24" w:rsidRPr="00D96F49" w:rsidRDefault="001D0E63" w:rsidP="001D0E63">
            <w:pPr>
              <w:spacing w:after="0" w:line="240" w:lineRule="auto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lang w:val="fr-FR"/>
              </w:rPr>
              <w:t>BOIA E</w:t>
            </w:r>
            <w:r w:rsidRPr="00AB6CEA">
              <w:rPr>
                <w:rStyle w:val="Strong"/>
                <w:rFonts w:ascii="Arial" w:hAnsi="Arial" w:cs="Arial"/>
                <w:b w:val="0"/>
                <w:lang w:val="fr-FR"/>
              </w:rPr>
              <w:t xml:space="preserve">., </w:t>
            </w:r>
            <w:r w:rsidRPr="00AB6CEA">
              <w:rPr>
                <w:rStyle w:val="Strong"/>
                <w:rFonts w:ascii="Arial" w:eastAsia="SimSun" w:hAnsi="Arial" w:cs="Arial"/>
                <w:b w:val="0"/>
                <w:lang w:val="fr-FR"/>
              </w:rPr>
              <w:t>MARIOARA BOIA, N. C. BALICA, LAURA-CRISTINA RUSU, O. MAZILU, C. SOLOVAN, FLAVIA BADERCA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7383F" w14:textId="33E18DCD" w:rsidR="005A6D24" w:rsidRPr="00D96F49" w:rsidRDefault="001D0E6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eastAsia="SimSun" w:hAnsi="Arial" w:cs="Arial"/>
                <w:b w:val="0"/>
              </w:rPr>
              <w:t>Non-keratinizing undifferentiated carcinoma of the nasopharynx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B9F5" w14:textId="0435AEB8" w:rsidR="005A6D24" w:rsidRPr="00D96F49" w:rsidRDefault="001D0E6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Embyology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2013;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 xml:space="preserve">54(3 </w:t>
            </w:r>
            <w:proofErr w:type="spellStart"/>
            <w:r w:rsidRPr="00686D66">
              <w:rPr>
                <w:rStyle w:val="Strong"/>
                <w:rFonts w:ascii="Arial" w:eastAsia="SimSun" w:hAnsi="Arial" w:cs="Arial"/>
                <w:b w:val="0"/>
              </w:rPr>
              <w:t>Suppl</w:t>
            </w:r>
            <w:proofErr w:type="spellEnd"/>
            <w:r w:rsidRPr="00686D66">
              <w:rPr>
                <w:rStyle w:val="Strong"/>
                <w:rFonts w:ascii="Arial" w:eastAsia="SimSun" w:hAnsi="Arial" w:cs="Arial"/>
                <w:b w:val="0"/>
              </w:rPr>
              <w:t>):839–843,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ISSN (print) 1220 – 0522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A339" w14:textId="5D0A7433" w:rsidR="005A6D24" w:rsidRPr="00D96F49" w:rsidRDefault="001D0E6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0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.723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BCE4" w14:textId="508C3A1E" w:rsidR="005A6D24" w:rsidRPr="00D96F49" w:rsidRDefault="001D0E63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</w:tbl>
    <w:p w14:paraId="395645F6" w14:textId="6DCD4993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778C71A1" w14:textId="61F0169C" w:rsidR="001D0E63" w:rsidRDefault="001D0E63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52A058E1" w14:textId="6C7E9364" w:rsidR="001D0E63" w:rsidRDefault="001D0E63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4EE9537F" w14:textId="683505D4" w:rsidR="001D0E63" w:rsidRDefault="001D0E63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552D75EC" w14:textId="77777777" w:rsidR="001D0E63" w:rsidRDefault="001D0E63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3DC6B04E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0A66742F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lastRenderedPageBreak/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959"/>
        <w:gridCol w:w="3255"/>
        <w:gridCol w:w="2993"/>
        <w:gridCol w:w="1416"/>
        <w:gridCol w:w="2427"/>
      </w:tblGrid>
      <w:tr w:rsidR="005A6D24" w:rsidRPr="00AB6CEA" w14:paraId="4CB1CE9D" w14:textId="77777777" w:rsidTr="00B453CD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783EC5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B0F9BF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0DEB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B02DAE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17953427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1FE7A48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AA60C4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F30C2E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A6D24" w:rsidRPr="00D96F49" w14:paraId="7D6EF354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4DCD" w14:textId="67B71F88" w:rsidR="005A6D24" w:rsidRPr="00D96F49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5997A" w14:textId="2DD0E6B7" w:rsidR="005A6D24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686D66">
              <w:rPr>
                <w:rFonts w:ascii="Arial" w:hAnsi="Arial" w:cs="Arial"/>
                <w:iCs/>
                <w:lang w:val="ro-RO"/>
              </w:rPr>
              <w:t xml:space="preserve">ROI A, ARDELEAN L.C., ROI C.I., </w:t>
            </w:r>
            <w:r w:rsidRPr="00AC61D0">
              <w:rPr>
                <w:rFonts w:ascii="Arial" w:hAnsi="Arial" w:cs="Arial"/>
                <w:b/>
                <w:iCs/>
                <w:lang w:val="ro-RO"/>
              </w:rPr>
              <w:t>BOIA E.R</w:t>
            </w:r>
            <w:r w:rsidRPr="00686D66">
              <w:rPr>
                <w:rFonts w:ascii="Arial" w:hAnsi="Arial" w:cs="Arial"/>
                <w:iCs/>
                <w:lang w:val="ro-RO"/>
              </w:rPr>
              <w:t xml:space="preserve">., </w:t>
            </w:r>
            <w:r w:rsidRPr="00686D66">
              <w:rPr>
                <w:rFonts w:ascii="Arial" w:hAnsi="Arial" w:cs="Arial"/>
                <w:bCs/>
                <w:iCs/>
                <w:lang w:val="ro-RO"/>
              </w:rPr>
              <w:t>BOIA S</w:t>
            </w:r>
            <w:r w:rsidRPr="00686D66">
              <w:rPr>
                <w:rFonts w:ascii="Arial" w:hAnsi="Arial" w:cs="Arial"/>
                <w:iCs/>
                <w:lang w:val="ro-RO"/>
              </w:rPr>
              <w:t>, RUSU L.C</w:t>
            </w:r>
            <w:r w:rsidRPr="00686D66">
              <w:rPr>
                <w:rFonts w:ascii="Arial" w:hAnsi="Arial" w:cs="Arial"/>
                <w:lang w:val="ro-RO"/>
              </w:rPr>
              <w:t xml:space="preserve">. 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954B" w14:textId="6D78B279" w:rsidR="005A6D24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Fonts w:ascii="Arial" w:hAnsi="Arial" w:cs="Arial"/>
                <w:lang w:val="ro-RO"/>
              </w:rPr>
              <w:t xml:space="preserve">Oral Bone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Tissue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Engineering: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Advanced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Biomaterials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for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Cell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Adhesion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,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Proliferation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and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Differentiation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2C05" w14:textId="48C0655C" w:rsidR="005A6D24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686D66">
              <w:rPr>
                <w:rFonts w:ascii="Arial" w:hAnsi="Arial" w:cs="Arial"/>
                <w:lang w:val="ro-RO"/>
              </w:rPr>
              <w:t>Materials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, 2019;12(14):2296.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AA7B" w14:textId="17FD5BC2" w:rsidR="005A6D24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686D66">
              <w:rPr>
                <w:rFonts w:ascii="Arial" w:hAnsi="Arial" w:cs="Arial"/>
                <w:lang w:val="ro-RO"/>
              </w:rPr>
              <w:t>IF 2.972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3BD3" w14:textId="736F898B" w:rsidR="005A6D24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2D0CE9" w:rsidRPr="00D96F49" w14:paraId="442AFFFD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23FE" w14:textId="66BC7A92" w:rsidR="002D0CE9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A503" w14:textId="793A04CA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NICOLAE CONSTANTIN BALICA, ADRIAN MIHAIL SITARU, </w:t>
            </w:r>
            <w:r w:rsidRPr="00686D66">
              <w:rPr>
                <w:rStyle w:val="Strong"/>
                <w:rFonts w:ascii="Arial" w:eastAsia="Tahoma" w:hAnsi="Arial" w:cs="Arial"/>
              </w:rPr>
              <w:t>EUGEN RADU BOIA,</w:t>
            </w:r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 DELIA IOANA HORHAT, ION CRISTIAN MOT, ALEXANDRU CHIOREANU, MĂRIOARA POENARU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207B" w14:textId="1F0578BB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proofErr w:type="spellStart"/>
            <w:r w:rsidRPr="00686D66">
              <w:rPr>
                <w:rStyle w:val="Strong"/>
                <w:rFonts w:ascii="Arial" w:eastAsia="Tahoma" w:hAnsi="Arial" w:cs="Arial"/>
                <w:b w:val="0"/>
              </w:rPr>
              <w:t>Laryngotracheal</w:t>
            </w:r>
            <w:proofErr w:type="spellEnd"/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 foreign body: chicken neck bone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F7F5" w14:textId="27331129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 xml:space="preserve">Journal of International Medical Research </w:t>
            </w:r>
            <w:r w:rsidRPr="00686D66">
              <w:rPr>
                <w:rStyle w:val="Strong"/>
                <w:rFonts w:ascii="Arial" w:eastAsia="Tahoma" w:hAnsi="Arial" w:cs="Arial"/>
                <w:b w:val="0"/>
              </w:rPr>
              <w:t>2019, 47(6): 2764-2768 ISSN: 0300-0605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53B6" w14:textId="26F18E95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I</w:t>
            </w:r>
            <w:r>
              <w:rPr>
                <w:rStyle w:val="Strong"/>
                <w:rFonts w:ascii="Arial" w:hAnsi="Arial" w:cs="Arial"/>
                <w:b w:val="0"/>
              </w:rPr>
              <w:t>F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1,351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190" w14:textId="08E40CC4" w:rsidR="002D0CE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2D0CE9" w:rsidRPr="00D96F49" w14:paraId="065014D1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1384" w14:textId="019AD6B1" w:rsidR="002D0CE9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3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A39F" w14:textId="02CBD7ED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NICOLAE CONSTANTIN BALICA, MĂRIOARA POENARU, MARIA-ALEXANDRA PREDA, </w:t>
            </w:r>
            <w:r w:rsidRPr="00AB6CEA">
              <w:rPr>
                <w:rStyle w:val="Strong"/>
                <w:rFonts w:ascii="Arial" w:hAnsi="Arial" w:cs="Arial"/>
                <w:lang w:val="ro-RO"/>
              </w:rPr>
              <w:t>EUGEN RADU BOIA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, OVIDIU NICOLAE BURLACU, IOANA DELIA HORHAT, CARMEN AURELIA MOGOANTĂ, ALEXANDRU NICOLAE VLĂESCU, FLAVIA BADERCA, EMILIA MANUELA JIFCU, CRISTIAN ANDREI SARĂU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5B732" w14:textId="38348322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Primary tonsillar tuberculosis – case report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C7FD" w14:textId="43437BCF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 xml:space="preserve">Rom J </w:t>
            </w:r>
            <w:proofErr w:type="spellStart"/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>Morphol</w:t>
            </w:r>
            <w:proofErr w:type="spellEnd"/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 xml:space="preserve"> </w:t>
            </w:r>
            <w:proofErr w:type="spellStart"/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>Embryol</w:t>
            </w:r>
            <w:proofErr w:type="spellEnd"/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eastAsia="Tahoma" w:hAnsi="Arial" w:cs="Arial"/>
                <w:b w:val="0"/>
              </w:rPr>
              <w:t>2019, 60(1): 267-271 ISSN (print) 1220 – 0522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20C" w14:textId="1F42F40D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I</w:t>
            </w:r>
            <w:r>
              <w:rPr>
                <w:rStyle w:val="Strong"/>
                <w:rFonts w:ascii="Arial" w:hAnsi="Arial" w:cs="Arial"/>
                <w:b w:val="0"/>
              </w:rPr>
              <w:t>F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= 1,5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27BC" w14:textId="0D5F68B8" w:rsidR="002D0CE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2D0CE9" w:rsidRPr="00D96F49" w14:paraId="4BEEAFB9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A9EE" w14:textId="7BF46444" w:rsidR="002D0CE9" w:rsidRPr="00D96F4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4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D1D9" w14:textId="386973C1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686D66">
              <w:rPr>
                <w:rFonts w:ascii="Arial" w:hAnsi="Arial" w:cs="Arial"/>
                <w:bCs/>
                <w:iCs/>
              </w:rPr>
              <w:t>BOIA S</w:t>
            </w:r>
            <w:r w:rsidRPr="00686D66">
              <w:rPr>
                <w:rFonts w:ascii="Arial" w:hAnsi="Arial" w:cs="Arial"/>
                <w:iCs/>
              </w:rPr>
              <w:t xml:space="preserve">, STRATUL Ş. I., BOARIU M, URSONIU S, GOȚIA S. L., </w:t>
            </w:r>
            <w:r w:rsidRPr="00AC61D0">
              <w:rPr>
                <w:rFonts w:ascii="Arial" w:hAnsi="Arial" w:cs="Arial"/>
                <w:b/>
                <w:iCs/>
              </w:rPr>
              <w:t>BOIA E. R</w:t>
            </w:r>
            <w:r w:rsidRPr="00686D66">
              <w:rPr>
                <w:rFonts w:ascii="Arial" w:hAnsi="Arial" w:cs="Arial"/>
                <w:iCs/>
              </w:rPr>
              <w:t>., BORZA C.</w:t>
            </w:r>
            <w:r w:rsidRPr="00686D6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491F" w14:textId="42E795A8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t xml:space="preserve">Evaluation of antioxidant capacity and clinical assessment of patients with chronic periodontitis treated with nonsurgical periodontal therapy and adjunctive systemic </w:t>
            </w:r>
            <w:proofErr w:type="spellStart"/>
            <w:r w:rsidRPr="00686D66">
              <w:rPr>
                <w:rFonts w:ascii="Arial" w:hAnsi="Arial" w:cs="Arial"/>
              </w:rPr>
              <w:t>antibiotherapy</w:t>
            </w:r>
            <w:proofErr w:type="spellEnd"/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1B8E" w14:textId="70113B5C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t xml:space="preserve">Rom J </w:t>
            </w:r>
            <w:proofErr w:type="spellStart"/>
            <w:r w:rsidRPr="00686D66">
              <w:rPr>
                <w:rFonts w:ascii="Arial" w:hAnsi="Arial" w:cs="Arial"/>
              </w:rPr>
              <w:t>Morphol</w:t>
            </w:r>
            <w:proofErr w:type="spellEnd"/>
            <w:r w:rsidRPr="00686D66">
              <w:rPr>
                <w:rFonts w:ascii="Arial" w:hAnsi="Arial" w:cs="Arial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</w:rPr>
              <w:t>Embryol</w:t>
            </w:r>
            <w:proofErr w:type="spellEnd"/>
            <w:r w:rsidRPr="00686D66">
              <w:rPr>
                <w:rFonts w:ascii="Arial" w:hAnsi="Arial" w:cs="Arial"/>
              </w:rPr>
              <w:t xml:space="preserve"> 2018, 59(4):1107-1113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E2A2" w14:textId="6ABACE13" w:rsidR="002D0CE9" w:rsidRPr="00686D66" w:rsidRDefault="002D0CE9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t>IF 1.500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6F12" w14:textId="44B78CCE" w:rsidR="002D0CE9" w:rsidRDefault="002D0CE9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2D0CE9" w:rsidRPr="00D96F49" w14:paraId="456E80D5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7B10" w14:textId="43FF3190" w:rsidR="002D0CE9" w:rsidRPr="00D96F49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5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F014" w14:textId="3F23B27B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686D66">
              <w:rPr>
                <w:rFonts w:ascii="Arial" w:hAnsi="Arial" w:cs="Arial"/>
                <w:bCs/>
                <w:iCs/>
              </w:rPr>
              <w:t>BOIA S</w:t>
            </w:r>
            <w:r w:rsidRPr="00686D66">
              <w:rPr>
                <w:rFonts w:ascii="Arial" w:hAnsi="Arial" w:cs="Arial"/>
                <w:iCs/>
              </w:rPr>
              <w:t>, BOARIU M, BADERCA F, RUSU D, MUNTEAN D, HORHAT F, </w:t>
            </w:r>
            <w:r w:rsidRPr="00AC61D0">
              <w:rPr>
                <w:rFonts w:ascii="Arial" w:hAnsi="Arial" w:cs="Arial"/>
                <w:b/>
                <w:iCs/>
              </w:rPr>
              <w:t>BOIA E.R.</w:t>
            </w:r>
            <w:r w:rsidRPr="00686D66">
              <w:rPr>
                <w:rFonts w:ascii="Arial" w:hAnsi="Arial" w:cs="Arial"/>
                <w:iCs/>
              </w:rPr>
              <w:t>, BORZA C, ANGHEL A, STRATUL Ș.I.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EBE2" w14:textId="66ABBB99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t>Clinical, microbiological and oxidative stress evaluation of periodontitis patients treated with two regimens of systemic antibiotics, adjunctive to non-surgical therapy. A placebo-</w:t>
            </w:r>
            <w:r w:rsidRPr="00686D66">
              <w:rPr>
                <w:rFonts w:ascii="Arial" w:hAnsi="Arial" w:cs="Arial"/>
              </w:rPr>
              <w:lastRenderedPageBreak/>
              <w:t>controlled randomized clinical trial.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14EB" w14:textId="1B48F3E6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lastRenderedPageBreak/>
              <w:t>Experimental and Therapeutic Medicine, August 5, 2019, DOI:10.3892/etm.2019.7856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50B8" w14:textId="6166ACEC" w:rsidR="002D0CE9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Fonts w:ascii="Arial" w:hAnsi="Arial" w:cs="Arial"/>
              </w:rPr>
              <w:t>IF 1.44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520C" w14:textId="5E7BEA41" w:rsidR="002D0CE9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F56AC5" w:rsidRPr="00D96F49" w14:paraId="4220D926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31D7" w14:textId="0FE070C3" w:rsidR="00F56AC5" w:rsidRPr="00D96F49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D6DA" w14:textId="32A1BD09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SIMINA BOIA, </w:t>
            </w:r>
            <w:r w:rsidRPr="00686D66">
              <w:rPr>
                <w:rStyle w:val="Strong"/>
                <w:rFonts w:ascii="Arial" w:hAnsi="Arial" w:cs="Arial"/>
              </w:rPr>
              <w:t>EUGEN RADU BOIA</w:t>
            </w:r>
            <w:r w:rsidRPr="00686D66">
              <w:rPr>
                <w:rStyle w:val="Strong"/>
                <w:rFonts w:ascii="Arial" w:hAnsi="Arial" w:cs="Arial"/>
                <w:b w:val="0"/>
              </w:rPr>
              <w:t>, RALUCA AMALIA CEAUSU, CONSTANTIN NICOLAE BALICA, OVIDIU ALEXANDRU MEDERLE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498E" w14:textId="259DD7BD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HPV18 Associated with E-cadherin Expression in Head and Neck Squamous Cell Carcinoma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6B1" w14:textId="548DBCA3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REV.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CHIM.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(Bucharest), 2018; 69(10): 2638-2641. ISSN: 0034-7752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D06E" w14:textId="3365026A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>
              <w:rPr>
                <w:rStyle w:val="Strong"/>
                <w:rFonts w:ascii="Arial" w:hAnsi="Arial" w:cs="Arial"/>
                <w:b w:val="0"/>
              </w:rPr>
              <w:t>IF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1,605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BD46A" w14:textId="4B3F4C7D" w:rsidR="00F56AC5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</w:tr>
      <w:tr w:rsidR="00F56AC5" w:rsidRPr="00D96F49" w14:paraId="3880A359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7AB0" w14:textId="7123E0A8" w:rsidR="00F56AC5" w:rsidRPr="00D96F49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8614" w14:textId="7C3B7C34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b w:val="0"/>
                <w:lang w:val="fr-FR"/>
              </w:rPr>
              <w:t xml:space="preserve">BALICA, NC., POENARU, M., STEFANESCU, EH., </w:t>
            </w:r>
            <w:r w:rsidRPr="00AB6CEA">
              <w:rPr>
                <w:rStyle w:val="Strong"/>
                <w:rFonts w:ascii="Arial" w:hAnsi="Arial" w:cs="Arial"/>
                <w:lang w:val="fr-FR"/>
              </w:rPr>
              <w:t>BOIA, ER</w:t>
            </w:r>
            <w:r w:rsidRPr="00AB6CEA">
              <w:rPr>
                <w:rStyle w:val="Strong"/>
                <w:rFonts w:ascii="Arial" w:hAnsi="Arial" w:cs="Arial"/>
                <w:b w:val="0"/>
                <w:lang w:val="fr-FR"/>
              </w:rPr>
              <w:t xml:space="preserve">., DOROS, CI., BADERCA, F., MAZILU, O.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ACCB" w14:textId="537E0019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Anterior commissure laryngeal neoplasm endoscopic management.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C76E" w14:textId="243317A9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Romanian 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Embriology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Vol 57, Issue 2,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pag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>. 715-718, Suppl. S., 2016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9F14" w14:textId="00DC36B3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IF 0.912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8D1E" w14:textId="35B4A646" w:rsidR="00F56AC5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Da</w:t>
            </w:r>
          </w:p>
        </w:tc>
      </w:tr>
      <w:tr w:rsidR="00F56AC5" w:rsidRPr="00D96F49" w14:paraId="2175EFF4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61CF" w14:textId="2CBDD06B" w:rsidR="00F56AC5" w:rsidRPr="00D96F49" w:rsidRDefault="00F56AC5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8.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03450" w14:textId="49A3C871" w:rsidR="00F56AC5" w:rsidRPr="00686D66" w:rsidRDefault="00B453CD" w:rsidP="00D0338F">
            <w:pPr>
              <w:spacing w:after="0" w:line="240" w:lineRule="auto"/>
              <w:jc w:val="both"/>
              <w:rPr>
                <w:rFonts w:ascii="Arial" w:hAnsi="Arial" w:cs="Arial"/>
                <w:iCs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HORHAT, ID; BALICA, NC; URECHESCU, HC; BADERCA, F; POENARU, M; DOROS, CI; MOT, IC; </w:t>
            </w:r>
            <w:r w:rsidRPr="00AB6CEA">
              <w:rPr>
                <w:rStyle w:val="Strong"/>
                <w:rFonts w:ascii="Arial" w:hAnsi="Arial" w:cs="Arial"/>
                <w:lang w:val="ro-RO"/>
              </w:rPr>
              <w:t>BOIA, ER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; MOGOANTA, CA; VLAESCU, AN; SARAU, CA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3D367" w14:textId="37EFE9DA" w:rsidR="00F56AC5" w:rsidRPr="00686D66" w:rsidRDefault="00B453CD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Rare benign tumor of the larynx - laryngeal amyloidosis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F74D" w14:textId="33A611CE" w:rsidR="00F56AC5" w:rsidRPr="00686D66" w:rsidRDefault="00B453CD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Romanian 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Embriology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Vol 59, Issue 4,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pag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>. 1263-1268, 2018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4675" w14:textId="77777777" w:rsidR="00B453CD" w:rsidRPr="00686D66" w:rsidRDefault="00B453CD" w:rsidP="00B453CD">
            <w:pPr>
              <w:jc w:val="both"/>
              <w:rPr>
                <w:rStyle w:val="Strong"/>
                <w:rFonts w:ascii="Arial" w:hAnsi="Arial" w:cs="Arial"/>
                <w:b w:val="0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IF 0.912</w:t>
            </w:r>
          </w:p>
          <w:p w14:paraId="5099197E" w14:textId="77777777" w:rsidR="00F56AC5" w:rsidRPr="00686D66" w:rsidRDefault="00F56AC5" w:rsidP="00D0338F">
            <w:pPr>
              <w:spacing w:after="0" w:line="240" w:lineRule="auto"/>
              <w:jc w:val="both"/>
              <w:rPr>
                <w:rFonts w:ascii="Arial" w:hAnsi="Arial" w:cs="Arial"/>
                <w:lang w:val="ro-RO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C6B" w14:textId="43CF9E4C" w:rsidR="00F56AC5" w:rsidRDefault="00B453CD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  <w:tr w:rsidR="00B453CD" w:rsidRPr="00D96F49" w14:paraId="39426F04" w14:textId="77777777" w:rsidTr="00B453CD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D3FB" w14:textId="3D15605B" w:rsidR="00B453CD" w:rsidRDefault="00B453CD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9</w:t>
            </w:r>
            <w:r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D0C0B" w14:textId="6AC15B16" w:rsidR="00B453CD" w:rsidRPr="00AB6CEA" w:rsidRDefault="00D2385F" w:rsidP="00D0338F">
            <w:pPr>
              <w:spacing w:after="0" w:line="240" w:lineRule="auto"/>
              <w:jc w:val="both"/>
              <w:rPr>
                <w:rStyle w:val="Strong"/>
                <w:rFonts w:ascii="Arial" w:hAnsi="Arial" w:cs="Arial"/>
                <w:b w:val="0"/>
                <w:lang w:val="fr-FR"/>
              </w:rPr>
            </w:pPr>
            <w:r w:rsidRPr="00AB6CEA">
              <w:rPr>
                <w:rStyle w:val="author-list"/>
                <w:rFonts w:ascii="Arial" w:hAnsi="Arial" w:cs="Arial"/>
                <w:lang w:val="fr-FR"/>
              </w:rPr>
              <w:t xml:space="preserve">MIHAELA-CRISTINA PRODEA, </w:t>
            </w:r>
            <w:r w:rsidRPr="00AB6CEA">
              <w:rPr>
                <w:rStyle w:val="author-list"/>
                <w:rFonts w:ascii="Arial" w:hAnsi="Arial" w:cs="Arial"/>
                <w:b/>
                <w:bCs/>
                <w:lang w:val="fr-FR"/>
              </w:rPr>
              <w:t>E. BOIA</w:t>
            </w:r>
            <w:r w:rsidRPr="00AB6CEA">
              <w:rPr>
                <w:rStyle w:val="author-list"/>
                <w:rFonts w:ascii="Arial" w:hAnsi="Arial" w:cs="Arial"/>
                <w:lang w:val="fr-FR"/>
              </w:rPr>
              <w:t>, R. CEAUȘU, COSMIN LIBRIMIR, G. IOVANESCU, O. MEDERLE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BCE4" w14:textId="110BC4BE" w:rsidR="00B453CD" w:rsidRPr="00686D66" w:rsidRDefault="00D2385F" w:rsidP="00D0338F">
            <w:pPr>
              <w:spacing w:after="0" w:line="240" w:lineRule="auto"/>
              <w:jc w:val="both"/>
              <w:rPr>
                <w:rStyle w:val="Strong"/>
                <w:rFonts w:ascii="Arial" w:hAnsi="Arial" w:cs="Arial"/>
                <w:b w:val="0"/>
              </w:rPr>
            </w:pPr>
            <w:r w:rsidRPr="00D2385F">
              <w:rPr>
                <w:rStyle w:val="Strong"/>
                <w:rFonts w:ascii="Arial" w:hAnsi="Arial" w:cs="Arial"/>
                <w:b w:val="0"/>
              </w:rPr>
              <w:t>Lung Delayed Hypersensitivity A case with particular features</w:t>
            </w:r>
          </w:p>
        </w:tc>
        <w:tc>
          <w:tcPr>
            <w:tcW w:w="2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47D3" w14:textId="254BC128" w:rsidR="00B453CD" w:rsidRPr="00686D66" w:rsidRDefault="002E47AD" w:rsidP="00D0338F">
            <w:pPr>
              <w:spacing w:after="0" w:line="240" w:lineRule="auto"/>
              <w:jc w:val="both"/>
              <w:rPr>
                <w:rStyle w:val="Strong"/>
                <w:rFonts w:ascii="Arial" w:hAnsi="Arial" w:cs="Arial"/>
                <w:b w:val="0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>REV.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CHIM.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(Bucharest), 2018;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proofErr w:type="spellStart"/>
            <w:r>
              <w:rPr>
                <w:rStyle w:val="Strong"/>
                <w:rFonts w:ascii="Arial" w:hAnsi="Arial" w:cs="Arial"/>
                <w:b w:val="0"/>
              </w:rPr>
              <w:t>n.pag</w:t>
            </w:r>
            <w:proofErr w:type="spellEnd"/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510D" w14:textId="4D553D0A" w:rsidR="00B453CD" w:rsidRPr="00686D66" w:rsidRDefault="002E47AD" w:rsidP="00B453CD">
            <w:pPr>
              <w:jc w:val="both"/>
              <w:rPr>
                <w:rStyle w:val="Strong"/>
                <w:rFonts w:ascii="Arial" w:hAnsi="Arial" w:cs="Arial"/>
                <w:b w:val="0"/>
              </w:rPr>
            </w:pPr>
            <w:r>
              <w:rPr>
                <w:rStyle w:val="Strong"/>
                <w:rFonts w:ascii="Arial" w:hAnsi="Arial" w:cs="Arial"/>
                <w:b w:val="0"/>
              </w:rPr>
              <w:t>IF 1.605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530A" w14:textId="38E034DF" w:rsidR="00B453CD" w:rsidRDefault="002E47AD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D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a</w:t>
            </w:r>
          </w:p>
        </w:tc>
      </w:tr>
    </w:tbl>
    <w:p w14:paraId="2479CA17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F4A8F79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1A6EFAD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2E9AA4F6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56A5B545" w14:textId="4C11CBC1" w:rsidR="00B05269" w:rsidRPr="00D96F49" w:rsidRDefault="005A6D24" w:rsidP="001D0E63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</w:t>
      </w:r>
    </w:p>
    <w:p w14:paraId="2E27F91A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6F49798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8C168A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AB6CEA" w14:paraId="4E95E88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0C84898" w14:textId="631FB270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</w:t>
            </w:r>
            <w:r w:rsidR="00ED465E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Boia</w:t>
            </w: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  PRENUME </w:t>
            </w:r>
            <w:r w:rsidR="00ED465E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Eugen Radu</w:t>
            </w:r>
          </w:p>
        </w:tc>
      </w:tr>
      <w:tr w:rsidR="00FB62A2" w:rsidRPr="00F341F9" w14:paraId="2704DFF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8065FE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57991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6346B7F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102421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491CBF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B0C5E7E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17950FB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84A5B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7F2B0B28" w14:textId="3F9DFD43" w:rsidR="005A6D24" w:rsidRPr="0054137B" w:rsidRDefault="005A6D24" w:rsidP="002E47AD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2E47AD">
        <w:rPr>
          <w:rFonts w:ascii="Arial" w:hAnsi="Arial" w:cs="Arial"/>
          <w:b/>
          <w:color w:val="0000FF"/>
          <w:sz w:val="28"/>
          <w:szCs w:val="28"/>
          <w:lang w:val="ro-RO"/>
        </w:rPr>
        <w:t>SEF DE LUCRARI</w:t>
      </w:r>
    </w:p>
    <w:p w14:paraId="3157F917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6FBAF11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6FD434C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7CC2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F0D9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194081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CC8F38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9F49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C0C09F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AA670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E8A01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40E66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0658E80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8F5C8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BF9C482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49AAD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EA49B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5DAC45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A45E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C60B3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6F7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02505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46E0D94B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CA9C7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F0F3B5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CF33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0AED6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4173C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02CB4A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3DD2B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981A3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F04CF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E854B1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5B576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CD493E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638F42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7BA1FB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1ED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C79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9F7EF8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2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E630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2197E1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6EC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35FD81E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A9C98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965C5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16FB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882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31E0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2B40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413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B28CF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D672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6786EF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E27D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1FADBD6" w14:textId="7CBE9F36" w:rsidR="00793CBC" w:rsidRPr="00DB6995" w:rsidRDefault="00AB6CEA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0893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BFEB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D83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0F3D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02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4CF827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BF4B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76A1D3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44F88E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033BC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CD661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D2ACC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ACA5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7093F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84A7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D6D6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DAB54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54134F8E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F0BE7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AC6FCF8" w14:textId="5DE68325" w:rsidR="00793CBC" w:rsidRPr="00DB6995" w:rsidRDefault="00AB6CE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3A2F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FB4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FF212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56C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A98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A41B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ED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234D27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FD255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AEE4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063A8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FFC40E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11085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7A588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A3529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A3539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A128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037582C8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7B7693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E80C09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Conf.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Tiberiu Răzvan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Bardan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93CD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0EC9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910B7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186F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33D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C7398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E281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4E26E682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DB6995" w14:paraId="06F1842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5D7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6905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3DDB48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2136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28E2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F34C3A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3D03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7A68248F" w14:textId="548EA443" w:rsidR="00793CBC" w:rsidRPr="00DB6995" w:rsidRDefault="00886494" w:rsidP="00886494">
      <w:pPr>
        <w:spacing w:after="0"/>
        <w:ind w:left="216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 </w:t>
      </w:r>
      <w:r w:rsidR="00AB6CEA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Prof</w:t>
      </w:r>
      <w:r w:rsidR="00793CBC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. </w:t>
      </w:r>
      <w:proofErr w:type="spellStart"/>
      <w:r w:rsidR="00793CBC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="00793CBC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 w:rsidR="00793CBC"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="00793CBC"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r w:rsidR="00793CBC" w:rsidRPr="00060322">
        <w:rPr>
          <w:rFonts w:ascii="Times New Roman" w:hAnsi="Times New Roman"/>
          <w:b/>
          <w:color w:val="181818"/>
          <w:sz w:val="28"/>
        </w:rPr>
        <w:t xml:space="preserve">Edward </w:t>
      </w:r>
      <w:proofErr w:type="spellStart"/>
      <w:r w:rsidR="00793CBC" w:rsidRPr="00060322">
        <w:rPr>
          <w:rFonts w:ascii="Times New Roman" w:hAnsi="Times New Roman"/>
          <w:b/>
          <w:color w:val="181818"/>
          <w:sz w:val="28"/>
        </w:rPr>
        <w:t>Șeclăman</w:t>
      </w:r>
      <w:proofErr w:type="spellEnd"/>
      <w:r w:rsidR="00793CBC" w:rsidRPr="00060322">
        <w:rPr>
          <w:rFonts w:ascii="Times New Roman" w:hAnsi="Times New Roman"/>
          <w:b/>
          <w:color w:val="181818"/>
          <w:sz w:val="28"/>
        </w:rPr>
        <w:t xml:space="preserve">  </w:t>
      </w:r>
      <w:r w:rsidR="00793CBC">
        <w:rPr>
          <w:rFonts w:ascii="Times New Roman" w:hAnsi="Times New Roman"/>
          <w:b/>
          <w:color w:val="181818"/>
          <w:sz w:val="28"/>
        </w:rPr>
        <w:tab/>
      </w:r>
      <w:r w:rsidR="00793CBC">
        <w:rPr>
          <w:rFonts w:ascii="Times New Roman" w:hAnsi="Times New Roman"/>
          <w:b/>
          <w:color w:val="181818"/>
          <w:sz w:val="28"/>
        </w:rPr>
        <w:tab/>
      </w:r>
    </w:p>
    <w:p w14:paraId="084F71F9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03E5D55C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3FFD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0FF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D70FC9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799C7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34E7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16300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C6B1C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2336E924" w14:textId="0BE5E86C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AB6CEA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AB6CEA">
        <w:rPr>
          <w:rFonts w:ascii="Times New Roman" w:hAnsi="Times New Roman"/>
          <w:b/>
          <w:color w:val="181818"/>
          <w:sz w:val="28"/>
          <w:lang w:val="fr-FR"/>
        </w:rPr>
        <w:t xml:space="preserve"> Lidia </w:t>
      </w:r>
      <w:proofErr w:type="spellStart"/>
      <w:r w:rsidRPr="00AB6CEA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0C9ABED5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2797A01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7EE43F81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5F230AB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4392891C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67A2BE9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76119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718D1E20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DC996C7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9AA3286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1611D8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70F53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1"/>
        <w:gridCol w:w="8718"/>
      </w:tblGrid>
      <w:tr w:rsidR="00A42E0C" w:rsidRPr="00AB6CEA" w14:paraId="78AF3413" w14:textId="77777777" w:rsidTr="002E47AD">
        <w:tc>
          <w:tcPr>
            <w:tcW w:w="923" w:type="dxa"/>
            <w:shd w:val="clear" w:color="auto" w:fill="FFFF99"/>
          </w:tcPr>
          <w:p w14:paraId="7AD3B4F9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932" w:type="dxa"/>
            <w:shd w:val="clear" w:color="auto" w:fill="FFFF99"/>
          </w:tcPr>
          <w:p w14:paraId="26D29BC9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A42E0C" w:rsidRPr="00A42E0C" w14:paraId="45648D2F" w14:textId="77777777" w:rsidTr="002E47AD">
        <w:tc>
          <w:tcPr>
            <w:tcW w:w="923" w:type="dxa"/>
          </w:tcPr>
          <w:p w14:paraId="746DB6BC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300831A0" w14:textId="6E0A0097" w:rsidR="00A42E0C" w:rsidRPr="00A42E0C" w:rsidRDefault="002E47AD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</w:rPr>
              <w:t>BOIA. E.R</w:t>
            </w:r>
            <w:r w:rsidRPr="00686D66">
              <w:rPr>
                <w:rStyle w:val="Strong"/>
                <w:rFonts w:ascii="Arial" w:hAnsi="Arial" w:cs="Arial"/>
                <w:b w:val="0"/>
              </w:rPr>
              <w:t>., POENARU MARIOARA, BALICA N.C., CIMPEAN A.M., CEAUSU A.R., RAICA M., DOROS C.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Unusual Bilateral Cervical Metastases as First Clinical Evidence of Lung Cancer</w:t>
            </w:r>
            <w:r>
              <w:rPr>
                <w:rStyle w:val="Strong"/>
                <w:rFonts w:ascii="Arial" w:hAnsi="Arial" w:cs="Arial"/>
                <w:b w:val="0"/>
              </w:rPr>
              <w:t>,</w:t>
            </w:r>
            <w:r>
              <w:rPr>
                <w:rStyle w:val="Strong"/>
                <w:rFonts w:ascii="Arial" w:hAnsi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In Vivo May-June 2013 vol. 27 no. 3 409-414 ISSN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>Print ISSN 0258-851X Online ISSN 1791-7549</w:t>
            </w:r>
            <w:r>
              <w:rPr>
                <w:rStyle w:val="Strong"/>
                <w:rFonts w:ascii="Arial" w:eastAsia="SimSun" w:hAnsi="Arial" w:cs="Arial"/>
                <w:b w:val="0"/>
              </w:rPr>
              <w:t xml:space="preserve"> FI 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1.148</w:t>
            </w:r>
          </w:p>
        </w:tc>
      </w:tr>
      <w:tr w:rsidR="002E47AD" w:rsidRPr="00A42E0C" w14:paraId="34534D47" w14:textId="77777777" w:rsidTr="002E47AD">
        <w:tc>
          <w:tcPr>
            <w:tcW w:w="923" w:type="dxa"/>
          </w:tcPr>
          <w:p w14:paraId="38CB7D23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18C7437" w14:textId="0BCEE0BD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</w:rPr>
              <w:t>BOIA E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.,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>MARIOARA BOIA, N. C. BALICA, LAURA-CRISTINA RUSU, O. MAZILU, C. SOLOVAN, FLAVIA BADERCA</w:t>
            </w:r>
            <w:r>
              <w:rPr>
                <w:rStyle w:val="Strong"/>
                <w:rFonts w:ascii="Arial" w:eastAsia="SimSun" w:hAnsi="Arial" w:cs="Arial"/>
                <w:b w:val="0"/>
              </w:rPr>
              <w:t xml:space="preserve">,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>Non-keratinizing undifferentiated carcinoma of the nasopharynx</w:t>
            </w:r>
            <w:r>
              <w:rPr>
                <w:rStyle w:val="Strong"/>
                <w:rFonts w:ascii="Arial" w:eastAsia="SimSun" w:hAnsi="Arial" w:cs="Arial"/>
                <w:b w:val="0"/>
              </w:rPr>
              <w:t xml:space="preserve">, 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Embyology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2013; </w:t>
            </w:r>
            <w:r w:rsidRPr="00686D66">
              <w:rPr>
                <w:rStyle w:val="Strong"/>
                <w:rFonts w:ascii="Arial" w:eastAsia="SimSun" w:hAnsi="Arial" w:cs="Arial"/>
                <w:b w:val="0"/>
              </w:rPr>
              <w:t xml:space="preserve">54(3 </w:t>
            </w:r>
            <w:proofErr w:type="spellStart"/>
            <w:r w:rsidRPr="00686D66">
              <w:rPr>
                <w:rStyle w:val="Strong"/>
                <w:rFonts w:ascii="Arial" w:eastAsia="SimSun" w:hAnsi="Arial" w:cs="Arial"/>
                <w:b w:val="0"/>
              </w:rPr>
              <w:t>Suppl</w:t>
            </w:r>
            <w:proofErr w:type="spellEnd"/>
            <w:r w:rsidRPr="00686D66">
              <w:rPr>
                <w:rStyle w:val="Strong"/>
                <w:rFonts w:ascii="Arial" w:eastAsia="SimSun" w:hAnsi="Arial" w:cs="Arial"/>
                <w:b w:val="0"/>
              </w:rPr>
              <w:t>):839–843,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ISSN (print) 1220 – 0522</w:t>
            </w:r>
            <w:r>
              <w:rPr>
                <w:rStyle w:val="Strong"/>
                <w:rFonts w:ascii="Arial" w:hAnsi="Arial" w:cs="Arial"/>
                <w:b w:val="0"/>
              </w:rPr>
              <w:t xml:space="preserve">, FI 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0</w:t>
            </w:r>
            <w:r>
              <w:rPr>
                <w:rFonts w:ascii="Arial Narrow" w:hAnsi="Arial Narrow"/>
                <w:b/>
                <w:color w:val="181818"/>
                <w:sz w:val="24"/>
                <w:szCs w:val="24"/>
                <w:lang w:val="ro-RO"/>
              </w:rPr>
              <w:t>.723</w:t>
            </w:r>
          </w:p>
        </w:tc>
      </w:tr>
      <w:tr w:rsidR="002E47AD" w:rsidRPr="00A42E0C" w14:paraId="4370F524" w14:textId="77777777" w:rsidTr="002E47AD">
        <w:tc>
          <w:tcPr>
            <w:tcW w:w="923" w:type="dxa"/>
          </w:tcPr>
          <w:p w14:paraId="6B65EB59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002B89B" w14:textId="3F682BFB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Fonts w:ascii="Arial" w:hAnsi="Arial" w:cs="Arial"/>
                <w:iCs/>
                <w:lang w:val="ro-RO"/>
              </w:rPr>
              <w:t xml:space="preserve">ROI A, ARDELEAN L.C., ROI C.I., </w:t>
            </w:r>
            <w:r w:rsidRPr="00AC61D0">
              <w:rPr>
                <w:rFonts w:ascii="Arial" w:hAnsi="Arial" w:cs="Arial"/>
                <w:b/>
                <w:iCs/>
                <w:lang w:val="ro-RO"/>
              </w:rPr>
              <w:t>BOIA E.R</w:t>
            </w:r>
            <w:r w:rsidRPr="00686D66">
              <w:rPr>
                <w:rFonts w:ascii="Arial" w:hAnsi="Arial" w:cs="Arial"/>
                <w:iCs/>
                <w:lang w:val="ro-RO"/>
              </w:rPr>
              <w:t xml:space="preserve">., </w:t>
            </w:r>
            <w:r w:rsidRPr="00686D66">
              <w:rPr>
                <w:rFonts w:ascii="Arial" w:hAnsi="Arial" w:cs="Arial"/>
                <w:bCs/>
                <w:iCs/>
                <w:lang w:val="ro-RO"/>
              </w:rPr>
              <w:t>BOIA S</w:t>
            </w:r>
            <w:r w:rsidRPr="00686D66">
              <w:rPr>
                <w:rFonts w:ascii="Arial" w:hAnsi="Arial" w:cs="Arial"/>
                <w:iCs/>
                <w:lang w:val="ro-RO"/>
              </w:rPr>
              <w:t>, RUSU L.C</w:t>
            </w:r>
            <w:r w:rsidRPr="00686D66">
              <w:rPr>
                <w:rFonts w:ascii="Arial" w:hAnsi="Arial" w:cs="Arial"/>
                <w:lang w:val="ro-RO"/>
              </w:rPr>
              <w:t xml:space="preserve">. Oral Bone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Tissue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Engineering: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Advanced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Biomaterials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for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Cell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Adhesion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,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Proliferation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and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Differentiation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>.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  <w:lang w:val="ro-RO"/>
              </w:rPr>
              <w:t>Materials</w:t>
            </w:r>
            <w:proofErr w:type="spellEnd"/>
            <w:r w:rsidRPr="00686D66">
              <w:rPr>
                <w:rFonts w:ascii="Arial" w:hAnsi="Arial" w:cs="Arial"/>
                <w:lang w:val="ro-RO"/>
              </w:rPr>
              <w:t>, 2019;12(14):2296.</w:t>
            </w:r>
            <w:r>
              <w:rPr>
                <w:rFonts w:ascii="Arial" w:hAnsi="Arial" w:cs="Arial"/>
                <w:lang w:val="ro-RO"/>
              </w:rPr>
              <w:t xml:space="preserve"> </w:t>
            </w:r>
            <w:r w:rsidRPr="00686D66">
              <w:rPr>
                <w:rFonts w:ascii="Arial" w:hAnsi="Arial" w:cs="Arial"/>
                <w:lang w:val="ro-RO"/>
              </w:rPr>
              <w:t>IF 2.972</w:t>
            </w:r>
          </w:p>
        </w:tc>
      </w:tr>
      <w:tr w:rsidR="002E47AD" w:rsidRPr="00A42E0C" w14:paraId="5215D8F5" w14:textId="77777777" w:rsidTr="002E47AD">
        <w:tc>
          <w:tcPr>
            <w:tcW w:w="923" w:type="dxa"/>
          </w:tcPr>
          <w:p w14:paraId="56F720AC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61AD5800" w14:textId="6F10B806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NICOLAE CONSTANTIN BALICA, ADRIAN MIHAIL SITARU, </w:t>
            </w:r>
            <w:r w:rsidRPr="00686D66">
              <w:rPr>
                <w:rStyle w:val="Strong"/>
                <w:rFonts w:ascii="Arial" w:eastAsia="Tahoma" w:hAnsi="Arial" w:cs="Arial"/>
              </w:rPr>
              <w:t>EUGEN RADU BOIA,</w:t>
            </w:r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 DELIA IOANA HORHAT, ION CRISTIAN MOT, ALEXANDRU CHIOREANU, MĂRIOARA POENARU</w:t>
            </w:r>
            <w:r>
              <w:rPr>
                <w:rStyle w:val="Strong"/>
                <w:rFonts w:ascii="Arial" w:eastAsia="Tahoma" w:hAnsi="Arial" w:cs="Arial"/>
                <w:b w:val="0"/>
              </w:rPr>
              <w:t xml:space="preserve">, </w:t>
            </w:r>
            <w:proofErr w:type="spellStart"/>
            <w:r w:rsidRPr="00686D66">
              <w:rPr>
                <w:rStyle w:val="Strong"/>
                <w:rFonts w:ascii="Arial" w:eastAsia="Tahoma" w:hAnsi="Arial" w:cs="Arial"/>
                <w:b w:val="0"/>
              </w:rPr>
              <w:t>Laryngotracheal</w:t>
            </w:r>
            <w:proofErr w:type="spellEnd"/>
            <w:r w:rsidRPr="00686D66">
              <w:rPr>
                <w:rStyle w:val="Strong"/>
                <w:rFonts w:ascii="Arial" w:eastAsia="Tahoma" w:hAnsi="Arial" w:cs="Arial"/>
                <w:b w:val="0"/>
              </w:rPr>
              <w:t xml:space="preserve"> foreign body: chicken neck bone</w:t>
            </w:r>
            <w:r>
              <w:rPr>
                <w:rStyle w:val="Strong"/>
                <w:rFonts w:ascii="Arial" w:eastAsia="Tahoma" w:hAnsi="Arial" w:cs="Arial"/>
                <w:b w:val="0"/>
              </w:rPr>
              <w:t xml:space="preserve">, </w:t>
            </w:r>
            <w:r w:rsidRPr="00686D66">
              <w:rPr>
                <w:rStyle w:val="Strong"/>
                <w:rFonts w:ascii="Arial" w:eastAsia="ArialNarrow-Italic" w:hAnsi="Arial" w:cs="Arial"/>
                <w:b w:val="0"/>
              </w:rPr>
              <w:t xml:space="preserve">Journal of International Medical Research </w:t>
            </w:r>
            <w:r w:rsidRPr="00686D66">
              <w:rPr>
                <w:rStyle w:val="Strong"/>
                <w:rFonts w:ascii="Arial" w:eastAsia="Tahoma" w:hAnsi="Arial" w:cs="Arial"/>
                <w:b w:val="0"/>
              </w:rPr>
              <w:t>2019, 47(6): 2764-2768 ISSN: 0300-0605</w:t>
            </w:r>
            <w:r>
              <w:rPr>
                <w:rStyle w:val="Strong"/>
                <w:rFonts w:ascii="Arial" w:eastAsia="Tahoma" w:hAnsi="Arial" w:cs="Arial"/>
                <w:b w:val="0"/>
              </w:rPr>
              <w:t xml:space="preserve">. </w:t>
            </w:r>
            <w:r w:rsidRPr="00686D66">
              <w:rPr>
                <w:rStyle w:val="Strong"/>
                <w:rFonts w:ascii="Arial" w:hAnsi="Arial" w:cs="Arial"/>
                <w:b w:val="0"/>
              </w:rPr>
              <w:t>I</w:t>
            </w:r>
            <w:r>
              <w:rPr>
                <w:rStyle w:val="Strong"/>
                <w:rFonts w:ascii="Arial" w:hAnsi="Arial" w:cs="Arial"/>
                <w:b w:val="0"/>
              </w:rPr>
              <w:t>F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1,351</w:t>
            </w:r>
          </w:p>
        </w:tc>
      </w:tr>
      <w:tr w:rsidR="002E47AD" w:rsidRPr="00AB6CEA" w14:paraId="00C1E2A6" w14:textId="77777777" w:rsidTr="002E47AD">
        <w:tc>
          <w:tcPr>
            <w:tcW w:w="923" w:type="dxa"/>
          </w:tcPr>
          <w:p w14:paraId="7E096B81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A6E33B1" w14:textId="2D6A7134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NICOLAE CONSTANTIN BALICA, MĂRIOARA POENARU, MARIA-ALEXANDRA PREDA, </w:t>
            </w:r>
            <w:r w:rsidRPr="00AB6CEA">
              <w:rPr>
                <w:rStyle w:val="Strong"/>
                <w:rFonts w:ascii="Arial" w:hAnsi="Arial" w:cs="Arial"/>
                <w:lang w:val="ro-RO"/>
              </w:rPr>
              <w:t>EUGEN RADU BOIA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, OVIDIU NICOLAE BURLACU, IOANA DELIA HORHAT, CARMEN AURELIA MOGOANTĂ, ALEXANDRU NICOLAE VLĂESCU, FLAVIA BADERCA, EMILIA MANUELA JIFCU, CRISTIAN ANDREI SARĂU, </w:t>
            </w:r>
            <w:proofErr w:type="spellStart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Primary</w:t>
            </w:r>
            <w:proofErr w:type="spellEnd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 </w:t>
            </w:r>
            <w:proofErr w:type="spellStart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tonsillar</w:t>
            </w:r>
            <w:proofErr w:type="spellEnd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 </w:t>
            </w:r>
            <w:proofErr w:type="spellStart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tuberculosis</w:t>
            </w:r>
            <w:proofErr w:type="spellEnd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 – case report, </w:t>
            </w:r>
            <w:r w:rsidRPr="00AB6CEA">
              <w:rPr>
                <w:rStyle w:val="Strong"/>
                <w:rFonts w:ascii="Arial" w:eastAsia="ArialNarrow-Italic" w:hAnsi="Arial" w:cs="Arial"/>
                <w:b w:val="0"/>
                <w:lang w:val="ro-RO"/>
              </w:rPr>
              <w:t xml:space="preserve">Rom J </w:t>
            </w:r>
            <w:proofErr w:type="spellStart"/>
            <w:r w:rsidRPr="00AB6CEA">
              <w:rPr>
                <w:rStyle w:val="Strong"/>
                <w:rFonts w:ascii="Arial" w:eastAsia="ArialNarrow-Italic" w:hAnsi="Arial" w:cs="Arial"/>
                <w:b w:val="0"/>
                <w:lang w:val="ro-RO"/>
              </w:rPr>
              <w:t>Morphol</w:t>
            </w:r>
            <w:proofErr w:type="spellEnd"/>
            <w:r w:rsidRPr="00AB6CEA">
              <w:rPr>
                <w:rStyle w:val="Strong"/>
                <w:rFonts w:ascii="Arial" w:eastAsia="ArialNarrow-Italic" w:hAnsi="Arial" w:cs="Arial"/>
                <w:b w:val="0"/>
                <w:lang w:val="ro-RO"/>
              </w:rPr>
              <w:t xml:space="preserve"> </w:t>
            </w:r>
            <w:proofErr w:type="spellStart"/>
            <w:r w:rsidRPr="00AB6CEA">
              <w:rPr>
                <w:rStyle w:val="Strong"/>
                <w:rFonts w:ascii="Arial" w:eastAsia="ArialNarrow-Italic" w:hAnsi="Arial" w:cs="Arial"/>
                <w:b w:val="0"/>
                <w:lang w:val="ro-RO"/>
              </w:rPr>
              <w:t>Embryol</w:t>
            </w:r>
            <w:proofErr w:type="spellEnd"/>
            <w:r w:rsidRPr="00AB6CEA">
              <w:rPr>
                <w:rStyle w:val="Strong"/>
                <w:rFonts w:ascii="Arial" w:eastAsia="ArialNarrow-Italic" w:hAnsi="Arial" w:cs="Arial"/>
                <w:b w:val="0"/>
                <w:lang w:val="ro-RO"/>
              </w:rPr>
              <w:t xml:space="preserve"> </w:t>
            </w:r>
            <w:r w:rsidRPr="00AB6CEA">
              <w:rPr>
                <w:rStyle w:val="Strong"/>
                <w:rFonts w:ascii="Arial" w:eastAsia="Tahoma" w:hAnsi="Arial" w:cs="Arial"/>
                <w:b w:val="0"/>
                <w:lang w:val="ro-RO"/>
              </w:rPr>
              <w:t xml:space="preserve">2019, 60(1): 267-271 ISSN (print) 1220 – 0522, 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IF = 1,5 </w:t>
            </w:r>
          </w:p>
        </w:tc>
      </w:tr>
      <w:tr w:rsidR="002E47AD" w:rsidRPr="00A42E0C" w14:paraId="5C54C13A" w14:textId="77777777" w:rsidTr="002E47AD">
        <w:tc>
          <w:tcPr>
            <w:tcW w:w="923" w:type="dxa"/>
          </w:tcPr>
          <w:p w14:paraId="43541EA4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0D284110" w14:textId="29DF0E67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Fonts w:ascii="Arial" w:hAnsi="Arial" w:cs="Arial"/>
                <w:bCs/>
                <w:iCs/>
              </w:rPr>
              <w:t>BOIA S</w:t>
            </w:r>
            <w:r w:rsidRPr="00686D66">
              <w:rPr>
                <w:rFonts w:ascii="Arial" w:hAnsi="Arial" w:cs="Arial"/>
                <w:iCs/>
              </w:rPr>
              <w:t xml:space="preserve">, STRATUL Ş. I., BOARIU M, URSONIU S, GOȚIA S. L., </w:t>
            </w:r>
            <w:r w:rsidRPr="00AC61D0">
              <w:rPr>
                <w:rFonts w:ascii="Arial" w:hAnsi="Arial" w:cs="Arial"/>
                <w:b/>
                <w:iCs/>
              </w:rPr>
              <w:t>BOIA E. R</w:t>
            </w:r>
            <w:r w:rsidRPr="00686D66">
              <w:rPr>
                <w:rFonts w:ascii="Arial" w:hAnsi="Arial" w:cs="Arial"/>
                <w:iCs/>
              </w:rPr>
              <w:t>., BORZA C.</w:t>
            </w:r>
            <w:r>
              <w:rPr>
                <w:rFonts w:ascii="Arial" w:hAnsi="Arial" w:cs="Arial"/>
                <w:iCs/>
              </w:rPr>
              <w:t xml:space="preserve"> </w:t>
            </w:r>
            <w:r w:rsidRPr="00686D66">
              <w:rPr>
                <w:rFonts w:ascii="Arial" w:hAnsi="Arial" w:cs="Arial"/>
              </w:rPr>
              <w:t xml:space="preserve">Evaluation of antioxidant capacity and clinical assessment of patients with chronic periodontitis treated with nonsurgical periodontal therapy and adjunctive systemic </w:t>
            </w:r>
            <w:proofErr w:type="spellStart"/>
            <w:r w:rsidRPr="00686D66">
              <w:rPr>
                <w:rFonts w:ascii="Arial" w:hAnsi="Arial" w:cs="Arial"/>
              </w:rPr>
              <w:t>antibiotherapy</w:t>
            </w:r>
            <w:proofErr w:type="spellEnd"/>
            <w:r>
              <w:rPr>
                <w:rFonts w:ascii="Arial" w:hAnsi="Arial" w:cs="Arial"/>
              </w:rPr>
              <w:t>,</w:t>
            </w:r>
            <w:r>
              <w:t xml:space="preserve"> </w:t>
            </w:r>
            <w:r w:rsidRPr="00686D66">
              <w:rPr>
                <w:rFonts w:ascii="Arial" w:hAnsi="Arial" w:cs="Arial"/>
              </w:rPr>
              <w:t xml:space="preserve">Rom J </w:t>
            </w:r>
            <w:proofErr w:type="spellStart"/>
            <w:r w:rsidRPr="00686D66">
              <w:rPr>
                <w:rFonts w:ascii="Arial" w:hAnsi="Arial" w:cs="Arial"/>
              </w:rPr>
              <w:t>Morphol</w:t>
            </w:r>
            <w:proofErr w:type="spellEnd"/>
            <w:r w:rsidRPr="00686D66">
              <w:rPr>
                <w:rFonts w:ascii="Arial" w:hAnsi="Arial" w:cs="Arial"/>
              </w:rPr>
              <w:t xml:space="preserve"> </w:t>
            </w:r>
            <w:proofErr w:type="spellStart"/>
            <w:r w:rsidRPr="00686D66">
              <w:rPr>
                <w:rFonts w:ascii="Arial" w:hAnsi="Arial" w:cs="Arial"/>
              </w:rPr>
              <w:t>Embryol</w:t>
            </w:r>
            <w:proofErr w:type="spellEnd"/>
            <w:r w:rsidRPr="00686D66">
              <w:rPr>
                <w:rFonts w:ascii="Arial" w:hAnsi="Arial" w:cs="Arial"/>
              </w:rPr>
              <w:t xml:space="preserve"> 2018, 59(4):1107-1113 IF 1.500</w:t>
            </w:r>
          </w:p>
        </w:tc>
      </w:tr>
      <w:tr w:rsidR="002E47AD" w:rsidRPr="00A42E0C" w14:paraId="76BDF128" w14:textId="77777777" w:rsidTr="002E47AD">
        <w:tc>
          <w:tcPr>
            <w:tcW w:w="923" w:type="dxa"/>
          </w:tcPr>
          <w:p w14:paraId="3E111010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2FA20C48" w14:textId="4DBE0105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Fonts w:ascii="Arial" w:hAnsi="Arial" w:cs="Arial"/>
                <w:bCs/>
                <w:iCs/>
              </w:rPr>
              <w:t>BOIA S</w:t>
            </w:r>
            <w:r w:rsidRPr="00686D66">
              <w:rPr>
                <w:rFonts w:ascii="Arial" w:hAnsi="Arial" w:cs="Arial"/>
                <w:iCs/>
              </w:rPr>
              <w:t>, BOARIU M, BADERCA F, RUSU D, MUNTEAN D, HORHAT F, </w:t>
            </w:r>
            <w:r w:rsidRPr="00AC61D0">
              <w:rPr>
                <w:rFonts w:ascii="Arial" w:hAnsi="Arial" w:cs="Arial"/>
                <w:b/>
                <w:iCs/>
              </w:rPr>
              <w:t>BOIA E.R.</w:t>
            </w:r>
            <w:r w:rsidRPr="00686D66">
              <w:rPr>
                <w:rFonts w:ascii="Arial" w:hAnsi="Arial" w:cs="Arial"/>
                <w:iCs/>
              </w:rPr>
              <w:t>, BORZA C, ANGHEL A, STRATUL Ș.I.</w:t>
            </w:r>
            <w:r w:rsidRPr="00686D66">
              <w:rPr>
                <w:rFonts w:ascii="Arial" w:hAnsi="Arial" w:cs="Arial"/>
              </w:rPr>
              <w:t xml:space="preserve"> Clinical, microbiological and oxidative stress evaluation of periodontitis patients treated with two regimens of systemic antibiotics, adjunctive to non-surgical therapy. A placebo-controlled randomized clinical trial. Experimental and Therapeutic Medicine, August 5, 2019, DOI:10.3892/etm.2019 IF 1.44</w:t>
            </w:r>
          </w:p>
        </w:tc>
      </w:tr>
      <w:tr w:rsidR="002E47AD" w:rsidRPr="00A42E0C" w14:paraId="2AB72746" w14:textId="77777777" w:rsidTr="002E47AD">
        <w:tc>
          <w:tcPr>
            <w:tcW w:w="923" w:type="dxa"/>
          </w:tcPr>
          <w:p w14:paraId="0914761A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10367EF" w14:textId="0CFFB567" w:rsidR="002E47AD" w:rsidRPr="00A42E0C" w:rsidRDefault="004740B1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686D66">
              <w:rPr>
                <w:rStyle w:val="Strong"/>
                <w:rFonts w:ascii="Arial" w:hAnsi="Arial" w:cs="Arial"/>
                <w:b w:val="0"/>
              </w:rPr>
              <w:t xml:space="preserve">SIMINA BOIA, </w:t>
            </w:r>
            <w:r w:rsidRPr="00686D66">
              <w:rPr>
                <w:rStyle w:val="Strong"/>
                <w:rFonts w:ascii="Arial" w:hAnsi="Arial" w:cs="Arial"/>
              </w:rPr>
              <w:t>EUGEN RADU BOIA</w:t>
            </w:r>
            <w:r w:rsidRPr="00686D66">
              <w:rPr>
                <w:rStyle w:val="Strong"/>
                <w:rFonts w:ascii="Arial" w:hAnsi="Arial" w:cs="Arial"/>
                <w:b w:val="0"/>
              </w:rPr>
              <w:t>, RALUCA AMALIA CEAUSU, CONSTANTIN NICOLAE BALICA, OVIDIU ALEXANDRU MEDERLE HPV18 Associated with E-cadherin Expression in Head and Neck Squamous Cell Carcinoma</w:t>
            </w:r>
            <w:r>
              <w:rPr>
                <w:rStyle w:val="Strong"/>
                <w:rFonts w:ascii="Arial" w:hAnsi="Arial" w:cs="Arial"/>
                <w:b w:val="0"/>
              </w:rPr>
              <w:t xml:space="preserve">, </w:t>
            </w:r>
            <w:r w:rsidRPr="00686D66">
              <w:rPr>
                <w:rStyle w:val="Strong"/>
                <w:rFonts w:ascii="Arial" w:hAnsi="Arial" w:cs="Arial"/>
                <w:b w:val="0"/>
              </w:rPr>
              <w:t>REV.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CHIM.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(Bucharest), 2018; 69(10): 2638-2641. ISSN: 0034-7752</w:t>
            </w:r>
            <w:r>
              <w:rPr>
                <w:rStyle w:val="Strong"/>
                <w:rFonts w:ascii="Arial" w:hAnsi="Arial" w:cs="Arial"/>
                <w:b w:val="0"/>
              </w:rPr>
              <w:t xml:space="preserve"> IF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1,605</w:t>
            </w:r>
          </w:p>
        </w:tc>
      </w:tr>
      <w:tr w:rsidR="002E47AD" w:rsidRPr="00A42E0C" w14:paraId="6DFDA78C" w14:textId="77777777" w:rsidTr="002E47AD">
        <w:tc>
          <w:tcPr>
            <w:tcW w:w="923" w:type="dxa"/>
          </w:tcPr>
          <w:p w14:paraId="13419DF1" w14:textId="77777777" w:rsidR="002E47AD" w:rsidRPr="00A42E0C" w:rsidRDefault="002E47AD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5754DF0C" w14:textId="415D5F40" w:rsidR="002E47AD" w:rsidRPr="00A42E0C" w:rsidRDefault="00D85B4A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BALICA, NC., POENARU, M., STEFANESCU, EH., </w:t>
            </w:r>
            <w:r w:rsidRPr="00AB6CEA">
              <w:rPr>
                <w:rStyle w:val="Strong"/>
                <w:rFonts w:ascii="Arial" w:hAnsi="Arial" w:cs="Arial"/>
                <w:lang w:val="ro-RO"/>
              </w:rPr>
              <w:t>BOIA, ER</w:t>
            </w:r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., DOROS, CI., BADERCA, F., MAZILU, O. Anterior </w:t>
            </w:r>
            <w:proofErr w:type="spellStart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commissure</w:t>
            </w:r>
            <w:proofErr w:type="spellEnd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 </w:t>
            </w:r>
            <w:proofErr w:type="spellStart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>laryngeal</w:t>
            </w:r>
            <w:proofErr w:type="spellEnd"/>
            <w:r w:rsidRPr="00AB6CEA">
              <w:rPr>
                <w:rStyle w:val="Strong"/>
                <w:rFonts w:ascii="Arial" w:hAnsi="Arial" w:cs="Arial"/>
                <w:b w:val="0"/>
                <w:lang w:val="ro-RO"/>
              </w:rPr>
              <w:t xml:space="preserve"> neoplasm endoscopic management. 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Romanian 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Embriology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Vol 57, Issue 2,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pag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>. 715-718, Suppl. S., 2016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IF 0.912</w:t>
            </w:r>
          </w:p>
        </w:tc>
      </w:tr>
      <w:tr w:rsidR="00A42E0C" w:rsidRPr="00A42E0C" w14:paraId="27C7A2E5" w14:textId="77777777" w:rsidTr="002E47AD">
        <w:tc>
          <w:tcPr>
            <w:tcW w:w="923" w:type="dxa"/>
          </w:tcPr>
          <w:p w14:paraId="3D89178B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4F5916AC" w14:textId="084FCCDE" w:rsidR="00A42E0C" w:rsidRPr="00D85B4A" w:rsidRDefault="00D85B4A" w:rsidP="00D85B4A">
            <w:pPr>
              <w:jc w:val="both"/>
              <w:rPr>
                <w:rFonts w:ascii="Arial" w:hAnsi="Arial" w:cs="Arial"/>
                <w:bCs/>
              </w:rPr>
            </w:pPr>
            <w:r w:rsidRPr="00B453CD">
              <w:rPr>
                <w:rStyle w:val="Strong"/>
                <w:rFonts w:ascii="Arial" w:hAnsi="Arial" w:cs="Arial"/>
                <w:b w:val="0"/>
              </w:rPr>
              <w:t xml:space="preserve">HORHAT, ID; BALICA, NC; URECHESCU, HC; BADERCA, F; POENARU, M; DOROS, CI; MOT, IC; </w:t>
            </w:r>
            <w:r w:rsidRPr="00B453CD">
              <w:rPr>
                <w:rStyle w:val="Strong"/>
                <w:rFonts w:ascii="Arial" w:hAnsi="Arial" w:cs="Arial"/>
              </w:rPr>
              <w:t>BOIA, ER</w:t>
            </w:r>
            <w:r w:rsidRPr="00B453CD">
              <w:rPr>
                <w:rStyle w:val="Strong"/>
                <w:rFonts w:ascii="Arial" w:hAnsi="Arial" w:cs="Arial"/>
                <w:b w:val="0"/>
              </w:rPr>
              <w:t>; MOGOANTA, CA; VLAESCU, AN; SARAU, CA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Rare benign tumor of the larynx - laryngeal amyloidosis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Romanian Journal of Morphology and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Embriology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 xml:space="preserve"> Vol 59, Issue 4, </w:t>
            </w:r>
            <w:proofErr w:type="spellStart"/>
            <w:r w:rsidRPr="00686D66">
              <w:rPr>
                <w:rStyle w:val="Strong"/>
                <w:rFonts w:ascii="Arial" w:hAnsi="Arial" w:cs="Arial"/>
                <w:b w:val="0"/>
              </w:rPr>
              <w:t>pag</w:t>
            </w:r>
            <w:proofErr w:type="spellEnd"/>
            <w:r w:rsidRPr="00686D66">
              <w:rPr>
                <w:rStyle w:val="Strong"/>
                <w:rFonts w:ascii="Arial" w:hAnsi="Arial" w:cs="Arial"/>
                <w:b w:val="0"/>
              </w:rPr>
              <w:t>. 1263-1268, 2018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IF 0.912</w:t>
            </w:r>
          </w:p>
        </w:tc>
      </w:tr>
      <w:tr w:rsidR="00A42E0C" w:rsidRPr="00A42E0C" w14:paraId="3C5C4797" w14:textId="77777777" w:rsidTr="002E47AD">
        <w:tc>
          <w:tcPr>
            <w:tcW w:w="923" w:type="dxa"/>
          </w:tcPr>
          <w:p w14:paraId="30C0FFF0" w14:textId="77777777" w:rsidR="00A42E0C" w:rsidRPr="00A42E0C" w:rsidRDefault="00A42E0C" w:rsidP="0024635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932" w:type="dxa"/>
          </w:tcPr>
          <w:p w14:paraId="77275E5F" w14:textId="5ADFECE4" w:rsidR="00A42E0C" w:rsidRPr="00A42E0C" w:rsidRDefault="00D85B4A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2385F">
              <w:rPr>
                <w:rStyle w:val="author-list"/>
                <w:rFonts w:ascii="Arial" w:hAnsi="Arial" w:cs="Arial"/>
              </w:rPr>
              <w:t xml:space="preserve">MIHAELA-CRISTINA PRODEA, </w:t>
            </w:r>
            <w:r w:rsidRPr="00D2385F">
              <w:rPr>
                <w:rStyle w:val="author-list"/>
                <w:rFonts w:ascii="Arial" w:hAnsi="Arial" w:cs="Arial"/>
                <w:b/>
                <w:bCs/>
              </w:rPr>
              <w:t>E. BOIA</w:t>
            </w:r>
            <w:r w:rsidRPr="00D2385F">
              <w:rPr>
                <w:rStyle w:val="author-list"/>
                <w:rFonts w:ascii="Arial" w:hAnsi="Arial" w:cs="Arial"/>
              </w:rPr>
              <w:t>, R. CEAUȘU, COSMIN LIBRIMIR, G. IOVANESCU, O. MEDERLE</w:t>
            </w:r>
            <w:r w:rsidRPr="00D2385F">
              <w:rPr>
                <w:rStyle w:val="Strong"/>
                <w:rFonts w:ascii="Arial" w:hAnsi="Arial" w:cs="Arial"/>
                <w:b w:val="0"/>
              </w:rPr>
              <w:t xml:space="preserve"> Lung Delayed Hypersensitivity A case with particular features</w:t>
            </w:r>
            <w:r w:rsidRPr="00686D66">
              <w:rPr>
                <w:rStyle w:val="Strong"/>
                <w:rFonts w:ascii="Arial" w:hAnsi="Arial" w:cs="Arial"/>
                <w:b w:val="0"/>
              </w:rPr>
              <w:t xml:space="preserve"> REV.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CHIM.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r w:rsidRPr="00686D66">
              <w:rPr>
                <w:rStyle w:val="Strong"/>
                <w:rFonts w:ascii="Arial" w:hAnsi="Arial" w:cs="Arial"/>
                <w:b w:val="0"/>
              </w:rPr>
              <w:t>(Bucharest), 2018;</w:t>
            </w:r>
            <w:r>
              <w:rPr>
                <w:rStyle w:val="Strong"/>
                <w:rFonts w:ascii="Arial" w:hAnsi="Arial" w:cs="Arial"/>
                <w:b w:val="0"/>
              </w:rPr>
              <w:t xml:space="preserve"> </w:t>
            </w:r>
            <w:proofErr w:type="spellStart"/>
            <w:r>
              <w:rPr>
                <w:rStyle w:val="Strong"/>
                <w:rFonts w:ascii="Arial" w:hAnsi="Arial" w:cs="Arial"/>
                <w:b w:val="0"/>
              </w:rPr>
              <w:t>n.pag</w:t>
            </w:r>
            <w:proofErr w:type="spellEnd"/>
            <w:r>
              <w:rPr>
                <w:rStyle w:val="Strong"/>
                <w:rFonts w:ascii="Arial" w:hAnsi="Arial" w:cs="Arial"/>
                <w:b w:val="0"/>
              </w:rPr>
              <w:t xml:space="preserve"> IF 1.605</w:t>
            </w:r>
          </w:p>
        </w:tc>
      </w:tr>
    </w:tbl>
    <w:p w14:paraId="4CC9F7A9" w14:textId="5B8FDFEA" w:rsidR="00A42E0C" w:rsidRDefault="00A42E0C" w:rsidP="005B7159">
      <w:pPr>
        <w:spacing w:after="0" w:line="240" w:lineRule="auto"/>
        <w:rPr>
          <w:rFonts w:ascii="Arial" w:hAnsi="Arial" w:cs="Arial"/>
          <w:color w:val="0000FF"/>
          <w:lang w:val="ro-RO"/>
        </w:rPr>
      </w:pPr>
    </w:p>
    <w:sectPr w:rsidR="00A42E0C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608F6" w14:textId="77777777" w:rsidR="00DB1AFE" w:rsidRDefault="00DB1AFE">
      <w:r>
        <w:separator/>
      </w:r>
    </w:p>
  </w:endnote>
  <w:endnote w:type="continuationSeparator" w:id="0">
    <w:p w14:paraId="313C3D94" w14:textId="77777777" w:rsidR="00DB1AFE" w:rsidRDefault="00DB1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Narrow-Italic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0FFDD2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789154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37400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AB6CEA">
      <w:rPr>
        <w:rStyle w:val="PageNumber"/>
        <w:rFonts w:ascii="Arial" w:hAnsi="Arial" w:cs="Arial"/>
        <w:noProof/>
        <w:sz w:val="24"/>
        <w:szCs w:val="24"/>
      </w:rPr>
      <w:t>9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58B5F4D9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B62D77" w14:textId="77777777" w:rsidR="00DB1AFE" w:rsidRDefault="00DB1AFE">
      <w:r>
        <w:separator/>
      </w:r>
    </w:p>
  </w:footnote>
  <w:footnote w:type="continuationSeparator" w:id="0">
    <w:p w14:paraId="2F1007A1" w14:textId="77777777" w:rsidR="00DB1AFE" w:rsidRDefault="00DB1A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F7DBB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0277068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B012BA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7F2CE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A9079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D07B3F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42A"/>
    <w:rsid w:val="0000479A"/>
    <w:rsid w:val="00010AE2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3766F"/>
    <w:rsid w:val="00177CB8"/>
    <w:rsid w:val="00186514"/>
    <w:rsid w:val="001A6489"/>
    <w:rsid w:val="001B6CB7"/>
    <w:rsid w:val="001D0E63"/>
    <w:rsid w:val="001D1164"/>
    <w:rsid w:val="001D320B"/>
    <w:rsid w:val="00202CA4"/>
    <w:rsid w:val="00233FFF"/>
    <w:rsid w:val="00237F4B"/>
    <w:rsid w:val="002426BB"/>
    <w:rsid w:val="00246359"/>
    <w:rsid w:val="002B23D6"/>
    <w:rsid w:val="002B2EA4"/>
    <w:rsid w:val="002B3E44"/>
    <w:rsid w:val="002D0CE9"/>
    <w:rsid w:val="002D30A9"/>
    <w:rsid w:val="002E47AD"/>
    <w:rsid w:val="002F4B03"/>
    <w:rsid w:val="00307E76"/>
    <w:rsid w:val="003518EF"/>
    <w:rsid w:val="003553AC"/>
    <w:rsid w:val="003702F4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37A25"/>
    <w:rsid w:val="00440654"/>
    <w:rsid w:val="004422A4"/>
    <w:rsid w:val="00444033"/>
    <w:rsid w:val="00444CC5"/>
    <w:rsid w:val="004740B1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7159"/>
    <w:rsid w:val="005C0193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03A"/>
    <w:rsid w:val="008328F3"/>
    <w:rsid w:val="0084211A"/>
    <w:rsid w:val="0084472F"/>
    <w:rsid w:val="00852D08"/>
    <w:rsid w:val="00853395"/>
    <w:rsid w:val="00886494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77952"/>
    <w:rsid w:val="009D54C3"/>
    <w:rsid w:val="009D5906"/>
    <w:rsid w:val="009E2B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B6CEA"/>
    <w:rsid w:val="00AD4970"/>
    <w:rsid w:val="00B05269"/>
    <w:rsid w:val="00B2262D"/>
    <w:rsid w:val="00B23C1D"/>
    <w:rsid w:val="00B30742"/>
    <w:rsid w:val="00B453CD"/>
    <w:rsid w:val="00B51887"/>
    <w:rsid w:val="00B56615"/>
    <w:rsid w:val="00B70947"/>
    <w:rsid w:val="00B731BB"/>
    <w:rsid w:val="00B9158A"/>
    <w:rsid w:val="00B92BB3"/>
    <w:rsid w:val="00BA343F"/>
    <w:rsid w:val="00BA3F77"/>
    <w:rsid w:val="00BB67A4"/>
    <w:rsid w:val="00BD0B00"/>
    <w:rsid w:val="00BD6F68"/>
    <w:rsid w:val="00BE72B0"/>
    <w:rsid w:val="00BF27DA"/>
    <w:rsid w:val="00C21A98"/>
    <w:rsid w:val="00C618B5"/>
    <w:rsid w:val="00C77742"/>
    <w:rsid w:val="00C823C8"/>
    <w:rsid w:val="00C82C3A"/>
    <w:rsid w:val="00CA1811"/>
    <w:rsid w:val="00CC4BA8"/>
    <w:rsid w:val="00CD63D0"/>
    <w:rsid w:val="00CD7356"/>
    <w:rsid w:val="00D0338F"/>
    <w:rsid w:val="00D172A4"/>
    <w:rsid w:val="00D20640"/>
    <w:rsid w:val="00D2385F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85B4A"/>
    <w:rsid w:val="00D92634"/>
    <w:rsid w:val="00D96F49"/>
    <w:rsid w:val="00DA560E"/>
    <w:rsid w:val="00DA7AF9"/>
    <w:rsid w:val="00DB1AFE"/>
    <w:rsid w:val="00DB6995"/>
    <w:rsid w:val="00DC605D"/>
    <w:rsid w:val="00DE1EA6"/>
    <w:rsid w:val="00DE3AD6"/>
    <w:rsid w:val="00DF3CE7"/>
    <w:rsid w:val="00E07A04"/>
    <w:rsid w:val="00E1505D"/>
    <w:rsid w:val="00E226C5"/>
    <w:rsid w:val="00E25BE4"/>
    <w:rsid w:val="00E5408A"/>
    <w:rsid w:val="00E73952"/>
    <w:rsid w:val="00E74CD2"/>
    <w:rsid w:val="00EB3C05"/>
    <w:rsid w:val="00ED465E"/>
    <w:rsid w:val="00EF4A16"/>
    <w:rsid w:val="00F04838"/>
    <w:rsid w:val="00F26596"/>
    <w:rsid w:val="00F26990"/>
    <w:rsid w:val="00F341F9"/>
    <w:rsid w:val="00F403A7"/>
    <w:rsid w:val="00F52F05"/>
    <w:rsid w:val="00F56AC5"/>
    <w:rsid w:val="00F61B62"/>
    <w:rsid w:val="00F61BD3"/>
    <w:rsid w:val="00F6619E"/>
    <w:rsid w:val="00F709D8"/>
    <w:rsid w:val="00F740BC"/>
    <w:rsid w:val="00F85E9F"/>
    <w:rsid w:val="00FB5D05"/>
    <w:rsid w:val="00FB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6330F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Strong">
    <w:name w:val="Strong"/>
    <w:qFormat/>
    <w:rsid w:val="003702F4"/>
    <w:rPr>
      <w:b/>
      <w:bCs/>
    </w:rPr>
  </w:style>
  <w:style w:type="character" w:customStyle="1" w:styleId="author-list">
    <w:name w:val="author-list"/>
    <w:basedOn w:val="DefaultParagraphFont"/>
    <w:rsid w:val="00D2385F"/>
  </w:style>
  <w:style w:type="character" w:styleId="Hyperlink">
    <w:name w:val="Hyperlink"/>
    <w:uiPriority w:val="99"/>
    <w:semiHidden/>
    <w:unhideWhenUsed/>
    <w:rsid w:val="00D2385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C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1907</Words>
  <Characters>10873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12755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DCC</cp:lastModifiedBy>
  <cp:revision>4</cp:revision>
  <cp:lastPrinted>2022-01-18T07:29:00Z</cp:lastPrinted>
  <dcterms:created xsi:type="dcterms:W3CDTF">2022-01-17T07:52:00Z</dcterms:created>
  <dcterms:modified xsi:type="dcterms:W3CDTF">2022-01-18T07:33:00Z</dcterms:modified>
</cp:coreProperties>
</file>