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7D6DC" w14:textId="77777777"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0A2A93D0" w14:textId="77777777" w:rsidR="0039742A" w:rsidRPr="00D96F49" w:rsidRDefault="0039742A" w:rsidP="00556F2B">
      <w:pPr>
        <w:spacing w:after="0"/>
        <w:jc w:val="center"/>
        <w:rPr>
          <w:rFonts w:ascii="Times New Roman" w:hAnsi="Times New Roman"/>
          <w:b/>
          <w:color w:val="181818"/>
          <w:sz w:val="24"/>
          <w:szCs w:val="24"/>
          <w:u w:val="single"/>
          <w:lang w:val="ro-RO"/>
        </w:rPr>
      </w:pPr>
    </w:p>
    <w:p w14:paraId="1E753688" w14:textId="467DA3C3" w:rsidR="00A84E2D" w:rsidRPr="00556F2B" w:rsidRDefault="008C39B2" w:rsidP="00CD7356">
      <w:pPr>
        <w:spacing w:line="240" w:lineRule="auto"/>
        <w:jc w:val="center"/>
        <w:rPr>
          <w:rFonts w:ascii="Arial" w:hAnsi="Arial" w:cs="Arial"/>
          <w:b/>
          <w:color w:val="0000FF"/>
          <w:sz w:val="32"/>
          <w:szCs w:val="32"/>
          <w:lang w:val="ro-RO"/>
        </w:rPr>
      </w:pPr>
      <w:r>
        <w:rPr>
          <w:noProof/>
          <w:lang w:val="fr-FR" w:eastAsia="fr-FR"/>
        </w:rPr>
        <w:drawing>
          <wp:anchor distT="0" distB="0" distL="114300" distR="114300" simplePos="0" relativeHeight="251656192" behindDoc="1" locked="0" layoutInCell="1" allowOverlap="1" wp14:anchorId="29A1712D" wp14:editId="2CF4CD88">
            <wp:simplePos x="0" y="0"/>
            <wp:positionH relativeFrom="column">
              <wp:posOffset>-59690</wp:posOffset>
            </wp:positionH>
            <wp:positionV relativeFrom="paragraph">
              <wp:posOffset>302895</wp:posOffset>
            </wp:positionV>
            <wp:extent cx="6057900" cy="1636395"/>
            <wp:effectExtent l="0" t="0" r="0" b="0"/>
            <wp:wrapNone/>
            <wp:docPr id="10"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57900" cy="1636395"/>
                    </a:xfrm>
                    <a:prstGeom prst="rect">
                      <a:avLst/>
                    </a:prstGeom>
                    <a:noFill/>
                  </pic:spPr>
                </pic:pic>
              </a:graphicData>
            </a:graphic>
            <wp14:sizeRelH relativeFrom="page">
              <wp14:pctWidth>0</wp14:pctWidth>
            </wp14:sizeRelH>
            <wp14:sizeRelV relativeFrom="page">
              <wp14:pctHeight>0</wp14:pctHeight>
            </wp14:sizeRelV>
          </wp:anchor>
        </w:drawing>
      </w:r>
    </w:p>
    <w:p w14:paraId="11B9BA14" w14:textId="77777777" w:rsidR="00D76CCD" w:rsidRDefault="00D76CCD" w:rsidP="00556F2B">
      <w:pPr>
        <w:spacing w:after="0" w:line="240" w:lineRule="auto"/>
        <w:jc w:val="center"/>
        <w:rPr>
          <w:rFonts w:ascii="Arial" w:hAnsi="Arial" w:cs="Arial"/>
          <w:b/>
          <w:color w:val="0000FF"/>
          <w:sz w:val="36"/>
          <w:szCs w:val="36"/>
          <w:lang w:val="ro-RO"/>
        </w:rPr>
      </w:pPr>
    </w:p>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65407090" w14:textId="77777777" w:rsidR="00D76CCD" w:rsidRDefault="00D76CCD" w:rsidP="00556F2B">
      <w:pPr>
        <w:spacing w:after="0" w:line="240" w:lineRule="auto"/>
        <w:jc w:val="center"/>
        <w:rPr>
          <w:rFonts w:ascii="Arial" w:hAnsi="Arial" w:cs="Arial"/>
          <w:b/>
          <w:color w:val="0000FF"/>
          <w:sz w:val="36"/>
          <w:szCs w:val="36"/>
          <w:lang w:val="ro-RO"/>
        </w:rPr>
      </w:pPr>
    </w:p>
    <w:p w14:paraId="742B2125" w14:textId="77777777" w:rsidR="00D76CCD" w:rsidRDefault="00D76CCD" w:rsidP="00556F2B">
      <w:pPr>
        <w:spacing w:after="0" w:line="240" w:lineRule="auto"/>
        <w:jc w:val="center"/>
        <w:rPr>
          <w:rFonts w:ascii="Arial" w:hAnsi="Arial" w:cs="Arial"/>
          <w:b/>
          <w:color w:val="0000FF"/>
          <w:sz w:val="36"/>
          <w:szCs w:val="36"/>
          <w:lang w:val="ro-RO"/>
        </w:rPr>
      </w:pPr>
    </w:p>
    <w:p w14:paraId="35A38AAB" w14:textId="77777777" w:rsidR="00D76CCD" w:rsidRDefault="00D76CCD" w:rsidP="00556F2B">
      <w:pPr>
        <w:spacing w:after="0" w:line="240" w:lineRule="auto"/>
        <w:jc w:val="center"/>
        <w:rPr>
          <w:rFonts w:ascii="Arial" w:hAnsi="Arial" w:cs="Arial"/>
          <w:b/>
          <w:color w:val="0000FF"/>
          <w:sz w:val="36"/>
          <w:szCs w:val="36"/>
          <w:lang w:val="ro-RO"/>
        </w:rPr>
      </w:pPr>
    </w:p>
    <w:p w14:paraId="5E0B9045" w14:textId="77777777" w:rsidR="00D76CCD" w:rsidRDefault="00D76CCD" w:rsidP="00556F2B">
      <w:pPr>
        <w:spacing w:after="0" w:line="240" w:lineRule="auto"/>
        <w:jc w:val="center"/>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3BCDA43C" w14:textId="0274DFCA"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4C65DF">
        <w:rPr>
          <w:rFonts w:ascii="Arial" w:hAnsi="Arial" w:cs="Arial"/>
          <w:b/>
          <w:color w:val="FF0000"/>
          <w:sz w:val="36"/>
          <w:szCs w:val="36"/>
          <w:lang w:val="ro-RO"/>
        </w:rPr>
        <w:t xml:space="preserve"> </w:t>
      </w:r>
      <w:r w:rsidR="004C65DF" w:rsidRPr="004F7B1F">
        <w:rPr>
          <w:rFonts w:ascii="Arial" w:hAnsi="Arial" w:cs="Arial"/>
          <w:b/>
          <w:sz w:val="36"/>
          <w:szCs w:val="36"/>
          <w:lang w:val="ro-RO"/>
        </w:rPr>
        <w:t>AMZAR</w:t>
      </w:r>
    </w:p>
    <w:p w14:paraId="5B225B60" w14:textId="244C723F" w:rsidR="00D574A7" w:rsidRPr="004F7B1F" w:rsidRDefault="00D574A7" w:rsidP="00B9158A">
      <w:pPr>
        <w:spacing w:after="0" w:line="240" w:lineRule="auto"/>
        <w:rPr>
          <w:rFonts w:ascii="Arial" w:hAnsi="Arial" w:cs="Arial"/>
          <w:b/>
          <w:sz w:val="36"/>
          <w:szCs w:val="36"/>
          <w:lang w:val="ro-RO"/>
        </w:rPr>
      </w:pPr>
      <w:r w:rsidRPr="00B9158A">
        <w:rPr>
          <w:rFonts w:ascii="Arial" w:hAnsi="Arial" w:cs="Arial"/>
          <w:b/>
          <w:color w:val="FF0000"/>
          <w:sz w:val="36"/>
          <w:szCs w:val="36"/>
          <w:lang w:val="ro-RO"/>
        </w:rPr>
        <w:t>PRENUME:</w:t>
      </w:r>
      <w:r w:rsidR="004C65DF">
        <w:rPr>
          <w:rFonts w:ascii="Arial" w:hAnsi="Arial" w:cs="Arial"/>
          <w:b/>
          <w:color w:val="FF0000"/>
          <w:sz w:val="36"/>
          <w:szCs w:val="36"/>
          <w:lang w:val="ro-RO"/>
        </w:rPr>
        <w:t xml:space="preserve"> </w:t>
      </w:r>
      <w:r w:rsidR="004C65DF" w:rsidRPr="004F7B1F">
        <w:rPr>
          <w:rFonts w:ascii="Arial" w:hAnsi="Arial" w:cs="Arial"/>
          <w:b/>
          <w:sz w:val="36"/>
          <w:szCs w:val="36"/>
          <w:lang w:val="ro-RO"/>
        </w:rPr>
        <w:t>DANIELA-GEORGIANA</w:t>
      </w:r>
    </w:p>
    <w:p w14:paraId="501859F3" w14:textId="77777777" w:rsidR="00F61B62" w:rsidRDefault="00F61B62" w:rsidP="00556F2B">
      <w:pPr>
        <w:spacing w:after="0" w:line="240" w:lineRule="auto"/>
        <w:jc w:val="center"/>
        <w:rPr>
          <w:rFonts w:ascii="Arial" w:hAnsi="Arial" w:cs="Arial"/>
          <w:b/>
          <w:sz w:val="32"/>
          <w:szCs w:val="32"/>
          <w:lang w:val="ro-RO"/>
        </w:rPr>
      </w:pPr>
    </w:p>
    <w:p w14:paraId="513FA494" w14:textId="77777777" w:rsidR="00D76CCD" w:rsidRDefault="00D76CCD" w:rsidP="00556F2B">
      <w:pPr>
        <w:spacing w:after="0" w:line="240" w:lineRule="auto"/>
        <w:jc w:val="center"/>
        <w:rPr>
          <w:rFonts w:ascii="Arial" w:hAnsi="Arial" w:cs="Arial"/>
          <w:b/>
          <w:sz w:val="32"/>
          <w:szCs w:val="32"/>
          <w:lang w:val="ro-RO"/>
        </w:rPr>
      </w:pPr>
    </w:p>
    <w:p w14:paraId="1199B1C9" w14:textId="77777777" w:rsidR="00F61B62" w:rsidRDefault="00F61B62" w:rsidP="00556F2B">
      <w:pPr>
        <w:spacing w:after="0" w:line="240" w:lineRule="auto"/>
        <w:jc w:val="center"/>
        <w:rPr>
          <w:rFonts w:ascii="Arial" w:hAnsi="Arial" w:cs="Arial"/>
          <w:b/>
          <w:sz w:val="32"/>
          <w:szCs w:val="32"/>
          <w:lang w:val="ro-RO"/>
        </w:rPr>
      </w:pPr>
    </w:p>
    <w:p w14:paraId="504634B3" w14:textId="77777777"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30609836" w14:textId="77777777"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04BC19A6" w14:textId="77777777" w:rsidR="00F61B62" w:rsidRDefault="00F61B62" w:rsidP="00556F2B">
      <w:pPr>
        <w:spacing w:after="0" w:line="240" w:lineRule="auto"/>
        <w:jc w:val="center"/>
        <w:rPr>
          <w:rFonts w:ascii="Arial" w:hAnsi="Arial" w:cs="Arial"/>
          <w:b/>
          <w:sz w:val="32"/>
          <w:szCs w:val="32"/>
          <w:lang w:val="ro-RO"/>
        </w:rPr>
      </w:pPr>
    </w:p>
    <w:p w14:paraId="3F30BA77" w14:textId="0CF9713A" w:rsidR="00556F2B" w:rsidRPr="00F61B62" w:rsidRDefault="00556F2B" w:rsidP="00F61B62">
      <w:pPr>
        <w:spacing w:after="0" w:line="360" w:lineRule="auto"/>
        <w:jc w:val="center"/>
        <w:rPr>
          <w:rFonts w:ascii="Arial" w:hAnsi="Arial" w:cs="Arial"/>
          <w:b/>
          <w:sz w:val="32"/>
          <w:szCs w:val="32"/>
          <w:lang w:val="ro-RO"/>
        </w:rPr>
      </w:pPr>
      <w:r w:rsidRPr="00F61B62">
        <w:rPr>
          <w:rFonts w:ascii="Arial" w:hAnsi="Arial" w:cs="Arial"/>
          <w:b/>
          <w:sz w:val="32"/>
          <w:szCs w:val="32"/>
          <w:lang w:val="ro-RO"/>
        </w:rPr>
        <w:t>POSTULUI DE</w:t>
      </w:r>
      <w:r w:rsidR="00F61B62" w:rsidRPr="00F61B62">
        <w:rPr>
          <w:rFonts w:ascii="Arial" w:hAnsi="Arial" w:cs="Arial"/>
          <w:b/>
          <w:sz w:val="32"/>
          <w:szCs w:val="32"/>
          <w:lang w:val="ro-RO"/>
        </w:rPr>
        <w:t xml:space="preserve">  </w:t>
      </w:r>
      <w:r w:rsidR="00676BA8" w:rsidRPr="00676BA8">
        <w:rPr>
          <w:rFonts w:ascii="Arial" w:hAnsi="Arial" w:cs="Arial"/>
          <w:b/>
          <w:sz w:val="32"/>
          <w:szCs w:val="32"/>
          <w:lang w:val="ro-RO"/>
        </w:rPr>
        <w:t>ŞEF LUCRĂRI</w:t>
      </w:r>
      <w:r w:rsidR="00676BA8" w:rsidRPr="00F61B62">
        <w:rPr>
          <w:rFonts w:ascii="Arial" w:hAnsi="Arial" w:cs="Arial"/>
          <w:b/>
          <w:sz w:val="32"/>
          <w:szCs w:val="32"/>
          <w:lang w:val="ro-RO"/>
        </w:rPr>
        <w:t xml:space="preserve"> </w:t>
      </w:r>
      <w:r w:rsidR="00F61B62" w:rsidRPr="00F61B62">
        <w:rPr>
          <w:rFonts w:ascii="Arial" w:hAnsi="Arial" w:cs="Arial"/>
          <w:b/>
          <w:sz w:val="32"/>
          <w:szCs w:val="32"/>
          <w:lang w:val="ro-RO"/>
        </w:rPr>
        <w:t xml:space="preserve"> </w:t>
      </w:r>
      <w:r w:rsidR="003579DA">
        <w:rPr>
          <w:rFonts w:ascii="Arial" w:hAnsi="Arial" w:cs="Arial"/>
          <w:b/>
          <w:sz w:val="32"/>
          <w:szCs w:val="32"/>
          <w:lang w:val="ro-RO"/>
        </w:rPr>
        <w:t xml:space="preserve">        </w:t>
      </w:r>
      <w:r w:rsidR="00F61B62" w:rsidRPr="00F61B62">
        <w:rPr>
          <w:rFonts w:ascii="Arial" w:hAnsi="Arial" w:cs="Arial"/>
          <w:b/>
          <w:sz w:val="32"/>
          <w:szCs w:val="32"/>
          <w:lang w:val="ro-RO"/>
        </w:rPr>
        <w:t xml:space="preserve">POZIŢIA </w:t>
      </w:r>
      <w:r w:rsidR="00676BA8">
        <w:rPr>
          <w:rFonts w:ascii="Arial" w:hAnsi="Arial" w:cs="Arial"/>
          <w:b/>
          <w:sz w:val="32"/>
          <w:szCs w:val="32"/>
          <w:lang w:val="ro-RO"/>
        </w:rPr>
        <w:t>58</w:t>
      </w:r>
      <w:r w:rsidR="00F61B62" w:rsidRPr="00F61B62">
        <w:rPr>
          <w:rFonts w:ascii="Arial" w:hAnsi="Arial" w:cs="Arial"/>
          <w:b/>
          <w:sz w:val="32"/>
          <w:szCs w:val="32"/>
          <w:lang w:val="ro-RO"/>
        </w:rPr>
        <w:t xml:space="preserve">     </w:t>
      </w:r>
    </w:p>
    <w:p w14:paraId="4B6E33CF" w14:textId="2806CEBC" w:rsidR="00556F2B"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FACULTATEA DE </w:t>
      </w:r>
      <w:r w:rsidR="00814AF7">
        <w:rPr>
          <w:rFonts w:ascii="Arial" w:hAnsi="Arial" w:cs="Arial"/>
          <w:b/>
          <w:sz w:val="32"/>
          <w:szCs w:val="32"/>
          <w:lang w:val="ro-RO"/>
        </w:rPr>
        <w:t>MEDICINA</w:t>
      </w:r>
    </w:p>
    <w:p w14:paraId="5DC6581A" w14:textId="4B5B307C" w:rsidR="00F61B62"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DEPARTAMENTUL </w:t>
      </w:r>
      <w:r w:rsidR="00814AF7">
        <w:rPr>
          <w:rFonts w:ascii="Arial" w:hAnsi="Arial" w:cs="Arial"/>
          <w:b/>
          <w:sz w:val="32"/>
          <w:szCs w:val="32"/>
          <w:lang w:val="ro-RO"/>
        </w:rPr>
        <w:t>VII</w:t>
      </w:r>
    </w:p>
    <w:p w14:paraId="4C6D4B50" w14:textId="77777777" w:rsidR="00985ED2" w:rsidRDefault="00985ED2" w:rsidP="00985ED2">
      <w:pPr>
        <w:spacing w:line="240" w:lineRule="auto"/>
        <w:jc w:val="center"/>
        <w:rPr>
          <w:rFonts w:ascii="Arial" w:hAnsi="Arial" w:cs="Arial"/>
          <w:b/>
          <w:color w:val="0000FF"/>
          <w:sz w:val="32"/>
          <w:szCs w:val="32"/>
          <w:lang w:val="ro-RO"/>
        </w:rPr>
      </w:pPr>
      <w:r>
        <w:rPr>
          <w:rFonts w:ascii="Arial" w:hAnsi="Arial" w:cs="Arial"/>
          <w:b/>
          <w:color w:val="181818"/>
          <w:sz w:val="28"/>
          <w:szCs w:val="28"/>
          <w:lang w:val="ro-RO"/>
        </w:rPr>
        <w:tab/>
      </w:r>
      <w:r>
        <w:rPr>
          <w:rFonts w:ascii="Arial" w:hAnsi="Arial" w:cs="Arial"/>
          <w:b/>
          <w:sz w:val="32"/>
          <w:szCs w:val="32"/>
          <w:lang w:val="ro-RO"/>
        </w:rPr>
        <w:t>Endocrinologie; Îngrijiri calificate în endocrinologie</w:t>
      </w:r>
    </w:p>
    <w:p w14:paraId="243D1D10" w14:textId="17EF2950" w:rsidR="00F61B62" w:rsidRDefault="00F61B62" w:rsidP="00985ED2">
      <w:pPr>
        <w:tabs>
          <w:tab w:val="left" w:pos="1113"/>
        </w:tabs>
        <w:spacing w:after="120" w:line="240" w:lineRule="auto"/>
        <w:rPr>
          <w:rFonts w:ascii="Arial" w:hAnsi="Arial" w:cs="Arial"/>
          <w:b/>
          <w:color w:val="181818"/>
          <w:sz w:val="28"/>
          <w:szCs w:val="28"/>
          <w:lang w:val="ro-RO"/>
        </w:rPr>
      </w:pPr>
    </w:p>
    <w:p w14:paraId="5790C414" w14:textId="58798600" w:rsidR="00F61B62" w:rsidRDefault="00F61B62" w:rsidP="00CD7356">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Sesiunea</w:t>
      </w:r>
      <w:r w:rsidR="003579DA">
        <w:rPr>
          <w:rFonts w:ascii="Arial" w:hAnsi="Arial" w:cs="Arial"/>
          <w:b/>
          <w:color w:val="181818"/>
          <w:sz w:val="28"/>
          <w:szCs w:val="28"/>
          <w:lang w:val="ro-RO"/>
        </w:rPr>
        <w:t>:</w:t>
      </w:r>
      <w:r w:rsidR="00BE72B0">
        <w:rPr>
          <w:rFonts w:ascii="Arial" w:hAnsi="Arial" w:cs="Arial"/>
          <w:b/>
          <w:color w:val="181818"/>
          <w:sz w:val="28"/>
          <w:szCs w:val="28"/>
          <w:lang w:val="ro-RO"/>
        </w:rPr>
        <w:t xml:space="preserve"> </w:t>
      </w:r>
      <w:r w:rsidR="00671E4E">
        <w:rPr>
          <w:rFonts w:ascii="Arial" w:hAnsi="Arial" w:cs="Arial"/>
          <w:b/>
          <w:color w:val="181818"/>
          <w:sz w:val="28"/>
          <w:szCs w:val="28"/>
          <w:lang w:val="ro-RO"/>
        </w:rPr>
        <w:t xml:space="preserve">  decembrie 2021- martie 2022</w:t>
      </w:r>
    </w:p>
    <w:p w14:paraId="67BF283A" w14:textId="77777777" w:rsidR="00EF4A16" w:rsidRDefault="00EF4A16" w:rsidP="00F61B62">
      <w:pPr>
        <w:spacing w:after="0" w:line="240" w:lineRule="auto"/>
        <w:jc w:val="both"/>
        <w:rPr>
          <w:rFonts w:ascii="Arial" w:hAnsi="Arial" w:cs="Arial"/>
          <w:b/>
          <w:sz w:val="28"/>
          <w:szCs w:val="28"/>
          <w:lang w:val="ro-RO"/>
        </w:rPr>
      </w:pPr>
    </w:p>
    <w:p w14:paraId="2B7727AB" w14:textId="77777777"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lastRenderedPageBreak/>
        <w:t>DATELE DE CONTACT ALE CANDIADTULUI:</w:t>
      </w:r>
    </w:p>
    <w:p w14:paraId="1539827F" w14:textId="39C88ED3"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NUME:</w:t>
      </w:r>
      <w:r w:rsidR="004C65DF">
        <w:rPr>
          <w:rFonts w:ascii="Arial" w:hAnsi="Arial" w:cs="Arial"/>
          <w:b/>
          <w:sz w:val="24"/>
          <w:szCs w:val="24"/>
          <w:lang w:val="ro-RO"/>
        </w:rPr>
        <w:t xml:space="preserve"> AMZAR</w:t>
      </w:r>
    </w:p>
    <w:p w14:paraId="5A4FFE87" w14:textId="30A07B96"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w:t>
      </w:r>
      <w:r w:rsidR="004C65DF">
        <w:rPr>
          <w:rFonts w:ascii="Arial" w:hAnsi="Arial" w:cs="Arial"/>
          <w:b/>
          <w:sz w:val="24"/>
          <w:szCs w:val="24"/>
          <w:lang w:val="ro-RO"/>
        </w:rPr>
        <w:t>DANIELA-GEORGIANA</w:t>
      </w:r>
    </w:p>
    <w:p w14:paraId="6F17B1BD" w14:textId="77777777" w:rsidR="004C65DF" w:rsidRDefault="00BE72B0" w:rsidP="004C65DF">
      <w:pPr>
        <w:spacing w:after="0" w:line="240" w:lineRule="auto"/>
        <w:ind w:firstLine="720"/>
        <w:jc w:val="both"/>
        <w:rPr>
          <w:rFonts w:ascii="Arial" w:hAnsi="Arial" w:cs="Arial"/>
          <w:b/>
          <w:sz w:val="24"/>
          <w:szCs w:val="24"/>
          <w:lang w:val="ro-RO"/>
        </w:rPr>
      </w:pPr>
      <w:r>
        <w:rPr>
          <w:rFonts w:ascii="Arial" w:hAnsi="Arial" w:cs="Arial"/>
          <w:b/>
          <w:sz w:val="24"/>
          <w:szCs w:val="24"/>
          <w:lang w:val="ro-RO"/>
        </w:rPr>
        <w:t>LOCUL ACTUAL DE MUNCA:</w:t>
      </w:r>
      <w:r w:rsidR="004C65DF">
        <w:rPr>
          <w:rFonts w:ascii="Arial" w:hAnsi="Arial" w:cs="Arial"/>
          <w:b/>
          <w:sz w:val="24"/>
          <w:szCs w:val="24"/>
          <w:lang w:val="ro-RO"/>
        </w:rPr>
        <w:t xml:space="preserve"> Universitatea de Medicină și Farmacie Victor Babeș Timișoara</w:t>
      </w:r>
    </w:p>
    <w:p w14:paraId="7B0A8A21" w14:textId="26E5B5E7" w:rsidR="004C65DF" w:rsidRDefault="004C65DF" w:rsidP="004C65DF">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Disciplina: Endocrinologie</w:t>
      </w:r>
    </w:p>
    <w:p w14:paraId="5E621889" w14:textId="77777777" w:rsidR="004C65DF" w:rsidRDefault="004C65DF" w:rsidP="004C65DF">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Departamentul: VII</w:t>
      </w:r>
    </w:p>
    <w:p w14:paraId="60056814" w14:textId="37491E82" w:rsidR="00F61B62" w:rsidRDefault="004C65DF" w:rsidP="00101846">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 Medicină</w:t>
      </w:r>
    </w:p>
    <w:p w14:paraId="4A76A9B9" w14:textId="77777777" w:rsidR="00F61B62" w:rsidRDefault="00F61B62" w:rsidP="00F61B62">
      <w:pPr>
        <w:spacing w:after="0" w:line="240" w:lineRule="auto"/>
        <w:jc w:val="both"/>
        <w:rPr>
          <w:rFonts w:ascii="Arial" w:hAnsi="Arial" w:cs="Arial"/>
          <w:b/>
          <w:sz w:val="24"/>
          <w:szCs w:val="24"/>
          <w:lang w:val="ro-RO"/>
        </w:rPr>
      </w:pPr>
    </w:p>
    <w:p w14:paraId="4559EB9C" w14:textId="77777777" w:rsidR="00061AD0" w:rsidRDefault="00061AD0" w:rsidP="00F61B62">
      <w:pPr>
        <w:spacing w:after="0" w:line="240" w:lineRule="auto"/>
        <w:jc w:val="both"/>
        <w:rPr>
          <w:rFonts w:ascii="Arial" w:hAnsi="Arial" w:cs="Arial"/>
          <w:b/>
          <w:sz w:val="24"/>
          <w:szCs w:val="24"/>
          <w:lang w:val="ro-RO"/>
        </w:rPr>
      </w:pPr>
    </w:p>
    <w:p w14:paraId="25B08B80" w14:textId="77777777" w:rsidR="00F61B62" w:rsidRDefault="00F61B62" w:rsidP="00F61B62">
      <w:pPr>
        <w:spacing w:after="0" w:line="240" w:lineRule="auto"/>
        <w:jc w:val="both"/>
        <w:rPr>
          <w:rFonts w:ascii="Arial" w:hAnsi="Arial" w:cs="Arial"/>
          <w:b/>
          <w:sz w:val="24"/>
          <w:szCs w:val="24"/>
          <w:lang w:val="ro-RO"/>
        </w:rPr>
      </w:pPr>
    </w:p>
    <w:p w14:paraId="00E48073"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5920722D" w14:textId="77777777" w:rsidR="00F61B62"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spacing w:after="0" w:line="240" w:lineRule="auto"/>
        <w:jc w:val="both"/>
        <w:rPr>
          <w:rFonts w:ascii="Arial" w:hAnsi="Arial" w:cs="Arial"/>
          <w:b/>
          <w:color w:val="181818"/>
          <w:sz w:val="24"/>
          <w:szCs w:val="24"/>
          <w:lang w:val="ro-RO"/>
        </w:rPr>
      </w:pPr>
    </w:p>
    <w:p w14:paraId="2BA533FE"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0971B33A"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69F5712A" w14:textId="77777777" w:rsidR="00061AD0" w:rsidRDefault="00061AD0" w:rsidP="00061AD0">
      <w:pPr>
        <w:spacing w:after="0" w:line="240" w:lineRule="auto"/>
        <w:jc w:val="both"/>
        <w:rPr>
          <w:rFonts w:ascii="Arial" w:hAnsi="Arial" w:cs="Arial"/>
          <w:b/>
          <w:sz w:val="24"/>
          <w:szCs w:val="24"/>
          <w:lang w:val="ro-RO"/>
        </w:rPr>
      </w:pPr>
    </w:p>
    <w:p w14:paraId="080341D6" w14:textId="77777777" w:rsidR="00061AD0" w:rsidRDefault="00061AD0" w:rsidP="00061AD0">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0876674A" w14:textId="77777777" w:rsidR="00101846" w:rsidRDefault="00101846" w:rsidP="00A84A25">
      <w:pPr>
        <w:spacing w:after="0" w:line="240" w:lineRule="auto"/>
        <w:jc w:val="center"/>
        <w:rPr>
          <w:rFonts w:ascii="Arial" w:hAnsi="Arial" w:cs="Arial"/>
          <w:b/>
          <w:color w:val="0000FF"/>
          <w:sz w:val="28"/>
          <w:szCs w:val="28"/>
          <w:lang w:val="ro-RO"/>
        </w:rPr>
      </w:pPr>
    </w:p>
    <w:p w14:paraId="64DC23A6" w14:textId="77777777" w:rsidR="00101846" w:rsidRDefault="00101846" w:rsidP="00A84A25">
      <w:pPr>
        <w:spacing w:after="0" w:line="240" w:lineRule="auto"/>
        <w:jc w:val="center"/>
        <w:rPr>
          <w:rFonts w:ascii="Arial" w:hAnsi="Arial" w:cs="Arial"/>
          <w:b/>
          <w:color w:val="0000FF"/>
          <w:sz w:val="28"/>
          <w:szCs w:val="28"/>
          <w:lang w:val="ro-RO"/>
        </w:rPr>
      </w:pPr>
    </w:p>
    <w:p w14:paraId="69025CB8" w14:textId="77777777" w:rsidR="00101846" w:rsidRDefault="00101846" w:rsidP="00A84A25">
      <w:pPr>
        <w:spacing w:after="0" w:line="240" w:lineRule="auto"/>
        <w:jc w:val="center"/>
        <w:rPr>
          <w:rFonts w:ascii="Arial" w:hAnsi="Arial" w:cs="Arial"/>
          <w:b/>
          <w:color w:val="0000FF"/>
          <w:sz w:val="28"/>
          <w:szCs w:val="28"/>
          <w:lang w:val="ro-RO"/>
        </w:rPr>
      </w:pPr>
    </w:p>
    <w:p w14:paraId="4F48305D" w14:textId="77777777" w:rsidR="00101846" w:rsidRDefault="00101846" w:rsidP="00A84A25">
      <w:pPr>
        <w:spacing w:after="0" w:line="240" w:lineRule="auto"/>
        <w:jc w:val="center"/>
        <w:rPr>
          <w:rFonts w:ascii="Arial" w:hAnsi="Arial" w:cs="Arial"/>
          <w:b/>
          <w:color w:val="0000FF"/>
          <w:sz w:val="28"/>
          <w:szCs w:val="28"/>
          <w:lang w:val="ro-RO"/>
        </w:rPr>
      </w:pPr>
    </w:p>
    <w:p w14:paraId="4A93EC9F" w14:textId="77777777" w:rsidR="00101846" w:rsidRDefault="00101846" w:rsidP="00A84A25">
      <w:pPr>
        <w:spacing w:after="0" w:line="240" w:lineRule="auto"/>
        <w:jc w:val="center"/>
        <w:rPr>
          <w:rFonts w:ascii="Arial" w:hAnsi="Arial" w:cs="Arial"/>
          <w:b/>
          <w:color w:val="0000FF"/>
          <w:sz w:val="28"/>
          <w:szCs w:val="28"/>
          <w:lang w:val="ro-RO"/>
        </w:rPr>
      </w:pPr>
    </w:p>
    <w:p w14:paraId="41D83B5B" w14:textId="77777777" w:rsidR="00101846" w:rsidRDefault="00101846" w:rsidP="00A84A25">
      <w:pPr>
        <w:spacing w:after="0" w:line="240" w:lineRule="auto"/>
        <w:jc w:val="center"/>
        <w:rPr>
          <w:rFonts w:ascii="Arial" w:hAnsi="Arial" w:cs="Arial"/>
          <w:b/>
          <w:color w:val="0000FF"/>
          <w:sz w:val="28"/>
          <w:szCs w:val="28"/>
          <w:lang w:val="ro-RO"/>
        </w:rPr>
      </w:pPr>
    </w:p>
    <w:p w14:paraId="3F579389" w14:textId="77777777" w:rsidR="00101846" w:rsidRDefault="00101846" w:rsidP="00A84A25">
      <w:pPr>
        <w:spacing w:after="0" w:line="240" w:lineRule="auto"/>
        <w:jc w:val="center"/>
        <w:rPr>
          <w:rFonts w:ascii="Arial" w:hAnsi="Arial" w:cs="Arial"/>
          <w:b/>
          <w:color w:val="0000FF"/>
          <w:sz w:val="28"/>
          <w:szCs w:val="28"/>
          <w:lang w:val="ro-RO"/>
        </w:rPr>
      </w:pPr>
    </w:p>
    <w:p w14:paraId="79CEA788" w14:textId="77777777" w:rsidR="00101846" w:rsidRDefault="00101846" w:rsidP="00A84A25">
      <w:pPr>
        <w:spacing w:after="0" w:line="240" w:lineRule="auto"/>
        <w:jc w:val="center"/>
        <w:rPr>
          <w:rFonts w:ascii="Arial" w:hAnsi="Arial" w:cs="Arial"/>
          <w:b/>
          <w:color w:val="0000FF"/>
          <w:sz w:val="28"/>
          <w:szCs w:val="28"/>
          <w:lang w:val="ro-RO"/>
        </w:rPr>
      </w:pPr>
    </w:p>
    <w:p w14:paraId="37E6120A" w14:textId="77777777" w:rsidR="00101846" w:rsidRDefault="00101846" w:rsidP="00A84A25">
      <w:pPr>
        <w:spacing w:after="0" w:line="240" w:lineRule="auto"/>
        <w:jc w:val="center"/>
        <w:rPr>
          <w:rFonts w:ascii="Arial" w:hAnsi="Arial" w:cs="Arial"/>
          <w:b/>
          <w:color w:val="0000FF"/>
          <w:sz w:val="28"/>
          <w:szCs w:val="28"/>
          <w:lang w:val="ro-RO"/>
        </w:rPr>
      </w:pPr>
    </w:p>
    <w:p w14:paraId="3E7EFEDC" w14:textId="77777777" w:rsidR="00101846" w:rsidRDefault="00101846" w:rsidP="00A84A25">
      <w:pPr>
        <w:spacing w:after="0" w:line="240" w:lineRule="auto"/>
        <w:jc w:val="center"/>
        <w:rPr>
          <w:rFonts w:ascii="Arial" w:hAnsi="Arial" w:cs="Arial"/>
          <w:b/>
          <w:color w:val="0000FF"/>
          <w:sz w:val="28"/>
          <w:szCs w:val="28"/>
          <w:lang w:val="ro-RO"/>
        </w:rPr>
      </w:pPr>
    </w:p>
    <w:p w14:paraId="1E49B76B" w14:textId="77777777" w:rsidR="00101846" w:rsidRDefault="00101846" w:rsidP="00A84A25">
      <w:pPr>
        <w:spacing w:after="0" w:line="240" w:lineRule="auto"/>
        <w:jc w:val="center"/>
        <w:rPr>
          <w:rFonts w:ascii="Arial" w:hAnsi="Arial" w:cs="Arial"/>
          <w:b/>
          <w:color w:val="0000FF"/>
          <w:sz w:val="28"/>
          <w:szCs w:val="28"/>
          <w:lang w:val="ro-RO"/>
        </w:rPr>
      </w:pPr>
    </w:p>
    <w:p w14:paraId="27BC62E6" w14:textId="77777777" w:rsidR="00A84A25" w:rsidRPr="00A84A25" w:rsidRDefault="00A84A25" w:rsidP="008328F3">
      <w:pPr>
        <w:spacing w:after="0" w:line="240" w:lineRule="auto"/>
        <w:jc w:val="both"/>
        <w:rPr>
          <w:rFonts w:ascii="Arial" w:hAnsi="Arial" w:cs="Arial"/>
          <w:b/>
          <w:color w:val="0000FF"/>
          <w:sz w:val="28"/>
          <w:szCs w:val="28"/>
          <w:lang w:val="ro-RO"/>
        </w:rPr>
      </w:pPr>
    </w:p>
    <w:p w14:paraId="012ACFD3" w14:textId="77777777" w:rsidR="00A84A25" w:rsidRDefault="00A84A25" w:rsidP="008328F3">
      <w:pPr>
        <w:spacing w:after="0" w:line="240" w:lineRule="auto"/>
        <w:jc w:val="both"/>
        <w:rPr>
          <w:rFonts w:ascii="Arial" w:hAnsi="Arial" w:cs="Arial"/>
          <w:b/>
          <w:color w:val="0000FF"/>
          <w:sz w:val="28"/>
          <w:szCs w:val="28"/>
          <w:u w:val="single"/>
          <w:lang w:val="ro-RO"/>
        </w:rPr>
      </w:pPr>
    </w:p>
    <w:p w14:paraId="380C16C5" w14:textId="77777777" w:rsidR="00A84A25" w:rsidRPr="00A84A25" w:rsidRDefault="00A84A25" w:rsidP="00A84A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 I</w:t>
      </w:r>
    </w:p>
    <w:p w14:paraId="42D25636" w14:textId="77777777" w:rsidR="00A84A25" w:rsidRPr="00A84A25" w:rsidRDefault="00A84A25" w:rsidP="00A84A25">
      <w:pPr>
        <w:spacing w:after="0" w:line="240" w:lineRule="auto"/>
        <w:jc w:val="center"/>
        <w:rPr>
          <w:rFonts w:ascii="Arial" w:hAnsi="Arial" w:cs="Arial"/>
          <w:b/>
          <w:color w:val="0000FF"/>
          <w:sz w:val="28"/>
          <w:szCs w:val="28"/>
          <w:lang w:val="ro-RO"/>
        </w:rPr>
      </w:pPr>
    </w:p>
    <w:p w14:paraId="1A423CDF" w14:textId="77777777" w:rsid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7A25F606" w14:textId="77777777" w:rsidR="00C823C8"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1D5C3B2B" w14:textId="77777777" w:rsidR="00A84A25" w:rsidRP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7656A52D" w14:textId="77777777" w:rsidR="00A84A25" w:rsidRDefault="00A84A25" w:rsidP="008328F3">
      <w:pPr>
        <w:spacing w:after="0" w:line="240" w:lineRule="auto"/>
        <w:jc w:val="both"/>
        <w:rPr>
          <w:rFonts w:ascii="Arial" w:hAnsi="Arial" w:cs="Arial"/>
          <w:b/>
          <w:color w:val="0000FF"/>
          <w:sz w:val="28"/>
          <w:szCs w:val="28"/>
          <w:u w:val="single"/>
          <w:lang w:val="ro-RO"/>
        </w:rPr>
      </w:pPr>
    </w:p>
    <w:p w14:paraId="750BB744" w14:textId="77777777" w:rsidR="00A84A25" w:rsidRDefault="00A84A25" w:rsidP="008328F3">
      <w:pPr>
        <w:spacing w:after="0" w:line="240" w:lineRule="auto"/>
        <w:jc w:val="both"/>
        <w:rPr>
          <w:rFonts w:ascii="Arial" w:hAnsi="Arial" w:cs="Arial"/>
          <w:b/>
          <w:color w:val="0000FF"/>
          <w:sz w:val="28"/>
          <w:szCs w:val="28"/>
          <w:u w:val="single"/>
          <w:lang w:val="ro-RO"/>
        </w:rPr>
      </w:pPr>
    </w:p>
    <w:p w14:paraId="5D8298B9" w14:textId="77777777" w:rsidR="008328F3" w:rsidRPr="00D96F49" w:rsidRDefault="008328F3" w:rsidP="008328F3">
      <w:pPr>
        <w:spacing w:after="0" w:line="240" w:lineRule="auto"/>
        <w:jc w:val="both"/>
        <w:rPr>
          <w:rFonts w:ascii="Arial" w:hAnsi="Arial" w:cs="Arial"/>
          <w:b/>
          <w:color w:val="0000FF"/>
          <w:sz w:val="28"/>
          <w:szCs w:val="28"/>
          <w:u w:val="single"/>
          <w:lang w:val="ro-RO"/>
        </w:rPr>
      </w:pPr>
      <w:r w:rsidRPr="00676BA8">
        <w:rPr>
          <w:rFonts w:ascii="Arial" w:hAnsi="Arial" w:cs="Arial"/>
          <w:b/>
          <w:color w:val="0000FF"/>
          <w:sz w:val="28"/>
          <w:szCs w:val="28"/>
          <w:u w:val="single"/>
          <w:lang w:val="ro-RO"/>
        </w:rPr>
        <w:t>ŞEF LUCRĂRI</w:t>
      </w:r>
      <w:r w:rsidRPr="00D96F49">
        <w:rPr>
          <w:rFonts w:ascii="Arial" w:hAnsi="Arial" w:cs="Arial"/>
          <w:b/>
          <w:color w:val="0000FF"/>
          <w:sz w:val="28"/>
          <w:szCs w:val="28"/>
          <w:u w:val="single"/>
          <w:lang w:val="ro-RO"/>
        </w:rPr>
        <w:t>/LECTOR</w:t>
      </w:r>
    </w:p>
    <w:p w14:paraId="7629D622" w14:textId="77777777" w:rsidR="00C21A98" w:rsidRPr="00D96F49" w:rsidRDefault="00C21A98" w:rsidP="008328F3">
      <w:pPr>
        <w:spacing w:after="0" w:line="240" w:lineRule="auto"/>
        <w:jc w:val="both"/>
        <w:rPr>
          <w:rFonts w:ascii="Arial" w:hAnsi="Arial" w:cs="Arial"/>
          <w:b/>
          <w:color w:val="0000FF"/>
          <w:sz w:val="20"/>
          <w:szCs w:val="20"/>
          <w:u w:val="single"/>
          <w:lang w:val="ro-RO"/>
        </w:rPr>
      </w:pPr>
    </w:p>
    <w:p w14:paraId="3E08C9E4" w14:textId="77777777" w:rsidR="00A84A25" w:rsidRDefault="00A84A25" w:rsidP="008328F3">
      <w:pPr>
        <w:spacing w:after="0" w:line="240" w:lineRule="auto"/>
        <w:jc w:val="both"/>
        <w:rPr>
          <w:rFonts w:ascii="Arial" w:hAnsi="Arial" w:cs="Arial"/>
          <w:b/>
          <w:color w:val="0000FF"/>
          <w:sz w:val="24"/>
          <w:szCs w:val="24"/>
          <w:lang w:val="ro-RO"/>
        </w:rPr>
      </w:pPr>
    </w:p>
    <w:p w14:paraId="72360D43" w14:textId="77777777" w:rsidR="00A84A25" w:rsidRDefault="00A84A25" w:rsidP="00A84A25">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A84A25" w:rsidRPr="00D0338F" w14:paraId="25F1A019" w14:textId="77777777" w:rsidTr="00D0338F">
        <w:tc>
          <w:tcPr>
            <w:tcW w:w="648" w:type="dxa"/>
          </w:tcPr>
          <w:p w14:paraId="1EA7B096"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222E3E0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630ECD6A"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49EB35CC"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5F7BA83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A84A25" w:rsidRPr="00F43D1D" w14:paraId="4518CC2F" w14:textId="77777777" w:rsidTr="00D0338F">
        <w:tc>
          <w:tcPr>
            <w:tcW w:w="648" w:type="dxa"/>
          </w:tcPr>
          <w:p w14:paraId="4197AF8E"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326ADA79" w14:textId="77777777" w:rsidR="007A4813" w:rsidRDefault="00A84A25" w:rsidP="00D0338F">
            <w:pPr>
              <w:spacing w:before="120" w:after="120" w:line="240" w:lineRule="auto"/>
              <w:rPr>
                <w:rFonts w:ascii="Arial" w:hAnsi="Arial" w:cs="Arial"/>
                <w:color w:val="181818"/>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Nr. </w:t>
            </w:r>
          </w:p>
          <w:p w14:paraId="7336B792" w14:textId="02A5EC67" w:rsidR="00A84A25" w:rsidRPr="00D0338F" w:rsidRDefault="005740F3" w:rsidP="00D0338F">
            <w:pPr>
              <w:spacing w:before="120" w:after="120" w:line="240" w:lineRule="auto"/>
              <w:rPr>
                <w:rFonts w:ascii="Arial" w:hAnsi="Arial" w:cs="Arial"/>
                <w:b/>
                <w:color w:val="0000FF"/>
                <w:sz w:val="24"/>
                <w:szCs w:val="24"/>
                <w:lang w:val="ro-RO"/>
              </w:rPr>
            </w:pPr>
            <w:r w:rsidRPr="009613EF">
              <w:rPr>
                <w:rFonts w:ascii="Arial" w:hAnsi="Arial" w:cs="Arial"/>
                <w:b/>
                <w:color w:val="181818"/>
                <w:sz w:val="24"/>
                <w:szCs w:val="24"/>
                <w:lang w:val="ro-RO"/>
              </w:rPr>
              <w:t xml:space="preserve">Seria </w:t>
            </w:r>
            <w:r>
              <w:rPr>
                <w:rFonts w:ascii="Arial" w:hAnsi="Arial" w:cs="Arial"/>
                <w:b/>
                <w:color w:val="181818"/>
                <w:sz w:val="24"/>
                <w:szCs w:val="24"/>
                <w:lang w:val="ro-RO"/>
              </w:rPr>
              <w:t>D</w:t>
            </w:r>
            <w:r w:rsidRPr="009613EF">
              <w:rPr>
                <w:rFonts w:ascii="Arial" w:hAnsi="Arial" w:cs="Arial"/>
                <w:b/>
                <w:color w:val="181818"/>
                <w:sz w:val="24"/>
                <w:szCs w:val="24"/>
                <w:lang w:val="ro-RO"/>
              </w:rPr>
              <w:t xml:space="preserve"> Nr. 00</w:t>
            </w:r>
            <w:r>
              <w:rPr>
                <w:rFonts w:ascii="Arial" w:hAnsi="Arial" w:cs="Arial"/>
                <w:b/>
                <w:color w:val="181818"/>
                <w:sz w:val="24"/>
                <w:szCs w:val="24"/>
                <w:lang w:val="ro-RO"/>
              </w:rPr>
              <w:t>00136</w:t>
            </w:r>
            <w:r w:rsidRPr="009613EF">
              <w:rPr>
                <w:rFonts w:ascii="Arial" w:hAnsi="Arial" w:cs="Arial"/>
                <w:b/>
                <w:color w:val="181818"/>
                <w:sz w:val="24"/>
                <w:szCs w:val="24"/>
                <w:lang w:val="ro-RO"/>
              </w:rPr>
              <w:t>; Nr.13</w:t>
            </w:r>
            <w:r>
              <w:rPr>
                <w:rFonts w:ascii="Arial" w:hAnsi="Arial" w:cs="Arial"/>
                <w:b/>
                <w:color w:val="181818"/>
                <w:sz w:val="24"/>
                <w:szCs w:val="24"/>
                <w:lang w:val="ro-RO"/>
              </w:rPr>
              <w:t>6</w:t>
            </w:r>
            <w:r w:rsidRPr="009613EF">
              <w:rPr>
                <w:rFonts w:ascii="Arial" w:hAnsi="Arial" w:cs="Arial"/>
                <w:b/>
                <w:color w:val="181818"/>
                <w:sz w:val="24"/>
                <w:szCs w:val="24"/>
                <w:lang w:val="ro-RO"/>
              </w:rPr>
              <w:t>/</w:t>
            </w:r>
            <w:r>
              <w:rPr>
                <w:rFonts w:ascii="Arial" w:hAnsi="Arial" w:cs="Arial"/>
                <w:b/>
                <w:color w:val="181818"/>
                <w:sz w:val="24"/>
                <w:szCs w:val="24"/>
                <w:lang w:val="ro-RO"/>
              </w:rPr>
              <w:t>17</w:t>
            </w:r>
            <w:r w:rsidRPr="009613EF">
              <w:rPr>
                <w:rFonts w:ascii="Arial" w:hAnsi="Arial" w:cs="Arial"/>
                <w:b/>
                <w:color w:val="181818"/>
                <w:sz w:val="24"/>
                <w:szCs w:val="24"/>
                <w:lang w:val="ro-RO"/>
              </w:rPr>
              <w:t>.0</w:t>
            </w:r>
            <w:r>
              <w:rPr>
                <w:rFonts w:ascii="Arial" w:hAnsi="Arial" w:cs="Arial"/>
                <w:b/>
                <w:color w:val="181818"/>
                <w:sz w:val="24"/>
                <w:szCs w:val="24"/>
                <w:lang w:val="ro-RO"/>
              </w:rPr>
              <w:t>4</w:t>
            </w:r>
            <w:r w:rsidRPr="009613EF">
              <w:rPr>
                <w:rFonts w:ascii="Arial" w:hAnsi="Arial" w:cs="Arial"/>
                <w:b/>
                <w:color w:val="181818"/>
                <w:sz w:val="24"/>
                <w:szCs w:val="24"/>
                <w:lang w:val="ro-RO"/>
              </w:rPr>
              <w:t>.200</w:t>
            </w:r>
            <w:r>
              <w:rPr>
                <w:rFonts w:ascii="Arial" w:hAnsi="Arial" w:cs="Arial"/>
                <w:b/>
                <w:color w:val="181818"/>
                <w:sz w:val="24"/>
                <w:szCs w:val="24"/>
                <w:lang w:val="ro-RO"/>
              </w:rPr>
              <w:t>7</w:t>
            </w:r>
            <w:r>
              <w:rPr>
                <w:rFonts w:ascii="Arial" w:hAnsi="Arial" w:cs="Arial"/>
                <w:color w:val="181818"/>
                <w:sz w:val="24"/>
                <w:szCs w:val="24"/>
                <w:lang w:val="ro-RO"/>
              </w:rPr>
              <w:t xml:space="preserve">, </w:t>
            </w:r>
            <w:r w:rsidRPr="002C22D5">
              <w:rPr>
                <w:rFonts w:ascii="Arial" w:hAnsi="Arial" w:cs="Arial"/>
                <w:b/>
                <w:color w:val="181818"/>
                <w:sz w:val="24"/>
                <w:szCs w:val="24"/>
                <w:lang w:val="ro-RO"/>
              </w:rPr>
              <w:t>confirmată prin Ordinul Ministerului Educației, Cercetării și Tineretului Nr.</w:t>
            </w:r>
            <w:r>
              <w:rPr>
                <w:rFonts w:ascii="Arial" w:hAnsi="Arial" w:cs="Arial"/>
                <w:b/>
                <w:color w:val="181818"/>
                <w:sz w:val="24"/>
                <w:szCs w:val="24"/>
                <w:lang w:val="ro-RO"/>
              </w:rPr>
              <w:t xml:space="preserve"> 632</w:t>
            </w:r>
            <w:r w:rsidRPr="002C22D5">
              <w:rPr>
                <w:rFonts w:ascii="Arial" w:hAnsi="Arial" w:cs="Arial"/>
                <w:b/>
                <w:color w:val="181818"/>
                <w:sz w:val="24"/>
                <w:szCs w:val="24"/>
                <w:lang w:val="ro-RO"/>
              </w:rPr>
              <w:t>/</w:t>
            </w:r>
            <w:r>
              <w:rPr>
                <w:rFonts w:ascii="Arial" w:hAnsi="Arial" w:cs="Arial"/>
                <w:b/>
                <w:color w:val="181818"/>
                <w:sz w:val="24"/>
                <w:szCs w:val="24"/>
                <w:lang w:val="ro-RO"/>
              </w:rPr>
              <w:t>21</w:t>
            </w:r>
            <w:r w:rsidRPr="002C22D5">
              <w:rPr>
                <w:rFonts w:ascii="Arial" w:hAnsi="Arial" w:cs="Arial"/>
                <w:b/>
                <w:color w:val="181818"/>
                <w:sz w:val="24"/>
                <w:szCs w:val="24"/>
                <w:lang w:val="ro-RO"/>
              </w:rPr>
              <w:t>.0</w:t>
            </w:r>
            <w:r>
              <w:rPr>
                <w:rFonts w:ascii="Arial" w:hAnsi="Arial" w:cs="Arial"/>
                <w:b/>
                <w:color w:val="181818"/>
                <w:sz w:val="24"/>
                <w:szCs w:val="24"/>
                <w:lang w:val="ro-RO"/>
              </w:rPr>
              <w:t>3</w:t>
            </w:r>
            <w:r w:rsidRPr="002C22D5">
              <w:rPr>
                <w:rFonts w:ascii="Arial" w:hAnsi="Arial" w:cs="Arial"/>
                <w:b/>
                <w:color w:val="181818"/>
                <w:sz w:val="24"/>
                <w:szCs w:val="24"/>
                <w:lang w:val="ro-RO"/>
              </w:rPr>
              <w:t>.200</w:t>
            </w:r>
            <w:r>
              <w:rPr>
                <w:rFonts w:ascii="Arial" w:hAnsi="Arial" w:cs="Arial"/>
                <w:b/>
                <w:color w:val="181818"/>
                <w:sz w:val="24"/>
                <w:szCs w:val="24"/>
                <w:lang w:val="ro-RO"/>
              </w:rPr>
              <w:t>7</w:t>
            </w:r>
          </w:p>
        </w:tc>
        <w:tc>
          <w:tcPr>
            <w:tcW w:w="540" w:type="dxa"/>
          </w:tcPr>
          <w:p w14:paraId="152D45D7" w14:textId="4916963A" w:rsidR="00A84A25" w:rsidRPr="00D0338F" w:rsidRDefault="00A84A25" w:rsidP="00D0338F">
            <w:pPr>
              <w:spacing w:after="0" w:line="240" w:lineRule="auto"/>
              <w:jc w:val="both"/>
              <w:rPr>
                <w:rFonts w:ascii="Arial" w:hAnsi="Arial" w:cs="Arial"/>
                <w:b/>
                <w:color w:val="0000FF"/>
                <w:sz w:val="24"/>
                <w:szCs w:val="24"/>
                <w:lang w:val="ro-RO"/>
              </w:rPr>
            </w:pPr>
          </w:p>
        </w:tc>
        <w:tc>
          <w:tcPr>
            <w:tcW w:w="540" w:type="dxa"/>
          </w:tcPr>
          <w:p w14:paraId="04DD0EDE"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2F90123F"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F43D1D" w14:paraId="057B5CCE" w14:textId="77777777" w:rsidTr="00D0338F">
        <w:tc>
          <w:tcPr>
            <w:tcW w:w="648" w:type="dxa"/>
          </w:tcPr>
          <w:p w14:paraId="635E03FC"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2DED4F21" w14:textId="77777777" w:rsidR="007A4813" w:rsidRDefault="000F4A31" w:rsidP="00A55537">
            <w:pPr>
              <w:pStyle w:val="Default"/>
              <w:spacing w:after="120"/>
              <w:jc w:val="both"/>
              <w:rPr>
                <w:rFonts w:ascii="Arial" w:hAnsi="Arial" w:cs="Arial"/>
                <w:color w:val="181818"/>
                <w:lang w:val="ro-RO"/>
              </w:rPr>
            </w:pPr>
            <w:r w:rsidRPr="00D0338F">
              <w:rPr>
                <w:rFonts w:ascii="Arial" w:hAnsi="Arial" w:cs="Arial"/>
                <w:color w:val="181818"/>
                <w:lang w:val="ro-RO"/>
              </w:rPr>
              <w:t>De</w:t>
            </w:r>
            <w:r w:rsidRPr="00D0338F">
              <w:rPr>
                <w:rFonts w:ascii="Arial Narrow" w:hAnsi="Arial Narrow" w:cs="Arial"/>
                <w:color w:val="181818"/>
                <w:lang w:val="ro-RO"/>
              </w:rPr>
              <w:t>ț</w:t>
            </w:r>
            <w:r w:rsidRPr="00D0338F">
              <w:rPr>
                <w:rFonts w:ascii="Arial" w:hAnsi="Arial" w:cs="Arial"/>
                <w:color w:val="181818"/>
                <w:lang w:val="ro-RO"/>
              </w:rPr>
              <w:t>inerea titlului de medic specialist sau a unui titlu medical superior la disciplinele de concurs cu corespondent în Re</w:t>
            </w:r>
            <w:r w:rsidRPr="00D0338F">
              <w:rPr>
                <w:rFonts w:ascii="Arial Narrow" w:hAnsi="Arial Narrow" w:cs="Arial"/>
                <w:color w:val="181818"/>
                <w:lang w:val="ro-RO"/>
              </w:rPr>
              <w:t>ț</w:t>
            </w:r>
            <w:r w:rsidRPr="00D0338F">
              <w:rPr>
                <w:rFonts w:ascii="Arial" w:hAnsi="Arial" w:cs="Arial"/>
                <w:color w:val="181818"/>
                <w:lang w:val="ro-RO"/>
              </w:rPr>
              <w:t>eaua sanitară; nr.</w:t>
            </w:r>
          </w:p>
          <w:p w14:paraId="28CBBD61" w14:textId="47C1C451" w:rsidR="00A84A25" w:rsidRPr="00D0338F" w:rsidRDefault="005E0279" w:rsidP="007A4813">
            <w:pPr>
              <w:pStyle w:val="Default"/>
              <w:spacing w:after="120"/>
              <w:jc w:val="both"/>
              <w:rPr>
                <w:rFonts w:ascii="Arial" w:hAnsi="Arial" w:cs="Arial"/>
                <w:b/>
                <w:color w:val="0000FF"/>
                <w:lang w:val="ro-RO"/>
              </w:rPr>
            </w:pPr>
            <w:r>
              <w:rPr>
                <w:rFonts w:ascii="Arial" w:hAnsi="Arial" w:cs="Arial"/>
                <w:b/>
                <w:bCs/>
                <w:lang w:val="ro-RO" w:eastAsia="ro-RO"/>
              </w:rPr>
              <w:t>Medic primar Endocrinologie seria P1 nr. 007629, confirmată prin OMS 1044/2013.</w:t>
            </w:r>
          </w:p>
        </w:tc>
        <w:tc>
          <w:tcPr>
            <w:tcW w:w="540" w:type="dxa"/>
          </w:tcPr>
          <w:p w14:paraId="2B2CFC1F" w14:textId="028DFBF3" w:rsidR="00A84A25" w:rsidRPr="00D0338F" w:rsidRDefault="00A84A25" w:rsidP="00D0338F">
            <w:pPr>
              <w:spacing w:after="0" w:line="240" w:lineRule="auto"/>
              <w:jc w:val="both"/>
              <w:rPr>
                <w:rFonts w:ascii="Arial" w:hAnsi="Arial" w:cs="Arial"/>
                <w:b/>
                <w:color w:val="0000FF"/>
                <w:sz w:val="24"/>
                <w:szCs w:val="24"/>
                <w:lang w:val="ro-RO"/>
              </w:rPr>
            </w:pPr>
          </w:p>
        </w:tc>
        <w:tc>
          <w:tcPr>
            <w:tcW w:w="540" w:type="dxa"/>
          </w:tcPr>
          <w:p w14:paraId="77D0E87B"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2473B1DE"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D0338F" w14:paraId="3443F92E" w14:textId="77777777" w:rsidTr="00D0338F">
        <w:tc>
          <w:tcPr>
            <w:tcW w:w="648" w:type="dxa"/>
          </w:tcPr>
          <w:p w14:paraId="68A4056D"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104773F1" w14:textId="77777777" w:rsidR="00A55537" w:rsidRDefault="00A84A25" w:rsidP="00A55537">
            <w:pPr>
              <w:pStyle w:val="Default"/>
              <w:spacing w:after="120"/>
              <w:jc w:val="both"/>
              <w:rPr>
                <w:rFonts w:ascii="Arial" w:hAnsi="Arial" w:cs="Arial"/>
                <w:color w:val="181818"/>
                <w:lang w:val="ro-RO"/>
              </w:rPr>
            </w:pPr>
            <w:r w:rsidRPr="00D0338F">
              <w:rPr>
                <w:rFonts w:ascii="Arial" w:hAnsi="Arial" w:cs="Arial"/>
                <w:color w:val="181818"/>
                <w:lang w:val="ro-RO"/>
              </w:rPr>
              <w:t>Diploma de absolvire a cursurilor unui Modul Didactic;</w:t>
            </w:r>
          </w:p>
          <w:p w14:paraId="776E4EB9" w14:textId="55B4B318" w:rsidR="00A55537" w:rsidRPr="00EB4FC4" w:rsidRDefault="00A84A25" w:rsidP="00A55537">
            <w:pPr>
              <w:pStyle w:val="Default"/>
              <w:spacing w:after="120"/>
              <w:jc w:val="both"/>
              <w:rPr>
                <w:rFonts w:ascii="Arial" w:hAnsi="Arial" w:cs="Arial"/>
                <w:b/>
                <w:bCs/>
                <w:lang w:val="ro-RO"/>
              </w:rPr>
            </w:pPr>
            <w:r w:rsidRPr="00D0338F">
              <w:rPr>
                <w:rFonts w:ascii="Arial" w:hAnsi="Arial" w:cs="Arial"/>
                <w:color w:val="181818"/>
                <w:lang w:val="ro-RO"/>
              </w:rPr>
              <w:t xml:space="preserve"> </w:t>
            </w:r>
            <w:r w:rsidR="00A55537" w:rsidRPr="00EB4FC4">
              <w:rPr>
                <w:rFonts w:ascii="Arial" w:hAnsi="Arial" w:cs="Arial"/>
                <w:b/>
                <w:bCs/>
                <w:lang w:val="ro-RO"/>
              </w:rPr>
              <w:t xml:space="preserve">Nivelul I - Certificat seria </w:t>
            </w:r>
            <w:r w:rsidR="00A55537">
              <w:rPr>
                <w:rFonts w:ascii="Arial" w:hAnsi="Arial" w:cs="Arial"/>
                <w:b/>
                <w:bCs/>
                <w:lang w:val="ro-RO"/>
              </w:rPr>
              <w:t>E</w:t>
            </w:r>
            <w:r w:rsidR="00A55537" w:rsidRPr="00EB4FC4">
              <w:rPr>
                <w:rFonts w:ascii="Arial" w:hAnsi="Arial" w:cs="Arial"/>
                <w:b/>
                <w:bCs/>
                <w:lang w:val="ro-RO"/>
              </w:rPr>
              <w:t>, nr. 002</w:t>
            </w:r>
            <w:r w:rsidR="00A55537">
              <w:rPr>
                <w:rFonts w:ascii="Arial" w:hAnsi="Arial" w:cs="Arial"/>
                <w:b/>
                <w:bCs/>
                <w:lang w:val="ro-RO"/>
              </w:rPr>
              <w:t>2807</w:t>
            </w:r>
            <w:r w:rsidR="00A55537" w:rsidRPr="00EB4FC4">
              <w:rPr>
                <w:rFonts w:ascii="Arial" w:hAnsi="Arial" w:cs="Arial"/>
                <w:b/>
                <w:bCs/>
                <w:lang w:val="ro-RO"/>
              </w:rPr>
              <w:t xml:space="preserve">, eliberat de Universitatea de Vest Timişoara, nr. </w:t>
            </w:r>
            <w:r w:rsidR="00A55537">
              <w:rPr>
                <w:rFonts w:ascii="Arial" w:hAnsi="Arial" w:cs="Arial"/>
                <w:b/>
                <w:bCs/>
                <w:lang w:val="ro-RO"/>
              </w:rPr>
              <w:t>03/16</w:t>
            </w:r>
            <w:r w:rsidR="00A55537" w:rsidRPr="00EB4FC4">
              <w:rPr>
                <w:rFonts w:ascii="Arial" w:hAnsi="Arial" w:cs="Arial"/>
                <w:b/>
                <w:bCs/>
                <w:lang w:val="ro-RO"/>
              </w:rPr>
              <w:t>.0</w:t>
            </w:r>
            <w:r w:rsidR="00A55537">
              <w:rPr>
                <w:rFonts w:ascii="Arial" w:hAnsi="Arial" w:cs="Arial"/>
                <w:b/>
                <w:bCs/>
                <w:lang w:val="ro-RO"/>
              </w:rPr>
              <w:t>4</w:t>
            </w:r>
            <w:r w:rsidR="00A55537" w:rsidRPr="00EB4FC4">
              <w:rPr>
                <w:rFonts w:ascii="Arial" w:hAnsi="Arial" w:cs="Arial"/>
                <w:b/>
                <w:bCs/>
                <w:lang w:val="ro-RO"/>
              </w:rPr>
              <w:t>.20</w:t>
            </w:r>
            <w:r w:rsidR="00A55537">
              <w:rPr>
                <w:rFonts w:ascii="Arial" w:hAnsi="Arial" w:cs="Arial"/>
                <w:b/>
                <w:bCs/>
                <w:lang w:val="ro-RO"/>
              </w:rPr>
              <w:t>09</w:t>
            </w:r>
          </w:p>
          <w:p w14:paraId="77712872" w14:textId="5DCEFBC7" w:rsidR="00A84A25" w:rsidRPr="00D0338F" w:rsidRDefault="00A55537" w:rsidP="00A55537">
            <w:pPr>
              <w:spacing w:before="120" w:after="120" w:line="240" w:lineRule="auto"/>
              <w:rPr>
                <w:rFonts w:ascii="Arial" w:hAnsi="Arial" w:cs="Arial"/>
                <w:b/>
                <w:color w:val="0000FF"/>
                <w:sz w:val="24"/>
                <w:szCs w:val="24"/>
                <w:lang w:val="ro-RO"/>
              </w:rPr>
            </w:pPr>
            <w:r w:rsidRPr="00EB4FC4">
              <w:rPr>
                <w:rFonts w:ascii="Arial" w:hAnsi="Arial" w:cs="Arial"/>
                <w:b/>
                <w:bCs/>
                <w:sz w:val="24"/>
                <w:szCs w:val="24"/>
                <w:lang w:val="ro-RO"/>
              </w:rPr>
              <w:t>Nivelul II - Certificat seria X, nr. 005</w:t>
            </w:r>
            <w:r>
              <w:rPr>
                <w:rFonts w:ascii="Arial" w:hAnsi="Arial" w:cs="Arial"/>
                <w:b/>
                <w:bCs/>
                <w:sz w:val="24"/>
                <w:szCs w:val="24"/>
                <w:lang w:val="ro-RO"/>
              </w:rPr>
              <w:t>1230</w:t>
            </w:r>
            <w:r w:rsidRPr="00EB4FC4">
              <w:rPr>
                <w:rFonts w:ascii="Arial" w:hAnsi="Arial" w:cs="Arial"/>
                <w:b/>
                <w:bCs/>
                <w:sz w:val="24"/>
                <w:szCs w:val="24"/>
                <w:lang w:val="ro-RO"/>
              </w:rPr>
              <w:t xml:space="preserve">, eliberat de Universitatea de Vest Timişoara, nr. </w:t>
            </w:r>
            <w:r>
              <w:rPr>
                <w:rFonts w:ascii="Arial" w:hAnsi="Arial" w:cs="Arial"/>
                <w:b/>
                <w:bCs/>
                <w:sz w:val="24"/>
                <w:szCs w:val="24"/>
                <w:lang w:val="ro-RO"/>
              </w:rPr>
              <w:t>55</w:t>
            </w:r>
            <w:r w:rsidRPr="00EB4FC4">
              <w:rPr>
                <w:rFonts w:ascii="Arial" w:hAnsi="Arial" w:cs="Arial"/>
                <w:b/>
                <w:bCs/>
                <w:sz w:val="24"/>
                <w:szCs w:val="24"/>
                <w:lang w:val="ro-RO"/>
              </w:rPr>
              <w:t>/2</w:t>
            </w:r>
            <w:r>
              <w:rPr>
                <w:rFonts w:ascii="Arial" w:hAnsi="Arial" w:cs="Arial"/>
                <w:b/>
                <w:bCs/>
                <w:sz w:val="24"/>
                <w:szCs w:val="24"/>
                <w:lang w:val="ro-RO"/>
              </w:rPr>
              <w:t>0</w:t>
            </w:r>
            <w:r w:rsidRPr="00EB4FC4">
              <w:rPr>
                <w:rFonts w:ascii="Arial" w:hAnsi="Arial" w:cs="Arial"/>
                <w:b/>
                <w:bCs/>
                <w:sz w:val="24"/>
                <w:szCs w:val="24"/>
                <w:lang w:val="ro-RO"/>
              </w:rPr>
              <w:t>.</w:t>
            </w:r>
            <w:r>
              <w:rPr>
                <w:rFonts w:ascii="Arial" w:hAnsi="Arial" w:cs="Arial"/>
                <w:b/>
                <w:bCs/>
                <w:sz w:val="24"/>
                <w:szCs w:val="24"/>
                <w:lang w:val="ro-RO"/>
              </w:rPr>
              <w:t>10</w:t>
            </w:r>
            <w:r w:rsidRPr="00EB4FC4">
              <w:rPr>
                <w:rFonts w:ascii="Arial" w:hAnsi="Arial" w:cs="Arial"/>
                <w:b/>
                <w:bCs/>
                <w:sz w:val="24"/>
                <w:szCs w:val="24"/>
                <w:lang w:val="ro-RO"/>
              </w:rPr>
              <w:t>.201</w:t>
            </w:r>
            <w:r>
              <w:rPr>
                <w:rFonts w:ascii="Arial" w:hAnsi="Arial" w:cs="Arial"/>
                <w:b/>
                <w:bCs/>
                <w:sz w:val="24"/>
                <w:szCs w:val="24"/>
                <w:lang w:val="ro-RO"/>
              </w:rPr>
              <w:t>7</w:t>
            </w:r>
          </w:p>
        </w:tc>
        <w:tc>
          <w:tcPr>
            <w:tcW w:w="540" w:type="dxa"/>
          </w:tcPr>
          <w:p w14:paraId="4B29954D" w14:textId="1C075AB1" w:rsidR="00A84A25" w:rsidRPr="00D0338F" w:rsidRDefault="00A84A25" w:rsidP="00D0338F">
            <w:pPr>
              <w:spacing w:after="0" w:line="240" w:lineRule="auto"/>
              <w:jc w:val="both"/>
              <w:rPr>
                <w:rFonts w:ascii="Arial" w:hAnsi="Arial" w:cs="Arial"/>
                <w:b/>
                <w:color w:val="0000FF"/>
                <w:sz w:val="24"/>
                <w:szCs w:val="24"/>
                <w:lang w:val="ro-RO"/>
              </w:rPr>
            </w:pPr>
          </w:p>
        </w:tc>
        <w:tc>
          <w:tcPr>
            <w:tcW w:w="540" w:type="dxa"/>
          </w:tcPr>
          <w:p w14:paraId="1551766E"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71390A10" w14:textId="77777777" w:rsidR="00A84A25" w:rsidRPr="00D0338F" w:rsidRDefault="00A84A25" w:rsidP="00D0338F">
            <w:pPr>
              <w:spacing w:after="0" w:line="240" w:lineRule="auto"/>
              <w:jc w:val="both"/>
              <w:rPr>
                <w:rFonts w:ascii="Arial" w:hAnsi="Arial" w:cs="Arial"/>
                <w:b/>
                <w:color w:val="0000FF"/>
                <w:sz w:val="24"/>
                <w:szCs w:val="24"/>
                <w:lang w:val="ro-RO"/>
              </w:rPr>
            </w:pPr>
          </w:p>
        </w:tc>
      </w:tr>
    </w:tbl>
    <w:p w14:paraId="2EBB2CCF" w14:textId="77777777" w:rsidR="000F4A3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5DB2C588" w14:textId="77777777" w:rsidR="00D463E1" w:rsidRDefault="00D463E1" w:rsidP="000F4A31">
      <w:pPr>
        <w:spacing w:after="0" w:line="240" w:lineRule="auto"/>
        <w:jc w:val="center"/>
        <w:rPr>
          <w:rFonts w:ascii="Arial" w:hAnsi="Arial" w:cs="Arial"/>
          <w:b/>
          <w:color w:val="0000FF"/>
          <w:lang w:val="ro-RO"/>
        </w:rPr>
      </w:pPr>
    </w:p>
    <w:p w14:paraId="2E50E56C" w14:textId="77777777" w:rsidR="00957BCD" w:rsidRDefault="00957BCD" w:rsidP="000F4A31">
      <w:pPr>
        <w:spacing w:after="0" w:line="240" w:lineRule="auto"/>
        <w:jc w:val="center"/>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14:paraId="36EDAE80" w14:textId="77777777" w:rsidTr="00D0338F">
        <w:tc>
          <w:tcPr>
            <w:tcW w:w="648" w:type="dxa"/>
          </w:tcPr>
          <w:p w14:paraId="707E331A"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347B689A"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7D68B508"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34F5F2FC"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5A7789C8"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0D33CF" w14:paraId="16FB7312" w14:textId="77777777" w:rsidTr="00D0338F">
        <w:tc>
          <w:tcPr>
            <w:tcW w:w="648" w:type="dxa"/>
          </w:tcPr>
          <w:p w14:paraId="574C2D1B"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206B3F06"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lang w:val="ro-RO"/>
              </w:rPr>
              <w:t>Concordanţa între titlurile lucrărilor raportate în tabele (partea a II-a) şi dovezile prezentate - copii pe hârtie (partea a III-a)</w:t>
            </w:r>
          </w:p>
        </w:tc>
        <w:tc>
          <w:tcPr>
            <w:tcW w:w="540" w:type="dxa"/>
          </w:tcPr>
          <w:p w14:paraId="4D5D9754"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1A835CAA"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3C86B5DB"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15A84BF5" w14:textId="77777777" w:rsidTr="00D0338F">
        <w:tc>
          <w:tcPr>
            <w:tcW w:w="648" w:type="dxa"/>
          </w:tcPr>
          <w:p w14:paraId="477A2B37"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34D8C73B" w14:textId="77777777" w:rsidR="00957BCD" w:rsidRPr="00D0338F" w:rsidRDefault="00C82C3A" w:rsidP="00D0338F">
            <w:pPr>
              <w:spacing w:before="120" w:after="120" w:line="240" w:lineRule="auto"/>
              <w:rPr>
                <w:rFonts w:ascii="Arial" w:hAnsi="Arial" w:cs="Arial"/>
                <w:b/>
                <w:sz w:val="24"/>
                <w:szCs w:val="24"/>
                <w:lang w:val="ro-RO"/>
              </w:rPr>
            </w:pPr>
            <w:r w:rsidRPr="00D0338F">
              <w:rPr>
                <w:rFonts w:ascii="Arial" w:hAnsi="Arial" w:cs="Arial"/>
                <w:lang w:val="ro-RO"/>
              </w:rPr>
              <w:t>Conformitatea valorii raportate</w:t>
            </w:r>
            <w:r w:rsidR="00957BCD" w:rsidRPr="00D0338F">
              <w:rPr>
                <w:rFonts w:ascii="Arial" w:hAnsi="Arial" w:cs="Arial"/>
                <w:lang w:val="ro-RO"/>
              </w:rPr>
              <w:t xml:space="preserve"> a IF.</w:t>
            </w:r>
          </w:p>
        </w:tc>
        <w:tc>
          <w:tcPr>
            <w:tcW w:w="540" w:type="dxa"/>
          </w:tcPr>
          <w:p w14:paraId="7B5FEBA3"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29DFB7D0"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069B7A1D"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7476A9ED" w14:textId="77777777" w:rsidR="00D463E1" w:rsidRDefault="00957BCD" w:rsidP="000F4A31">
      <w:pPr>
        <w:spacing w:after="0" w:line="240" w:lineRule="auto"/>
        <w:jc w:val="center"/>
        <w:rPr>
          <w:rFonts w:ascii="Arial" w:hAnsi="Arial" w:cs="Arial"/>
          <w:b/>
          <w:color w:val="0000FF"/>
          <w:lang w:val="ro-RO"/>
        </w:rPr>
      </w:pPr>
      <w:r>
        <w:rPr>
          <w:rFonts w:ascii="Arial" w:hAnsi="Arial" w:cs="Arial"/>
          <w:b/>
          <w:color w:val="0000FF"/>
          <w:lang w:val="ro-RO"/>
        </w:rPr>
        <w:t>*</w:t>
      </w:r>
    </w:p>
    <w:p w14:paraId="0761E495" w14:textId="77777777" w:rsidR="00A84A25" w:rsidRPr="000F4A31" w:rsidRDefault="00A84A25" w:rsidP="000F4A31">
      <w:pPr>
        <w:spacing w:after="0" w:line="240" w:lineRule="auto"/>
        <w:jc w:val="center"/>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8984"/>
      </w:tblGrid>
      <w:tr w:rsidR="000F4A31" w:rsidRPr="00D0338F" w14:paraId="100A3555" w14:textId="77777777" w:rsidTr="00D0338F">
        <w:tc>
          <w:tcPr>
            <w:tcW w:w="648" w:type="dxa"/>
          </w:tcPr>
          <w:p w14:paraId="518AE8CB" w14:textId="77777777" w:rsidR="000F4A31" w:rsidRPr="00D0338F" w:rsidRDefault="000F4A31"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207" w:type="dxa"/>
          </w:tcPr>
          <w:p w14:paraId="59118438" w14:textId="77777777" w:rsidR="000F4A31" w:rsidRPr="00D0338F" w:rsidRDefault="000F4A31"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0F4A31" w:rsidRPr="00D0338F" w14:paraId="38D7171C" w14:textId="77777777" w:rsidTr="00D0338F">
        <w:tc>
          <w:tcPr>
            <w:tcW w:w="648" w:type="dxa"/>
          </w:tcPr>
          <w:p w14:paraId="72ACC150" w14:textId="77777777" w:rsidR="000F4A31" w:rsidRPr="00D0338F" w:rsidRDefault="003553AC" w:rsidP="00D0338F">
            <w:pPr>
              <w:spacing w:before="120" w:after="120" w:line="240" w:lineRule="auto"/>
              <w:jc w:val="both"/>
              <w:rPr>
                <w:rFonts w:ascii="Arial" w:hAnsi="Arial" w:cs="Arial"/>
                <w:b/>
                <w:color w:val="0000FF"/>
                <w:sz w:val="24"/>
                <w:szCs w:val="24"/>
                <w:lang w:val="ro-RO"/>
              </w:rPr>
            </w:pPr>
            <w:r>
              <w:rPr>
                <w:rFonts w:ascii="Arial" w:hAnsi="Arial" w:cs="Arial"/>
                <w:b/>
                <w:color w:val="0000FF"/>
                <w:sz w:val="24"/>
                <w:szCs w:val="24"/>
                <w:lang w:val="ro-RO"/>
              </w:rPr>
              <w:t>1</w:t>
            </w:r>
            <w:r w:rsidR="000F4A31" w:rsidRPr="00D0338F">
              <w:rPr>
                <w:rFonts w:ascii="Arial" w:hAnsi="Arial" w:cs="Arial"/>
                <w:b/>
                <w:color w:val="0000FF"/>
                <w:sz w:val="24"/>
                <w:szCs w:val="24"/>
                <w:lang w:val="ro-RO"/>
              </w:rPr>
              <w:t>.</w:t>
            </w:r>
          </w:p>
        </w:tc>
        <w:tc>
          <w:tcPr>
            <w:tcW w:w="9207" w:type="dxa"/>
          </w:tcPr>
          <w:p w14:paraId="6881062F" w14:textId="77777777" w:rsidR="000F4A31" w:rsidRPr="00D0338F" w:rsidRDefault="000F4A31" w:rsidP="00D0338F">
            <w:pPr>
              <w:spacing w:before="120" w:after="120" w:line="240" w:lineRule="auto"/>
              <w:jc w:val="both"/>
              <w:rPr>
                <w:rFonts w:ascii="Arial" w:hAnsi="Arial" w:cs="Arial"/>
                <w:b/>
                <w:color w:val="0000FF"/>
                <w:lang w:val="ro-RO"/>
              </w:rPr>
            </w:pPr>
            <w:r w:rsidRPr="00D0338F">
              <w:rPr>
                <w:rFonts w:ascii="Arial" w:hAnsi="Arial" w:cs="Arial"/>
                <w:b/>
                <w:color w:val="181818"/>
                <w:lang w:val="ro-RO"/>
              </w:rPr>
              <w:t>Minim 3 articole ISI</w:t>
            </w:r>
          </w:p>
        </w:tc>
      </w:tr>
      <w:tr w:rsidR="000F4A31" w:rsidRPr="000D33CF" w14:paraId="62EF5E44" w14:textId="77777777" w:rsidTr="00D0338F">
        <w:tc>
          <w:tcPr>
            <w:tcW w:w="9855" w:type="dxa"/>
            <w:gridSpan w:val="2"/>
          </w:tcPr>
          <w:p w14:paraId="2E9E6570" w14:textId="77777777" w:rsidR="00F52F05" w:rsidRPr="00460AF0" w:rsidRDefault="00F52F05" w:rsidP="00F52F05">
            <w:pPr>
              <w:numPr>
                <w:ilvl w:val="1"/>
                <w:numId w:val="10"/>
              </w:numPr>
              <w:spacing w:after="5" w:line="25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în </w:t>
            </w:r>
            <w:r>
              <w:rPr>
                <w:rFonts w:ascii="Arial" w:eastAsia="Arial" w:hAnsi="Arial" w:cs="Arial"/>
                <w:b/>
                <w:color w:val="181818"/>
                <w:lang w:val="ro-RO"/>
              </w:rPr>
              <w:t xml:space="preserve">minimum 2 </w:t>
            </w:r>
            <w:r w:rsidRPr="00460AF0">
              <w:rPr>
                <w:rFonts w:ascii="Arial" w:eastAsia="Arial" w:hAnsi="Arial" w:cs="Arial"/>
                <w:b/>
                <w:color w:val="181818"/>
                <w:lang w:val="ro-RO"/>
              </w:rPr>
              <w:t xml:space="preserve">reviste </w:t>
            </w:r>
            <w:r>
              <w:rPr>
                <w:rFonts w:ascii="Arial" w:eastAsia="Arial" w:hAnsi="Arial" w:cs="Arial"/>
                <w:b/>
                <w:color w:val="181818"/>
                <w:lang w:val="ro-RO"/>
              </w:rPr>
              <w:t xml:space="preserve">cu titluri </w:t>
            </w:r>
            <w:r w:rsidRPr="00460AF0">
              <w:rPr>
                <w:rFonts w:ascii="Arial" w:eastAsia="Arial" w:hAnsi="Arial" w:cs="Arial"/>
                <w:b/>
                <w:color w:val="181818"/>
                <w:lang w:val="ro-RO"/>
              </w:rPr>
              <w:t>diferite;</w:t>
            </w:r>
            <w:r w:rsidRPr="00460AF0">
              <w:rPr>
                <w:rFonts w:ascii="Arial" w:eastAsia="Arial" w:hAnsi="Arial" w:cs="Arial"/>
                <w:color w:val="181818"/>
                <w:lang w:val="ro-RO"/>
              </w:rPr>
              <w:t xml:space="preserve"> </w:t>
            </w:r>
          </w:p>
          <w:p w14:paraId="0DA6527B" w14:textId="77777777" w:rsidR="00F52F05" w:rsidRDefault="00F52F05" w:rsidP="00F52F05">
            <w:pPr>
              <w:numPr>
                <w:ilvl w:val="1"/>
                <w:numId w:val="10"/>
              </w:numPr>
              <w:spacing w:after="5" w:line="249" w:lineRule="auto"/>
              <w:ind w:hanging="360"/>
              <w:jc w:val="both"/>
              <w:rPr>
                <w:rFonts w:ascii="Arial" w:eastAsia="Arial" w:hAnsi="Arial" w:cs="Arial"/>
                <w:color w:val="181818"/>
                <w:lang w:val="ro-RO"/>
              </w:rPr>
            </w:pPr>
            <w:r w:rsidRPr="00460AF0">
              <w:rPr>
                <w:rFonts w:ascii="Arial" w:eastAsia="Arial" w:hAnsi="Arial" w:cs="Arial"/>
                <w:b/>
                <w:color w:val="181818"/>
                <w:lang w:val="ro-RO"/>
              </w:rPr>
              <w:t>publicate</w:t>
            </w:r>
            <w:r w:rsidRPr="00460AF0">
              <w:rPr>
                <w:rFonts w:ascii="Arial" w:eastAsia="Arial" w:hAnsi="Arial" w:cs="Arial"/>
                <w:color w:val="181818"/>
                <w:lang w:val="ro-RO"/>
              </w:rPr>
              <w:t xml:space="preserve"> în revistă sau on-line la data încheierii procesului de înscriere la con</w:t>
            </w:r>
            <w:r>
              <w:rPr>
                <w:rFonts w:ascii="Arial" w:eastAsia="Arial" w:hAnsi="Arial" w:cs="Arial"/>
                <w:color w:val="181818"/>
                <w:lang w:val="ro-RO"/>
              </w:rPr>
              <w:t>curs;</w:t>
            </w:r>
          </w:p>
          <w:p w14:paraId="40B6F587" w14:textId="77777777" w:rsidR="00F52F05" w:rsidRPr="00460AF0" w:rsidRDefault="00F52F05" w:rsidP="00F52F05">
            <w:pPr>
              <w:numPr>
                <w:ilvl w:val="1"/>
                <w:numId w:val="10"/>
              </w:numPr>
              <w:spacing w:after="5" w:line="24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cu factor de impact </w:t>
            </w:r>
            <w:r w:rsidRPr="00460AF0">
              <w:rPr>
                <w:rFonts w:ascii="Arial" w:eastAsia="Arial" w:hAnsi="Arial" w:cs="Arial"/>
                <w:b/>
                <w:color w:val="181818"/>
                <w:lang w:val="ro-RO"/>
              </w:rPr>
              <w:t>peste 0.5</w:t>
            </w:r>
            <w:r w:rsidRPr="00460AF0">
              <w:rPr>
                <w:rFonts w:ascii="Arial" w:eastAsia="Arial" w:hAnsi="Arial" w:cs="Arial"/>
                <w:color w:val="181818"/>
                <w:lang w:val="ro-RO"/>
              </w:rPr>
              <w:t xml:space="preserve">; </w:t>
            </w:r>
          </w:p>
          <w:p w14:paraId="45F60267" w14:textId="77777777" w:rsidR="00F52F05" w:rsidRPr="00460AF0" w:rsidRDefault="00F52F05" w:rsidP="00F52F05">
            <w:pPr>
              <w:numPr>
                <w:ilvl w:val="1"/>
                <w:numId w:val="10"/>
              </w:numPr>
              <w:spacing w:after="28" w:line="259" w:lineRule="auto"/>
              <w:ind w:hanging="360"/>
              <w:jc w:val="both"/>
              <w:rPr>
                <w:rFonts w:ascii="Arial" w:eastAsia="Arial" w:hAnsi="Arial" w:cs="Arial"/>
                <w:color w:val="181818"/>
                <w:lang w:val="ro-RO"/>
              </w:rPr>
            </w:pPr>
            <w:r w:rsidRPr="00460AF0">
              <w:rPr>
                <w:rFonts w:ascii="Arial" w:eastAsia="Arial" w:hAnsi="Arial" w:cs="Arial"/>
                <w:color w:val="181818"/>
                <w:lang w:val="ro-RO"/>
              </w:rPr>
              <w:lastRenderedPageBreak/>
              <w:t xml:space="preserve">dintre care </w:t>
            </w:r>
            <w:r w:rsidRPr="00460AF0">
              <w:rPr>
                <w:rFonts w:ascii="Arial" w:eastAsia="Arial" w:hAnsi="Arial" w:cs="Arial"/>
                <w:b/>
                <w:color w:val="181818"/>
                <w:lang w:val="ro-RO"/>
              </w:rPr>
              <w:t>2 prim autor și unul coautor</w:t>
            </w:r>
            <w:r w:rsidRPr="00460AF0">
              <w:rPr>
                <w:rFonts w:ascii="Arial" w:eastAsia="Arial" w:hAnsi="Arial" w:cs="Arial"/>
                <w:color w:val="181818"/>
                <w:lang w:val="ro-RO"/>
              </w:rPr>
              <w:t xml:space="preserve">; </w:t>
            </w:r>
          </w:p>
          <w:p w14:paraId="09C6F267" w14:textId="77777777" w:rsidR="00F52F05" w:rsidRPr="00460AF0" w:rsidRDefault="00F52F05" w:rsidP="00F52F05">
            <w:pPr>
              <w:numPr>
                <w:ilvl w:val="1"/>
                <w:numId w:val="10"/>
              </w:numPr>
              <w:spacing w:after="44" w:line="24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cu afilierea corectă a candidatului la UMFVBT (nu se aplică candidaților care vin din afara universității); </w:t>
            </w:r>
          </w:p>
          <w:p w14:paraId="304E09BF" w14:textId="77777777" w:rsidR="00F52F05" w:rsidRPr="00F608CE" w:rsidRDefault="00F52F05" w:rsidP="00F52F05">
            <w:pPr>
              <w:numPr>
                <w:ilvl w:val="1"/>
                <w:numId w:val="10"/>
              </w:numPr>
              <w:spacing w:after="5" w:line="259" w:lineRule="auto"/>
              <w:ind w:hanging="360"/>
              <w:jc w:val="both"/>
              <w:rPr>
                <w:rFonts w:ascii="Arial" w:eastAsia="Arial" w:hAnsi="Arial" w:cs="Arial"/>
                <w:lang w:val="ro-RO"/>
              </w:rPr>
            </w:pPr>
            <w:r w:rsidRPr="008F3E75">
              <w:rPr>
                <w:rFonts w:ascii="Arial" w:eastAsia="Arial" w:hAnsi="Arial" w:cs="Arial"/>
                <w:lang w:val="ro-RO"/>
              </w:rPr>
              <w:t xml:space="preserve">din domeniul </w:t>
            </w:r>
            <w:r w:rsidRPr="00F608CE">
              <w:rPr>
                <w:rFonts w:ascii="Arial" w:eastAsia="Arial" w:hAnsi="Arial" w:cs="Arial"/>
                <w:lang w:val="ro-RO"/>
              </w:rPr>
              <w:t xml:space="preserve">Medicină, </w:t>
            </w:r>
            <w:r>
              <w:rPr>
                <w:rFonts w:ascii="Arial" w:eastAsia="Arial" w:hAnsi="Arial" w:cs="Arial"/>
                <w:lang w:val="ro-RO"/>
              </w:rPr>
              <w:t>M</w:t>
            </w:r>
            <w:r w:rsidRPr="00F608CE">
              <w:rPr>
                <w:rFonts w:ascii="Arial" w:eastAsia="Arial" w:hAnsi="Arial" w:cs="Arial"/>
                <w:lang w:val="ro-RO"/>
              </w:rPr>
              <w:t xml:space="preserve">edicină </w:t>
            </w:r>
            <w:r>
              <w:rPr>
                <w:rFonts w:ascii="Arial" w:eastAsia="Arial" w:hAnsi="Arial" w:cs="Arial"/>
                <w:lang w:val="ro-RO"/>
              </w:rPr>
              <w:t>D</w:t>
            </w:r>
            <w:r w:rsidRPr="00F608CE">
              <w:rPr>
                <w:rFonts w:ascii="Arial" w:eastAsia="Arial" w:hAnsi="Arial" w:cs="Arial"/>
                <w:lang w:val="ro-RO"/>
              </w:rPr>
              <w:t xml:space="preserve">entară, </w:t>
            </w:r>
            <w:r>
              <w:rPr>
                <w:rFonts w:ascii="Arial" w:eastAsia="Arial" w:hAnsi="Arial" w:cs="Arial"/>
                <w:lang w:val="ro-RO"/>
              </w:rPr>
              <w:t>F</w:t>
            </w:r>
            <w:r w:rsidRPr="00F608CE">
              <w:rPr>
                <w:rFonts w:ascii="Arial" w:eastAsia="Arial" w:hAnsi="Arial" w:cs="Arial"/>
                <w:lang w:val="ro-RO"/>
              </w:rPr>
              <w:t>armacie</w:t>
            </w:r>
            <w:r>
              <w:rPr>
                <w:rFonts w:ascii="Arial" w:eastAsia="Arial" w:hAnsi="Arial" w:cs="Arial"/>
                <w:lang w:val="ro-RO"/>
              </w:rPr>
              <w:t>.</w:t>
            </w:r>
          </w:p>
          <w:p w14:paraId="3CD8C44C" w14:textId="77777777" w:rsidR="000F4A31" w:rsidRPr="00D0338F" w:rsidRDefault="00F52F05" w:rsidP="00F52F05">
            <w:pPr>
              <w:spacing w:line="259" w:lineRule="auto"/>
              <w:rPr>
                <w:rFonts w:ascii="Arial" w:hAnsi="Arial" w:cs="Arial"/>
                <w:b/>
                <w:i/>
                <w:color w:val="FF0000"/>
                <w:lang w:val="ro-RO"/>
              </w:rPr>
            </w:pPr>
            <w:r w:rsidRPr="00460AF0">
              <w:rPr>
                <w:rFonts w:ascii="Arial" w:eastAsia="Arial" w:hAnsi="Arial" w:cs="Arial"/>
                <w:color w:val="181818"/>
                <w:lang w:val="ro-RO"/>
              </w:rPr>
              <w:t xml:space="preserve">Existența unui singur articol original ISI cu factor de impact peste 1.5 echivalează cu îndeplinirea condițiilor de mai sus, candidatul fiind obligatoriu prim-autor (poziția 1 din lista autorilor). </w:t>
            </w:r>
            <w:r w:rsidRPr="009B13BA">
              <w:rPr>
                <w:rFonts w:ascii="Arial" w:hAnsi="Arial" w:cs="Arial"/>
                <w:lang w:val="ro-RO"/>
              </w:rPr>
              <w:t>În cazul publicațiilor în reviste cu factor de impact mai mare decât 3, pot fi luate în considerare și alte tipuri de publicații în extenso (nu rezumate).</w:t>
            </w:r>
          </w:p>
        </w:tc>
      </w:tr>
      <w:tr w:rsidR="000F4A31" w:rsidRPr="000D33CF" w14:paraId="67F9A328" w14:textId="77777777" w:rsidTr="00D0338F">
        <w:tc>
          <w:tcPr>
            <w:tcW w:w="9855" w:type="dxa"/>
            <w:gridSpan w:val="2"/>
          </w:tcPr>
          <w:p w14:paraId="14003B8F" w14:textId="77777777" w:rsidR="000F4A31" w:rsidRPr="00D0338F" w:rsidRDefault="00F52F05" w:rsidP="00D0338F">
            <w:pPr>
              <w:spacing w:before="120" w:after="120" w:line="240" w:lineRule="auto"/>
              <w:jc w:val="both"/>
              <w:rPr>
                <w:rFonts w:ascii="Arial" w:hAnsi="Arial" w:cs="Arial"/>
                <w:b/>
                <w:color w:val="0000FF"/>
                <w:lang w:val="ro-RO"/>
              </w:rPr>
            </w:pPr>
            <w:r w:rsidRPr="00F52F05">
              <w:rPr>
                <w:rFonts w:ascii="Arial" w:hAnsi="Arial" w:cs="Arial"/>
                <w:b/>
                <w:i/>
                <w:color w:val="FF0000"/>
                <w:lang w:val="ro-RO"/>
              </w:rPr>
              <w:lastRenderedPageBreak/>
              <w:t>Nu sunt acceptate rezumatele și corecțiile. Nu sunt admise adeverințe sau certificările din partea editorului că un articol a fost acceptat pentru publicare.</w:t>
            </w:r>
          </w:p>
        </w:tc>
      </w:tr>
    </w:tbl>
    <w:p w14:paraId="41E5FB5B" w14:textId="77777777" w:rsidR="005A6D24" w:rsidRDefault="005A6D24" w:rsidP="00C823C8">
      <w:pPr>
        <w:spacing w:after="0" w:line="240" w:lineRule="auto"/>
        <w:jc w:val="both"/>
        <w:rPr>
          <w:lang w:val="ro-RO"/>
        </w:rPr>
        <w:sectPr w:rsidR="005A6D24" w:rsidSect="00EF4A16">
          <w:headerReference w:type="even" r:id="rId9"/>
          <w:headerReference w:type="default" r:id="rId10"/>
          <w:pgSz w:w="11907" w:h="16840" w:code="9"/>
          <w:pgMar w:top="851" w:right="1134" w:bottom="567" w:left="1134" w:header="720" w:footer="720" w:gutter="0"/>
          <w:cols w:space="720"/>
          <w:titlePg/>
          <w:docGrid w:linePitch="360"/>
        </w:sectPr>
      </w:pPr>
    </w:p>
    <w:p w14:paraId="43F82AFD"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2C5C511E" w14:textId="77777777" w:rsidR="00BD6F68" w:rsidRDefault="00BD6F68" w:rsidP="005A6D24">
      <w:pPr>
        <w:spacing w:after="0"/>
        <w:jc w:val="right"/>
        <w:rPr>
          <w:rFonts w:ascii="Arial" w:hAnsi="Arial" w:cs="Arial"/>
          <w:b/>
          <w:color w:val="181818"/>
          <w:sz w:val="24"/>
          <w:szCs w:val="24"/>
          <w:u w:val="single"/>
          <w:lang w:val="ro-RO"/>
        </w:rPr>
      </w:pPr>
    </w:p>
    <w:p w14:paraId="1A16C609" w14:textId="6D77EA16" w:rsidR="005A6D24" w:rsidRPr="00D1663B" w:rsidRDefault="005A6D24" w:rsidP="005A6D24">
      <w:pPr>
        <w:spacing w:after="0"/>
        <w:jc w:val="right"/>
        <w:rPr>
          <w:rFonts w:ascii="Arial" w:hAnsi="Arial" w:cs="Arial"/>
          <w:b/>
          <w:color w:val="181818"/>
          <w:sz w:val="24"/>
          <w:szCs w:val="24"/>
          <w:u w:val="single"/>
          <w:lang w:val="ro-RO"/>
        </w:rPr>
      </w:pPr>
      <w:r w:rsidRPr="00D1663B">
        <w:rPr>
          <w:rFonts w:ascii="Arial" w:hAnsi="Arial" w:cs="Arial"/>
          <w:b/>
          <w:color w:val="181818"/>
          <w:sz w:val="24"/>
          <w:szCs w:val="24"/>
          <w:u w:val="single"/>
          <w:lang w:val="ro-RO"/>
        </w:rPr>
        <w:t>Anexa 7A</w:t>
      </w:r>
    </w:p>
    <w:p w14:paraId="76B81890" w14:textId="032650F7" w:rsidR="005A6D24" w:rsidRPr="00D96F49" w:rsidRDefault="008C39B2" w:rsidP="005A6D24">
      <w:pPr>
        <w:spacing w:after="0"/>
        <w:rPr>
          <w:rFonts w:ascii="Times New Roman" w:hAnsi="Times New Roman"/>
          <w:b/>
          <w:color w:val="181818"/>
          <w:sz w:val="24"/>
          <w:szCs w:val="24"/>
          <w:u w:val="single"/>
          <w:lang w:val="ro-RO"/>
        </w:rPr>
      </w:pPr>
      <w:r>
        <w:rPr>
          <w:noProof/>
          <w:lang w:val="fr-FR" w:eastAsia="fr-FR"/>
        </w:rPr>
        <w:drawing>
          <wp:anchor distT="0" distB="0" distL="114300" distR="114300" simplePos="0" relativeHeight="251658240" behindDoc="1" locked="0" layoutInCell="1" allowOverlap="1" wp14:anchorId="0519E058" wp14:editId="5055B5A5">
            <wp:simplePos x="0" y="0"/>
            <wp:positionH relativeFrom="column">
              <wp:posOffset>3333115</wp:posOffset>
            </wp:positionH>
            <wp:positionV relativeFrom="paragraph">
              <wp:posOffset>-537845</wp:posOffset>
            </wp:positionV>
            <wp:extent cx="2179320" cy="58864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79320" cy="588645"/>
                    </a:xfrm>
                    <a:prstGeom prst="rect">
                      <a:avLst/>
                    </a:prstGeom>
                    <a:noFill/>
                  </pic:spPr>
                </pic:pic>
              </a:graphicData>
            </a:graphic>
            <wp14:sizeRelH relativeFrom="page">
              <wp14:pctWidth>0</wp14:pctWidth>
            </wp14:sizeRelH>
            <wp14:sizeRelV relativeFrom="page">
              <wp14:pctHeight>0</wp14:pctHeight>
            </wp14:sizeRelV>
          </wp:anchor>
        </w:drawing>
      </w:r>
    </w:p>
    <w:p w14:paraId="21611053"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23BC0A09"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7FD9B27D" w14:textId="77777777" w:rsidR="005A6D24" w:rsidRPr="005A6D24"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 PENTRU  ÎNSCRIEREA  LA CONCURS ŞI CONFERIREA TITLULUI  DIDACTIC DE</w:t>
      </w:r>
      <w:r w:rsidRPr="005A6D24">
        <w:rPr>
          <w:rFonts w:ascii="Arial" w:hAnsi="Arial" w:cs="Arial"/>
          <w:b/>
          <w:color w:val="181818"/>
          <w:sz w:val="24"/>
          <w:szCs w:val="24"/>
          <w:lang w:val="ro-RO"/>
        </w:rPr>
        <w:t>:</w:t>
      </w:r>
    </w:p>
    <w:p w14:paraId="5DA16097" w14:textId="77777777" w:rsidR="005A6D24" w:rsidRPr="00A84A25" w:rsidRDefault="005A6D24" w:rsidP="005A6D24">
      <w:pPr>
        <w:spacing w:after="0" w:line="240" w:lineRule="auto"/>
        <w:jc w:val="center"/>
        <w:rPr>
          <w:rFonts w:ascii="Arial" w:hAnsi="Arial" w:cs="Arial"/>
          <w:b/>
          <w:sz w:val="28"/>
          <w:szCs w:val="28"/>
          <w:lang w:val="ro-RO"/>
        </w:rPr>
      </w:pPr>
    </w:p>
    <w:p w14:paraId="13037260" w14:textId="77777777" w:rsidR="005A6D24" w:rsidRPr="00747932" w:rsidRDefault="005A6D24" w:rsidP="005A6D24">
      <w:pPr>
        <w:spacing w:after="0" w:line="240" w:lineRule="auto"/>
        <w:jc w:val="both"/>
        <w:rPr>
          <w:rFonts w:ascii="Arial" w:hAnsi="Arial" w:cs="Arial"/>
          <w:b/>
          <w:color w:val="0000FF"/>
          <w:sz w:val="10"/>
          <w:szCs w:val="10"/>
          <w:u w:val="single"/>
          <w:lang w:val="ro-RO"/>
        </w:rPr>
      </w:pPr>
    </w:p>
    <w:p w14:paraId="06478779"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0124E216"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7F021126" w14:textId="77777777" w:rsidR="005A6D24" w:rsidRPr="00BC2F6F" w:rsidRDefault="005A6D24" w:rsidP="005A6D24">
      <w:pPr>
        <w:spacing w:after="0" w:line="240" w:lineRule="auto"/>
        <w:ind w:left="-180"/>
        <w:jc w:val="both"/>
        <w:rPr>
          <w:rFonts w:ascii="Arial" w:hAnsi="Arial" w:cs="Arial"/>
          <w:b/>
          <w:color w:val="FF0000"/>
          <w:sz w:val="28"/>
          <w:szCs w:val="28"/>
          <w:u w:val="single"/>
          <w:lang w:val="ro-RO"/>
        </w:rPr>
      </w:pPr>
      <w:r>
        <w:rPr>
          <w:rFonts w:ascii="Arial" w:hAnsi="Arial" w:cs="Arial"/>
          <w:b/>
          <w:color w:val="FF0000"/>
          <w:sz w:val="28"/>
          <w:szCs w:val="28"/>
          <w:lang w:val="ro-RO"/>
        </w:rPr>
        <w:t>4.1.</w:t>
      </w:r>
      <w:r w:rsidR="00D30E34">
        <w:rPr>
          <w:rFonts w:ascii="Arial" w:hAnsi="Arial" w:cs="Arial"/>
          <w:b/>
          <w:color w:val="FF0000"/>
          <w:sz w:val="28"/>
          <w:szCs w:val="28"/>
          <w:lang w:val="ro-RO"/>
        </w:rPr>
        <w:t xml:space="preserve"> Minim t</w:t>
      </w:r>
      <w:r w:rsidRPr="00BC2F6F">
        <w:rPr>
          <w:rFonts w:ascii="Arial" w:hAnsi="Arial" w:cs="Arial"/>
          <w:b/>
          <w:color w:val="FF0000"/>
          <w:sz w:val="28"/>
          <w:szCs w:val="28"/>
          <w:lang w:val="ro-RO"/>
        </w:rPr>
        <w:t>rei articole ISI</w:t>
      </w:r>
    </w:p>
    <w:p w14:paraId="0D58D0A0"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234845D8" w14:textId="77777777" w:rsidR="005A6D24" w:rsidRPr="00D1663B" w:rsidRDefault="00D30E34" w:rsidP="005A6D2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Minim d</w:t>
      </w:r>
      <w:r w:rsidR="005A6D24">
        <w:rPr>
          <w:rFonts w:ascii="Arial" w:hAnsi="Arial" w:cs="Arial"/>
          <w:b/>
          <w:color w:val="0000FF"/>
          <w:sz w:val="24"/>
          <w:szCs w:val="24"/>
          <w:lang w:val="ro-RO"/>
        </w:rPr>
        <w:t>ouă a</w:t>
      </w:r>
      <w:r w:rsidR="005A6D24" w:rsidRPr="00D96F49">
        <w:rPr>
          <w:rFonts w:ascii="Arial" w:hAnsi="Arial" w:cs="Arial"/>
          <w:b/>
          <w:color w:val="0000FF"/>
          <w:sz w:val="24"/>
          <w:szCs w:val="24"/>
          <w:lang w:val="ro-RO"/>
        </w:rPr>
        <w:t xml:space="preserve">rticole </w:t>
      </w:r>
      <w:r w:rsidR="005A6D24">
        <w:rPr>
          <w:rFonts w:ascii="Arial" w:hAnsi="Arial" w:cs="Arial"/>
          <w:b/>
          <w:color w:val="0000FF"/>
          <w:sz w:val="24"/>
          <w:szCs w:val="24"/>
          <w:lang w:val="ro-RO"/>
        </w:rPr>
        <w:t>ISI î</w:t>
      </w:r>
      <w:r w:rsidR="005A6D24" w:rsidRPr="00D96F49">
        <w:rPr>
          <w:rFonts w:ascii="Arial" w:hAnsi="Arial" w:cs="Arial"/>
          <w:b/>
          <w:color w:val="0000FF"/>
          <w:sz w:val="24"/>
          <w:szCs w:val="24"/>
          <w:lang w:val="ro-RO"/>
        </w:rPr>
        <w:t xml:space="preserve">n extenso </w:t>
      </w:r>
      <w:r w:rsidR="005A6D24">
        <w:rPr>
          <w:rFonts w:ascii="Arial" w:hAnsi="Arial" w:cs="Arial"/>
          <w:b/>
          <w:color w:val="0000FF"/>
          <w:sz w:val="24"/>
          <w:szCs w:val="24"/>
          <w:lang w:val="ro-RO"/>
        </w:rPr>
        <w:t>prim autor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2199"/>
        <w:gridCol w:w="3568"/>
        <w:gridCol w:w="3788"/>
        <w:gridCol w:w="1387"/>
        <w:gridCol w:w="3108"/>
      </w:tblGrid>
      <w:tr w:rsidR="005A6D24" w:rsidRPr="000D33CF" w14:paraId="588D74E8" w14:textId="77777777" w:rsidTr="005E2BEE">
        <w:tc>
          <w:tcPr>
            <w:tcW w:w="490" w:type="dxa"/>
            <w:tcBorders>
              <w:top w:val="single" w:sz="4" w:space="0" w:color="auto"/>
              <w:left w:val="single" w:sz="4" w:space="0" w:color="auto"/>
              <w:bottom w:val="single" w:sz="4" w:space="0" w:color="auto"/>
              <w:right w:val="single" w:sz="4" w:space="0" w:color="auto"/>
            </w:tcBorders>
            <w:shd w:val="clear" w:color="auto" w:fill="CCFFFF"/>
          </w:tcPr>
          <w:p w14:paraId="26AC4065"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Nr.</w:t>
            </w:r>
          </w:p>
        </w:tc>
        <w:tc>
          <w:tcPr>
            <w:tcW w:w="2199" w:type="dxa"/>
            <w:tcBorders>
              <w:top w:val="single" w:sz="4" w:space="0" w:color="auto"/>
              <w:left w:val="single" w:sz="4" w:space="0" w:color="auto"/>
              <w:bottom w:val="single" w:sz="4" w:space="0" w:color="auto"/>
              <w:right w:val="single" w:sz="4" w:space="0" w:color="auto"/>
            </w:tcBorders>
            <w:shd w:val="clear" w:color="auto" w:fill="CCFFFF"/>
          </w:tcPr>
          <w:p w14:paraId="392F1CC3"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AUTORI</w:t>
            </w:r>
          </w:p>
        </w:tc>
        <w:tc>
          <w:tcPr>
            <w:tcW w:w="3568" w:type="dxa"/>
            <w:tcBorders>
              <w:top w:val="single" w:sz="4" w:space="0" w:color="auto"/>
              <w:left w:val="single" w:sz="4" w:space="0" w:color="auto"/>
              <w:bottom w:val="single" w:sz="4" w:space="0" w:color="auto"/>
              <w:right w:val="single" w:sz="4" w:space="0" w:color="auto"/>
            </w:tcBorders>
            <w:shd w:val="clear" w:color="auto" w:fill="CCFFFF"/>
          </w:tcPr>
          <w:p w14:paraId="5F6F35E9"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TITLU ARTICOL</w:t>
            </w:r>
          </w:p>
        </w:tc>
        <w:tc>
          <w:tcPr>
            <w:tcW w:w="3788" w:type="dxa"/>
            <w:tcBorders>
              <w:top w:val="single" w:sz="4" w:space="0" w:color="auto"/>
              <w:left w:val="single" w:sz="4" w:space="0" w:color="auto"/>
              <w:bottom w:val="single" w:sz="4" w:space="0" w:color="auto"/>
              <w:right w:val="single" w:sz="4" w:space="0" w:color="auto"/>
            </w:tcBorders>
            <w:shd w:val="clear" w:color="auto" w:fill="CCFFFF"/>
          </w:tcPr>
          <w:p w14:paraId="48741A04"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REVISTA</w:t>
            </w:r>
          </w:p>
          <w:p w14:paraId="2916D449"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An, Vol., Nr. Pa</w:t>
            </w:r>
            <w:r>
              <w:rPr>
                <w:rFonts w:ascii="Arial Narrow" w:hAnsi="Arial Narrow" w:cs="Arial"/>
                <w:b/>
                <w:color w:val="181818"/>
                <w:sz w:val="24"/>
                <w:szCs w:val="24"/>
                <w:lang w:val="ro-RO"/>
              </w:rPr>
              <w:t>g</w:t>
            </w:r>
            <w:r w:rsidRPr="00D1663B">
              <w:rPr>
                <w:rFonts w:ascii="Arial Narrow" w:hAnsi="Arial Narrow" w:cs="Arial"/>
                <w:b/>
                <w:color w:val="181818"/>
                <w:sz w:val="24"/>
                <w:szCs w:val="24"/>
                <w:lang w:val="ro-RO"/>
              </w:rPr>
              <w:t>.</w:t>
            </w:r>
            <w:r>
              <w:rPr>
                <w:rFonts w:ascii="Arial Narrow" w:hAnsi="Arial Narrow" w:cs="Arial"/>
                <w:b/>
                <w:color w:val="181818"/>
                <w:sz w:val="24"/>
                <w:szCs w:val="24"/>
                <w:lang w:val="ro-RO"/>
              </w:rPr>
              <w:t xml:space="preserve"> **</w:t>
            </w:r>
          </w:p>
        </w:tc>
        <w:tc>
          <w:tcPr>
            <w:tcW w:w="1387" w:type="dxa"/>
            <w:tcBorders>
              <w:top w:val="single" w:sz="4" w:space="0" w:color="auto"/>
              <w:left w:val="single" w:sz="4" w:space="0" w:color="auto"/>
              <w:bottom w:val="single" w:sz="4" w:space="0" w:color="auto"/>
              <w:right w:val="single" w:sz="4" w:space="0" w:color="auto"/>
            </w:tcBorders>
            <w:shd w:val="clear" w:color="auto" w:fill="CCFFFF"/>
          </w:tcPr>
          <w:p w14:paraId="6BDABD46" w14:textId="77777777" w:rsidR="005A6D24" w:rsidRPr="00D1663B" w:rsidRDefault="005A6D24" w:rsidP="00D0338F">
            <w:pPr>
              <w:spacing w:after="0" w:line="240" w:lineRule="auto"/>
              <w:jc w:val="center"/>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3108" w:type="dxa"/>
            <w:tcBorders>
              <w:top w:val="single" w:sz="4" w:space="0" w:color="auto"/>
              <w:left w:val="single" w:sz="4" w:space="0" w:color="auto"/>
              <w:bottom w:val="single" w:sz="4" w:space="0" w:color="auto"/>
              <w:right w:val="single" w:sz="4" w:space="0" w:color="auto"/>
            </w:tcBorders>
            <w:shd w:val="clear" w:color="auto" w:fill="CCFFFF"/>
          </w:tcPr>
          <w:p w14:paraId="419C0E95"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AFILIEREA AUTORULUI</w:t>
            </w:r>
          </w:p>
          <w:p w14:paraId="1AE83030"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TRECUTĂ ÎN ARTICOL</w:t>
            </w:r>
          </w:p>
        </w:tc>
      </w:tr>
      <w:tr w:rsidR="005A6D24" w:rsidRPr="00D96F49" w14:paraId="396E9C8C" w14:textId="77777777" w:rsidTr="005E2BEE">
        <w:trPr>
          <w:trHeight w:val="373"/>
        </w:trPr>
        <w:tc>
          <w:tcPr>
            <w:tcW w:w="490" w:type="dxa"/>
            <w:tcBorders>
              <w:top w:val="single" w:sz="4" w:space="0" w:color="auto"/>
              <w:left w:val="single" w:sz="4" w:space="0" w:color="auto"/>
              <w:bottom w:val="single" w:sz="4" w:space="0" w:color="auto"/>
              <w:right w:val="single" w:sz="4" w:space="0" w:color="auto"/>
            </w:tcBorders>
          </w:tcPr>
          <w:p w14:paraId="45CACF75" w14:textId="77777777" w:rsidR="005A6D24" w:rsidRPr="00D96F49" w:rsidRDefault="005A6D24"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1.</w:t>
            </w:r>
            <w:r>
              <w:rPr>
                <w:rFonts w:ascii="Arial Narrow" w:hAnsi="Arial Narrow" w:cs="Arial"/>
                <w:b/>
                <w:color w:val="181818"/>
                <w:sz w:val="20"/>
                <w:szCs w:val="20"/>
                <w:lang w:val="ro-RO"/>
              </w:rPr>
              <w:t>*</w:t>
            </w:r>
          </w:p>
        </w:tc>
        <w:tc>
          <w:tcPr>
            <w:tcW w:w="2199" w:type="dxa"/>
            <w:tcBorders>
              <w:top w:val="single" w:sz="4" w:space="0" w:color="auto"/>
              <w:left w:val="single" w:sz="4" w:space="0" w:color="auto"/>
              <w:bottom w:val="single" w:sz="4" w:space="0" w:color="auto"/>
              <w:right w:val="single" w:sz="4" w:space="0" w:color="auto"/>
            </w:tcBorders>
          </w:tcPr>
          <w:p w14:paraId="108599EB" w14:textId="7DCF2680" w:rsidR="00B06888" w:rsidRPr="00B06888" w:rsidRDefault="00643CBE" w:rsidP="005E2BEE">
            <w:pPr>
              <w:spacing w:after="0" w:line="240" w:lineRule="auto"/>
              <w:jc w:val="both"/>
              <w:rPr>
                <w:rFonts w:ascii="Arial" w:hAnsi="Arial" w:cs="Arial"/>
                <w:b/>
                <w:color w:val="181818"/>
                <w:lang w:val="ro-RO"/>
              </w:rPr>
            </w:pPr>
            <w:r w:rsidRPr="00B06888">
              <w:rPr>
                <w:rFonts w:ascii="Arial" w:hAnsi="Arial" w:cs="Arial"/>
                <w:b/>
                <w:bCs/>
                <w:shd w:val="clear" w:color="auto" w:fill="FFFFFF"/>
              </w:rPr>
              <w:t>Amzar D</w:t>
            </w:r>
            <w:r w:rsidRPr="00B06888">
              <w:rPr>
                <w:rFonts w:ascii="Arial" w:hAnsi="Arial" w:cs="Arial"/>
                <w:shd w:val="clear" w:color="auto" w:fill="FFFFFF"/>
              </w:rPr>
              <w:t>, Cotoi L,</w:t>
            </w:r>
            <w:r w:rsidR="00B06888">
              <w:rPr>
                <w:rFonts w:ascii="Arial" w:hAnsi="Arial" w:cs="Arial"/>
                <w:shd w:val="clear" w:color="auto" w:fill="FFFFFF"/>
              </w:rPr>
              <w:t xml:space="preserve"> </w:t>
            </w:r>
            <w:r w:rsidRPr="00B06888">
              <w:rPr>
                <w:rFonts w:ascii="Arial" w:hAnsi="Arial" w:cs="Arial"/>
                <w:shd w:val="clear" w:color="auto" w:fill="FFFFFF"/>
              </w:rPr>
              <w:t>Sporea</w:t>
            </w:r>
            <w:r w:rsidR="009D3A7C">
              <w:rPr>
                <w:rFonts w:ascii="Arial" w:hAnsi="Arial" w:cs="Arial"/>
                <w:shd w:val="clear" w:color="auto" w:fill="FFFFFF"/>
              </w:rPr>
              <w:t xml:space="preserve"> </w:t>
            </w:r>
            <w:r w:rsidRPr="00B06888">
              <w:rPr>
                <w:rFonts w:ascii="Arial" w:hAnsi="Arial" w:cs="Arial"/>
                <w:shd w:val="clear" w:color="auto" w:fill="FFFFFF"/>
              </w:rPr>
              <w:t>I,</w:t>
            </w:r>
            <w:r w:rsidR="009D3A7C">
              <w:rPr>
                <w:rFonts w:ascii="Arial" w:hAnsi="Arial" w:cs="Arial"/>
                <w:shd w:val="clear" w:color="auto" w:fill="FFFFFF"/>
              </w:rPr>
              <w:t xml:space="preserve"> </w:t>
            </w:r>
            <w:r w:rsidRPr="00B06888">
              <w:rPr>
                <w:rFonts w:ascii="Arial" w:hAnsi="Arial" w:cs="Arial"/>
                <w:shd w:val="clear" w:color="auto" w:fill="FFFFFF"/>
              </w:rPr>
              <w:t>Timar B,</w:t>
            </w:r>
            <w:r w:rsidR="009D3A7C">
              <w:rPr>
                <w:rFonts w:ascii="Arial" w:hAnsi="Arial" w:cs="Arial"/>
                <w:shd w:val="clear" w:color="auto" w:fill="FFFFFF"/>
              </w:rPr>
              <w:t xml:space="preserve"> </w:t>
            </w:r>
            <w:r w:rsidRPr="00B06888">
              <w:rPr>
                <w:rFonts w:ascii="Arial" w:hAnsi="Arial" w:cs="Arial"/>
                <w:shd w:val="clear" w:color="auto" w:fill="FFFFFF"/>
              </w:rPr>
              <w:t>Schiller</w:t>
            </w:r>
            <w:r w:rsidR="009D3A7C">
              <w:rPr>
                <w:rFonts w:ascii="Arial" w:hAnsi="Arial" w:cs="Arial"/>
                <w:shd w:val="clear" w:color="auto" w:fill="FFFFFF"/>
              </w:rPr>
              <w:t xml:space="preserve"> </w:t>
            </w:r>
            <w:r w:rsidRPr="00B06888">
              <w:rPr>
                <w:rFonts w:ascii="Arial" w:hAnsi="Arial" w:cs="Arial"/>
                <w:shd w:val="clear" w:color="auto" w:fill="FFFFFF"/>
              </w:rPr>
              <w:t>O</w:t>
            </w:r>
            <w:r w:rsidR="009D3A7C">
              <w:rPr>
                <w:rFonts w:ascii="Arial" w:hAnsi="Arial" w:cs="Arial"/>
                <w:shd w:val="clear" w:color="auto" w:fill="FFFFFF"/>
              </w:rPr>
              <w:t xml:space="preserve">, </w:t>
            </w:r>
            <w:r w:rsidRPr="00B06888">
              <w:rPr>
                <w:rFonts w:ascii="Arial" w:hAnsi="Arial" w:cs="Arial"/>
                <w:shd w:val="clear" w:color="auto" w:fill="FFFFFF"/>
              </w:rPr>
              <w:t>Schiller A,</w:t>
            </w:r>
            <w:r w:rsidR="004D1080" w:rsidRPr="00B06888">
              <w:rPr>
                <w:rFonts w:ascii="Arial" w:hAnsi="Arial" w:cs="Arial"/>
                <w:shd w:val="clear" w:color="auto" w:fill="FFFFFF"/>
              </w:rPr>
              <w:t xml:space="preserve"> </w:t>
            </w:r>
            <w:r w:rsidRPr="00B06888">
              <w:rPr>
                <w:rFonts w:ascii="Arial" w:hAnsi="Arial" w:cs="Arial"/>
                <w:shd w:val="clear" w:color="auto" w:fill="FFFFFF"/>
              </w:rPr>
              <w:t>Borlea A, Pop NG, Stoian D.</w:t>
            </w:r>
          </w:p>
        </w:tc>
        <w:tc>
          <w:tcPr>
            <w:tcW w:w="3568" w:type="dxa"/>
            <w:tcBorders>
              <w:top w:val="single" w:sz="4" w:space="0" w:color="auto"/>
              <w:left w:val="single" w:sz="4" w:space="0" w:color="auto"/>
              <w:bottom w:val="single" w:sz="4" w:space="0" w:color="auto"/>
              <w:right w:val="single" w:sz="4" w:space="0" w:color="auto"/>
            </w:tcBorders>
          </w:tcPr>
          <w:p w14:paraId="706E7AC0" w14:textId="781890B0" w:rsidR="005A6D24" w:rsidRPr="00B06888" w:rsidRDefault="00643CBE" w:rsidP="00D0338F">
            <w:pPr>
              <w:spacing w:after="0" w:line="240" w:lineRule="auto"/>
              <w:jc w:val="both"/>
              <w:rPr>
                <w:rFonts w:ascii="Arial" w:hAnsi="Arial" w:cs="Arial"/>
                <w:b/>
                <w:color w:val="181818"/>
                <w:lang w:val="ro-RO"/>
              </w:rPr>
            </w:pPr>
            <w:r w:rsidRPr="00B06888">
              <w:rPr>
                <w:rFonts w:ascii="Arial" w:hAnsi="Arial" w:cs="Arial"/>
                <w:shd w:val="clear" w:color="auto" w:fill="FFFFFF"/>
              </w:rPr>
              <w:t>Shear Wave Elastography in patients with primary and secondary hyperparathyroidism</w:t>
            </w:r>
          </w:p>
        </w:tc>
        <w:tc>
          <w:tcPr>
            <w:tcW w:w="3788" w:type="dxa"/>
            <w:tcBorders>
              <w:top w:val="single" w:sz="4" w:space="0" w:color="auto"/>
              <w:left w:val="single" w:sz="4" w:space="0" w:color="auto"/>
              <w:bottom w:val="single" w:sz="4" w:space="0" w:color="auto"/>
              <w:right w:val="single" w:sz="4" w:space="0" w:color="auto"/>
            </w:tcBorders>
          </w:tcPr>
          <w:p w14:paraId="01712F21" w14:textId="4D303F2C" w:rsidR="00B07794" w:rsidRPr="00B06888" w:rsidRDefault="00B07794" w:rsidP="00D0338F">
            <w:pPr>
              <w:spacing w:after="0" w:line="240" w:lineRule="auto"/>
              <w:jc w:val="both"/>
              <w:rPr>
                <w:rFonts w:ascii="Arial" w:hAnsi="Arial" w:cs="Arial"/>
              </w:rPr>
            </w:pPr>
            <w:r w:rsidRPr="00B06888">
              <w:rPr>
                <w:rFonts w:ascii="Arial" w:hAnsi="Arial" w:cs="Arial"/>
              </w:rPr>
              <w:t>J. Clin. Med., 2021, 10</w:t>
            </w:r>
            <w:r w:rsidR="000C5036">
              <w:rPr>
                <w:rFonts w:ascii="Arial" w:hAnsi="Arial" w:cs="Arial"/>
              </w:rPr>
              <w:t>(4)</w:t>
            </w:r>
            <w:r w:rsidRPr="00B06888">
              <w:rPr>
                <w:rFonts w:ascii="Arial" w:hAnsi="Arial" w:cs="Arial"/>
              </w:rPr>
              <w:t>, 697</w:t>
            </w:r>
          </w:p>
          <w:p w14:paraId="5753E366" w14:textId="4847B17F" w:rsidR="001F0616" w:rsidRPr="00B06888" w:rsidRDefault="00B07794" w:rsidP="00D0338F">
            <w:pPr>
              <w:spacing w:after="0" w:line="240" w:lineRule="auto"/>
              <w:jc w:val="both"/>
              <w:rPr>
                <w:rFonts w:ascii="Arial" w:hAnsi="Arial" w:cs="Arial"/>
              </w:rPr>
            </w:pPr>
            <w:r w:rsidRPr="00B06888">
              <w:rPr>
                <w:rFonts w:ascii="Arial" w:hAnsi="Arial" w:cs="Arial"/>
              </w:rPr>
              <w:t xml:space="preserve"> </w:t>
            </w:r>
            <w:hyperlink r:id="rId12" w:history="1">
              <w:r w:rsidRPr="00B06888">
                <w:rPr>
                  <w:rStyle w:val="Hyperlink"/>
                  <w:rFonts w:ascii="Arial" w:hAnsi="Arial" w:cs="Arial"/>
                </w:rPr>
                <w:t>https://doi.org/10.3390/jcm10040697</w:t>
              </w:r>
            </w:hyperlink>
          </w:p>
          <w:p w14:paraId="5968024C" w14:textId="0462A4AB" w:rsidR="00B07794" w:rsidRPr="00B06888" w:rsidRDefault="00B07794" w:rsidP="00D0338F">
            <w:pPr>
              <w:spacing w:after="0" w:line="240" w:lineRule="auto"/>
              <w:jc w:val="both"/>
              <w:rPr>
                <w:rFonts w:ascii="Arial" w:eastAsia="Calibri" w:hAnsi="Arial" w:cs="Arial"/>
                <w:lang w:val="ro-RO" w:eastAsia="ro-RO"/>
              </w:rPr>
            </w:pPr>
          </w:p>
        </w:tc>
        <w:tc>
          <w:tcPr>
            <w:tcW w:w="1387" w:type="dxa"/>
            <w:tcBorders>
              <w:top w:val="single" w:sz="4" w:space="0" w:color="auto"/>
              <w:left w:val="single" w:sz="4" w:space="0" w:color="auto"/>
              <w:bottom w:val="single" w:sz="4" w:space="0" w:color="auto"/>
              <w:right w:val="single" w:sz="4" w:space="0" w:color="auto"/>
            </w:tcBorders>
          </w:tcPr>
          <w:p w14:paraId="062D02D7" w14:textId="42EC40AE" w:rsidR="00CF7058" w:rsidRPr="00682B0D" w:rsidRDefault="00CF7058" w:rsidP="00D0338F">
            <w:pPr>
              <w:spacing w:after="0" w:line="240" w:lineRule="auto"/>
              <w:jc w:val="both"/>
              <w:rPr>
                <w:rFonts w:ascii="Arial" w:hAnsi="Arial" w:cs="Arial"/>
                <w:b/>
                <w:bCs/>
                <w:lang w:val="ro-RO"/>
              </w:rPr>
            </w:pPr>
            <w:r w:rsidRPr="007F70AB">
              <w:rPr>
                <w:rFonts w:ascii="Arial" w:hAnsi="Arial" w:cs="Arial"/>
                <w:b/>
                <w:bCs/>
                <w:lang w:val="ro-RO"/>
              </w:rPr>
              <w:t>4.242</w:t>
            </w:r>
          </w:p>
        </w:tc>
        <w:tc>
          <w:tcPr>
            <w:tcW w:w="3108" w:type="dxa"/>
            <w:tcBorders>
              <w:top w:val="single" w:sz="4" w:space="0" w:color="auto"/>
              <w:left w:val="single" w:sz="4" w:space="0" w:color="auto"/>
              <w:bottom w:val="single" w:sz="4" w:space="0" w:color="auto"/>
              <w:right w:val="single" w:sz="4" w:space="0" w:color="auto"/>
            </w:tcBorders>
          </w:tcPr>
          <w:p w14:paraId="77AE806C" w14:textId="1759603F" w:rsidR="005A6D24" w:rsidRDefault="008541A8" w:rsidP="00D0338F">
            <w:pPr>
              <w:spacing w:after="0" w:line="240" w:lineRule="auto"/>
              <w:jc w:val="both"/>
              <w:rPr>
                <w:rFonts w:ascii="Arial" w:hAnsi="Arial" w:cs="Arial"/>
                <w:color w:val="000000"/>
                <w:lang w:val="ro-RO"/>
              </w:rPr>
            </w:pPr>
            <w:r w:rsidRPr="00B06888">
              <w:rPr>
                <w:rFonts w:ascii="Arial" w:hAnsi="Arial" w:cs="Arial"/>
                <w:color w:val="000000"/>
                <w:lang w:val="ro-RO"/>
              </w:rPr>
              <w:t>U.M.F.</w:t>
            </w:r>
            <w:r w:rsidR="00B06888">
              <w:rPr>
                <w:rFonts w:ascii="Arial" w:hAnsi="Arial" w:cs="Arial"/>
                <w:color w:val="000000"/>
                <w:lang w:val="ro-RO"/>
              </w:rPr>
              <w:t xml:space="preserve"> </w:t>
            </w:r>
            <w:r w:rsidRPr="00B06888">
              <w:rPr>
                <w:rFonts w:ascii="Arial" w:hAnsi="Arial" w:cs="Arial"/>
                <w:color w:val="000000"/>
                <w:lang w:val="ro-RO"/>
              </w:rPr>
              <w:t>„Victor Babeș” Timișoara</w:t>
            </w:r>
          </w:p>
          <w:p w14:paraId="07D2B4CC" w14:textId="3AEB8087" w:rsidR="00B06888" w:rsidRPr="00B06888" w:rsidRDefault="00B06888" w:rsidP="00D0338F">
            <w:pPr>
              <w:spacing w:after="0" w:line="240" w:lineRule="auto"/>
              <w:jc w:val="both"/>
              <w:rPr>
                <w:rFonts w:ascii="Arial" w:hAnsi="Arial" w:cs="Arial"/>
                <w:b/>
                <w:color w:val="181818"/>
                <w:lang w:val="ro-RO"/>
              </w:rPr>
            </w:pPr>
          </w:p>
        </w:tc>
      </w:tr>
    </w:tbl>
    <w:p w14:paraId="395645F6" w14:textId="77777777" w:rsidR="005A6D24" w:rsidRDefault="005A6D24" w:rsidP="005A6D24">
      <w:pPr>
        <w:spacing w:after="0" w:line="240" w:lineRule="auto"/>
        <w:jc w:val="center"/>
        <w:rPr>
          <w:rFonts w:ascii="Arial" w:hAnsi="Arial" w:cs="Arial"/>
          <w:b/>
          <w:color w:val="0000FF"/>
          <w:sz w:val="20"/>
          <w:szCs w:val="20"/>
          <w:lang w:val="ro-RO"/>
        </w:rPr>
      </w:pPr>
    </w:p>
    <w:p w14:paraId="7EEAD1BF" w14:textId="77777777" w:rsidR="00001DE7" w:rsidRDefault="00001DE7" w:rsidP="005A6D24">
      <w:pPr>
        <w:spacing w:after="0" w:line="240" w:lineRule="auto"/>
        <w:jc w:val="center"/>
        <w:rPr>
          <w:rFonts w:ascii="Arial" w:hAnsi="Arial" w:cs="Arial"/>
          <w:b/>
          <w:color w:val="0000FF"/>
          <w:sz w:val="20"/>
          <w:szCs w:val="20"/>
          <w:lang w:val="ro-RO"/>
        </w:rPr>
      </w:pPr>
    </w:p>
    <w:p w14:paraId="0A66742F" w14:textId="71F50C6C" w:rsidR="005A6D24" w:rsidRPr="00274969" w:rsidRDefault="005A6D24" w:rsidP="006009D7">
      <w:pPr>
        <w:spacing w:after="0" w:line="240" w:lineRule="auto"/>
        <w:rPr>
          <w:rFonts w:ascii="Arial" w:hAnsi="Arial" w:cs="Arial"/>
          <w:b/>
          <w:color w:val="0000FF"/>
          <w:sz w:val="20"/>
          <w:szCs w:val="20"/>
          <w:lang w:val="ro-RO"/>
        </w:rPr>
      </w:pPr>
      <w:r w:rsidRPr="00D96F49">
        <w:rPr>
          <w:rFonts w:ascii="Arial" w:hAnsi="Arial" w:cs="Arial"/>
          <w:b/>
          <w:color w:val="0000FF"/>
          <w:sz w:val="20"/>
          <w:szCs w:val="20"/>
          <w:lang w:val="ro-RO"/>
        </w:rPr>
        <w:t>*</w:t>
      </w:r>
      <w:r w:rsidR="00D30E34">
        <w:rPr>
          <w:rFonts w:ascii="Arial" w:hAnsi="Arial" w:cs="Arial"/>
          <w:b/>
          <w:color w:val="0000FF"/>
          <w:sz w:val="24"/>
          <w:szCs w:val="24"/>
          <w:lang w:val="ro-RO"/>
        </w:rPr>
        <w:t>Minim u</w:t>
      </w:r>
      <w:r>
        <w:rPr>
          <w:rFonts w:ascii="Arial" w:hAnsi="Arial" w:cs="Arial"/>
          <w:b/>
          <w:color w:val="0000FF"/>
          <w:sz w:val="24"/>
          <w:szCs w:val="24"/>
          <w:lang w:val="ro-RO"/>
        </w:rPr>
        <w:t>n a</w:t>
      </w:r>
      <w:r w:rsidRPr="00D96F49">
        <w:rPr>
          <w:rFonts w:ascii="Arial" w:hAnsi="Arial" w:cs="Arial"/>
          <w:b/>
          <w:color w:val="0000FF"/>
          <w:sz w:val="24"/>
          <w:szCs w:val="24"/>
          <w:lang w:val="ro-RO"/>
        </w:rPr>
        <w:t xml:space="preserve">rticol </w:t>
      </w:r>
      <w:r>
        <w:rPr>
          <w:rFonts w:ascii="Arial" w:hAnsi="Arial" w:cs="Arial"/>
          <w:b/>
          <w:color w:val="0000FF"/>
          <w:sz w:val="24"/>
          <w:szCs w:val="24"/>
          <w:lang w:val="ro-RO"/>
        </w:rPr>
        <w:t>ISI î</w:t>
      </w:r>
      <w:r w:rsidRPr="00D96F49">
        <w:rPr>
          <w:rFonts w:ascii="Arial" w:hAnsi="Arial" w:cs="Arial"/>
          <w:b/>
          <w:color w:val="0000FF"/>
          <w:sz w:val="24"/>
          <w:szCs w:val="24"/>
          <w:lang w:val="ro-RO"/>
        </w:rPr>
        <w:t xml:space="preserve">n extenso </w:t>
      </w:r>
      <w:r>
        <w:rPr>
          <w:rFonts w:ascii="Arial" w:hAnsi="Arial" w:cs="Arial"/>
          <w:b/>
          <w:color w:val="0000FF"/>
          <w:sz w:val="24"/>
          <w:szCs w:val="24"/>
          <w:lang w:val="ro-RO"/>
        </w:rPr>
        <w:t>coautor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
        <w:gridCol w:w="2118"/>
        <w:gridCol w:w="2936"/>
        <w:gridCol w:w="4659"/>
        <w:gridCol w:w="1439"/>
        <w:gridCol w:w="2860"/>
      </w:tblGrid>
      <w:tr w:rsidR="00CE187D" w:rsidRPr="000D33CF" w14:paraId="4CB1CE9D" w14:textId="77777777" w:rsidTr="00B1506B">
        <w:tc>
          <w:tcPr>
            <w:tcW w:w="528" w:type="dxa"/>
            <w:tcBorders>
              <w:top w:val="single" w:sz="4" w:space="0" w:color="auto"/>
              <w:left w:val="single" w:sz="4" w:space="0" w:color="auto"/>
              <w:bottom w:val="single" w:sz="4" w:space="0" w:color="auto"/>
              <w:right w:val="single" w:sz="4" w:space="0" w:color="auto"/>
            </w:tcBorders>
            <w:shd w:val="clear" w:color="auto" w:fill="CCFFFF"/>
          </w:tcPr>
          <w:p w14:paraId="1783EC5E" w14:textId="77777777" w:rsidR="005A6D24" w:rsidRPr="00CE187D" w:rsidRDefault="005A6D24" w:rsidP="00D0338F">
            <w:pPr>
              <w:spacing w:after="0" w:line="240" w:lineRule="auto"/>
              <w:jc w:val="both"/>
              <w:rPr>
                <w:rFonts w:ascii="Times New Roman" w:hAnsi="Times New Roman"/>
                <w:b/>
                <w:color w:val="000000" w:themeColor="text1"/>
                <w:lang w:val="ro-RO"/>
              </w:rPr>
            </w:pPr>
            <w:r w:rsidRPr="00CE187D">
              <w:rPr>
                <w:rFonts w:ascii="Times New Roman" w:hAnsi="Times New Roman"/>
                <w:b/>
                <w:color w:val="000000" w:themeColor="text1"/>
                <w:lang w:val="ro-RO"/>
              </w:rPr>
              <w:t>Nr.</w:t>
            </w:r>
          </w:p>
        </w:tc>
        <w:tc>
          <w:tcPr>
            <w:tcW w:w="2118" w:type="dxa"/>
            <w:tcBorders>
              <w:top w:val="single" w:sz="4" w:space="0" w:color="auto"/>
              <w:left w:val="single" w:sz="4" w:space="0" w:color="auto"/>
              <w:bottom w:val="single" w:sz="4" w:space="0" w:color="auto"/>
              <w:right w:val="single" w:sz="4" w:space="0" w:color="auto"/>
            </w:tcBorders>
            <w:shd w:val="clear" w:color="auto" w:fill="CCFFFF"/>
          </w:tcPr>
          <w:p w14:paraId="3B0F9BF4" w14:textId="77777777" w:rsidR="005A6D24" w:rsidRPr="00CE187D" w:rsidRDefault="005A6D24" w:rsidP="00D0338F">
            <w:pPr>
              <w:spacing w:after="0" w:line="240" w:lineRule="auto"/>
              <w:jc w:val="both"/>
              <w:rPr>
                <w:rFonts w:ascii="Times New Roman" w:hAnsi="Times New Roman"/>
                <w:b/>
                <w:color w:val="000000" w:themeColor="text1"/>
                <w:lang w:val="ro-RO"/>
              </w:rPr>
            </w:pPr>
            <w:r w:rsidRPr="00CE187D">
              <w:rPr>
                <w:rFonts w:ascii="Times New Roman" w:hAnsi="Times New Roman"/>
                <w:b/>
                <w:color w:val="000000" w:themeColor="text1"/>
                <w:lang w:val="ro-RO"/>
              </w:rPr>
              <w:t>AUTORI</w:t>
            </w:r>
          </w:p>
        </w:tc>
        <w:tc>
          <w:tcPr>
            <w:tcW w:w="2936" w:type="dxa"/>
            <w:tcBorders>
              <w:top w:val="single" w:sz="4" w:space="0" w:color="auto"/>
              <w:left w:val="single" w:sz="4" w:space="0" w:color="auto"/>
              <w:bottom w:val="single" w:sz="4" w:space="0" w:color="auto"/>
              <w:right w:val="single" w:sz="4" w:space="0" w:color="auto"/>
            </w:tcBorders>
            <w:shd w:val="clear" w:color="auto" w:fill="CCFFFF"/>
          </w:tcPr>
          <w:p w14:paraId="60DEB642" w14:textId="77777777" w:rsidR="005A6D24" w:rsidRPr="00CE187D" w:rsidRDefault="005A6D24" w:rsidP="00D0338F">
            <w:pPr>
              <w:spacing w:after="0" w:line="240" w:lineRule="auto"/>
              <w:jc w:val="both"/>
              <w:rPr>
                <w:rFonts w:ascii="Times New Roman" w:hAnsi="Times New Roman"/>
                <w:b/>
                <w:color w:val="000000" w:themeColor="text1"/>
                <w:lang w:val="ro-RO"/>
              </w:rPr>
            </w:pPr>
            <w:r w:rsidRPr="00CE187D">
              <w:rPr>
                <w:rFonts w:ascii="Times New Roman" w:hAnsi="Times New Roman"/>
                <w:b/>
                <w:color w:val="000000" w:themeColor="text1"/>
                <w:lang w:val="ro-RO"/>
              </w:rPr>
              <w:t>TITLU ARTICOL</w:t>
            </w:r>
          </w:p>
        </w:tc>
        <w:tc>
          <w:tcPr>
            <w:tcW w:w="4659" w:type="dxa"/>
            <w:tcBorders>
              <w:top w:val="single" w:sz="4" w:space="0" w:color="auto"/>
              <w:left w:val="single" w:sz="4" w:space="0" w:color="auto"/>
              <w:bottom w:val="single" w:sz="4" w:space="0" w:color="auto"/>
              <w:right w:val="single" w:sz="4" w:space="0" w:color="auto"/>
            </w:tcBorders>
            <w:shd w:val="clear" w:color="auto" w:fill="CCFFFF"/>
          </w:tcPr>
          <w:p w14:paraId="5B02DAEA" w14:textId="77777777" w:rsidR="005A6D24" w:rsidRPr="00CE187D" w:rsidRDefault="005A6D24" w:rsidP="00D0338F">
            <w:pPr>
              <w:spacing w:after="0" w:line="240" w:lineRule="auto"/>
              <w:jc w:val="both"/>
              <w:rPr>
                <w:rFonts w:ascii="Times New Roman" w:hAnsi="Times New Roman"/>
                <w:b/>
                <w:color w:val="000000" w:themeColor="text1"/>
                <w:lang w:val="ro-RO"/>
              </w:rPr>
            </w:pPr>
            <w:r w:rsidRPr="00CE187D">
              <w:rPr>
                <w:rFonts w:ascii="Times New Roman" w:hAnsi="Times New Roman"/>
                <w:b/>
                <w:color w:val="000000" w:themeColor="text1"/>
                <w:lang w:val="ro-RO"/>
              </w:rPr>
              <w:t>REVISTA</w:t>
            </w:r>
          </w:p>
          <w:p w14:paraId="17953427" w14:textId="77777777" w:rsidR="005A6D24" w:rsidRPr="00CE187D" w:rsidRDefault="005A6D24" w:rsidP="00D0338F">
            <w:pPr>
              <w:spacing w:after="0" w:line="240" w:lineRule="auto"/>
              <w:jc w:val="both"/>
              <w:rPr>
                <w:rFonts w:ascii="Times New Roman" w:hAnsi="Times New Roman"/>
                <w:b/>
                <w:color w:val="000000" w:themeColor="text1"/>
                <w:lang w:val="ro-RO"/>
              </w:rPr>
            </w:pPr>
            <w:r w:rsidRPr="00CE187D">
              <w:rPr>
                <w:rFonts w:ascii="Times New Roman" w:hAnsi="Times New Roman"/>
                <w:b/>
                <w:color w:val="000000" w:themeColor="text1"/>
                <w:lang w:val="ro-RO"/>
              </w:rPr>
              <w:t>An, Vol., Nr. Pag.**</w:t>
            </w:r>
          </w:p>
        </w:tc>
        <w:tc>
          <w:tcPr>
            <w:tcW w:w="1439" w:type="dxa"/>
            <w:tcBorders>
              <w:top w:val="single" w:sz="4" w:space="0" w:color="auto"/>
              <w:left w:val="single" w:sz="4" w:space="0" w:color="auto"/>
              <w:bottom w:val="single" w:sz="4" w:space="0" w:color="auto"/>
              <w:right w:val="single" w:sz="4" w:space="0" w:color="auto"/>
            </w:tcBorders>
            <w:shd w:val="clear" w:color="auto" w:fill="CCFFFF"/>
          </w:tcPr>
          <w:p w14:paraId="51FE7A48" w14:textId="77777777" w:rsidR="005A6D24" w:rsidRPr="00CE187D" w:rsidRDefault="005A6D24" w:rsidP="00D0338F">
            <w:pPr>
              <w:spacing w:after="0" w:line="240" w:lineRule="auto"/>
              <w:jc w:val="center"/>
              <w:rPr>
                <w:rFonts w:ascii="Times New Roman" w:hAnsi="Times New Roman"/>
                <w:b/>
                <w:color w:val="000000" w:themeColor="text1"/>
                <w:lang w:val="ro-RO"/>
              </w:rPr>
            </w:pPr>
            <w:r w:rsidRPr="00CE187D">
              <w:rPr>
                <w:rFonts w:ascii="Times New Roman" w:hAnsi="Times New Roman"/>
                <w:b/>
                <w:color w:val="000000" w:themeColor="text1"/>
                <w:lang w:val="ro-RO"/>
              </w:rPr>
              <w:t>FACTOR DE IMPACT***</w:t>
            </w:r>
          </w:p>
        </w:tc>
        <w:tc>
          <w:tcPr>
            <w:tcW w:w="2860" w:type="dxa"/>
            <w:tcBorders>
              <w:top w:val="single" w:sz="4" w:space="0" w:color="auto"/>
              <w:left w:val="single" w:sz="4" w:space="0" w:color="auto"/>
              <w:bottom w:val="single" w:sz="4" w:space="0" w:color="auto"/>
              <w:right w:val="single" w:sz="4" w:space="0" w:color="auto"/>
            </w:tcBorders>
            <w:shd w:val="clear" w:color="auto" w:fill="CCFFFF"/>
          </w:tcPr>
          <w:p w14:paraId="2AA60C40" w14:textId="77777777" w:rsidR="005A6D24" w:rsidRPr="00CE187D" w:rsidRDefault="005A6D24" w:rsidP="00D0338F">
            <w:pPr>
              <w:spacing w:after="0" w:line="240" w:lineRule="auto"/>
              <w:jc w:val="both"/>
              <w:rPr>
                <w:rFonts w:ascii="Times New Roman" w:hAnsi="Times New Roman"/>
                <w:b/>
                <w:color w:val="000000" w:themeColor="text1"/>
                <w:lang w:val="ro-RO"/>
              </w:rPr>
            </w:pPr>
            <w:r w:rsidRPr="00CE187D">
              <w:rPr>
                <w:rFonts w:ascii="Times New Roman" w:hAnsi="Times New Roman"/>
                <w:b/>
                <w:color w:val="000000" w:themeColor="text1"/>
                <w:lang w:val="ro-RO"/>
              </w:rPr>
              <w:t>AFILIEREA AUTORULUI</w:t>
            </w:r>
          </w:p>
          <w:p w14:paraId="3F30C2E6" w14:textId="77777777" w:rsidR="005A6D24" w:rsidRPr="00CE187D" w:rsidRDefault="005A6D24" w:rsidP="00D0338F">
            <w:pPr>
              <w:spacing w:after="0" w:line="240" w:lineRule="auto"/>
              <w:jc w:val="both"/>
              <w:rPr>
                <w:rFonts w:ascii="Times New Roman" w:hAnsi="Times New Roman"/>
                <w:b/>
                <w:color w:val="000000" w:themeColor="text1"/>
                <w:lang w:val="ro-RO"/>
              </w:rPr>
            </w:pPr>
            <w:r w:rsidRPr="00CE187D">
              <w:rPr>
                <w:rFonts w:ascii="Times New Roman" w:hAnsi="Times New Roman"/>
                <w:b/>
                <w:color w:val="000000" w:themeColor="text1"/>
                <w:lang w:val="ro-RO"/>
              </w:rPr>
              <w:t>TRECUTĂ ÎN ARTICOL</w:t>
            </w:r>
          </w:p>
        </w:tc>
      </w:tr>
      <w:tr w:rsidR="00CE187D" w:rsidRPr="00CE187D" w14:paraId="7D6EF354" w14:textId="77777777" w:rsidTr="00B1506B">
        <w:trPr>
          <w:trHeight w:val="373"/>
        </w:trPr>
        <w:tc>
          <w:tcPr>
            <w:tcW w:w="528" w:type="dxa"/>
            <w:tcBorders>
              <w:top w:val="single" w:sz="4" w:space="0" w:color="auto"/>
              <w:left w:val="single" w:sz="4" w:space="0" w:color="auto"/>
              <w:bottom w:val="single" w:sz="4" w:space="0" w:color="auto"/>
              <w:right w:val="single" w:sz="4" w:space="0" w:color="auto"/>
            </w:tcBorders>
          </w:tcPr>
          <w:p w14:paraId="5C504DCD" w14:textId="77777777" w:rsidR="005A6D24" w:rsidRPr="00CE187D" w:rsidRDefault="005A6D24" w:rsidP="00D0338F">
            <w:pPr>
              <w:spacing w:after="0" w:line="240" w:lineRule="auto"/>
              <w:jc w:val="both"/>
              <w:rPr>
                <w:rFonts w:ascii="Times New Roman" w:hAnsi="Times New Roman"/>
                <w:b/>
                <w:color w:val="000000" w:themeColor="text1"/>
                <w:lang w:val="ro-RO"/>
              </w:rPr>
            </w:pPr>
            <w:r w:rsidRPr="00CE187D">
              <w:rPr>
                <w:rFonts w:ascii="Times New Roman" w:hAnsi="Times New Roman"/>
                <w:b/>
                <w:color w:val="000000" w:themeColor="text1"/>
                <w:lang w:val="ro-RO"/>
              </w:rPr>
              <w:t>1.*</w:t>
            </w:r>
          </w:p>
        </w:tc>
        <w:tc>
          <w:tcPr>
            <w:tcW w:w="2118" w:type="dxa"/>
            <w:tcBorders>
              <w:top w:val="single" w:sz="4" w:space="0" w:color="auto"/>
              <w:left w:val="single" w:sz="4" w:space="0" w:color="auto"/>
              <w:bottom w:val="single" w:sz="4" w:space="0" w:color="auto"/>
              <w:right w:val="single" w:sz="4" w:space="0" w:color="auto"/>
            </w:tcBorders>
          </w:tcPr>
          <w:p w14:paraId="0FC5997A" w14:textId="398FF676" w:rsidR="005A6D24" w:rsidRPr="002B5DF0" w:rsidRDefault="005A6D24" w:rsidP="00D0338F">
            <w:pPr>
              <w:spacing w:after="0" w:line="240" w:lineRule="auto"/>
              <w:jc w:val="both"/>
              <w:rPr>
                <w:rFonts w:ascii="Arial" w:hAnsi="Arial" w:cs="Arial"/>
                <w:b/>
                <w:color w:val="000000" w:themeColor="text1"/>
                <w:lang w:val="ro-RO"/>
              </w:rPr>
            </w:pPr>
          </w:p>
        </w:tc>
        <w:tc>
          <w:tcPr>
            <w:tcW w:w="2936" w:type="dxa"/>
            <w:tcBorders>
              <w:top w:val="single" w:sz="4" w:space="0" w:color="auto"/>
              <w:left w:val="single" w:sz="4" w:space="0" w:color="auto"/>
              <w:bottom w:val="single" w:sz="4" w:space="0" w:color="auto"/>
              <w:right w:val="single" w:sz="4" w:space="0" w:color="auto"/>
            </w:tcBorders>
          </w:tcPr>
          <w:p w14:paraId="2A9D954B" w14:textId="62EEDFD0" w:rsidR="005A6D24" w:rsidRPr="002B5DF0" w:rsidRDefault="005A6D24" w:rsidP="00D0338F">
            <w:pPr>
              <w:spacing w:after="0" w:line="240" w:lineRule="auto"/>
              <w:jc w:val="both"/>
              <w:rPr>
                <w:rFonts w:ascii="Arial" w:hAnsi="Arial" w:cs="Arial"/>
                <w:b/>
                <w:color w:val="000000" w:themeColor="text1"/>
                <w:lang w:val="ro-RO"/>
              </w:rPr>
            </w:pPr>
          </w:p>
        </w:tc>
        <w:tc>
          <w:tcPr>
            <w:tcW w:w="4659" w:type="dxa"/>
            <w:tcBorders>
              <w:top w:val="single" w:sz="4" w:space="0" w:color="auto"/>
              <w:left w:val="single" w:sz="4" w:space="0" w:color="auto"/>
              <w:bottom w:val="single" w:sz="4" w:space="0" w:color="auto"/>
              <w:right w:val="single" w:sz="4" w:space="0" w:color="auto"/>
            </w:tcBorders>
          </w:tcPr>
          <w:p w14:paraId="7A752C05" w14:textId="010D0B54" w:rsidR="004E2704" w:rsidRPr="002B5DF0" w:rsidRDefault="004E2704" w:rsidP="00D0338F">
            <w:pPr>
              <w:spacing w:after="0" w:line="240" w:lineRule="auto"/>
              <w:jc w:val="both"/>
              <w:rPr>
                <w:rFonts w:ascii="Arial" w:hAnsi="Arial" w:cs="Arial"/>
                <w:b/>
                <w:color w:val="000000" w:themeColor="text1"/>
                <w:lang w:val="ro-RO"/>
              </w:rPr>
            </w:pPr>
          </w:p>
        </w:tc>
        <w:tc>
          <w:tcPr>
            <w:tcW w:w="1439" w:type="dxa"/>
            <w:tcBorders>
              <w:top w:val="single" w:sz="4" w:space="0" w:color="auto"/>
              <w:left w:val="single" w:sz="4" w:space="0" w:color="auto"/>
              <w:bottom w:val="single" w:sz="4" w:space="0" w:color="auto"/>
              <w:right w:val="single" w:sz="4" w:space="0" w:color="auto"/>
            </w:tcBorders>
          </w:tcPr>
          <w:p w14:paraId="7C26AA7B" w14:textId="6C78440B" w:rsidR="005A6D24" w:rsidRPr="00682B0D" w:rsidRDefault="005A6D24" w:rsidP="00D0338F">
            <w:pPr>
              <w:spacing w:after="0" w:line="240" w:lineRule="auto"/>
              <w:jc w:val="both"/>
              <w:rPr>
                <w:rFonts w:ascii="Arial" w:hAnsi="Arial" w:cs="Arial"/>
                <w:b/>
                <w:bCs/>
                <w:color w:val="000000" w:themeColor="text1"/>
                <w:lang w:val="ro-RO"/>
              </w:rPr>
            </w:pPr>
          </w:p>
        </w:tc>
        <w:tc>
          <w:tcPr>
            <w:tcW w:w="2860" w:type="dxa"/>
            <w:tcBorders>
              <w:top w:val="single" w:sz="4" w:space="0" w:color="auto"/>
              <w:left w:val="single" w:sz="4" w:space="0" w:color="auto"/>
              <w:bottom w:val="single" w:sz="4" w:space="0" w:color="auto"/>
              <w:right w:val="single" w:sz="4" w:space="0" w:color="auto"/>
            </w:tcBorders>
          </w:tcPr>
          <w:p w14:paraId="72673BD3" w14:textId="5CD7527B" w:rsidR="005A6D24" w:rsidRPr="002B5DF0" w:rsidRDefault="005A6D24" w:rsidP="00D0338F">
            <w:pPr>
              <w:spacing w:after="0" w:line="240" w:lineRule="auto"/>
              <w:jc w:val="both"/>
              <w:rPr>
                <w:rFonts w:ascii="Arial" w:hAnsi="Arial" w:cs="Arial"/>
                <w:b/>
                <w:color w:val="000000" w:themeColor="text1"/>
                <w:lang w:val="ro-RO"/>
              </w:rPr>
            </w:pPr>
          </w:p>
        </w:tc>
      </w:tr>
      <w:tr w:rsidR="00F654DB" w:rsidRPr="00CE187D" w14:paraId="76357ACD" w14:textId="77777777" w:rsidTr="00B1506B">
        <w:trPr>
          <w:trHeight w:val="373"/>
        </w:trPr>
        <w:tc>
          <w:tcPr>
            <w:tcW w:w="528" w:type="dxa"/>
            <w:tcBorders>
              <w:top w:val="single" w:sz="4" w:space="0" w:color="auto"/>
              <w:left w:val="single" w:sz="4" w:space="0" w:color="auto"/>
              <w:bottom w:val="single" w:sz="4" w:space="0" w:color="auto"/>
              <w:right w:val="single" w:sz="4" w:space="0" w:color="auto"/>
            </w:tcBorders>
          </w:tcPr>
          <w:p w14:paraId="49E5AF52" w14:textId="77777777" w:rsidR="00F654DB" w:rsidRDefault="00F654DB" w:rsidP="00D0338F">
            <w:pPr>
              <w:spacing w:after="0" w:line="240" w:lineRule="auto"/>
              <w:jc w:val="both"/>
              <w:rPr>
                <w:rFonts w:ascii="Times New Roman" w:hAnsi="Times New Roman"/>
                <w:b/>
                <w:color w:val="000000" w:themeColor="text1"/>
                <w:lang w:val="ro-RO"/>
              </w:rPr>
            </w:pPr>
          </w:p>
          <w:p w14:paraId="5E5A7BDC" w14:textId="7CB514A3" w:rsidR="00F654DB" w:rsidRPr="00CE187D" w:rsidRDefault="00F654DB" w:rsidP="00D0338F">
            <w:pPr>
              <w:spacing w:after="0" w:line="240" w:lineRule="auto"/>
              <w:jc w:val="both"/>
              <w:rPr>
                <w:rFonts w:ascii="Times New Roman" w:hAnsi="Times New Roman"/>
                <w:b/>
                <w:color w:val="000000" w:themeColor="text1"/>
                <w:lang w:val="ro-RO"/>
              </w:rPr>
            </w:pPr>
          </w:p>
        </w:tc>
        <w:tc>
          <w:tcPr>
            <w:tcW w:w="2118" w:type="dxa"/>
            <w:tcBorders>
              <w:top w:val="single" w:sz="4" w:space="0" w:color="auto"/>
              <w:left w:val="single" w:sz="4" w:space="0" w:color="auto"/>
              <w:bottom w:val="single" w:sz="4" w:space="0" w:color="auto"/>
              <w:right w:val="single" w:sz="4" w:space="0" w:color="auto"/>
            </w:tcBorders>
          </w:tcPr>
          <w:p w14:paraId="504E9C7C" w14:textId="77777777" w:rsidR="00F654DB" w:rsidRPr="002B5DF0" w:rsidRDefault="00F654DB" w:rsidP="00D0338F">
            <w:pPr>
              <w:spacing w:after="0" w:line="240" w:lineRule="auto"/>
              <w:jc w:val="both"/>
              <w:rPr>
                <w:rFonts w:ascii="Arial" w:hAnsi="Arial" w:cs="Arial"/>
                <w:b/>
                <w:color w:val="000000" w:themeColor="text1"/>
                <w:lang w:val="ro-RO"/>
              </w:rPr>
            </w:pPr>
          </w:p>
        </w:tc>
        <w:tc>
          <w:tcPr>
            <w:tcW w:w="2936" w:type="dxa"/>
            <w:tcBorders>
              <w:top w:val="single" w:sz="4" w:space="0" w:color="auto"/>
              <w:left w:val="single" w:sz="4" w:space="0" w:color="auto"/>
              <w:bottom w:val="single" w:sz="4" w:space="0" w:color="auto"/>
              <w:right w:val="single" w:sz="4" w:space="0" w:color="auto"/>
            </w:tcBorders>
          </w:tcPr>
          <w:p w14:paraId="72D61AA9" w14:textId="77777777" w:rsidR="00F654DB" w:rsidRPr="002B5DF0" w:rsidRDefault="00F654DB" w:rsidP="00D0338F">
            <w:pPr>
              <w:spacing w:after="0" w:line="240" w:lineRule="auto"/>
              <w:jc w:val="both"/>
              <w:rPr>
                <w:rFonts w:ascii="Arial" w:hAnsi="Arial" w:cs="Arial"/>
                <w:b/>
                <w:color w:val="000000" w:themeColor="text1"/>
                <w:lang w:val="ro-RO"/>
              </w:rPr>
            </w:pPr>
          </w:p>
        </w:tc>
        <w:tc>
          <w:tcPr>
            <w:tcW w:w="4659" w:type="dxa"/>
            <w:tcBorders>
              <w:top w:val="single" w:sz="4" w:space="0" w:color="auto"/>
              <w:left w:val="single" w:sz="4" w:space="0" w:color="auto"/>
              <w:bottom w:val="single" w:sz="4" w:space="0" w:color="auto"/>
              <w:right w:val="single" w:sz="4" w:space="0" w:color="auto"/>
            </w:tcBorders>
          </w:tcPr>
          <w:p w14:paraId="1AC9A887" w14:textId="77777777" w:rsidR="00F654DB" w:rsidRPr="002B5DF0" w:rsidRDefault="00F654DB" w:rsidP="00D0338F">
            <w:pPr>
              <w:spacing w:after="0" w:line="240" w:lineRule="auto"/>
              <w:jc w:val="both"/>
              <w:rPr>
                <w:rFonts w:ascii="Arial" w:hAnsi="Arial" w:cs="Arial"/>
                <w:b/>
                <w:color w:val="000000" w:themeColor="text1"/>
                <w:lang w:val="ro-RO"/>
              </w:rPr>
            </w:pPr>
          </w:p>
        </w:tc>
        <w:tc>
          <w:tcPr>
            <w:tcW w:w="1439" w:type="dxa"/>
            <w:tcBorders>
              <w:top w:val="single" w:sz="4" w:space="0" w:color="auto"/>
              <w:left w:val="single" w:sz="4" w:space="0" w:color="auto"/>
              <w:bottom w:val="single" w:sz="4" w:space="0" w:color="auto"/>
              <w:right w:val="single" w:sz="4" w:space="0" w:color="auto"/>
            </w:tcBorders>
          </w:tcPr>
          <w:p w14:paraId="45530282" w14:textId="77777777" w:rsidR="00F654DB" w:rsidRPr="00682B0D" w:rsidRDefault="00F654DB" w:rsidP="00D0338F">
            <w:pPr>
              <w:spacing w:after="0" w:line="240" w:lineRule="auto"/>
              <w:jc w:val="both"/>
              <w:rPr>
                <w:rFonts w:ascii="Arial" w:hAnsi="Arial" w:cs="Arial"/>
                <w:b/>
                <w:bCs/>
                <w:color w:val="000000" w:themeColor="text1"/>
                <w:lang w:val="ro-RO"/>
              </w:rPr>
            </w:pPr>
          </w:p>
        </w:tc>
        <w:tc>
          <w:tcPr>
            <w:tcW w:w="2860" w:type="dxa"/>
            <w:tcBorders>
              <w:top w:val="single" w:sz="4" w:space="0" w:color="auto"/>
              <w:left w:val="single" w:sz="4" w:space="0" w:color="auto"/>
              <w:bottom w:val="single" w:sz="4" w:space="0" w:color="auto"/>
              <w:right w:val="single" w:sz="4" w:space="0" w:color="auto"/>
            </w:tcBorders>
          </w:tcPr>
          <w:p w14:paraId="1C94094C" w14:textId="77777777" w:rsidR="00F654DB" w:rsidRPr="002B5DF0" w:rsidRDefault="00F654DB" w:rsidP="00D0338F">
            <w:pPr>
              <w:spacing w:after="0" w:line="240" w:lineRule="auto"/>
              <w:jc w:val="both"/>
              <w:rPr>
                <w:rFonts w:ascii="Arial" w:hAnsi="Arial" w:cs="Arial"/>
                <w:b/>
                <w:color w:val="000000" w:themeColor="text1"/>
                <w:lang w:val="ro-RO"/>
              </w:rPr>
            </w:pPr>
          </w:p>
        </w:tc>
      </w:tr>
    </w:tbl>
    <w:p w14:paraId="2479CA17" w14:textId="0B83AB3E" w:rsidR="005A6D24" w:rsidRDefault="005A6D24" w:rsidP="005A6D24">
      <w:pPr>
        <w:spacing w:after="0" w:line="240" w:lineRule="auto"/>
        <w:jc w:val="both"/>
        <w:rPr>
          <w:rFonts w:ascii="Arial" w:hAnsi="Arial" w:cs="Arial"/>
          <w:b/>
          <w:color w:val="0000FF"/>
          <w:sz w:val="24"/>
          <w:szCs w:val="24"/>
          <w:lang w:val="ro-RO"/>
        </w:rPr>
      </w:pPr>
    </w:p>
    <w:p w14:paraId="554D23D1" w14:textId="77777777" w:rsidR="00F654DB" w:rsidRDefault="00F654DB" w:rsidP="005A6D24">
      <w:pPr>
        <w:spacing w:after="0" w:line="240" w:lineRule="auto"/>
        <w:jc w:val="both"/>
        <w:rPr>
          <w:rFonts w:ascii="Arial" w:hAnsi="Arial" w:cs="Arial"/>
          <w:b/>
          <w:color w:val="0000FF"/>
          <w:sz w:val="24"/>
          <w:szCs w:val="24"/>
          <w:lang w:val="ro-RO"/>
        </w:rPr>
      </w:pPr>
    </w:p>
    <w:p w14:paraId="18BFC47C" w14:textId="77777777" w:rsidR="00DC59BB" w:rsidRDefault="00DC59BB" w:rsidP="005A6D24">
      <w:pPr>
        <w:spacing w:after="0" w:line="240" w:lineRule="auto"/>
        <w:jc w:val="both"/>
        <w:rPr>
          <w:rFonts w:ascii="Arial" w:hAnsi="Arial" w:cs="Arial"/>
          <w:b/>
          <w:i/>
          <w:color w:val="FF0000"/>
          <w:sz w:val="24"/>
          <w:szCs w:val="24"/>
          <w:lang w:val="ro-RO"/>
        </w:rPr>
      </w:pPr>
    </w:p>
    <w:p w14:paraId="58FA0C46" w14:textId="77777777" w:rsidR="00DC59BB" w:rsidRDefault="00DC59BB" w:rsidP="005A6D24">
      <w:pPr>
        <w:spacing w:after="0" w:line="240" w:lineRule="auto"/>
        <w:jc w:val="both"/>
        <w:rPr>
          <w:rFonts w:ascii="Arial" w:hAnsi="Arial" w:cs="Arial"/>
          <w:b/>
          <w:i/>
          <w:color w:val="FF0000"/>
          <w:sz w:val="24"/>
          <w:szCs w:val="24"/>
          <w:lang w:val="ro-RO"/>
        </w:rPr>
      </w:pPr>
    </w:p>
    <w:p w14:paraId="7A09B63A" w14:textId="70C733A2" w:rsidR="005A6D24" w:rsidRPr="00D1663B" w:rsidRDefault="008C39B2" w:rsidP="005A6D24">
      <w:pPr>
        <w:spacing w:after="0"/>
        <w:jc w:val="right"/>
        <w:rPr>
          <w:rFonts w:ascii="Arial" w:hAnsi="Arial" w:cs="Arial"/>
          <w:b/>
          <w:color w:val="181818"/>
          <w:sz w:val="24"/>
          <w:szCs w:val="24"/>
          <w:u w:val="single"/>
          <w:lang w:val="ro-RO"/>
        </w:rPr>
      </w:pPr>
      <w:r>
        <w:rPr>
          <w:noProof/>
          <w:lang w:val="fr-FR" w:eastAsia="fr-FR"/>
        </w:rPr>
        <w:lastRenderedPageBreak/>
        <w:drawing>
          <wp:anchor distT="0" distB="0" distL="114300" distR="114300" simplePos="0" relativeHeight="251659264" behindDoc="1" locked="0" layoutInCell="1" allowOverlap="1" wp14:anchorId="4CC038F4" wp14:editId="7E0DC18D">
            <wp:simplePos x="0" y="0"/>
            <wp:positionH relativeFrom="column">
              <wp:posOffset>3323590</wp:posOffset>
            </wp:positionH>
            <wp:positionV relativeFrom="paragraph">
              <wp:posOffset>-514350</wp:posOffset>
            </wp:positionV>
            <wp:extent cx="2179320" cy="58864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79320" cy="588645"/>
                    </a:xfrm>
                    <a:prstGeom prst="rect">
                      <a:avLst/>
                    </a:prstGeom>
                    <a:noFill/>
                  </pic:spPr>
                </pic:pic>
              </a:graphicData>
            </a:graphic>
            <wp14:sizeRelH relativeFrom="page">
              <wp14:pctWidth>0</wp14:pctWidth>
            </wp14:sizeRelH>
            <wp14:sizeRelV relativeFrom="page">
              <wp14:pctHeight>0</wp14:pctHeight>
            </wp14:sizeRelV>
          </wp:anchor>
        </w:drawing>
      </w:r>
      <w:r w:rsidR="005A6D24" w:rsidRPr="00D1663B">
        <w:rPr>
          <w:rFonts w:ascii="Arial" w:hAnsi="Arial" w:cs="Arial"/>
          <w:b/>
          <w:color w:val="181818"/>
          <w:sz w:val="24"/>
          <w:szCs w:val="24"/>
          <w:u w:val="single"/>
          <w:lang w:val="ro-RO"/>
        </w:rPr>
        <w:t>Anexa 7A</w:t>
      </w:r>
    </w:p>
    <w:p w14:paraId="61A0C9BA" w14:textId="77777777" w:rsidR="005A6D24" w:rsidRPr="00D96F49" w:rsidRDefault="005A6D24" w:rsidP="005A6D24">
      <w:pPr>
        <w:spacing w:after="0"/>
        <w:rPr>
          <w:rFonts w:ascii="Times New Roman" w:hAnsi="Times New Roman"/>
          <w:b/>
          <w:color w:val="181818"/>
          <w:sz w:val="24"/>
          <w:szCs w:val="24"/>
          <w:u w:val="single"/>
          <w:lang w:val="ro-RO"/>
        </w:rPr>
      </w:pPr>
    </w:p>
    <w:p w14:paraId="7067CBBE" w14:textId="77777777" w:rsidR="005A6D24" w:rsidRPr="00D96F49" w:rsidRDefault="005A6D24" w:rsidP="005A6D24">
      <w:pPr>
        <w:spacing w:line="240" w:lineRule="auto"/>
        <w:jc w:val="center"/>
        <w:rPr>
          <w:rFonts w:ascii="Arial" w:hAnsi="Arial" w:cs="Arial"/>
          <w:b/>
          <w:color w:val="0000FF"/>
          <w:sz w:val="32"/>
          <w:szCs w:val="32"/>
          <w:lang w:val="ro-RO"/>
        </w:rPr>
      </w:pPr>
    </w:p>
    <w:p w14:paraId="669ECB58" w14:textId="77777777" w:rsidR="00424D31" w:rsidRDefault="00424D31" w:rsidP="00424D31">
      <w:pPr>
        <w:spacing w:after="0" w:line="240" w:lineRule="auto"/>
        <w:jc w:val="both"/>
        <w:rPr>
          <w:rFonts w:ascii="Arial" w:hAnsi="Arial" w:cs="Arial"/>
          <w:b/>
          <w:i/>
          <w:color w:val="FF0000"/>
          <w:sz w:val="24"/>
          <w:szCs w:val="24"/>
          <w:lang w:val="ro-RO"/>
        </w:rPr>
      </w:pPr>
    </w:p>
    <w:p w14:paraId="74EBD697" w14:textId="77777777" w:rsidR="00424D31" w:rsidRDefault="00424D31" w:rsidP="00424D31">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xml:space="preserve">* Se vor înscrie în tabel MINIM DOUĂ ARTICOLE prim autor şi UNUL coautor/autor principal </w:t>
      </w:r>
      <w:r w:rsidRPr="00D1663B">
        <w:rPr>
          <w:rFonts w:ascii="Arial" w:hAnsi="Arial" w:cs="Arial"/>
          <w:b/>
          <w:i/>
          <w:color w:val="FF0000"/>
          <w:sz w:val="24"/>
          <w:szCs w:val="24"/>
          <w:lang w:val="ro-RO"/>
        </w:rPr>
        <w:t xml:space="preserve">din categoria </w:t>
      </w:r>
      <w:r>
        <w:rPr>
          <w:rFonts w:ascii="Arial" w:hAnsi="Arial" w:cs="Arial"/>
          <w:b/>
          <w:i/>
          <w:color w:val="FF0000"/>
          <w:sz w:val="24"/>
          <w:szCs w:val="24"/>
          <w:lang w:val="ro-RO"/>
        </w:rPr>
        <w:t>ISI solicitată (sau categorie superioară)</w:t>
      </w:r>
      <w:r w:rsidRPr="00D1663B">
        <w:rPr>
          <w:rFonts w:ascii="Arial" w:hAnsi="Arial" w:cs="Arial"/>
          <w:b/>
          <w:i/>
          <w:color w:val="FF0000"/>
          <w:sz w:val="24"/>
          <w:szCs w:val="24"/>
          <w:lang w:val="ro-RO"/>
        </w:rPr>
        <w:t>.</w:t>
      </w:r>
    </w:p>
    <w:p w14:paraId="16946714" w14:textId="77777777" w:rsidR="00424D31" w:rsidRDefault="00424D31" w:rsidP="00424D31">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formă electronică se va trece DOI.</w:t>
      </w:r>
    </w:p>
    <w:p w14:paraId="5643266F" w14:textId="77777777" w:rsidR="00424D31" w:rsidRPr="00D1663B" w:rsidRDefault="00424D31" w:rsidP="00424D31">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xml:space="preserve">*** Se ia în considerare FI al anului în care a fost publicat articolul. </w:t>
      </w:r>
    </w:p>
    <w:p w14:paraId="692644B1" w14:textId="77777777" w:rsidR="00424D31" w:rsidRPr="00D96F49" w:rsidRDefault="00424D31" w:rsidP="00424D31">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Pr>
          <w:rFonts w:ascii="Arial" w:hAnsi="Arial" w:cs="Arial"/>
          <w:b/>
          <w:i/>
          <w:color w:val="FF0000"/>
          <w:sz w:val="24"/>
          <w:lang w:val="ro-RO"/>
        </w:rPr>
        <w:t>e-</w:t>
      </w:r>
      <w:r w:rsidRPr="00D96F49">
        <w:rPr>
          <w:rFonts w:ascii="Arial" w:hAnsi="Arial" w:cs="Arial"/>
          <w:b/>
          <w:i/>
          <w:color w:val="FF0000"/>
          <w:sz w:val="24"/>
          <w:lang w:val="ro-RO"/>
        </w:rPr>
        <w:t xml:space="preserve">ului electronic. </w:t>
      </w:r>
    </w:p>
    <w:p w14:paraId="5EE797D5" w14:textId="77777777" w:rsidR="00424D31" w:rsidRDefault="00424D31" w:rsidP="00B05269">
      <w:pPr>
        <w:jc w:val="both"/>
        <w:rPr>
          <w:rFonts w:ascii="Arial" w:hAnsi="Arial" w:cs="Arial"/>
          <w:b/>
          <w:i/>
          <w:color w:val="FF0000"/>
          <w:sz w:val="24"/>
          <w:lang w:val="ro-RO"/>
        </w:rPr>
      </w:pPr>
    </w:p>
    <w:p w14:paraId="46D0570D" w14:textId="77777777" w:rsidR="00424D31" w:rsidRDefault="00424D31" w:rsidP="00B05269">
      <w:pPr>
        <w:jc w:val="both"/>
        <w:rPr>
          <w:rFonts w:ascii="Arial" w:hAnsi="Arial" w:cs="Arial"/>
          <w:b/>
          <w:i/>
          <w:color w:val="FF0000"/>
          <w:sz w:val="24"/>
          <w:lang w:val="ro-RO"/>
        </w:rPr>
      </w:pPr>
    </w:p>
    <w:p w14:paraId="73BF5ACF" w14:textId="77777777" w:rsidR="00424D31" w:rsidRDefault="00424D31" w:rsidP="00B05269">
      <w:pPr>
        <w:jc w:val="both"/>
        <w:rPr>
          <w:rFonts w:ascii="Arial" w:hAnsi="Arial" w:cs="Arial"/>
          <w:b/>
          <w:i/>
          <w:color w:val="FF0000"/>
          <w:sz w:val="24"/>
          <w:lang w:val="ro-RO"/>
        </w:rPr>
      </w:pPr>
    </w:p>
    <w:p w14:paraId="5067F214" w14:textId="77777777" w:rsidR="00424D31" w:rsidRDefault="00424D31" w:rsidP="00B05269">
      <w:pPr>
        <w:jc w:val="both"/>
        <w:rPr>
          <w:rFonts w:ascii="Arial" w:hAnsi="Arial" w:cs="Arial"/>
          <w:b/>
          <w:i/>
          <w:color w:val="FF0000"/>
          <w:sz w:val="24"/>
          <w:lang w:val="ro-RO"/>
        </w:rPr>
      </w:pPr>
    </w:p>
    <w:p w14:paraId="56A5B545" w14:textId="0F0BBD40" w:rsidR="00B05269" w:rsidRPr="00D96F49" w:rsidRDefault="00B05269" w:rsidP="00B05269">
      <w:pPr>
        <w:jc w:val="both"/>
        <w:rPr>
          <w:rFonts w:ascii="Arial" w:hAnsi="Arial" w:cs="Arial"/>
          <w:b/>
          <w:i/>
          <w:color w:val="FF0000"/>
          <w:sz w:val="24"/>
          <w:lang w:val="ro-RO"/>
        </w:rPr>
      </w:pPr>
      <w:r w:rsidRPr="00D96F49">
        <w:rPr>
          <w:rFonts w:ascii="Arial" w:hAnsi="Arial" w:cs="Arial"/>
          <w:b/>
          <w:i/>
          <w:color w:val="FF0000"/>
          <w:sz w:val="24"/>
          <w:lang w:val="ro-RO"/>
        </w:rPr>
        <w:t xml:space="preserve"> </w:t>
      </w:r>
    </w:p>
    <w:p w14:paraId="2E27F91A" w14:textId="77777777" w:rsidR="005A6D24" w:rsidRDefault="005A6D24" w:rsidP="005A6D24">
      <w:pPr>
        <w:spacing w:after="0"/>
        <w:rPr>
          <w:rFonts w:ascii="Arial Narrow" w:hAnsi="Arial Narrow" w:cs="Arial"/>
          <w:b/>
          <w:color w:val="0000FF"/>
          <w:sz w:val="28"/>
          <w:szCs w:val="28"/>
          <w:lang w:val="ro-RO"/>
        </w:rPr>
      </w:pPr>
    </w:p>
    <w:p w14:paraId="453E395A" w14:textId="6CBAA6FA" w:rsidR="00FB62A2" w:rsidRDefault="00FB62A2" w:rsidP="005A6D24">
      <w:pPr>
        <w:spacing w:after="0"/>
        <w:rPr>
          <w:rFonts w:ascii="Arial Narrow" w:hAnsi="Arial Narrow" w:cs="Arial"/>
          <w:b/>
          <w:color w:val="0000FF"/>
          <w:sz w:val="28"/>
          <w:szCs w:val="28"/>
          <w:lang w:val="ro-RO"/>
        </w:rPr>
      </w:pPr>
    </w:p>
    <w:p w14:paraId="4FA4B1EA" w14:textId="7C4A49D4" w:rsidR="00E829FC" w:rsidRDefault="00E829FC" w:rsidP="005A6D24">
      <w:pPr>
        <w:spacing w:after="0"/>
        <w:rPr>
          <w:rFonts w:ascii="Arial Narrow" w:hAnsi="Arial Narrow" w:cs="Arial"/>
          <w:b/>
          <w:color w:val="0000FF"/>
          <w:sz w:val="28"/>
          <w:szCs w:val="28"/>
          <w:lang w:val="ro-RO"/>
        </w:rPr>
      </w:pPr>
    </w:p>
    <w:p w14:paraId="48FF3277" w14:textId="013FE12A" w:rsidR="00E829FC" w:rsidRDefault="00E829FC" w:rsidP="005A6D24">
      <w:pPr>
        <w:spacing w:after="0"/>
        <w:rPr>
          <w:rFonts w:ascii="Arial Narrow" w:hAnsi="Arial Narrow" w:cs="Arial"/>
          <w:b/>
          <w:color w:val="0000FF"/>
          <w:sz w:val="28"/>
          <w:szCs w:val="28"/>
          <w:lang w:val="ro-RO"/>
        </w:rPr>
      </w:pPr>
    </w:p>
    <w:p w14:paraId="0AADCB3F" w14:textId="485AF233" w:rsidR="00E829FC" w:rsidRDefault="00E829FC" w:rsidP="005A6D24">
      <w:pPr>
        <w:spacing w:after="0"/>
        <w:rPr>
          <w:rFonts w:ascii="Arial Narrow" w:hAnsi="Arial Narrow" w:cs="Arial"/>
          <w:b/>
          <w:color w:val="0000FF"/>
          <w:sz w:val="28"/>
          <w:szCs w:val="28"/>
          <w:lang w:val="ro-RO"/>
        </w:rPr>
      </w:pPr>
    </w:p>
    <w:p w14:paraId="640A6A5A" w14:textId="7E9EDC5A" w:rsidR="00E829FC" w:rsidRDefault="00E829FC" w:rsidP="005A6D24">
      <w:pPr>
        <w:spacing w:after="0"/>
        <w:rPr>
          <w:rFonts w:ascii="Arial Narrow" w:hAnsi="Arial Narrow" w:cs="Arial"/>
          <w:b/>
          <w:color w:val="0000FF"/>
          <w:sz w:val="28"/>
          <w:szCs w:val="28"/>
          <w:lang w:val="ro-RO"/>
        </w:rPr>
      </w:pPr>
    </w:p>
    <w:p w14:paraId="2F786AD9" w14:textId="39A7CDF1" w:rsidR="00E829FC" w:rsidRDefault="00E829FC" w:rsidP="005A6D24">
      <w:pPr>
        <w:spacing w:after="0"/>
        <w:rPr>
          <w:rFonts w:ascii="Arial Narrow" w:hAnsi="Arial Narrow" w:cs="Arial"/>
          <w:b/>
          <w:color w:val="0000FF"/>
          <w:sz w:val="28"/>
          <w:szCs w:val="28"/>
          <w:lang w:val="ro-RO"/>
        </w:rPr>
      </w:pPr>
    </w:p>
    <w:p w14:paraId="7594587C" w14:textId="57138741" w:rsidR="00E829FC" w:rsidRDefault="00E829FC" w:rsidP="005A6D24">
      <w:pPr>
        <w:spacing w:after="0"/>
        <w:rPr>
          <w:rFonts w:ascii="Arial Narrow" w:hAnsi="Arial Narrow" w:cs="Arial"/>
          <w:b/>
          <w:color w:val="0000FF"/>
          <w:sz w:val="28"/>
          <w:szCs w:val="28"/>
          <w:lang w:val="ro-RO"/>
        </w:rPr>
      </w:pPr>
    </w:p>
    <w:p w14:paraId="2338AC58" w14:textId="77777777" w:rsidR="00E829FC" w:rsidRDefault="00E829FC" w:rsidP="005A6D24">
      <w:pPr>
        <w:spacing w:after="0"/>
        <w:rPr>
          <w:rFonts w:ascii="Arial Narrow" w:hAnsi="Arial Narrow" w:cs="Arial"/>
          <w:b/>
          <w:color w:val="0000FF"/>
          <w:sz w:val="28"/>
          <w:szCs w:val="28"/>
          <w:lang w:val="ro-RO"/>
        </w:rPr>
      </w:pPr>
    </w:p>
    <w:p w14:paraId="7F2B0B28" w14:textId="77777777" w:rsidR="005A6D24" w:rsidRPr="0054137B" w:rsidRDefault="005A6D24" w:rsidP="005A6D24">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lastRenderedPageBreak/>
        <w:t>Verificat îndeplinirea standardelor minimale necesare şi obligatorii pentru  înscrierea  la concurs şi conferirea titlului  didactic de</w:t>
      </w:r>
      <w:r>
        <w:rPr>
          <w:rFonts w:ascii="Arial" w:hAnsi="Arial" w:cs="Arial"/>
          <w:b/>
          <w:color w:val="0000FF"/>
          <w:sz w:val="28"/>
          <w:szCs w:val="28"/>
          <w:lang w:val="ro-RO"/>
        </w:rPr>
        <w:t xml:space="preserve"> ____________________________________</w:t>
      </w:r>
    </w:p>
    <w:p w14:paraId="3157F917" w14:textId="77777777" w:rsidR="005A6D24" w:rsidRDefault="005A6D24" w:rsidP="005A6D24">
      <w:pPr>
        <w:spacing w:after="0"/>
        <w:rPr>
          <w:rFonts w:ascii="Arial Narrow" w:hAnsi="Arial Narrow" w:cs="Arial"/>
          <w:b/>
          <w:color w:val="0000FF"/>
          <w:sz w:val="28"/>
          <w:szCs w:val="28"/>
          <w:lang w:val="ro-RO"/>
        </w:rPr>
      </w:pPr>
    </w:p>
    <w:p w14:paraId="16FBAF11" w14:textId="77777777"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7BF9C482" w14:textId="77777777"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DB6995" w:rsidRDefault="00793CBC" w:rsidP="00DB6995">
            <w:pPr>
              <w:spacing w:after="0"/>
              <w:jc w:val="both"/>
              <w:rPr>
                <w:rFonts w:ascii="Times New Roman" w:hAnsi="Times New Roman"/>
                <w:color w:val="181818"/>
                <w:sz w:val="28"/>
                <w:szCs w:val="24"/>
                <w:lang w:val="ro-RO"/>
              </w:rPr>
            </w:pPr>
          </w:p>
        </w:tc>
      </w:tr>
      <w:tr w:rsidR="00793CBC" w:rsidRPr="00DB6995" w14:paraId="1F0F3B53" w14:textId="77777777" w:rsidTr="00793CBC">
        <w:tc>
          <w:tcPr>
            <w:tcW w:w="2235" w:type="dxa"/>
            <w:tcBorders>
              <w:top w:val="nil"/>
              <w:left w:val="nil"/>
              <w:bottom w:val="nil"/>
              <w:right w:val="nil"/>
            </w:tcBorders>
            <w:shd w:val="clear" w:color="auto" w:fill="auto"/>
          </w:tcPr>
          <w:p w14:paraId="3AFCF334"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0AED62" w14:textId="77777777"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F3DD2B7" w14:textId="77777777"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5E854B1" w14:textId="77777777"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965C57" w14:textId="77777777"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E831E01"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B28CF6"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1FADBD6" w14:textId="59A37E10" w:rsidR="00793CBC" w:rsidRPr="00DB6995" w:rsidRDefault="00BD6BCB" w:rsidP="00DB6995">
            <w:pPr>
              <w:spacing w:after="0"/>
              <w:rPr>
                <w:rFonts w:ascii="Times New Roman" w:hAnsi="Times New Roman"/>
                <w:b/>
                <w:color w:val="181818"/>
                <w:sz w:val="20"/>
                <w:szCs w:val="24"/>
                <w:lang w:val="ro-RO"/>
              </w:rPr>
            </w:pPr>
            <w:r>
              <w:rPr>
                <w:rFonts w:ascii="Times New Roman" w:hAnsi="Times New Roman"/>
                <w:b/>
                <w:color w:val="181818"/>
                <w:sz w:val="28"/>
                <w:szCs w:val="24"/>
                <w:lang w:val="ro-RO"/>
              </w:rPr>
              <w:t>Prof</w:t>
            </w:r>
            <w:r w:rsidR="00793CBC" w:rsidRPr="00DB6995">
              <w:rPr>
                <w:rFonts w:ascii="Times New Roman" w:hAnsi="Times New Roman"/>
                <w:b/>
                <w:color w:val="181818"/>
                <w:sz w:val="28"/>
                <w:szCs w:val="24"/>
                <w:lang w:val="ro-RO"/>
              </w:rPr>
              <w:t>.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AC6FCF8" w14:textId="5D913FBD" w:rsidR="00793CBC" w:rsidRPr="00DB6995" w:rsidRDefault="00BD6BCB" w:rsidP="00DB6995">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Prof</w:t>
            </w:r>
            <w:r w:rsidR="00F43D1D">
              <w:rPr>
                <w:rFonts w:ascii="Times New Roman" w:hAnsi="Times New Roman"/>
                <w:b/>
                <w:color w:val="181818"/>
                <w:sz w:val="28"/>
                <w:szCs w:val="24"/>
                <w:lang w:val="ro-RO"/>
              </w:rPr>
              <w:t>. univ. dr. Ligia Petrică</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BD6BCB"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E80C097" w14:textId="673DAFE0" w:rsidR="00793CBC" w:rsidRPr="00DB6995" w:rsidRDefault="005B62E9" w:rsidP="005B62E9">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w:t>
            </w:r>
            <w:r w:rsidRPr="00DB6995">
              <w:rPr>
                <w:rFonts w:ascii="Times New Roman" w:hAnsi="Times New Roman"/>
                <w:b/>
                <w:color w:val="181818"/>
                <w:sz w:val="28"/>
                <w:szCs w:val="24"/>
                <w:lang w:val="ro-RO"/>
              </w:rPr>
              <w:t xml:space="preserve">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ro-RO"/>
              </w:rPr>
              <w:t xml:space="preserve">Edward  Șeclăman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spacing w:after="0"/>
              <w:jc w:val="center"/>
              <w:rPr>
                <w:rFonts w:ascii="Times New Roman" w:hAnsi="Times New Roman"/>
                <w:b/>
                <w:color w:val="181818"/>
                <w:sz w:val="28"/>
                <w:szCs w:val="24"/>
                <w:lang w:val="ro-RO"/>
              </w:rPr>
            </w:pPr>
          </w:p>
        </w:tc>
      </w:tr>
    </w:tbl>
    <w:p w14:paraId="4E26E682" w14:textId="77777777"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BD6BCB"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spacing w:after="0"/>
              <w:jc w:val="center"/>
              <w:rPr>
                <w:rFonts w:ascii="Times New Roman" w:hAnsi="Times New Roman"/>
                <w:b/>
                <w:color w:val="181818"/>
                <w:sz w:val="28"/>
                <w:szCs w:val="24"/>
                <w:lang w:val="ro-RO"/>
              </w:rPr>
            </w:pPr>
          </w:p>
        </w:tc>
      </w:tr>
    </w:tbl>
    <w:p w14:paraId="7A68248F" w14:textId="0CE7CDF4" w:rsidR="00793CBC" w:rsidRPr="00DB6995" w:rsidRDefault="005B62E9"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p w14:paraId="084F71F9" w14:textId="77777777"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spacing w:after="0"/>
              <w:jc w:val="center"/>
              <w:rPr>
                <w:rFonts w:ascii="Times New Roman" w:hAnsi="Times New Roman"/>
                <w:b/>
                <w:color w:val="181818"/>
                <w:sz w:val="28"/>
                <w:szCs w:val="24"/>
                <w:lang w:val="ro-RO"/>
              </w:rPr>
            </w:pPr>
          </w:p>
        </w:tc>
      </w:tr>
    </w:tbl>
    <w:p w14:paraId="2336E924" w14:textId="77777777" w:rsidR="007340CD"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fr-FR"/>
        </w:rPr>
        <w:t>Emanuela  Lidia Crăciunescu</w:t>
      </w:r>
      <w:r>
        <w:rPr>
          <w:rFonts w:ascii="Times New Roman" w:hAnsi="Times New Roman"/>
          <w:b/>
          <w:color w:val="181818"/>
          <w:sz w:val="28"/>
          <w:szCs w:val="24"/>
          <w:lang w:val="ro-RO"/>
        </w:rPr>
        <w:tab/>
      </w:r>
    </w:p>
    <w:p w14:paraId="0C9ABED5" w14:textId="77777777" w:rsidR="00793CBC" w:rsidRPr="00DB6995" w:rsidRDefault="00793CBC" w:rsidP="00793CBC">
      <w:pPr>
        <w:spacing w:after="0"/>
        <w:rPr>
          <w:rFonts w:ascii="Times New Roman" w:hAnsi="Times New Roman"/>
          <w:b/>
          <w:color w:val="181818"/>
          <w:sz w:val="28"/>
          <w:szCs w:val="24"/>
          <w:lang w:val="ro-RO"/>
        </w:rPr>
      </w:pPr>
      <w:r>
        <w:rPr>
          <w:rFonts w:ascii="Times New Roman" w:hAnsi="Times New Roman"/>
          <w:b/>
          <w:color w:val="181818"/>
          <w:sz w:val="28"/>
          <w:szCs w:val="24"/>
          <w:lang w:val="ro-RO"/>
        </w:rPr>
        <w:tab/>
      </w:r>
    </w:p>
    <w:p w14:paraId="2797A010" w14:textId="77777777" w:rsidR="00793CBC" w:rsidRDefault="00793CBC" w:rsidP="00793CBC">
      <w:pPr>
        <w:spacing w:after="0"/>
        <w:rPr>
          <w:rFonts w:ascii="Times New Roman" w:hAnsi="Times New Roman"/>
          <w:b/>
          <w:color w:val="181818"/>
          <w:sz w:val="32"/>
          <w:szCs w:val="24"/>
          <w:lang w:val="ro-RO"/>
        </w:rPr>
      </w:pPr>
    </w:p>
    <w:p w14:paraId="7EE43F81" w14:textId="77777777" w:rsidR="005A6D24" w:rsidRPr="00D96F49" w:rsidRDefault="005A6D24" w:rsidP="005A6D24">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14:paraId="156532D3" w14:textId="77777777" w:rsidR="005A6D24" w:rsidRPr="00D96F49" w:rsidRDefault="005A6D24" w:rsidP="005A6D24">
      <w:pPr>
        <w:spacing w:after="0" w:line="240" w:lineRule="auto"/>
        <w:jc w:val="both"/>
        <w:rPr>
          <w:rFonts w:ascii="Arial Narrow" w:hAnsi="Arial Narrow" w:cs="Arial"/>
          <w:lang w:val="ro-RO"/>
        </w:rPr>
      </w:pPr>
    </w:p>
    <w:p w14:paraId="665B7EF9" w14:textId="77777777" w:rsidR="00A42E0C" w:rsidRDefault="00A42E0C" w:rsidP="005A6D24">
      <w:pPr>
        <w:spacing w:after="0" w:line="240" w:lineRule="auto"/>
        <w:jc w:val="both"/>
        <w:rPr>
          <w:lang w:val="ro-RO"/>
        </w:rPr>
      </w:pPr>
    </w:p>
    <w:p w14:paraId="5F230ABF" w14:textId="3819DC16" w:rsidR="004F7471" w:rsidRPr="004F7471" w:rsidRDefault="004F7471" w:rsidP="005A6D24">
      <w:pPr>
        <w:spacing w:after="0" w:line="240" w:lineRule="auto"/>
        <w:jc w:val="both"/>
        <w:rPr>
          <w:color w:val="FF0000"/>
          <w:lang w:val="ro-RO"/>
        </w:rPr>
        <w:sectPr w:rsidR="004F7471" w:rsidRPr="004F7471" w:rsidSect="00D0338F">
          <w:footerReference w:type="even" r:id="rId13"/>
          <w:footerReference w:type="default" r:id="rId14"/>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p>
    <w:p w14:paraId="4392891C" w14:textId="4C342486" w:rsidR="00A42E0C" w:rsidRPr="00A84A25" w:rsidRDefault="00276EC1" w:rsidP="00276EC1">
      <w:pPr>
        <w:spacing w:after="0" w:line="240" w:lineRule="auto"/>
        <w:rPr>
          <w:rFonts w:ascii="Arial" w:hAnsi="Arial" w:cs="Arial"/>
          <w:b/>
          <w:color w:val="0000FF"/>
          <w:sz w:val="28"/>
          <w:szCs w:val="28"/>
          <w:lang w:val="ro-RO"/>
        </w:rPr>
      </w:pPr>
      <w:r>
        <w:rPr>
          <w:rFonts w:ascii="Arial" w:hAnsi="Arial" w:cs="Arial"/>
          <w:b/>
          <w:color w:val="0000FF"/>
          <w:sz w:val="28"/>
          <w:szCs w:val="28"/>
          <w:lang w:val="ro-RO"/>
        </w:rPr>
        <w:lastRenderedPageBreak/>
        <w:t xml:space="preserve">                                               </w:t>
      </w:r>
      <w:r w:rsidR="00A42E0C" w:rsidRPr="00A84A25">
        <w:rPr>
          <w:rFonts w:ascii="Arial" w:hAnsi="Arial" w:cs="Arial"/>
          <w:b/>
          <w:color w:val="0000FF"/>
          <w:sz w:val="28"/>
          <w:szCs w:val="28"/>
          <w:lang w:val="ro-RO"/>
        </w:rPr>
        <w:t>PARTEA</w:t>
      </w:r>
      <w:r w:rsidR="00A42E0C">
        <w:rPr>
          <w:rFonts w:ascii="Arial" w:hAnsi="Arial" w:cs="Arial"/>
          <w:b/>
          <w:color w:val="0000FF"/>
          <w:sz w:val="28"/>
          <w:szCs w:val="28"/>
          <w:lang w:val="ro-RO"/>
        </w:rPr>
        <w:t xml:space="preserve"> a III-a</w:t>
      </w:r>
    </w:p>
    <w:p w14:paraId="67A2BE94" w14:textId="77777777" w:rsidR="00A42E0C" w:rsidRPr="00A84A25" w:rsidRDefault="00A42E0C" w:rsidP="00A42E0C">
      <w:pPr>
        <w:spacing w:after="0" w:line="240" w:lineRule="auto"/>
        <w:jc w:val="center"/>
        <w:rPr>
          <w:rFonts w:ascii="Arial" w:hAnsi="Arial" w:cs="Arial"/>
          <w:b/>
          <w:color w:val="0000FF"/>
          <w:sz w:val="28"/>
          <w:szCs w:val="28"/>
          <w:lang w:val="ro-RO"/>
        </w:rPr>
      </w:pPr>
    </w:p>
    <w:p w14:paraId="69761193"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718D1E20" w14:textId="77777777" w:rsidR="00A42E0C" w:rsidRPr="00A84A25" w:rsidRDefault="00A42E0C" w:rsidP="00A42E0C">
      <w:pPr>
        <w:spacing w:after="0" w:line="240" w:lineRule="auto"/>
        <w:jc w:val="both"/>
        <w:rPr>
          <w:rFonts w:ascii="Arial" w:hAnsi="Arial" w:cs="Arial"/>
          <w:b/>
          <w:color w:val="0000FF"/>
          <w:sz w:val="28"/>
          <w:szCs w:val="28"/>
          <w:lang w:val="ro-RO"/>
        </w:rPr>
      </w:pPr>
    </w:p>
    <w:p w14:paraId="4DC996C7" w14:textId="77777777" w:rsidR="00A42E0C" w:rsidRDefault="00A42E0C" w:rsidP="00A42E0C">
      <w:pPr>
        <w:spacing w:after="0" w:line="240" w:lineRule="auto"/>
        <w:jc w:val="both"/>
        <w:rPr>
          <w:rFonts w:ascii="Arial" w:hAnsi="Arial" w:cs="Arial"/>
          <w:b/>
          <w:color w:val="0000FF"/>
          <w:sz w:val="28"/>
          <w:szCs w:val="28"/>
          <w:u w:val="single"/>
          <w:lang w:val="ro-RO"/>
        </w:rPr>
      </w:pPr>
    </w:p>
    <w:p w14:paraId="49AA3286"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21611D8B" w14:textId="2165BF33" w:rsidR="00A42E0C" w:rsidRDefault="00A42E0C" w:rsidP="00A42E0C">
      <w:pPr>
        <w:spacing w:after="0" w:line="240" w:lineRule="auto"/>
        <w:jc w:val="both"/>
        <w:rPr>
          <w:rFonts w:ascii="Arial" w:hAnsi="Arial" w:cs="Arial"/>
          <w:b/>
          <w:color w:val="0000FF"/>
          <w:sz w:val="28"/>
          <w:szCs w:val="28"/>
          <w:u w:val="single"/>
          <w:lang w:val="ro-RO"/>
        </w:rPr>
      </w:pPr>
    </w:p>
    <w:p w14:paraId="5764BD06" w14:textId="4EB4838B" w:rsidR="001E1555" w:rsidRDefault="001E1555" w:rsidP="00A42E0C">
      <w:pPr>
        <w:spacing w:after="0" w:line="240" w:lineRule="auto"/>
        <w:jc w:val="both"/>
        <w:rPr>
          <w:rFonts w:ascii="Arial" w:hAnsi="Arial" w:cs="Arial"/>
          <w:b/>
          <w:color w:val="0000FF"/>
          <w:sz w:val="28"/>
          <w:szCs w:val="28"/>
          <w:u w:val="single"/>
          <w:lang w:val="ro-RO"/>
        </w:rPr>
      </w:pPr>
    </w:p>
    <w:p w14:paraId="7E2748B4" w14:textId="441D2018" w:rsidR="001E1555" w:rsidRDefault="001E1555" w:rsidP="00A42E0C">
      <w:pPr>
        <w:spacing w:after="0" w:line="240" w:lineRule="auto"/>
        <w:jc w:val="both"/>
        <w:rPr>
          <w:rFonts w:ascii="Arial" w:hAnsi="Arial" w:cs="Arial"/>
          <w:b/>
          <w:color w:val="0000FF"/>
          <w:sz w:val="28"/>
          <w:szCs w:val="28"/>
          <w:u w:val="single"/>
          <w:lang w:val="ro-RO"/>
        </w:rPr>
      </w:pPr>
    </w:p>
    <w:p w14:paraId="2C65188E" w14:textId="3D6BBF47" w:rsidR="001E1555" w:rsidRDefault="001E1555" w:rsidP="00A42E0C">
      <w:pPr>
        <w:spacing w:after="0" w:line="240" w:lineRule="auto"/>
        <w:jc w:val="both"/>
        <w:rPr>
          <w:rFonts w:ascii="Arial" w:hAnsi="Arial" w:cs="Arial"/>
          <w:b/>
          <w:color w:val="0000FF"/>
          <w:sz w:val="28"/>
          <w:szCs w:val="28"/>
          <w:u w:val="single"/>
          <w:lang w:val="ro-RO"/>
        </w:rPr>
      </w:pPr>
    </w:p>
    <w:p w14:paraId="25B70F53" w14:textId="77777777" w:rsidR="00A42E0C" w:rsidRDefault="00A42E0C" w:rsidP="00A42E0C">
      <w:pPr>
        <w:spacing w:after="0" w:line="240" w:lineRule="auto"/>
        <w:jc w:val="both"/>
        <w:rPr>
          <w:rFonts w:ascii="Arial" w:hAnsi="Arial" w:cs="Arial"/>
          <w:b/>
          <w:color w:val="0000FF"/>
          <w:sz w:val="24"/>
          <w:szCs w:val="24"/>
          <w:lang w:val="ro-RO"/>
        </w:rPr>
      </w:pPr>
    </w:p>
    <w:p w14:paraId="11B44BBB" w14:textId="77777777" w:rsidR="00A42E0C" w:rsidRDefault="00A42E0C" w:rsidP="00A42E0C">
      <w:pPr>
        <w:spacing w:after="0" w:line="240" w:lineRule="auto"/>
        <w:jc w:val="both"/>
        <w:rPr>
          <w:rFonts w:ascii="Arial" w:hAnsi="Arial" w:cs="Arial"/>
          <w:b/>
          <w:color w:val="0000FF"/>
          <w:sz w:val="24"/>
          <w:szCs w:val="24"/>
          <w:lang w:val="ro-RO"/>
        </w:rPr>
      </w:pPr>
    </w:p>
    <w:p w14:paraId="4CC9F7A9" w14:textId="77777777" w:rsidR="00A42E0C" w:rsidRDefault="00A42E0C" w:rsidP="00A42E0C">
      <w:pPr>
        <w:spacing w:after="0" w:line="240" w:lineRule="auto"/>
        <w:jc w:val="center"/>
        <w:rPr>
          <w:rFonts w:ascii="Arial" w:hAnsi="Arial" w:cs="Arial"/>
          <w:color w:val="0000FF"/>
          <w:lang w:val="ro-RO"/>
        </w:rPr>
      </w:pPr>
      <w:r>
        <w:rPr>
          <w:rFonts w:ascii="Arial" w:hAnsi="Arial" w:cs="Arial"/>
          <w:color w:val="0000FF"/>
          <w:lang w:val="ro-RO"/>
        </w:rPr>
        <w:t>*</w:t>
      </w:r>
    </w:p>
    <w:p w14:paraId="7B2EE71B" w14:textId="77777777" w:rsidR="00A42E0C" w:rsidRDefault="00A42E0C" w:rsidP="00A42E0C">
      <w:pPr>
        <w:spacing w:after="0" w:line="240" w:lineRule="auto"/>
        <w:jc w:val="center"/>
        <w:rPr>
          <w:rFonts w:ascii="Arial" w:hAnsi="Arial" w:cs="Arial"/>
          <w:color w:val="0000FF"/>
          <w:lang w:val="ro-RO"/>
        </w:rPr>
      </w:pPr>
    </w:p>
    <w:p w14:paraId="5164F968" w14:textId="77777777" w:rsidR="00A42E0C" w:rsidRDefault="00A42E0C" w:rsidP="00A42E0C">
      <w:pPr>
        <w:spacing w:after="0" w:line="240" w:lineRule="auto"/>
        <w:jc w:val="center"/>
        <w:rPr>
          <w:rFonts w:ascii="Arial" w:hAnsi="Arial" w:cs="Arial"/>
          <w:color w:val="0000FF"/>
          <w:lang w:val="ro-RO"/>
        </w:rPr>
      </w:pPr>
    </w:p>
    <w:p w14:paraId="7783666C" w14:textId="77777777" w:rsidR="00A42E0C" w:rsidRDefault="00A42E0C" w:rsidP="00A42E0C">
      <w:pPr>
        <w:spacing w:after="0" w:line="240" w:lineRule="auto"/>
        <w:jc w:val="center"/>
        <w:rPr>
          <w:rFonts w:ascii="Arial" w:hAnsi="Arial" w:cs="Arial"/>
          <w:b/>
          <w:color w:val="0000FF"/>
          <w:sz w:val="28"/>
          <w:szCs w:val="28"/>
          <w:lang w:val="ro-RO"/>
        </w:rPr>
      </w:pPr>
    </w:p>
    <w:sectPr w:rsidR="00A42E0C" w:rsidSect="00556F2B">
      <w:headerReference w:type="even" r:id="rId15"/>
      <w:headerReference w:type="default" r:id="rId16"/>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9F9DEE" w14:textId="77777777" w:rsidR="005D2455" w:rsidRDefault="005D2455">
      <w:r>
        <w:separator/>
      </w:r>
    </w:p>
  </w:endnote>
  <w:endnote w:type="continuationSeparator" w:id="0">
    <w:p w14:paraId="1C173DD1" w14:textId="77777777" w:rsidR="005D2455" w:rsidRDefault="005D24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Narrow,Italic">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FFDD2" w14:textId="77777777" w:rsidR="00D0338F" w:rsidRDefault="00D0338F"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89154A" w14:textId="77777777" w:rsidR="00D0338F" w:rsidRDefault="00D0338F" w:rsidP="00D0338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37400" w14:textId="77777777" w:rsidR="00D0338F" w:rsidRPr="0054137B" w:rsidRDefault="00D0338F"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sidR="00B55C50">
      <w:rPr>
        <w:rStyle w:val="PageNumber"/>
        <w:rFonts w:ascii="Arial" w:hAnsi="Arial" w:cs="Arial"/>
        <w:noProof/>
        <w:sz w:val="24"/>
        <w:szCs w:val="24"/>
      </w:rPr>
      <w:t>6</w:t>
    </w:r>
    <w:r w:rsidRPr="0054137B">
      <w:rPr>
        <w:rStyle w:val="PageNumber"/>
        <w:rFonts w:ascii="Arial" w:hAnsi="Arial" w:cs="Arial"/>
        <w:sz w:val="24"/>
        <w:szCs w:val="24"/>
      </w:rPr>
      <w:fldChar w:fldCharType="end"/>
    </w:r>
  </w:p>
  <w:p w14:paraId="58B5F4D9" w14:textId="77777777" w:rsidR="00D0338F" w:rsidRDefault="00D0338F" w:rsidP="00D0338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17CEFB" w14:textId="77777777" w:rsidR="005D2455" w:rsidRDefault="005D2455">
      <w:r>
        <w:separator/>
      </w:r>
    </w:p>
  </w:footnote>
  <w:footnote w:type="continuationSeparator" w:id="0">
    <w:p w14:paraId="4A56671D" w14:textId="77777777" w:rsidR="005D2455" w:rsidRDefault="005D24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F7DBB" w14:textId="77777777" w:rsidR="00233FFF" w:rsidRDefault="00233FFF"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277068" w14:textId="77777777" w:rsidR="00233FFF" w:rsidRDefault="00233FFF" w:rsidP="00307E7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012BA" w14:textId="77777777" w:rsidR="00233FFF" w:rsidRDefault="00233FFF" w:rsidP="00307E76">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7F2CE" w14:textId="77777777" w:rsidR="00D0338F" w:rsidRDefault="00D0338F"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D0338F" w:rsidRDefault="00D0338F" w:rsidP="00307E76">
    <w:pPr>
      <w:pStyle w:val="Header"/>
      <w:ind w:right="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07B3F" w14:textId="77777777" w:rsidR="00D0338F" w:rsidRDefault="00D0338F" w:rsidP="00307E76">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15:restartNumberingAfterBreak="0">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8" w15:restartNumberingAfterBreak="0">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3" w15:restartNumberingAfterBreak="0">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5" w15:restartNumberingAfterBreak="0">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4" w15:restartNumberingAfterBreak="0">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7" w15:restartNumberingAfterBreak="0">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0" w15:restartNumberingAfterBreak="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6" w15:restartNumberingAfterBreak="0">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num>
  <w:num w:numId="8">
    <w:abstractNumId w:val="45"/>
  </w:num>
  <w:num w:numId="9">
    <w:abstractNumId w:val="29"/>
  </w:num>
  <w:num w:numId="10">
    <w:abstractNumId w:val="17"/>
  </w:num>
  <w:num w:numId="11">
    <w:abstractNumId w:val="26"/>
  </w:num>
  <w:num w:numId="12">
    <w:abstractNumId w:val="27"/>
  </w:num>
  <w:num w:numId="13">
    <w:abstractNumId w:val="6"/>
  </w:num>
  <w:num w:numId="14">
    <w:abstractNumId w:val="2"/>
  </w:num>
  <w:num w:numId="15">
    <w:abstractNumId w:val="12"/>
  </w:num>
  <w:num w:numId="16">
    <w:abstractNumId w:val="34"/>
  </w:num>
  <w:num w:numId="17">
    <w:abstractNumId w:val="8"/>
  </w:num>
  <w:num w:numId="18">
    <w:abstractNumId w:val="31"/>
  </w:num>
  <w:num w:numId="19">
    <w:abstractNumId w:val="46"/>
  </w:num>
  <w:num w:numId="20">
    <w:abstractNumId w:val="14"/>
  </w:num>
  <w:num w:numId="21">
    <w:abstractNumId w:val="23"/>
  </w:num>
  <w:num w:numId="22">
    <w:abstractNumId w:val="44"/>
  </w:num>
  <w:num w:numId="23">
    <w:abstractNumId w:val="42"/>
  </w:num>
  <w:num w:numId="24">
    <w:abstractNumId w:val="18"/>
  </w:num>
  <w:num w:numId="25">
    <w:abstractNumId w:val="28"/>
  </w:num>
  <w:num w:numId="26">
    <w:abstractNumId w:val="20"/>
  </w:num>
  <w:num w:numId="27">
    <w:abstractNumId w:val="5"/>
  </w:num>
  <w:num w:numId="28">
    <w:abstractNumId w:val="41"/>
  </w:num>
  <w:num w:numId="29">
    <w:abstractNumId w:val="13"/>
  </w:num>
  <w:num w:numId="30">
    <w:abstractNumId w:val="32"/>
  </w:num>
  <w:num w:numId="31">
    <w:abstractNumId w:val="4"/>
  </w:num>
  <w:num w:numId="32">
    <w:abstractNumId w:val="30"/>
  </w:num>
  <w:num w:numId="33">
    <w:abstractNumId w:val="21"/>
  </w:num>
  <w:num w:numId="34">
    <w:abstractNumId w:val="38"/>
  </w:num>
  <w:num w:numId="35">
    <w:abstractNumId w:val="37"/>
  </w:num>
  <w:num w:numId="36">
    <w:abstractNumId w:val="25"/>
  </w:num>
  <w:num w:numId="37">
    <w:abstractNumId w:val="16"/>
  </w:num>
  <w:num w:numId="38">
    <w:abstractNumId w:val="3"/>
  </w:num>
  <w:num w:numId="39">
    <w:abstractNumId w:val="1"/>
  </w:num>
  <w:num w:numId="40">
    <w:abstractNumId w:val="43"/>
  </w:num>
  <w:num w:numId="41">
    <w:abstractNumId w:val="35"/>
  </w:num>
  <w:num w:numId="42">
    <w:abstractNumId w:val="10"/>
  </w:num>
  <w:num w:numId="43">
    <w:abstractNumId w:val="11"/>
  </w:num>
  <w:num w:numId="44">
    <w:abstractNumId w:val="40"/>
  </w:num>
  <w:num w:numId="45">
    <w:abstractNumId w:val="9"/>
  </w:num>
  <w:num w:numId="46">
    <w:abstractNumId w:val="19"/>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42A"/>
    <w:rsid w:val="00001DE7"/>
    <w:rsid w:val="0000479A"/>
    <w:rsid w:val="00010AE2"/>
    <w:rsid w:val="000436BC"/>
    <w:rsid w:val="00047EBA"/>
    <w:rsid w:val="00050EF7"/>
    <w:rsid w:val="000618F9"/>
    <w:rsid w:val="00061AD0"/>
    <w:rsid w:val="00072639"/>
    <w:rsid w:val="0008011C"/>
    <w:rsid w:val="00081CB0"/>
    <w:rsid w:val="00081DA1"/>
    <w:rsid w:val="00091EEC"/>
    <w:rsid w:val="00097189"/>
    <w:rsid w:val="000A2004"/>
    <w:rsid w:val="000A4372"/>
    <w:rsid w:val="000A4FA8"/>
    <w:rsid w:val="000C09B4"/>
    <w:rsid w:val="000C5036"/>
    <w:rsid w:val="000D33CF"/>
    <w:rsid w:val="000E5B1C"/>
    <w:rsid w:val="000F22E4"/>
    <w:rsid w:val="000F3AE0"/>
    <w:rsid w:val="000F4A31"/>
    <w:rsid w:val="001005DF"/>
    <w:rsid w:val="00101846"/>
    <w:rsid w:val="00110D79"/>
    <w:rsid w:val="00114F2F"/>
    <w:rsid w:val="00116C19"/>
    <w:rsid w:val="0013766F"/>
    <w:rsid w:val="00147334"/>
    <w:rsid w:val="00177CB8"/>
    <w:rsid w:val="00181B85"/>
    <w:rsid w:val="00186514"/>
    <w:rsid w:val="001A6489"/>
    <w:rsid w:val="001B3780"/>
    <w:rsid w:val="001B6CB7"/>
    <w:rsid w:val="001C159C"/>
    <w:rsid w:val="001C1DB8"/>
    <w:rsid w:val="001D1164"/>
    <w:rsid w:val="001D320B"/>
    <w:rsid w:val="001E1425"/>
    <w:rsid w:val="001E1555"/>
    <w:rsid w:val="001F0616"/>
    <w:rsid w:val="00202CA4"/>
    <w:rsid w:val="00206FCA"/>
    <w:rsid w:val="0021096F"/>
    <w:rsid w:val="00233FFF"/>
    <w:rsid w:val="00237F4B"/>
    <w:rsid w:val="002426BB"/>
    <w:rsid w:val="00246359"/>
    <w:rsid w:val="00246E67"/>
    <w:rsid w:val="00257855"/>
    <w:rsid w:val="002742D9"/>
    <w:rsid w:val="00274969"/>
    <w:rsid w:val="00275B31"/>
    <w:rsid w:val="00276EC1"/>
    <w:rsid w:val="002877A3"/>
    <w:rsid w:val="00297518"/>
    <w:rsid w:val="002A65E1"/>
    <w:rsid w:val="002A7942"/>
    <w:rsid w:val="002B23D6"/>
    <w:rsid w:val="002B2EA4"/>
    <w:rsid w:val="002B2F30"/>
    <w:rsid w:val="002B3E44"/>
    <w:rsid w:val="002B5DF0"/>
    <w:rsid w:val="002D30A9"/>
    <w:rsid w:val="002F4B03"/>
    <w:rsid w:val="00307E76"/>
    <w:rsid w:val="003348D9"/>
    <w:rsid w:val="0034376A"/>
    <w:rsid w:val="003518EF"/>
    <w:rsid w:val="003542C6"/>
    <w:rsid w:val="003553AC"/>
    <w:rsid w:val="003579DA"/>
    <w:rsid w:val="003704C7"/>
    <w:rsid w:val="00376B80"/>
    <w:rsid w:val="003835D9"/>
    <w:rsid w:val="003849C4"/>
    <w:rsid w:val="0038796F"/>
    <w:rsid w:val="00395749"/>
    <w:rsid w:val="0039742A"/>
    <w:rsid w:val="003A06D8"/>
    <w:rsid w:val="003A687D"/>
    <w:rsid w:val="003B10E8"/>
    <w:rsid w:val="003B5B5D"/>
    <w:rsid w:val="003C48C9"/>
    <w:rsid w:val="003D3C9E"/>
    <w:rsid w:val="003F5A05"/>
    <w:rsid w:val="00416631"/>
    <w:rsid w:val="00420995"/>
    <w:rsid w:val="00422136"/>
    <w:rsid w:val="00424D31"/>
    <w:rsid w:val="00434ECE"/>
    <w:rsid w:val="00436108"/>
    <w:rsid w:val="00440654"/>
    <w:rsid w:val="004422A4"/>
    <w:rsid w:val="00444033"/>
    <w:rsid w:val="00444CC5"/>
    <w:rsid w:val="00447978"/>
    <w:rsid w:val="004557A0"/>
    <w:rsid w:val="004638ED"/>
    <w:rsid w:val="004B0C69"/>
    <w:rsid w:val="004B2E1E"/>
    <w:rsid w:val="004C20F2"/>
    <w:rsid w:val="004C3795"/>
    <w:rsid w:val="004C3BFF"/>
    <w:rsid w:val="004C65DF"/>
    <w:rsid w:val="004D1080"/>
    <w:rsid w:val="004D2981"/>
    <w:rsid w:val="004D69C5"/>
    <w:rsid w:val="004E2704"/>
    <w:rsid w:val="004E2D73"/>
    <w:rsid w:val="004E6270"/>
    <w:rsid w:val="004F7471"/>
    <w:rsid w:val="004F7B1F"/>
    <w:rsid w:val="00512F13"/>
    <w:rsid w:val="005173C2"/>
    <w:rsid w:val="00526766"/>
    <w:rsid w:val="005334B2"/>
    <w:rsid w:val="005365C7"/>
    <w:rsid w:val="00537A00"/>
    <w:rsid w:val="00537E9B"/>
    <w:rsid w:val="00542B67"/>
    <w:rsid w:val="005466A3"/>
    <w:rsid w:val="00546D55"/>
    <w:rsid w:val="00547342"/>
    <w:rsid w:val="00551AFB"/>
    <w:rsid w:val="0055361B"/>
    <w:rsid w:val="00554F30"/>
    <w:rsid w:val="00556F2B"/>
    <w:rsid w:val="005740F3"/>
    <w:rsid w:val="00574689"/>
    <w:rsid w:val="00576A27"/>
    <w:rsid w:val="005900BA"/>
    <w:rsid w:val="005927CA"/>
    <w:rsid w:val="005A6D24"/>
    <w:rsid w:val="005B263D"/>
    <w:rsid w:val="005B62E9"/>
    <w:rsid w:val="005C0081"/>
    <w:rsid w:val="005C0193"/>
    <w:rsid w:val="005D2455"/>
    <w:rsid w:val="005E0279"/>
    <w:rsid w:val="005E2BEE"/>
    <w:rsid w:val="006009D7"/>
    <w:rsid w:val="006106B5"/>
    <w:rsid w:val="00612E87"/>
    <w:rsid w:val="0062094E"/>
    <w:rsid w:val="00621844"/>
    <w:rsid w:val="006328DB"/>
    <w:rsid w:val="006373E1"/>
    <w:rsid w:val="006437D3"/>
    <w:rsid w:val="00643CBE"/>
    <w:rsid w:val="006510DA"/>
    <w:rsid w:val="0065680A"/>
    <w:rsid w:val="00663B57"/>
    <w:rsid w:val="00671E4E"/>
    <w:rsid w:val="006757E2"/>
    <w:rsid w:val="00676BA8"/>
    <w:rsid w:val="00677734"/>
    <w:rsid w:val="00682B0D"/>
    <w:rsid w:val="00683384"/>
    <w:rsid w:val="00684085"/>
    <w:rsid w:val="006A5E23"/>
    <w:rsid w:val="006C5B46"/>
    <w:rsid w:val="006D1FB0"/>
    <w:rsid w:val="006E249F"/>
    <w:rsid w:val="00701810"/>
    <w:rsid w:val="007058B0"/>
    <w:rsid w:val="00713DAA"/>
    <w:rsid w:val="00715F7B"/>
    <w:rsid w:val="00725025"/>
    <w:rsid w:val="0072619B"/>
    <w:rsid w:val="007265DC"/>
    <w:rsid w:val="007340CD"/>
    <w:rsid w:val="00744D91"/>
    <w:rsid w:val="00747932"/>
    <w:rsid w:val="00773304"/>
    <w:rsid w:val="00773444"/>
    <w:rsid w:val="007810B6"/>
    <w:rsid w:val="00785934"/>
    <w:rsid w:val="00792F1D"/>
    <w:rsid w:val="00793CBC"/>
    <w:rsid w:val="007A1273"/>
    <w:rsid w:val="007A211E"/>
    <w:rsid w:val="007A4813"/>
    <w:rsid w:val="007B0B38"/>
    <w:rsid w:val="007B254C"/>
    <w:rsid w:val="007E295C"/>
    <w:rsid w:val="007F1378"/>
    <w:rsid w:val="007F70AB"/>
    <w:rsid w:val="00800A8A"/>
    <w:rsid w:val="00805758"/>
    <w:rsid w:val="00810337"/>
    <w:rsid w:val="00814AF7"/>
    <w:rsid w:val="008253F0"/>
    <w:rsid w:val="008328F3"/>
    <w:rsid w:val="0083374C"/>
    <w:rsid w:val="0084211A"/>
    <w:rsid w:val="0084472F"/>
    <w:rsid w:val="00852D08"/>
    <w:rsid w:val="00853395"/>
    <w:rsid w:val="008541A8"/>
    <w:rsid w:val="00854C2A"/>
    <w:rsid w:val="00867962"/>
    <w:rsid w:val="0087125F"/>
    <w:rsid w:val="008903F3"/>
    <w:rsid w:val="008904F0"/>
    <w:rsid w:val="00891090"/>
    <w:rsid w:val="00892276"/>
    <w:rsid w:val="008A0B9A"/>
    <w:rsid w:val="008A3DCF"/>
    <w:rsid w:val="008A4216"/>
    <w:rsid w:val="008C1D4F"/>
    <w:rsid w:val="008C39B2"/>
    <w:rsid w:val="008D0DDA"/>
    <w:rsid w:val="008D6693"/>
    <w:rsid w:val="008F102D"/>
    <w:rsid w:val="008F1643"/>
    <w:rsid w:val="008F1994"/>
    <w:rsid w:val="008F33D4"/>
    <w:rsid w:val="008F5425"/>
    <w:rsid w:val="008F7075"/>
    <w:rsid w:val="008F766D"/>
    <w:rsid w:val="008F7925"/>
    <w:rsid w:val="0090097C"/>
    <w:rsid w:val="009302C8"/>
    <w:rsid w:val="00937293"/>
    <w:rsid w:val="00946FA9"/>
    <w:rsid w:val="00952D46"/>
    <w:rsid w:val="009560F7"/>
    <w:rsid w:val="00957BCD"/>
    <w:rsid w:val="009653B1"/>
    <w:rsid w:val="00971DE1"/>
    <w:rsid w:val="00985ED2"/>
    <w:rsid w:val="00985F86"/>
    <w:rsid w:val="009A669E"/>
    <w:rsid w:val="009D0D49"/>
    <w:rsid w:val="009D3A7C"/>
    <w:rsid w:val="009D54C3"/>
    <w:rsid w:val="009D5906"/>
    <w:rsid w:val="009E2B55"/>
    <w:rsid w:val="009E4555"/>
    <w:rsid w:val="009E76A1"/>
    <w:rsid w:val="009F6D81"/>
    <w:rsid w:val="009F6EBA"/>
    <w:rsid w:val="00A11E62"/>
    <w:rsid w:val="00A24B7A"/>
    <w:rsid w:val="00A3416A"/>
    <w:rsid w:val="00A42E0C"/>
    <w:rsid w:val="00A47570"/>
    <w:rsid w:val="00A47737"/>
    <w:rsid w:val="00A5130B"/>
    <w:rsid w:val="00A55537"/>
    <w:rsid w:val="00A57DC8"/>
    <w:rsid w:val="00A6219A"/>
    <w:rsid w:val="00A638E2"/>
    <w:rsid w:val="00A72832"/>
    <w:rsid w:val="00A8152D"/>
    <w:rsid w:val="00A81751"/>
    <w:rsid w:val="00A83BDA"/>
    <w:rsid w:val="00A84A25"/>
    <w:rsid w:val="00A84E2D"/>
    <w:rsid w:val="00A95CDC"/>
    <w:rsid w:val="00AA3305"/>
    <w:rsid w:val="00AB021D"/>
    <w:rsid w:val="00AD4970"/>
    <w:rsid w:val="00AF39FE"/>
    <w:rsid w:val="00B05269"/>
    <w:rsid w:val="00B06888"/>
    <w:rsid w:val="00B07794"/>
    <w:rsid w:val="00B1317A"/>
    <w:rsid w:val="00B1506B"/>
    <w:rsid w:val="00B16DFD"/>
    <w:rsid w:val="00B2262D"/>
    <w:rsid w:val="00B23C1D"/>
    <w:rsid w:val="00B30742"/>
    <w:rsid w:val="00B37B85"/>
    <w:rsid w:val="00B51887"/>
    <w:rsid w:val="00B55C50"/>
    <w:rsid w:val="00B56615"/>
    <w:rsid w:val="00B70947"/>
    <w:rsid w:val="00B731BB"/>
    <w:rsid w:val="00B9158A"/>
    <w:rsid w:val="00B92BB3"/>
    <w:rsid w:val="00BA343F"/>
    <w:rsid w:val="00BA3F77"/>
    <w:rsid w:val="00BB67A4"/>
    <w:rsid w:val="00BD0B00"/>
    <w:rsid w:val="00BD6BCB"/>
    <w:rsid w:val="00BD6F68"/>
    <w:rsid w:val="00BE72B0"/>
    <w:rsid w:val="00BF27DA"/>
    <w:rsid w:val="00BF282E"/>
    <w:rsid w:val="00BF66AD"/>
    <w:rsid w:val="00C21A98"/>
    <w:rsid w:val="00C359BA"/>
    <w:rsid w:val="00C35E5A"/>
    <w:rsid w:val="00C44E6B"/>
    <w:rsid w:val="00C618B5"/>
    <w:rsid w:val="00C63BCE"/>
    <w:rsid w:val="00C77742"/>
    <w:rsid w:val="00C81672"/>
    <w:rsid w:val="00C823C8"/>
    <w:rsid w:val="00C82C3A"/>
    <w:rsid w:val="00C85747"/>
    <w:rsid w:val="00C92ED2"/>
    <w:rsid w:val="00C955B6"/>
    <w:rsid w:val="00CA1811"/>
    <w:rsid w:val="00CC4BA8"/>
    <w:rsid w:val="00CD7356"/>
    <w:rsid w:val="00CE187D"/>
    <w:rsid w:val="00CF7058"/>
    <w:rsid w:val="00D0338F"/>
    <w:rsid w:val="00D172A4"/>
    <w:rsid w:val="00D20640"/>
    <w:rsid w:val="00D24F14"/>
    <w:rsid w:val="00D30E34"/>
    <w:rsid w:val="00D322DE"/>
    <w:rsid w:val="00D336FC"/>
    <w:rsid w:val="00D4333C"/>
    <w:rsid w:val="00D463E1"/>
    <w:rsid w:val="00D47092"/>
    <w:rsid w:val="00D50519"/>
    <w:rsid w:val="00D56321"/>
    <w:rsid w:val="00D574A7"/>
    <w:rsid w:val="00D645F6"/>
    <w:rsid w:val="00D73C87"/>
    <w:rsid w:val="00D74811"/>
    <w:rsid w:val="00D76CCD"/>
    <w:rsid w:val="00D76E11"/>
    <w:rsid w:val="00D8181F"/>
    <w:rsid w:val="00D8329D"/>
    <w:rsid w:val="00D92634"/>
    <w:rsid w:val="00D96F49"/>
    <w:rsid w:val="00DA560E"/>
    <w:rsid w:val="00DA6E3E"/>
    <w:rsid w:val="00DA7AF9"/>
    <w:rsid w:val="00DB6995"/>
    <w:rsid w:val="00DC1F51"/>
    <w:rsid w:val="00DC59BB"/>
    <w:rsid w:val="00DC605D"/>
    <w:rsid w:val="00DE3AD6"/>
    <w:rsid w:val="00DF3CE7"/>
    <w:rsid w:val="00DF667D"/>
    <w:rsid w:val="00E07A04"/>
    <w:rsid w:val="00E1505D"/>
    <w:rsid w:val="00E25BE4"/>
    <w:rsid w:val="00E35B0D"/>
    <w:rsid w:val="00E36BCD"/>
    <w:rsid w:val="00E5408A"/>
    <w:rsid w:val="00E73952"/>
    <w:rsid w:val="00E74CD2"/>
    <w:rsid w:val="00E829FC"/>
    <w:rsid w:val="00EB0A30"/>
    <w:rsid w:val="00EB3C05"/>
    <w:rsid w:val="00EC41B4"/>
    <w:rsid w:val="00EF4A16"/>
    <w:rsid w:val="00EF78F1"/>
    <w:rsid w:val="00F04838"/>
    <w:rsid w:val="00F26596"/>
    <w:rsid w:val="00F26990"/>
    <w:rsid w:val="00F341F9"/>
    <w:rsid w:val="00F403A7"/>
    <w:rsid w:val="00F43D1D"/>
    <w:rsid w:val="00F52F05"/>
    <w:rsid w:val="00F55D47"/>
    <w:rsid w:val="00F6013E"/>
    <w:rsid w:val="00F61B62"/>
    <w:rsid w:val="00F61BD3"/>
    <w:rsid w:val="00F6275E"/>
    <w:rsid w:val="00F654DB"/>
    <w:rsid w:val="00F6619E"/>
    <w:rsid w:val="00F7014D"/>
    <w:rsid w:val="00F709D8"/>
    <w:rsid w:val="00F740BC"/>
    <w:rsid w:val="00F828CA"/>
    <w:rsid w:val="00F85E9F"/>
    <w:rsid w:val="00FB36C1"/>
    <w:rsid w:val="00FB5D05"/>
    <w:rsid w:val="00FB62A2"/>
    <w:rsid w:val="00FB6722"/>
    <w:rsid w:val="00FC2698"/>
    <w:rsid w:val="00FD19BE"/>
    <w:rsid w:val="00FD2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6330F"/>
  <w15:docId w15:val="{9C11972B-5676-44AB-A401-F4D770466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742A"/>
    <w:pPr>
      <w:spacing w:after="200" w:line="276" w:lineRule="auto"/>
    </w:pPr>
    <w:rPr>
      <w:rFonts w:eastAsia="Times New Roman"/>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 w:type="character" w:styleId="Emphasis">
    <w:name w:val="Emphasis"/>
    <w:uiPriority w:val="20"/>
    <w:qFormat/>
    <w:rsid w:val="00643CBE"/>
    <w:rPr>
      <w:i/>
      <w:iCs/>
    </w:rPr>
  </w:style>
  <w:style w:type="paragraph" w:styleId="NoSpacing">
    <w:name w:val="No Spacing"/>
    <w:uiPriority w:val="1"/>
    <w:qFormat/>
    <w:rsid w:val="00206FCA"/>
    <w:rPr>
      <w:sz w:val="22"/>
      <w:szCs w:val="22"/>
      <w:lang w:val="en-US" w:eastAsia="en-US"/>
    </w:rPr>
  </w:style>
  <w:style w:type="character" w:customStyle="1" w:styleId="FootnoteCharacters">
    <w:name w:val="Footnote Characters"/>
    <w:rsid w:val="00206FCA"/>
  </w:style>
  <w:style w:type="character" w:styleId="Hyperlink">
    <w:name w:val="Hyperlink"/>
    <w:uiPriority w:val="99"/>
    <w:unhideWhenUsed/>
    <w:rsid w:val="001C1DB8"/>
    <w:rPr>
      <w:color w:val="0000FF"/>
      <w:u w:val="single"/>
    </w:rPr>
  </w:style>
  <w:style w:type="character" w:customStyle="1" w:styleId="UnresolvedMention1">
    <w:name w:val="Unresolved Mention1"/>
    <w:basedOn w:val="DefaultParagraphFont"/>
    <w:uiPriority w:val="99"/>
    <w:semiHidden/>
    <w:unhideWhenUsed/>
    <w:rsid w:val="001F0616"/>
    <w:rPr>
      <w:color w:val="605E5C"/>
      <w:shd w:val="clear" w:color="auto" w:fill="E1DFDD"/>
    </w:rPr>
  </w:style>
  <w:style w:type="paragraph" w:customStyle="1" w:styleId="Default">
    <w:name w:val="Default"/>
    <w:rsid w:val="00A55537"/>
    <w:pPr>
      <w:autoSpaceDE w:val="0"/>
      <w:autoSpaceDN w:val="0"/>
      <w:adjustRightInd w:val="0"/>
    </w:pPr>
    <w:rPr>
      <w:rFonts w:ascii="Times New Roman" w:hAnsi="Times New Roman"/>
      <w:color w:val="000000"/>
      <w:sz w:val="24"/>
      <w:szCs w:val="24"/>
      <w:lang w:val="en-US" w:eastAsia="en-US"/>
    </w:rPr>
  </w:style>
  <w:style w:type="character" w:styleId="UnresolvedMention">
    <w:name w:val="Unresolved Mention"/>
    <w:basedOn w:val="DefaultParagraphFont"/>
    <w:uiPriority w:val="99"/>
    <w:semiHidden/>
    <w:unhideWhenUsed/>
    <w:rsid w:val="001E1425"/>
    <w:rPr>
      <w:color w:val="605E5C"/>
      <w:shd w:val="clear" w:color="auto" w:fill="E1DFDD"/>
    </w:rPr>
  </w:style>
  <w:style w:type="character" w:styleId="Strong">
    <w:name w:val="Strong"/>
    <w:basedOn w:val="DefaultParagraphFont"/>
    <w:uiPriority w:val="22"/>
    <w:qFormat/>
    <w:rsid w:val="00257855"/>
    <w:rPr>
      <w:b/>
      <w:bCs/>
    </w:rPr>
  </w:style>
  <w:style w:type="character" w:styleId="FollowedHyperlink">
    <w:name w:val="FollowedHyperlink"/>
    <w:basedOn w:val="DefaultParagraphFont"/>
    <w:uiPriority w:val="99"/>
    <w:semiHidden/>
    <w:unhideWhenUsed/>
    <w:rsid w:val="002877A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807666099">
      <w:bodyDiv w:val="1"/>
      <w:marLeft w:val="0"/>
      <w:marRight w:val="0"/>
      <w:marTop w:val="0"/>
      <w:marBottom w:val="0"/>
      <w:divBdr>
        <w:top w:val="none" w:sz="0" w:space="0" w:color="auto"/>
        <w:left w:val="none" w:sz="0" w:space="0" w:color="auto"/>
        <w:bottom w:val="none" w:sz="0" w:space="0" w:color="auto"/>
        <w:right w:val="none" w:sz="0" w:space="0" w:color="auto"/>
      </w:divBdr>
    </w:div>
    <w:div w:id="1418555340">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813214667">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 w:id="2026050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i.org/10.3390/jcm10040697"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F3FC0B-952B-47D2-AE5E-70C96236C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8</Pages>
  <Words>1090</Words>
  <Characters>6217</Characters>
  <Application>Microsoft Office Word</Application>
  <DocSecurity>0</DocSecurity>
  <Lines>51</Lines>
  <Paragraphs>14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7293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cp:lastModifiedBy>Lore</cp:lastModifiedBy>
  <cp:revision>5</cp:revision>
  <cp:lastPrinted>2013-01-16T10:35:00Z</cp:lastPrinted>
  <dcterms:created xsi:type="dcterms:W3CDTF">2022-01-04T12:30:00Z</dcterms:created>
  <dcterms:modified xsi:type="dcterms:W3CDTF">2022-01-04T17:12:00Z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3714f8a1-f4a7-335b-bc3d-ee03b677b55d</vt:lpwstr>
  </property>
  <property fmtid="{D5CDD505-2E9C-101B-9397-08002B2CF9AE}" pid="4" name="Mendeley Citation Style_1">
    <vt:lpwstr>http://csl.mendeley.com/styles/531537821/vancouver-2</vt:lpwstr>
  </property>
</Properties>
</file>