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E782E" w14:textId="77777777" w:rsidR="0075744D" w:rsidRPr="00556F2B" w:rsidRDefault="0075744D" w:rsidP="0075744D">
      <w:pPr>
        <w:spacing w:after="0"/>
        <w:jc w:val="right"/>
        <w:rPr>
          <w:rFonts w:ascii="Arial" w:hAnsi="Arial" w:cs="Arial"/>
          <w:b/>
          <w:color w:val="181818"/>
          <w:sz w:val="24"/>
          <w:szCs w:val="24"/>
          <w:u w:val="single"/>
          <w:lang w:val="ro-RO"/>
        </w:rPr>
      </w:pPr>
      <w:bookmarkStart w:id="0" w:name="_Hlk90934956"/>
      <w:r w:rsidRPr="00556F2B">
        <w:rPr>
          <w:rFonts w:ascii="Arial" w:hAnsi="Arial" w:cs="Arial"/>
          <w:b/>
          <w:color w:val="181818"/>
          <w:sz w:val="24"/>
          <w:szCs w:val="24"/>
          <w:u w:val="single"/>
          <w:lang w:val="ro-RO"/>
        </w:rPr>
        <w:t>Anexa 7A</w:t>
      </w:r>
    </w:p>
    <w:p w14:paraId="12F53F2D" w14:textId="77777777" w:rsidR="0075744D" w:rsidRPr="00D96F49" w:rsidRDefault="0075744D" w:rsidP="0075744D">
      <w:pPr>
        <w:spacing w:after="0"/>
        <w:jc w:val="center"/>
        <w:rPr>
          <w:rFonts w:ascii="Times New Roman" w:hAnsi="Times New Roman"/>
          <w:b/>
          <w:color w:val="181818"/>
          <w:sz w:val="24"/>
          <w:szCs w:val="24"/>
          <w:u w:val="single"/>
          <w:lang w:val="ro-RO"/>
        </w:rPr>
      </w:pPr>
    </w:p>
    <w:p w14:paraId="6585593E" w14:textId="77777777" w:rsidR="0075744D" w:rsidRPr="00556F2B" w:rsidRDefault="0075744D" w:rsidP="0075744D">
      <w:pPr>
        <w:spacing w:line="240" w:lineRule="auto"/>
        <w:jc w:val="center"/>
        <w:rPr>
          <w:rFonts w:ascii="Arial" w:hAnsi="Arial" w:cs="Arial"/>
          <w:b/>
          <w:color w:val="0000FF"/>
          <w:sz w:val="32"/>
          <w:szCs w:val="32"/>
          <w:lang w:val="ro-RO"/>
        </w:rPr>
      </w:pPr>
      <w:r>
        <w:rPr>
          <w:noProof/>
          <w:lang w:val="en-GB" w:eastAsia="en-GB"/>
        </w:rPr>
        <w:drawing>
          <wp:anchor distT="0" distB="0" distL="114300" distR="114300" simplePos="0" relativeHeight="251659264" behindDoc="1" locked="0" layoutInCell="1" allowOverlap="1" wp14:anchorId="3AA1D5FD" wp14:editId="6D9B13AA">
            <wp:simplePos x="0" y="0"/>
            <wp:positionH relativeFrom="column">
              <wp:posOffset>-59690</wp:posOffset>
            </wp:positionH>
            <wp:positionV relativeFrom="paragraph">
              <wp:posOffset>302895</wp:posOffset>
            </wp:positionV>
            <wp:extent cx="6057900" cy="1636395"/>
            <wp:effectExtent l="0" t="0" r="0" b="0"/>
            <wp:wrapNone/>
            <wp:docPr id="10"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47BD8CB2" w14:textId="77777777" w:rsidR="0075744D" w:rsidRDefault="0075744D" w:rsidP="0075744D">
      <w:pPr>
        <w:spacing w:after="0" w:line="240" w:lineRule="auto"/>
        <w:jc w:val="center"/>
        <w:rPr>
          <w:rFonts w:ascii="Arial" w:hAnsi="Arial" w:cs="Arial"/>
          <w:b/>
          <w:color w:val="0000FF"/>
          <w:sz w:val="36"/>
          <w:szCs w:val="36"/>
          <w:lang w:val="ro-RO"/>
        </w:rPr>
      </w:pPr>
    </w:p>
    <w:p w14:paraId="4DCB5517" w14:textId="77777777" w:rsidR="0075744D" w:rsidRDefault="0075744D" w:rsidP="0075744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0C8C37B0" w14:textId="77777777" w:rsidR="0075744D" w:rsidRDefault="0075744D" w:rsidP="0075744D">
      <w:pPr>
        <w:spacing w:after="0" w:line="240" w:lineRule="auto"/>
        <w:jc w:val="center"/>
        <w:rPr>
          <w:rFonts w:ascii="Arial" w:hAnsi="Arial" w:cs="Arial"/>
          <w:b/>
          <w:color w:val="0000FF"/>
          <w:sz w:val="36"/>
          <w:szCs w:val="36"/>
          <w:lang w:val="ro-RO"/>
        </w:rPr>
      </w:pPr>
    </w:p>
    <w:p w14:paraId="7A4116BA" w14:textId="77777777" w:rsidR="0075744D" w:rsidRDefault="0075744D" w:rsidP="0075744D">
      <w:pPr>
        <w:spacing w:after="0" w:line="240" w:lineRule="auto"/>
        <w:jc w:val="center"/>
        <w:rPr>
          <w:rFonts w:ascii="Arial" w:hAnsi="Arial" w:cs="Arial"/>
          <w:b/>
          <w:color w:val="0000FF"/>
          <w:sz w:val="36"/>
          <w:szCs w:val="36"/>
          <w:lang w:val="ro-RO"/>
        </w:rPr>
      </w:pPr>
    </w:p>
    <w:p w14:paraId="2E11DBD3" w14:textId="77777777" w:rsidR="0075744D" w:rsidRDefault="0075744D" w:rsidP="0075744D">
      <w:pPr>
        <w:spacing w:after="0" w:line="240" w:lineRule="auto"/>
        <w:jc w:val="center"/>
        <w:rPr>
          <w:rFonts w:ascii="Arial" w:hAnsi="Arial" w:cs="Arial"/>
          <w:b/>
          <w:color w:val="0000FF"/>
          <w:sz w:val="36"/>
          <w:szCs w:val="36"/>
          <w:lang w:val="ro-RO"/>
        </w:rPr>
      </w:pPr>
    </w:p>
    <w:p w14:paraId="7E2B0A09" w14:textId="77777777" w:rsidR="0075744D" w:rsidRDefault="0075744D" w:rsidP="0075744D">
      <w:pPr>
        <w:spacing w:after="0" w:line="240" w:lineRule="auto"/>
        <w:jc w:val="center"/>
        <w:rPr>
          <w:rFonts w:ascii="Arial" w:hAnsi="Arial" w:cs="Arial"/>
          <w:b/>
          <w:color w:val="0000FF"/>
          <w:sz w:val="36"/>
          <w:szCs w:val="36"/>
          <w:lang w:val="ro-RO"/>
        </w:rPr>
      </w:pPr>
    </w:p>
    <w:p w14:paraId="542CFA0C" w14:textId="77777777" w:rsidR="0075744D" w:rsidRDefault="0075744D" w:rsidP="0075744D">
      <w:pPr>
        <w:spacing w:after="0" w:line="240" w:lineRule="auto"/>
        <w:jc w:val="center"/>
        <w:rPr>
          <w:rFonts w:ascii="Arial" w:hAnsi="Arial" w:cs="Arial"/>
          <w:b/>
          <w:color w:val="0000FF"/>
          <w:sz w:val="36"/>
          <w:szCs w:val="36"/>
          <w:lang w:val="ro-RO"/>
        </w:rPr>
      </w:pPr>
    </w:p>
    <w:p w14:paraId="5C818516" w14:textId="77777777" w:rsidR="0075744D" w:rsidRDefault="0075744D" w:rsidP="0075744D">
      <w:pPr>
        <w:spacing w:after="0" w:line="240" w:lineRule="auto"/>
        <w:jc w:val="center"/>
        <w:rPr>
          <w:rFonts w:ascii="Arial" w:hAnsi="Arial" w:cs="Arial"/>
          <w:b/>
          <w:color w:val="0000FF"/>
          <w:sz w:val="36"/>
          <w:szCs w:val="36"/>
          <w:lang w:val="ro-RO"/>
        </w:rPr>
      </w:pPr>
    </w:p>
    <w:p w14:paraId="77EB4F8B" w14:textId="77777777" w:rsidR="0075744D" w:rsidRDefault="0075744D" w:rsidP="0075744D">
      <w:pPr>
        <w:spacing w:after="0" w:line="240" w:lineRule="auto"/>
        <w:jc w:val="center"/>
        <w:rPr>
          <w:rFonts w:ascii="Arial" w:hAnsi="Arial" w:cs="Arial"/>
          <w:b/>
          <w:color w:val="0000FF"/>
          <w:sz w:val="36"/>
          <w:szCs w:val="36"/>
          <w:lang w:val="ro-RO"/>
        </w:rPr>
      </w:pPr>
    </w:p>
    <w:p w14:paraId="195788AD" w14:textId="77777777" w:rsidR="0075744D" w:rsidRDefault="0075744D" w:rsidP="0075744D">
      <w:pPr>
        <w:spacing w:after="0" w:line="240" w:lineRule="auto"/>
        <w:jc w:val="center"/>
        <w:rPr>
          <w:rFonts w:ascii="Arial" w:hAnsi="Arial" w:cs="Arial"/>
          <w:b/>
          <w:color w:val="0000FF"/>
          <w:sz w:val="36"/>
          <w:szCs w:val="36"/>
          <w:lang w:val="ro-RO"/>
        </w:rPr>
      </w:pPr>
    </w:p>
    <w:p w14:paraId="4E230E04" w14:textId="4C9F47DE" w:rsidR="0075744D" w:rsidRDefault="0075744D" w:rsidP="0075744D">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31DD9FFF" w14:textId="77777777" w:rsidR="0075744D" w:rsidRDefault="0075744D" w:rsidP="0075744D">
      <w:pPr>
        <w:spacing w:after="0" w:line="240" w:lineRule="auto"/>
        <w:jc w:val="center"/>
        <w:rPr>
          <w:rFonts w:ascii="Arial" w:hAnsi="Arial" w:cs="Arial"/>
          <w:b/>
          <w:color w:val="0000FF"/>
          <w:sz w:val="36"/>
          <w:szCs w:val="36"/>
          <w:lang w:val="ro-RO"/>
        </w:rPr>
      </w:pPr>
    </w:p>
    <w:p w14:paraId="1E4FCCBC" w14:textId="77777777" w:rsidR="0075744D" w:rsidRDefault="0075744D" w:rsidP="0075744D">
      <w:pPr>
        <w:spacing w:after="0" w:line="240" w:lineRule="auto"/>
        <w:jc w:val="center"/>
        <w:rPr>
          <w:rFonts w:ascii="Arial" w:hAnsi="Arial" w:cs="Arial"/>
          <w:b/>
          <w:color w:val="0000FF"/>
          <w:sz w:val="36"/>
          <w:szCs w:val="36"/>
          <w:lang w:val="ro-RO"/>
        </w:rPr>
      </w:pPr>
    </w:p>
    <w:p w14:paraId="766E0CA1" w14:textId="77777777" w:rsidR="0075744D" w:rsidRPr="00B9158A" w:rsidRDefault="0075744D" w:rsidP="0075744D">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Pr>
          <w:rFonts w:ascii="Arial" w:hAnsi="Arial" w:cs="Arial"/>
          <w:b/>
          <w:color w:val="FF0000"/>
          <w:sz w:val="36"/>
          <w:szCs w:val="36"/>
          <w:lang w:val="ro-RO"/>
        </w:rPr>
        <w:t>GEORGESCU</w:t>
      </w:r>
    </w:p>
    <w:p w14:paraId="76E76F80" w14:textId="77777777" w:rsidR="0075744D" w:rsidRPr="00B9158A" w:rsidRDefault="0075744D" w:rsidP="0075744D">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Pr>
          <w:rFonts w:ascii="Arial" w:hAnsi="Arial" w:cs="Arial"/>
          <w:b/>
          <w:color w:val="FF0000"/>
          <w:sz w:val="36"/>
          <w:szCs w:val="36"/>
          <w:lang w:val="ro-RO"/>
        </w:rPr>
        <w:t>CARMEN-DOINA</w:t>
      </w:r>
    </w:p>
    <w:p w14:paraId="27AD7AD0" w14:textId="77777777" w:rsidR="0075744D" w:rsidRDefault="0075744D" w:rsidP="0075744D">
      <w:pPr>
        <w:spacing w:after="0" w:line="240" w:lineRule="auto"/>
        <w:jc w:val="center"/>
        <w:rPr>
          <w:rFonts w:ascii="Arial" w:hAnsi="Arial" w:cs="Arial"/>
          <w:b/>
          <w:sz w:val="32"/>
          <w:szCs w:val="32"/>
          <w:lang w:val="ro-RO"/>
        </w:rPr>
      </w:pPr>
    </w:p>
    <w:p w14:paraId="454D3409" w14:textId="77777777" w:rsidR="0075744D" w:rsidRDefault="0075744D" w:rsidP="0075744D">
      <w:pPr>
        <w:spacing w:after="0" w:line="240" w:lineRule="auto"/>
        <w:jc w:val="center"/>
        <w:rPr>
          <w:rFonts w:ascii="Arial" w:hAnsi="Arial" w:cs="Arial"/>
          <w:b/>
          <w:sz w:val="32"/>
          <w:szCs w:val="32"/>
          <w:lang w:val="ro-RO"/>
        </w:rPr>
      </w:pPr>
    </w:p>
    <w:p w14:paraId="3DD21922" w14:textId="77777777" w:rsidR="0075744D" w:rsidRDefault="0075744D" w:rsidP="0075744D">
      <w:pPr>
        <w:spacing w:after="0" w:line="240" w:lineRule="auto"/>
        <w:jc w:val="center"/>
        <w:rPr>
          <w:rFonts w:ascii="Arial" w:hAnsi="Arial" w:cs="Arial"/>
          <w:b/>
          <w:sz w:val="32"/>
          <w:szCs w:val="32"/>
          <w:lang w:val="ro-RO"/>
        </w:rPr>
      </w:pPr>
    </w:p>
    <w:p w14:paraId="401AFB5A" w14:textId="77777777" w:rsidR="0075744D" w:rsidRPr="00556F2B" w:rsidRDefault="0075744D" w:rsidP="0075744D">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662988E7" w14:textId="77777777" w:rsidR="0075744D" w:rsidRDefault="0075744D" w:rsidP="0075744D">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6276049F" w14:textId="77777777" w:rsidR="0075744D" w:rsidRDefault="0075744D" w:rsidP="0075744D">
      <w:pPr>
        <w:spacing w:after="0" w:line="240" w:lineRule="auto"/>
        <w:jc w:val="center"/>
        <w:rPr>
          <w:rFonts w:ascii="Arial" w:hAnsi="Arial" w:cs="Arial"/>
          <w:b/>
          <w:sz w:val="32"/>
          <w:szCs w:val="32"/>
          <w:lang w:val="ro-RO"/>
        </w:rPr>
      </w:pPr>
    </w:p>
    <w:p w14:paraId="649C2785" w14:textId="77777777" w:rsidR="0075744D" w:rsidRPr="00F61B62" w:rsidRDefault="0075744D" w:rsidP="0075744D">
      <w:pPr>
        <w:spacing w:after="0" w:line="360" w:lineRule="auto"/>
        <w:jc w:val="center"/>
        <w:rPr>
          <w:rFonts w:ascii="Arial" w:hAnsi="Arial" w:cs="Arial"/>
          <w:b/>
          <w:sz w:val="32"/>
          <w:szCs w:val="32"/>
          <w:lang w:val="ro-RO"/>
        </w:rPr>
      </w:pPr>
      <w:r w:rsidRPr="00F61B62">
        <w:rPr>
          <w:rFonts w:ascii="Arial" w:hAnsi="Arial" w:cs="Arial"/>
          <w:b/>
          <w:sz w:val="32"/>
          <w:szCs w:val="32"/>
          <w:lang w:val="ro-RO"/>
        </w:rPr>
        <w:t xml:space="preserve">POSTULUI DE  </w:t>
      </w:r>
      <w:r>
        <w:rPr>
          <w:rFonts w:ascii="Arial" w:hAnsi="Arial" w:cs="Arial"/>
          <w:b/>
          <w:sz w:val="32"/>
          <w:szCs w:val="32"/>
          <w:lang w:val="ro-RO"/>
        </w:rPr>
        <w:t>CONFERENTIAR</w:t>
      </w:r>
      <w:r w:rsidRPr="00F61B62">
        <w:rPr>
          <w:rFonts w:ascii="Arial" w:hAnsi="Arial" w:cs="Arial"/>
          <w:b/>
          <w:sz w:val="32"/>
          <w:szCs w:val="32"/>
          <w:lang w:val="ro-RO"/>
        </w:rPr>
        <w:t xml:space="preserve">  POZIŢIA </w:t>
      </w:r>
      <w:r>
        <w:rPr>
          <w:rFonts w:ascii="Arial" w:hAnsi="Arial" w:cs="Arial"/>
          <w:b/>
          <w:sz w:val="32"/>
          <w:szCs w:val="32"/>
          <w:lang w:val="ro-RO"/>
        </w:rPr>
        <w:t>3</w:t>
      </w:r>
      <w:r w:rsidRPr="00F61B62">
        <w:rPr>
          <w:rFonts w:ascii="Arial" w:hAnsi="Arial" w:cs="Arial"/>
          <w:b/>
          <w:sz w:val="32"/>
          <w:szCs w:val="32"/>
          <w:lang w:val="ro-RO"/>
        </w:rPr>
        <w:t xml:space="preserve">      </w:t>
      </w:r>
    </w:p>
    <w:p w14:paraId="55A4F866" w14:textId="77777777" w:rsidR="0075744D" w:rsidRPr="00F61B62" w:rsidRDefault="0075744D" w:rsidP="0075744D">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Pr>
          <w:rFonts w:ascii="Arial" w:hAnsi="Arial" w:cs="Arial"/>
          <w:b/>
          <w:sz w:val="32"/>
          <w:szCs w:val="32"/>
          <w:lang w:val="ro-RO"/>
        </w:rPr>
        <w:t>MEDICINA</w:t>
      </w:r>
    </w:p>
    <w:p w14:paraId="34DA4E27" w14:textId="77777777" w:rsidR="0075744D" w:rsidRPr="00F61B62" w:rsidRDefault="0075744D" w:rsidP="0075744D">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Pr>
          <w:rFonts w:ascii="Arial" w:hAnsi="Arial" w:cs="Arial"/>
          <w:b/>
          <w:sz w:val="32"/>
          <w:szCs w:val="32"/>
          <w:lang w:val="ro-RO"/>
        </w:rPr>
        <w:t>V</w:t>
      </w:r>
    </w:p>
    <w:p w14:paraId="35F4F3A1" w14:textId="77777777" w:rsidR="0075744D" w:rsidRDefault="0075744D" w:rsidP="0075744D">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 xml:space="preserve">DISCIPLINA </w:t>
      </w:r>
      <w:r>
        <w:rPr>
          <w:rFonts w:ascii="Arial" w:hAnsi="Arial" w:cs="Arial"/>
          <w:b/>
          <w:sz w:val="32"/>
          <w:szCs w:val="32"/>
          <w:lang w:val="ro-RO"/>
        </w:rPr>
        <w:t>SEMIOLOGIE MEDICALA I</w:t>
      </w:r>
    </w:p>
    <w:p w14:paraId="11332994" w14:textId="77777777" w:rsidR="0075744D" w:rsidRDefault="0075744D" w:rsidP="0075744D">
      <w:pPr>
        <w:spacing w:after="120" w:line="240" w:lineRule="auto"/>
        <w:jc w:val="center"/>
        <w:rPr>
          <w:rFonts w:ascii="Arial" w:hAnsi="Arial" w:cs="Arial"/>
          <w:b/>
          <w:color w:val="181818"/>
          <w:sz w:val="28"/>
          <w:szCs w:val="28"/>
          <w:lang w:val="ro-RO"/>
        </w:rPr>
      </w:pPr>
    </w:p>
    <w:p w14:paraId="72CECE2E" w14:textId="0F7D8432" w:rsidR="0075744D" w:rsidRDefault="0075744D" w:rsidP="0075744D">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 xml:space="preserve">Sesiunea </w:t>
      </w:r>
      <w:r w:rsidR="00190E04">
        <w:rPr>
          <w:rFonts w:ascii="Arial" w:hAnsi="Arial" w:cs="Arial"/>
          <w:b/>
          <w:color w:val="181818"/>
          <w:sz w:val="28"/>
          <w:szCs w:val="28"/>
          <w:lang w:val="ro-RO"/>
        </w:rPr>
        <w:t xml:space="preserve"> </w:t>
      </w:r>
      <w:r w:rsidR="00E2203D">
        <w:rPr>
          <w:rFonts w:ascii="Arial" w:hAnsi="Arial" w:cs="Arial"/>
          <w:b/>
          <w:color w:val="181818"/>
          <w:sz w:val="28"/>
          <w:szCs w:val="28"/>
          <w:lang w:val="ro-RO"/>
        </w:rPr>
        <w:t>Decembrie 2021-</w:t>
      </w:r>
      <w:r w:rsidR="00190E04">
        <w:rPr>
          <w:rFonts w:ascii="Arial" w:hAnsi="Arial" w:cs="Arial"/>
          <w:b/>
          <w:color w:val="181818"/>
          <w:sz w:val="28"/>
          <w:szCs w:val="28"/>
          <w:lang w:val="ro-RO"/>
        </w:rPr>
        <w:t xml:space="preserve"> </w:t>
      </w:r>
      <w:r w:rsidR="00E2203D">
        <w:rPr>
          <w:rFonts w:ascii="Arial" w:hAnsi="Arial" w:cs="Arial"/>
          <w:b/>
          <w:color w:val="181818"/>
          <w:sz w:val="28"/>
          <w:szCs w:val="28"/>
          <w:lang w:val="ro-RO"/>
        </w:rPr>
        <w:t>Martie</w:t>
      </w:r>
      <w:r>
        <w:rPr>
          <w:rFonts w:ascii="Arial" w:hAnsi="Arial" w:cs="Arial"/>
          <w:b/>
          <w:color w:val="181818"/>
          <w:sz w:val="28"/>
          <w:szCs w:val="28"/>
          <w:lang w:val="ro-RO"/>
        </w:rPr>
        <w:t xml:space="preserve"> 2022</w:t>
      </w:r>
    </w:p>
    <w:p w14:paraId="02C8BC7E" w14:textId="77777777" w:rsidR="0075744D" w:rsidRDefault="0075744D" w:rsidP="0075744D">
      <w:pPr>
        <w:spacing w:after="0" w:line="240" w:lineRule="auto"/>
        <w:jc w:val="both"/>
        <w:rPr>
          <w:rFonts w:ascii="Arial" w:hAnsi="Arial" w:cs="Arial"/>
          <w:b/>
          <w:sz w:val="28"/>
          <w:szCs w:val="28"/>
          <w:lang w:val="ro-RO"/>
        </w:rPr>
      </w:pPr>
    </w:p>
    <w:p w14:paraId="69F3D1F6" w14:textId="77777777" w:rsidR="0075744D" w:rsidRPr="00BE72B0" w:rsidRDefault="0075744D" w:rsidP="0075744D">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w:t>
      </w:r>
      <w:r>
        <w:rPr>
          <w:rFonts w:ascii="Arial" w:hAnsi="Arial" w:cs="Arial"/>
          <w:b/>
          <w:sz w:val="28"/>
          <w:szCs w:val="28"/>
          <w:lang w:val="ro-RO"/>
        </w:rPr>
        <w:t>D</w:t>
      </w:r>
      <w:r w:rsidRPr="00BE72B0">
        <w:rPr>
          <w:rFonts w:ascii="Arial" w:hAnsi="Arial" w:cs="Arial"/>
          <w:b/>
          <w:sz w:val="28"/>
          <w:szCs w:val="28"/>
          <w:lang w:val="ro-RO"/>
        </w:rPr>
        <w:t>ATULUI:</w:t>
      </w:r>
    </w:p>
    <w:p w14:paraId="49CAC04E" w14:textId="77777777" w:rsidR="0075744D" w:rsidRDefault="0075744D" w:rsidP="0075744D">
      <w:pPr>
        <w:spacing w:after="0" w:line="240" w:lineRule="auto"/>
        <w:ind w:firstLine="720"/>
        <w:jc w:val="both"/>
        <w:rPr>
          <w:rFonts w:ascii="Arial" w:hAnsi="Arial" w:cs="Arial"/>
          <w:b/>
          <w:sz w:val="24"/>
          <w:szCs w:val="24"/>
          <w:lang w:val="ro-RO"/>
        </w:rPr>
      </w:pPr>
      <w:r>
        <w:rPr>
          <w:rFonts w:ascii="Arial" w:hAnsi="Arial" w:cs="Arial"/>
          <w:b/>
          <w:sz w:val="24"/>
          <w:szCs w:val="24"/>
          <w:lang w:val="ro-RO"/>
        </w:rPr>
        <w:t>NUME:GEORGESCU</w:t>
      </w:r>
    </w:p>
    <w:p w14:paraId="02405D70" w14:textId="77777777" w:rsidR="0075744D" w:rsidRDefault="0075744D" w:rsidP="0075744D">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PRENUME:CARMEN-DOINA</w:t>
      </w:r>
    </w:p>
    <w:p w14:paraId="7A4D30C8" w14:textId="77777777" w:rsidR="0075744D" w:rsidRDefault="0075744D" w:rsidP="0075744D">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p>
    <w:p w14:paraId="7E55511B" w14:textId="77777777" w:rsidR="0075744D" w:rsidRDefault="0075744D" w:rsidP="0075744D">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Disciplina:Semiologie Medicala I</w:t>
      </w:r>
    </w:p>
    <w:p w14:paraId="2A1571AB" w14:textId="77777777" w:rsidR="0075744D" w:rsidRDefault="0075744D" w:rsidP="0075744D">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Departamentul:V/MEDICINA INTERNA I</w:t>
      </w:r>
    </w:p>
    <w:p w14:paraId="13B68683" w14:textId="19D9B2B7" w:rsidR="0075744D" w:rsidRDefault="0075744D" w:rsidP="0075744D">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Facultatea:Medicina</w:t>
      </w:r>
    </w:p>
    <w:p w14:paraId="4FA9D917" w14:textId="69D8356D" w:rsidR="00E05236" w:rsidRDefault="00E05236" w:rsidP="0075744D">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Universitatea de Medicina si Farmacie”V Babes”, Timisoara</w:t>
      </w:r>
    </w:p>
    <w:p w14:paraId="5C531DD0" w14:textId="77777777" w:rsidR="0075744D" w:rsidRDefault="0075744D" w:rsidP="0075744D">
      <w:pPr>
        <w:spacing w:after="0" w:line="240" w:lineRule="auto"/>
        <w:jc w:val="both"/>
        <w:rPr>
          <w:rFonts w:ascii="Arial" w:hAnsi="Arial" w:cs="Arial"/>
          <w:b/>
          <w:sz w:val="24"/>
          <w:szCs w:val="24"/>
          <w:lang w:val="ro-RO"/>
        </w:rPr>
      </w:pPr>
    </w:p>
    <w:p w14:paraId="7BABA6AD" w14:textId="77777777" w:rsidR="0075744D" w:rsidRDefault="0075744D" w:rsidP="0075744D">
      <w:pPr>
        <w:spacing w:after="0" w:line="240" w:lineRule="auto"/>
        <w:jc w:val="both"/>
        <w:rPr>
          <w:rFonts w:ascii="Arial" w:hAnsi="Arial" w:cs="Arial"/>
          <w:b/>
          <w:sz w:val="24"/>
          <w:szCs w:val="24"/>
          <w:lang w:val="ro-RO"/>
        </w:rPr>
      </w:pPr>
    </w:p>
    <w:p w14:paraId="03262D31" w14:textId="77777777" w:rsidR="0075744D" w:rsidRDefault="0075744D" w:rsidP="0075744D">
      <w:pPr>
        <w:spacing w:after="0" w:line="240" w:lineRule="auto"/>
        <w:jc w:val="both"/>
        <w:rPr>
          <w:rFonts w:ascii="Arial" w:hAnsi="Arial" w:cs="Arial"/>
          <w:b/>
          <w:sz w:val="24"/>
          <w:szCs w:val="24"/>
          <w:lang w:val="ro-RO"/>
        </w:rPr>
      </w:pPr>
    </w:p>
    <w:p w14:paraId="6AA06B78" w14:textId="77777777" w:rsidR="0075744D" w:rsidRDefault="0075744D" w:rsidP="0075744D">
      <w:pPr>
        <w:spacing w:after="0" w:line="240" w:lineRule="auto"/>
        <w:jc w:val="both"/>
        <w:rPr>
          <w:rFonts w:ascii="Arial" w:hAnsi="Arial" w:cs="Arial"/>
          <w:b/>
          <w:sz w:val="24"/>
          <w:szCs w:val="24"/>
          <w:lang w:val="ro-RO"/>
        </w:rPr>
      </w:pPr>
    </w:p>
    <w:p w14:paraId="2747BD0E" w14:textId="77777777" w:rsidR="0075744D" w:rsidRDefault="0075744D" w:rsidP="0075744D">
      <w:pPr>
        <w:spacing w:after="0" w:line="240" w:lineRule="auto"/>
        <w:jc w:val="both"/>
        <w:rPr>
          <w:rFonts w:ascii="Arial" w:hAnsi="Arial" w:cs="Arial"/>
          <w:b/>
          <w:sz w:val="24"/>
          <w:szCs w:val="24"/>
          <w:lang w:val="ro-RO"/>
        </w:rPr>
      </w:pPr>
    </w:p>
    <w:p w14:paraId="062C8021" w14:textId="77777777" w:rsidR="0075744D" w:rsidRDefault="0075744D" w:rsidP="0075744D">
      <w:pPr>
        <w:spacing w:after="0" w:line="240" w:lineRule="auto"/>
        <w:jc w:val="both"/>
        <w:rPr>
          <w:rFonts w:ascii="Arial" w:hAnsi="Arial" w:cs="Arial"/>
          <w:b/>
          <w:sz w:val="24"/>
          <w:szCs w:val="24"/>
          <w:lang w:val="ro-RO"/>
        </w:rPr>
      </w:pPr>
    </w:p>
    <w:p w14:paraId="743C34BF" w14:textId="77777777" w:rsidR="0075744D" w:rsidRDefault="0075744D" w:rsidP="0075744D">
      <w:pPr>
        <w:spacing w:after="0" w:line="240" w:lineRule="auto"/>
        <w:jc w:val="both"/>
        <w:rPr>
          <w:rFonts w:ascii="Arial" w:hAnsi="Arial" w:cs="Arial"/>
          <w:b/>
          <w:sz w:val="24"/>
          <w:szCs w:val="24"/>
          <w:lang w:val="ro-RO"/>
        </w:rPr>
      </w:pPr>
    </w:p>
    <w:p w14:paraId="44C07D85" w14:textId="77777777" w:rsidR="0075744D" w:rsidRDefault="0075744D" w:rsidP="0075744D">
      <w:pPr>
        <w:spacing w:after="0" w:line="240" w:lineRule="auto"/>
        <w:jc w:val="both"/>
        <w:rPr>
          <w:rFonts w:ascii="Arial" w:hAnsi="Arial" w:cs="Arial"/>
          <w:b/>
          <w:sz w:val="24"/>
          <w:szCs w:val="24"/>
          <w:lang w:val="ro-RO"/>
        </w:rPr>
      </w:pPr>
    </w:p>
    <w:p w14:paraId="279C3428" w14:textId="77777777" w:rsidR="0075744D" w:rsidRDefault="0075744D" w:rsidP="0075744D">
      <w:pPr>
        <w:spacing w:after="0" w:line="240" w:lineRule="auto"/>
        <w:jc w:val="both"/>
        <w:rPr>
          <w:rFonts w:ascii="Arial" w:hAnsi="Arial" w:cs="Arial"/>
          <w:b/>
          <w:sz w:val="24"/>
          <w:szCs w:val="24"/>
          <w:lang w:val="ro-RO"/>
        </w:rPr>
      </w:pPr>
    </w:p>
    <w:p w14:paraId="2E899808" w14:textId="77777777" w:rsidR="0075744D" w:rsidRDefault="0075744D" w:rsidP="0075744D">
      <w:pPr>
        <w:spacing w:after="0" w:line="240" w:lineRule="auto"/>
        <w:jc w:val="both"/>
        <w:rPr>
          <w:rFonts w:ascii="Arial" w:hAnsi="Arial" w:cs="Arial"/>
          <w:b/>
          <w:sz w:val="24"/>
          <w:szCs w:val="24"/>
          <w:lang w:val="ro-RO"/>
        </w:rPr>
      </w:pPr>
    </w:p>
    <w:p w14:paraId="50C12F1D" w14:textId="77777777" w:rsidR="0075744D" w:rsidRDefault="0075744D" w:rsidP="0075744D">
      <w:pPr>
        <w:spacing w:after="0" w:line="240" w:lineRule="auto"/>
        <w:jc w:val="both"/>
        <w:rPr>
          <w:rFonts w:ascii="Arial" w:hAnsi="Arial" w:cs="Arial"/>
          <w:b/>
          <w:sz w:val="24"/>
          <w:szCs w:val="24"/>
          <w:lang w:val="ro-RO"/>
        </w:rPr>
      </w:pPr>
    </w:p>
    <w:p w14:paraId="1E394B4C" w14:textId="77777777" w:rsidR="0075744D" w:rsidRDefault="0075744D" w:rsidP="0075744D">
      <w:pPr>
        <w:spacing w:after="0" w:line="240" w:lineRule="auto"/>
        <w:jc w:val="both"/>
        <w:rPr>
          <w:rFonts w:ascii="Arial" w:hAnsi="Arial" w:cs="Arial"/>
          <w:b/>
          <w:sz w:val="24"/>
          <w:szCs w:val="24"/>
          <w:lang w:val="ro-RO"/>
        </w:rPr>
      </w:pPr>
    </w:p>
    <w:p w14:paraId="170A5B55" w14:textId="77777777" w:rsidR="0075744D" w:rsidRDefault="0075744D" w:rsidP="0075744D">
      <w:pPr>
        <w:spacing w:after="0" w:line="240" w:lineRule="auto"/>
        <w:jc w:val="both"/>
        <w:rPr>
          <w:rFonts w:ascii="Arial" w:hAnsi="Arial" w:cs="Arial"/>
          <w:b/>
          <w:sz w:val="24"/>
          <w:szCs w:val="24"/>
          <w:lang w:val="ro-RO"/>
        </w:rPr>
      </w:pPr>
    </w:p>
    <w:p w14:paraId="035E929E" w14:textId="77777777" w:rsidR="0075744D" w:rsidRDefault="0075744D" w:rsidP="0075744D">
      <w:pPr>
        <w:spacing w:after="0" w:line="240" w:lineRule="auto"/>
        <w:jc w:val="both"/>
        <w:rPr>
          <w:rFonts w:ascii="Arial" w:hAnsi="Arial" w:cs="Arial"/>
          <w:b/>
          <w:sz w:val="24"/>
          <w:szCs w:val="24"/>
          <w:lang w:val="ro-RO"/>
        </w:rPr>
      </w:pPr>
    </w:p>
    <w:p w14:paraId="5E2B567E" w14:textId="77777777" w:rsidR="0075744D" w:rsidRDefault="0075744D" w:rsidP="0075744D">
      <w:pPr>
        <w:spacing w:after="0" w:line="240" w:lineRule="auto"/>
        <w:jc w:val="both"/>
        <w:rPr>
          <w:rFonts w:ascii="Arial" w:hAnsi="Arial" w:cs="Arial"/>
          <w:b/>
          <w:sz w:val="24"/>
          <w:szCs w:val="24"/>
          <w:lang w:val="ro-RO"/>
        </w:rPr>
      </w:pPr>
    </w:p>
    <w:p w14:paraId="3FA20839" w14:textId="77777777" w:rsidR="0075744D" w:rsidRPr="00937293" w:rsidRDefault="0075744D" w:rsidP="0075744D">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Pr="00937293">
        <w:rPr>
          <w:rFonts w:ascii="Arial" w:hAnsi="Arial" w:cs="Arial"/>
          <w:iCs/>
          <w:sz w:val="24"/>
          <w:szCs w:val="24"/>
          <w:lang w:val="ro-RO"/>
        </w:rPr>
        <w:t>cu modificările și completările ulterioare (</w:t>
      </w:r>
      <w:r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Pr="00937293">
        <w:rPr>
          <w:rFonts w:ascii="Arial" w:hAnsi="Arial" w:cs="Arial"/>
          <w:i/>
          <w:iCs/>
          <w:sz w:val="24"/>
          <w:szCs w:val="24"/>
          <w:lang w:val="ro-RO" w:bidi="en-US"/>
        </w:rPr>
        <w:t xml:space="preserve"> </w:t>
      </w:r>
      <w:r w:rsidRPr="00937293">
        <w:rPr>
          <w:rFonts w:ascii="Arial" w:hAnsi="Arial" w:cs="Arial"/>
          <w:iCs/>
          <w:sz w:val="24"/>
          <w:szCs w:val="24"/>
          <w:lang w:val="ro-RO"/>
        </w:rPr>
        <w:t>Ordinul ministrului educației naționale și cercetării științifice nr. 6129/20.12.2016</w:t>
      </w:r>
      <w:r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Pr>
          <w:rFonts w:ascii="Arial" w:hAnsi="Arial" w:cs="Arial"/>
          <w:sz w:val="24"/>
          <w:szCs w:val="24"/>
          <w:lang w:val="ro-RO"/>
        </w:rPr>
        <w:t xml:space="preserve">Regulamentului </w:t>
      </w:r>
      <w:r w:rsidRPr="00937293">
        <w:rPr>
          <w:rFonts w:ascii="Arial" w:hAnsi="Arial" w:cs="Arial"/>
          <w:sz w:val="24"/>
          <w:szCs w:val="24"/>
          <w:lang w:val="ro-RO"/>
        </w:rPr>
        <w:t xml:space="preserve">pentru ocuparea posturilor didactice și de cercetare din cadrul Universității </w:t>
      </w:r>
      <w:r>
        <w:rPr>
          <w:rFonts w:ascii="Arial" w:hAnsi="Arial" w:cs="Arial"/>
          <w:sz w:val="24"/>
          <w:szCs w:val="24"/>
          <w:lang w:val="ro-RO"/>
        </w:rPr>
        <w:t>d</w:t>
      </w:r>
      <w:r w:rsidRPr="00937293">
        <w:rPr>
          <w:rFonts w:ascii="Arial" w:hAnsi="Arial" w:cs="Arial"/>
          <w:sz w:val="24"/>
          <w:szCs w:val="24"/>
          <w:lang w:val="ro-RO"/>
        </w:rPr>
        <w:t xml:space="preserve">e Medicină </w:t>
      </w:r>
      <w:r>
        <w:rPr>
          <w:rFonts w:ascii="Arial" w:hAnsi="Arial" w:cs="Arial"/>
          <w:sz w:val="24"/>
          <w:szCs w:val="24"/>
          <w:lang w:val="ro-RO"/>
        </w:rPr>
        <w:t>ș</w:t>
      </w:r>
      <w:r w:rsidRPr="00937293">
        <w:rPr>
          <w:rFonts w:ascii="Arial" w:hAnsi="Arial" w:cs="Arial"/>
          <w:sz w:val="24"/>
          <w:szCs w:val="24"/>
          <w:lang w:val="ro-RO"/>
        </w:rPr>
        <w:t xml:space="preserve">i Farmacie „Victor Babeș” </w:t>
      </w:r>
      <w:r>
        <w:rPr>
          <w:rFonts w:ascii="Arial" w:hAnsi="Arial" w:cs="Arial"/>
          <w:sz w:val="24"/>
          <w:szCs w:val="24"/>
          <w:lang w:val="ro-RO"/>
        </w:rPr>
        <w:t>d</w:t>
      </w:r>
      <w:r w:rsidRPr="00937293">
        <w:rPr>
          <w:rFonts w:ascii="Arial" w:hAnsi="Arial" w:cs="Arial"/>
          <w:sz w:val="24"/>
          <w:szCs w:val="24"/>
          <w:lang w:val="ro-RO"/>
        </w:rPr>
        <w:t>in Timișoara</w:t>
      </w:r>
      <w:r>
        <w:rPr>
          <w:rFonts w:ascii="Arial" w:hAnsi="Arial" w:cs="Arial"/>
          <w:sz w:val="24"/>
          <w:szCs w:val="24"/>
          <w:lang w:val="ro-RO"/>
        </w:rPr>
        <w:t>.</w:t>
      </w:r>
    </w:p>
    <w:p w14:paraId="4622547D" w14:textId="77777777" w:rsidR="0075744D" w:rsidRDefault="0075744D" w:rsidP="0075744D">
      <w:pPr>
        <w:spacing w:after="120" w:line="240" w:lineRule="auto"/>
        <w:jc w:val="both"/>
        <w:rPr>
          <w:rFonts w:ascii="Arial" w:hAnsi="Arial" w:cs="Arial"/>
          <w:b/>
          <w:color w:val="181818"/>
          <w:sz w:val="28"/>
          <w:szCs w:val="28"/>
          <w:lang w:val="ro-RO"/>
        </w:rPr>
      </w:pPr>
    </w:p>
    <w:p w14:paraId="2E101AD3" w14:textId="77777777" w:rsidR="0075744D" w:rsidRPr="00F61B62" w:rsidRDefault="0075744D" w:rsidP="0075744D">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Pr>
          <w:rFonts w:ascii="Arial" w:hAnsi="Arial" w:cs="Arial"/>
          <w:sz w:val="24"/>
          <w:szCs w:val="24"/>
          <w:lang w:val="ro-RO"/>
        </w:rPr>
        <w:t xml:space="preserve"> -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3AE1DB35" w14:textId="77777777" w:rsidR="0075744D" w:rsidRDefault="0075744D" w:rsidP="0075744D">
      <w:pPr>
        <w:spacing w:after="0" w:line="240" w:lineRule="auto"/>
        <w:jc w:val="both"/>
        <w:rPr>
          <w:rFonts w:ascii="Arial" w:hAnsi="Arial" w:cs="Arial"/>
          <w:b/>
          <w:color w:val="181818"/>
          <w:sz w:val="24"/>
          <w:szCs w:val="24"/>
          <w:lang w:val="ro-RO"/>
        </w:rPr>
      </w:pPr>
    </w:p>
    <w:p w14:paraId="05A34FD5" w14:textId="77777777" w:rsidR="0075744D" w:rsidRDefault="0075744D" w:rsidP="0075744D">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653A4E1B" w14:textId="77777777" w:rsidR="0075744D" w:rsidRDefault="0075744D" w:rsidP="0075744D">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08D356B3" w14:textId="77777777" w:rsidR="0075744D" w:rsidRDefault="0075744D" w:rsidP="0075744D">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2EB1D24B" w14:textId="77777777" w:rsidR="0075744D" w:rsidRDefault="0075744D" w:rsidP="0075744D">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 (inclusiv coperta revistei sau a cărţii / sitului electronic). .</w:t>
      </w:r>
    </w:p>
    <w:p w14:paraId="76DD42BC" w14:textId="77777777" w:rsidR="0075744D" w:rsidRDefault="0075744D" w:rsidP="0075744D">
      <w:pPr>
        <w:spacing w:after="0" w:line="240" w:lineRule="auto"/>
        <w:jc w:val="both"/>
        <w:rPr>
          <w:rFonts w:ascii="Arial" w:hAnsi="Arial" w:cs="Arial"/>
          <w:b/>
          <w:sz w:val="24"/>
          <w:szCs w:val="24"/>
          <w:lang w:val="ro-RO"/>
        </w:rPr>
      </w:pPr>
    </w:p>
    <w:p w14:paraId="21562F0B" w14:textId="77777777" w:rsidR="0075744D" w:rsidRDefault="0075744D" w:rsidP="0075744D">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02577F82" w14:textId="77777777" w:rsidR="0075744D" w:rsidRDefault="0075744D" w:rsidP="0075744D">
      <w:pPr>
        <w:spacing w:after="0" w:line="240" w:lineRule="auto"/>
        <w:jc w:val="both"/>
        <w:rPr>
          <w:rFonts w:ascii="Arial" w:hAnsi="Arial" w:cs="Arial"/>
          <w:sz w:val="24"/>
          <w:szCs w:val="24"/>
          <w:lang w:val="ro-RO"/>
        </w:rPr>
      </w:pPr>
    </w:p>
    <w:p w14:paraId="442C86BE" w14:textId="77777777" w:rsidR="0075744D" w:rsidRPr="00A84A25" w:rsidRDefault="0075744D" w:rsidP="0075744D">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 I</w:t>
      </w:r>
    </w:p>
    <w:p w14:paraId="7B39FACA" w14:textId="77777777" w:rsidR="0075744D" w:rsidRPr="00A84A25" w:rsidRDefault="0075744D" w:rsidP="0075744D">
      <w:pPr>
        <w:spacing w:after="0" w:line="240" w:lineRule="auto"/>
        <w:jc w:val="center"/>
        <w:rPr>
          <w:rFonts w:ascii="Arial" w:hAnsi="Arial" w:cs="Arial"/>
          <w:b/>
          <w:color w:val="0000FF"/>
          <w:sz w:val="28"/>
          <w:szCs w:val="28"/>
          <w:lang w:val="ro-RO"/>
        </w:rPr>
      </w:pPr>
    </w:p>
    <w:p w14:paraId="7A571A6E" w14:textId="77777777" w:rsidR="0075744D" w:rsidRDefault="0075744D" w:rsidP="0075744D">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7A9DE252" w14:textId="77777777" w:rsidR="0075744D" w:rsidRDefault="0075744D" w:rsidP="0075744D">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Pr>
          <w:rFonts w:ascii="Arial" w:hAnsi="Arial" w:cs="Arial"/>
          <w:b/>
          <w:sz w:val="28"/>
          <w:szCs w:val="28"/>
          <w:lang w:val="ro-RO"/>
        </w:rPr>
        <w:t>MINIMALE</w:t>
      </w:r>
    </w:p>
    <w:p w14:paraId="16006771" w14:textId="77777777" w:rsidR="0075744D" w:rsidRPr="00A84A25" w:rsidRDefault="0075744D" w:rsidP="0075744D">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288D1313" w14:textId="77777777" w:rsidR="0075744D" w:rsidRDefault="0075744D" w:rsidP="0075744D">
      <w:pPr>
        <w:spacing w:after="0" w:line="240" w:lineRule="auto"/>
        <w:jc w:val="both"/>
        <w:rPr>
          <w:rFonts w:ascii="Arial" w:hAnsi="Arial" w:cs="Arial"/>
          <w:b/>
          <w:color w:val="0000FF"/>
          <w:sz w:val="28"/>
          <w:szCs w:val="28"/>
          <w:u w:val="single"/>
          <w:lang w:val="ro-RO"/>
        </w:rPr>
      </w:pPr>
    </w:p>
    <w:p w14:paraId="47217C25" w14:textId="77777777" w:rsidR="0075744D" w:rsidRPr="00D96F49" w:rsidRDefault="0075744D" w:rsidP="0075744D">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6AA472C7" w14:textId="77777777" w:rsidR="0075744D" w:rsidRDefault="0075744D" w:rsidP="0075744D">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75744D" w:rsidRPr="00D0338F" w14:paraId="0D6613BE" w14:textId="77777777" w:rsidTr="00ED59BC">
        <w:tc>
          <w:tcPr>
            <w:tcW w:w="648" w:type="dxa"/>
          </w:tcPr>
          <w:p w14:paraId="41D4263E" w14:textId="77777777" w:rsidR="0075744D" w:rsidRPr="00D0338F" w:rsidRDefault="0075744D" w:rsidP="00ED59BC">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02CBEC39" w14:textId="77777777" w:rsidR="0075744D" w:rsidRPr="00D0338F" w:rsidRDefault="0075744D" w:rsidP="00ED59BC">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6431F60F" w14:textId="77777777" w:rsidR="0075744D" w:rsidRPr="00D0338F" w:rsidRDefault="0075744D" w:rsidP="00ED59BC">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6BB995DC" w14:textId="77777777" w:rsidR="0075744D" w:rsidRPr="00D0338F" w:rsidRDefault="0075744D" w:rsidP="00ED59BC">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49B705CB" w14:textId="77777777" w:rsidR="0075744D" w:rsidRPr="00D0338F" w:rsidRDefault="0075744D" w:rsidP="00ED59BC">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75744D" w:rsidRPr="00E43827" w14:paraId="6BFEAE06" w14:textId="77777777" w:rsidTr="00ED59BC">
        <w:tc>
          <w:tcPr>
            <w:tcW w:w="648" w:type="dxa"/>
          </w:tcPr>
          <w:p w14:paraId="20100F15" w14:textId="77777777" w:rsidR="0075744D" w:rsidRPr="00D0338F" w:rsidRDefault="0075744D" w:rsidP="00ED59BC">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231F4ECE" w14:textId="57CF7448" w:rsidR="0075744D" w:rsidRPr="00D0338F" w:rsidRDefault="0075744D" w:rsidP="00ED59BC">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w:t>
            </w:r>
            <w:r w:rsidR="00E92643">
              <w:rPr>
                <w:rFonts w:ascii="Arial" w:hAnsi="Arial" w:cs="Arial"/>
                <w:color w:val="181818"/>
                <w:sz w:val="24"/>
                <w:szCs w:val="24"/>
                <w:lang w:val="ro-RO"/>
              </w:rPr>
              <w:t xml:space="preserve"> Seria A, Nr. 0000449, </w:t>
            </w:r>
            <w:r w:rsidRPr="00D0338F">
              <w:rPr>
                <w:rFonts w:ascii="Arial" w:hAnsi="Arial" w:cs="Arial"/>
                <w:color w:val="181818"/>
                <w:sz w:val="24"/>
                <w:szCs w:val="24"/>
                <w:lang w:val="ro-RO"/>
              </w:rPr>
              <w:t xml:space="preserve"> </w:t>
            </w:r>
            <w:r w:rsidR="00E92643">
              <w:rPr>
                <w:rFonts w:ascii="Arial" w:hAnsi="Arial" w:cs="Arial"/>
                <w:color w:val="181818"/>
                <w:sz w:val="24"/>
                <w:szCs w:val="24"/>
                <w:lang w:val="ro-RO"/>
              </w:rPr>
              <w:t xml:space="preserve">in baza OMEN </w:t>
            </w:r>
            <w:r w:rsidRPr="00D0338F">
              <w:rPr>
                <w:rFonts w:ascii="Arial" w:hAnsi="Arial" w:cs="Arial"/>
                <w:color w:val="181818"/>
                <w:sz w:val="24"/>
                <w:szCs w:val="24"/>
                <w:lang w:val="ro-RO"/>
              </w:rPr>
              <w:t>Nr.</w:t>
            </w:r>
            <w:r>
              <w:rPr>
                <w:rFonts w:ascii="Arial" w:hAnsi="Arial" w:cs="Arial"/>
                <w:color w:val="181818"/>
                <w:sz w:val="24"/>
                <w:szCs w:val="24"/>
                <w:lang w:val="ro-RO"/>
              </w:rPr>
              <w:t>3951</w:t>
            </w:r>
            <w:r w:rsidR="00E92643">
              <w:rPr>
                <w:rFonts w:ascii="Arial" w:hAnsi="Arial" w:cs="Arial"/>
                <w:color w:val="181818"/>
                <w:sz w:val="24"/>
                <w:szCs w:val="24"/>
                <w:lang w:val="ro-RO"/>
              </w:rPr>
              <w:t>/05.06.2001</w:t>
            </w:r>
            <w:r w:rsidRPr="00D0338F">
              <w:rPr>
                <w:rFonts w:ascii="Arial" w:hAnsi="Arial" w:cs="Arial"/>
                <w:color w:val="181818"/>
                <w:sz w:val="24"/>
                <w:szCs w:val="24"/>
                <w:lang w:val="ro-RO"/>
              </w:rPr>
              <w:t xml:space="preserve"> </w:t>
            </w:r>
          </w:p>
        </w:tc>
        <w:tc>
          <w:tcPr>
            <w:tcW w:w="540" w:type="dxa"/>
          </w:tcPr>
          <w:p w14:paraId="031EF4D4" w14:textId="77777777" w:rsidR="0075744D" w:rsidRPr="00D0338F" w:rsidRDefault="0075744D" w:rsidP="00ED59BC">
            <w:pPr>
              <w:spacing w:after="0" w:line="240" w:lineRule="auto"/>
              <w:jc w:val="both"/>
              <w:rPr>
                <w:rFonts w:ascii="Arial" w:hAnsi="Arial" w:cs="Arial"/>
                <w:b/>
                <w:color w:val="0000FF"/>
                <w:sz w:val="24"/>
                <w:szCs w:val="24"/>
                <w:lang w:val="ro-RO"/>
              </w:rPr>
            </w:pPr>
          </w:p>
        </w:tc>
        <w:tc>
          <w:tcPr>
            <w:tcW w:w="540" w:type="dxa"/>
          </w:tcPr>
          <w:p w14:paraId="55A32123" w14:textId="77777777" w:rsidR="0075744D" w:rsidRPr="00D0338F" w:rsidRDefault="0075744D" w:rsidP="00ED59BC">
            <w:pPr>
              <w:spacing w:after="0" w:line="240" w:lineRule="auto"/>
              <w:jc w:val="both"/>
              <w:rPr>
                <w:rFonts w:ascii="Arial" w:hAnsi="Arial" w:cs="Arial"/>
                <w:b/>
                <w:color w:val="0000FF"/>
                <w:sz w:val="24"/>
                <w:szCs w:val="24"/>
                <w:lang w:val="ro-RO"/>
              </w:rPr>
            </w:pPr>
          </w:p>
        </w:tc>
        <w:tc>
          <w:tcPr>
            <w:tcW w:w="2547" w:type="dxa"/>
          </w:tcPr>
          <w:p w14:paraId="6E3B176D" w14:textId="77777777" w:rsidR="0075744D" w:rsidRPr="00D0338F" w:rsidRDefault="0075744D" w:rsidP="00ED59BC">
            <w:pPr>
              <w:spacing w:after="0" w:line="240" w:lineRule="auto"/>
              <w:jc w:val="both"/>
              <w:rPr>
                <w:rFonts w:ascii="Arial" w:hAnsi="Arial" w:cs="Arial"/>
                <w:b/>
                <w:color w:val="0000FF"/>
                <w:sz w:val="24"/>
                <w:szCs w:val="24"/>
                <w:lang w:val="ro-RO"/>
              </w:rPr>
            </w:pPr>
          </w:p>
        </w:tc>
      </w:tr>
      <w:tr w:rsidR="0075744D" w:rsidRPr="00E43827" w14:paraId="2B4773BC" w14:textId="77777777" w:rsidTr="00ED59BC">
        <w:tc>
          <w:tcPr>
            <w:tcW w:w="648" w:type="dxa"/>
          </w:tcPr>
          <w:p w14:paraId="24671F15" w14:textId="77777777" w:rsidR="0075744D" w:rsidRPr="00D0338F" w:rsidRDefault="0075744D" w:rsidP="00ED59BC">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3BB1296A" w14:textId="77777777" w:rsidR="00E04443" w:rsidRDefault="0075744D" w:rsidP="00ED59BC">
            <w:pPr>
              <w:spacing w:before="120" w:after="120" w:line="240" w:lineRule="auto"/>
              <w:rPr>
                <w:rFonts w:ascii="Arial" w:hAnsi="Arial" w:cs="Arial"/>
                <w:color w:val="181818"/>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eaua sanitară; </w:t>
            </w:r>
          </w:p>
          <w:p w14:paraId="232028B2" w14:textId="779FF2B6" w:rsidR="0075744D" w:rsidRPr="00D0338F" w:rsidRDefault="00E04443" w:rsidP="00ED59BC">
            <w:pPr>
              <w:spacing w:before="120" w:after="120" w:line="240" w:lineRule="auto"/>
              <w:rPr>
                <w:rFonts w:ascii="Arial" w:hAnsi="Arial" w:cs="Arial"/>
                <w:b/>
                <w:color w:val="0000FF"/>
                <w:sz w:val="24"/>
                <w:szCs w:val="24"/>
                <w:lang w:val="ro-RO"/>
              </w:rPr>
            </w:pPr>
            <w:r>
              <w:rPr>
                <w:rFonts w:ascii="Arial" w:hAnsi="Arial" w:cs="Arial"/>
                <w:color w:val="181818"/>
                <w:sz w:val="24"/>
                <w:szCs w:val="24"/>
                <w:lang w:val="ro-RO"/>
              </w:rPr>
              <w:t>M</w:t>
            </w:r>
            <w:r w:rsidR="0075744D">
              <w:rPr>
                <w:rFonts w:ascii="Arial" w:hAnsi="Arial" w:cs="Arial"/>
                <w:color w:val="181818"/>
                <w:sz w:val="24"/>
                <w:szCs w:val="24"/>
                <w:lang w:val="ro-RO"/>
              </w:rPr>
              <w:t>edic primar interne</w:t>
            </w:r>
            <w:r w:rsidR="00E7203C">
              <w:rPr>
                <w:rFonts w:ascii="Arial" w:hAnsi="Arial" w:cs="Arial"/>
                <w:color w:val="181818"/>
                <w:sz w:val="24"/>
                <w:szCs w:val="24"/>
                <w:lang w:val="ro-RO"/>
              </w:rPr>
              <w:t xml:space="preserve"> prin OMS</w:t>
            </w:r>
            <w:r w:rsidR="0075744D">
              <w:rPr>
                <w:rFonts w:ascii="Arial" w:hAnsi="Arial" w:cs="Arial"/>
                <w:color w:val="181818"/>
                <w:sz w:val="24"/>
                <w:szCs w:val="24"/>
                <w:lang w:val="ro-RO"/>
              </w:rPr>
              <w:t xml:space="preserve"> </w:t>
            </w:r>
            <w:r w:rsidR="0075744D" w:rsidRPr="00D0338F">
              <w:rPr>
                <w:rFonts w:ascii="Arial" w:hAnsi="Arial" w:cs="Arial"/>
                <w:color w:val="181818"/>
                <w:sz w:val="24"/>
                <w:szCs w:val="24"/>
                <w:lang w:val="ro-RO"/>
              </w:rPr>
              <w:t>nr</w:t>
            </w:r>
            <w:r w:rsidR="00E7203C">
              <w:rPr>
                <w:rFonts w:ascii="Arial" w:hAnsi="Arial" w:cs="Arial"/>
                <w:color w:val="181818"/>
                <w:sz w:val="24"/>
                <w:szCs w:val="24"/>
                <w:lang w:val="ro-RO"/>
              </w:rPr>
              <w:t>1376/19.06.1996 si</w:t>
            </w:r>
            <w:r w:rsidR="0075744D">
              <w:rPr>
                <w:rFonts w:ascii="Arial" w:hAnsi="Arial" w:cs="Arial"/>
                <w:color w:val="181818"/>
                <w:sz w:val="24"/>
                <w:szCs w:val="24"/>
                <w:lang w:val="ro-RO"/>
              </w:rPr>
              <w:t xml:space="preserve"> medic specialist gastroenterologie</w:t>
            </w:r>
            <w:r w:rsidR="00E7203C">
              <w:rPr>
                <w:rFonts w:ascii="Arial" w:hAnsi="Arial" w:cs="Arial"/>
                <w:color w:val="181818"/>
                <w:sz w:val="24"/>
                <w:szCs w:val="24"/>
                <w:lang w:val="ro-RO"/>
              </w:rPr>
              <w:t xml:space="preserve"> prin OMS nr 18/13.01.1998</w:t>
            </w:r>
            <w:r w:rsidR="0075744D">
              <w:rPr>
                <w:rFonts w:ascii="Arial" w:hAnsi="Arial" w:cs="Arial"/>
                <w:color w:val="181818"/>
                <w:sz w:val="24"/>
                <w:szCs w:val="24"/>
                <w:lang w:val="ro-RO"/>
              </w:rPr>
              <w:t xml:space="preserve"> </w:t>
            </w:r>
          </w:p>
        </w:tc>
        <w:tc>
          <w:tcPr>
            <w:tcW w:w="540" w:type="dxa"/>
          </w:tcPr>
          <w:p w14:paraId="23C5F3C1" w14:textId="77777777" w:rsidR="0075744D" w:rsidRPr="00D0338F" w:rsidRDefault="0075744D" w:rsidP="00ED59BC">
            <w:pPr>
              <w:spacing w:after="0" w:line="240" w:lineRule="auto"/>
              <w:jc w:val="both"/>
              <w:rPr>
                <w:rFonts w:ascii="Arial" w:hAnsi="Arial" w:cs="Arial"/>
                <w:b/>
                <w:color w:val="0000FF"/>
                <w:sz w:val="24"/>
                <w:szCs w:val="24"/>
                <w:lang w:val="ro-RO"/>
              </w:rPr>
            </w:pPr>
          </w:p>
        </w:tc>
        <w:tc>
          <w:tcPr>
            <w:tcW w:w="540" w:type="dxa"/>
          </w:tcPr>
          <w:p w14:paraId="7C250AB3" w14:textId="77777777" w:rsidR="0075744D" w:rsidRPr="00D0338F" w:rsidRDefault="0075744D" w:rsidP="00ED59BC">
            <w:pPr>
              <w:spacing w:after="0" w:line="240" w:lineRule="auto"/>
              <w:jc w:val="both"/>
              <w:rPr>
                <w:rFonts w:ascii="Arial" w:hAnsi="Arial" w:cs="Arial"/>
                <w:b/>
                <w:color w:val="0000FF"/>
                <w:sz w:val="24"/>
                <w:szCs w:val="24"/>
                <w:lang w:val="ro-RO"/>
              </w:rPr>
            </w:pPr>
          </w:p>
        </w:tc>
        <w:tc>
          <w:tcPr>
            <w:tcW w:w="2547" w:type="dxa"/>
          </w:tcPr>
          <w:p w14:paraId="34188231" w14:textId="77777777" w:rsidR="0075744D" w:rsidRPr="00D0338F" w:rsidRDefault="0075744D" w:rsidP="00ED59BC">
            <w:pPr>
              <w:spacing w:after="0" w:line="240" w:lineRule="auto"/>
              <w:jc w:val="both"/>
              <w:rPr>
                <w:rFonts w:ascii="Arial" w:hAnsi="Arial" w:cs="Arial"/>
                <w:b/>
                <w:color w:val="0000FF"/>
                <w:sz w:val="24"/>
                <w:szCs w:val="24"/>
                <w:lang w:val="ro-RO"/>
              </w:rPr>
            </w:pPr>
          </w:p>
        </w:tc>
      </w:tr>
      <w:tr w:rsidR="0075744D" w:rsidRPr="00D0338F" w14:paraId="79832C24" w14:textId="77777777" w:rsidTr="00ED59BC">
        <w:tc>
          <w:tcPr>
            <w:tcW w:w="648" w:type="dxa"/>
          </w:tcPr>
          <w:p w14:paraId="6F2FB648" w14:textId="77777777" w:rsidR="0075744D" w:rsidRPr="00D0338F" w:rsidRDefault="0075744D" w:rsidP="00ED59BC">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1470D0D6" w14:textId="7B1A4093" w:rsidR="0075744D" w:rsidRPr="00D0338F" w:rsidRDefault="0075744D" w:rsidP="00ED59BC">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p>
        </w:tc>
        <w:tc>
          <w:tcPr>
            <w:tcW w:w="540" w:type="dxa"/>
          </w:tcPr>
          <w:p w14:paraId="47084BC7" w14:textId="77777777" w:rsidR="0075744D" w:rsidRPr="00D0338F" w:rsidRDefault="0075744D" w:rsidP="00ED59BC">
            <w:pPr>
              <w:spacing w:after="0" w:line="240" w:lineRule="auto"/>
              <w:jc w:val="both"/>
              <w:rPr>
                <w:rFonts w:ascii="Arial" w:hAnsi="Arial" w:cs="Arial"/>
                <w:b/>
                <w:color w:val="0000FF"/>
                <w:sz w:val="24"/>
                <w:szCs w:val="24"/>
                <w:lang w:val="ro-RO"/>
              </w:rPr>
            </w:pPr>
          </w:p>
        </w:tc>
        <w:tc>
          <w:tcPr>
            <w:tcW w:w="540" w:type="dxa"/>
          </w:tcPr>
          <w:p w14:paraId="244FE750" w14:textId="77777777" w:rsidR="0075744D" w:rsidRPr="00D0338F" w:rsidRDefault="0075744D" w:rsidP="00ED59BC">
            <w:pPr>
              <w:spacing w:after="0" w:line="240" w:lineRule="auto"/>
              <w:jc w:val="both"/>
              <w:rPr>
                <w:rFonts w:ascii="Arial" w:hAnsi="Arial" w:cs="Arial"/>
                <w:b/>
                <w:color w:val="0000FF"/>
                <w:sz w:val="24"/>
                <w:szCs w:val="24"/>
                <w:lang w:val="ro-RO"/>
              </w:rPr>
            </w:pPr>
          </w:p>
        </w:tc>
        <w:tc>
          <w:tcPr>
            <w:tcW w:w="2547" w:type="dxa"/>
          </w:tcPr>
          <w:p w14:paraId="2869AF9F" w14:textId="77777777" w:rsidR="0075744D" w:rsidRPr="00D0338F" w:rsidRDefault="0075744D" w:rsidP="00ED59BC">
            <w:pPr>
              <w:spacing w:after="0" w:line="240" w:lineRule="auto"/>
              <w:jc w:val="both"/>
              <w:rPr>
                <w:rFonts w:ascii="Arial" w:hAnsi="Arial" w:cs="Arial"/>
                <w:b/>
                <w:color w:val="0000FF"/>
                <w:sz w:val="24"/>
                <w:szCs w:val="24"/>
                <w:lang w:val="ro-RO"/>
              </w:rPr>
            </w:pPr>
          </w:p>
        </w:tc>
      </w:tr>
    </w:tbl>
    <w:p w14:paraId="384168ED" w14:textId="77777777" w:rsidR="0075744D" w:rsidRDefault="0075744D" w:rsidP="0075744D">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75744D" w:rsidRPr="00D0338F" w14:paraId="0652DAF1" w14:textId="77777777" w:rsidTr="00ED59BC">
        <w:tc>
          <w:tcPr>
            <w:tcW w:w="648" w:type="dxa"/>
          </w:tcPr>
          <w:p w14:paraId="40630BB6" w14:textId="77777777" w:rsidR="0075744D" w:rsidRPr="00D0338F" w:rsidRDefault="0075744D" w:rsidP="00ED59BC">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32C52720" w14:textId="77777777" w:rsidR="0075744D" w:rsidRPr="00D0338F" w:rsidRDefault="0075744D" w:rsidP="00ED59BC">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507AC094" w14:textId="77777777" w:rsidR="0075744D" w:rsidRPr="00D0338F" w:rsidRDefault="0075744D" w:rsidP="00ED59BC">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103AD253" w14:textId="77777777" w:rsidR="0075744D" w:rsidRPr="00D0338F" w:rsidRDefault="0075744D" w:rsidP="00ED59BC">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3BA3647D" w14:textId="77777777" w:rsidR="0075744D" w:rsidRPr="00D0338F" w:rsidRDefault="0075744D" w:rsidP="00ED59BC">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75744D" w:rsidRPr="00E43827" w14:paraId="01347213" w14:textId="77777777" w:rsidTr="00ED59BC">
        <w:tc>
          <w:tcPr>
            <w:tcW w:w="648" w:type="dxa"/>
          </w:tcPr>
          <w:p w14:paraId="33A606A0" w14:textId="77777777" w:rsidR="0075744D" w:rsidRPr="00D0338F" w:rsidRDefault="0075744D" w:rsidP="00ED59BC">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0358EF03" w14:textId="77777777" w:rsidR="0075744D" w:rsidRPr="00D0338F" w:rsidRDefault="0075744D" w:rsidP="00ED59BC">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14:paraId="05D5F320" w14:textId="77777777" w:rsidR="0075744D" w:rsidRPr="00D0338F" w:rsidRDefault="0075744D" w:rsidP="00ED59BC">
            <w:pPr>
              <w:spacing w:after="0" w:line="240" w:lineRule="auto"/>
              <w:jc w:val="both"/>
              <w:rPr>
                <w:rFonts w:ascii="Arial" w:hAnsi="Arial" w:cs="Arial"/>
                <w:b/>
                <w:color w:val="0000FF"/>
                <w:sz w:val="24"/>
                <w:szCs w:val="24"/>
                <w:lang w:val="ro-RO"/>
              </w:rPr>
            </w:pPr>
          </w:p>
        </w:tc>
        <w:tc>
          <w:tcPr>
            <w:tcW w:w="720" w:type="dxa"/>
          </w:tcPr>
          <w:p w14:paraId="7BDCCC77" w14:textId="77777777" w:rsidR="0075744D" w:rsidRPr="00D0338F" w:rsidRDefault="0075744D" w:rsidP="00ED59BC">
            <w:pPr>
              <w:spacing w:after="0" w:line="240" w:lineRule="auto"/>
              <w:jc w:val="both"/>
              <w:rPr>
                <w:rFonts w:ascii="Arial" w:hAnsi="Arial" w:cs="Arial"/>
                <w:b/>
                <w:color w:val="0000FF"/>
                <w:sz w:val="24"/>
                <w:szCs w:val="24"/>
                <w:lang w:val="ro-RO"/>
              </w:rPr>
            </w:pPr>
          </w:p>
        </w:tc>
        <w:tc>
          <w:tcPr>
            <w:tcW w:w="2547" w:type="dxa"/>
          </w:tcPr>
          <w:p w14:paraId="609CFA1F" w14:textId="77777777" w:rsidR="0075744D" w:rsidRPr="00D0338F" w:rsidRDefault="0075744D" w:rsidP="00ED59BC">
            <w:pPr>
              <w:spacing w:after="0" w:line="240" w:lineRule="auto"/>
              <w:jc w:val="both"/>
              <w:rPr>
                <w:rFonts w:ascii="Arial" w:hAnsi="Arial" w:cs="Arial"/>
                <w:b/>
                <w:color w:val="0000FF"/>
                <w:sz w:val="24"/>
                <w:szCs w:val="24"/>
                <w:lang w:val="ro-RO"/>
              </w:rPr>
            </w:pPr>
          </w:p>
        </w:tc>
      </w:tr>
      <w:tr w:rsidR="0075744D" w:rsidRPr="00D0338F" w14:paraId="18E59088" w14:textId="77777777" w:rsidTr="00ED59BC">
        <w:tc>
          <w:tcPr>
            <w:tcW w:w="648" w:type="dxa"/>
          </w:tcPr>
          <w:p w14:paraId="5408EB36" w14:textId="77777777" w:rsidR="0075744D" w:rsidRPr="00D0338F" w:rsidRDefault="0075744D" w:rsidP="00ED59BC">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75346C2E" w14:textId="77777777" w:rsidR="0075744D" w:rsidRPr="00D0338F" w:rsidRDefault="0075744D" w:rsidP="00ED59BC">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 a F</w:t>
            </w:r>
            <w:r>
              <w:rPr>
                <w:rFonts w:ascii="Arial" w:hAnsi="Arial" w:cs="Arial"/>
                <w:sz w:val="24"/>
                <w:szCs w:val="24"/>
                <w:lang w:val="ro-RO"/>
              </w:rPr>
              <w:t>I</w:t>
            </w:r>
            <w:r w:rsidRPr="00D0338F">
              <w:rPr>
                <w:rFonts w:ascii="Arial" w:hAnsi="Arial" w:cs="Arial"/>
                <w:sz w:val="24"/>
                <w:szCs w:val="24"/>
                <w:lang w:val="ro-RO"/>
              </w:rPr>
              <w:t>.</w:t>
            </w:r>
          </w:p>
        </w:tc>
        <w:tc>
          <w:tcPr>
            <w:tcW w:w="540" w:type="dxa"/>
          </w:tcPr>
          <w:p w14:paraId="772705C9" w14:textId="77777777" w:rsidR="0075744D" w:rsidRPr="00D0338F" w:rsidRDefault="0075744D" w:rsidP="00ED59BC">
            <w:pPr>
              <w:spacing w:after="0" w:line="240" w:lineRule="auto"/>
              <w:jc w:val="both"/>
              <w:rPr>
                <w:rFonts w:ascii="Arial" w:hAnsi="Arial" w:cs="Arial"/>
                <w:b/>
                <w:color w:val="0000FF"/>
                <w:sz w:val="24"/>
                <w:szCs w:val="24"/>
                <w:lang w:val="ro-RO"/>
              </w:rPr>
            </w:pPr>
          </w:p>
        </w:tc>
        <w:tc>
          <w:tcPr>
            <w:tcW w:w="720" w:type="dxa"/>
          </w:tcPr>
          <w:p w14:paraId="2F15F192" w14:textId="77777777" w:rsidR="0075744D" w:rsidRPr="00D0338F" w:rsidRDefault="0075744D" w:rsidP="00ED59BC">
            <w:pPr>
              <w:spacing w:after="0" w:line="240" w:lineRule="auto"/>
              <w:jc w:val="both"/>
              <w:rPr>
                <w:rFonts w:ascii="Arial" w:hAnsi="Arial" w:cs="Arial"/>
                <w:b/>
                <w:color w:val="0000FF"/>
                <w:sz w:val="24"/>
                <w:szCs w:val="24"/>
                <w:lang w:val="ro-RO"/>
              </w:rPr>
            </w:pPr>
          </w:p>
        </w:tc>
        <w:tc>
          <w:tcPr>
            <w:tcW w:w="2547" w:type="dxa"/>
          </w:tcPr>
          <w:p w14:paraId="77E14A1F" w14:textId="77777777" w:rsidR="0075744D" w:rsidRPr="00D0338F" w:rsidRDefault="0075744D" w:rsidP="00ED59BC">
            <w:pPr>
              <w:spacing w:after="0" w:line="240" w:lineRule="auto"/>
              <w:jc w:val="both"/>
              <w:rPr>
                <w:rFonts w:ascii="Arial" w:hAnsi="Arial" w:cs="Arial"/>
                <w:b/>
                <w:color w:val="0000FF"/>
                <w:sz w:val="24"/>
                <w:szCs w:val="24"/>
                <w:lang w:val="ro-RO"/>
              </w:rPr>
            </w:pPr>
          </w:p>
        </w:tc>
      </w:tr>
    </w:tbl>
    <w:p w14:paraId="39E68241" w14:textId="77777777" w:rsidR="0075744D" w:rsidRDefault="0075744D" w:rsidP="0075744D">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175"/>
      </w:tblGrid>
      <w:tr w:rsidR="0075744D" w:rsidRPr="00D0338F" w14:paraId="419E9380" w14:textId="77777777" w:rsidTr="00ED59BC">
        <w:tc>
          <w:tcPr>
            <w:tcW w:w="648" w:type="dxa"/>
          </w:tcPr>
          <w:p w14:paraId="5B1FD114" w14:textId="77777777" w:rsidR="0075744D" w:rsidRPr="00D0338F" w:rsidRDefault="0075744D" w:rsidP="00ED59BC">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6EA4C175" w14:textId="77777777" w:rsidR="0075744D" w:rsidRPr="00D0338F" w:rsidRDefault="0075744D" w:rsidP="00ED59BC">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75744D" w:rsidRPr="00E43827" w14:paraId="7E7ABF02" w14:textId="77777777" w:rsidTr="00ED59BC">
        <w:tc>
          <w:tcPr>
            <w:tcW w:w="648" w:type="dxa"/>
          </w:tcPr>
          <w:p w14:paraId="7B8D61D9" w14:textId="77777777" w:rsidR="0075744D" w:rsidRPr="00D0338F" w:rsidRDefault="0075744D" w:rsidP="00ED59BC">
            <w:pPr>
              <w:spacing w:before="120" w:after="0" w:line="240" w:lineRule="auto"/>
              <w:jc w:val="both"/>
              <w:rPr>
                <w:rFonts w:ascii="Arial" w:hAnsi="Arial" w:cs="Arial"/>
                <w:b/>
                <w:color w:val="0000FF"/>
                <w:lang w:val="ro-RO"/>
              </w:rPr>
            </w:pPr>
            <w:r>
              <w:rPr>
                <w:rFonts w:ascii="Arial" w:hAnsi="Arial" w:cs="Arial"/>
                <w:b/>
                <w:color w:val="0000FF"/>
                <w:lang w:val="ro-RO"/>
              </w:rPr>
              <w:t>1</w:t>
            </w:r>
            <w:r w:rsidRPr="00D0338F">
              <w:rPr>
                <w:rFonts w:ascii="Arial" w:hAnsi="Arial" w:cs="Arial"/>
                <w:b/>
                <w:color w:val="0000FF"/>
                <w:lang w:val="ro-RO"/>
              </w:rPr>
              <w:t>.</w:t>
            </w:r>
          </w:p>
        </w:tc>
        <w:tc>
          <w:tcPr>
            <w:tcW w:w="9207" w:type="dxa"/>
          </w:tcPr>
          <w:p w14:paraId="79EFC58E" w14:textId="77777777" w:rsidR="0075744D" w:rsidRPr="00D0338F" w:rsidRDefault="0075744D" w:rsidP="00ED59BC">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Pr="00DC605D">
              <w:rPr>
                <w:rFonts w:ascii="Arial" w:hAnsi="Arial" w:cs="Arial"/>
                <w:b/>
                <w:iCs/>
                <w:color w:val="181818"/>
                <w:lang w:val="ro-RO"/>
              </w:rPr>
              <w:t>Ordinul ministrului educației naționale și cercetării științifice nr. 6129/20.12.2016</w:t>
            </w:r>
            <w:r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Pr>
                <w:rFonts w:ascii="Arial" w:hAnsi="Arial" w:cs="Arial"/>
                <w:b/>
                <w:color w:val="181818"/>
                <w:lang w:val="ro-RO"/>
              </w:rPr>
              <w:t xml:space="preserve"> conform Anexei 1 pentru Medicină, Medicină Dentară și Farmacie</w:t>
            </w:r>
          </w:p>
        </w:tc>
      </w:tr>
      <w:tr w:rsidR="0075744D" w:rsidRPr="00E43827" w14:paraId="128AE999" w14:textId="77777777" w:rsidTr="00ED59BC">
        <w:tc>
          <w:tcPr>
            <w:tcW w:w="9855" w:type="dxa"/>
            <w:gridSpan w:val="2"/>
          </w:tcPr>
          <w:p w14:paraId="45FEBB9E" w14:textId="77777777" w:rsidR="0075744D" w:rsidRPr="00CA7984" w:rsidRDefault="0075744D" w:rsidP="00ED59BC">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14:paraId="58707B08" w14:textId="77777777" w:rsidR="0075744D" w:rsidRPr="00CA7984" w:rsidRDefault="0075744D" w:rsidP="00ED59B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6E2CCB8D" w14:textId="77777777" w:rsidR="0075744D" w:rsidRPr="00CA7984" w:rsidRDefault="0075744D" w:rsidP="00ED59B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4789E4C5" w14:textId="77777777" w:rsidR="0075744D" w:rsidRPr="00CA7984" w:rsidRDefault="0075744D" w:rsidP="00ED59B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101A3FD9" w14:textId="77777777" w:rsidR="0075744D" w:rsidRPr="00CA7984" w:rsidRDefault="0075744D" w:rsidP="00ED59B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5A1018FC" w14:textId="77777777" w:rsidR="0075744D" w:rsidRPr="00CA7984" w:rsidRDefault="0075744D" w:rsidP="00ED59B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369B5B62" w14:textId="77777777" w:rsidR="0075744D" w:rsidRPr="00E43827" w:rsidRDefault="0075744D" w:rsidP="00ED59BC">
            <w:pPr>
              <w:numPr>
                <w:ilvl w:val="0"/>
                <w:numId w:val="12"/>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E43827">
              <w:rPr>
                <w:rFonts w:ascii="Arial" w:hAnsi="Arial" w:cs="Arial"/>
                <w:color w:val="181818"/>
                <w:lang w:val="ro-RO"/>
              </w:rPr>
              <w:t>"all years").</w:t>
            </w:r>
          </w:p>
          <w:p w14:paraId="010D7E4B" w14:textId="77777777" w:rsidR="0075744D" w:rsidRPr="00E43827" w:rsidRDefault="0075744D" w:rsidP="00ED59BC">
            <w:pPr>
              <w:numPr>
                <w:ilvl w:val="0"/>
                <w:numId w:val="12"/>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 xml:space="preserve">O </w:t>
            </w:r>
            <w:proofErr w:type="spellStart"/>
            <w:r w:rsidRPr="00E43827">
              <w:rPr>
                <w:rFonts w:ascii="Arial" w:hAnsi="Arial" w:cs="Arial"/>
                <w:color w:val="181818"/>
                <w:lang w:val="fr-FR"/>
              </w:rPr>
              <w:t>revistă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cotată</w:t>
            </w:r>
            <w:proofErr w:type="spellEnd"/>
            <w:r w:rsidRPr="00E43827">
              <w:rPr>
                <w:rFonts w:ascii="Arial" w:hAnsi="Arial" w:cs="Arial"/>
                <w:color w:val="181818"/>
                <w:lang w:val="fr-FR"/>
              </w:rPr>
              <w:t xml:space="preserve"> ISI este o </w:t>
            </w:r>
            <w:proofErr w:type="spellStart"/>
            <w:r w:rsidRPr="00E43827">
              <w:rPr>
                <w:rFonts w:ascii="Arial" w:hAnsi="Arial" w:cs="Arial"/>
                <w:color w:val="181818"/>
                <w:lang w:val="fr-FR"/>
              </w:rPr>
              <w:t>revistă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care </w:t>
            </w:r>
            <w:r w:rsidRPr="00CA7984">
              <w:rPr>
                <w:rFonts w:ascii="Arial" w:hAnsi="Arial" w:cs="Arial"/>
                <w:color w:val="181818"/>
                <w:lang w:val="ro-RO"/>
              </w:rPr>
              <w:t xml:space="preserve">Thomson Reuters calculează și publică factorul de impact în </w:t>
            </w:r>
            <w:r w:rsidRPr="00E43827">
              <w:rPr>
                <w:rFonts w:ascii="Arial" w:hAnsi="Arial" w:cs="Arial"/>
                <w:color w:val="181818"/>
                <w:lang w:val="fr-FR"/>
              </w:rPr>
              <w:t>"Journal Citation Reports".</w:t>
            </w:r>
          </w:p>
          <w:p w14:paraId="7DB2C5DB" w14:textId="77777777" w:rsidR="0075744D" w:rsidRPr="00E43827" w:rsidRDefault="0075744D" w:rsidP="00ED59B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4E5D4EC1" w14:textId="77777777" w:rsidR="0075744D" w:rsidRPr="00CA7984" w:rsidRDefault="0075744D" w:rsidP="00ED59BC">
            <w:pPr>
              <w:numPr>
                <w:ilvl w:val="0"/>
                <w:numId w:val="13"/>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primul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p>
          <w:p w14:paraId="6CA33294" w14:textId="77777777" w:rsidR="0075744D" w:rsidRPr="00CA7984" w:rsidRDefault="0075744D" w:rsidP="00ED59BC">
            <w:pPr>
              <w:numPr>
                <w:ilvl w:val="0"/>
                <w:numId w:val="13"/>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lastRenderedPageBreak/>
              <w:t>autorul</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14:paraId="4BD84A41" w14:textId="77777777" w:rsidR="0075744D" w:rsidRPr="00E43827" w:rsidRDefault="0075744D" w:rsidP="00ED59BC">
            <w:pPr>
              <w:numPr>
                <w:ilvl w:val="0"/>
                <w:numId w:val="13"/>
              </w:numPr>
              <w:autoSpaceDE w:val="0"/>
              <w:autoSpaceDN w:val="0"/>
              <w:adjustRightInd w:val="0"/>
              <w:spacing w:after="0" w:line="240" w:lineRule="auto"/>
              <w:jc w:val="both"/>
              <w:rPr>
                <w:rFonts w:ascii="Arial" w:hAnsi="Arial" w:cs="Arial"/>
                <w:color w:val="181818"/>
                <w:lang w:val="fr-FR"/>
              </w:rPr>
            </w:pPr>
            <w:proofErr w:type="spellStart"/>
            <w:r w:rsidRPr="00E43827">
              <w:rPr>
                <w:rFonts w:ascii="Arial" w:hAnsi="Arial" w:cs="Arial"/>
                <w:color w:val="181818"/>
                <w:lang w:val="fr-FR"/>
              </w:rPr>
              <w:t>alți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autori</w:t>
            </w:r>
            <w:proofErr w:type="spellEnd"/>
            <w:r w:rsidRPr="00E43827">
              <w:rPr>
                <w:rFonts w:ascii="Arial" w:hAnsi="Arial" w:cs="Arial"/>
                <w:color w:val="181818"/>
                <w:lang w:val="fr-FR"/>
              </w:rPr>
              <w:t xml:space="preserve">, a </w:t>
            </w:r>
            <w:proofErr w:type="spellStart"/>
            <w:r w:rsidRPr="00E43827">
              <w:rPr>
                <w:rFonts w:ascii="Arial" w:hAnsi="Arial" w:cs="Arial"/>
                <w:color w:val="181818"/>
                <w:lang w:val="fr-FR"/>
              </w:rPr>
              <w:t>căror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contribuție</w:t>
            </w:r>
            <w:proofErr w:type="spellEnd"/>
            <w:r w:rsidRPr="00E43827">
              <w:rPr>
                <w:rFonts w:ascii="Arial" w:hAnsi="Arial" w:cs="Arial"/>
                <w:color w:val="181818"/>
                <w:lang w:val="fr-FR"/>
              </w:rPr>
              <w:t xml:space="preserve"> este </w:t>
            </w:r>
            <w:proofErr w:type="spellStart"/>
            <w:r w:rsidRPr="00E43827">
              <w:rPr>
                <w:rFonts w:ascii="Arial" w:hAnsi="Arial" w:cs="Arial"/>
                <w:color w:val="181818"/>
                <w:lang w:val="fr-FR"/>
              </w:rPr>
              <w:t>indicată</w:t>
            </w:r>
            <w:proofErr w:type="spellEnd"/>
            <w:r w:rsidRPr="00E43827">
              <w:rPr>
                <w:rFonts w:ascii="Arial" w:hAnsi="Arial" w:cs="Arial"/>
                <w:color w:val="181818"/>
                <w:lang w:val="fr-FR"/>
              </w:rPr>
              <w:t xml:space="preserve"> explicit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cadrul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publicației</w:t>
            </w:r>
            <w:proofErr w:type="spellEnd"/>
            <w:r w:rsidRPr="00E43827">
              <w:rPr>
                <w:rFonts w:ascii="Arial" w:hAnsi="Arial" w:cs="Arial"/>
                <w:color w:val="181818"/>
                <w:lang w:val="fr-FR"/>
              </w:rPr>
              <w:t xml:space="preserve"> a fi </w:t>
            </w:r>
            <w:proofErr w:type="spellStart"/>
            <w:r w:rsidRPr="00E43827">
              <w:rPr>
                <w:rFonts w:ascii="Arial" w:hAnsi="Arial" w:cs="Arial"/>
                <w:color w:val="181818"/>
                <w:lang w:val="fr-FR"/>
              </w:rPr>
              <w:t>egală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contribuția</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primului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autor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a </w:t>
            </w:r>
            <w:proofErr w:type="spellStart"/>
            <w:r w:rsidRPr="00E43827">
              <w:rPr>
                <w:rFonts w:ascii="Arial" w:hAnsi="Arial" w:cs="Arial"/>
                <w:color w:val="181818"/>
                <w:lang w:val="fr-FR"/>
              </w:rPr>
              <w:t>autorului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corespondent</w:t>
            </w:r>
            <w:proofErr w:type="spellEnd"/>
          </w:p>
          <w:p w14:paraId="43A58E6F" w14:textId="77777777" w:rsidR="0075744D" w:rsidRPr="00CA7984" w:rsidRDefault="0075744D" w:rsidP="00ED59BC">
            <w:pPr>
              <w:numPr>
                <w:ilvl w:val="0"/>
                <w:numId w:val="13"/>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ultimul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w:t>
            </w:r>
          </w:p>
          <w:p w14:paraId="4156049A" w14:textId="77777777" w:rsidR="0075744D" w:rsidRPr="00E43827" w:rsidRDefault="0075744D" w:rsidP="00ED59B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14:paraId="1BFB5E57" w14:textId="77777777" w:rsidR="0075744D" w:rsidRPr="00E43827" w:rsidRDefault="0075744D" w:rsidP="00ED59B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cazul publicațiilor în reviste cu factor de impact mai mare decât 3, pot fi luate în considerare și alte tipuri de publicații în extenso (nu rezumate).</w:t>
            </w:r>
          </w:p>
          <w:p w14:paraId="155EF3A5" w14:textId="77777777" w:rsidR="0075744D" w:rsidRPr="00CA7984" w:rsidRDefault="0075744D" w:rsidP="00ED59BC">
            <w:pPr>
              <w:spacing w:after="0" w:line="240" w:lineRule="auto"/>
              <w:ind w:left="1440" w:hanging="731"/>
              <w:rPr>
                <w:rFonts w:ascii="Arial" w:hAnsi="Arial" w:cs="Arial"/>
                <w:b/>
                <w:color w:val="181818"/>
                <w:lang w:val="ro-RO"/>
              </w:rPr>
            </w:pPr>
            <w:r w:rsidRPr="00CA7984">
              <w:rPr>
                <w:rFonts w:ascii="Arial" w:hAnsi="Arial" w:cs="Arial"/>
                <w:b/>
                <w:color w:val="181818"/>
                <w:lang w:val="ro-RO"/>
              </w:rPr>
              <w:t>Pentru Medicină Dentară:</w:t>
            </w:r>
          </w:p>
          <w:p w14:paraId="76B5B1B7" w14:textId="77777777" w:rsidR="0075744D" w:rsidRPr="00E43827" w:rsidRDefault="0075744D" w:rsidP="00ED59BC">
            <w:pPr>
              <w:numPr>
                <w:ilvl w:val="0"/>
                <w:numId w:val="14"/>
              </w:numPr>
              <w:autoSpaceDE w:val="0"/>
              <w:autoSpaceDN w:val="0"/>
              <w:adjustRightInd w:val="0"/>
              <w:spacing w:after="0" w:line="240" w:lineRule="auto"/>
              <w:jc w:val="both"/>
              <w:rPr>
                <w:rFonts w:ascii="Arial" w:hAnsi="Arial" w:cs="Arial"/>
                <w:color w:val="181818"/>
                <w:lang w:val="fr-FR"/>
              </w:rPr>
            </w:pPr>
            <w:proofErr w:type="spellStart"/>
            <w:r w:rsidRPr="00E43827">
              <w:rPr>
                <w:rFonts w:ascii="Arial" w:hAnsi="Arial" w:cs="Arial"/>
                <w:color w:val="181818"/>
                <w:lang w:val="fr-FR"/>
              </w:rPr>
              <w:t>minim</w:t>
            </w:r>
            <w:proofErr w:type="spellEnd"/>
            <w:r w:rsidRPr="00E43827">
              <w:rPr>
                <w:rFonts w:ascii="Arial" w:hAnsi="Arial" w:cs="Arial"/>
                <w:color w:val="181818"/>
                <w:lang w:val="fr-FR"/>
              </w:rPr>
              <w:t xml:space="preserve"> 5 </w:t>
            </w:r>
            <w:proofErr w:type="spellStart"/>
            <w:r w:rsidRPr="00E43827">
              <w:rPr>
                <w:rFonts w:ascii="Arial" w:hAnsi="Arial" w:cs="Arial"/>
                <w:color w:val="181818"/>
                <w:lang w:val="fr-FR"/>
              </w:rPr>
              <w:t>articole</w:t>
            </w:r>
            <w:proofErr w:type="spellEnd"/>
            <w:r w:rsidRPr="00E43827">
              <w:rPr>
                <w:rFonts w:ascii="Arial" w:hAnsi="Arial" w:cs="Arial"/>
                <w:color w:val="181818"/>
                <w:lang w:val="fr-FR"/>
              </w:rPr>
              <w:t xml:space="preserve"> ISI in extenso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domeniul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postului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care </w:t>
            </w:r>
            <w:proofErr w:type="spellStart"/>
            <w:r w:rsidRPr="00E43827">
              <w:rPr>
                <w:rFonts w:ascii="Arial" w:hAnsi="Arial" w:cs="Arial"/>
                <w:color w:val="181818"/>
                <w:lang w:val="fr-FR"/>
              </w:rPr>
              <w:t>candidează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respectiv</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reviste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medico-dentare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medicale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cu</w:t>
            </w:r>
            <w:proofErr w:type="spellEnd"/>
            <w:r w:rsidRPr="00E43827">
              <w:rPr>
                <w:rFonts w:ascii="Arial" w:hAnsi="Arial" w:cs="Arial"/>
                <w:color w:val="181818"/>
                <w:lang w:val="fr-FR"/>
              </w:rPr>
              <w:t xml:space="preserve"> factor de impact </w:t>
            </w:r>
            <w:proofErr w:type="spellStart"/>
            <w:r w:rsidRPr="00E43827">
              <w:rPr>
                <w:rFonts w:ascii="Arial" w:hAnsi="Arial" w:cs="Arial"/>
                <w:color w:val="181818"/>
                <w:lang w:val="fr-FR"/>
              </w:rPr>
              <w:t>minim</w:t>
            </w:r>
            <w:proofErr w:type="spellEnd"/>
            <w:r w:rsidRPr="00E43827">
              <w:rPr>
                <w:rFonts w:ascii="Arial" w:hAnsi="Arial" w:cs="Arial"/>
                <w:color w:val="181818"/>
                <w:lang w:val="fr-FR"/>
              </w:rPr>
              <w:t xml:space="preserve"> de 0,3,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calitate</w:t>
            </w:r>
            <w:proofErr w:type="spellEnd"/>
            <w:r w:rsidRPr="00E43827">
              <w:rPr>
                <w:rFonts w:ascii="Arial" w:hAnsi="Arial" w:cs="Arial"/>
                <w:color w:val="181818"/>
                <w:lang w:val="fr-FR"/>
              </w:rPr>
              <w:t xml:space="preserve"> de </w:t>
            </w:r>
            <w:proofErr w:type="spellStart"/>
            <w:r w:rsidRPr="00E43827">
              <w:rPr>
                <w:rFonts w:ascii="Arial" w:hAnsi="Arial" w:cs="Arial"/>
                <w:color w:val="181818"/>
                <w:lang w:val="fr-FR"/>
              </w:rPr>
              <w:t>autor</w:t>
            </w:r>
            <w:proofErr w:type="spellEnd"/>
            <w:r w:rsidRPr="00E43827">
              <w:rPr>
                <w:rFonts w:ascii="Arial" w:hAnsi="Arial" w:cs="Arial"/>
                <w:color w:val="181818"/>
                <w:lang w:val="fr-FR"/>
              </w:rPr>
              <w:t xml:space="preserve"> principal, </w:t>
            </w:r>
            <w:proofErr w:type="spellStart"/>
            <w:r w:rsidRPr="00E43827">
              <w:rPr>
                <w:rFonts w:ascii="Arial" w:hAnsi="Arial" w:cs="Arial"/>
                <w:color w:val="181818"/>
                <w:lang w:val="fr-FR"/>
              </w:rPr>
              <w:t>publicate</w:t>
            </w:r>
            <w:proofErr w:type="spellEnd"/>
            <w:r w:rsidRPr="00E43827">
              <w:rPr>
                <w:rFonts w:ascii="Arial" w:hAnsi="Arial" w:cs="Arial"/>
                <w:color w:val="181818"/>
                <w:lang w:val="fr-FR"/>
              </w:rPr>
              <w:t xml:space="preserve"> de la </w:t>
            </w:r>
            <w:proofErr w:type="spellStart"/>
            <w:r w:rsidRPr="00E43827">
              <w:rPr>
                <w:rFonts w:ascii="Arial" w:hAnsi="Arial" w:cs="Arial"/>
                <w:color w:val="181818"/>
                <w:lang w:val="fr-FR"/>
              </w:rPr>
              <w:t>ultima</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promovare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cei</w:t>
            </w:r>
            <w:proofErr w:type="spellEnd"/>
            <w:r w:rsidRPr="00E43827">
              <w:rPr>
                <w:rFonts w:ascii="Arial" w:hAnsi="Arial" w:cs="Arial"/>
                <w:color w:val="181818"/>
                <w:lang w:val="fr-FR"/>
              </w:rPr>
              <w:t xml:space="preserve"> care nu provin </w:t>
            </w:r>
            <w:proofErr w:type="spellStart"/>
            <w:r w:rsidRPr="00E43827">
              <w:rPr>
                <w:rFonts w:ascii="Arial" w:hAnsi="Arial" w:cs="Arial"/>
                <w:color w:val="181818"/>
                <w:lang w:val="fr-FR"/>
              </w:rPr>
              <w:t>din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învățământul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superior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ultimii</w:t>
            </w:r>
            <w:proofErr w:type="spellEnd"/>
            <w:r w:rsidRPr="00E43827">
              <w:rPr>
                <w:rFonts w:ascii="Arial" w:hAnsi="Arial" w:cs="Arial"/>
                <w:color w:val="181818"/>
                <w:lang w:val="fr-FR"/>
              </w:rPr>
              <w:t xml:space="preserve"> 5 </w:t>
            </w:r>
            <w:proofErr w:type="spellStart"/>
            <w:r w:rsidRPr="00E43827">
              <w:rPr>
                <w:rFonts w:ascii="Arial" w:hAnsi="Arial" w:cs="Arial"/>
                <w:color w:val="181818"/>
                <w:lang w:val="fr-FR"/>
              </w:rPr>
              <w:t>ani</w:t>
            </w:r>
            <w:proofErr w:type="spellEnd"/>
            <w:r w:rsidRPr="00E43827">
              <w:rPr>
                <w:rFonts w:ascii="Arial" w:hAnsi="Arial" w:cs="Arial"/>
                <w:color w:val="181818"/>
                <w:lang w:val="fr-FR"/>
              </w:rPr>
              <w:t>.</w:t>
            </w:r>
          </w:p>
          <w:p w14:paraId="336FC333" w14:textId="77777777" w:rsidR="0075744D" w:rsidRPr="00E43827" w:rsidRDefault="0075744D" w:rsidP="00ED59BC">
            <w:pPr>
              <w:numPr>
                <w:ilvl w:val="0"/>
                <w:numId w:val="14"/>
              </w:numPr>
              <w:autoSpaceDE w:val="0"/>
              <w:autoSpaceDN w:val="0"/>
              <w:adjustRightInd w:val="0"/>
              <w:spacing w:after="0" w:line="240" w:lineRule="auto"/>
              <w:jc w:val="both"/>
              <w:rPr>
                <w:rFonts w:ascii="Arial" w:hAnsi="Arial" w:cs="Arial"/>
                <w:color w:val="181818"/>
                <w:lang w:val="fr-FR"/>
              </w:rPr>
            </w:pPr>
            <w:proofErr w:type="spellStart"/>
            <w:r w:rsidRPr="00E43827">
              <w:rPr>
                <w:rFonts w:ascii="Arial" w:hAnsi="Arial" w:cs="Arial"/>
                <w:color w:val="181818"/>
                <w:lang w:val="fr-FR"/>
              </w:rPr>
              <w:t>minim</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articole</w:t>
            </w:r>
            <w:proofErr w:type="spellEnd"/>
            <w:r w:rsidRPr="00E43827">
              <w:rPr>
                <w:rFonts w:ascii="Arial" w:hAnsi="Arial" w:cs="Arial"/>
                <w:color w:val="181818"/>
                <w:lang w:val="fr-FR"/>
              </w:rPr>
              <w:t xml:space="preserve"> BDI in extenso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calitate</w:t>
            </w:r>
            <w:proofErr w:type="spellEnd"/>
            <w:r w:rsidRPr="00E43827">
              <w:rPr>
                <w:rFonts w:ascii="Arial" w:hAnsi="Arial" w:cs="Arial"/>
                <w:color w:val="181818"/>
                <w:lang w:val="fr-FR"/>
              </w:rPr>
              <w:t xml:space="preserve"> de </w:t>
            </w:r>
            <w:proofErr w:type="spellStart"/>
            <w:r w:rsidRPr="00E43827">
              <w:rPr>
                <w:rFonts w:ascii="Arial" w:hAnsi="Arial" w:cs="Arial"/>
                <w:color w:val="181818"/>
                <w:lang w:val="fr-FR"/>
              </w:rPr>
              <w:t>autor</w:t>
            </w:r>
            <w:proofErr w:type="spellEnd"/>
            <w:r w:rsidRPr="00E43827">
              <w:rPr>
                <w:rFonts w:ascii="Arial" w:hAnsi="Arial" w:cs="Arial"/>
                <w:color w:val="181818"/>
                <w:lang w:val="fr-FR"/>
              </w:rPr>
              <w:t xml:space="preserve"> principal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autor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corespondent</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domeniul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postului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care </w:t>
            </w:r>
            <w:proofErr w:type="spellStart"/>
            <w:r w:rsidRPr="00E43827">
              <w:rPr>
                <w:rFonts w:ascii="Arial" w:hAnsi="Arial" w:cs="Arial"/>
                <w:color w:val="181818"/>
                <w:lang w:val="fr-FR"/>
              </w:rPr>
              <w:t>candidează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respectiv</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reviste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medico-dentare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medicale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publicate</w:t>
            </w:r>
            <w:proofErr w:type="spellEnd"/>
            <w:r w:rsidRPr="00E43827">
              <w:rPr>
                <w:rFonts w:ascii="Arial" w:hAnsi="Arial" w:cs="Arial"/>
                <w:color w:val="181818"/>
                <w:lang w:val="fr-FR"/>
              </w:rPr>
              <w:t xml:space="preserve"> de la </w:t>
            </w:r>
            <w:proofErr w:type="spellStart"/>
            <w:r w:rsidRPr="00E43827">
              <w:rPr>
                <w:rFonts w:ascii="Arial" w:hAnsi="Arial" w:cs="Arial"/>
                <w:color w:val="181818"/>
                <w:lang w:val="fr-FR"/>
              </w:rPr>
              <w:t>ultima</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promovare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cei</w:t>
            </w:r>
            <w:proofErr w:type="spellEnd"/>
            <w:r w:rsidRPr="00E43827">
              <w:rPr>
                <w:rFonts w:ascii="Arial" w:hAnsi="Arial" w:cs="Arial"/>
                <w:color w:val="181818"/>
                <w:lang w:val="fr-FR"/>
              </w:rPr>
              <w:t xml:space="preserve"> care nu provin </w:t>
            </w:r>
            <w:proofErr w:type="spellStart"/>
            <w:r w:rsidRPr="00E43827">
              <w:rPr>
                <w:rFonts w:ascii="Arial" w:hAnsi="Arial" w:cs="Arial"/>
                <w:color w:val="181818"/>
                <w:lang w:val="fr-FR"/>
              </w:rPr>
              <w:t>din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învățământul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superior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ultimii</w:t>
            </w:r>
            <w:proofErr w:type="spellEnd"/>
            <w:r w:rsidRPr="00E43827">
              <w:rPr>
                <w:rFonts w:ascii="Arial" w:hAnsi="Arial" w:cs="Arial"/>
                <w:color w:val="181818"/>
                <w:lang w:val="fr-FR"/>
              </w:rPr>
              <w:t xml:space="preserve"> 5 </w:t>
            </w:r>
            <w:proofErr w:type="spellStart"/>
            <w:r w:rsidRPr="00E43827">
              <w:rPr>
                <w:rFonts w:ascii="Arial" w:hAnsi="Arial" w:cs="Arial"/>
                <w:color w:val="181818"/>
                <w:lang w:val="fr-FR"/>
              </w:rPr>
              <w:t>ani</w:t>
            </w:r>
            <w:proofErr w:type="spellEnd"/>
            <w:r w:rsidRPr="00E43827">
              <w:rPr>
                <w:rFonts w:ascii="Arial" w:hAnsi="Arial" w:cs="Arial"/>
                <w:color w:val="181818"/>
                <w:lang w:val="fr-FR"/>
              </w:rPr>
              <w:t>.</w:t>
            </w:r>
          </w:p>
          <w:p w14:paraId="61A04FF8" w14:textId="77777777" w:rsidR="0075744D" w:rsidRPr="00E43827" w:rsidRDefault="0075744D" w:rsidP="00ED59BC">
            <w:pPr>
              <w:numPr>
                <w:ilvl w:val="0"/>
                <w:numId w:val="14"/>
              </w:numPr>
              <w:autoSpaceDE w:val="0"/>
              <w:autoSpaceDN w:val="0"/>
              <w:adjustRightInd w:val="0"/>
              <w:spacing w:after="0" w:line="240" w:lineRule="auto"/>
              <w:jc w:val="both"/>
              <w:rPr>
                <w:rFonts w:ascii="Arial" w:hAnsi="Arial" w:cs="Arial"/>
                <w:color w:val="181818"/>
                <w:lang w:val="fr-FR"/>
              </w:rPr>
            </w:pPr>
            <w:proofErr w:type="spellStart"/>
            <w:r w:rsidRPr="00E43827">
              <w:rPr>
                <w:rFonts w:ascii="Arial" w:hAnsi="Arial" w:cs="Arial"/>
                <w:color w:val="181818"/>
                <w:lang w:val="fr-FR"/>
              </w:rPr>
              <w:t>se</w:t>
            </w:r>
            <w:proofErr w:type="spellEnd"/>
            <w:r w:rsidRPr="00E43827">
              <w:rPr>
                <w:rFonts w:ascii="Arial" w:hAnsi="Arial" w:cs="Arial"/>
                <w:color w:val="181818"/>
                <w:lang w:val="fr-FR"/>
              </w:rPr>
              <w:t xml:space="preserve"> pot </w:t>
            </w:r>
            <w:proofErr w:type="spellStart"/>
            <w:r w:rsidRPr="00E43827">
              <w:rPr>
                <w:rFonts w:ascii="Arial" w:hAnsi="Arial" w:cs="Arial"/>
                <w:color w:val="181818"/>
                <w:lang w:val="fr-FR"/>
              </w:rPr>
              <w:t>echivala</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articolele</w:t>
            </w:r>
            <w:proofErr w:type="spellEnd"/>
            <w:r w:rsidRPr="00E43827">
              <w:rPr>
                <w:rFonts w:ascii="Arial" w:hAnsi="Arial" w:cs="Arial"/>
                <w:color w:val="181818"/>
                <w:lang w:val="fr-FR"/>
              </w:rPr>
              <w:t xml:space="preserve"> ISI, </w:t>
            </w:r>
            <w:proofErr w:type="spellStart"/>
            <w:r w:rsidRPr="00E43827">
              <w:rPr>
                <w:rFonts w:ascii="Arial" w:hAnsi="Arial" w:cs="Arial"/>
                <w:color w:val="181818"/>
                <w:lang w:val="fr-FR"/>
              </w:rPr>
              <w:t>altele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decât</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cele</w:t>
            </w:r>
            <w:proofErr w:type="spellEnd"/>
            <w:r w:rsidRPr="00E43827">
              <w:rPr>
                <w:rFonts w:ascii="Arial" w:hAnsi="Arial" w:cs="Arial"/>
                <w:color w:val="181818"/>
                <w:lang w:val="fr-FR"/>
              </w:rPr>
              <w:t xml:space="preserve"> 5 </w:t>
            </w:r>
            <w:proofErr w:type="spellStart"/>
            <w:r w:rsidRPr="00E43827">
              <w:rPr>
                <w:rFonts w:ascii="Arial" w:hAnsi="Arial" w:cs="Arial"/>
                <w:color w:val="181818"/>
                <w:lang w:val="fr-FR"/>
              </w:rPr>
              <w:t>menționate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anterior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astfel</w:t>
            </w:r>
            <w:proofErr w:type="spellEnd"/>
            <w:r w:rsidRPr="00E43827">
              <w:rPr>
                <w:rFonts w:ascii="Arial" w:hAnsi="Arial" w:cs="Arial"/>
                <w:color w:val="181818"/>
                <w:lang w:val="fr-FR"/>
              </w:rPr>
              <w:t xml:space="preserve">: 1 </w:t>
            </w:r>
            <w:proofErr w:type="spellStart"/>
            <w:r w:rsidRPr="00E43827">
              <w:rPr>
                <w:rFonts w:ascii="Arial" w:hAnsi="Arial" w:cs="Arial"/>
                <w:color w:val="181818"/>
                <w:lang w:val="fr-FR"/>
              </w:rPr>
              <w:t>articol</w:t>
            </w:r>
            <w:proofErr w:type="spellEnd"/>
            <w:r w:rsidRPr="00E43827">
              <w:rPr>
                <w:rFonts w:ascii="Arial" w:hAnsi="Arial" w:cs="Arial"/>
                <w:color w:val="181818"/>
                <w:lang w:val="fr-FR"/>
              </w:rPr>
              <w:t xml:space="preserve"> ISI = 3 </w:t>
            </w:r>
            <w:proofErr w:type="spellStart"/>
            <w:r w:rsidRPr="00E43827">
              <w:rPr>
                <w:rFonts w:ascii="Arial" w:hAnsi="Arial" w:cs="Arial"/>
                <w:color w:val="181818"/>
                <w:lang w:val="fr-FR"/>
              </w:rPr>
              <w:t>articole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reviste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medico-dentare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medicale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indexate</w:t>
            </w:r>
            <w:proofErr w:type="spellEnd"/>
            <w:r w:rsidRPr="00E43827">
              <w:rPr>
                <w:rFonts w:ascii="Arial" w:hAnsi="Arial" w:cs="Arial"/>
                <w:color w:val="181818"/>
                <w:lang w:val="fr-FR"/>
              </w:rPr>
              <w:t xml:space="preserve"> BDI dar nu </w:t>
            </w:r>
            <w:proofErr w:type="spellStart"/>
            <w:r w:rsidRPr="00E43827">
              <w:rPr>
                <w:rFonts w:ascii="Arial" w:hAnsi="Arial" w:cs="Arial"/>
                <w:color w:val="181818"/>
                <w:lang w:val="fr-FR"/>
              </w:rPr>
              <w:t>și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invers</w:t>
            </w:r>
            <w:proofErr w:type="spellEnd"/>
            <w:r w:rsidRPr="00E43827">
              <w:rPr>
                <w:rFonts w:ascii="Arial" w:hAnsi="Arial" w:cs="Arial"/>
                <w:color w:val="181818"/>
                <w:lang w:val="fr-FR"/>
              </w:rPr>
              <w:t>.</w:t>
            </w:r>
          </w:p>
          <w:p w14:paraId="5E28D221" w14:textId="77777777" w:rsidR="0075744D" w:rsidRPr="00CA7984" w:rsidRDefault="0075744D" w:rsidP="00ED59BC">
            <w:pPr>
              <w:spacing w:after="0" w:line="240" w:lineRule="auto"/>
              <w:ind w:left="709"/>
              <w:rPr>
                <w:rFonts w:ascii="Arial" w:hAnsi="Arial" w:cs="Arial"/>
                <w:b/>
                <w:color w:val="181818"/>
                <w:lang w:val="ro-RO"/>
              </w:rPr>
            </w:pPr>
            <w:r w:rsidRPr="00CA7984">
              <w:rPr>
                <w:rFonts w:ascii="Arial" w:hAnsi="Arial" w:cs="Arial"/>
                <w:b/>
                <w:color w:val="181818"/>
                <w:lang w:val="ro-RO"/>
              </w:rPr>
              <w:t>Pentru Farmacie:</w:t>
            </w:r>
          </w:p>
          <w:p w14:paraId="5F12318D" w14:textId="77777777" w:rsidR="0075744D" w:rsidRPr="00CA7984" w:rsidRDefault="0075744D" w:rsidP="00ED59B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5803C7D6" w14:textId="77777777" w:rsidR="0075744D" w:rsidRPr="00CA7984" w:rsidRDefault="0075744D" w:rsidP="00ED59B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24163FE0" w14:textId="77777777" w:rsidR="0075744D" w:rsidRPr="00CA7984" w:rsidRDefault="0075744D" w:rsidP="00ED59B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049D33C5" w14:textId="77777777" w:rsidR="0075744D" w:rsidRPr="00CA7984" w:rsidRDefault="0075744D" w:rsidP="00ED59B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1DD7B34F" w14:textId="77777777" w:rsidR="0075744D" w:rsidRPr="00CA7984" w:rsidRDefault="0075744D" w:rsidP="00ED59B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77068DA6" w14:textId="77777777" w:rsidR="0075744D" w:rsidRPr="00CA7984" w:rsidRDefault="0075744D" w:rsidP="00ED59BC">
            <w:pPr>
              <w:numPr>
                <w:ilvl w:val="0"/>
                <w:numId w:val="15"/>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w:t>
            </w:r>
            <w:r w:rsidRPr="00CA7984">
              <w:rPr>
                <w:rFonts w:ascii="Arial" w:hAnsi="Arial" w:cs="Arial"/>
                <w:color w:val="181818"/>
              </w:rPr>
              <w:t>.</w:t>
            </w:r>
          </w:p>
          <w:p w14:paraId="51752319" w14:textId="77777777" w:rsidR="0075744D" w:rsidRPr="00E43827" w:rsidRDefault="0075744D" w:rsidP="00ED59BC">
            <w:pPr>
              <w:numPr>
                <w:ilvl w:val="0"/>
                <w:numId w:val="15"/>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 xml:space="preserve">O </w:t>
            </w:r>
            <w:proofErr w:type="spellStart"/>
            <w:r w:rsidRPr="00E43827">
              <w:rPr>
                <w:rFonts w:ascii="Arial" w:hAnsi="Arial" w:cs="Arial"/>
                <w:color w:val="181818"/>
                <w:lang w:val="fr-FR"/>
              </w:rPr>
              <w:t>revistă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cotată</w:t>
            </w:r>
            <w:proofErr w:type="spellEnd"/>
            <w:r w:rsidRPr="00E43827">
              <w:rPr>
                <w:rFonts w:ascii="Arial" w:hAnsi="Arial" w:cs="Arial"/>
                <w:color w:val="181818"/>
                <w:lang w:val="fr-FR"/>
              </w:rPr>
              <w:t xml:space="preserve"> ISI este o </w:t>
            </w:r>
            <w:proofErr w:type="spellStart"/>
            <w:r w:rsidRPr="00E43827">
              <w:rPr>
                <w:rFonts w:ascii="Arial" w:hAnsi="Arial" w:cs="Arial"/>
                <w:color w:val="181818"/>
                <w:lang w:val="fr-FR"/>
              </w:rPr>
              <w:t>revistă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care </w:t>
            </w:r>
            <w:r w:rsidRPr="00CA7984">
              <w:rPr>
                <w:rFonts w:ascii="Arial" w:hAnsi="Arial" w:cs="Arial"/>
                <w:color w:val="181818"/>
                <w:lang w:val="ro-RO"/>
              </w:rPr>
              <w:t xml:space="preserve">Thomson Reuters calculează și publică factorul de impact în </w:t>
            </w:r>
            <w:r w:rsidRPr="00E43827">
              <w:rPr>
                <w:rFonts w:ascii="Arial" w:hAnsi="Arial" w:cs="Arial"/>
                <w:color w:val="181818"/>
                <w:lang w:val="fr-FR"/>
              </w:rPr>
              <w:t>"Journal Citation Reports".</w:t>
            </w:r>
          </w:p>
          <w:p w14:paraId="15D0516C" w14:textId="77777777" w:rsidR="0075744D" w:rsidRPr="00E43827" w:rsidRDefault="0075744D" w:rsidP="00ED59BC">
            <w:pPr>
              <w:numPr>
                <w:ilvl w:val="0"/>
                <w:numId w:val="15"/>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73D05FD1" w14:textId="77777777" w:rsidR="0075744D" w:rsidRPr="00CA7984" w:rsidRDefault="0075744D" w:rsidP="00ED59BC">
            <w:pPr>
              <w:numPr>
                <w:ilvl w:val="0"/>
                <w:numId w:val="1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primul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p>
          <w:p w14:paraId="1BF8CEFD" w14:textId="77777777" w:rsidR="0075744D" w:rsidRPr="00CA7984" w:rsidRDefault="0075744D" w:rsidP="00ED59BC">
            <w:pPr>
              <w:numPr>
                <w:ilvl w:val="0"/>
                <w:numId w:val="1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autorul</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14:paraId="33296F57" w14:textId="77777777" w:rsidR="0075744D" w:rsidRPr="00E43827" w:rsidRDefault="0075744D" w:rsidP="00ED59BC">
            <w:pPr>
              <w:numPr>
                <w:ilvl w:val="0"/>
                <w:numId w:val="16"/>
              </w:numPr>
              <w:autoSpaceDE w:val="0"/>
              <w:autoSpaceDN w:val="0"/>
              <w:adjustRightInd w:val="0"/>
              <w:spacing w:after="0" w:line="240" w:lineRule="auto"/>
              <w:jc w:val="both"/>
              <w:rPr>
                <w:rFonts w:ascii="Arial" w:hAnsi="Arial" w:cs="Arial"/>
                <w:color w:val="181818"/>
                <w:lang w:val="fr-FR"/>
              </w:rPr>
            </w:pPr>
            <w:proofErr w:type="spellStart"/>
            <w:r w:rsidRPr="00E43827">
              <w:rPr>
                <w:rFonts w:ascii="Arial" w:hAnsi="Arial" w:cs="Arial"/>
                <w:color w:val="181818"/>
                <w:lang w:val="fr-FR"/>
              </w:rPr>
              <w:t>alți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autori</w:t>
            </w:r>
            <w:proofErr w:type="spellEnd"/>
            <w:r w:rsidRPr="00E43827">
              <w:rPr>
                <w:rFonts w:ascii="Arial" w:hAnsi="Arial" w:cs="Arial"/>
                <w:color w:val="181818"/>
                <w:lang w:val="fr-FR"/>
              </w:rPr>
              <w:t xml:space="preserve">, a </w:t>
            </w:r>
            <w:proofErr w:type="spellStart"/>
            <w:r w:rsidRPr="00E43827">
              <w:rPr>
                <w:rFonts w:ascii="Arial" w:hAnsi="Arial" w:cs="Arial"/>
                <w:color w:val="181818"/>
                <w:lang w:val="fr-FR"/>
              </w:rPr>
              <w:t>căror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contribuție</w:t>
            </w:r>
            <w:proofErr w:type="spellEnd"/>
            <w:r w:rsidRPr="00E43827">
              <w:rPr>
                <w:rFonts w:ascii="Arial" w:hAnsi="Arial" w:cs="Arial"/>
                <w:color w:val="181818"/>
                <w:lang w:val="fr-FR"/>
              </w:rPr>
              <w:t xml:space="preserve"> este </w:t>
            </w:r>
            <w:proofErr w:type="spellStart"/>
            <w:r w:rsidRPr="00E43827">
              <w:rPr>
                <w:rFonts w:ascii="Arial" w:hAnsi="Arial" w:cs="Arial"/>
                <w:color w:val="181818"/>
                <w:lang w:val="fr-FR"/>
              </w:rPr>
              <w:t>indicată</w:t>
            </w:r>
            <w:proofErr w:type="spellEnd"/>
            <w:r w:rsidRPr="00E43827">
              <w:rPr>
                <w:rFonts w:ascii="Arial" w:hAnsi="Arial" w:cs="Arial"/>
                <w:color w:val="181818"/>
                <w:lang w:val="fr-FR"/>
              </w:rPr>
              <w:t xml:space="preserve"> explicit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cadrul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publicației</w:t>
            </w:r>
            <w:proofErr w:type="spellEnd"/>
            <w:r w:rsidRPr="00E43827">
              <w:rPr>
                <w:rFonts w:ascii="Arial" w:hAnsi="Arial" w:cs="Arial"/>
                <w:color w:val="181818"/>
                <w:lang w:val="fr-FR"/>
              </w:rPr>
              <w:t xml:space="preserve"> a fi </w:t>
            </w:r>
            <w:proofErr w:type="spellStart"/>
            <w:r w:rsidRPr="00E43827">
              <w:rPr>
                <w:rFonts w:ascii="Arial" w:hAnsi="Arial" w:cs="Arial"/>
                <w:color w:val="181818"/>
                <w:lang w:val="fr-FR"/>
              </w:rPr>
              <w:t>egală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contribuția</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primului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autor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a </w:t>
            </w:r>
            <w:proofErr w:type="spellStart"/>
            <w:r w:rsidRPr="00E43827">
              <w:rPr>
                <w:rFonts w:ascii="Arial" w:hAnsi="Arial" w:cs="Arial"/>
                <w:color w:val="181818"/>
                <w:lang w:val="fr-FR"/>
              </w:rPr>
              <w:t>autorului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corespondent</w:t>
            </w:r>
            <w:proofErr w:type="spellEnd"/>
          </w:p>
          <w:p w14:paraId="57A1359F" w14:textId="77777777" w:rsidR="0075744D" w:rsidRPr="00CA7984" w:rsidRDefault="0075744D" w:rsidP="00ED59BC">
            <w:pPr>
              <w:numPr>
                <w:ilvl w:val="0"/>
                <w:numId w:val="1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ultimul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w:t>
            </w:r>
          </w:p>
          <w:p w14:paraId="5E92E682" w14:textId="77777777" w:rsidR="0075744D" w:rsidRDefault="0075744D" w:rsidP="00ED59BC">
            <w:pPr>
              <w:numPr>
                <w:ilvl w:val="0"/>
                <w:numId w:val="15"/>
              </w:numPr>
              <w:spacing w:after="0" w:line="240" w:lineRule="auto"/>
              <w:ind w:left="1843" w:hanging="425"/>
              <w:jc w:val="both"/>
              <w:rPr>
                <w:rFonts w:ascii="Arial" w:eastAsia="Arial" w:hAnsi="Arial" w:cs="Arial"/>
                <w:lang w:val="ro-RO"/>
              </w:rPr>
            </w:pPr>
            <w:r w:rsidRPr="00CA7984">
              <w:rPr>
                <w:rFonts w:ascii="Arial" w:hAnsi="Arial" w:cs="Arial"/>
                <w:color w:val="181818"/>
                <w:lang w:val="ro-RO"/>
              </w:rPr>
              <w:t xml:space="preserve">Factorul cumulat de impact va fi calculat pentru articolele la care candidatul este autor principal (FCIAP). FCIAP = suma factorilor de impact </w:t>
            </w:r>
            <w:r w:rsidRPr="003553AC">
              <w:rPr>
                <w:rFonts w:ascii="Arial" w:hAnsi="Arial" w:cs="Arial"/>
                <w:lang w:val="ro-RO"/>
              </w:rPr>
              <w:t>ai articolelor publicate de autor în calitate de autor principal în reviste cotate ISI.</w:t>
            </w:r>
          </w:p>
          <w:p w14:paraId="44A1E996" w14:textId="77777777" w:rsidR="0075744D" w:rsidRPr="003553AC" w:rsidRDefault="0075744D" w:rsidP="00ED59BC">
            <w:pPr>
              <w:numPr>
                <w:ilvl w:val="0"/>
                <w:numId w:val="15"/>
              </w:numPr>
              <w:spacing w:after="0" w:line="240" w:lineRule="auto"/>
              <w:ind w:left="1843" w:hanging="425"/>
              <w:jc w:val="both"/>
              <w:rPr>
                <w:rFonts w:ascii="Arial" w:eastAsia="Arial" w:hAnsi="Arial" w:cs="Arial"/>
                <w:lang w:val="ro-RO"/>
              </w:rPr>
            </w:pPr>
            <w:r w:rsidRPr="003553AC">
              <w:rPr>
                <w:rFonts w:ascii="Arial" w:hAnsi="Arial" w:cs="Arial"/>
                <w:lang w:val="ro-RO"/>
              </w:rPr>
              <w:t>În analiză vor fi incluse articolele originale și reviews. În cazuri speciale, privind alte tipuri de publicații, posibile, dar probabil cu o contribuție mică în evaluare, decizia va aparține comisiei de evaluare.</w:t>
            </w:r>
          </w:p>
        </w:tc>
      </w:tr>
      <w:tr w:rsidR="0075744D" w:rsidRPr="00E43827" w14:paraId="38AE3493" w14:textId="77777777" w:rsidTr="00ED59BC">
        <w:tc>
          <w:tcPr>
            <w:tcW w:w="9855" w:type="dxa"/>
            <w:gridSpan w:val="2"/>
          </w:tcPr>
          <w:p w14:paraId="76305EB5" w14:textId="77777777" w:rsidR="0075744D" w:rsidRPr="00EF4A16" w:rsidRDefault="0075744D" w:rsidP="00ED59BC">
            <w:pPr>
              <w:spacing w:before="120" w:after="120" w:line="240" w:lineRule="auto"/>
              <w:jc w:val="both"/>
              <w:rPr>
                <w:rFonts w:ascii="Arial" w:hAnsi="Arial" w:cs="Arial"/>
                <w:b/>
                <w:i/>
                <w:color w:val="FF0000"/>
                <w:lang w:val="ro-RO"/>
              </w:rPr>
            </w:pPr>
            <w:r w:rsidRPr="003553AC">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14:paraId="0E23B7C2" w14:textId="77777777" w:rsidR="0075744D" w:rsidRDefault="0075744D" w:rsidP="0075744D">
      <w:pPr>
        <w:spacing w:after="0" w:line="240" w:lineRule="auto"/>
        <w:jc w:val="center"/>
        <w:rPr>
          <w:rFonts w:ascii="Arial" w:hAnsi="Arial" w:cs="Arial"/>
          <w:b/>
          <w:color w:val="0000FF"/>
          <w:sz w:val="28"/>
          <w:szCs w:val="28"/>
          <w:lang w:val="ro-RO"/>
        </w:rPr>
      </w:pPr>
    </w:p>
    <w:p w14:paraId="0B4D447A" w14:textId="77777777" w:rsidR="0075744D" w:rsidRDefault="0075744D" w:rsidP="0075744D">
      <w:pPr>
        <w:spacing w:after="0" w:line="240" w:lineRule="auto"/>
        <w:jc w:val="center"/>
        <w:rPr>
          <w:rFonts w:ascii="Arial" w:hAnsi="Arial" w:cs="Arial"/>
          <w:b/>
          <w:color w:val="0000FF"/>
          <w:sz w:val="28"/>
          <w:szCs w:val="28"/>
          <w:lang w:val="ro-RO"/>
        </w:rPr>
      </w:pPr>
    </w:p>
    <w:p w14:paraId="2E48BC3C" w14:textId="77777777" w:rsidR="0075744D" w:rsidRDefault="0075744D" w:rsidP="0075744D">
      <w:pPr>
        <w:spacing w:after="0" w:line="240" w:lineRule="auto"/>
        <w:jc w:val="center"/>
        <w:rPr>
          <w:rFonts w:ascii="Arial" w:hAnsi="Arial" w:cs="Arial"/>
          <w:b/>
          <w:color w:val="0000FF"/>
          <w:sz w:val="28"/>
          <w:szCs w:val="28"/>
          <w:lang w:val="ro-RO"/>
        </w:rPr>
      </w:pPr>
    </w:p>
    <w:p w14:paraId="376A2150" w14:textId="77777777" w:rsidR="0075744D" w:rsidRDefault="0075744D" w:rsidP="0075744D">
      <w:pPr>
        <w:spacing w:after="0" w:line="240" w:lineRule="auto"/>
        <w:jc w:val="center"/>
        <w:rPr>
          <w:rFonts w:ascii="Arial" w:hAnsi="Arial" w:cs="Arial"/>
          <w:b/>
          <w:color w:val="0000FF"/>
          <w:sz w:val="28"/>
          <w:szCs w:val="28"/>
          <w:lang w:val="ro-RO"/>
        </w:rPr>
      </w:pPr>
    </w:p>
    <w:p w14:paraId="7D8CD9E4" w14:textId="77777777" w:rsidR="0075744D" w:rsidRDefault="0075744D" w:rsidP="0075744D">
      <w:pPr>
        <w:spacing w:after="0" w:line="240" w:lineRule="auto"/>
        <w:jc w:val="center"/>
        <w:rPr>
          <w:rFonts w:ascii="Arial" w:hAnsi="Arial" w:cs="Arial"/>
          <w:b/>
          <w:color w:val="0000FF"/>
          <w:sz w:val="28"/>
          <w:szCs w:val="28"/>
          <w:lang w:val="ro-RO"/>
        </w:rPr>
      </w:pPr>
    </w:p>
    <w:p w14:paraId="1F900C3F" w14:textId="77777777" w:rsidR="0075744D" w:rsidRDefault="0075744D" w:rsidP="0075744D">
      <w:pPr>
        <w:spacing w:after="0" w:line="240" w:lineRule="auto"/>
        <w:jc w:val="center"/>
        <w:rPr>
          <w:rFonts w:ascii="Arial" w:hAnsi="Arial" w:cs="Arial"/>
          <w:b/>
          <w:color w:val="0000FF"/>
          <w:sz w:val="28"/>
          <w:szCs w:val="28"/>
          <w:lang w:val="ro-RO"/>
        </w:rPr>
      </w:pPr>
    </w:p>
    <w:p w14:paraId="58EF0E85" w14:textId="77777777" w:rsidR="0075744D" w:rsidRDefault="0075744D" w:rsidP="0075744D">
      <w:pPr>
        <w:spacing w:after="0" w:line="240" w:lineRule="auto"/>
        <w:jc w:val="center"/>
        <w:rPr>
          <w:rFonts w:ascii="Arial" w:hAnsi="Arial" w:cs="Arial"/>
          <w:b/>
          <w:color w:val="0000FF"/>
          <w:sz w:val="28"/>
          <w:szCs w:val="28"/>
          <w:lang w:val="ro-RO"/>
        </w:rPr>
      </w:pPr>
    </w:p>
    <w:p w14:paraId="7D31D91F" w14:textId="77777777" w:rsidR="006457C3" w:rsidRDefault="006457C3" w:rsidP="0075744D">
      <w:pPr>
        <w:spacing w:after="0" w:line="240" w:lineRule="auto"/>
        <w:jc w:val="center"/>
        <w:rPr>
          <w:rFonts w:ascii="Arial" w:hAnsi="Arial" w:cs="Arial"/>
          <w:b/>
          <w:color w:val="0000FF"/>
          <w:sz w:val="28"/>
          <w:szCs w:val="28"/>
          <w:lang w:val="ro-RO"/>
        </w:rPr>
        <w:sectPr w:rsidR="006457C3" w:rsidSect="000255E3">
          <w:footerReference w:type="even" r:id="rId8"/>
          <w:footerReference w:type="default" r:id="rId9"/>
          <w:type w:val="continuous"/>
          <w:pgSz w:w="11907" w:h="16840" w:code="9"/>
          <w:pgMar w:top="850" w:right="1080" w:bottom="1440" w:left="994" w:header="720" w:footer="720" w:gutter="0"/>
          <w:pgNumType w:start="4"/>
          <w:cols w:space="720"/>
          <w:titlePg/>
          <w:docGrid w:linePitch="360"/>
        </w:sectPr>
      </w:pPr>
    </w:p>
    <w:p w14:paraId="660CF8AE" w14:textId="77777777" w:rsidR="0075744D" w:rsidRDefault="0075744D" w:rsidP="0075744D">
      <w:pPr>
        <w:spacing w:after="0" w:line="240" w:lineRule="auto"/>
        <w:jc w:val="center"/>
        <w:rPr>
          <w:rFonts w:ascii="Arial" w:hAnsi="Arial" w:cs="Arial"/>
          <w:b/>
          <w:color w:val="0000FF"/>
          <w:sz w:val="28"/>
          <w:szCs w:val="28"/>
          <w:lang w:val="ro-RO"/>
        </w:rPr>
      </w:pPr>
    </w:p>
    <w:p w14:paraId="1AAD086D" w14:textId="77777777" w:rsidR="0075744D" w:rsidRDefault="0075744D" w:rsidP="0075744D">
      <w:pPr>
        <w:spacing w:after="0" w:line="240" w:lineRule="auto"/>
        <w:jc w:val="center"/>
        <w:rPr>
          <w:rFonts w:ascii="Arial" w:hAnsi="Arial" w:cs="Arial"/>
          <w:b/>
          <w:color w:val="0000FF"/>
          <w:sz w:val="28"/>
          <w:szCs w:val="28"/>
          <w:lang w:val="ro-RO"/>
        </w:rPr>
      </w:pPr>
    </w:p>
    <w:p w14:paraId="271A24B3" w14:textId="77777777" w:rsidR="0075744D" w:rsidRPr="00D1663B" w:rsidRDefault="0075744D" w:rsidP="0075744D">
      <w:pPr>
        <w:spacing w:after="0"/>
        <w:jc w:val="right"/>
        <w:rPr>
          <w:rFonts w:ascii="Arial" w:hAnsi="Arial" w:cs="Arial"/>
          <w:b/>
          <w:color w:val="181818"/>
          <w:sz w:val="24"/>
          <w:szCs w:val="24"/>
          <w:u w:val="single"/>
          <w:lang w:val="ro-RO"/>
        </w:rPr>
      </w:pPr>
      <w:r>
        <w:rPr>
          <w:noProof/>
          <w:lang w:val="en-GB" w:eastAsia="en-GB"/>
        </w:rPr>
        <w:drawing>
          <wp:anchor distT="0" distB="0" distL="114300" distR="114300" simplePos="0" relativeHeight="251662336" behindDoc="1" locked="0" layoutInCell="1" allowOverlap="1" wp14:anchorId="79456E61" wp14:editId="77A87ACB">
            <wp:simplePos x="0" y="0"/>
            <wp:positionH relativeFrom="column">
              <wp:posOffset>3323590</wp:posOffset>
            </wp:positionH>
            <wp:positionV relativeFrom="paragraph">
              <wp:posOffset>-514350</wp:posOffset>
            </wp:positionV>
            <wp:extent cx="2179320" cy="588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r w:rsidRPr="00D1663B">
        <w:rPr>
          <w:rFonts w:ascii="Arial" w:hAnsi="Arial" w:cs="Arial"/>
          <w:b/>
          <w:color w:val="181818"/>
          <w:sz w:val="24"/>
          <w:szCs w:val="24"/>
          <w:u w:val="single"/>
          <w:lang w:val="ro-RO"/>
        </w:rPr>
        <w:t>Anexa 7A</w:t>
      </w:r>
    </w:p>
    <w:p w14:paraId="30FEAA8A" w14:textId="77777777" w:rsidR="0075744D" w:rsidRPr="00D96F49" w:rsidRDefault="0075744D" w:rsidP="0075744D">
      <w:pPr>
        <w:spacing w:after="0"/>
        <w:rPr>
          <w:rFonts w:ascii="Times New Roman" w:hAnsi="Times New Roman"/>
          <w:b/>
          <w:color w:val="181818"/>
          <w:sz w:val="24"/>
          <w:szCs w:val="24"/>
          <w:u w:val="single"/>
          <w:lang w:val="ro-RO"/>
        </w:rPr>
      </w:pPr>
    </w:p>
    <w:p w14:paraId="34E13CDC" w14:textId="77777777" w:rsidR="0075744D" w:rsidRPr="00D96F49" w:rsidRDefault="0075744D" w:rsidP="0075744D">
      <w:pPr>
        <w:spacing w:line="240" w:lineRule="auto"/>
        <w:jc w:val="center"/>
        <w:rPr>
          <w:rFonts w:ascii="Arial" w:hAnsi="Arial" w:cs="Arial"/>
          <w:b/>
          <w:color w:val="0000FF"/>
          <w:sz w:val="32"/>
          <w:szCs w:val="32"/>
          <w:lang w:val="ro-RO"/>
        </w:rPr>
      </w:pPr>
    </w:p>
    <w:p w14:paraId="3FE89DC3" w14:textId="77777777" w:rsidR="0075744D" w:rsidRPr="00A84A25" w:rsidRDefault="0075744D" w:rsidP="0075744D">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59F91383" w14:textId="77777777" w:rsidR="0075744D" w:rsidRPr="00D96F49" w:rsidRDefault="0075744D" w:rsidP="0075744D">
      <w:pPr>
        <w:spacing w:after="0" w:line="240" w:lineRule="auto"/>
        <w:jc w:val="both"/>
        <w:rPr>
          <w:rFonts w:ascii="Arial" w:hAnsi="Arial" w:cs="Arial"/>
          <w:b/>
          <w:color w:val="0000FF"/>
          <w:sz w:val="20"/>
          <w:szCs w:val="20"/>
          <w:u w:val="single"/>
          <w:lang w:val="ro-RO"/>
        </w:rPr>
      </w:pPr>
    </w:p>
    <w:p w14:paraId="436E61FB" w14:textId="77777777" w:rsidR="0075744D" w:rsidRPr="00D96F49" w:rsidRDefault="0075744D" w:rsidP="0075744D">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w:t>
      </w:r>
      <w:r w:rsidRPr="00723DAD">
        <w:rPr>
          <w:rFonts w:ascii="Arial" w:hAnsi="Arial" w:cs="Arial"/>
          <w:b/>
          <w:color w:val="181818"/>
          <w:sz w:val="28"/>
          <w:szCs w:val="28"/>
          <w:lang w:val="ro-RO"/>
        </w:rPr>
        <w:t xml:space="preserve">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sz w:val="24"/>
          <w:szCs w:val="24"/>
          <w:lang w:val="ro-RO"/>
        </w:rPr>
        <w:t>:</w:t>
      </w:r>
    </w:p>
    <w:p w14:paraId="7CB1A868" w14:textId="77777777" w:rsidR="0075744D" w:rsidRPr="00A84A25" w:rsidRDefault="0075744D" w:rsidP="0075744D">
      <w:pPr>
        <w:spacing w:after="0" w:line="240" w:lineRule="auto"/>
        <w:jc w:val="center"/>
        <w:rPr>
          <w:rFonts w:ascii="Arial" w:hAnsi="Arial" w:cs="Arial"/>
          <w:b/>
          <w:sz w:val="28"/>
          <w:szCs w:val="28"/>
          <w:lang w:val="ro-RO"/>
        </w:rPr>
      </w:pPr>
    </w:p>
    <w:p w14:paraId="46968FE6" w14:textId="77777777" w:rsidR="0075744D" w:rsidRPr="00D96F49" w:rsidRDefault="0075744D" w:rsidP="0075744D">
      <w:pPr>
        <w:spacing w:after="0" w:line="240" w:lineRule="auto"/>
        <w:jc w:val="both"/>
        <w:rPr>
          <w:rFonts w:ascii="Arial" w:hAnsi="Arial" w:cs="Arial"/>
          <w:b/>
          <w:color w:val="0000FF"/>
          <w:sz w:val="28"/>
          <w:szCs w:val="28"/>
          <w:u w:val="single"/>
          <w:lang w:val="ro-RO"/>
        </w:rPr>
      </w:pPr>
    </w:p>
    <w:p w14:paraId="191B369C" w14:textId="77777777" w:rsidR="0075744D" w:rsidRPr="00D96F49" w:rsidRDefault="0075744D" w:rsidP="0075744D">
      <w:pPr>
        <w:spacing w:after="0" w:line="240" w:lineRule="auto"/>
        <w:jc w:val="both"/>
        <w:rPr>
          <w:rFonts w:ascii="Arial" w:hAnsi="Arial" w:cs="Arial"/>
          <w:b/>
          <w:color w:val="0000FF"/>
          <w:sz w:val="28"/>
          <w:szCs w:val="28"/>
          <w:u w:val="single"/>
          <w:lang w:val="ro-RO"/>
        </w:rPr>
      </w:pPr>
    </w:p>
    <w:p w14:paraId="440AC029" w14:textId="77777777" w:rsidR="0075744D" w:rsidRPr="00D96F49" w:rsidRDefault="0075744D" w:rsidP="0075744D">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6B7AB54A" w14:textId="77777777" w:rsidR="0075744D" w:rsidRDefault="0075744D" w:rsidP="0075744D">
      <w:pPr>
        <w:spacing w:after="0" w:line="240" w:lineRule="auto"/>
        <w:jc w:val="both"/>
        <w:rPr>
          <w:rFonts w:ascii="Arial" w:hAnsi="Arial" w:cs="Arial"/>
          <w:b/>
          <w:color w:val="0000FF"/>
          <w:sz w:val="28"/>
          <w:szCs w:val="28"/>
          <w:u w:val="single"/>
          <w:lang w:val="ro-RO"/>
        </w:rPr>
      </w:pPr>
    </w:p>
    <w:p w14:paraId="5D89D443" w14:textId="77777777" w:rsidR="0075744D" w:rsidRDefault="0075744D" w:rsidP="0075744D">
      <w:pPr>
        <w:spacing w:after="0" w:line="240" w:lineRule="auto"/>
        <w:jc w:val="both"/>
        <w:rPr>
          <w:rFonts w:ascii="Arial" w:hAnsi="Arial" w:cs="Arial"/>
          <w:b/>
          <w:color w:val="0000FF"/>
          <w:sz w:val="28"/>
          <w:szCs w:val="28"/>
          <w:lang w:val="ro-RO"/>
        </w:rPr>
      </w:pPr>
      <w:r w:rsidRPr="00DA7AF9">
        <w:rPr>
          <w:rFonts w:ascii="Arial" w:hAnsi="Arial" w:cs="Arial"/>
          <w:b/>
          <w:color w:val="0000FF"/>
          <w:sz w:val="28"/>
          <w:szCs w:val="28"/>
          <w:lang w:val="ro-RO"/>
        </w:rPr>
        <w:t>I. MEDICINĂ</w:t>
      </w:r>
    </w:p>
    <w:p w14:paraId="0BA0FC43" w14:textId="77777777" w:rsidR="0075744D" w:rsidRPr="00DA7AF9" w:rsidRDefault="0075744D" w:rsidP="0075744D">
      <w:pPr>
        <w:spacing w:after="0" w:line="240" w:lineRule="auto"/>
        <w:jc w:val="both"/>
        <w:rPr>
          <w:rFonts w:ascii="Arial" w:hAnsi="Arial" w:cs="Arial"/>
          <w:b/>
          <w:color w:val="0000FF"/>
          <w:sz w:val="28"/>
          <w:szCs w:val="28"/>
          <w:lang w:val="ro-RO"/>
        </w:rPr>
      </w:pPr>
    </w:p>
    <w:p w14:paraId="39FA5BB9" w14:textId="77777777" w:rsidR="0075744D" w:rsidRPr="004A208F" w:rsidRDefault="0075744D" w:rsidP="0075744D">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I.1</w:t>
      </w:r>
      <w:r w:rsidRPr="004A208F">
        <w:rPr>
          <w:rFonts w:ascii="Arial" w:hAnsi="Arial" w:cs="Arial"/>
          <w:b/>
          <w:color w:val="FF0000"/>
          <w:sz w:val="28"/>
          <w:szCs w:val="28"/>
          <w:lang w:val="ro-RO"/>
        </w:rPr>
        <w:t xml:space="preserve">. </w:t>
      </w:r>
      <w:r>
        <w:rPr>
          <w:rFonts w:ascii="Arial" w:hAnsi="Arial" w:cs="Arial"/>
          <w:b/>
          <w:color w:val="FF0000"/>
          <w:sz w:val="28"/>
          <w:szCs w:val="28"/>
          <w:lang w:val="ro-RO"/>
        </w:rPr>
        <w:t>Minim 6 a</w:t>
      </w:r>
      <w:r w:rsidRPr="004A208F">
        <w:rPr>
          <w:rFonts w:ascii="Arial" w:hAnsi="Arial" w:cs="Arial"/>
          <w:b/>
          <w:color w:val="FF0000"/>
          <w:sz w:val="28"/>
          <w:szCs w:val="28"/>
          <w:lang w:val="ro-RO"/>
        </w:rPr>
        <w:t>rticole ISI în calitate de autor principal</w:t>
      </w:r>
      <w:r>
        <w:rPr>
          <w:rFonts w:ascii="Arial" w:hAnsi="Arial" w:cs="Arial"/>
          <w:b/>
          <w:color w:val="FF0000"/>
          <w:sz w:val="28"/>
          <w:szCs w:val="28"/>
          <w:lang w:val="ro-RO"/>
        </w:rPr>
        <w:t xml:space="preserve">. Se completează toate articolele </w:t>
      </w:r>
      <w:r w:rsidRPr="004A208F">
        <w:rPr>
          <w:rFonts w:ascii="Arial" w:hAnsi="Arial" w:cs="Arial"/>
          <w:b/>
          <w:color w:val="FF0000"/>
          <w:sz w:val="28"/>
          <w:szCs w:val="28"/>
          <w:lang w:val="ro-RO"/>
        </w:rPr>
        <w:t>ISI în calitate de autor principal</w:t>
      </w:r>
      <w:r>
        <w:rPr>
          <w:rFonts w:ascii="Arial" w:hAnsi="Arial" w:cs="Arial"/>
          <w:b/>
          <w:color w:val="FF0000"/>
          <w:sz w:val="28"/>
          <w:szCs w:val="28"/>
          <w:lang w:val="ro-RO"/>
        </w:rPr>
        <w:t xml:space="preserve"> care dovedesc îndeplinirea criteriului FCIAP.</w:t>
      </w:r>
    </w:p>
    <w:p w14:paraId="549DA9B0" w14:textId="77777777" w:rsidR="0075744D" w:rsidRDefault="0075744D" w:rsidP="0075744D">
      <w:pPr>
        <w:spacing w:after="0" w:line="240" w:lineRule="auto"/>
        <w:jc w:val="both"/>
        <w:rPr>
          <w:rFonts w:ascii="Arial" w:hAnsi="Arial" w:cs="Arial"/>
          <w:b/>
          <w:color w:val="0000FF"/>
          <w:sz w:val="24"/>
          <w:szCs w:val="24"/>
          <w:lang w:val="ro-RO"/>
        </w:rPr>
      </w:pPr>
    </w:p>
    <w:tbl>
      <w:tblPr>
        <w:tblW w:w="14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3374"/>
        <w:gridCol w:w="3415"/>
        <w:gridCol w:w="2724"/>
        <w:gridCol w:w="1316"/>
        <w:gridCol w:w="3456"/>
      </w:tblGrid>
      <w:tr w:rsidR="006457C3" w:rsidRPr="00E43827" w14:paraId="0E6A20D2" w14:textId="77777777" w:rsidTr="00D017B3">
        <w:tc>
          <w:tcPr>
            <w:tcW w:w="491" w:type="dxa"/>
            <w:tcBorders>
              <w:top w:val="single" w:sz="4" w:space="0" w:color="auto"/>
              <w:left w:val="single" w:sz="4" w:space="0" w:color="auto"/>
              <w:bottom w:val="single" w:sz="4" w:space="0" w:color="auto"/>
              <w:right w:val="single" w:sz="4" w:space="0" w:color="auto"/>
            </w:tcBorders>
            <w:shd w:val="clear" w:color="auto" w:fill="FFFF99"/>
          </w:tcPr>
          <w:p w14:paraId="3F83AAD7" w14:textId="77777777" w:rsidR="0075744D" w:rsidRPr="00D30C9B" w:rsidRDefault="0075744D" w:rsidP="00ED59BC">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3374" w:type="dxa"/>
            <w:tcBorders>
              <w:top w:val="single" w:sz="4" w:space="0" w:color="auto"/>
              <w:left w:val="single" w:sz="4" w:space="0" w:color="auto"/>
              <w:bottom w:val="single" w:sz="4" w:space="0" w:color="auto"/>
              <w:right w:val="single" w:sz="4" w:space="0" w:color="auto"/>
            </w:tcBorders>
            <w:shd w:val="clear" w:color="auto" w:fill="FFFF99"/>
          </w:tcPr>
          <w:p w14:paraId="393DD525" w14:textId="77777777" w:rsidR="0075744D" w:rsidRPr="00D30C9B" w:rsidRDefault="0075744D" w:rsidP="00D017B3">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3415" w:type="dxa"/>
            <w:tcBorders>
              <w:top w:val="single" w:sz="4" w:space="0" w:color="auto"/>
              <w:left w:val="single" w:sz="4" w:space="0" w:color="auto"/>
              <w:bottom w:val="single" w:sz="4" w:space="0" w:color="auto"/>
              <w:right w:val="single" w:sz="4" w:space="0" w:color="auto"/>
            </w:tcBorders>
            <w:shd w:val="clear" w:color="auto" w:fill="FFFF99"/>
          </w:tcPr>
          <w:p w14:paraId="1426BA85" w14:textId="77777777" w:rsidR="0075744D" w:rsidRPr="00D30C9B" w:rsidRDefault="0075744D" w:rsidP="00ED59BC">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724" w:type="dxa"/>
            <w:tcBorders>
              <w:top w:val="single" w:sz="4" w:space="0" w:color="auto"/>
              <w:left w:val="single" w:sz="4" w:space="0" w:color="auto"/>
              <w:bottom w:val="single" w:sz="4" w:space="0" w:color="auto"/>
              <w:right w:val="single" w:sz="4" w:space="0" w:color="auto"/>
            </w:tcBorders>
            <w:shd w:val="clear" w:color="auto" w:fill="FFFF99"/>
          </w:tcPr>
          <w:p w14:paraId="2CCE3E22" w14:textId="77777777" w:rsidR="0075744D" w:rsidRPr="00D30C9B" w:rsidRDefault="0075744D" w:rsidP="00ED59BC">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7F327291" w14:textId="77777777" w:rsidR="0075744D" w:rsidRPr="00D30C9B" w:rsidRDefault="0075744D" w:rsidP="00ED59BC">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4D622B2C" w14:textId="77777777" w:rsidR="0075744D" w:rsidRPr="00D30C9B" w:rsidRDefault="0075744D" w:rsidP="00ED59BC">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316" w:type="dxa"/>
            <w:tcBorders>
              <w:top w:val="single" w:sz="4" w:space="0" w:color="auto"/>
              <w:left w:val="single" w:sz="4" w:space="0" w:color="auto"/>
              <w:bottom w:val="single" w:sz="4" w:space="0" w:color="auto"/>
              <w:right w:val="single" w:sz="4" w:space="0" w:color="auto"/>
            </w:tcBorders>
            <w:shd w:val="clear" w:color="auto" w:fill="FFFF99"/>
          </w:tcPr>
          <w:p w14:paraId="4A1F129F" w14:textId="77777777" w:rsidR="0075744D" w:rsidRPr="00D30C9B" w:rsidRDefault="0075744D" w:rsidP="00ED59BC">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251A3D39" w14:textId="77777777" w:rsidR="0075744D" w:rsidRPr="00D30C9B" w:rsidRDefault="0075744D" w:rsidP="00ED59BC">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456" w:type="dxa"/>
            <w:tcBorders>
              <w:top w:val="single" w:sz="4" w:space="0" w:color="auto"/>
              <w:left w:val="single" w:sz="4" w:space="0" w:color="auto"/>
              <w:bottom w:val="single" w:sz="4" w:space="0" w:color="auto"/>
              <w:right w:val="single" w:sz="4" w:space="0" w:color="auto"/>
            </w:tcBorders>
            <w:shd w:val="clear" w:color="auto" w:fill="FFFF99"/>
          </w:tcPr>
          <w:p w14:paraId="7AAB76EA" w14:textId="77777777" w:rsidR="0075744D" w:rsidRPr="00D30C9B" w:rsidRDefault="0075744D" w:rsidP="00DE0F6C">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1EFDEC97" w14:textId="77777777" w:rsidR="0075744D" w:rsidRPr="00D30C9B" w:rsidRDefault="0075744D" w:rsidP="00DE0F6C">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D017B3" w:rsidRPr="00674901" w14:paraId="5B4E43CC" w14:textId="77777777" w:rsidTr="00D017B3">
        <w:tc>
          <w:tcPr>
            <w:tcW w:w="491" w:type="dxa"/>
            <w:tcBorders>
              <w:top w:val="single" w:sz="4" w:space="0" w:color="auto"/>
              <w:left w:val="single" w:sz="4" w:space="0" w:color="auto"/>
              <w:bottom w:val="single" w:sz="4" w:space="0" w:color="auto"/>
              <w:right w:val="single" w:sz="4" w:space="0" w:color="auto"/>
            </w:tcBorders>
          </w:tcPr>
          <w:p w14:paraId="1879C21A" w14:textId="77777777" w:rsidR="0075744D" w:rsidRPr="00674901" w:rsidRDefault="0075744D" w:rsidP="00ED59BC">
            <w:pPr>
              <w:numPr>
                <w:ilvl w:val="0"/>
                <w:numId w:val="22"/>
              </w:numPr>
              <w:spacing w:after="0" w:line="240" w:lineRule="auto"/>
              <w:ind w:left="357" w:hanging="357"/>
              <w:jc w:val="both"/>
              <w:rPr>
                <w:rFonts w:asciiTheme="minorHAnsi" w:hAnsiTheme="minorHAnsi" w:cstheme="minorHAnsi"/>
                <w:b/>
                <w:color w:val="181818"/>
                <w:lang w:val="ro-RO"/>
              </w:rPr>
            </w:pPr>
          </w:p>
        </w:tc>
        <w:tc>
          <w:tcPr>
            <w:tcW w:w="3374" w:type="dxa"/>
            <w:tcBorders>
              <w:top w:val="single" w:sz="4" w:space="0" w:color="auto"/>
              <w:left w:val="single" w:sz="4" w:space="0" w:color="auto"/>
              <w:bottom w:val="single" w:sz="4" w:space="0" w:color="auto"/>
              <w:right w:val="single" w:sz="4" w:space="0" w:color="auto"/>
            </w:tcBorders>
          </w:tcPr>
          <w:p w14:paraId="12182090" w14:textId="77777777" w:rsidR="0075744D" w:rsidRPr="00645342" w:rsidRDefault="001F4C18" w:rsidP="00D017B3">
            <w:pPr>
              <w:spacing w:after="0" w:line="240" w:lineRule="auto"/>
              <w:rPr>
                <w:rFonts w:asciiTheme="minorHAnsi" w:hAnsiTheme="minorHAnsi" w:cstheme="minorHAnsi"/>
                <w:b/>
                <w:color w:val="181818"/>
                <w:lang w:val="ro-RO"/>
              </w:rPr>
            </w:pPr>
            <w:hyperlink r:id="rId11" w:history="1">
              <w:r w:rsidR="0075744D" w:rsidRPr="00645342">
                <w:rPr>
                  <w:rStyle w:val="Hyperlink"/>
                  <w:rFonts w:asciiTheme="minorHAnsi" w:hAnsiTheme="minorHAnsi" w:cstheme="minorHAnsi"/>
                  <w:color w:val="auto"/>
                  <w:u w:val="none"/>
                </w:rPr>
                <w:t>Daniela Reisz</w:t>
              </w:r>
            </w:hyperlink>
            <w:r w:rsidR="0075744D" w:rsidRPr="00645342">
              <w:rPr>
                <w:rStyle w:val="author-sup-separator"/>
                <w:rFonts w:asciiTheme="minorHAnsi" w:hAnsiTheme="minorHAnsi" w:cstheme="minorHAnsi"/>
                <w:shd w:val="clear" w:color="auto" w:fill="FFFFFF"/>
                <w:vertAlign w:val="superscript"/>
              </w:rPr>
              <w:t> </w:t>
            </w:r>
            <w:r w:rsidR="0075744D" w:rsidRPr="00645342">
              <w:rPr>
                <w:rStyle w:val="comma"/>
                <w:rFonts w:asciiTheme="minorHAnsi" w:hAnsiTheme="minorHAnsi" w:cstheme="minorHAnsi"/>
                <w:shd w:val="clear" w:color="auto" w:fill="FFFFFF"/>
              </w:rPr>
              <w:t>, </w:t>
            </w:r>
            <w:hyperlink r:id="rId12" w:history="1">
              <w:r w:rsidR="0075744D" w:rsidRPr="00645342">
                <w:rPr>
                  <w:rStyle w:val="Hyperlink"/>
                  <w:rFonts w:asciiTheme="minorHAnsi" w:hAnsiTheme="minorHAnsi" w:cstheme="minorHAnsi"/>
                  <w:color w:val="auto"/>
                  <w:u w:val="none"/>
                </w:rPr>
                <w:t xml:space="preserve">Iulia </w:t>
              </w:r>
              <w:proofErr w:type="spellStart"/>
              <w:r w:rsidR="0075744D" w:rsidRPr="00645342">
                <w:rPr>
                  <w:rStyle w:val="Hyperlink"/>
                  <w:rFonts w:asciiTheme="minorHAnsi" w:hAnsiTheme="minorHAnsi" w:cstheme="minorHAnsi"/>
                  <w:color w:val="auto"/>
                  <w:u w:val="none"/>
                </w:rPr>
                <w:t>Crișan</w:t>
              </w:r>
              <w:proofErr w:type="spellEnd"/>
            </w:hyperlink>
            <w:r w:rsidR="0075744D" w:rsidRPr="00645342">
              <w:rPr>
                <w:rStyle w:val="author-sup-separator"/>
                <w:rFonts w:asciiTheme="minorHAnsi" w:hAnsiTheme="minorHAnsi" w:cstheme="minorHAnsi"/>
                <w:shd w:val="clear" w:color="auto" w:fill="FFFFFF"/>
                <w:vertAlign w:val="superscript"/>
              </w:rPr>
              <w:t> </w:t>
            </w:r>
            <w:r w:rsidR="0075744D" w:rsidRPr="00645342">
              <w:rPr>
                <w:rStyle w:val="comma"/>
                <w:rFonts w:asciiTheme="minorHAnsi" w:hAnsiTheme="minorHAnsi" w:cstheme="minorHAnsi"/>
                <w:shd w:val="clear" w:color="auto" w:fill="FFFFFF"/>
              </w:rPr>
              <w:t>, </w:t>
            </w:r>
            <w:hyperlink r:id="rId13" w:history="1">
              <w:r w:rsidR="0075744D" w:rsidRPr="00645342">
                <w:rPr>
                  <w:rStyle w:val="Hyperlink"/>
                  <w:rFonts w:asciiTheme="minorHAnsi" w:hAnsiTheme="minorHAnsi" w:cstheme="minorHAnsi"/>
                  <w:color w:val="auto"/>
                  <w:u w:val="none"/>
                </w:rPr>
                <w:t>Andrea Reisz</w:t>
              </w:r>
            </w:hyperlink>
            <w:r w:rsidR="0075744D" w:rsidRPr="00645342">
              <w:rPr>
                <w:rStyle w:val="author-sup-separator"/>
                <w:rFonts w:asciiTheme="minorHAnsi" w:hAnsiTheme="minorHAnsi" w:cstheme="minorHAnsi"/>
                <w:shd w:val="clear" w:color="auto" w:fill="FFFFFF"/>
                <w:vertAlign w:val="superscript"/>
              </w:rPr>
              <w:t> </w:t>
            </w:r>
            <w:r w:rsidR="0075744D" w:rsidRPr="00645342">
              <w:rPr>
                <w:rStyle w:val="comma"/>
                <w:rFonts w:asciiTheme="minorHAnsi" w:hAnsiTheme="minorHAnsi" w:cstheme="minorHAnsi"/>
                <w:shd w:val="clear" w:color="auto" w:fill="FFFFFF"/>
              </w:rPr>
              <w:t>, </w:t>
            </w:r>
            <w:hyperlink r:id="rId14" w:history="1">
              <w:r w:rsidR="0075744D" w:rsidRPr="00645342">
                <w:rPr>
                  <w:rStyle w:val="Hyperlink"/>
                  <w:rFonts w:asciiTheme="minorHAnsi" w:hAnsiTheme="minorHAnsi" w:cstheme="minorHAnsi"/>
                  <w:color w:val="auto"/>
                  <w:u w:val="none"/>
                </w:rPr>
                <w:t>Raluca Tudor</w:t>
              </w:r>
            </w:hyperlink>
            <w:r w:rsidR="0075744D" w:rsidRPr="00645342">
              <w:rPr>
                <w:rStyle w:val="author-sup-separator"/>
                <w:rFonts w:asciiTheme="minorHAnsi" w:hAnsiTheme="minorHAnsi" w:cstheme="minorHAnsi"/>
                <w:shd w:val="clear" w:color="auto" w:fill="FFFFFF"/>
                <w:vertAlign w:val="superscript"/>
              </w:rPr>
              <w:t> </w:t>
            </w:r>
            <w:r w:rsidR="0075744D" w:rsidRPr="00645342">
              <w:rPr>
                <w:rStyle w:val="comma"/>
                <w:rFonts w:asciiTheme="minorHAnsi" w:hAnsiTheme="minorHAnsi" w:cstheme="minorHAnsi"/>
                <w:shd w:val="clear" w:color="auto" w:fill="FFFFFF"/>
              </w:rPr>
              <w:t>,</w:t>
            </w:r>
            <w:r w:rsidR="0075744D" w:rsidRPr="00645342">
              <w:rPr>
                <w:rStyle w:val="comma"/>
                <w:rFonts w:asciiTheme="minorHAnsi" w:hAnsiTheme="minorHAnsi" w:cstheme="minorHAnsi"/>
                <w:b/>
                <w:bCs/>
                <w:shd w:val="clear" w:color="auto" w:fill="FFFFFF"/>
              </w:rPr>
              <w:t> </w:t>
            </w:r>
            <w:hyperlink r:id="rId15" w:history="1">
              <w:r w:rsidR="0075744D" w:rsidRPr="00E2203D">
                <w:rPr>
                  <w:rStyle w:val="Hyperlink"/>
                  <w:rFonts w:cstheme="minorHAnsi"/>
                  <w:b/>
                  <w:bCs/>
                  <w:caps/>
                  <w:color w:val="auto"/>
                  <w:u w:val="none"/>
                </w:rPr>
                <w:t>Doina Georgescu</w:t>
              </w:r>
            </w:hyperlink>
            <w:r w:rsidR="0075744D" w:rsidRPr="00E2203D">
              <w:rPr>
                <w:rStyle w:val="author-sup-separator"/>
                <w:rFonts w:cstheme="minorHAnsi"/>
                <w:caps/>
                <w:shd w:val="clear" w:color="auto" w:fill="FFFFFF"/>
                <w:vertAlign w:val="superscript"/>
              </w:rPr>
              <w:t> </w:t>
            </w:r>
          </w:p>
        </w:tc>
        <w:tc>
          <w:tcPr>
            <w:tcW w:w="3415" w:type="dxa"/>
            <w:tcBorders>
              <w:top w:val="single" w:sz="4" w:space="0" w:color="auto"/>
              <w:left w:val="single" w:sz="4" w:space="0" w:color="auto"/>
              <w:bottom w:val="single" w:sz="4" w:space="0" w:color="auto"/>
              <w:right w:val="single" w:sz="4" w:space="0" w:color="auto"/>
            </w:tcBorders>
          </w:tcPr>
          <w:p w14:paraId="42A5E1DE" w14:textId="77777777" w:rsidR="0075744D" w:rsidRPr="00674901" w:rsidRDefault="0075744D" w:rsidP="00ED59BC">
            <w:pPr>
              <w:spacing w:after="0" w:line="240" w:lineRule="auto"/>
              <w:jc w:val="both"/>
              <w:rPr>
                <w:rFonts w:asciiTheme="minorHAnsi" w:hAnsiTheme="minorHAnsi" w:cstheme="minorHAnsi"/>
                <w:b/>
                <w:color w:val="181818"/>
                <w:lang w:val="ro-RO"/>
              </w:rPr>
            </w:pPr>
            <w:r w:rsidRPr="00674901">
              <w:rPr>
                <w:rFonts w:asciiTheme="minorHAnsi" w:hAnsiTheme="minorHAnsi" w:cstheme="minorHAnsi"/>
                <w:lang w:val="it-IT"/>
              </w:rPr>
              <w:t>Sress and bio-ethical issues percieved by romanian healthcare practitioners in the Covid-19 era.</w:t>
            </w:r>
            <w:r w:rsidRPr="00674901">
              <w:rPr>
                <w:rFonts w:asciiTheme="minorHAnsi" w:hAnsiTheme="minorHAnsi" w:cstheme="minorHAnsi"/>
              </w:rPr>
              <w:t xml:space="preserve"> </w:t>
            </w:r>
          </w:p>
        </w:tc>
        <w:tc>
          <w:tcPr>
            <w:tcW w:w="2724" w:type="dxa"/>
            <w:tcBorders>
              <w:top w:val="single" w:sz="4" w:space="0" w:color="auto"/>
              <w:left w:val="single" w:sz="4" w:space="0" w:color="auto"/>
              <w:bottom w:val="single" w:sz="4" w:space="0" w:color="auto"/>
              <w:right w:val="single" w:sz="4" w:space="0" w:color="auto"/>
            </w:tcBorders>
          </w:tcPr>
          <w:p w14:paraId="70D6EC45" w14:textId="77777777" w:rsidR="0075744D" w:rsidRPr="00E034AC" w:rsidRDefault="0075744D" w:rsidP="00ED59BC">
            <w:pPr>
              <w:spacing w:after="0" w:line="240" w:lineRule="auto"/>
              <w:jc w:val="both"/>
              <w:rPr>
                <w:rFonts w:asciiTheme="minorHAnsi" w:hAnsiTheme="minorHAnsi" w:cstheme="minorHAnsi"/>
                <w:lang w:val="it-IT"/>
              </w:rPr>
            </w:pPr>
            <w:r w:rsidRPr="00E034AC">
              <w:rPr>
                <w:rFonts w:asciiTheme="minorHAnsi" w:hAnsiTheme="minorHAnsi" w:cstheme="minorHAnsi"/>
                <w:lang w:val="it-IT"/>
              </w:rPr>
              <w:t xml:space="preserve">IJERPH 2021,18,12749 </w:t>
            </w:r>
          </w:p>
          <w:p w14:paraId="0032FF1E" w14:textId="77777777" w:rsidR="0075744D" w:rsidRPr="00E034AC" w:rsidRDefault="0075744D" w:rsidP="00ED59BC">
            <w:pPr>
              <w:spacing w:after="0" w:line="240" w:lineRule="auto"/>
              <w:jc w:val="both"/>
              <w:rPr>
                <w:rFonts w:asciiTheme="minorHAnsi" w:hAnsiTheme="minorHAnsi" w:cstheme="minorHAnsi"/>
              </w:rPr>
            </w:pPr>
            <w:r w:rsidRPr="00E034AC">
              <w:rPr>
                <w:rFonts w:asciiTheme="minorHAnsi" w:hAnsiTheme="minorHAnsi" w:cstheme="minorHAnsi"/>
                <w:lang w:val="it-IT"/>
              </w:rPr>
              <w:t xml:space="preserve">ISSN </w:t>
            </w:r>
            <w:r w:rsidRPr="00C22939">
              <w:rPr>
                <w:rStyle w:val="Strong"/>
                <w:rFonts w:asciiTheme="minorHAnsi" w:hAnsiTheme="minorHAnsi" w:cstheme="minorHAnsi"/>
                <w:b w:val="0"/>
                <w:bCs w:val="0"/>
                <w:shd w:val="clear" w:color="auto" w:fill="FFFFFF"/>
              </w:rPr>
              <w:t>1660-4601</w:t>
            </w:r>
            <w:r w:rsidRPr="00E034AC">
              <w:rPr>
                <w:rFonts w:asciiTheme="minorHAnsi" w:hAnsiTheme="minorHAnsi" w:cstheme="minorHAnsi"/>
              </w:rPr>
              <w:t xml:space="preserve"> </w:t>
            </w:r>
          </w:p>
          <w:p w14:paraId="3F71D2AD" w14:textId="77777777" w:rsidR="0075744D" w:rsidRPr="00674901" w:rsidRDefault="0075744D" w:rsidP="00ED59BC">
            <w:pPr>
              <w:spacing w:after="0" w:line="240" w:lineRule="auto"/>
              <w:jc w:val="both"/>
              <w:rPr>
                <w:rFonts w:asciiTheme="minorHAnsi" w:hAnsiTheme="minorHAnsi" w:cstheme="minorHAnsi"/>
                <w:b/>
                <w:color w:val="181818"/>
                <w:lang w:val="ro-RO"/>
              </w:rPr>
            </w:pPr>
            <w:r w:rsidRPr="00E034AC">
              <w:rPr>
                <w:rFonts w:asciiTheme="minorHAnsi" w:hAnsiTheme="minorHAnsi" w:cstheme="minorHAnsi"/>
                <w:shd w:val="clear" w:color="auto" w:fill="FFFFFF"/>
              </w:rPr>
              <w:t>(electronic)</w:t>
            </w:r>
          </w:p>
        </w:tc>
        <w:tc>
          <w:tcPr>
            <w:tcW w:w="1316" w:type="dxa"/>
            <w:tcBorders>
              <w:top w:val="single" w:sz="4" w:space="0" w:color="auto"/>
              <w:left w:val="single" w:sz="4" w:space="0" w:color="auto"/>
              <w:bottom w:val="single" w:sz="4" w:space="0" w:color="auto"/>
              <w:right w:val="single" w:sz="4" w:space="0" w:color="auto"/>
            </w:tcBorders>
          </w:tcPr>
          <w:p w14:paraId="0CAC1A35" w14:textId="77777777" w:rsidR="0075744D" w:rsidRPr="00674901" w:rsidRDefault="0075744D" w:rsidP="00ED59BC">
            <w:pPr>
              <w:spacing w:after="0" w:line="240" w:lineRule="auto"/>
              <w:jc w:val="both"/>
              <w:rPr>
                <w:rFonts w:asciiTheme="minorHAnsi" w:hAnsiTheme="minorHAnsi" w:cstheme="minorHAnsi"/>
                <w:b/>
                <w:color w:val="181818"/>
                <w:lang w:val="ro-RO"/>
              </w:rPr>
            </w:pPr>
            <w:r>
              <w:rPr>
                <w:rFonts w:asciiTheme="minorHAnsi" w:hAnsiTheme="minorHAnsi" w:cstheme="minorHAnsi"/>
                <w:b/>
                <w:color w:val="181818"/>
                <w:lang w:val="ro-RO"/>
              </w:rPr>
              <w:t>IF 3,39</w:t>
            </w:r>
          </w:p>
        </w:tc>
        <w:tc>
          <w:tcPr>
            <w:tcW w:w="3456" w:type="dxa"/>
            <w:tcBorders>
              <w:top w:val="single" w:sz="4" w:space="0" w:color="auto"/>
              <w:left w:val="single" w:sz="4" w:space="0" w:color="auto"/>
              <w:bottom w:val="single" w:sz="4" w:space="0" w:color="auto"/>
              <w:right w:val="single" w:sz="4" w:space="0" w:color="auto"/>
            </w:tcBorders>
          </w:tcPr>
          <w:p w14:paraId="41761F92" w14:textId="77777777" w:rsidR="0075744D" w:rsidRDefault="0075744D" w:rsidP="00DE0F6C">
            <w:pPr>
              <w:spacing w:after="0" w:line="240" w:lineRule="auto"/>
              <w:rPr>
                <w:rFonts w:asciiTheme="minorHAnsi" w:hAnsiTheme="minorHAnsi" w:cstheme="minorHAnsi"/>
                <w:b/>
                <w:color w:val="181818"/>
                <w:lang w:val="ro-RO"/>
              </w:rPr>
            </w:pPr>
            <w:r>
              <w:rPr>
                <w:rFonts w:asciiTheme="minorHAnsi" w:hAnsiTheme="minorHAnsi" w:cstheme="minorHAnsi"/>
                <w:b/>
                <w:color w:val="181818"/>
                <w:lang w:val="ro-RO"/>
              </w:rPr>
              <w:t>Universitatea de Medicina si Farmacie „V Babes”, Timisoara</w:t>
            </w:r>
          </w:p>
          <w:p w14:paraId="6BA60658" w14:textId="77777777" w:rsidR="0075744D" w:rsidRPr="00674901" w:rsidRDefault="0075744D" w:rsidP="00DE0F6C">
            <w:pPr>
              <w:spacing w:after="0" w:line="240" w:lineRule="auto"/>
              <w:rPr>
                <w:rFonts w:asciiTheme="minorHAnsi" w:hAnsiTheme="minorHAnsi" w:cstheme="minorHAnsi"/>
                <w:b/>
                <w:color w:val="181818"/>
                <w:lang w:val="ro-RO"/>
              </w:rPr>
            </w:pPr>
            <w:r>
              <w:rPr>
                <w:rFonts w:asciiTheme="minorHAnsi" w:hAnsiTheme="minorHAnsi" w:cstheme="minorHAnsi"/>
                <w:b/>
                <w:color w:val="181818"/>
                <w:lang w:val="ro-RO"/>
              </w:rPr>
              <w:t>ultim autor</w:t>
            </w:r>
          </w:p>
        </w:tc>
      </w:tr>
      <w:tr w:rsidR="00D017B3" w:rsidRPr="00640730" w14:paraId="5668D22F" w14:textId="77777777" w:rsidTr="00D017B3">
        <w:tc>
          <w:tcPr>
            <w:tcW w:w="491" w:type="dxa"/>
            <w:tcBorders>
              <w:top w:val="single" w:sz="4" w:space="0" w:color="auto"/>
              <w:left w:val="single" w:sz="4" w:space="0" w:color="auto"/>
              <w:bottom w:val="single" w:sz="4" w:space="0" w:color="auto"/>
              <w:right w:val="single" w:sz="4" w:space="0" w:color="auto"/>
            </w:tcBorders>
          </w:tcPr>
          <w:p w14:paraId="648BBD40" w14:textId="77777777" w:rsidR="0075744D" w:rsidRPr="00640730" w:rsidRDefault="0075744D" w:rsidP="00ED59BC">
            <w:pPr>
              <w:numPr>
                <w:ilvl w:val="0"/>
                <w:numId w:val="22"/>
              </w:numPr>
              <w:spacing w:after="0" w:line="240" w:lineRule="auto"/>
              <w:ind w:left="357" w:hanging="357"/>
              <w:jc w:val="both"/>
              <w:rPr>
                <w:rFonts w:asciiTheme="minorHAnsi" w:hAnsiTheme="minorHAnsi" w:cstheme="minorHAnsi"/>
                <w:b/>
                <w:color w:val="181818"/>
                <w:lang w:val="ro-RO"/>
              </w:rPr>
            </w:pPr>
          </w:p>
        </w:tc>
        <w:tc>
          <w:tcPr>
            <w:tcW w:w="3374" w:type="dxa"/>
            <w:tcBorders>
              <w:top w:val="single" w:sz="4" w:space="0" w:color="auto"/>
              <w:left w:val="single" w:sz="4" w:space="0" w:color="auto"/>
              <w:bottom w:val="single" w:sz="4" w:space="0" w:color="auto"/>
              <w:right w:val="single" w:sz="4" w:space="0" w:color="auto"/>
            </w:tcBorders>
          </w:tcPr>
          <w:p w14:paraId="5FE83FC7" w14:textId="7738A216" w:rsidR="0075744D" w:rsidRPr="00640730" w:rsidRDefault="00645342" w:rsidP="00D017B3">
            <w:pPr>
              <w:spacing w:after="0" w:line="240" w:lineRule="auto"/>
              <w:rPr>
                <w:rFonts w:asciiTheme="minorHAnsi" w:hAnsiTheme="minorHAnsi" w:cstheme="minorHAnsi"/>
                <w:b/>
                <w:color w:val="181818"/>
                <w:lang w:val="ro-RO"/>
              </w:rPr>
            </w:pPr>
            <w:r w:rsidRPr="00F474FA">
              <w:rPr>
                <w:rFonts w:asciiTheme="minorHAnsi" w:hAnsiTheme="minorHAnsi" w:cstheme="minorHAnsi"/>
              </w:rPr>
              <w:t xml:space="preserve">MIRELA NICOLOV, </w:t>
            </w:r>
            <w:r w:rsidRPr="00F474FA">
              <w:rPr>
                <w:rFonts w:asciiTheme="minorHAnsi" w:hAnsiTheme="minorHAnsi" w:cstheme="minorHAnsi"/>
                <w:b/>
                <w:bCs/>
              </w:rPr>
              <w:t>DOINA GEORGESCU</w:t>
            </w:r>
            <w:r w:rsidRPr="00F474FA">
              <w:rPr>
                <w:rFonts w:asciiTheme="minorHAnsi" w:hAnsiTheme="minorHAnsi" w:cstheme="minorHAnsi"/>
              </w:rPr>
              <w:t>, EMILIANA  LAURA ANDREICI EFTIMIE, SIMONA CINTA PINZARU,ROXANA ROMAN, IONUT LEDETI,, RITA AMBRUS, ADELINA CHEVERESAN,  NICOLAE M. AVRAM</w:t>
            </w:r>
            <w:r w:rsidR="0075744D" w:rsidRPr="00F474FA">
              <w:rPr>
                <w:rFonts w:asciiTheme="minorHAnsi" w:hAnsiTheme="minorHAnsi" w:cstheme="minorHAnsi"/>
                <w:lang w:val="ro-RO"/>
              </w:rPr>
              <w:t xml:space="preserve">  </w:t>
            </w:r>
          </w:p>
        </w:tc>
        <w:tc>
          <w:tcPr>
            <w:tcW w:w="3415" w:type="dxa"/>
            <w:tcBorders>
              <w:top w:val="single" w:sz="4" w:space="0" w:color="auto"/>
              <w:left w:val="single" w:sz="4" w:space="0" w:color="auto"/>
              <w:bottom w:val="single" w:sz="4" w:space="0" w:color="auto"/>
              <w:right w:val="single" w:sz="4" w:space="0" w:color="auto"/>
            </w:tcBorders>
          </w:tcPr>
          <w:p w14:paraId="6BE394F9" w14:textId="77777777" w:rsidR="0075744D" w:rsidRPr="00640730" w:rsidRDefault="0075744D" w:rsidP="00ED59BC">
            <w:pPr>
              <w:spacing w:after="0" w:line="240" w:lineRule="auto"/>
              <w:jc w:val="both"/>
              <w:rPr>
                <w:rFonts w:asciiTheme="minorHAnsi" w:hAnsiTheme="minorHAnsi" w:cstheme="minorHAnsi"/>
                <w:b/>
                <w:color w:val="181818"/>
                <w:lang w:val="ro-RO"/>
              </w:rPr>
            </w:pPr>
            <w:bookmarkStart w:id="1" w:name="_Hlk57282523"/>
            <w:r w:rsidRPr="00640730">
              <w:rPr>
                <w:rFonts w:asciiTheme="minorHAnsi" w:hAnsiTheme="minorHAnsi" w:cstheme="minorHAnsi"/>
                <w:lang w:val="ro-RO"/>
              </w:rPr>
              <w:t>DFT study of structure, IR and RAMAN spectra of betulinic acid solvatomorph</w:t>
            </w:r>
            <w:bookmarkEnd w:id="1"/>
            <w:r w:rsidRPr="00640730">
              <w:rPr>
                <w:rFonts w:asciiTheme="minorHAnsi" w:hAnsiTheme="minorHAnsi" w:cstheme="minorHAnsi"/>
                <w:lang w:val="ro-RO"/>
              </w:rPr>
              <w:t xml:space="preserve">s. </w:t>
            </w:r>
            <w:r w:rsidRPr="00640730">
              <w:rPr>
                <w:rFonts w:asciiTheme="minorHAnsi" w:eastAsia="Calibri" w:hAnsiTheme="minorHAnsi" w:cstheme="minorHAnsi"/>
              </w:rPr>
              <w:t xml:space="preserve">                                                                                                                                          </w:t>
            </w:r>
          </w:p>
        </w:tc>
        <w:tc>
          <w:tcPr>
            <w:tcW w:w="2724" w:type="dxa"/>
            <w:tcBorders>
              <w:top w:val="single" w:sz="4" w:space="0" w:color="auto"/>
              <w:left w:val="single" w:sz="4" w:space="0" w:color="auto"/>
              <w:bottom w:val="single" w:sz="4" w:space="0" w:color="auto"/>
              <w:right w:val="single" w:sz="4" w:space="0" w:color="auto"/>
            </w:tcBorders>
          </w:tcPr>
          <w:p w14:paraId="14D712F0" w14:textId="474DFC1C" w:rsidR="0075744D" w:rsidRPr="00E034AC" w:rsidRDefault="0075744D" w:rsidP="00ED59BC">
            <w:pPr>
              <w:spacing w:after="0" w:line="240" w:lineRule="auto"/>
              <w:jc w:val="both"/>
              <w:rPr>
                <w:rFonts w:asciiTheme="minorHAnsi" w:hAnsiTheme="minorHAnsi" w:cstheme="minorHAnsi"/>
                <w:lang w:val="ro-RO"/>
              </w:rPr>
            </w:pPr>
            <w:bookmarkStart w:id="2" w:name="_Hlk57282538"/>
            <w:r w:rsidRPr="00E034AC">
              <w:rPr>
                <w:rFonts w:asciiTheme="minorHAnsi" w:hAnsiTheme="minorHAnsi" w:cstheme="minorHAnsi"/>
                <w:lang w:val="ro-RO"/>
              </w:rPr>
              <w:t>R</w:t>
            </w:r>
            <w:r w:rsidR="00315EAC">
              <w:rPr>
                <w:rFonts w:asciiTheme="minorHAnsi" w:hAnsiTheme="minorHAnsi" w:cstheme="minorHAnsi"/>
                <w:lang w:val="ro-RO"/>
              </w:rPr>
              <w:t>ev</w:t>
            </w:r>
            <w:r w:rsidRPr="00E034AC">
              <w:rPr>
                <w:rFonts w:asciiTheme="minorHAnsi" w:hAnsiTheme="minorHAnsi" w:cstheme="minorHAnsi"/>
                <w:lang w:val="ro-RO"/>
              </w:rPr>
              <w:t xml:space="preserve"> C</w:t>
            </w:r>
            <w:r w:rsidR="00315EAC">
              <w:rPr>
                <w:rFonts w:asciiTheme="minorHAnsi" w:hAnsiTheme="minorHAnsi" w:cstheme="minorHAnsi"/>
                <w:lang w:val="ro-RO"/>
              </w:rPr>
              <w:t>him</w:t>
            </w:r>
            <w:r w:rsidRPr="00E034AC">
              <w:rPr>
                <w:rFonts w:asciiTheme="minorHAnsi" w:hAnsiTheme="minorHAnsi" w:cstheme="minorHAnsi"/>
                <w:lang w:val="ro-RO"/>
              </w:rPr>
              <w:t xml:space="preserve"> 2019 70(1):107-111</w:t>
            </w:r>
            <w:bookmarkEnd w:id="2"/>
            <w:r w:rsidRPr="00E034AC">
              <w:rPr>
                <w:rFonts w:asciiTheme="minorHAnsi" w:hAnsiTheme="minorHAnsi" w:cstheme="minorHAnsi"/>
                <w:lang w:val="ro-RO"/>
              </w:rPr>
              <w:t xml:space="preserve">  </w:t>
            </w:r>
          </w:p>
          <w:p w14:paraId="19FE4C0B" w14:textId="77777777" w:rsidR="0075744D" w:rsidRPr="00640730" w:rsidRDefault="0075744D" w:rsidP="00ED59BC">
            <w:pPr>
              <w:spacing w:after="0" w:line="240" w:lineRule="auto"/>
              <w:rPr>
                <w:rFonts w:asciiTheme="minorHAnsi" w:hAnsiTheme="minorHAnsi" w:cstheme="minorHAnsi"/>
                <w:b/>
                <w:color w:val="181818"/>
                <w:lang w:val="ro-RO"/>
              </w:rPr>
            </w:pPr>
            <w:r w:rsidRPr="00E034AC">
              <w:rPr>
                <w:rFonts w:asciiTheme="minorHAnsi" w:hAnsiTheme="minorHAnsi" w:cstheme="minorHAnsi"/>
                <w:lang w:val="it-IT"/>
              </w:rPr>
              <w:t xml:space="preserve"> ISSN</w:t>
            </w:r>
            <w:r w:rsidRPr="00E034AC">
              <w:rPr>
                <w:rFonts w:asciiTheme="minorHAnsi" w:hAnsiTheme="minorHAnsi" w:cstheme="minorHAnsi"/>
                <w:shd w:val="clear" w:color="auto" w:fill="FFFFFF"/>
              </w:rPr>
              <w:t xml:space="preserve"> 2668-8212</w:t>
            </w:r>
            <w:r w:rsidRPr="00E034AC">
              <w:rPr>
                <w:rFonts w:asciiTheme="minorHAnsi" w:hAnsiTheme="minorHAnsi" w:cstheme="minorHAnsi"/>
                <w:lang w:val="ro-RO"/>
              </w:rPr>
              <w:t xml:space="preserve"> </w:t>
            </w:r>
            <w:r w:rsidRPr="00E034AC">
              <w:rPr>
                <w:rFonts w:asciiTheme="minorHAnsi" w:hAnsiTheme="minorHAnsi" w:cstheme="minorHAnsi"/>
                <w:shd w:val="clear" w:color="auto" w:fill="FFFFFF"/>
              </w:rPr>
              <w:t>(electronic)</w:t>
            </w:r>
          </w:p>
        </w:tc>
        <w:tc>
          <w:tcPr>
            <w:tcW w:w="1316" w:type="dxa"/>
            <w:tcBorders>
              <w:top w:val="single" w:sz="4" w:space="0" w:color="auto"/>
              <w:left w:val="single" w:sz="4" w:space="0" w:color="auto"/>
              <w:bottom w:val="single" w:sz="4" w:space="0" w:color="auto"/>
              <w:right w:val="single" w:sz="4" w:space="0" w:color="auto"/>
            </w:tcBorders>
          </w:tcPr>
          <w:p w14:paraId="4BB80714" w14:textId="77777777" w:rsidR="0075744D" w:rsidRPr="00AA37D6" w:rsidRDefault="0075744D" w:rsidP="00ED59BC">
            <w:pPr>
              <w:spacing w:after="0" w:line="240" w:lineRule="auto"/>
              <w:jc w:val="both"/>
              <w:rPr>
                <w:rFonts w:asciiTheme="minorHAnsi" w:hAnsiTheme="minorHAnsi" w:cstheme="minorHAnsi"/>
                <w:b/>
                <w:bCs/>
                <w:color w:val="181818"/>
                <w:lang w:val="ro-RO"/>
              </w:rPr>
            </w:pPr>
            <w:r>
              <w:rPr>
                <w:rFonts w:asciiTheme="minorHAnsi" w:hAnsiTheme="minorHAnsi" w:cstheme="minorHAnsi"/>
                <w:b/>
                <w:bCs/>
                <w:lang w:val="ro-RO"/>
              </w:rPr>
              <w:t xml:space="preserve">IF </w:t>
            </w:r>
            <w:r w:rsidRPr="00AA37D6">
              <w:rPr>
                <w:rFonts w:asciiTheme="minorHAnsi" w:hAnsiTheme="minorHAnsi" w:cstheme="minorHAnsi"/>
                <w:b/>
                <w:bCs/>
                <w:lang w:val="ro-RO"/>
              </w:rPr>
              <w:t xml:space="preserve">1,6  </w:t>
            </w:r>
          </w:p>
        </w:tc>
        <w:tc>
          <w:tcPr>
            <w:tcW w:w="3456" w:type="dxa"/>
            <w:tcBorders>
              <w:top w:val="single" w:sz="4" w:space="0" w:color="auto"/>
              <w:left w:val="single" w:sz="4" w:space="0" w:color="auto"/>
              <w:bottom w:val="single" w:sz="4" w:space="0" w:color="auto"/>
              <w:right w:val="single" w:sz="4" w:space="0" w:color="auto"/>
            </w:tcBorders>
          </w:tcPr>
          <w:p w14:paraId="6DF4763C" w14:textId="77777777" w:rsidR="0075744D" w:rsidRPr="00640730" w:rsidRDefault="0075744D" w:rsidP="00DE0F6C">
            <w:pPr>
              <w:spacing w:after="0" w:line="240" w:lineRule="auto"/>
              <w:rPr>
                <w:rFonts w:asciiTheme="minorHAnsi" w:hAnsiTheme="minorHAnsi" w:cstheme="minorHAnsi"/>
                <w:b/>
                <w:color w:val="181818"/>
                <w:lang w:val="ro-RO"/>
              </w:rPr>
            </w:pPr>
            <w:r>
              <w:rPr>
                <w:rFonts w:asciiTheme="minorHAnsi" w:hAnsiTheme="minorHAnsi" w:cstheme="minorHAnsi"/>
                <w:b/>
                <w:color w:val="181818"/>
                <w:lang w:val="ro-RO"/>
              </w:rPr>
              <w:t>Universitatea de Medicina si Farmacie „V Babes”, Timisoara</w:t>
            </w:r>
            <w:r w:rsidRPr="00640730">
              <w:rPr>
                <w:rFonts w:asciiTheme="minorHAnsi" w:hAnsiTheme="minorHAnsi" w:cstheme="minorHAnsi"/>
                <w:b/>
                <w:color w:val="181818"/>
                <w:lang w:val="ro-RO"/>
              </w:rPr>
              <w:t xml:space="preserve"> Autor corespondent</w:t>
            </w:r>
          </w:p>
        </w:tc>
      </w:tr>
      <w:tr w:rsidR="00D017B3" w:rsidRPr="00014D48" w14:paraId="3FC46E9A" w14:textId="77777777" w:rsidTr="00D017B3">
        <w:tc>
          <w:tcPr>
            <w:tcW w:w="491" w:type="dxa"/>
            <w:tcBorders>
              <w:top w:val="single" w:sz="4" w:space="0" w:color="auto"/>
              <w:left w:val="single" w:sz="4" w:space="0" w:color="auto"/>
              <w:bottom w:val="single" w:sz="4" w:space="0" w:color="auto"/>
              <w:right w:val="single" w:sz="4" w:space="0" w:color="auto"/>
            </w:tcBorders>
          </w:tcPr>
          <w:p w14:paraId="0E542E9E" w14:textId="77777777" w:rsidR="0075744D" w:rsidRPr="00014D48" w:rsidRDefault="0075744D" w:rsidP="00ED59BC">
            <w:pPr>
              <w:numPr>
                <w:ilvl w:val="0"/>
                <w:numId w:val="22"/>
              </w:numPr>
              <w:spacing w:after="0" w:line="240" w:lineRule="auto"/>
              <w:ind w:left="357" w:hanging="357"/>
              <w:jc w:val="both"/>
              <w:rPr>
                <w:rFonts w:asciiTheme="minorHAnsi" w:hAnsiTheme="minorHAnsi" w:cstheme="minorHAnsi"/>
                <w:b/>
                <w:color w:val="181818"/>
                <w:lang w:val="ro-RO"/>
              </w:rPr>
            </w:pPr>
          </w:p>
        </w:tc>
        <w:tc>
          <w:tcPr>
            <w:tcW w:w="3374" w:type="dxa"/>
            <w:tcBorders>
              <w:top w:val="single" w:sz="4" w:space="0" w:color="auto"/>
              <w:left w:val="single" w:sz="4" w:space="0" w:color="auto"/>
              <w:bottom w:val="single" w:sz="4" w:space="0" w:color="auto"/>
              <w:right w:val="single" w:sz="4" w:space="0" w:color="auto"/>
            </w:tcBorders>
          </w:tcPr>
          <w:p w14:paraId="4E8D1932" w14:textId="2004923E" w:rsidR="0075744D" w:rsidRPr="00014D48" w:rsidRDefault="001F4C18" w:rsidP="00D017B3">
            <w:pPr>
              <w:spacing w:after="0" w:line="240" w:lineRule="auto"/>
              <w:rPr>
                <w:rFonts w:asciiTheme="minorHAnsi" w:hAnsiTheme="minorHAnsi" w:cstheme="minorHAnsi"/>
                <w:bCs/>
                <w:color w:val="181818"/>
                <w:lang w:val="ro-RO"/>
              </w:rPr>
            </w:pPr>
            <w:hyperlink r:id="rId16" w:history="1">
              <w:r w:rsidR="00D017B3" w:rsidRPr="00315EAC">
                <w:rPr>
                  <w:rStyle w:val="Hyperlink"/>
                  <w:rFonts w:cstheme="minorHAnsi"/>
                  <w:b/>
                  <w:bCs/>
                  <w:caps/>
                  <w:color w:val="auto"/>
                  <w:u w:val="none"/>
                </w:rPr>
                <w:t>Doina Georgescu</w:t>
              </w:r>
            </w:hyperlink>
            <w:r w:rsidR="00D017B3" w:rsidRPr="00AB6798">
              <w:rPr>
                <w:rStyle w:val="author-sup-separator"/>
                <w:rFonts w:asciiTheme="minorHAnsi" w:hAnsiTheme="minorHAnsi" w:cstheme="minorHAnsi"/>
                <w:sz w:val="18"/>
                <w:szCs w:val="18"/>
                <w:shd w:val="clear" w:color="auto" w:fill="FFFFFF"/>
                <w:vertAlign w:val="superscript"/>
              </w:rPr>
              <w:t> </w:t>
            </w:r>
            <w:r w:rsidR="00D017B3" w:rsidRPr="00AB6798">
              <w:rPr>
                <w:rStyle w:val="comma"/>
                <w:rFonts w:asciiTheme="minorHAnsi" w:hAnsiTheme="minorHAnsi" w:cstheme="minorHAnsi"/>
                <w:shd w:val="clear" w:color="auto" w:fill="FFFFFF"/>
              </w:rPr>
              <w:t>, </w:t>
            </w:r>
            <w:hyperlink r:id="rId17" w:history="1">
              <w:r w:rsidR="00D017B3" w:rsidRPr="00AB6798">
                <w:rPr>
                  <w:rStyle w:val="Hyperlink"/>
                  <w:rFonts w:asciiTheme="minorHAnsi" w:hAnsiTheme="minorHAnsi" w:cstheme="minorHAnsi"/>
                  <w:color w:val="auto"/>
                  <w:u w:val="none"/>
                </w:rPr>
                <w:t xml:space="preserve">Mircea Stefan </w:t>
              </w:r>
              <w:proofErr w:type="spellStart"/>
              <w:r w:rsidR="00D017B3" w:rsidRPr="00AB6798">
                <w:rPr>
                  <w:rStyle w:val="Hyperlink"/>
                  <w:rFonts w:asciiTheme="minorHAnsi" w:hAnsiTheme="minorHAnsi" w:cstheme="minorHAnsi"/>
                  <w:color w:val="auto"/>
                  <w:u w:val="none"/>
                </w:rPr>
                <w:t>Iurciuc</w:t>
              </w:r>
              <w:proofErr w:type="spellEnd"/>
            </w:hyperlink>
            <w:r w:rsidR="00D017B3" w:rsidRPr="00AB6798">
              <w:rPr>
                <w:rStyle w:val="author-sup-separator"/>
                <w:rFonts w:asciiTheme="minorHAnsi" w:hAnsiTheme="minorHAnsi" w:cstheme="minorHAnsi"/>
                <w:sz w:val="18"/>
                <w:szCs w:val="18"/>
                <w:shd w:val="clear" w:color="auto" w:fill="FFFFFF"/>
                <w:vertAlign w:val="superscript"/>
              </w:rPr>
              <w:t> </w:t>
            </w:r>
            <w:r w:rsidR="00D017B3" w:rsidRPr="00AB6798">
              <w:rPr>
                <w:rStyle w:val="comma"/>
                <w:rFonts w:asciiTheme="minorHAnsi" w:hAnsiTheme="minorHAnsi" w:cstheme="minorHAnsi"/>
                <w:shd w:val="clear" w:color="auto" w:fill="FFFFFF"/>
              </w:rPr>
              <w:t>, </w:t>
            </w:r>
            <w:hyperlink r:id="rId18" w:history="1">
              <w:r w:rsidR="00D017B3" w:rsidRPr="00AB6798">
                <w:rPr>
                  <w:rStyle w:val="Hyperlink"/>
                  <w:rFonts w:asciiTheme="minorHAnsi" w:hAnsiTheme="minorHAnsi" w:cstheme="minorHAnsi"/>
                  <w:color w:val="auto"/>
                  <w:u w:val="none"/>
                </w:rPr>
                <w:t xml:space="preserve">Ioana </w:t>
              </w:r>
              <w:proofErr w:type="spellStart"/>
              <w:r w:rsidR="00D017B3" w:rsidRPr="00AB6798">
                <w:rPr>
                  <w:rStyle w:val="Hyperlink"/>
                  <w:rFonts w:asciiTheme="minorHAnsi" w:hAnsiTheme="minorHAnsi" w:cstheme="minorHAnsi"/>
                  <w:color w:val="auto"/>
                  <w:u w:val="none"/>
                </w:rPr>
                <w:t>Ionita</w:t>
              </w:r>
              <w:proofErr w:type="spellEnd"/>
            </w:hyperlink>
            <w:r w:rsidR="00D017B3" w:rsidRPr="00AB6798">
              <w:rPr>
                <w:rStyle w:val="comma"/>
                <w:rFonts w:asciiTheme="minorHAnsi" w:hAnsiTheme="minorHAnsi" w:cstheme="minorHAnsi"/>
                <w:shd w:val="clear" w:color="auto" w:fill="FFFFFF"/>
              </w:rPr>
              <w:t>, </w:t>
            </w:r>
            <w:hyperlink r:id="rId19" w:history="1">
              <w:r w:rsidR="00D017B3" w:rsidRPr="00AB6798">
                <w:rPr>
                  <w:rStyle w:val="Hyperlink"/>
                  <w:rFonts w:asciiTheme="minorHAnsi" w:hAnsiTheme="minorHAnsi" w:cstheme="minorHAnsi"/>
                  <w:color w:val="auto"/>
                  <w:u w:val="none"/>
                </w:rPr>
                <w:t>Simona Dragan</w:t>
              </w:r>
            </w:hyperlink>
            <w:r w:rsidR="00D017B3" w:rsidRPr="00AB6798">
              <w:rPr>
                <w:rStyle w:val="author-sup-separator"/>
                <w:rFonts w:asciiTheme="minorHAnsi" w:hAnsiTheme="minorHAnsi" w:cstheme="minorHAnsi"/>
                <w:sz w:val="18"/>
                <w:szCs w:val="18"/>
                <w:shd w:val="clear" w:color="auto" w:fill="FFFFFF"/>
                <w:vertAlign w:val="superscript"/>
              </w:rPr>
              <w:t> </w:t>
            </w:r>
            <w:r w:rsidR="00D017B3" w:rsidRPr="00AB6798">
              <w:rPr>
                <w:rStyle w:val="comma"/>
                <w:rFonts w:asciiTheme="minorHAnsi" w:hAnsiTheme="minorHAnsi" w:cstheme="minorHAnsi"/>
                <w:shd w:val="clear" w:color="auto" w:fill="FFFFFF"/>
              </w:rPr>
              <w:t>, </w:t>
            </w:r>
            <w:hyperlink r:id="rId20" w:history="1">
              <w:r w:rsidR="00D017B3" w:rsidRPr="00AB6798">
                <w:rPr>
                  <w:rStyle w:val="Hyperlink"/>
                  <w:rFonts w:asciiTheme="minorHAnsi" w:hAnsiTheme="minorHAnsi" w:cstheme="minorHAnsi"/>
                  <w:color w:val="auto"/>
                  <w:u w:val="none"/>
                </w:rPr>
                <w:t xml:space="preserve">Mihaela </w:t>
              </w:r>
              <w:proofErr w:type="spellStart"/>
              <w:r w:rsidR="00D017B3" w:rsidRPr="00AB6798">
                <w:rPr>
                  <w:rStyle w:val="Hyperlink"/>
                  <w:rFonts w:asciiTheme="minorHAnsi" w:hAnsiTheme="minorHAnsi" w:cstheme="minorHAnsi"/>
                  <w:color w:val="auto"/>
                  <w:u w:val="none"/>
                </w:rPr>
                <w:t>Muntean</w:t>
              </w:r>
              <w:proofErr w:type="spellEnd"/>
            </w:hyperlink>
            <w:r w:rsidR="00D017B3" w:rsidRPr="00AB6798">
              <w:rPr>
                <w:rStyle w:val="author-sup-separator"/>
                <w:rFonts w:asciiTheme="minorHAnsi" w:hAnsiTheme="minorHAnsi" w:cstheme="minorHAnsi"/>
                <w:sz w:val="18"/>
                <w:szCs w:val="18"/>
                <w:shd w:val="clear" w:color="auto" w:fill="FFFFFF"/>
                <w:vertAlign w:val="superscript"/>
              </w:rPr>
              <w:t> </w:t>
            </w:r>
            <w:r w:rsidR="00D017B3" w:rsidRPr="00AB6798">
              <w:rPr>
                <w:rStyle w:val="comma"/>
                <w:rFonts w:asciiTheme="minorHAnsi" w:hAnsiTheme="minorHAnsi" w:cstheme="minorHAnsi"/>
                <w:shd w:val="clear" w:color="auto" w:fill="FFFFFF"/>
              </w:rPr>
              <w:t>, </w:t>
            </w:r>
            <w:proofErr w:type="spellStart"/>
            <w:r w:rsidR="00125CCF">
              <w:fldChar w:fldCharType="begin"/>
            </w:r>
            <w:r w:rsidR="00125CCF">
              <w:instrText xml:space="preserve"> HYPERLINK "https://pubmed.ncbi.nlm.nih.gov/?term=Ancusa+OE&amp;cauthor_id=31888137" </w:instrText>
            </w:r>
            <w:r w:rsidR="00125CCF">
              <w:fldChar w:fldCharType="separate"/>
            </w:r>
            <w:r w:rsidR="00D017B3" w:rsidRPr="00AB6798">
              <w:rPr>
                <w:rStyle w:val="Hyperlink"/>
                <w:rFonts w:asciiTheme="minorHAnsi" w:hAnsiTheme="minorHAnsi" w:cstheme="minorHAnsi"/>
                <w:color w:val="auto"/>
                <w:u w:val="none"/>
              </w:rPr>
              <w:t>Oana</w:t>
            </w:r>
            <w:proofErr w:type="spellEnd"/>
            <w:r w:rsidR="00D017B3" w:rsidRPr="00AB6798">
              <w:rPr>
                <w:rStyle w:val="Hyperlink"/>
                <w:rFonts w:asciiTheme="minorHAnsi" w:hAnsiTheme="minorHAnsi" w:cstheme="minorHAnsi"/>
                <w:color w:val="auto"/>
                <w:u w:val="none"/>
              </w:rPr>
              <w:t xml:space="preserve"> Elena </w:t>
            </w:r>
            <w:proofErr w:type="spellStart"/>
            <w:r w:rsidR="00D017B3" w:rsidRPr="00AB6798">
              <w:rPr>
                <w:rStyle w:val="Hyperlink"/>
                <w:rFonts w:asciiTheme="minorHAnsi" w:hAnsiTheme="minorHAnsi" w:cstheme="minorHAnsi"/>
                <w:color w:val="auto"/>
                <w:u w:val="none"/>
              </w:rPr>
              <w:t>Ancusa</w:t>
            </w:r>
            <w:proofErr w:type="spellEnd"/>
            <w:r w:rsidR="00125CCF">
              <w:rPr>
                <w:rStyle w:val="Hyperlink"/>
                <w:rFonts w:asciiTheme="minorHAnsi" w:hAnsiTheme="minorHAnsi" w:cstheme="minorHAnsi"/>
                <w:color w:val="auto"/>
                <w:u w:val="none"/>
              </w:rPr>
              <w:fldChar w:fldCharType="end"/>
            </w:r>
            <w:r w:rsidR="00D017B3" w:rsidRPr="00AB6798">
              <w:rPr>
                <w:rStyle w:val="author-sup-separator"/>
                <w:rFonts w:asciiTheme="minorHAnsi" w:hAnsiTheme="minorHAnsi" w:cstheme="minorHAnsi"/>
                <w:sz w:val="18"/>
                <w:szCs w:val="18"/>
                <w:shd w:val="clear" w:color="auto" w:fill="FFFFFF"/>
                <w:vertAlign w:val="superscript"/>
              </w:rPr>
              <w:t> </w:t>
            </w:r>
            <w:r w:rsidR="00D017B3" w:rsidRPr="00AB6798">
              <w:rPr>
                <w:rStyle w:val="comma"/>
                <w:rFonts w:asciiTheme="minorHAnsi" w:hAnsiTheme="minorHAnsi" w:cstheme="minorHAnsi"/>
                <w:shd w:val="clear" w:color="auto" w:fill="FFFFFF"/>
              </w:rPr>
              <w:t>, </w:t>
            </w:r>
            <w:hyperlink r:id="rId21" w:history="1">
              <w:r w:rsidR="00D017B3" w:rsidRPr="00AB6798">
                <w:rPr>
                  <w:rStyle w:val="Hyperlink"/>
                  <w:rFonts w:asciiTheme="minorHAnsi" w:hAnsiTheme="minorHAnsi" w:cstheme="minorHAnsi"/>
                  <w:color w:val="auto"/>
                  <w:u w:val="none"/>
                </w:rPr>
                <w:t>Daniela Reisz</w:t>
              </w:r>
            </w:hyperlink>
            <w:r w:rsidR="00D017B3" w:rsidRPr="00AB6798">
              <w:rPr>
                <w:rStyle w:val="author-sup-separator"/>
                <w:rFonts w:asciiTheme="minorHAnsi" w:hAnsiTheme="minorHAnsi" w:cstheme="minorHAnsi"/>
                <w:sz w:val="18"/>
                <w:szCs w:val="18"/>
                <w:shd w:val="clear" w:color="auto" w:fill="FFFFFF"/>
                <w:vertAlign w:val="superscript"/>
              </w:rPr>
              <w:t> </w:t>
            </w:r>
            <w:r w:rsidR="00D017B3" w:rsidRPr="00AB6798">
              <w:rPr>
                <w:rStyle w:val="comma"/>
                <w:rFonts w:asciiTheme="minorHAnsi" w:hAnsiTheme="minorHAnsi" w:cstheme="minorHAnsi"/>
                <w:shd w:val="clear" w:color="auto" w:fill="FFFFFF"/>
              </w:rPr>
              <w:t>, </w:t>
            </w:r>
            <w:hyperlink r:id="rId22" w:history="1">
              <w:r w:rsidR="00D017B3" w:rsidRPr="00AB6798">
                <w:rPr>
                  <w:rStyle w:val="Hyperlink"/>
                  <w:rFonts w:asciiTheme="minorHAnsi" w:hAnsiTheme="minorHAnsi" w:cstheme="minorHAnsi"/>
                  <w:color w:val="auto"/>
                  <w:u w:val="none"/>
                </w:rPr>
                <w:t xml:space="preserve">Mihai </w:t>
              </w:r>
              <w:proofErr w:type="spellStart"/>
              <w:r w:rsidR="00D017B3" w:rsidRPr="00AB6798">
                <w:rPr>
                  <w:rStyle w:val="Hyperlink"/>
                  <w:rFonts w:asciiTheme="minorHAnsi" w:hAnsiTheme="minorHAnsi" w:cstheme="minorHAnsi"/>
                  <w:color w:val="auto"/>
                  <w:u w:val="none"/>
                </w:rPr>
                <w:t>Ionita</w:t>
              </w:r>
              <w:proofErr w:type="spellEnd"/>
            </w:hyperlink>
            <w:r w:rsidR="00D017B3" w:rsidRPr="00AB6798">
              <w:rPr>
                <w:rStyle w:val="author-sup-separator"/>
                <w:rFonts w:asciiTheme="minorHAnsi" w:hAnsiTheme="minorHAnsi" w:cstheme="minorHAnsi"/>
                <w:sz w:val="18"/>
                <w:szCs w:val="18"/>
                <w:shd w:val="clear" w:color="auto" w:fill="FFFFFF"/>
                <w:vertAlign w:val="superscript"/>
              </w:rPr>
              <w:t> </w:t>
            </w:r>
            <w:r w:rsidR="00D017B3" w:rsidRPr="00AB6798">
              <w:rPr>
                <w:rStyle w:val="authors-list-item"/>
                <w:rFonts w:asciiTheme="minorHAnsi" w:hAnsiTheme="minorHAnsi" w:cstheme="minorHAnsi"/>
              </w:rPr>
              <w:t xml:space="preserve">, </w:t>
            </w:r>
            <w:hyperlink r:id="rId23" w:history="1">
              <w:r w:rsidR="00D017B3" w:rsidRPr="00AB6798">
                <w:rPr>
                  <w:rStyle w:val="Hyperlink"/>
                  <w:rFonts w:asciiTheme="minorHAnsi" w:hAnsiTheme="minorHAnsi" w:cstheme="minorHAnsi"/>
                  <w:color w:val="auto"/>
                  <w:u w:val="none"/>
                </w:rPr>
                <w:t xml:space="preserve">Daniel </w:t>
              </w:r>
              <w:proofErr w:type="spellStart"/>
              <w:r w:rsidR="00D017B3" w:rsidRPr="00AB6798">
                <w:rPr>
                  <w:rStyle w:val="Hyperlink"/>
                  <w:rFonts w:asciiTheme="minorHAnsi" w:hAnsiTheme="minorHAnsi" w:cstheme="minorHAnsi"/>
                  <w:color w:val="auto"/>
                  <w:u w:val="none"/>
                </w:rPr>
                <w:t>Lighezan</w:t>
              </w:r>
              <w:proofErr w:type="spellEnd"/>
            </w:hyperlink>
          </w:p>
        </w:tc>
        <w:tc>
          <w:tcPr>
            <w:tcW w:w="3415" w:type="dxa"/>
            <w:tcBorders>
              <w:top w:val="single" w:sz="4" w:space="0" w:color="auto"/>
              <w:left w:val="single" w:sz="4" w:space="0" w:color="auto"/>
              <w:bottom w:val="single" w:sz="4" w:space="0" w:color="auto"/>
              <w:right w:val="single" w:sz="4" w:space="0" w:color="auto"/>
            </w:tcBorders>
          </w:tcPr>
          <w:p w14:paraId="160C7D0A" w14:textId="77777777" w:rsidR="0075744D" w:rsidRPr="00014D48" w:rsidRDefault="0075744D" w:rsidP="00ED59BC">
            <w:pPr>
              <w:spacing w:after="0" w:line="240" w:lineRule="auto"/>
              <w:rPr>
                <w:rFonts w:asciiTheme="minorHAnsi" w:hAnsiTheme="minorHAnsi" w:cstheme="minorHAnsi"/>
                <w:b/>
                <w:color w:val="181818"/>
                <w:lang w:val="ro-RO"/>
              </w:rPr>
            </w:pPr>
            <w:bookmarkStart w:id="3" w:name="_Hlk57282767"/>
            <w:r w:rsidRPr="00014D48">
              <w:rPr>
                <w:rFonts w:asciiTheme="minorHAnsi" w:hAnsiTheme="minorHAnsi" w:cstheme="minorHAnsi"/>
              </w:rPr>
              <w:t>Migraine without aura  and subclinical atherosclerosis: is gut microbiota to blame?</w:t>
            </w:r>
            <w:bookmarkEnd w:id="3"/>
            <w:r w:rsidRPr="00014D48">
              <w:rPr>
                <w:rFonts w:asciiTheme="minorHAnsi" w:hAnsiTheme="minorHAnsi" w:cstheme="minorHAnsi"/>
              </w:rPr>
              <w:t xml:space="preserve">   </w:t>
            </w:r>
            <w:r w:rsidRPr="00014D48">
              <w:rPr>
                <w:rFonts w:asciiTheme="minorHAnsi" w:hAnsiTheme="minorHAnsi" w:cstheme="minorHAnsi"/>
                <w:b/>
                <w:bCs/>
                <w:lang w:val="it-IT"/>
              </w:rPr>
              <w:t xml:space="preserve">                                                                                                                          </w:t>
            </w:r>
            <w:r w:rsidRPr="00014D48">
              <w:rPr>
                <w:rFonts w:asciiTheme="minorHAnsi" w:hAnsiTheme="minorHAnsi" w:cstheme="minorHAnsi"/>
                <w:lang w:val="it-IT"/>
              </w:rPr>
              <w:t xml:space="preserve">                                                                                                                              </w:t>
            </w:r>
          </w:p>
        </w:tc>
        <w:tc>
          <w:tcPr>
            <w:tcW w:w="2724" w:type="dxa"/>
            <w:tcBorders>
              <w:top w:val="single" w:sz="4" w:space="0" w:color="auto"/>
              <w:left w:val="single" w:sz="4" w:space="0" w:color="auto"/>
              <w:bottom w:val="single" w:sz="4" w:space="0" w:color="auto"/>
              <w:right w:val="single" w:sz="4" w:space="0" w:color="auto"/>
            </w:tcBorders>
          </w:tcPr>
          <w:p w14:paraId="7825B55B" w14:textId="77777777" w:rsidR="0075744D" w:rsidRPr="00E034AC" w:rsidRDefault="0075744D" w:rsidP="00ED59BC">
            <w:pPr>
              <w:spacing w:after="0" w:line="240" w:lineRule="auto"/>
              <w:jc w:val="both"/>
              <w:rPr>
                <w:rFonts w:asciiTheme="minorHAnsi" w:hAnsiTheme="minorHAnsi" w:cstheme="minorHAnsi"/>
                <w:lang w:val="it-IT"/>
              </w:rPr>
            </w:pPr>
            <w:r w:rsidRPr="00E034AC">
              <w:rPr>
                <w:rFonts w:asciiTheme="minorHAnsi" w:hAnsiTheme="minorHAnsi" w:cstheme="minorHAnsi"/>
                <w:lang w:val="it-IT"/>
              </w:rPr>
              <w:t xml:space="preserve">Medicina 2019;55(12):786 </w:t>
            </w:r>
          </w:p>
          <w:p w14:paraId="59AB6442" w14:textId="77777777" w:rsidR="0075744D" w:rsidRPr="00014D48" w:rsidRDefault="0075744D" w:rsidP="00ED59BC">
            <w:pPr>
              <w:spacing w:after="0" w:line="240" w:lineRule="auto"/>
              <w:rPr>
                <w:rFonts w:asciiTheme="minorHAnsi" w:hAnsiTheme="minorHAnsi" w:cstheme="minorHAnsi"/>
                <w:b/>
                <w:color w:val="181818"/>
                <w:lang w:val="ro-RO"/>
              </w:rPr>
            </w:pPr>
            <w:r w:rsidRPr="00E034AC">
              <w:rPr>
                <w:rFonts w:asciiTheme="minorHAnsi" w:hAnsiTheme="minorHAnsi" w:cstheme="minorHAnsi"/>
                <w:lang w:val="it-IT"/>
              </w:rPr>
              <w:t xml:space="preserve"> ISSN</w:t>
            </w:r>
            <w:r w:rsidRPr="00E034AC">
              <w:rPr>
                <w:rFonts w:asciiTheme="minorHAnsi" w:hAnsiTheme="minorHAnsi" w:cstheme="minorHAnsi"/>
                <w:shd w:val="clear" w:color="auto" w:fill="FFFFFF"/>
              </w:rPr>
              <w:t xml:space="preserve"> 1648-9144</w:t>
            </w:r>
            <w:r w:rsidRPr="00E034AC">
              <w:rPr>
                <w:rFonts w:asciiTheme="minorHAnsi" w:hAnsiTheme="minorHAnsi" w:cstheme="minorHAnsi"/>
                <w:lang w:val="it-IT"/>
              </w:rPr>
              <w:t xml:space="preserve">  </w:t>
            </w:r>
            <w:r w:rsidRPr="00E034AC">
              <w:rPr>
                <w:rFonts w:asciiTheme="minorHAnsi" w:hAnsiTheme="minorHAnsi" w:cstheme="minorHAnsi"/>
                <w:shd w:val="clear" w:color="auto" w:fill="FFFFFF"/>
              </w:rPr>
              <w:t>(electronic)</w:t>
            </w:r>
          </w:p>
        </w:tc>
        <w:tc>
          <w:tcPr>
            <w:tcW w:w="1316" w:type="dxa"/>
            <w:tcBorders>
              <w:top w:val="single" w:sz="4" w:space="0" w:color="auto"/>
              <w:left w:val="single" w:sz="4" w:space="0" w:color="auto"/>
              <w:bottom w:val="single" w:sz="4" w:space="0" w:color="auto"/>
              <w:right w:val="single" w:sz="4" w:space="0" w:color="auto"/>
            </w:tcBorders>
          </w:tcPr>
          <w:p w14:paraId="1F323017" w14:textId="77777777" w:rsidR="0075744D" w:rsidRPr="00014D48" w:rsidRDefault="0075744D" w:rsidP="00ED59BC">
            <w:pPr>
              <w:spacing w:after="0" w:line="240" w:lineRule="auto"/>
              <w:jc w:val="both"/>
              <w:rPr>
                <w:rFonts w:asciiTheme="minorHAnsi" w:hAnsiTheme="minorHAnsi" w:cstheme="minorHAnsi"/>
                <w:b/>
                <w:color w:val="181818"/>
                <w:lang w:val="ro-RO"/>
              </w:rPr>
            </w:pPr>
            <w:r w:rsidRPr="00014D48">
              <w:rPr>
                <w:rFonts w:asciiTheme="minorHAnsi" w:hAnsiTheme="minorHAnsi" w:cstheme="minorHAnsi"/>
                <w:b/>
                <w:bCs/>
                <w:lang w:val="it-IT"/>
              </w:rPr>
              <w:t xml:space="preserve"> </w:t>
            </w:r>
            <w:r>
              <w:rPr>
                <w:rFonts w:asciiTheme="minorHAnsi" w:hAnsiTheme="minorHAnsi" w:cstheme="minorHAnsi"/>
                <w:b/>
                <w:bCs/>
                <w:lang w:val="it-IT"/>
              </w:rPr>
              <w:t xml:space="preserve">IF </w:t>
            </w:r>
            <w:r w:rsidRPr="00014D48">
              <w:rPr>
                <w:rFonts w:asciiTheme="minorHAnsi" w:hAnsiTheme="minorHAnsi" w:cstheme="minorHAnsi"/>
                <w:b/>
                <w:bCs/>
                <w:lang w:val="it-IT"/>
              </w:rPr>
              <w:t>1.</w:t>
            </w:r>
            <w:r>
              <w:rPr>
                <w:rFonts w:asciiTheme="minorHAnsi" w:hAnsiTheme="minorHAnsi" w:cstheme="minorHAnsi"/>
                <w:b/>
                <w:bCs/>
                <w:lang w:val="it-IT"/>
              </w:rPr>
              <w:t xml:space="preserve">205 </w:t>
            </w:r>
            <w:r w:rsidRPr="00014D48">
              <w:rPr>
                <w:rFonts w:asciiTheme="minorHAnsi" w:hAnsiTheme="minorHAnsi" w:cstheme="minorHAnsi"/>
                <w:b/>
                <w:bCs/>
                <w:lang w:val="it-IT"/>
              </w:rPr>
              <w:t xml:space="preserve">                                                                                                                           </w:t>
            </w:r>
            <w:r w:rsidRPr="00014D48">
              <w:rPr>
                <w:rFonts w:asciiTheme="minorHAnsi" w:hAnsiTheme="minorHAnsi" w:cstheme="minorHAnsi"/>
                <w:lang w:val="it-IT"/>
              </w:rPr>
              <w:t xml:space="preserve">                                                                                                                              </w:t>
            </w:r>
          </w:p>
        </w:tc>
        <w:tc>
          <w:tcPr>
            <w:tcW w:w="3456" w:type="dxa"/>
            <w:tcBorders>
              <w:top w:val="single" w:sz="4" w:space="0" w:color="auto"/>
              <w:left w:val="single" w:sz="4" w:space="0" w:color="auto"/>
              <w:bottom w:val="single" w:sz="4" w:space="0" w:color="auto"/>
              <w:right w:val="single" w:sz="4" w:space="0" w:color="auto"/>
            </w:tcBorders>
          </w:tcPr>
          <w:p w14:paraId="636B9C59" w14:textId="77777777" w:rsidR="0075744D" w:rsidRDefault="0075744D" w:rsidP="00DE0F6C">
            <w:pPr>
              <w:spacing w:after="0" w:line="240" w:lineRule="auto"/>
              <w:rPr>
                <w:rFonts w:asciiTheme="minorHAnsi" w:hAnsiTheme="minorHAnsi" w:cstheme="minorHAnsi"/>
                <w:b/>
                <w:color w:val="181818"/>
                <w:lang w:val="ro-RO"/>
              </w:rPr>
            </w:pPr>
            <w:r>
              <w:rPr>
                <w:rFonts w:asciiTheme="minorHAnsi" w:hAnsiTheme="minorHAnsi" w:cstheme="minorHAnsi"/>
                <w:b/>
                <w:color w:val="181818"/>
                <w:lang w:val="ro-RO"/>
              </w:rPr>
              <w:t>Universitatea de Medicina si Farmacie „V Babes”, Timisoara</w:t>
            </w:r>
            <w:r w:rsidRPr="00014D48">
              <w:rPr>
                <w:rFonts w:asciiTheme="minorHAnsi" w:hAnsiTheme="minorHAnsi" w:cstheme="minorHAnsi"/>
                <w:b/>
                <w:color w:val="181818"/>
                <w:lang w:val="ro-RO"/>
              </w:rPr>
              <w:t xml:space="preserve"> </w:t>
            </w:r>
          </w:p>
          <w:p w14:paraId="3259F2CD" w14:textId="77777777" w:rsidR="0075744D" w:rsidRPr="00014D48" w:rsidRDefault="0075744D" w:rsidP="00DE0F6C">
            <w:pPr>
              <w:spacing w:after="0" w:line="240" w:lineRule="auto"/>
              <w:rPr>
                <w:rFonts w:asciiTheme="minorHAnsi" w:hAnsiTheme="minorHAnsi" w:cstheme="minorHAnsi"/>
                <w:b/>
                <w:color w:val="181818"/>
                <w:lang w:val="ro-RO"/>
              </w:rPr>
            </w:pPr>
            <w:r w:rsidRPr="00014D48">
              <w:rPr>
                <w:rFonts w:asciiTheme="minorHAnsi" w:hAnsiTheme="minorHAnsi" w:cstheme="minorHAnsi"/>
                <w:b/>
                <w:color w:val="181818"/>
                <w:lang w:val="ro-RO"/>
              </w:rPr>
              <w:t>Prim autor</w:t>
            </w:r>
          </w:p>
        </w:tc>
      </w:tr>
      <w:tr w:rsidR="00D017B3" w:rsidRPr="00014D48" w14:paraId="015FF754" w14:textId="77777777" w:rsidTr="00D017B3">
        <w:tc>
          <w:tcPr>
            <w:tcW w:w="491" w:type="dxa"/>
            <w:tcBorders>
              <w:top w:val="single" w:sz="4" w:space="0" w:color="auto"/>
              <w:left w:val="single" w:sz="4" w:space="0" w:color="auto"/>
              <w:bottom w:val="single" w:sz="4" w:space="0" w:color="auto"/>
              <w:right w:val="single" w:sz="4" w:space="0" w:color="auto"/>
            </w:tcBorders>
          </w:tcPr>
          <w:p w14:paraId="6DD3D266" w14:textId="77777777" w:rsidR="0075744D" w:rsidRPr="00014D48" w:rsidRDefault="0075744D" w:rsidP="00ED59BC">
            <w:pPr>
              <w:numPr>
                <w:ilvl w:val="0"/>
                <w:numId w:val="22"/>
              </w:numPr>
              <w:spacing w:after="0" w:line="240" w:lineRule="auto"/>
              <w:ind w:left="357" w:hanging="357"/>
              <w:jc w:val="both"/>
              <w:rPr>
                <w:rFonts w:asciiTheme="minorHAnsi" w:hAnsiTheme="minorHAnsi" w:cstheme="minorHAnsi"/>
                <w:b/>
                <w:color w:val="181818"/>
                <w:lang w:val="ro-RO"/>
              </w:rPr>
            </w:pPr>
          </w:p>
        </w:tc>
        <w:tc>
          <w:tcPr>
            <w:tcW w:w="3374" w:type="dxa"/>
            <w:tcBorders>
              <w:top w:val="single" w:sz="4" w:space="0" w:color="auto"/>
              <w:left w:val="single" w:sz="4" w:space="0" w:color="auto"/>
              <w:bottom w:val="single" w:sz="4" w:space="0" w:color="auto"/>
              <w:right w:val="single" w:sz="4" w:space="0" w:color="auto"/>
            </w:tcBorders>
          </w:tcPr>
          <w:p w14:paraId="723B85B1" w14:textId="6E86A5D8" w:rsidR="0075744D" w:rsidRPr="00014D48" w:rsidRDefault="00D017B3" w:rsidP="00D017B3">
            <w:pPr>
              <w:spacing w:after="0" w:line="240" w:lineRule="auto"/>
              <w:rPr>
                <w:rFonts w:asciiTheme="minorHAnsi" w:hAnsiTheme="minorHAnsi" w:cstheme="minorHAnsi"/>
                <w:b/>
                <w:color w:val="181818"/>
                <w:lang w:val="ro-RO"/>
              </w:rPr>
            </w:pPr>
            <w:r w:rsidRPr="00D017B3">
              <w:rPr>
                <w:rFonts w:asciiTheme="minorHAnsi" w:hAnsiTheme="minorHAnsi" w:cstheme="minorHAnsi"/>
                <w:b/>
                <w:bCs/>
              </w:rPr>
              <w:t>DOINA GEORGESCU</w:t>
            </w:r>
            <w:r w:rsidRPr="006717FA">
              <w:rPr>
                <w:rFonts w:asciiTheme="minorHAnsi" w:hAnsiTheme="minorHAnsi" w:cstheme="minorHAnsi"/>
              </w:rPr>
              <w:t xml:space="preserve"> , MIRCEA STEFAN IURCIUC, IZABELLA PETRE , LIVIU ANDREI GEORGESCU , FLORIN SZASZ , IOANA IONITA , OANA ELENA ANCUSA , MIHAI IONITA , DANIEL LIGHEZAN.</w:t>
            </w:r>
          </w:p>
        </w:tc>
        <w:tc>
          <w:tcPr>
            <w:tcW w:w="3415" w:type="dxa"/>
            <w:tcBorders>
              <w:top w:val="single" w:sz="4" w:space="0" w:color="auto"/>
              <w:left w:val="single" w:sz="4" w:space="0" w:color="auto"/>
              <w:bottom w:val="single" w:sz="4" w:space="0" w:color="auto"/>
              <w:right w:val="single" w:sz="4" w:space="0" w:color="auto"/>
            </w:tcBorders>
          </w:tcPr>
          <w:p w14:paraId="7084D434" w14:textId="77777777" w:rsidR="0075744D" w:rsidRPr="00014D48" w:rsidRDefault="0075744D" w:rsidP="00ED59BC">
            <w:pPr>
              <w:spacing w:after="0" w:line="240" w:lineRule="auto"/>
              <w:jc w:val="both"/>
              <w:rPr>
                <w:rFonts w:asciiTheme="minorHAnsi" w:hAnsiTheme="minorHAnsi" w:cstheme="minorHAnsi"/>
                <w:b/>
                <w:color w:val="181818"/>
                <w:lang w:val="ro-RO"/>
              </w:rPr>
            </w:pPr>
            <w:bookmarkStart w:id="4" w:name="_Hlk57282667"/>
            <w:r w:rsidRPr="00014D48">
              <w:rPr>
                <w:rFonts w:asciiTheme="minorHAnsi" w:hAnsiTheme="minorHAnsi" w:cstheme="minorHAnsi"/>
              </w:rPr>
              <w:t>Chronic pelvic pain  and irritable bowel syndrome: is subclinical inflammation bridging the gap?</w:t>
            </w:r>
            <w:bookmarkEnd w:id="4"/>
            <w:r w:rsidRPr="00014D48">
              <w:rPr>
                <w:rFonts w:asciiTheme="minorHAnsi" w:hAnsiTheme="minorHAnsi" w:cstheme="minorHAnsi"/>
              </w:rPr>
              <w:t xml:space="preserve"> </w:t>
            </w:r>
          </w:p>
        </w:tc>
        <w:tc>
          <w:tcPr>
            <w:tcW w:w="2724" w:type="dxa"/>
            <w:tcBorders>
              <w:top w:val="single" w:sz="4" w:space="0" w:color="auto"/>
              <w:left w:val="single" w:sz="4" w:space="0" w:color="auto"/>
              <w:bottom w:val="single" w:sz="4" w:space="0" w:color="auto"/>
              <w:right w:val="single" w:sz="4" w:space="0" w:color="auto"/>
            </w:tcBorders>
          </w:tcPr>
          <w:p w14:paraId="32CDC74D" w14:textId="77777777" w:rsidR="0075744D" w:rsidRPr="00E034AC" w:rsidRDefault="0075744D" w:rsidP="00ED59BC">
            <w:pPr>
              <w:spacing w:after="0" w:line="240" w:lineRule="auto"/>
              <w:rPr>
                <w:rFonts w:asciiTheme="minorHAnsi" w:hAnsiTheme="minorHAnsi" w:cstheme="minorHAnsi"/>
                <w:lang w:val="it-IT"/>
              </w:rPr>
            </w:pPr>
            <w:proofErr w:type="spellStart"/>
            <w:r w:rsidRPr="00E034AC">
              <w:rPr>
                <w:rFonts w:asciiTheme="minorHAnsi" w:hAnsiTheme="minorHAnsi" w:cstheme="minorHAnsi"/>
                <w:lang w:val="fr-FR"/>
              </w:rPr>
              <w:t>Rev</w:t>
            </w:r>
            <w:proofErr w:type="spellEnd"/>
            <w:r w:rsidRPr="00E034AC">
              <w:rPr>
                <w:rFonts w:asciiTheme="minorHAnsi" w:hAnsiTheme="minorHAnsi" w:cstheme="minorHAnsi"/>
                <w:lang w:val="fr-FR"/>
              </w:rPr>
              <w:t xml:space="preserve">. Chim.2019; </w:t>
            </w:r>
            <w:r w:rsidRPr="00E034AC">
              <w:rPr>
                <w:rFonts w:asciiTheme="minorHAnsi" w:hAnsiTheme="minorHAnsi" w:cstheme="minorHAnsi"/>
                <w:lang w:val="it-IT"/>
              </w:rPr>
              <w:t xml:space="preserve">70(10):3634-3637 </w:t>
            </w:r>
          </w:p>
          <w:p w14:paraId="1B63AAEB" w14:textId="77777777" w:rsidR="0075744D" w:rsidRPr="00014D48" w:rsidRDefault="0075744D" w:rsidP="00ED59BC">
            <w:pPr>
              <w:spacing w:after="0" w:line="240" w:lineRule="auto"/>
              <w:rPr>
                <w:rFonts w:asciiTheme="minorHAnsi" w:hAnsiTheme="minorHAnsi" w:cstheme="minorHAnsi"/>
                <w:b/>
                <w:color w:val="181818"/>
                <w:lang w:val="ro-RO"/>
              </w:rPr>
            </w:pPr>
            <w:r w:rsidRPr="00E034AC">
              <w:rPr>
                <w:rFonts w:asciiTheme="minorHAnsi" w:hAnsiTheme="minorHAnsi" w:cstheme="minorHAnsi"/>
                <w:lang w:val="it-IT"/>
              </w:rPr>
              <w:t>ISSN</w:t>
            </w:r>
            <w:r w:rsidRPr="00E034AC">
              <w:rPr>
                <w:rFonts w:asciiTheme="minorHAnsi" w:hAnsiTheme="minorHAnsi" w:cstheme="minorHAnsi"/>
                <w:shd w:val="clear" w:color="auto" w:fill="FFFFFF"/>
              </w:rPr>
              <w:t xml:space="preserve"> 2668-8212 (electronic)</w:t>
            </w:r>
          </w:p>
        </w:tc>
        <w:tc>
          <w:tcPr>
            <w:tcW w:w="1316" w:type="dxa"/>
            <w:tcBorders>
              <w:top w:val="single" w:sz="4" w:space="0" w:color="auto"/>
              <w:left w:val="single" w:sz="4" w:space="0" w:color="auto"/>
              <w:bottom w:val="single" w:sz="4" w:space="0" w:color="auto"/>
              <w:right w:val="single" w:sz="4" w:space="0" w:color="auto"/>
            </w:tcBorders>
          </w:tcPr>
          <w:p w14:paraId="59A0B9F5" w14:textId="77777777" w:rsidR="0075744D" w:rsidRPr="00014D48" w:rsidRDefault="0075744D" w:rsidP="00ED59BC">
            <w:pPr>
              <w:spacing w:after="0" w:line="240" w:lineRule="auto"/>
              <w:jc w:val="both"/>
              <w:rPr>
                <w:rFonts w:asciiTheme="minorHAnsi" w:hAnsiTheme="minorHAnsi" w:cstheme="minorHAnsi"/>
                <w:b/>
                <w:color w:val="181818"/>
                <w:lang w:val="ro-RO"/>
              </w:rPr>
            </w:pPr>
            <w:r w:rsidRPr="00014D48">
              <w:rPr>
                <w:rFonts w:asciiTheme="minorHAnsi" w:hAnsiTheme="minorHAnsi" w:cstheme="minorHAnsi"/>
                <w:b/>
                <w:bCs/>
                <w:lang w:val="it-IT"/>
              </w:rPr>
              <w:t xml:space="preserve">IF 1,6                                                                                                </w:t>
            </w:r>
          </w:p>
        </w:tc>
        <w:tc>
          <w:tcPr>
            <w:tcW w:w="3456" w:type="dxa"/>
            <w:tcBorders>
              <w:top w:val="single" w:sz="4" w:space="0" w:color="auto"/>
              <w:left w:val="single" w:sz="4" w:space="0" w:color="auto"/>
              <w:bottom w:val="single" w:sz="4" w:space="0" w:color="auto"/>
              <w:right w:val="single" w:sz="4" w:space="0" w:color="auto"/>
            </w:tcBorders>
          </w:tcPr>
          <w:p w14:paraId="060ADBE0" w14:textId="77777777" w:rsidR="0075744D" w:rsidRDefault="0075744D" w:rsidP="00DE0F6C">
            <w:pPr>
              <w:spacing w:after="0" w:line="240" w:lineRule="auto"/>
              <w:rPr>
                <w:rFonts w:asciiTheme="minorHAnsi" w:hAnsiTheme="minorHAnsi" w:cstheme="minorHAnsi"/>
                <w:b/>
                <w:color w:val="181818"/>
                <w:lang w:val="ro-RO"/>
              </w:rPr>
            </w:pPr>
            <w:r>
              <w:rPr>
                <w:rFonts w:asciiTheme="minorHAnsi" w:hAnsiTheme="minorHAnsi" w:cstheme="minorHAnsi"/>
                <w:b/>
                <w:color w:val="181818"/>
                <w:lang w:val="ro-RO"/>
              </w:rPr>
              <w:t>Universitatea de Medicina si Farmacie „V Babes”, Timisoara</w:t>
            </w:r>
            <w:r w:rsidRPr="00014D48">
              <w:rPr>
                <w:rFonts w:asciiTheme="minorHAnsi" w:hAnsiTheme="minorHAnsi" w:cstheme="minorHAnsi"/>
                <w:b/>
                <w:color w:val="181818"/>
                <w:lang w:val="ro-RO"/>
              </w:rPr>
              <w:t xml:space="preserve"> </w:t>
            </w:r>
          </w:p>
          <w:p w14:paraId="69A1DB1E" w14:textId="77777777" w:rsidR="0075744D" w:rsidRPr="00014D48" w:rsidRDefault="0075744D" w:rsidP="00DE0F6C">
            <w:pPr>
              <w:spacing w:after="0" w:line="240" w:lineRule="auto"/>
              <w:rPr>
                <w:rFonts w:asciiTheme="minorHAnsi" w:hAnsiTheme="minorHAnsi" w:cstheme="minorHAnsi"/>
                <w:b/>
                <w:color w:val="181818"/>
                <w:lang w:val="ro-RO"/>
              </w:rPr>
            </w:pPr>
            <w:r w:rsidRPr="00014D48">
              <w:rPr>
                <w:rFonts w:asciiTheme="minorHAnsi" w:hAnsiTheme="minorHAnsi" w:cstheme="minorHAnsi"/>
                <w:b/>
                <w:color w:val="181818"/>
                <w:lang w:val="ro-RO"/>
              </w:rPr>
              <w:t>Prim autor</w:t>
            </w:r>
          </w:p>
        </w:tc>
      </w:tr>
      <w:tr w:rsidR="00D017B3" w:rsidRPr="00014D48" w14:paraId="5566AE7A" w14:textId="77777777" w:rsidTr="00D017B3">
        <w:tc>
          <w:tcPr>
            <w:tcW w:w="491" w:type="dxa"/>
            <w:tcBorders>
              <w:top w:val="single" w:sz="4" w:space="0" w:color="auto"/>
              <w:left w:val="single" w:sz="4" w:space="0" w:color="auto"/>
              <w:bottom w:val="single" w:sz="4" w:space="0" w:color="auto"/>
              <w:right w:val="single" w:sz="4" w:space="0" w:color="auto"/>
            </w:tcBorders>
          </w:tcPr>
          <w:p w14:paraId="599FF46E" w14:textId="77777777" w:rsidR="0075744D" w:rsidRPr="00014D48" w:rsidRDefault="0075744D" w:rsidP="00ED59BC">
            <w:pPr>
              <w:numPr>
                <w:ilvl w:val="0"/>
                <w:numId w:val="22"/>
              </w:numPr>
              <w:spacing w:after="0" w:line="240" w:lineRule="auto"/>
              <w:ind w:left="357" w:hanging="357"/>
              <w:jc w:val="both"/>
              <w:rPr>
                <w:rFonts w:asciiTheme="minorHAnsi" w:hAnsiTheme="minorHAnsi" w:cstheme="minorHAnsi"/>
                <w:b/>
                <w:color w:val="181818"/>
                <w:lang w:val="ro-RO"/>
              </w:rPr>
            </w:pPr>
          </w:p>
        </w:tc>
        <w:tc>
          <w:tcPr>
            <w:tcW w:w="3374" w:type="dxa"/>
            <w:tcBorders>
              <w:top w:val="single" w:sz="4" w:space="0" w:color="auto"/>
              <w:left w:val="single" w:sz="4" w:space="0" w:color="auto"/>
              <w:bottom w:val="single" w:sz="4" w:space="0" w:color="auto"/>
              <w:right w:val="single" w:sz="4" w:space="0" w:color="auto"/>
            </w:tcBorders>
          </w:tcPr>
          <w:p w14:paraId="68711286" w14:textId="36CF5AA9" w:rsidR="0075744D" w:rsidRPr="00014D48" w:rsidRDefault="00D017B3" w:rsidP="00D017B3">
            <w:pPr>
              <w:spacing w:after="0" w:line="240" w:lineRule="auto"/>
              <w:rPr>
                <w:rFonts w:asciiTheme="minorHAnsi" w:hAnsiTheme="minorHAnsi" w:cstheme="minorHAnsi"/>
                <w:b/>
                <w:color w:val="181818"/>
                <w:lang w:val="ro-RO"/>
              </w:rPr>
            </w:pPr>
            <w:r w:rsidRPr="00315EAC">
              <w:rPr>
                <w:rFonts w:asciiTheme="minorHAnsi" w:hAnsiTheme="minorHAnsi" w:cstheme="minorHAnsi"/>
                <w:b/>
                <w:bCs/>
                <w:caps/>
                <w:color w:val="222222"/>
                <w:shd w:val="clear" w:color="auto" w:fill="FFFFFF"/>
              </w:rPr>
              <w:t>Doina Georgescu</w:t>
            </w:r>
            <w:r w:rsidRPr="009125AA">
              <w:rPr>
                <w:rFonts w:asciiTheme="minorHAnsi" w:hAnsiTheme="minorHAnsi" w:cstheme="minorHAnsi"/>
                <w:color w:val="222222"/>
                <w:shd w:val="clear" w:color="auto" w:fill="FFFFFF"/>
              </w:rPr>
              <w:t xml:space="preserve">, Mircea </w:t>
            </w:r>
            <w:proofErr w:type="spellStart"/>
            <w:r w:rsidRPr="009125AA">
              <w:rPr>
                <w:rFonts w:asciiTheme="minorHAnsi" w:hAnsiTheme="minorHAnsi" w:cstheme="minorHAnsi"/>
                <w:color w:val="222222"/>
                <w:shd w:val="clear" w:color="auto" w:fill="FFFFFF"/>
              </w:rPr>
              <w:t>Iurciuc</w:t>
            </w:r>
            <w:proofErr w:type="spellEnd"/>
            <w:r w:rsidRPr="009125AA">
              <w:rPr>
                <w:rFonts w:asciiTheme="minorHAnsi" w:hAnsiTheme="minorHAnsi" w:cstheme="minorHAnsi"/>
                <w:color w:val="222222"/>
                <w:shd w:val="clear" w:color="auto" w:fill="FFFFFF"/>
              </w:rPr>
              <w:t xml:space="preserve">, Ioana </w:t>
            </w:r>
            <w:proofErr w:type="spellStart"/>
            <w:r w:rsidRPr="009125AA">
              <w:rPr>
                <w:rFonts w:asciiTheme="minorHAnsi" w:hAnsiTheme="minorHAnsi" w:cstheme="minorHAnsi"/>
                <w:color w:val="222222"/>
                <w:shd w:val="clear" w:color="auto" w:fill="FFFFFF"/>
              </w:rPr>
              <w:t>Ionita</w:t>
            </w:r>
            <w:proofErr w:type="spellEnd"/>
            <w:r w:rsidRPr="009125AA">
              <w:rPr>
                <w:rFonts w:asciiTheme="minorHAnsi" w:hAnsiTheme="minorHAnsi" w:cstheme="minorHAnsi"/>
                <w:color w:val="222222"/>
                <w:shd w:val="clear" w:color="auto" w:fill="FFFFFF"/>
              </w:rPr>
              <w:t xml:space="preserve">, </w:t>
            </w:r>
            <w:proofErr w:type="spellStart"/>
            <w:r w:rsidRPr="009125AA">
              <w:rPr>
                <w:rFonts w:asciiTheme="minorHAnsi" w:hAnsiTheme="minorHAnsi" w:cstheme="minorHAnsi"/>
                <w:color w:val="222222"/>
                <w:shd w:val="clear" w:color="auto" w:fill="FFFFFF"/>
              </w:rPr>
              <w:t>Liviu</w:t>
            </w:r>
            <w:proofErr w:type="spellEnd"/>
            <w:r w:rsidRPr="009125AA">
              <w:rPr>
                <w:rFonts w:asciiTheme="minorHAnsi" w:hAnsiTheme="minorHAnsi" w:cstheme="minorHAnsi"/>
                <w:color w:val="222222"/>
                <w:shd w:val="clear" w:color="auto" w:fill="FFFFFF"/>
              </w:rPr>
              <w:t xml:space="preserve">-Andrei Georgescu, Mihaela </w:t>
            </w:r>
            <w:proofErr w:type="spellStart"/>
            <w:r w:rsidRPr="009125AA">
              <w:rPr>
                <w:rFonts w:asciiTheme="minorHAnsi" w:hAnsiTheme="minorHAnsi" w:cstheme="minorHAnsi"/>
                <w:color w:val="222222"/>
                <w:shd w:val="clear" w:color="auto" w:fill="FFFFFF"/>
              </w:rPr>
              <w:t>Muntean</w:t>
            </w:r>
            <w:proofErr w:type="spellEnd"/>
            <w:r w:rsidRPr="009125AA">
              <w:rPr>
                <w:rFonts w:asciiTheme="minorHAnsi" w:hAnsiTheme="minorHAnsi" w:cstheme="minorHAnsi"/>
                <w:color w:val="222222"/>
                <w:shd w:val="clear" w:color="auto" w:fill="FFFFFF"/>
              </w:rPr>
              <w:t xml:space="preserve">, Ana Lascu, Mihai </w:t>
            </w:r>
            <w:proofErr w:type="spellStart"/>
            <w:r w:rsidRPr="009125AA">
              <w:rPr>
                <w:rFonts w:asciiTheme="minorHAnsi" w:hAnsiTheme="minorHAnsi" w:cstheme="minorHAnsi"/>
                <w:color w:val="222222"/>
                <w:shd w:val="clear" w:color="auto" w:fill="FFFFFF"/>
              </w:rPr>
              <w:t>Ionita</w:t>
            </w:r>
            <w:proofErr w:type="spellEnd"/>
            <w:r w:rsidRPr="009125AA">
              <w:rPr>
                <w:rFonts w:asciiTheme="minorHAnsi" w:hAnsiTheme="minorHAnsi" w:cstheme="minorHAnsi"/>
                <w:color w:val="222222"/>
                <w:shd w:val="clear" w:color="auto" w:fill="FFFFFF"/>
              </w:rPr>
              <w:t xml:space="preserve">, Daniel </w:t>
            </w:r>
            <w:proofErr w:type="spellStart"/>
            <w:r w:rsidRPr="009125AA">
              <w:rPr>
                <w:rFonts w:asciiTheme="minorHAnsi" w:hAnsiTheme="minorHAnsi" w:cstheme="minorHAnsi"/>
                <w:color w:val="222222"/>
                <w:shd w:val="clear" w:color="auto" w:fill="FFFFFF"/>
              </w:rPr>
              <w:t>Lighezan</w:t>
            </w:r>
            <w:proofErr w:type="spellEnd"/>
          </w:p>
        </w:tc>
        <w:tc>
          <w:tcPr>
            <w:tcW w:w="3415" w:type="dxa"/>
            <w:tcBorders>
              <w:top w:val="single" w:sz="4" w:space="0" w:color="auto"/>
              <w:left w:val="single" w:sz="4" w:space="0" w:color="auto"/>
              <w:bottom w:val="single" w:sz="4" w:space="0" w:color="auto"/>
              <w:right w:val="single" w:sz="4" w:space="0" w:color="auto"/>
            </w:tcBorders>
          </w:tcPr>
          <w:p w14:paraId="54E09FEE" w14:textId="77777777" w:rsidR="0075744D" w:rsidRPr="00014D48" w:rsidRDefault="0075744D" w:rsidP="00ED59BC">
            <w:pPr>
              <w:spacing w:after="0" w:line="240" w:lineRule="auto"/>
              <w:jc w:val="both"/>
              <w:rPr>
                <w:rFonts w:asciiTheme="minorHAnsi" w:hAnsiTheme="minorHAnsi" w:cstheme="minorHAnsi"/>
                <w:b/>
                <w:color w:val="181818"/>
                <w:lang w:val="ro-RO"/>
              </w:rPr>
            </w:pPr>
            <w:r w:rsidRPr="00014D48">
              <w:rPr>
                <w:rFonts w:asciiTheme="minorHAnsi" w:hAnsiTheme="minorHAnsi" w:cstheme="minorHAnsi"/>
                <w:lang w:val="fr-FR"/>
              </w:rPr>
              <w:t xml:space="preserve">    </w:t>
            </w:r>
            <w:bookmarkStart w:id="5" w:name="_Hlk57282627"/>
            <w:r w:rsidRPr="00014D48">
              <w:rPr>
                <w:rFonts w:asciiTheme="minorHAnsi" w:hAnsiTheme="minorHAnsi" w:cstheme="minorHAnsi"/>
              </w:rPr>
              <w:t xml:space="preserve">Portal vein thrombosis and gut microbiota: understanding the burden. </w:t>
            </w:r>
            <w:r w:rsidRPr="00014D48">
              <w:rPr>
                <w:rFonts w:asciiTheme="minorHAnsi" w:hAnsiTheme="minorHAnsi" w:cstheme="minorHAnsi"/>
                <w:lang w:val="fr-FR"/>
              </w:rPr>
              <w:t xml:space="preserve"> </w:t>
            </w:r>
            <w:bookmarkEnd w:id="5"/>
          </w:p>
        </w:tc>
        <w:tc>
          <w:tcPr>
            <w:tcW w:w="2724" w:type="dxa"/>
            <w:tcBorders>
              <w:top w:val="single" w:sz="4" w:space="0" w:color="auto"/>
              <w:left w:val="single" w:sz="4" w:space="0" w:color="auto"/>
              <w:bottom w:val="single" w:sz="4" w:space="0" w:color="auto"/>
              <w:right w:val="single" w:sz="4" w:space="0" w:color="auto"/>
            </w:tcBorders>
          </w:tcPr>
          <w:p w14:paraId="486453F6" w14:textId="77777777" w:rsidR="0075744D" w:rsidRPr="00E034AC" w:rsidRDefault="0075744D" w:rsidP="00ED59BC">
            <w:pPr>
              <w:spacing w:after="0" w:line="240" w:lineRule="auto"/>
              <w:rPr>
                <w:rFonts w:asciiTheme="minorHAnsi" w:hAnsiTheme="minorHAnsi" w:cstheme="minorHAnsi"/>
                <w:lang w:val="fr-FR"/>
              </w:rPr>
            </w:pPr>
            <w:proofErr w:type="spellStart"/>
            <w:r w:rsidRPr="00E034AC">
              <w:rPr>
                <w:rFonts w:asciiTheme="minorHAnsi" w:hAnsiTheme="minorHAnsi" w:cstheme="minorHAnsi"/>
                <w:lang w:val="fr-FR"/>
              </w:rPr>
              <w:t>Rev</w:t>
            </w:r>
            <w:proofErr w:type="spellEnd"/>
            <w:r w:rsidRPr="00E034AC">
              <w:rPr>
                <w:rFonts w:asciiTheme="minorHAnsi" w:hAnsiTheme="minorHAnsi" w:cstheme="minorHAnsi"/>
                <w:lang w:val="fr-FR"/>
              </w:rPr>
              <w:t xml:space="preserve">. </w:t>
            </w:r>
            <w:proofErr w:type="spellStart"/>
            <w:r w:rsidRPr="00E034AC">
              <w:rPr>
                <w:rFonts w:asciiTheme="minorHAnsi" w:hAnsiTheme="minorHAnsi" w:cstheme="minorHAnsi"/>
                <w:lang w:val="fr-FR"/>
              </w:rPr>
              <w:t>Chim</w:t>
            </w:r>
            <w:proofErr w:type="spellEnd"/>
            <w:r w:rsidRPr="00E034AC">
              <w:rPr>
                <w:rFonts w:asciiTheme="minorHAnsi" w:hAnsiTheme="minorHAnsi" w:cstheme="minorHAnsi"/>
                <w:lang w:val="fr-FR"/>
              </w:rPr>
              <w:t xml:space="preserve">. 2019;70(6):2181-2185  </w:t>
            </w:r>
          </w:p>
          <w:p w14:paraId="4BF5F0CA" w14:textId="77777777" w:rsidR="0075744D" w:rsidRPr="00014D48" w:rsidRDefault="0075744D" w:rsidP="00ED59BC">
            <w:pPr>
              <w:spacing w:after="0" w:line="240" w:lineRule="auto"/>
              <w:rPr>
                <w:rFonts w:asciiTheme="minorHAnsi" w:hAnsiTheme="minorHAnsi" w:cstheme="minorHAnsi"/>
                <w:b/>
                <w:color w:val="181818"/>
                <w:lang w:val="ro-RO"/>
              </w:rPr>
            </w:pPr>
            <w:r w:rsidRPr="00E034AC">
              <w:rPr>
                <w:rFonts w:asciiTheme="minorHAnsi" w:hAnsiTheme="minorHAnsi" w:cstheme="minorHAnsi"/>
                <w:lang w:val="it-IT"/>
              </w:rPr>
              <w:t>ISSN</w:t>
            </w:r>
            <w:r w:rsidRPr="00E034AC">
              <w:rPr>
                <w:rFonts w:asciiTheme="minorHAnsi" w:hAnsiTheme="minorHAnsi" w:cstheme="minorHAnsi"/>
                <w:shd w:val="clear" w:color="auto" w:fill="FFFFFF"/>
              </w:rPr>
              <w:t xml:space="preserve"> 2668-8212 (electronic)</w:t>
            </w:r>
          </w:p>
        </w:tc>
        <w:tc>
          <w:tcPr>
            <w:tcW w:w="1316" w:type="dxa"/>
            <w:tcBorders>
              <w:top w:val="single" w:sz="4" w:space="0" w:color="auto"/>
              <w:left w:val="single" w:sz="4" w:space="0" w:color="auto"/>
              <w:bottom w:val="single" w:sz="4" w:space="0" w:color="auto"/>
              <w:right w:val="single" w:sz="4" w:space="0" w:color="auto"/>
            </w:tcBorders>
          </w:tcPr>
          <w:p w14:paraId="352348DB" w14:textId="77777777" w:rsidR="0075744D" w:rsidRPr="00014D48" w:rsidRDefault="0075744D" w:rsidP="00ED59BC">
            <w:pPr>
              <w:spacing w:after="0" w:line="240" w:lineRule="auto"/>
              <w:jc w:val="both"/>
              <w:rPr>
                <w:rFonts w:asciiTheme="minorHAnsi" w:hAnsiTheme="minorHAnsi" w:cstheme="minorHAnsi"/>
                <w:b/>
                <w:color w:val="181818"/>
                <w:lang w:val="ro-RO"/>
              </w:rPr>
            </w:pPr>
            <w:r w:rsidRPr="00014D48">
              <w:rPr>
                <w:rFonts w:asciiTheme="minorHAnsi" w:hAnsiTheme="minorHAnsi" w:cstheme="minorHAnsi"/>
                <w:b/>
                <w:bCs/>
                <w:lang w:val="fr-FR"/>
              </w:rPr>
              <w:t xml:space="preserve">IF 1,6                                                                                                                                           </w:t>
            </w:r>
            <w:r w:rsidRPr="00014D48">
              <w:rPr>
                <w:rFonts w:asciiTheme="minorHAnsi" w:hAnsiTheme="minorHAnsi" w:cstheme="minorHAnsi"/>
                <w:lang w:val="fr-FR"/>
              </w:rPr>
              <w:t xml:space="preserve"> </w:t>
            </w:r>
          </w:p>
        </w:tc>
        <w:tc>
          <w:tcPr>
            <w:tcW w:w="3456" w:type="dxa"/>
            <w:tcBorders>
              <w:top w:val="single" w:sz="4" w:space="0" w:color="auto"/>
              <w:left w:val="single" w:sz="4" w:space="0" w:color="auto"/>
              <w:bottom w:val="single" w:sz="4" w:space="0" w:color="auto"/>
              <w:right w:val="single" w:sz="4" w:space="0" w:color="auto"/>
            </w:tcBorders>
          </w:tcPr>
          <w:p w14:paraId="25AEBA60" w14:textId="77777777" w:rsidR="0075744D" w:rsidRDefault="0075744D" w:rsidP="00DE0F6C">
            <w:pPr>
              <w:spacing w:after="0" w:line="240" w:lineRule="auto"/>
              <w:rPr>
                <w:rFonts w:asciiTheme="minorHAnsi" w:hAnsiTheme="minorHAnsi" w:cstheme="minorHAnsi"/>
                <w:b/>
                <w:color w:val="181818"/>
                <w:lang w:val="ro-RO"/>
              </w:rPr>
            </w:pPr>
            <w:r>
              <w:rPr>
                <w:rFonts w:asciiTheme="minorHAnsi" w:hAnsiTheme="minorHAnsi" w:cstheme="minorHAnsi"/>
                <w:b/>
                <w:color w:val="181818"/>
                <w:lang w:val="ro-RO"/>
              </w:rPr>
              <w:t>Universitatea de Medicina si Farmacie „V Babes”, Timisoara</w:t>
            </w:r>
            <w:r w:rsidRPr="00014D48">
              <w:rPr>
                <w:rFonts w:asciiTheme="minorHAnsi" w:hAnsiTheme="minorHAnsi" w:cstheme="minorHAnsi"/>
                <w:b/>
                <w:color w:val="181818"/>
                <w:lang w:val="ro-RO"/>
              </w:rPr>
              <w:t xml:space="preserve"> </w:t>
            </w:r>
          </w:p>
          <w:p w14:paraId="3B30ACEC" w14:textId="77777777" w:rsidR="0075744D" w:rsidRPr="00014D48" w:rsidRDefault="0075744D" w:rsidP="00DE0F6C">
            <w:pPr>
              <w:spacing w:after="0" w:line="240" w:lineRule="auto"/>
              <w:rPr>
                <w:rFonts w:asciiTheme="minorHAnsi" w:hAnsiTheme="minorHAnsi" w:cstheme="minorHAnsi"/>
                <w:bCs/>
                <w:color w:val="181818"/>
                <w:lang w:val="ro-RO"/>
              </w:rPr>
            </w:pPr>
            <w:r w:rsidRPr="00014D48">
              <w:rPr>
                <w:rFonts w:asciiTheme="minorHAnsi" w:hAnsiTheme="minorHAnsi" w:cstheme="minorHAnsi"/>
                <w:b/>
                <w:color w:val="181818"/>
                <w:lang w:val="ro-RO"/>
              </w:rPr>
              <w:t>Prim autor</w:t>
            </w:r>
          </w:p>
        </w:tc>
      </w:tr>
      <w:tr w:rsidR="00D017B3" w:rsidRPr="00014D48" w14:paraId="6A236545" w14:textId="77777777" w:rsidTr="00D017B3">
        <w:tc>
          <w:tcPr>
            <w:tcW w:w="491" w:type="dxa"/>
            <w:tcBorders>
              <w:top w:val="single" w:sz="4" w:space="0" w:color="auto"/>
              <w:left w:val="single" w:sz="4" w:space="0" w:color="auto"/>
              <w:bottom w:val="single" w:sz="4" w:space="0" w:color="auto"/>
              <w:right w:val="single" w:sz="4" w:space="0" w:color="auto"/>
            </w:tcBorders>
          </w:tcPr>
          <w:p w14:paraId="5F4068DE" w14:textId="77777777" w:rsidR="0075744D" w:rsidRPr="00014D48" w:rsidRDefault="0075744D" w:rsidP="00ED59BC">
            <w:pPr>
              <w:numPr>
                <w:ilvl w:val="0"/>
                <w:numId w:val="22"/>
              </w:numPr>
              <w:spacing w:after="0" w:line="240" w:lineRule="auto"/>
              <w:ind w:left="357" w:hanging="357"/>
              <w:jc w:val="both"/>
              <w:rPr>
                <w:rFonts w:asciiTheme="minorHAnsi" w:hAnsiTheme="minorHAnsi" w:cstheme="minorHAnsi"/>
                <w:b/>
                <w:color w:val="181818"/>
                <w:lang w:val="ro-RO"/>
              </w:rPr>
            </w:pPr>
          </w:p>
        </w:tc>
        <w:tc>
          <w:tcPr>
            <w:tcW w:w="3374" w:type="dxa"/>
            <w:tcBorders>
              <w:top w:val="single" w:sz="4" w:space="0" w:color="auto"/>
              <w:left w:val="single" w:sz="4" w:space="0" w:color="auto"/>
              <w:bottom w:val="single" w:sz="4" w:space="0" w:color="auto"/>
              <w:right w:val="single" w:sz="4" w:space="0" w:color="auto"/>
            </w:tcBorders>
          </w:tcPr>
          <w:p w14:paraId="4503F1BA" w14:textId="29CFA789" w:rsidR="0075744D" w:rsidRPr="00014D48" w:rsidRDefault="00D017B3" w:rsidP="00D017B3">
            <w:pPr>
              <w:spacing w:after="0" w:line="240" w:lineRule="auto"/>
              <w:rPr>
                <w:rFonts w:asciiTheme="minorHAnsi" w:hAnsiTheme="minorHAnsi" w:cstheme="minorHAnsi"/>
                <w:b/>
                <w:color w:val="181818"/>
                <w:lang w:val="ro-RO"/>
              </w:rPr>
            </w:pPr>
            <w:r w:rsidRPr="00315EAC">
              <w:rPr>
                <w:rFonts w:asciiTheme="minorHAnsi" w:hAnsiTheme="minorHAnsi" w:cstheme="minorHAnsi"/>
                <w:b/>
                <w:bCs/>
                <w:caps/>
                <w:shd w:val="clear" w:color="auto" w:fill="FFFFFF"/>
              </w:rPr>
              <w:t>Doina Georgescu</w:t>
            </w:r>
            <w:r w:rsidRPr="00315EAC">
              <w:rPr>
                <w:rFonts w:asciiTheme="minorHAnsi" w:hAnsiTheme="minorHAnsi" w:cstheme="minorHAnsi"/>
                <w:caps/>
                <w:shd w:val="clear" w:color="auto" w:fill="FFFFFF"/>
              </w:rPr>
              <w:t>,</w:t>
            </w:r>
            <w:r w:rsidRPr="00DE1402">
              <w:rPr>
                <w:rFonts w:asciiTheme="minorHAnsi" w:hAnsiTheme="minorHAnsi" w:cstheme="minorHAnsi"/>
                <w:shd w:val="clear" w:color="auto" w:fill="FFFFFF"/>
              </w:rPr>
              <w:t xml:space="preserve"> Daniela Reisz, Camelia </w:t>
            </w:r>
            <w:proofErr w:type="spellStart"/>
            <w:r w:rsidRPr="00DE1402">
              <w:rPr>
                <w:rFonts w:asciiTheme="minorHAnsi" w:hAnsiTheme="minorHAnsi" w:cstheme="minorHAnsi"/>
                <w:shd w:val="clear" w:color="auto" w:fill="FFFFFF"/>
              </w:rPr>
              <w:t>Vidita</w:t>
            </w:r>
            <w:proofErr w:type="spellEnd"/>
            <w:r w:rsidRPr="00DE1402">
              <w:rPr>
                <w:rFonts w:asciiTheme="minorHAnsi" w:hAnsiTheme="minorHAnsi" w:cstheme="minorHAnsi"/>
                <w:shd w:val="clear" w:color="auto" w:fill="FFFFFF"/>
              </w:rPr>
              <w:t xml:space="preserve"> </w:t>
            </w:r>
            <w:proofErr w:type="spellStart"/>
            <w:r w:rsidRPr="00DE1402">
              <w:rPr>
                <w:rFonts w:asciiTheme="minorHAnsi" w:hAnsiTheme="minorHAnsi" w:cstheme="minorHAnsi"/>
                <w:shd w:val="clear" w:color="auto" w:fill="FFFFFF"/>
              </w:rPr>
              <w:t>Gurban</w:t>
            </w:r>
            <w:proofErr w:type="spellEnd"/>
            <w:r w:rsidRPr="00DE1402">
              <w:rPr>
                <w:rFonts w:asciiTheme="minorHAnsi" w:hAnsiTheme="minorHAnsi" w:cstheme="minorHAnsi"/>
                <w:shd w:val="clear" w:color="auto" w:fill="FFFFFF"/>
              </w:rPr>
              <w:t>, </w:t>
            </w:r>
            <w:proofErr w:type="spellStart"/>
            <w:r w:rsidRPr="00DE1402">
              <w:rPr>
                <w:rFonts w:asciiTheme="minorHAnsi" w:hAnsiTheme="minorHAnsi" w:cstheme="minorHAnsi"/>
                <w:shd w:val="clear" w:color="auto" w:fill="FFFFFF"/>
              </w:rPr>
              <w:t>Liviu</w:t>
            </w:r>
            <w:proofErr w:type="spellEnd"/>
            <w:r w:rsidRPr="00DE1402">
              <w:rPr>
                <w:rFonts w:asciiTheme="minorHAnsi" w:hAnsiTheme="minorHAnsi" w:cstheme="minorHAnsi"/>
                <w:shd w:val="clear" w:color="auto" w:fill="FFFFFF"/>
              </w:rPr>
              <w:t xml:space="preserve"> Andrei Georgescu, Ioana </w:t>
            </w:r>
            <w:proofErr w:type="spellStart"/>
            <w:r w:rsidRPr="00DE1402">
              <w:rPr>
                <w:rFonts w:asciiTheme="minorHAnsi" w:hAnsiTheme="minorHAnsi" w:cstheme="minorHAnsi"/>
                <w:shd w:val="clear" w:color="auto" w:fill="FFFFFF"/>
              </w:rPr>
              <w:t>Ionita</w:t>
            </w:r>
            <w:proofErr w:type="spellEnd"/>
            <w:r w:rsidRPr="00DE1402">
              <w:rPr>
                <w:rFonts w:asciiTheme="minorHAnsi" w:hAnsiTheme="minorHAnsi" w:cstheme="minorHAnsi"/>
                <w:shd w:val="clear" w:color="auto" w:fill="FFFFFF"/>
              </w:rPr>
              <w:t>,</w:t>
            </w:r>
            <w:r w:rsidRPr="00DE1402">
              <w:rPr>
                <w:rFonts w:asciiTheme="minorHAnsi" w:hAnsiTheme="minorHAnsi" w:cstheme="minorHAnsi"/>
                <w:bdr w:val="none" w:sz="0" w:space="0" w:color="auto" w:frame="1"/>
                <w:shd w:val="clear" w:color="auto" w:fill="FFFFFF"/>
                <w:vertAlign w:val="superscript"/>
              </w:rPr>
              <w:t> </w:t>
            </w:r>
            <w:proofErr w:type="spellStart"/>
            <w:r w:rsidRPr="00DE1402">
              <w:rPr>
                <w:rFonts w:asciiTheme="minorHAnsi" w:hAnsiTheme="minorHAnsi" w:cstheme="minorHAnsi"/>
                <w:shd w:val="clear" w:color="auto" w:fill="FFFFFF"/>
              </w:rPr>
              <w:t>Oana</w:t>
            </w:r>
            <w:proofErr w:type="spellEnd"/>
            <w:r w:rsidRPr="00DE1402">
              <w:rPr>
                <w:rFonts w:asciiTheme="minorHAnsi" w:hAnsiTheme="minorHAnsi" w:cstheme="minorHAnsi"/>
                <w:shd w:val="clear" w:color="auto" w:fill="FFFFFF"/>
              </w:rPr>
              <w:t xml:space="preserve"> Elena </w:t>
            </w:r>
            <w:proofErr w:type="spellStart"/>
            <w:r w:rsidRPr="00DE1402">
              <w:rPr>
                <w:rFonts w:asciiTheme="minorHAnsi" w:hAnsiTheme="minorHAnsi" w:cstheme="minorHAnsi"/>
                <w:shd w:val="clear" w:color="auto" w:fill="FFFFFF"/>
              </w:rPr>
              <w:t>Ancusa</w:t>
            </w:r>
            <w:proofErr w:type="spellEnd"/>
            <w:r w:rsidRPr="00DE1402">
              <w:rPr>
                <w:rFonts w:asciiTheme="minorHAnsi" w:hAnsiTheme="minorHAnsi" w:cstheme="minorHAnsi"/>
                <w:shd w:val="clear" w:color="auto" w:fill="FFFFFF"/>
              </w:rPr>
              <w:t xml:space="preserve">, Daniel </w:t>
            </w:r>
            <w:proofErr w:type="spellStart"/>
            <w:r w:rsidRPr="00DE1402">
              <w:rPr>
                <w:rFonts w:asciiTheme="minorHAnsi" w:hAnsiTheme="minorHAnsi" w:cstheme="minorHAnsi"/>
                <w:shd w:val="clear" w:color="auto" w:fill="FFFFFF"/>
              </w:rPr>
              <w:t>Lighezan</w:t>
            </w:r>
            <w:proofErr w:type="spellEnd"/>
          </w:p>
        </w:tc>
        <w:tc>
          <w:tcPr>
            <w:tcW w:w="3415" w:type="dxa"/>
            <w:tcBorders>
              <w:top w:val="single" w:sz="4" w:space="0" w:color="auto"/>
              <w:left w:val="single" w:sz="4" w:space="0" w:color="auto"/>
              <w:bottom w:val="single" w:sz="4" w:space="0" w:color="auto"/>
              <w:right w:val="single" w:sz="4" w:space="0" w:color="auto"/>
            </w:tcBorders>
          </w:tcPr>
          <w:p w14:paraId="435D47AF" w14:textId="77777777" w:rsidR="0075744D" w:rsidRPr="00014D48" w:rsidRDefault="0075744D" w:rsidP="00ED59BC">
            <w:pPr>
              <w:spacing w:after="0" w:line="240" w:lineRule="auto"/>
              <w:jc w:val="both"/>
              <w:rPr>
                <w:rFonts w:asciiTheme="minorHAnsi" w:hAnsiTheme="minorHAnsi" w:cstheme="minorHAnsi"/>
                <w:b/>
                <w:color w:val="181818"/>
                <w:lang w:val="ro-RO"/>
              </w:rPr>
            </w:pPr>
            <w:bookmarkStart w:id="6" w:name="_Hlk57282336"/>
            <w:r w:rsidRPr="00014D48">
              <w:rPr>
                <w:rFonts w:asciiTheme="minorHAnsi" w:hAnsiTheme="minorHAnsi" w:cstheme="minorHAnsi"/>
                <w:bCs/>
                <w:color w:val="181818"/>
              </w:rPr>
              <w:t>Migraine in young female with irritable bowel syndrome: still a challenge</w:t>
            </w:r>
            <w:bookmarkEnd w:id="6"/>
            <w:r w:rsidRPr="00014D48">
              <w:rPr>
                <w:rFonts w:asciiTheme="minorHAnsi" w:hAnsiTheme="minorHAnsi" w:cstheme="minorHAnsi"/>
                <w:bCs/>
                <w:color w:val="181818"/>
              </w:rPr>
              <w:t>.</w:t>
            </w:r>
            <w:bookmarkStart w:id="7" w:name="_Hlk57282386"/>
            <w:r w:rsidRPr="00014D48">
              <w:rPr>
                <w:rFonts w:asciiTheme="minorHAnsi" w:hAnsiTheme="minorHAnsi" w:cstheme="minorHAnsi"/>
                <w:bCs/>
              </w:rPr>
              <w:t xml:space="preserve"> </w:t>
            </w:r>
            <w:bookmarkEnd w:id="7"/>
            <w:r w:rsidRPr="00014D48">
              <w:rPr>
                <w:rFonts w:asciiTheme="minorHAnsi" w:hAnsiTheme="minorHAnsi" w:cstheme="minorHAnsi"/>
                <w:b/>
              </w:rPr>
              <w:t xml:space="preserve">                                                                                              </w:t>
            </w:r>
          </w:p>
        </w:tc>
        <w:tc>
          <w:tcPr>
            <w:tcW w:w="2724" w:type="dxa"/>
            <w:tcBorders>
              <w:top w:val="single" w:sz="4" w:space="0" w:color="auto"/>
              <w:left w:val="single" w:sz="4" w:space="0" w:color="auto"/>
              <w:bottom w:val="single" w:sz="4" w:space="0" w:color="auto"/>
              <w:right w:val="single" w:sz="4" w:space="0" w:color="auto"/>
            </w:tcBorders>
          </w:tcPr>
          <w:p w14:paraId="6C93D99E" w14:textId="77777777" w:rsidR="0075744D" w:rsidRPr="00014D48" w:rsidRDefault="0075744D" w:rsidP="00ED59BC">
            <w:pPr>
              <w:spacing w:after="0" w:line="240" w:lineRule="auto"/>
              <w:rPr>
                <w:rFonts w:asciiTheme="minorHAnsi" w:hAnsiTheme="minorHAnsi" w:cstheme="minorHAnsi"/>
                <w:b/>
                <w:color w:val="181818"/>
                <w:lang w:val="ro-RO"/>
              </w:rPr>
            </w:pPr>
            <w:r w:rsidRPr="00E034AC">
              <w:rPr>
                <w:rFonts w:asciiTheme="minorHAnsi" w:hAnsiTheme="minorHAnsi" w:cstheme="minorHAnsi"/>
                <w:bCs/>
              </w:rPr>
              <w:t xml:space="preserve">Neuropsychiatric Disease and Treatment 2018;14:21-28 </w:t>
            </w:r>
            <w:r w:rsidRPr="00E034AC">
              <w:rPr>
                <w:rFonts w:asciiTheme="minorHAnsi" w:hAnsiTheme="minorHAnsi" w:cstheme="minorHAnsi"/>
                <w:lang w:val="it-IT"/>
              </w:rPr>
              <w:t>ISSN</w:t>
            </w:r>
            <w:r w:rsidRPr="00E034AC">
              <w:rPr>
                <w:rFonts w:asciiTheme="minorHAnsi" w:hAnsiTheme="minorHAnsi" w:cstheme="minorHAnsi"/>
                <w:b/>
                <w:bCs/>
                <w:lang w:val="ro-RO" w:eastAsia="ro-RO"/>
              </w:rPr>
              <w:t xml:space="preserve"> </w:t>
            </w:r>
            <w:r w:rsidRPr="00F02566">
              <w:rPr>
                <w:rFonts w:asciiTheme="minorHAnsi" w:hAnsiTheme="minorHAnsi" w:cstheme="minorHAnsi"/>
                <w:lang w:val="ro-RO" w:eastAsia="ro-RO"/>
              </w:rPr>
              <w:t>1178-2021</w:t>
            </w:r>
            <w:r w:rsidRPr="00E034AC">
              <w:rPr>
                <w:rFonts w:asciiTheme="minorHAnsi" w:hAnsiTheme="minorHAnsi" w:cstheme="minorHAnsi"/>
                <w:b/>
                <w:bCs/>
                <w:lang w:val="ro-RO" w:eastAsia="ro-RO"/>
              </w:rPr>
              <w:t xml:space="preserve"> </w:t>
            </w:r>
            <w:r w:rsidRPr="00E034AC">
              <w:rPr>
                <w:rFonts w:asciiTheme="minorHAnsi" w:hAnsiTheme="minorHAnsi" w:cstheme="minorHAnsi"/>
                <w:shd w:val="clear" w:color="auto" w:fill="FFFFFF"/>
              </w:rPr>
              <w:t>(electronic)</w:t>
            </w:r>
          </w:p>
        </w:tc>
        <w:tc>
          <w:tcPr>
            <w:tcW w:w="1316" w:type="dxa"/>
            <w:tcBorders>
              <w:top w:val="single" w:sz="4" w:space="0" w:color="auto"/>
              <w:left w:val="single" w:sz="4" w:space="0" w:color="auto"/>
              <w:bottom w:val="single" w:sz="4" w:space="0" w:color="auto"/>
              <w:right w:val="single" w:sz="4" w:space="0" w:color="auto"/>
            </w:tcBorders>
          </w:tcPr>
          <w:p w14:paraId="7F106274" w14:textId="77777777" w:rsidR="0075744D" w:rsidRPr="00014D48" w:rsidRDefault="0075744D" w:rsidP="00ED59BC">
            <w:pPr>
              <w:spacing w:after="0" w:line="240" w:lineRule="auto"/>
              <w:jc w:val="both"/>
              <w:rPr>
                <w:rFonts w:asciiTheme="minorHAnsi" w:hAnsiTheme="minorHAnsi" w:cstheme="minorHAnsi"/>
                <w:b/>
                <w:color w:val="181818"/>
                <w:lang w:val="ro-RO"/>
              </w:rPr>
            </w:pPr>
            <w:r w:rsidRPr="00B44914">
              <w:rPr>
                <w:rFonts w:asciiTheme="minorHAnsi" w:hAnsiTheme="minorHAnsi" w:cstheme="minorHAnsi"/>
                <w:b/>
              </w:rPr>
              <w:t xml:space="preserve">IF 2,426                                                                                              </w:t>
            </w:r>
          </w:p>
        </w:tc>
        <w:tc>
          <w:tcPr>
            <w:tcW w:w="3456" w:type="dxa"/>
            <w:tcBorders>
              <w:top w:val="single" w:sz="4" w:space="0" w:color="auto"/>
              <w:left w:val="single" w:sz="4" w:space="0" w:color="auto"/>
              <w:bottom w:val="single" w:sz="4" w:space="0" w:color="auto"/>
              <w:right w:val="single" w:sz="4" w:space="0" w:color="auto"/>
            </w:tcBorders>
          </w:tcPr>
          <w:p w14:paraId="329DF740" w14:textId="77777777" w:rsidR="0075744D" w:rsidRDefault="0075744D" w:rsidP="00DE0F6C">
            <w:pPr>
              <w:spacing w:after="0" w:line="240" w:lineRule="auto"/>
              <w:rPr>
                <w:rFonts w:asciiTheme="minorHAnsi" w:hAnsiTheme="minorHAnsi" w:cstheme="minorHAnsi"/>
                <w:b/>
                <w:color w:val="181818"/>
                <w:lang w:val="ro-RO"/>
              </w:rPr>
            </w:pPr>
            <w:r>
              <w:rPr>
                <w:rFonts w:asciiTheme="minorHAnsi" w:hAnsiTheme="minorHAnsi" w:cstheme="minorHAnsi"/>
                <w:b/>
                <w:color w:val="181818"/>
                <w:lang w:val="ro-RO"/>
              </w:rPr>
              <w:t>Universitatea de Medicina si Farmacie „V Babes”, Timisoara</w:t>
            </w:r>
            <w:r w:rsidRPr="00014D48">
              <w:rPr>
                <w:rFonts w:asciiTheme="minorHAnsi" w:hAnsiTheme="minorHAnsi" w:cstheme="minorHAnsi"/>
                <w:b/>
                <w:color w:val="181818"/>
                <w:lang w:val="ro-RO"/>
              </w:rPr>
              <w:t xml:space="preserve"> </w:t>
            </w:r>
          </w:p>
          <w:p w14:paraId="71231682" w14:textId="77777777" w:rsidR="0075744D" w:rsidRPr="00014D48" w:rsidRDefault="0075744D" w:rsidP="00DE0F6C">
            <w:pPr>
              <w:spacing w:after="0" w:line="240" w:lineRule="auto"/>
              <w:rPr>
                <w:rFonts w:asciiTheme="minorHAnsi" w:hAnsiTheme="minorHAnsi" w:cstheme="minorHAnsi"/>
                <w:b/>
                <w:color w:val="181818"/>
                <w:lang w:val="ro-RO"/>
              </w:rPr>
            </w:pPr>
            <w:r w:rsidRPr="00014D48">
              <w:rPr>
                <w:rFonts w:asciiTheme="minorHAnsi" w:hAnsiTheme="minorHAnsi" w:cstheme="minorHAnsi"/>
                <w:b/>
                <w:color w:val="181818"/>
                <w:lang w:val="ro-RO"/>
              </w:rPr>
              <w:t>Prim autor</w:t>
            </w:r>
          </w:p>
        </w:tc>
      </w:tr>
      <w:tr w:rsidR="00D017B3" w:rsidRPr="00014D48" w14:paraId="335B5AA6" w14:textId="77777777" w:rsidTr="00D017B3">
        <w:tc>
          <w:tcPr>
            <w:tcW w:w="491" w:type="dxa"/>
            <w:tcBorders>
              <w:top w:val="single" w:sz="4" w:space="0" w:color="auto"/>
              <w:left w:val="single" w:sz="4" w:space="0" w:color="auto"/>
              <w:bottom w:val="single" w:sz="4" w:space="0" w:color="auto"/>
              <w:right w:val="single" w:sz="4" w:space="0" w:color="auto"/>
            </w:tcBorders>
          </w:tcPr>
          <w:p w14:paraId="6AF10592" w14:textId="77777777" w:rsidR="0075744D" w:rsidRPr="00014D48" w:rsidRDefault="0075744D" w:rsidP="00ED59BC">
            <w:pPr>
              <w:spacing w:after="0" w:line="240" w:lineRule="auto"/>
              <w:ind w:left="357" w:hanging="357"/>
              <w:jc w:val="both"/>
              <w:rPr>
                <w:rFonts w:asciiTheme="minorHAnsi" w:hAnsiTheme="minorHAnsi" w:cstheme="minorHAnsi"/>
                <w:b/>
                <w:color w:val="181818"/>
                <w:lang w:val="ro-RO"/>
              </w:rPr>
            </w:pPr>
            <w:r w:rsidRPr="00014D48">
              <w:rPr>
                <w:rFonts w:asciiTheme="minorHAnsi" w:hAnsiTheme="minorHAnsi" w:cstheme="minorHAnsi"/>
                <w:b/>
                <w:color w:val="181818"/>
                <w:lang w:val="ro-RO"/>
              </w:rPr>
              <w:t>7.</w:t>
            </w:r>
          </w:p>
        </w:tc>
        <w:tc>
          <w:tcPr>
            <w:tcW w:w="3374" w:type="dxa"/>
            <w:tcBorders>
              <w:top w:val="single" w:sz="4" w:space="0" w:color="auto"/>
              <w:left w:val="single" w:sz="4" w:space="0" w:color="auto"/>
              <w:bottom w:val="single" w:sz="4" w:space="0" w:color="auto"/>
              <w:right w:val="single" w:sz="4" w:space="0" w:color="auto"/>
            </w:tcBorders>
          </w:tcPr>
          <w:p w14:paraId="3B6F9565" w14:textId="3EF058A4" w:rsidR="0075744D" w:rsidRPr="00014D48" w:rsidRDefault="007B7DEB" w:rsidP="00D017B3">
            <w:pPr>
              <w:spacing w:after="0" w:line="240" w:lineRule="auto"/>
              <w:rPr>
                <w:rFonts w:asciiTheme="minorHAnsi" w:hAnsiTheme="minorHAnsi" w:cstheme="minorHAnsi"/>
                <w:b/>
                <w:color w:val="181818"/>
                <w:lang w:val="ro-RO"/>
              </w:rPr>
            </w:pPr>
            <w:r w:rsidRPr="00165860">
              <w:rPr>
                <w:rFonts w:asciiTheme="minorHAnsi" w:hAnsiTheme="minorHAnsi" w:cstheme="minorHAnsi"/>
                <w:b/>
                <w:bCs/>
                <w:caps/>
                <w:color w:val="212121"/>
                <w:shd w:val="clear" w:color="auto" w:fill="FFFFFF"/>
              </w:rPr>
              <w:t>Georgescu Doina</w:t>
            </w:r>
            <w:r w:rsidRPr="009125AA">
              <w:rPr>
                <w:rFonts w:asciiTheme="minorHAnsi" w:hAnsiTheme="minorHAnsi" w:cstheme="minorHAnsi"/>
                <w:color w:val="212121"/>
                <w:shd w:val="clear" w:color="auto" w:fill="FFFFFF"/>
              </w:rPr>
              <w:t xml:space="preserve">, </w:t>
            </w:r>
            <w:proofErr w:type="spellStart"/>
            <w:r w:rsidRPr="009125AA">
              <w:rPr>
                <w:rFonts w:asciiTheme="minorHAnsi" w:hAnsiTheme="minorHAnsi" w:cstheme="minorHAnsi"/>
                <w:color w:val="212121"/>
                <w:shd w:val="clear" w:color="auto" w:fill="FFFFFF"/>
              </w:rPr>
              <w:t>Ancusa</w:t>
            </w:r>
            <w:proofErr w:type="spellEnd"/>
            <w:r w:rsidRPr="009125AA">
              <w:rPr>
                <w:rFonts w:asciiTheme="minorHAnsi" w:hAnsiTheme="minorHAnsi" w:cstheme="minorHAnsi"/>
                <w:color w:val="212121"/>
                <w:shd w:val="clear" w:color="auto" w:fill="FFFFFF"/>
              </w:rPr>
              <w:t xml:space="preserve"> </w:t>
            </w:r>
            <w:proofErr w:type="spellStart"/>
            <w:r w:rsidRPr="009125AA">
              <w:rPr>
                <w:rFonts w:asciiTheme="minorHAnsi" w:hAnsiTheme="minorHAnsi" w:cstheme="minorHAnsi"/>
                <w:color w:val="212121"/>
                <w:shd w:val="clear" w:color="auto" w:fill="FFFFFF"/>
              </w:rPr>
              <w:t>Oana</w:t>
            </w:r>
            <w:proofErr w:type="spellEnd"/>
            <w:r w:rsidRPr="009125AA">
              <w:rPr>
                <w:rFonts w:asciiTheme="minorHAnsi" w:hAnsiTheme="minorHAnsi" w:cstheme="minorHAnsi"/>
                <w:color w:val="212121"/>
                <w:shd w:val="clear" w:color="auto" w:fill="FFFFFF"/>
              </w:rPr>
              <w:t xml:space="preserve">-Elena, Georgescu </w:t>
            </w:r>
            <w:proofErr w:type="spellStart"/>
            <w:r w:rsidRPr="009125AA">
              <w:rPr>
                <w:rFonts w:asciiTheme="minorHAnsi" w:hAnsiTheme="minorHAnsi" w:cstheme="minorHAnsi"/>
                <w:color w:val="212121"/>
                <w:shd w:val="clear" w:color="auto" w:fill="FFFFFF"/>
              </w:rPr>
              <w:t>Liviu</w:t>
            </w:r>
            <w:proofErr w:type="spellEnd"/>
            <w:r w:rsidRPr="009125AA">
              <w:rPr>
                <w:rFonts w:asciiTheme="minorHAnsi" w:hAnsiTheme="minorHAnsi" w:cstheme="minorHAnsi"/>
                <w:color w:val="212121"/>
                <w:shd w:val="clear" w:color="auto" w:fill="FFFFFF"/>
              </w:rPr>
              <w:t xml:space="preserve">-Andrei, </w:t>
            </w:r>
            <w:proofErr w:type="spellStart"/>
            <w:r w:rsidRPr="009125AA">
              <w:rPr>
                <w:rFonts w:asciiTheme="minorHAnsi" w:hAnsiTheme="minorHAnsi" w:cstheme="minorHAnsi"/>
                <w:color w:val="212121"/>
                <w:shd w:val="clear" w:color="auto" w:fill="FFFFFF"/>
              </w:rPr>
              <w:t>Ionita</w:t>
            </w:r>
            <w:proofErr w:type="spellEnd"/>
            <w:r w:rsidRPr="009125AA">
              <w:rPr>
                <w:rFonts w:asciiTheme="minorHAnsi" w:hAnsiTheme="minorHAnsi" w:cstheme="minorHAnsi"/>
                <w:color w:val="212121"/>
                <w:shd w:val="clear" w:color="auto" w:fill="FFFFFF"/>
              </w:rPr>
              <w:t xml:space="preserve"> Ioana, Reisz Daniela.</w:t>
            </w:r>
          </w:p>
        </w:tc>
        <w:tc>
          <w:tcPr>
            <w:tcW w:w="3415" w:type="dxa"/>
            <w:tcBorders>
              <w:top w:val="single" w:sz="4" w:space="0" w:color="auto"/>
              <w:left w:val="single" w:sz="4" w:space="0" w:color="auto"/>
              <w:bottom w:val="single" w:sz="4" w:space="0" w:color="auto"/>
              <w:right w:val="single" w:sz="4" w:space="0" w:color="auto"/>
            </w:tcBorders>
          </w:tcPr>
          <w:p w14:paraId="42C31823" w14:textId="77777777" w:rsidR="0075744D" w:rsidRPr="00014D48" w:rsidRDefault="0075744D" w:rsidP="00ED59BC">
            <w:pPr>
              <w:spacing w:after="0" w:line="240" w:lineRule="auto"/>
              <w:jc w:val="both"/>
              <w:rPr>
                <w:rFonts w:asciiTheme="minorHAnsi" w:hAnsiTheme="minorHAnsi" w:cstheme="minorHAnsi"/>
                <w:b/>
                <w:color w:val="181818"/>
                <w:lang w:val="ro-RO"/>
              </w:rPr>
            </w:pPr>
            <w:bookmarkStart w:id="8" w:name="_Hlk57281287"/>
            <w:r w:rsidRPr="00014D48">
              <w:rPr>
                <w:rFonts w:asciiTheme="minorHAnsi" w:eastAsia="Calibri" w:hAnsiTheme="minorHAnsi" w:cstheme="minorHAnsi"/>
              </w:rPr>
              <w:t>Nonmotor gastrointestinal disorders in older patients with Parkinson’s disease: is there hope?</w:t>
            </w:r>
            <w:bookmarkStart w:id="9" w:name="_Hlk57281339"/>
            <w:bookmarkEnd w:id="8"/>
            <w:r w:rsidRPr="00014D48">
              <w:rPr>
                <w:rFonts w:asciiTheme="minorHAnsi" w:eastAsia="Calibri" w:hAnsiTheme="minorHAnsi" w:cstheme="minorHAnsi"/>
              </w:rPr>
              <w:t xml:space="preserve"> </w:t>
            </w:r>
            <w:bookmarkEnd w:id="9"/>
          </w:p>
        </w:tc>
        <w:tc>
          <w:tcPr>
            <w:tcW w:w="2724" w:type="dxa"/>
            <w:tcBorders>
              <w:top w:val="single" w:sz="4" w:space="0" w:color="auto"/>
              <w:left w:val="single" w:sz="4" w:space="0" w:color="auto"/>
              <w:bottom w:val="single" w:sz="4" w:space="0" w:color="auto"/>
              <w:right w:val="single" w:sz="4" w:space="0" w:color="auto"/>
            </w:tcBorders>
          </w:tcPr>
          <w:p w14:paraId="5181C564" w14:textId="77777777" w:rsidR="0075744D" w:rsidRPr="00E034AC" w:rsidRDefault="0075744D" w:rsidP="00ED59BC">
            <w:pPr>
              <w:spacing w:after="0" w:line="240" w:lineRule="auto"/>
              <w:jc w:val="both"/>
              <w:rPr>
                <w:rFonts w:asciiTheme="minorHAnsi" w:eastAsia="Calibri" w:hAnsiTheme="minorHAnsi" w:cstheme="minorHAnsi"/>
              </w:rPr>
            </w:pPr>
            <w:r w:rsidRPr="00E034AC">
              <w:rPr>
                <w:rFonts w:asciiTheme="minorHAnsi" w:eastAsia="Calibri" w:hAnsiTheme="minorHAnsi" w:cstheme="minorHAnsi"/>
              </w:rPr>
              <w:t xml:space="preserve">Clinical Intervention in Aging,2016;11:1601-1608 </w:t>
            </w:r>
          </w:p>
          <w:p w14:paraId="7A7E5C86" w14:textId="77777777" w:rsidR="0075744D" w:rsidRPr="00014D48" w:rsidRDefault="0075744D" w:rsidP="00ED59BC">
            <w:pPr>
              <w:spacing w:after="0" w:line="240" w:lineRule="auto"/>
              <w:jc w:val="both"/>
              <w:rPr>
                <w:rFonts w:asciiTheme="minorHAnsi" w:hAnsiTheme="minorHAnsi" w:cstheme="minorHAnsi"/>
                <w:b/>
                <w:color w:val="181818"/>
                <w:lang w:val="ro-RO"/>
              </w:rPr>
            </w:pPr>
            <w:r w:rsidRPr="00E034AC">
              <w:rPr>
                <w:rFonts w:asciiTheme="minorHAnsi" w:hAnsiTheme="minorHAnsi" w:cstheme="minorHAnsi"/>
                <w:lang w:val="it-IT"/>
              </w:rPr>
              <w:t>ISSN</w:t>
            </w:r>
            <w:r w:rsidRPr="00E034AC">
              <w:rPr>
                <w:rFonts w:asciiTheme="minorHAnsi" w:hAnsiTheme="minorHAnsi" w:cstheme="minorHAnsi"/>
                <w:b/>
                <w:bCs/>
                <w:shd w:val="clear" w:color="auto" w:fill="FFFFFF"/>
              </w:rPr>
              <w:t> </w:t>
            </w:r>
            <w:r w:rsidRPr="00E034AC">
              <w:rPr>
                <w:rFonts w:asciiTheme="minorHAnsi" w:hAnsiTheme="minorHAnsi" w:cstheme="minorHAnsi"/>
                <w:shd w:val="clear" w:color="auto" w:fill="FFFFFF"/>
              </w:rPr>
              <w:t>1178-1998</w:t>
            </w:r>
            <w:r w:rsidRPr="00E034AC">
              <w:rPr>
                <w:rFonts w:asciiTheme="minorHAnsi" w:eastAsia="Calibri" w:hAnsiTheme="minorHAnsi" w:cstheme="minorHAnsi"/>
              </w:rPr>
              <w:t xml:space="preserve">  </w:t>
            </w:r>
            <w:r w:rsidRPr="00E034AC">
              <w:rPr>
                <w:rFonts w:asciiTheme="minorHAnsi" w:hAnsiTheme="minorHAnsi" w:cstheme="minorHAnsi"/>
                <w:shd w:val="clear" w:color="auto" w:fill="FFFFFF"/>
              </w:rPr>
              <w:t>(electronic)</w:t>
            </w:r>
          </w:p>
        </w:tc>
        <w:tc>
          <w:tcPr>
            <w:tcW w:w="1316" w:type="dxa"/>
            <w:tcBorders>
              <w:top w:val="single" w:sz="4" w:space="0" w:color="auto"/>
              <w:left w:val="single" w:sz="4" w:space="0" w:color="auto"/>
              <w:bottom w:val="single" w:sz="4" w:space="0" w:color="auto"/>
              <w:right w:val="single" w:sz="4" w:space="0" w:color="auto"/>
            </w:tcBorders>
          </w:tcPr>
          <w:p w14:paraId="5CB080A8" w14:textId="77777777" w:rsidR="0075744D" w:rsidRPr="00B44914" w:rsidRDefault="0075744D" w:rsidP="00ED59BC">
            <w:pPr>
              <w:spacing w:after="0" w:line="240" w:lineRule="auto"/>
              <w:jc w:val="both"/>
              <w:rPr>
                <w:rFonts w:asciiTheme="minorHAnsi" w:hAnsiTheme="minorHAnsi" w:cstheme="minorHAnsi"/>
                <w:b/>
                <w:bCs/>
                <w:color w:val="181818"/>
                <w:lang w:val="ro-RO"/>
              </w:rPr>
            </w:pPr>
            <w:r w:rsidRPr="00B44914">
              <w:rPr>
                <w:rFonts w:asciiTheme="minorHAnsi" w:eastAsia="Calibri" w:hAnsiTheme="minorHAnsi" w:cstheme="minorHAnsi"/>
                <w:b/>
                <w:bCs/>
              </w:rPr>
              <w:t xml:space="preserve">IF 2.3                                                                                      </w:t>
            </w:r>
          </w:p>
        </w:tc>
        <w:tc>
          <w:tcPr>
            <w:tcW w:w="3456" w:type="dxa"/>
            <w:tcBorders>
              <w:top w:val="single" w:sz="4" w:space="0" w:color="auto"/>
              <w:left w:val="single" w:sz="4" w:space="0" w:color="auto"/>
              <w:bottom w:val="single" w:sz="4" w:space="0" w:color="auto"/>
              <w:right w:val="single" w:sz="4" w:space="0" w:color="auto"/>
            </w:tcBorders>
          </w:tcPr>
          <w:p w14:paraId="7A449028" w14:textId="77777777" w:rsidR="0075744D" w:rsidRPr="00014D48" w:rsidRDefault="0075744D" w:rsidP="00DE0F6C">
            <w:pPr>
              <w:spacing w:after="0" w:line="240" w:lineRule="auto"/>
              <w:rPr>
                <w:rFonts w:asciiTheme="minorHAnsi" w:hAnsiTheme="minorHAnsi" w:cstheme="minorHAnsi"/>
                <w:b/>
                <w:color w:val="181818"/>
                <w:lang w:val="ro-RO"/>
              </w:rPr>
            </w:pPr>
            <w:r>
              <w:rPr>
                <w:rFonts w:asciiTheme="minorHAnsi" w:hAnsiTheme="minorHAnsi" w:cstheme="minorHAnsi"/>
                <w:b/>
                <w:color w:val="181818"/>
                <w:lang w:val="ro-RO"/>
              </w:rPr>
              <w:t>Universitatea de Medicina si Farmacie „V Babes”, Timisoara</w:t>
            </w:r>
            <w:r w:rsidRPr="00014D48">
              <w:rPr>
                <w:rFonts w:asciiTheme="minorHAnsi" w:hAnsiTheme="minorHAnsi" w:cstheme="minorHAnsi"/>
                <w:b/>
                <w:color w:val="181818"/>
                <w:lang w:val="ro-RO"/>
              </w:rPr>
              <w:t xml:space="preserve"> Prim autor</w:t>
            </w:r>
          </w:p>
        </w:tc>
      </w:tr>
      <w:tr w:rsidR="00D017B3" w:rsidRPr="00014D48" w14:paraId="022B7492" w14:textId="77777777" w:rsidTr="00D017B3">
        <w:tc>
          <w:tcPr>
            <w:tcW w:w="491" w:type="dxa"/>
            <w:tcBorders>
              <w:top w:val="single" w:sz="4" w:space="0" w:color="auto"/>
              <w:left w:val="single" w:sz="4" w:space="0" w:color="auto"/>
              <w:bottom w:val="single" w:sz="4" w:space="0" w:color="auto"/>
              <w:right w:val="single" w:sz="4" w:space="0" w:color="auto"/>
            </w:tcBorders>
          </w:tcPr>
          <w:p w14:paraId="52B15F8E" w14:textId="77777777" w:rsidR="0075744D" w:rsidRPr="00014D48" w:rsidRDefault="0075744D" w:rsidP="00ED59BC">
            <w:pPr>
              <w:spacing w:after="0" w:line="240" w:lineRule="auto"/>
              <w:ind w:left="357" w:hanging="357"/>
              <w:jc w:val="both"/>
              <w:rPr>
                <w:rFonts w:asciiTheme="minorHAnsi" w:hAnsiTheme="minorHAnsi" w:cstheme="minorHAnsi"/>
                <w:b/>
                <w:color w:val="181818"/>
                <w:lang w:val="ro-RO"/>
              </w:rPr>
            </w:pPr>
            <w:r w:rsidRPr="00014D48">
              <w:rPr>
                <w:rFonts w:asciiTheme="minorHAnsi" w:hAnsiTheme="minorHAnsi" w:cstheme="minorHAnsi"/>
                <w:b/>
                <w:color w:val="181818"/>
                <w:lang w:val="ro-RO"/>
              </w:rPr>
              <w:t>8.</w:t>
            </w:r>
          </w:p>
        </w:tc>
        <w:tc>
          <w:tcPr>
            <w:tcW w:w="3374" w:type="dxa"/>
            <w:tcBorders>
              <w:top w:val="single" w:sz="4" w:space="0" w:color="auto"/>
              <w:left w:val="single" w:sz="4" w:space="0" w:color="auto"/>
              <w:bottom w:val="single" w:sz="4" w:space="0" w:color="auto"/>
              <w:right w:val="single" w:sz="4" w:space="0" w:color="auto"/>
            </w:tcBorders>
          </w:tcPr>
          <w:p w14:paraId="79ABAED6" w14:textId="6764AF33" w:rsidR="0075744D" w:rsidRPr="00CB79CC" w:rsidRDefault="007B7DEB" w:rsidP="00D017B3">
            <w:pPr>
              <w:spacing w:after="0" w:line="240" w:lineRule="auto"/>
              <w:rPr>
                <w:rFonts w:asciiTheme="minorHAnsi" w:hAnsiTheme="minorHAnsi" w:cstheme="minorHAnsi"/>
                <w:b/>
                <w:lang w:val="ro-RO"/>
              </w:rPr>
            </w:pPr>
            <w:r w:rsidRPr="00CB79CC">
              <w:rPr>
                <w:rFonts w:asciiTheme="minorHAnsi" w:hAnsiTheme="minorHAnsi" w:cstheme="minorHAnsi"/>
                <w:shd w:val="clear" w:color="auto" w:fill="FFFFFF"/>
              </w:rPr>
              <w:t xml:space="preserve">Anca I </w:t>
            </w:r>
            <w:proofErr w:type="spellStart"/>
            <w:r w:rsidRPr="00CB79CC">
              <w:rPr>
                <w:rFonts w:asciiTheme="minorHAnsi" w:hAnsiTheme="minorHAnsi" w:cstheme="minorHAnsi"/>
                <w:shd w:val="clear" w:color="auto" w:fill="FFFFFF"/>
              </w:rPr>
              <w:t>Isaia</w:t>
            </w:r>
            <w:proofErr w:type="spellEnd"/>
            <w:r w:rsidRPr="00CB79CC">
              <w:rPr>
                <w:rFonts w:asciiTheme="minorHAnsi" w:hAnsiTheme="minorHAnsi" w:cstheme="minorHAnsi"/>
                <w:shd w:val="clear" w:color="auto" w:fill="FFFFFF"/>
              </w:rPr>
              <w:t xml:space="preserve">, Ioana MC </w:t>
            </w:r>
            <w:proofErr w:type="spellStart"/>
            <w:r w:rsidRPr="00CB79CC">
              <w:rPr>
                <w:rFonts w:asciiTheme="minorHAnsi" w:hAnsiTheme="minorHAnsi" w:cstheme="minorHAnsi"/>
                <w:shd w:val="clear" w:color="auto" w:fill="FFFFFF"/>
              </w:rPr>
              <w:t>IEnascu</w:t>
            </w:r>
            <w:proofErr w:type="spellEnd"/>
            <w:r w:rsidRPr="00CB79CC">
              <w:rPr>
                <w:rFonts w:asciiTheme="minorHAnsi" w:hAnsiTheme="minorHAnsi" w:cstheme="minorHAnsi"/>
                <w:shd w:val="clear" w:color="auto" w:fill="FFFFFF"/>
              </w:rPr>
              <w:t xml:space="preserve">, Florina M </w:t>
            </w:r>
            <w:proofErr w:type="spellStart"/>
            <w:r w:rsidRPr="00CB79CC">
              <w:rPr>
                <w:rFonts w:asciiTheme="minorHAnsi" w:hAnsiTheme="minorHAnsi" w:cstheme="minorHAnsi"/>
                <w:shd w:val="clear" w:color="auto" w:fill="FFFFFF"/>
              </w:rPr>
              <w:t>Andrica</w:t>
            </w:r>
            <w:proofErr w:type="spellEnd"/>
            <w:r w:rsidRPr="00CB79CC">
              <w:rPr>
                <w:rFonts w:asciiTheme="minorHAnsi" w:hAnsiTheme="minorHAnsi" w:cstheme="minorHAnsi"/>
                <w:shd w:val="clear" w:color="auto" w:fill="FFFFFF"/>
              </w:rPr>
              <w:t xml:space="preserve">, </w:t>
            </w:r>
            <w:r w:rsidRPr="00CB79CC">
              <w:rPr>
                <w:rFonts w:asciiTheme="minorHAnsi" w:hAnsiTheme="minorHAnsi" w:cstheme="minorHAnsi"/>
                <w:b/>
                <w:bCs/>
                <w:caps/>
                <w:shd w:val="clear" w:color="auto" w:fill="FFFFFF"/>
              </w:rPr>
              <w:t>Doina Georgescu,</w:t>
            </w:r>
            <w:r w:rsidRPr="00CB79CC">
              <w:rPr>
                <w:rFonts w:asciiTheme="minorHAnsi" w:hAnsiTheme="minorHAnsi" w:cstheme="minorHAnsi"/>
                <w:shd w:val="clear" w:color="auto" w:fill="FFFFFF"/>
              </w:rPr>
              <w:t xml:space="preserve"> Daniela </w:t>
            </w:r>
            <w:proofErr w:type="spellStart"/>
            <w:r w:rsidRPr="00CB79CC">
              <w:rPr>
                <w:rFonts w:asciiTheme="minorHAnsi" w:hAnsiTheme="minorHAnsi" w:cstheme="minorHAnsi"/>
                <w:shd w:val="clear" w:color="auto" w:fill="FFFFFF"/>
              </w:rPr>
              <w:t>Bratosin</w:t>
            </w:r>
            <w:proofErr w:type="spellEnd"/>
            <w:r w:rsidRPr="00CB79CC">
              <w:rPr>
                <w:rFonts w:asciiTheme="minorHAnsi" w:hAnsiTheme="minorHAnsi" w:cstheme="minorHAnsi"/>
                <w:shd w:val="clear" w:color="auto" w:fill="FFFFFF"/>
              </w:rPr>
              <w:t xml:space="preserve">, Iulia A </w:t>
            </w:r>
            <w:proofErr w:type="spellStart"/>
            <w:r w:rsidRPr="00CB79CC">
              <w:rPr>
                <w:rFonts w:asciiTheme="minorHAnsi" w:hAnsiTheme="minorHAnsi" w:cstheme="minorHAnsi"/>
                <w:shd w:val="clear" w:color="auto" w:fill="FFFFFF"/>
              </w:rPr>
              <w:t>Pinzaru</w:t>
            </w:r>
            <w:proofErr w:type="spellEnd"/>
            <w:r w:rsidRPr="00CB79CC">
              <w:rPr>
                <w:rFonts w:asciiTheme="minorHAnsi" w:hAnsiTheme="minorHAnsi" w:cstheme="minorHAnsi"/>
                <w:shd w:val="clear" w:color="auto" w:fill="FFFFFF"/>
              </w:rPr>
              <w:t>.</w:t>
            </w:r>
          </w:p>
        </w:tc>
        <w:tc>
          <w:tcPr>
            <w:tcW w:w="3415" w:type="dxa"/>
            <w:tcBorders>
              <w:top w:val="single" w:sz="4" w:space="0" w:color="auto"/>
              <w:left w:val="single" w:sz="4" w:space="0" w:color="auto"/>
              <w:bottom w:val="single" w:sz="4" w:space="0" w:color="auto"/>
              <w:right w:val="single" w:sz="4" w:space="0" w:color="auto"/>
            </w:tcBorders>
          </w:tcPr>
          <w:p w14:paraId="4A5F494B" w14:textId="77777777" w:rsidR="0075744D" w:rsidRPr="00014D48" w:rsidRDefault="0075744D" w:rsidP="00ED59BC">
            <w:pPr>
              <w:autoSpaceDE w:val="0"/>
              <w:autoSpaceDN w:val="0"/>
              <w:adjustRightInd w:val="0"/>
              <w:spacing w:after="0" w:line="240" w:lineRule="auto"/>
              <w:rPr>
                <w:rFonts w:asciiTheme="minorHAnsi" w:eastAsia="Calibri" w:hAnsiTheme="minorHAnsi" w:cstheme="minorHAnsi"/>
              </w:rPr>
            </w:pPr>
            <w:bookmarkStart w:id="10" w:name="_Hlk57282000"/>
            <w:r w:rsidRPr="00014D48">
              <w:rPr>
                <w:rFonts w:asciiTheme="minorHAnsi" w:eastAsia="Calibri" w:hAnsiTheme="minorHAnsi" w:cstheme="minorHAnsi"/>
              </w:rPr>
              <w:t>Preliminary in vitro Evaluation of Seven Different Plant Extracts</w:t>
            </w:r>
          </w:p>
          <w:p w14:paraId="448B9E55" w14:textId="77777777" w:rsidR="0075744D" w:rsidRPr="00014D48" w:rsidRDefault="0075744D" w:rsidP="00ED59BC">
            <w:pPr>
              <w:spacing w:after="0" w:line="240" w:lineRule="auto"/>
              <w:jc w:val="both"/>
              <w:rPr>
                <w:rFonts w:asciiTheme="minorHAnsi" w:eastAsia="Calibri" w:hAnsiTheme="minorHAnsi" w:cstheme="minorHAnsi"/>
              </w:rPr>
            </w:pPr>
            <w:r w:rsidRPr="00014D48">
              <w:rPr>
                <w:rFonts w:asciiTheme="minorHAnsi" w:eastAsia="Calibri" w:hAnsiTheme="minorHAnsi" w:cstheme="minorHAnsi"/>
              </w:rPr>
              <w:t xml:space="preserve">on A375, B164A5 and </w:t>
            </w:r>
            <w:proofErr w:type="spellStart"/>
            <w:r w:rsidRPr="00014D48">
              <w:rPr>
                <w:rFonts w:asciiTheme="minorHAnsi" w:eastAsia="Calibri" w:hAnsiTheme="minorHAnsi" w:cstheme="minorHAnsi"/>
              </w:rPr>
              <w:t>HaCat</w:t>
            </w:r>
            <w:proofErr w:type="spellEnd"/>
            <w:r w:rsidRPr="00014D48">
              <w:rPr>
                <w:rFonts w:asciiTheme="minorHAnsi" w:eastAsia="Calibri" w:hAnsiTheme="minorHAnsi" w:cstheme="minorHAnsi"/>
              </w:rPr>
              <w:t xml:space="preserve"> Cell Lines</w:t>
            </w:r>
            <w:bookmarkEnd w:id="10"/>
            <w:r w:rsidRPr="00014D48">
              <w:rPr>
                <w:rFonts w:asciiTheme="minorHAnsi" w:eastAsia="Calibri" w:hAnsiTheme="minorHAnsi" w:cstheme="minorHAnsi"/>
              </w:rPr>
              <w:t xml:space="preserve">  </w:t>
            </w:r>
          </w:p>
        </w:tc>
        <w:tc>
          <w:tcPr>
            <w:tcW w:w="2724" w:type="dxa"/>
            <w:tcBorders>
              <w:top w:val="single" w:sz="4" w:space="0" w:color="auto"/>
              <w:left w:val="single" w:sz="4" w:space="0" w:color="auto"/>
              <w:bottom w:val="single" w:sz="4" w:space="0" w:color="auto"/>
              <w:right w:val="single" w:sz="4" w:space="0" w:color="auto"/>
            </w:tcBorders>
          </w:tcPr>
          <w:p w14:paraId="3B4605C9" w14:textId="45A51537" w:rsidR="0075744D" w:rsidRPr="00E034AC" w:rsidRDefault="0075744D" w:rsidP="00ED59BC">
            <w:pPr>
              <w:spacing w:after="0" w:line="240" w:lineRule="auto"/>
              <w:jc w:val="both"/>
              <w:rPr>
                <w:rFonts w:asciiTheme="minorHAnsi" w:eastAsia="Calibri" w:hAnsiTheme="minorHAnsi" w:cstheme="minorHAnsi"/>
              </w:rPr>
            </w:pPr>
            <w:bookmarkStart w:id="11" w:name="_Hlk57282029"/>
            <w:proofErr w:type="spellStart"/>
            <w:r w:rsidRPr="00E034AC">
              <w:rPr>
                <w:rFonts w:asciiTheme="minorHAnsi" w:eastAsia="Calibri" w:hAnsiTheme="minorHAnsi" w:cstheme="minorHAnsi"/>
              </w:rPr>
              <w:t>R</w:t>
            </w:r>
            <w:r w:rsidR="00165860">
              <w:rPr>
                <w:rFonts w:asciiTheme="minorHAnsi" w:eastAsia="Calibri" w:hAnsiTheme="minorHAnsi" w:cstheme="minorHAnsi"/>
              </w:rPr>
              <w:t>ev</w:t>
            </w:r>
            <w:r w:rsidRPr="00E034AC">
              <w:rPr>
                <w:rFonts w:asciiTheme="minorHAnsi" w:eastAsia="Calibri" w:hAnsiTheme="minorHAnsi" w:cstheme="minorHAnsi"/>
              </w:rPr>
              <w:t>.C</w:t>
            </w:r>
            <w:r w:rsidR="00165860">
              <w:rPr>
                <w:rFonts w:asciiTheme="minorHAnsi" w:eastAsia="Calibri" w:hAnsiTheme="minorHAnsi" w:cstheme="minorHAnsi"/>
              </w:rPr>
              <w:t>him</w:t>
            </w:r>
            <w:proofErr w:type="spellEnd"/>
            <w:r w:rsidRPr="00E034AC">
              <w:rPr>
                <w:rFonts w:asciiTheme="minorHAnsi" w:eastAsia="Calibri" w:hAnsiTheme="minorHAnsi" w:cstheme="minorHAnsi"/>
              </w:rPr>
              <w:t>. 2016;67(8):1633-1636</w:t>
            </w:r>
            <w:bookmarkEnd w:id="11"/>
            <w:r w:rsidRPr="00E034AC">
              <w:rPr>
                <w:rFonts w:asciiTheme="minorHAnsi" w:eastAsia="Calibri" w:hAnsiTheme="minorHAnsi" w:cstheme="minorHAnsi"/>
              </w:rPr>
              <w:t xml:space="preserve"> </w:t>
            </w:r>
          </w:p>
          <w:p w14:paraId="0858C0DF" w14:textId="77777777" w:rsidR="0075744D" w:rsidRPr="00014D48" w:rsidRDefault="0075744D" w:rsidP="00ED59BC">
            <w:pPr>
              <w:spacing w:after="0" w:line="240" w:lineRule="auto"/>
              <w:rPr>
                <w:rFonts w:asciiTheme="minorHAnsi" w:eastAsia="Calibri" w:hAnsiTheme="minorHAnsi" w:cstheme="minorHAnsi"/>
              </w:rPr>
            </w:pPr>
            <w:r w:rsidRPr="00E034AC">
              <w:rPr>
                <w:rFonts w:asciiTheme="minorHAnsi" w:hAnsiTheme="minorHAnsi" w:cstheme="minorHAnsi"/>
                <w:lang w:val="it-IT"/>
              </w:rPr>
              <w:t>ISSN</w:t>
            </w:r>
            <w:r w:rsidRPr="00E034AC">
              <w:rPr>
                <w:rFonts w:asciiTheme="minorHAnsi" w:hAnsiTheme="minorHAnsi" w:cstheme="minorHAnsi"/>
                <w:shd w:val="clear" w:color="auto" w:fill="FFFFFF"/>
              </w:rPr>
              <w:t xml:space="preserve"> 2668-8212 (electronic)</w:t>
            </w:r>
          </w:p>
        </w:tc>
        <w:tc>
          <w:tcPr>
            <w:tcW w:w="1316" w:type="dxa"/>
            <w:tcBorders>
              <w:top w:val="single" w:sz="4" w:space="0" w:color="auto"/>
              <w:left w:val="single" w:sz="4" w:space="0" w:color="auto"/>
              <w:bottom w:val="single" w:sz="4" w:space="0" w:color="auto"/>
              <w:right w:val="single" w:sz="4" w:space="0" w:color="auto"/>
            </w:tcBorders>
          </w:tcPr>
          <w:p w14:paraId="4FEBDE1D" w14:textId="77777777" w:rsidR="0075744D" w:rsidRPr="00B44914" w:rsidRDefault="0075744D" w:rsidP="00ED59BC">
            <w:pPr>
              <w:spacing w:after="0" w:line="240" w:lineRule="auto"/>
              <w:jc w:val="both"/>
              <w:rPr>
                <w:rFonts w:asciiTheme="minorHAnsi" w:eastAsia="Calibri" w:hAnsiTheme="minorHAnsi" w:cstheme="minorHAnsi"/>
                <w:b/>
                <w:bCs/>
                <w:color w:val="555555"/>
              </w:rPr>
            </w:pPr>
            <w:r w:rsidRPr="00B44914">
              <w:rPr>
                <w:rFonts w:asciiTheme="minorHAnsi" w:eastAsia="Calibri" w:hAnsiTheme="minorHAnsi" w:cstheme="minorHAnsi"/>
                <w:b/>
                <w:bCs/>
                <w:color w:val="292526"/>
              </w:rPr>
              <w:t>IF 0.8</w:t>
            </w:r>
            <w:r w:rsidRPr="00B44914">
              <w:rPr>
                <w:rFonts w:asciiTheme="minorHAnsi" w:eastAsia="Calibri" w:hAnsiTheme="minorHAnsi" w:cstheme="minorHAnsi"/>
                <w:b/>
                <w:bCs/>
              </w:rPr>
              <w:t xml:space="preserve">                                                                                                                                                        </w:t>
            </w:r>
          </w:p>
        </w:tc>
        <w:tc>
          <w:tcPr>
            <w:tcW w:w="3456" w:type="dxa"/>
            <w:tcBorders>
              <w:top w:val="single" w:sz="4" w:space="0" w:color="auto"/>
              <w:left w:val="single" w:sz="4" w:space="0" w:color="auto"/>
              <w:bottom w:val="single" w:sz="4" w:space="0" w:color="auto"/>
              <w:right w:val="single" w:sz="4" w:space="0" w:color="auto"/>
            </w:tcBorders>
          </w:tcPr>
          <w:p w14:paraId="26B4D3BB" w14:textId="77777777" w:rsidR="0075744D" w:rsidRPr="00014D48" w:rsidRDefault="0075744D" w:rsidP="00DE0F6C">
            <w:pPr>
              <w:spacing w:after="0" w:line="240" w:lineRule="auto"/>
              <w:rPr>
                <w:rFonts w:asciiTheme="minorHAnsi" w:hAnsiTheme="minorHAnsi" w:cstheme="minorHAnsi"/>
                <w:b/>
                <w:color w:val="181818"/>
                <w:lang w:val="ro-RO"/>
              </w:rPr>
            </w:pPr>
            <w:r>
              <w:rPr>
                <w:rFonts w:asciiTheme="minorHAnsi" w:hAnsiTheme="minorHAnsi" w:cstheme="minorHAnsi"/>
                <w:b/>
                <w:color w:val="181818"/>
                <w:lang w:val="ro-RO"/>
              </w:rPr>
              <w:t>Universitatea de Medicina si Farmacie „V Babes”, Timisoara</w:t>
            </w:r>
            <w:r w:rsidRPr="00014D48">
              <w:rPr>
                <w:rFonts w:asciiTheme="minorHAnsi" w:hAnsiTheme="minorHAnsi" w:cstheme="minorHAnsi"/>
                <w:b/>
                <w:color w:val="181818"/>
                <w:lang w:val="ro-RO"/>
              </w:rPr>
              <w:t xml:space="preserve"> Autor corespondent</w:t>
            </w:r>
          </w:p>
        </w:tc>
      </w:tr>
      <w:tr w:rsidR="00D017B3" w:rsidRPr="00014D48" w14:paraId="68F88622" w14:textId="77777777" w:rsidTr="00D017B3">
        <w:tc>
          <w:tcPr>
            <w:tcW w:w="491" w:type="dxa"/>
            <w:tcBorders>
              <w:top w:val="single" w:sz="4" w:space="0" w:color="auto"/>
              <w:left w:val="single" w:sz="4" w:space="0" w:color="auto"/>
              <w:bottom w:val="single" w:sz="4" w:space="0" w:color="auto"/>
              <w:right w:val="single" w:sz="4" w:space="0" w:color="auto"/>
            </w:tcBorders>
          </w:tcPr>
          <w:p w14:paraId="5823AB07" w14:textId="77777777" w:rsidR="0075744D" w:rsidRPr="00014D48" w:rsidRDefault="0075744D" w:rsidP="00ED59BC">
            <w:pPr>
              <w:spacing w:after="0" w:line="240" w:lineRule="auto"/>
              <w:ind w:left="357" w:hanging="357"/>
              <w:jc w:val="both"/>
              <w:rPr>
                <w:rFonts w:asciiTheme="minorHAnsi" w:hAnsiTheme="minorHAnsi" w:cstheme="minorHAnsi"/>
                <w:b/>
                <w:color w:val="181818"/>
                <w:lang w:val="ro-RO"/>
              </w:rPr>
            </w:pPr>
            <w:r w:rsidRPr="00014D48">
              <w:rPr>
                <w:rFonts w:asciiTheme="minorHAnsi" w:hAnsiTheme="minorHAnsi" w:cstheme="minorHAnsi"/>
                <w:b/>
                <w:color w:val="181818"/>
                <w:lang w:val="ro-RO"/>
              </w:rPr>
              <w:t>9.</w:t>
            </w:r>
          </w:p>
        </w:tc>
        <w:tc>
          <w:tcPr>
            <w:tcW w:w="3374" w:type="dxa"/>
            <w:tcBorders>
              <w:top w:val="single" w:sz="4" w:space="0" w:color="auto"/>
              <w:left w:val="single" w:sz="4" w:space="0" w:color="auto"/>
              <w:bottom w:val="single" w:sz="4" w:space="0" w:color="auto"/>
              <w:right w:val="single" w:sz="4" w:space="0" w:color="auto"/>
            </w:tcBorders>
          </w:tcPr>
          <w:p w14:paraId="6B6508E7" w14:textId="483DD1EC" w:rsidR="0075744D" w:rsidRPr="00CB79CC" w:rsidRDefault="007B7DEB" w:rsidP="00D017B3">
            <w:pPr>
              <w:spacing w:after="0" w:line="240" w:lineRule="auto"/>
              <w:rPr>
                <w:rFonts w:asciiTheme="minorHAnsi" w:eastAsia="Calibri" w:hAnsiTheme="minorHAnsi" w:cstheme="minorHAnsi"/>
              </w:rPr>
            </w:pPr>
            <w:r w:rsidRPr="00CB79CC">
              <w:rPr>
                <w:rFonts w:asciiTheme="minorHAnsi" w:hAnsiTheme="minorHAnsi" w:cstheme="minorHAnsi"/>
                <w:shd w:val="clear" w:color="auto" w:fill="FFFFFF"/>
              </w:rPr>
              <w:t xml:space="preserve">Mirela </w:t>
            </w:r>
            <w:proofErr w:type="spellStart"/>
            <w:r w:rsidRPr="00CB79CC">
              <w:rPr>
                <w:rFonts w:asciiTheme="minorHAnsi" w:hAnsiTheme="minorHAnsi" w:cstheme="minorHAnsi"/>
                <w:shd w:val="clear" w:color="auto" w:fill="FFFFFF"/>
              </w:rPr>
              <w:t>Nicolov</w:t>
            </w:r>
            <w:proofErr w:type="spellEnd"/>
            <w:r w:rsidRPr="00CB79CC">
              <w:rPr>
                <w:rFonts w:asciiTheme="minorHAnsi" w:hAnsiTheme="minorHAnsi" w:cstheme="minorHAnsi"/>
                <w:shd w:val="clear" w:color="auto" w:fill="FFFFFF"/>
              </w:rPr>
              <w:t xml:space="preserve">, Adina Octavia Duse, </w:t>
            </w:r>
            <w:r w:rsidRPr="00CB79CC">
              <w:rPr>
                <w:rFonts w:asciiTheme="minorHAnsi" w:hAnsiTheme="minorHAnsi" w:cstheme="minorHAnsi"/>
                <w:b/>
                <w:bCs/>
                <w:caps/>
                <w:shd w:val="clear" w:color="auto" w:fill="FFFFFF"/>
              </w:rPr>
              <w:t>Doina Georgescu</w:t>
            </w:r>
            <w:r w:rsidRPr="00CB79CC">
              <w:rPr>
                <w:rFonts w:asciiTheme="minorHAnsi" w:hAnsiTheme="minorHAnsi" w:cstheme="minorHAnsi"/>
                <w:shd w:val="clear" w:color="auto" w:fill="FFFFFF"/>
              </w:rPr>
              <w:t xml:space="preserve">, Florin </w:t>
            </w:r>
            <w:proofErr w:type="spellStart"/>
            <w:r w:rsidRPr="00CB79CC">
              <w:rPr>
                <w:rFonts w:asciiTheme="minorHAnsi" w:hAnsiTheme="minorHAnsi" w:cstheme="minorHAnsi"/>
                <w:shd w:val="clear" w:color="auto" w:fill="FFFFFF"/>
              </w:rPr>
              <w:t>Borcan</w:t>
            </w:r>
            <w:proofErr w:type="spellEnd"/>
            <w:r w:rsidRPr="00CB79CC">
              <w:rPr>
                <w:rFonts w:asciiTheme="minorHAnsi" w:hAnsiTheme="minorHAnsi" w:cstheme="minorHAnsi"/>
                <w:shd w:val="clear" w:color="auto" w:fill="FFFFFF"/>
              </w:rPr>
              <w:t xml:space="preserve">, </w:t>
            </w:r>
            <w:proofErr w:type="spellStart"/>
            <w:r w:rsidRPr="00CB79CC">
              <w:rPr>
                <w:rFonts w:asciiTheme="minorHAnsi" w:hAnsiTheme="minorHAnsi" w:cstheme="minorHAnsi"/>
                <w:shd w:val="clear" w:color="auto" w:fill="FFFFFF"/>
              </w:rPr>
              <w:t>Puiu</w:t>
            </w:r>
            <w:proofErr w:type="spellEnd"/>
            <w:r w:rsidRPr="00CB79CC">
              <w:rPr>
                <w:rFonts w:asciiTheme="minorHAnsi" w:hAnsiTheme="minorHAnsi" w:cstheme="minorHAnsi"/>
                <w:shd w:val="clear" w:color="auto" w:fill="FFFFFF"/>
              </w:rPr>
              <w:t xml:space="preserve"> </w:t>
            </w:r>
            <w:proofErr w:type="spellStart"/>
            <w:r w:rsidRPr="00CB79CC">
              <w:rPr>
                <w:rFonts w:asciiTheme="minorHAnsi" w:hAnsiTheme="minorHAnsi" w:cstheme="minorHAnsi"/>
                <w:shd w:val="clear" w:color="auto" w:fill="FFFFFF"/>
              </w:rPr>
              <w:t>Velea</w:t>
            </w:r>
            <w:proofErr w:type="spellEnd"/>
            <w:r w:rsidRPr="00CB79CC">
              <w:rPr>
                <w:rFonts w:asciiTheme="minorHAnsi" w:hAnsiTheme="minorHAnsi" w:cstheme="minorHAnsi"/>
                <w:shd w:val="clear" w:color="auto" w:fill="FFFFFF"/>
              </w:rPr>
              <w:t>.</w:t>
            </w:r>
          </w:p>
        </w:tc>
        <w:tc>
          <w:tcPr>
            <w:tcW w:w="3415" w:type="dxa"/>
            <w:tcBorders>
              <w:top w:val="single" w:sz="4" w:space="0" w:color="auto"/>
              <w:left w:val="single" w:sz="4" w:space="0" w:color="auto"/>
              <w:bottom w:val="single" w:sz="4" w:space="0" w:color="auto"/>
              <w:right w:val="single" w:sz="4" w:space="0" w:color="auto"/>
            </w:tcBorders>
          </w:tcPr>
          <w:p w14:paraId="1E138333" w14:textId="77777777" w:rsidR="0075744D" w:rsidRPr="00014D48" w:rsidRDefault="0075744D" w:rsidP="00ED59BC">
            <w:pPr>
              <w:autoSpaceDE w:val="0"/>
              <w:autoSpaceDN w:val="0"/>
              <w:adjustRightInd w:val="0"/>
              <w:spacing w:after="0" w:line="240" w:lineRule="auto"/>
              <w:rPr>
                <w:rFonts w:asciiTheme="minorHAnsi" w:eastAsia="Calibri" w:hAnsiTheme="minorHAnsi" w:cstheme="minorHAnsi"/>
              </w:rPr>
            </w:pPr>
            <w:bookmarkStart w:id="12" w:name="_Hlk57282144"/>
            <w:r w:rsidRPr="00014D48">
              <w:rPr>
                <w:rFonts w:asciiTheme="minorHAnsi" w:eastAsia="Calibri" w:hAnsiTheme="minorHAnsi" w:cstheme="minorHAnsi"/>
              </w:rPr>
              <w:t>Preliminary Studies on Betulinic Acid Crystals with Organic Solvents</w:t>
            </w:r>
            <w:bookmarkEnd w:id="12"/>
            <w:r w:rsidRPr="00014D48">
              <w:rPr>
                <w:rFonts w:asciiTheme="minorHAnsi" w:eastAsia="Calibri" w:hAnsiTheme="minorHAnsi" w:cstheme="minorHAnsi"/>
              </w:rPr>
              <w:t xml:space="preserve">                                                                                                                                                         </w:t>
            </w:r>
          </w:p>
        </w:tc>
        <w:tc>
          <w:tcPr>
            <w:tcW w:w="2724" w:type="dxa"/>
            <w:tcBorders>
              <w:top w:val="single" w:sz="4" w:space="0" w:color="auto"/>
              <w:left w:val="single" w:sz="4" w:space="0" w:color="auto"/>
              <w:bottom w:val="single" w:sz="4" w:space="0" w:color="auto"/>
              <w:right w:val="single" w:sz="4" w:space="0" w:color="auto"/>
            </w:tcBorders>
          </w:tcPr>
          <w:p w14:paraId="6D9D09FA" w14:textId="504C3E81" w:rsidR="0075744D" w:rsidRPr="00E034AC" w:rsidRDefault="0075744D" w:rsidP="00ED59BC">
            <w:pPr>
              <w:spacing w:after="0" w:line="240" w:lineRule="auto"/>
              <w:jc w:val="both"/>
              <w:rPr>
                <w:rFonts w:asciiTheme="minorHAnsi" w:eastAsia="Calibri" w:hAnsiTheme="minorHAnsi" w:cstheme="minorHAnsi"/>
              </w:rPr>
            </w:pPr>
            <w:bookmarkStart w:id="13" w:name="_Hlk57282160"/>
            <w:proofErr w:type="spellStart"/>
            <w:r w:rsidRPr="00E034AC">
              <w:rPr>
                <w:rFonts w:asciiTheme="minorHAnsi" w:eastAsia="Calibri" w:hAnsiTheme="minorHAnsi" w:cstheme="minorHAnsi"/>
              </w:rPr>
              <w:t>R</w:t>
            </w:r>
            <w:r w:rsidR="00165860">
              <w:rPr>
                <w:rFonts w:asciiTheme="minorHAnsi" w:eastAsia="Calibri" w:hAnsiTheme="minorHAnsi" w:cstheme="minorHAnsi"/>
              </w:rPr>
              <w:t>ev</w:t>
            </w:r>
            <w:r w:rsidRPr="00E034AC">
              <w:rPr>
                <w:rFonts w:asciiTheme="minorHAnsi" w:eastAsia="Calibri" w:hAnsiTheme="minorHAnsi" w:cstheme="minorHAnsi"/>
              </w:rPr>
              <w:t>.C</w:t>
            </w:r>
            <w:r w:rsidR="00165860">
              <w:rPr>
                <w:rFonts w:asciiTheme="minorHAnsi" w:eastAsia="Calibri" w:hAnsiTheme="minorHAnsi" w:cstheme="minorHAnsi"/>
              </w:rPr>
              <w:t>him</w:t>
            </w:r>
            <w:proofErr w:type="spellEnd"/>
            <w:r w:rsidRPr="00E034AC">
              <w:rPr>
                <w:rFonts w:asciiTheme="minorHAnsi" w:eastAsia="Calibri" w:hAnsiTheme="minorHAnsi" w:cstheme="minorHAnsi"/>
              </w:rPr>
              <w:t>. 2016;7(7):1411-1414</w:t>
            </w:r>
            <w:bookmarkEnd w:id="13"/>
            <w:r w:rsidRPr="00E034AC">
              <w:rPr>
                <w:rFonts w:asciiTheme="minorHAnsi" w:eastAsia="Calibri" w:hAnsiTheme="minorHAnsi" w:cstheme="minorHAnsi"/>
              </w:rPr>
              <w:t xml:space="preserve">  </w:t>
            </w:r>
          </w:p>
          <w:p w14:paraId="3C949C7A" w14:textId="77777777" w:rsidR="0075744D" w:rsidRPr="00014D48" w:rsidRDefault="0075744D" w:rsidP="00ED59BC">
            <w:pPr>
              <w:spacing w:after="0" w:line="240" w:lineRule="auto"/>
              <w:rPr>
                <w:rFonts w:asciiTheme="minorHAnsi" w:eastAsia="Calibri" w:hAnsiTheme="minorHAnsi" w:cstheme="minorHAnsi"/>
                <w:color w:val="292526"/>
              </w:rPr>
            </w:pPr>
            <w:r w:rsidRPr="00E034AC">
              <w:rPr>
                <w:rFonts w:asciiTheme="minorHAnsi" w:hAnsiTheme="minorHAnsi" w:cstheme="minorHAnsi"/>
                <w:lang w:val="it-IT"/>
              </w:rPr>
              <w:t>ISSN</w:t>
            </w:r>
            <w:r w:rsidRPr="00E034AC">
              <w:rPr>
                <w:rFonts w:asciiTheme="minorHAnsi" w:hAnsiTheme="minorHAnsi" w:cstheme="minorHAnsi"/>
                <w:shd w:val="clear" w:color="auto" w:fill="FFFFFF"/>
              </w:rPr>
              <w:t xml:space="preserve"> 2668-8212</w:t>
            </w:r>
            <w:r w:rsidRPr="00E034AC">
              <w:rPr>
                <w:rFonts w:asciiTheme="minorHAnsi" w:eastAsia="Calibri" w:hAnsiTheme="minorHAnsi" w:cstheme="minorHAnsi"/>
              </w:rPr>
              <w:t xml:space="preserve">  </w:t>
            </w:r>
            <w:r w:rsidRPr="00E034AC">
              <w:rPr>
                <w:rFonts w:asciiTheme="minorHAnsi" w:hAnsiTheme="minorHAnsi" w:cstheme="minorHAnsi"/>
                <w:shd w:val="clear" w:color="auto" w:fill="FFFFFF"/>
              </w:rPr>
              <w:t>(electronic)</w:t>
            </w:r>
            <w:r w:rsidRPr="00E034AC">
              <w:rPr>
                <w:rFonts w:asciiTheme="minorHAnsi" w:eastAsia="Calibri" w:hAnsiTheme="minorHAnsi" w:cstheme="minorHAnsi"/>
              </w:rPr>
              <w:t xml:space="preserve">                                                    </w:t>
            </w:r>
          </w:p>
        </w:tc>
        <w:tc>
          <w:tcPr>
            <w:tcW w:w="1316" w:type="dxa"/>
            <w:tcBorders>
              <w:top w:val="single" w:sz="4" w:space="0" w:color="auto"/>
              <w:left w:val="single" w:sz="4" w:space="0" w:color="auto"/>
              <w:bottom w:val="single" w:sz="4" w:space="0" w:color="auto"/>
              <w:right w:val="single" w:sz="4" w:space="0" w:color="auto"/>
            </w:tcBorders>
          </w:tcPr>
          <w:p w14:paraId="2C43DA73" w14:textId="77777777" w:rsidR="0075744D" w:rsidRPr="00B44914" w:rsidRDefault="0075744D" w:rsidP="00ED59BC">
            <w:pPr>
              <w:spacing w:after="0" w:line="240" w:lineRule="auto"/>
              <w:jc w:val="both"/>
              <w:rPr>
                <w:rFonts w:asciiTheme="minorHAnsi" w:eastAsia="Calibri" w:hAnsiTheme="minorHAnsi" w:cstheme="minorHAnsi"/>
                <w:b/>
                <w:bCs/>
                <w:color w:val="292526"/>
              </w:rPr>
            </w:pPr>
            <w:r w:rsidRPr="00B44914">
              <w:rPr>
                <w:rFonts w:asciiTheme="minorHAnsi" w:eastAsia="Calibri" w:hAnsiTheme="minorHAnsi" w:cstheme="minorHAnsi"/>
                <w:b/>
                <w:bCs/>
                <w:color w:val="292526"/>
              </w:rPr>
              <w:t xml:space="preserve">IF 0.8 </w:t>
            </w:r>
          </w:p>
        </w:tc>
        <w:tc>
          <w:tcPr>
            <w:tcW w:w="3456" w:type="dxa"/>
            <w:tcBorders>
              <w:top w:val="single" w:sz="4" w:space="0" w:color="auto"/>
              <w:left w:val="single" w:sz="4" w:space="0" w:color="auto"/>
              <w:bottom w:val="single" w:sz="4" w:space="0" w:color="auto"/>
              <w:right w:val="single" w:sz="4" w:space="0" w:color="auto"/>
            </w:tcBorders>
          </w:tcPr>
          <w:p w14:paraId="4220375B" w14:textId="77777777" w:rsidR="0075744D" w:rsidRPr="00014D48" w:rsidRDefault="0075744D" w:rsidP="00DE0F6C">
            <w:pPr>
              <w:spacing w:after="0" w:line="240" w:lineRule="auto"/>
              <w:rPr>
                <w:rFonts w:asciiTheme="minorHAnsi" w:hAnsiTheme="minorHAnsi" w:cstheme="minorHAnsi"/>
                <w:b/>
                <w:color w:val="181818"/>
                <w:lang w:val="ro-RO"/>
              </w:rPr>
            </w:pPr>
            <w:r>
              <w:rPr>
                <w:rFonts w:asciiTheme="minorHAnsi" w:hAnsiTheme="minorHAnsi" w:cstheme="minorHAnsi"/>
                <w:b/>
                <w:color w:val="181818"/>
                <w:lang w:val="ro-RO"/>
              </w:rPr>
              <w:t>Universitatea de Medicina si Farmacie „V Babes”, Timisoara</w:t>
            </w:r>
            <w:r w:rsidRPr="00014D48">
              <w:rPr>
                <w:rFonts w:asciiTheme="minorHAnsi" w:hAnsiTheme="minorHAnsi" w:cstheme="minorHAnsi"/>
                <w:b/>
                <w:color w:val="181818"/>
                <w:lang w:val="ro-RO"/>
              </w:rPr>
              <w:t xml:space="preserve"> Autor corespondent</w:t>
            </w:r>
          </w:p>
        </w:tc>
      </w:tr>
    </w:tbl>
    <w:p w14:paraId="213EABA8" w14:textId="77777777" w:rsidR="0075744D" w:rsidRDefault="0075744D" w:rsidP="0075744D">
      <w:pPr>
        <w:autoSpaceDE w:val="0"/>
        <w:autoSpaceDN w:val="0"/>
        <w:adjustRightInd w:val="0"/>
        <w:spacing w:after="0" w:line="240" w:lineRule="auto"/>
        <w:rPr>
          <w:rFonts w:ascii="Arial" w:hAnsi="Arial" w:cs="Arial"/>
          <w:b/>
          <w:color w:val="FF0000"/>
          <w:sz w:val="28"/>
          <w:szCs w:val="28"/>
          <w:lang w:val="ro-RO"/>
        </w:rPr>
      </w:pPr>
    </w:p>
    <w:p w14:paraId="7C4C15AF" w14:textId="77777777" w:rsidR="0075744D" w:rsidRDefault="0075744D" w:rsidP="0075744D">
      <w:pPr>
        <w:autoSpaceDE w:val="0"/>
        <w:autoSpaceDN w:val="0"/>
        <w:adjustRightInd w:val="0"/>
        <w:spacing w:after="0" w:line="240" w:lineRule="auto"/>
        <w:rPr>
          <w:rFonts w:ascii="Arial" w:hAnsi="Arial" w:cs="Arial"/>
          <w:b/>
          <w:color w:val="FF0000"/>
          <w:sz w:val="28"/>
          <w:szCs w:val="28"/>
          <w:lang w:val="ro-RO"/>
        </w:rPr>
      </w:pPr>
    </w:p>
    <w:p w14:paraId="0DE8C99F" w14:textId="77777777" w:rsidR="0075744D" w:rsidRDefault="0075744D" w:rsidP="0075744D">
      <w:pPr>
        <w:autoSpaceDE w:val="0"/>
        <w:autoSpaceDN w:val="0"/>
        <w:adjustRightInd w:val="0"/>
        <w:spacing w:after="0" w:line="240" w:lineRule="auto"/>
        <w:rPr>
          <w:rFonts w:ascii="Arial" w:hAnsi="Arial" w:cs="Arial"/>
          <w:b/>
          <w:color w:val="FF0000"/>
          <w:sz w:val="28"/>
          <w:szCs w:val="28"/>
          <w:lang w:val="ro-RO"/>
        </w:rPr>
      </w:pPr>
    </w:p>
    <w:p w14:paraId="368B93BB" w14:textId="77777777" w:rsidR="0075744D" w:rsidRPr="004A208F" w:rsidRDefault="0075744D" w:rsidP="0075744D">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I.2</w:t>
      </w:r>
      <w:r w:rsidRPr="004A208F">
        <w:rPr>
          <w:rFonts w:ascii="Arial" w:hAnsi="Arial" w:cs="Arial"/>
          <w:b/>
          <w:color w:val="FF0000"/>
          <w:sz w:val="28"/>
          <w:szCs w:val="28"/>
          <w:lang w:val="ro-RO"/>
        </w:rPr>
        <w:t xml:space="preserve">. </w:t>
      </w:r>
      <w:r>
        <w:rPr>
          <w:rFonts w:ascii="Arial" w:hAnsi="Arial" w:cs="Arial"/>
          <w:b/>
          <w:color w:val="FF0000"/>
          <w:sz w:val="28"/>
          <w:szCs w:val="28"/>
          <w:lang w:val="ro-RO"/>
        </w:rPr>
        <w:t>Minim 3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23AF44E7" w14:textId="77777777" w:rsidR="0075744D" w:rsidRDefault="0075744D" w:rsidP="0075744D">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3285"/>
        <w:gridCol w:w="3195"/>
        <w:gridCol w:w="2668"/>
        <w:gridCol w:w="1401"/>
        <w:gridCol w:w="3501"/>
      </w:tblGrid>
      <w:tr w:rsidR="000255E3" w:rsidRPr="00E43827" w14:paraId="0CB44951" w14:textId="77777777" w:rsidTr="007B7DEB">
        <w:tc>
          <w:tcPr>
            <w:tcW w:w="490" w:type="dxa"/>
            <w:tcBorders>
              <w:top w:val="single" w:sz="4" w:space="0" w:color="auto"/>
              <w:left w:val="single" w:sz="4" w:space="0" w:color="auto"/>
              <w:bottom w:val="single" w:sz="4" w:space="0" w:color="auto"/>
              <w:right w:val="single" w:sz="4" w:space="0" w:color="auto"/>
            </w:tcBorders>
            <w:shd w:val="clear" w:color="auto" w:fill="FFFF99"/>
          </w:tcPr>
          <w:p w14:paraId="15F30ED6" w14:textId="77777777" w:rsidR="0075744D" w:rsidRPr="00D30C9B" w:rsidRDefault="0075744D" w:rsidP="00ED59BC">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3285" w:type="dxa"/>
            <w:tcBorders>
              <w:top w:val="single" w:sz="4" w:space="0" w:color="auto"/>
              <w:left w:val="single" w:sz="4" w:space="0" w:color="auto"/>
              <w:bottom w:val="single" w:sz="4" w:space="0" w:color="auto"/>
              <w:right w:val="single" w:sz="4" w:space="0" w:color="auto"/>
            </w:tcBorders>
            <w:shd w:val="clear" w:color="auto" w:fill="FFFF99"/>
          </w:tcPr>
          <w:p w14:paraId="288CF512" w14:textId="77777777" w:rsidR="0075744D" w:rsidRPr="00D30C9B" w:rsidRDefault="0075744D" w:rsidP="007B7DEB">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3195" w:type="dxa"/>
            <w:tcBorders>
              <w:top w:val="single" w:sz="4" w:space="0" w:color="auto"/>
              <w:left w:val="single" w:sz="4" w:space="0" w:color="auto"/>
              <w:bottom w:val="single" w:sz="4" w:space="0" w:color="auto"/>
              <w:right w:val="single" w:sz="4" w:space="0" w:color="auto"/>
            </w:tcBorders>
            <w:shd w:val="clear" w:color="auto" w:fill="FFFF99"/>
          </w:tcPr>
          <w:p w14:paraId="42A27866" w14:textId="77777777" w:rsidR="0075744D" w:rsidRPr="00D30C9B" w:rsidRDefault="0075744D" w:rsidP="00ED59BC">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68" w:type="dxa"/>
            <w:tcBorders>
              <w:top w:val="single" w:sz="4" w:space="0" w:color="auto"/>
              <w:left w:val="single" w:sz="4" w:space="0" w:color="auto"/>
              <w:bottom w:val="single" w:sz="4" w:space="0" w:color="auto"/>
              <w:right w:val="single" w:sz="4" w:space="0" w:color="auto"/>
            </w:tcBorders>
            <w:shd w:val="clear" w:color="auto" w:fill="FFFF99"/>
          </w:tcPr>
          <w:p w14:paraId="6DF1B81E" w14:textId="77777777" w:rsidR="0075744D" w:rsidRPr="00D30C9B" w:rsidRDefault="0075744D" w:rsidP="00ED59BC">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6D3159A5" w14:textId="77777777" w:rsidR="0075744D" w:rsidRPr="00D30C9B" w:rsidRDefault="0075744D" w:rsidP="00ED59BC">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19490DCC" w14:textId="77777777" w:rsidR="0075744D" w:rsidRPr="00D30C9B" w:rsidRDefault="0075744D" w:rsidP="00ED59BC">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01" w:type="dxa"/>
            <w:tcBorders>
              <w:top w:val="single" w:sz="4" w:space="0" w:color="auto"/>
              <w:left w:val="single" w:sz="4" w:space="0" w:color="auto"/>
              <w:bottom w:val="single" w:sz="4" w:space="0" w:color="auto"/>
              <w:right w:val="single" w:sz="4" w:space="0" w:color="auto"/>
            </w:tcBorders>
            <w:shd w:val="clear" w:color="auto" w:fill="FFFF99"/>
          </w:tcPr>
          <w:p w14:paraId="22A31285" w14:textId="77777777" w:rsidR="0075744D" w:rsidRPr="00D30C9B" w:rsidRDefault="0075744D" w:rsidP="00ED59BC">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650A2FC3" w14:textId="77777777" w:rsidR="0075744D" w:rsidRPr="00D30C9B" w:rsidRDefault="0075744D" w:rsidP="00ED59BC">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01" w:type="dxa"/>
            <w:tcBorders>
              <w:top w:val="single" w:sz="4" w:space="0" w:color="auto"/>
              <w:left w:val="single" w:sz="4" w:space="0" w:color="auto"/>
              <w:bottom w:val="single" w:sz="4" w:space="0" w:color="auto"/>
              <w:right w:val="single" w:sz="4" w:space="0" w:color="auto"/>
            </w:tcBorders>
            <w:shd w:val="clear" w:color="auto" w:fill="FFFF99"/>
          </w:tcPr>
          <w:p w14:paraId="52D73590" w14:textId="77777777" w:rsidR="0075744D" w:rsidRPr="00D30C9B" w:rsidRDefault="0075744D" w:rsidP="008658FA">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252EBA78" w14:textId="77777777" w:rsidR="0075744D" w:rsidRPr="00D30C9B" w:rsidRDefault="0075744D" w:rsidP="008658FA">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75744D" w:rsidRPr="00E43827" w14:paraId="0FE1E17E" w14:textId="77777777" w:rsidTr="007B7DEB">
        <w:tc>
          <w:tcPr>
            <w:tcW w:w="490" w:type="dxa"/>
            <w:tcBorders>
              <w:top w:val="single" w:sz="4" w:space="0" w:color="auto"/>
              <w:left w:val="single" w:sz="4" w:space="0" w:color="auto"/>
              <w:bottom w:val="single" w:sz="4" w:space="0" w:color="auto"/>
              <w:right w:val="single" w:sz="4" w:space="0" w:color="auto"/>
            </w:tcBorders>
          </w:tcPr>
          <w:p w14:paraId="7B6D52FB" w14:textId="77777777" w:rsidR="0075744D" w:rsidRPr="00D96F49" w:rsidRDefault="0075744D" w:rsidP="00ED59BC">
            <w:pPr>
              <w:numPr>
                <w:ilvl w:val="0"/>
                <w:numId w:val="23"/>
              </w:numPr>
              <w:spacing w:after="0" w:line="240" w:lineRule="auto"/>
              <w:ind w:left="357" w:hanging="357"/>
              <w:jc w:val="both"/>
              <w:rPr>
                <w:rFonts w:ascii="Arial Narrow" w:hAnsi="Arial Narrow" w:cs="Arial"/>
                <w:b/>
                <w:color w:val="181818"/>
                <w:sz w:val="20"/>
                <w:szCs w:val="20"/>
                <w:lang w:val="ro-RO"/>
              </w:rPr>
            </w:pPr>
          </w:p>
        </w:tc>
        <w:tc>
          <w:tcPr>
            <w:tcW w:w="3285" w:type="dxa"/>
            <w:tcBorders>
              <w:top w:val="single" w:sz="4" w:space="0" w:color="auto"/>
              <w:left w:val="single" w:sz="4" w:space="0" w:color="auto"/>
              <w:bottom w:val="single" w:sz="4" w:space="0" w:color="auto"/>
              <w:right w:val="single" w:sz="4" w:space="0" w:color="auto"/>
            </w:tcBorders>
          </w:tcPr>
          <w:p w14:paraId="2C156DFB" w14:textId="5F6029B9" w:rsidR="0075744D" w:rsidRPr="00D96F49" w:rsidRDefault="007B7DEB" w:rsidP="007B7DEB">
            <w:pPr>
              <w:spacing w:after="0" w:line="240" w:lineRule="auto"/>
              <w:rPr>
                <w:rFonts w:ascii="Arial Narrow" w:hAnsi="Arial Narrow" w:cs="Arial"/>
                <w:b/>
                <w:color w:val="181818"/>
                <w:sz w:val="20"/>
                <w:szCs w:val="20"/>
                <w:lang w:val="ro-RO"/>
              </w:rPr>
            </w:pPr>
            <w:proofErr w:type="spellStart"/>
            <w:r w:rsidRPr="009125AA">
              <w:rPr>
                <w:rFonts w:asciiTheme="minorHAnsi" w:hAnsiTheme="minorHAnsi" w:cstheme="minorHAnsi"/>
                <w:color w:val="303030"/>
                <w:shd w:val="clear" w:color="auto" w:fill="FFFFFF"/>
              </w:rPr>
              <w:t>Pinzaru</w:t>
            </w:r>
            <w:proofErr w:type="spellEnd"/>
            <w:r w:rsidRPr="009125AA">
              <w:rPr>
                <w:rFonts w:asciiTheme="minorHAnsi" w:hAnsiTheme="minorHAnsi" w:cstheme="minorHAnsi"/>
                <w:color w:val="303030"/>
                <w:shd w:val="clear" w:color="auto" w:fill="FFFFFF"/>
              </w:rPr>
              <w:t xml:space="preserve">, I., </w:t>
            </w:r>
            <w:proofErr w:type="spellStart"/>
            <w:r w:rsidRPr="009125AA">
              <w:rPr>
                <w:rFonts w:asciiTheme="minorHAnsi" w:hAnsiTheme="minorHAnsi" w:cstheme="minorHAnsi"/>
                <w:color w:val="303030"/>
                <w:shd w:val="clear" w:color="auto" w:fill="FFFFFF"/>
              </w:rPr>
              <w:t>Chioibas</w:t>
            </w:r>
            <w:proofErr w:type="spellEnd"/>
            <w:r w:rsidRPr="009125AA">
              <w:rPr>
                <w:rFonts w:asciiTheme="minorHAnsi" w:hAnsiTheme="minorHAnsi" w:cstheme="minorHAnsi"/>
                <w:color w:val="303030"/>
                <w:shd w:val="clear" w:color="auto" w:fill="FFFFFF"/>
              </w:rPr>
              <w:t xml:space="preserve">, R., </w:t>
            </w:r>
            <w:proofErr w:type="spellStart"/>
            <w:r w:rsidRPr="009125AA">
              <w:rPr>
                <w:rFonts w:asciiTheme="minorHAnsi" w:hAnsiTheme="minorHAnsi" w:cstheme="minorHAnsi"/>
                <w:color w:val="303030"/>
                <w:shd w:val="clear" w:color="auto" w:fill="FFFFFF"/>
              </w:rPr>
              <w:t>Marcovici</w:t>
            </w:r>
            <w:proofErr w:type="spellEnd"/>
            <w:r w:rsidRPr="009125AA">
              <w:rPr>
                <w:rFonts w:asciiTheme="minorHAnsi" w:hAnsiTheme="minorHAnsi" w:cstheme="minorHAnsi"/>
                <w:color w:val="303030"/>
                <w:shd w:val="clear" w:color="auto" w:fill="FFFFFF"/>
              </w:rPr>
              <w:t xml:space="preserve">, I., </w:t>
            </w:r>
            <w:proofErr w:type="spellStart"/>
            <w:r w:rsidRPr="009125AA">
              <w:rPr>
                <w:rFonts w:asciiTheme="minorHAnsi" w:hAnsiTheme="minorHAnsi" w:cstheme="minorHAnsi"/>
                <w:color w:val="303030"/>
                <w:shd w:val="clear" w:color="auto" w:fill="FFFFFF"/>
              </w:rPr>
              <w:t>Coricovac</w:t>
            </w:r>
            <w:proofErr w:type="spellEnd"/>
            <w:r w:rsidRPr="009125AA">
              <w:rPr>
                <w:rFonts w:asciiTheme="minorHAnsi" w:hAnsiTheme="minorHAnsi" w:cstheme="minorHAnsi"/>
                <w:color w:val="303030"/>
                <w:shd w:val="clear" w:color="auto" w:fill="FFFFFF"/>
              </w:rPr>
              <w:t xml:space="preserve">, D., Susan, R., </w:t>
            </w:r>
            <w:proofErr w:type="spellStart"/>
            <w:r w:rsidRPr="009125AA">
              <w:rPr>
                <w:rFonts w:asciiTheme="minorHAnsi" w:hAnsiTheme="minorHAnsi" w:cstheme="minorHAnsi"/>
                <w:color w:val="303030"/>
                <w:shd w:val="clear" w:color="auto" w:fill="FFFFFF"/>
              </w:rPr>
              <w:t>Predut</w:t>
            </w:r>
            <w:proofErr w:type="spellEnd"/>
            <w:r w:rsidRPr="009125AA">
              <w:rPr>
                <w:rFonts w:asciiTheme="minorHAnsi" w:hAnsiTheme="minorHAnsi" w:cstheme="minorHAnsi"/>
                <w:color w:val="303030"/>
                <w:shd w:val="clear" w:color="auto" w:fill="FFFFFF"/>
              </w:rPr>
              <w:t xml:space="preserve">, </w:t>
            </w:r>
            <w:r w:rsidRPr="005E617B">
              <w:rPr>
                <w:rFonts w:asciiTheme="minorHAnsi" w:hAnsiTheme="minorHAnsi" w:cstheme="minorHAnsi"/>
                <w:b/>
                <w:bCs/>
                <w:caps/>
                <w:color w:val="303030"/>
                <w:shd w:val="clear" w:color="auto" w:fill="FFFFFF"/>
              </w:rPr>
              <w:t>D., Georgescu</w:t>
            </w:r>
            <w:r w:rsidRPr="005E617B">
              <w:rPr>
                <w:rFonts w:asciiTheme="minorHAnsi" w:hAnsiTheme="minorHAnsi" w:cstheme="minorHAnsi"/>
                <w:caps/>
                <w:color w:val="303030"/>
                <w:shd w:val="clear" w:color="auto" w:fill="FFFFFF"/>
              </w:rPr>
              <w:t>,</w:t>
            </w:r>
            <w:r w:rsidRPr="009125AA">
              <w:rPr>
                <w:rFonts w:asciiTheme="minorHAnsi" w:hAnsiTheme="minorHAnsi" w:cstheme="minorHAnsi"/>
                <w:color w:val="303030"/>
                <w:shd w:val="clear" w:color="auto" w:fill="FFFFFF"/>
              </w:rPr>
              <w:t xml:space="preserve"> D., &amp; </w:t>
            </w:r>
            <w:proofErr w:type="spellStart"/>
            <w:r w:rsidRPr="009125AA">
              <w:rPr>
                <w:rFonts w:asciiTheme="minorHAnsi" w:hAnsiTheme="minorHAnsi" w:cstheme="minorHAnsi"/>
                <w:color w:val="303030"/>
                <w:shd w:val="clear" w:color="auto" w:fill="FFFFFF"/>
              </w:rPr>
              <w:t>Dehelean</w:t>
            </w:r>
            <w:proofErr w:type="spellEnd"/>
            <w:r w:rsidRPr="009125AA">
              <w:rPr>
                <w:rFonts w:asciiTheme="minorHAnsi" w:hAnsiTheme="minorHAnsi" w:cstheme="minorHAnsi"/>
                <w:color w:val="303030"/>
                <w:shd w:val="clear" w:color="auto" w:fill="FFFFFF"/>
              </w:rPr>
              <w:t>, C.</w:t>
            </w:r>
          </w:p>
        </w:tc>
        <w:tc>
          <w:tcPr>
            <w:tcW w:w="3195" w:type="dxa"/>
            <w:tcBorders>
              <w:top w:val="single" w:sz="4" w:space="0" w:color="auto"/>
              <w:left w:val="single" w:sz="4" w:space="0" w:color="auto"/>
              <w:bottom w:val="single" w:sz="4" w:space="0" w:color="auto"/>
              <w:right w:val="single" w:sz="4" w:space="0" w:color="auto"/>
            </w:tcBorders>
          </w:tcPr>
          <w:p w14:paraId="4D290755" w14:textId="77777777" w:rsidR="0075744D" w:rsidRPr="00D96F49" w:rsidRDefault="0075744D" w:rsidP="00ED59BC">
            <w:pPr>
              <w:spacing w:after="0" w:line="240" w:lineRule="auto"/>
              <w:jc w:val="both"/>
              <w:rPr>
                <w:rFonts w:ascii="Arial Narrow" w:hAnsi="Arial Narrow" w:cs="Arial"/>
                <w:b/>
                <w:color w:val="181818"/>
                <w:sz w:val="24"/>
                <w:szCs w:val="24"/>
                <w:lang w:val="ro-RO"/>
              </w:rPr>
            </w:pPr>
            <w:r>
              <w:rPr>
                <w:noProof/>
                <w:spacing w:val="-2"/>
              </w:rPr>
              <w:t xml:space="preserve">Rutin exerts cytotoxic and senescence inducing properties in human melanoma cells. </w:t>
            </w:r>
          </w:p>
        </w:tc>
        <w:tc>
          <w:tcPr>
            <w:tcW w:w="2668" w:type="dxa"/>
            <w:tcBorders>
              <w:top w:val="single" w:sz="4" w:space="0" w:color="auto"/>
              <w:left w:val="single" w:sz="4" w:space="0" w:color="auto"/>
              <w:bottom w:val="single" w:sz="4" w:space="0" w:color="auto"/>
              <w:right w:val="single" w:sz="4" w:space="0" w:color="auto"/>
            </w:tcBorders>
          </w:tcPr>
          <w:p w14:paraId="3A0B16DB" w14:textId="77777777" w:rsidR="0075744D" w:rsidRPr="00E034AC" w:rsidRDefault="0075744D" w:rsidP="00ED59BC">
            <w:pPr>
              <w:spacing w:after="0" w:line="240" w:lineRule="auto"/>
              <w:jc w:val="both"/>
              <w:rPr>
                <w:rFonts w:asciiTheme="minorHAnsi" w:hAnsiTheme="minorHAnsi" w:cstheme="minorHAnsi"/>
                <w:noProof/>
                <w:spacing w:val="-2"/>
              </w:rPr>
            </w:pPr>
            <w:r w:rsidRPr="00E034AC">
              <w:rPr>
                <w:rFonts w:asciiTheme="minorHAnsi" w:hAnsiTheme="minorHAnsi" w:cstheme="minorHAnsi"/>
                <w:noProof/>
                <w:spacing w:val="-2"/>
              </w:rPr>
              <w:t>Toxics 2021;9(9):226</w:t>
            </w:r>
          </w:p>
          <w:p w14:paraId="56789444" w14:textId="77777777" w:rsidR="0075744D" w:rsidRPr="00D96F49" w:rsidRDefault="0075744D" w:rsidP="00ED59BC">
            <w:pPr>
              <w:spacing w:after="0" w:line="240" w:lineRule="auto"/>
              <w:rPr>
                <w:rFonts w:ascii="Arial Narrow" w:hAnsi="Arial Narrow" w:cs="Arial"/>
                <w:b/>
                <w:color w:val="181818"/>
                <w:sz w:val="24"/>
                <w:szCs w:val="24"/>
                <w:lang w:val="ro-RO"/>
              </w:rPr>
            </w:pPr>
            <w:r w:rsidRPr="00E034AC">
              <w:rPr>
                <w:rFonts w:asciiTheme="minorHAnsi" w:hAnsiTheme="minorHAnsi" w:cstheme="minorHAnsi"/>
                <w:lang w:val="it-IT"/>
              </w:rPr>
              <w:t>ISSN</w:t>
            </w:r>
            <w:r w:rsidRPr="00E034AC">
              <w:rPr>
                <w:rFonts w:asciiTheme="minorHAnsi" w:hAnsiTheme="minorHAnsi" w:cstheme="minorHAnsi"/>
                <w:shd w:val="clear" w:color="auto" w:fill="FFFFFF"/>
              </w:rPr>
              <w:t xml:space="preserve">  2305-6304 (electronic)</w:t>
            </w:r>
          </w:p>
        </w:tc>
        <w:tc>
          <w:tcPr>
            <w:tcW w:w="1401" w:type="dxa"/>
            <w:tcBorders>
              <w:top w:val="single" w:sz="4" w:space="0" w:color="auto"/>
              <w:left w:val="single" w:sz="4" w:space="0" w:color="auto"/>
              <w:bottom w:val="single" w:sz="4" w:space="0" w:color="auto"/>
              <w:right w:val="single" w:sz="4" w:space="0" w:color="auto"/>
            </w:tcBorders>
          </w:tcPr>
          <w:p w14:paraId="6ADCE432" w14:textId="77777777" w:rsidR="0075744D" w:rsidRPr="00D96F49" w:rsidRDefault="0075744D" w:rsidP="00ED59BC">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IF 3.79</w:t>
            </w:r>
          </w:p>
        </w:tc>
        <w:tc>
          <w:tcPr>
            <w:tcW w:w="3501" w:type="dxa"/>
            <w:tcBorders>
              <w:top w:val="single" w:sz="4" w:space="0" w:color="auto"/>
              <w:left w:val="single" w:sz="4" w:space="0" w:color="auto"/>
              <w:bottom w:val="single" w:sz="4" w:space="0" w:color="auto"/>
              <w:right w:val="single" w:sz="4" w:space="0" w:color="auto"/>
            </w:tcBorders>
          </w:tcPr>
          <w:p w14:paraId="372B36CB" w14:textId="77777777" w:rsidR="0075744D" w:rsidRPr="00D96F49" w:rsidRDefault="0075744D" w:rsidP="008658FA">
            <w:pPr>
              <w:spacing w:after="0" w:line="240" w:lineRule="auto"/>
              <w:rPr>
                <w:rFonts w:ascii="Arial Narrow" w:hAnsi="Arial Narrow" w:cs="Arial"/>
                <w:b/>
                <w:color w:val="181818"/>
                <w:sz w:val="24"/>
                <w:szCs w:val="24"/>
                <w:lang w:val="ro-RO"/>
              </w:rPr>
            </w:pPr>
            <w:r>
              <w:rPr>
                <w:rFonts w:asciiTheme="minorHAnsi" w:hAnsiTheme="minorHAnsi" w:cstheme="minorHAnsi"/>
                <w:b/>
                <w:color w:val="181818"/>
                <w:lang w:val="ro-RO"/>
              </w:rPr>
              <w:t>Universitatea de Medicina si Farmacie „V Babes”, Timisoara</w:t>
            </w:r>
            <w:r>
              <w:rPr>
                <w:rFonts w:ascii="Arial Narrow" w:hAnsi="Arial Narrow" w:cs="Arial"/>
                <w:b/>
                <w:color w:val="181818"/>
                <w:sz w:val="24"/>
                <w:szCs w:val="24"/>
                <w:lang w:val="ro-RO"/>
              </w:rPr>
              <w:t xml:space="preserve"> coautor</w:t>
            </w:r>
          </w:p>
        </w:tc>
      </w:tr>
      <w:tr w:rsidR="0075744D" w:rsidRPr="00E43827" w14:paraId="221E536C" w14:textId="77777777" w:rsidTr="007B7DEB">
        <w:tc>
          <w:tcPr>
            <w:tcW w:w="490" w:type="dxa"/>
            <w:tcBorders>
              <w:top w:val="single" w:sz="4" w:space="0" w:color="auto"/>
              <w:left w:val="single" w:sz="4" w:space="0" w:color="auto"/>
              <w:bottom w:val="single" w:sz="4" w:space="0" w:color="auto"/>
              <w:right w:val="single" w:sz="4" w:space="0" w:color="auto"/>
            </w:tcBorders>
          </w:tcPr>
          <w:p w14:paraId="679446C8" w14:textId="77777777" w:rsidR="0075744D" w:rsidRPr="00D96F49" w:rsidRDefault="0075744D" w:rsidP="00ED59BC">
            <w:pPr>
              <w:numPr>
                <w:ilvl w:val="0"/>
                <w:numId w:val="23"/>
              </w:numPr>
              <w:spacing w:after="0" w:line="240" w:lineRule="auto"/>
              <w:ind w:left="357" w:hanging="357"/>
              <w:jc w:val="both"/>
              <w:rPr>
                <w:rFonts w:ascii="Arial Narrow" w:hAnsi="Arial Narrow" w:cs="Arial"/>
                <w:b/>
                <w:color w:val="181818"/>
                <w:sz w:val="20"/>
                <w:szCs w:val="20"/>
                <w:lang w:val="ro-RO"/>
              </w:rPr>
            </w:pPr>
          </w:p>
        </w:tc>
        <w:tc>
          <w:tcPr>
            <w:tcW w:w="3285" w:type="dxa"/>
            <w:tcBorders>
              <w:top w:val="single" w:sz="4" w:space="0" w:color="auto"/>
              <w:left w:val="single" w:sz="4" w:space="0" w:color="auto"/>
              <w:bottom w:val="single" w:sz="4" w:space="0" w:color="auto"/>
              <w:right w:val="single" w:sz="4" w:space="0" w:color="auto"/>
            </w:tcBorders>
          </w:tcPr>
          <w:p w14:paraId="3E6C66B6" w14:textId="1170145B" w:rsidR="0075744D" w:rsidRPr="00D96F49" w:rsidRDefault="007B7DEB" w:rsidP="007B7DEB">
            <w:pPr>
              <w:spacing w:after="0" w:line="240" w:lineRule="auto"/>
              <w:rPr>
                <w:rFonts w:ascii="Arial Narrow" w:hAnsi="Arial Narrow" w:cs="Arial"/>
                <w:b/>
                <w:color w:val="181818"/>
                <w:sz w:val="20"/>
                <w:szCs w:val="20"/>
                <w:lang w:val="ro-RO"/>
              </w:rPr>
            </w:pPr>
            <w:r>
              <w:t xml:space="preserve">Gheorghe </w:t>
            </w:r>
            <w:proofErr w:type="spellStart"/>
            <w:r>
              <w:t>Nicusor</w:t>
            </w:r>
            <w:proofErr w:type="spellEnd"/>
            <w:r>
              <w:t xml:space="preserve"> Pop, Florian Dorel Bodog,, </w:t>
            </w:r>
            <w:proofErr w:type="spellStart"/>
            <w:r>
              <w:t>Ruxandra</w:t>
            </w:r>
            <w:proofErr w:type="spellEnd"/>
            <w:r>
              <w:t xml:space="preserve"> </w:t>
            </w:r>
            <w:proofErr w:type="spellStart"/>
            <w:r>
              <w:t>Christodorescu</w:t>
            </w:r>
            <w:proofErr w:type="spellEnd"/>
            <w:r>
              <w:t xml:space="preserve">,, </w:t>
            </w:r>
            <w:proofErr w:type="spellStart"/>
            <w:r>
              <w:t>Florica</w:t>
            </w:r>
            <w:proofErr w:type="spellEnd"/>
            <w:r>
              <w:t xml:space="preserve"> </w:t>
            </w:r>
            <w:proofErr w:type="spellStart"/>
            <w:r>
              <w:t>Voita-Mekeres</w:t>
            </w:r>
            <w:proofErr w:type="spellEnd"/>
            <w:r>
              <w:t xml:space="preserve"> , Cristina </w:t>
            </w:r>
            <w:proofErr w:type="spellStart"/>
            <w:r>
              <w:t>Tudoran</w:t>
            </w:r>
            <w:proofErr w:type="spellEnd"/>
            <w:r>
              <w:t xml:space="preserve">, Mariana </w:t>
            </w:r>
            <w:proofErr w:type="spellStart"/>
            <w:r>
              <w:t>Tudoran</w:t>
            </w:r>
            <w:proofErr w:type="spellEnd"/>
            <w:r>
              <w:t xml:space="preserve">, </w:t>
            </w:r>
            <w:r w:rsidRPr="005E617B">
              <w:rPr>
                <w:b/>
                <w:bCs/>
                <w:caps/>
              </w:rPr>
              <w:t>Doina Georgescu</w:t>
            </w:r>
            <w:r w:rsidRPr="007B7DEB">
              <w:rPr>
                <w:b/>
                <w:bCs/>
              </w:rPr>
              <w:t>,</w:t>
            </w:r>
            <w:r>
              <w:t xml:space="preserve"> Mihaela </w:t>
            </w:r>
            <w:proofErr w:type="spellStart"/>
            <w:r>
              <w:t>Valcovici</w:t>
            </w:r>
            <w:proofErr w:type="spellEnd"/>
            <w:r>
              <w:t>,  Simona Dragan.</w:t>
            </w:r>
          </w:p>
        </w:tc>
        <w:tc>
          <w:tcPr>
            <w:tcW w:w="3195" w:type="dxa"/>
            <w:tcBorders>
              <w:top w:val="single" w:sz="4" w:space="0" w:color="auto"/>
              <w:left w:val="single" w:sz="4" w:space="0" w:color="auto"/>
              <w:bottom w:val="single" w:sz="4" w:space="0" w:color="auto"/>
              <w:right w:val="single" w:sz="4" w:space="0" w:color="auto"/>
            </w:tcBorders>
          </w:tcPr>
          <w:p w14:paraId="5FAD17DA" w14:textId="77777777" w:rsidR="0075744D" w:rsidRPr="00D96F49" w:rsidRDefault="0075744D" w:rsidP="00ED59BC">
            <w:pPr>
              <w:spacing w:after="0" w:line="240" w:lineRule="auto"/>
              <w:jc w:val="both"/>
              <w:rPr>
                <w:rFonts w:ascii="Arial Narrow" w:hAnsi="Arial Narrow" w:cs="Arial"/>
                <w:b/>
                <w:color w:val="181818"/>
                <w:sz w:val="24"/>
                <w:szCs w:val="24"/>
                <w:lang w:val="ro-RO"/>
              </w:rPr>
            </w:pPr>
            <w:r>
              <w:rPr>
                <w:noProof/>
                <w:spacing w:val="-2"/>
              </w:rPr>
              <w:t>Psychosocial factors and patterns of alcohol consumption in young adults from western Romania</w:t>
            </w:r>
          </w:p>
        </w:tc>
        <w:tc>
          <w:tcPr>
            <w:tcW w:w="2668" w:type="dxa"/>
            <w:tcBorders>
              <w:top w:val="single" w:sz="4" w:space="0" w:color="auto"/>
              <w:left w:val="single" w:sz="4" w:space="0" w:color="auto"/>
              <w:bottom w:val="single" w:sz="4" w:space="0" w:color="auto"/>
              <w:right w:val="single" w:sz="4" w:space="0" w:color="auto"/>
            </w:tcBorders>
          </w:tcPr>
          <w:p w14:paraId="0E78E7D5" w14:textId="77777777" w:rsidR="0075744D" w:rsidRPr="00E034AC" w:rsidRDefault="0075744D" w:rsidP="00ED59BC">
            <w:pPr>
              <w:spacing w:after="0" w:line="240" w:lineRule="auto"/>
              <w:rPr>
                <w:rFonts w:asciiTheme="minorHAnsi" w:hAnsiTheme="minorHAnsi" w:cstheme="minorHAnsi"/>
                <w:noProof/>
                <w:spacing w:val="-2"/>
              </w:rPr>
            </w:pPr>
            <w:r w:rsidRPr="00E034AC">
              <w:rPr>
                <w:rFonts w:asciiTheme="minorHAnsi" w:hAnsiTheme="minorHAnsi" w:cstheme="minorHAnsi"/>
                <w:noProof/>
                <w:spacing w:val="-2"/>
              </w:rPr>
              <w:t>Rom JLeg Med, 2020;28:268-277</w:t>
            </w:r>
          </w:p>
          <w:p w14:paraId="4F627D7E" w14:textId="77777777" w:rsidR="0075744D" w:rsidRPr="00D96F49" w:rsidRDefault="0075744D" w:rsidP="00ED59BC">
            <w:pPr>
              <w:spacing w:after="0" w:line="240" w:lineRule="auto"/>
              <w:jc w:val="both"/>
              <w:rPr>
                <w:rFonts w:ascii="Arial Narrow" w:hAnsi="Arial Narrow" w:cs="Arial"/>
                <w:b/>
                <w:color w:val="181818"/>
                <w:sz w:val="24"/>
                <w:szCs w:val="24"/>
                <w:lang w:val="ro-RO"/>
              </w:rPr>
            </w:pPr>
            <w:r w:rsidRPr="00E034AC">
              <w:rPr>
                <w:rFonts w:asciiTheme="minorHAnsi" w:hAnsiTheme="minorHAnsi" w:cstheme="minorHAnsi"/>
                <w:lang w:val="it-IT"/>
              </w:rPr>
              <w:t>ISSN</w:t>
            </w:r>
            <w:r w:rsidRPr="00E034AC">
              <w:rPr>
                <w:rFonts w:asciiTheme="minorHAnsi" w:hAnsiTheme="minorHAnsi" w:cstheme="minorHAnsi"/>
                <w:shd w:val="clear" w:color="auto" w:fill="FFFFFF"/>
              </w:rPr>
              <w:t xml:space="preserve">  2218618 (electronic)</w:t>
            </w:r>
          </w:p>
        </w:tc>
        <w:tc>
          <w:tcPr>
            <w:tcW w:w="1401" w:type="dxa"/>
            <w:tcBorders>
              <w:top w:val="single" w:sz="4" w:space="0" w:color="auto"/>
              <w:left w:val="single" w:sz="4" w:space="0" w:color="auto"/>
              <w:bottom w:val="single" w:sz="4" w:space="0" w:color="auto"/>
              <w:right w:val="single" w:sz="4" w:space="0" w:color="auto"/>
            </w:tcBorders>
          </w:tcPr>
          <w:p w14:paraId="10751D93" w14:textId="77777777" w:rsidR="0075744D" w:rsidRPr="00D96F49" w:rsidRDefault="0075744D" w:rsidP="00ED59BC">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IF0,488</w:t>
            </w:r>
          </w:p>
        </w:tc>
        <w:tc>
          <w:tcPr>
            <w:tcW w:w="3501" w:type="dxa"/>
            <w:tcBorders>
              <w:top w:val="single" w:sz="4" w:space="0" w:color="auto"/>
              <w:left w:val="single" w:sz="4" w:space="0" w:color="auto"/>
              <w:bottom w:val="single" w:sz="4" w:space="0" w:color="auto"/>
              <w:right w:val="single" w:sz="4" w:space="0" w:color="auto"/>
            </w:tcBorders>
          </w:tcPr>
          <w:p w14:paraId="77FC38DC" w14:textId="77777777" w:rsidR="0075744D" w:rsidRPr="00D96F49" w:rsidRDefault="0075744D" w:rsidP="008658FA">
            <w:pPr>
              <w:spacing w:after="0" w:line="240" w:lineRule="auto"/>
              <w:rPr>
                <w:rFonts w:ascii="Arial Narrow" w:hAnsi="Arial Narrow" w:cs="Arial"/>
                <w:b/>
                <w:color w:val="181818"/>
                <w:sz w:val="24"/>
                <w:szCs w:val="24"/>
                <w:lang w:val="ro-RO"/>
              </w:rPr>
            </w:pPr>
            <w:r>
              <w:rPr>
                <w:rFonts w:asciiTheme="minorHAnsi" w:hAnsiTheme="minorHAnsi" w:cstheme="minorHAnsi"/>
                <w:b/>
                <w:color w:val="181818"/>
                <w:lang w:val="ro-RO"/>
              </w:rPr>
              <w:t>Universitatea de Medicina si Farmacie „V Babes”, Timisoara</w:t>
            </w:r>
            <w:r>
              <w:rPr>
                <w:rFonts w:ascii="Arial Narrow" w:hAnsi="Arial Narrow" w:cs="Arial"/>
                <w:b/>
                <w:color w:val="181818"/>
                <w:sz w:val="24"/>
                <w:szCs w:val="24"/>
                <w:lang w:val="ro-RO"/>
              </w:rPr>
              <w:t xml:space="preserve"> coautor</w:t>
            </w:r>
          </w:p>
        </w:tc>
      </w:tr>
      <w:tr w:rsidR="0075744D" w:rsidRPr="00E43827" w14:paraId="22FE0C09" w14:textId="77777777" w:rsidTr="007B7DEB">
        <w:tc>
          <w:tcPr>
            <w:tcW w:w="490" w:type="dxa"/>
            <w:tcBorders>
              <w:top w:val="single" w:sz="4" w:space="0" w:color="auto"/>
              <w:left w:val="single" w:sz="4" w:space="0" w:color="auto"/>
              <w:bottom w:val="single" w:sz="4" w:space="0" w:color="auto"/>
              <w:right w:val="single" w:sz="4" w:space="0" w:color="auto"/>
            </w:tcBorders>
          </w:tcPr>
          <w:p w14:paraId="007327B0" w14:textId="77777777" w:rsidR="0075744D" w:rsidRPr="00D96F49" w:rsidRDefault="0075744D" w:rsidP="00ED59BC">
            <w:pPr>
              <w:numPr>
                <w:ilvl w:val="0"/>
                <w:numId w:val="23"/>
              </w:numPr>
              <w:spacing w:after="0" w:line="240" w:lineRule="auto"/>
              <w:ind w:left="357" w:hanging="357"/>
              <w:jc w:val="both"/>
              <w:rPr>
                <w:rFonts w:ascii="Arial Narrow" w:hAnsi="Arial Narrow" w:cs="Arial"/>
                <w:b/>
                <w:color w:val="181818"/>
                <w:sz w:val="20"/>
                <w:szCs w:val="20"/>
                <w:lang w:val="ro-RO"/>
              </w:rPr>
            </w:pPr>
          </w:p>
        </w:tc>
        <w:tc>
          <w:tcPr>
            <w:tcW w:w="3285" w:type="dxa"/>
            <w:tcBorders>
              <w:top w:val="single" w:sz="4" w:space="0" w:color="auto"/>
              <w:left w:val="single" w:sz="4" w:space="0" w:color="auto"/>
              <w:bottom w:val="single" w:sz="4" w:space="0" w:color="auto"/>
              <w:right w:val="single" w:sz="4" w:space="0" w:color="auto"/>
            </w:tcBorders>
          </w:tcPr>
          <w:p w14:paraId="5CC6290F" w14:textId="21CD67BF" w:rsidR="0075744D" w:rsidRPr="00D96F49" w:rsidRDefault="004B4890" w:rsidP="007B7DEB">
            <w:pPr>
              <w:spacing w:after="0" w:line="240" w:lineRule="auto"/>
              <w:rPr>
                <w:rFonts w:ascii="Arial Narrow" w:hAnsi="Arial Narrow" w:cs="Arial"/>
                <w:b/>
                <w:color w:val="181818"/>
                <w:sz w:val="20"/>
                <w:szCs w:val="20"/>
                <w:lang w:val="ro-RO"/>
              </w:rPr>
            </w:pPr>
            <w:proofErr w:type="spellStart"/>
            <w:r w:rsidRPr="009125AA">
              <w:rPr>
                <w:rFonts w:asciiTheme="minorHAnsi" w:hAnsiTheme="minorHAnsi" w:cstheme="minorHAnsi"/>
                <w:color w:val="303030"/>
                <w:shd w:val="clear" w:color="auto" w:fill="FFFFFF"/>
              </w:rPr>
              <w:t>Pah</w:t>
            </w:r>
            <w:proofErr w:type="spellEnd"/>
            <w:r w:rsidRPr="009125AA">
              <w:rPr>
                <w:rFonts w:asciiTheme="minorHAnsi" w:hAnsiTheme="minorHAnsi" w:cstheme="minorHAnsi"/>
                <w:color w:val="303030"/>
                <w:shd w:val="clear" w:color="auto" w:fill="FFFFFF"/>
              </w:rPr>
              <w:t xml:space="preserve">, A. M., </w:t>
            </w:r>
            <w:proofErr w:type="spellStart"/>
            <w:r w:rsidRPr="009125AA">
              <w:rPr>
                <w:rFonts w:asciiTheme="minorHAnsi" w:hAnsiTheme="minorHAnsi" w:cstheme="minorHAnsi"/>
                <w:color w:val="303030"/>
                <w:shd w:val="clear" w:color="auto" w:fill="FFFFFF"/>
              </w:rPr>
              <w:t>Buleu</w:t>
            </w:r>
            <w:proofErr w:type="spellEnd"/>
            <w:r w:rsidRPr="009125AA">
              <w:rPr>
                <w:rFonts w:asciiTheme="minorHAnsi" w:hAnsiTheme="minorHAnsi" w:cstheme="minorHAnsi"/>
                <w:color w:val="303030"/>
                <w:shd w:val="clear" w:color="auto" w:fill="FFFFFF"/>
              </w:rPr>
              <w:t xml:space="preserve">, N. F., Tudor, A., </w:t>
            </w:r>
            <w:proofErr w:type="spellStart"/>
            <w:r w:rsidRPr="009125AA">
              <w:rPr>
                <w:rFonts w:asciiTheme="minorHAnsi" w:hAnsiTheme="minorHAnsi" w:cstheme="minorHAnsi"/>
                <w:color w:val="303030"/>
                <w:shd w:val="clear" w:color="auto" w:fill="FFFFFF"/>
              </w:rPr>
              <w:t>Christodorescu</w:t>
            </w:r>
            <w:proofErr w:type="spellEnd"/>
            <w:r w:rsidRPr="009125AA">
              <w:rPr>
                <w:rFonts w:asciiTheme="minorHAnsi" w:hAnsiTheme="minorHAnsi" w:cstheme="minorHAnsi"/>
                <w:color w:val="303030"/>
                <w:shd w:val="clear" w:color="auto" w:fill="FFFFFF"/>
              </w:rPr>
              <w:t xml:space="preserve">, R., </w:t>
            </w:r>
            <w:proofErr w:type="spellStart"/>
            <w:r w:rsidRPr="009125AA">
              <w:rPr>
                <w:rFonts w:asciiTheme="minorHAnsi" w:hAnsiTheme="minorHAnsi" w:cstheme="minorHAnsi"/>
                <w:color w:val="303030"/>
                <w:shd w:val="clear" w:color="auto" w:fill="FFFFFF"/>
              </w:rPr>
              <w:t>Velimirovici</w:t>
            </w:r>
            <w:proofErr w:type="spellEnd"/>
            <w:r w:rsidRPr="009125AA">
              <w:rPr>
                <w:rFonts w:asciiTheme="minorHAnsi" w:hAnsiTheme="minorHAnsi" w:cstheme="minorHAnsi"/>
                <w:color w:val="303030"/>
                <w:shd w:val="clear" w:color="auto" w:fill="FFFFFF"/>
              </w:rPr>
              <w:t xml:space="preserve">, D., </w:t>
            </w:r>
            <w:proofErr w:type="spellStart"/>
            <w:r w:rsidRPr="009125AA">
              <w:rPr>
                <w:rFonts w:asciiTheme="minorHAnsi" w:hAnsiTheme="minorHAnsi" w:cstheme="minorHAnsi"/>
                <w:color w:val="303030"/>
                <w:shd w:val="clear" w:color="auto" w:fill="FFFFFF"/>
              </w:rPr>
              <w:t>Iurciuc</w:t>
            </w:r>
            <w:proofErr w:type="spellEnd"/>
            <w:r w:rsidRPr="009125AA">
              <w:rPr>
                <w:rFonts w:asciiTheme="minorHAnsi" w:hAnsiTheme="minorHAnsi" w:cstheme="minorHAnsi"/>
                <w:color w:val="303030"/>
                <w:shd w:val="clear" w:color="auto" w:fill="FFFFFF"/>
              </w:rPr>
              <w:t xml:space="preserve">, S., Rada, M., </w:t>
            </w:r>
            <w:proofErr w:type="spellStart"/>
            <w:r w:rsidRPr="009125AA">
              <w:rPr>
                <w:rFonts w:asciiTheme="minorHAnsi" w:hAnsiTheme="minorHAnsi" w:cstheme="minorHAnsi"/>
                <w:color w:val="303030"/>
                <w:shd w:val="clear" w:color="auto" w:fill="FFFFFF"/>
              </w:rPr>
              <w:t>Stoichescu-Hogea</w:t>
            </w:r>
            <w:proofErr w:type="spellEnd"/>
            <w:r w:rsidRPr="009125AA">
              <w:rPr>
                <w:rFonts w:asciiTheme="minorHAnsi" w:hAnsiTheme="minorHAnsi" w:cstheme="minorHAnsi"/>
                <w:color w:val="303030"/>
                <w:shd w:val="clear" w:color="auto" w:fill="FFFFFF"/>
              </w:rPr>
              <w:t xml:space="preserve">, G., </w:t>
            </w:r>
            <w:proofErr w:type="spellStart"/>
            <w:r w:rsidRPr="009125AA">
              <w:rPr>
                <w:rFonts w:asciiTheme="minorHAnsi" w:hAnsiTheme="minorHAnsi" w:cstheme="minorHAnsi"/>
                <w:color w:val="303030"/>
                <w:shd w:val="clear" w:color="auto" w:fill="FFFFFF"/>
              </w:rPr>
              <w:t>Badalica</w:t>
            </w:r>
            <w:proofErr w:type="spellEnd"/>
            <w:r w:rsidRPr="009125AA">
              <w:rPr>
                <w:rFonts w:asciiTheme="minorHAnsi" w:hAnsiTheme="minorHAnsi" w:cstheme="minorHAnsi"/>
                <w:color w:val="303030"/>
                <w:shd w:val="clear" w:color="auto" w:fill="FFFFFF"/>
              </w:rPr>
              <w:t xml:space="preserve">-Petrescu, M., </w:t>
            </w:r>
            <w:r w:rsidRPr="001E0222">
              <w:rPr>
                <w:rFonts w:asciiTheme="minorHAnsi" w:hAnsiTheme="minorHAnsi" w:cstheme="minorHAnsi"/>
                <w:b/>
                <w:bCs/>
                <w:caps/>
                <w:color w:val="303030"/>
                <w:shd w:val="clear" w:color="auto" w:fill="FFFFFF"/>
              </w:rPr>
              <w:t>Georgescu, D.,</w:t>
            </w:r>
            <w:r w:rsidRPr="009125AA">
              <w:rPr>
                <w:rFonts w:asciiTheme="minorHAnsi" w:hAnsiTheme="minorHAnsi" w:cstheme="minorHAnsi"/>
                <w:color w:val="303030"/>
                <w:shd w:val="clear" w:color="auto" w:fill="FFFFFF"/>
              </w:rPr>
              <w:t xml:space="preserve"> </w:t>
            </w:r>
            <w:proofErr w:type="spellStart"/>
            <w:r w:rsidRPr="009125AA">
              <w:rPr>
                <w:rFonts w:asciiTheme="minorHAnsi" w:hAnsiTheme="minorHAnsi" w:cstheme="minorHAnsi"/>
                <w:color w:val="303030"/>
                <w:shd w:val="clear" w:color="auto" w:fill="FFFFFF"/>
              </w:rPr>
              <w:t>Nutiu</w:t>
            </w:r>
            <w:proofErr w:type="spellEnd"/>
            <w:r w:rsidRPr="009125AA">
              <w:rPr>
                <w:rFonts w:asciiTheme="minorHAnsi" w:hAnsiTheme="minorHAnsi" w:cstheme="minorHAnsi"/>
                <w:color w:val="303030"/>
                <w:shd w:val="clear" w:color="auto" w:fill="FFFFFF"/>
              </w:rPr>
              <w:t xml:space="preserve">, D., </w:t>
            </w:r>
            <w:proofErr w:type="spellStart"/>
            <w:r w:rsidRPr="009125AA">
              <w:rPr>
                <w:rFonts w:asciiTheme="minorHAnsi" w:hAnsiTheme="minorHAnsi" w:cstheme="minorHAnsi"/>
                <w:color w:val="303030"/>
                <w:shd w:val="clear" w:color="auto" w:fill="FFFFFF"/>
              </w:rPr>
              <w:t>Iurciuc</w:t>
            </w:r>
            <w:proofErr w:type="spellEnd"/>
            <w:r w:rsidRPr="009125AA">
              <w:rPr>
                <w:rFonts w:asciiTheme="minorHAnsi" w:hAnsiTheme="minorHAnsi" w:cstheme="minorHAnsi"/>
                <w:color w:val="303030"/>
                <w:shd w:val="clear" w:color="auto" w:fill="FFFFFF"/>
              </w:rPr>
              <w:t>, M., Dragan, S.</w:t>
            </w:r>
          </w:p>
        </w:tc>
        <w:tc>
          <w:tcPr>
            <w:tcW w:w="3195" w:type="dxa"/>
            <w:tcBorders>
              <w:top w:val="single" w:sz="4" w:space="0" w:color="auto"/>
              <w:left w:val="single" w:sz="4" w:space="0" w:color="auto"/>
              <w:bottom w:val="single" w:sz="4" w:space="0" w:color="auto"/>
              <w:right w:val="single" w:sz="4" w:space="0" w:color="auto"/>
            </w:tcBorders>
          </w:tcPr>
          <w:p w14:paraId="3921FF0A" w14:textId="77777777" w:rsidR="0075744D" w:rsidRPr="00D96F49" w:rsidRDefault="0075744D" w:rsidP="00ED59BC">
            <w:pPr>
              <w:spacing w:after="0" w:line="240" w:lineRule="auto"/>
              <w:jc w:val="both"/>
              <w:rPr>
                <w:rFonts w:ascii="Arial Narrow" w:hAnsi="Arial Narrow" w:cs="Arial"/>
                <w:b/>
                <w:color w:val="181818"/>
                <w:sz w:val="24"/>
                <w:szCs w:val="24"/>
                <w:lang w:val="ro-RO"/>
              </w:rPr>
            </w:pPr>
            <w:r>
              <w:rPr>
                <w:noProof/>
                <w:spacing w:val="-2"/>
              </w:rPr>
              <w:t>Evaluation of psychological stress  parameters in coronary patients by three different questionnaires as pre-requisite for comprehensive rehabilitation.</w:t>
            </w:r>
            <w:r>
              <w:rPr>
                <w:rFonts w:ascii="Times New Roman" w:eastAsia="Calibri" w:hAnsi="Times New Roman"/>
                <w:sz w:val="24"/>
                <w:szCs w:val="24"/>
              </w:rPr>
              <w:t xml:space="preserve"> </w:t>
            </w:r>
          </w:p>
        </w:tc>
        <w:tc>
          <w:tcPr>
            <w:tcW w:w="2668" w:type="dxa"/>
            <w:tcBorders>
              <w:top w:val="single" w:sz="4" w:space="0" w:color="auto"/>
              <w:left w:val="single" w:sz="4" w:space="0" w:color="auto"/>
              <w:bottom w:val="single" w:sz="4" w:space="0" w:color="auto"/>
              <w:right w:val="single" w:sz="4" w:space="0" w:color="auto"/>
            </w:tcBorders>
          </w:tcPr>
          <w:p w14:paraId="6841F8B9" w14:textId="77777777" w:rsidR="0075744D" w:rsidRPr="00E034AC" w:rsidRDefault="0075744D" w:rsidP="00ED59BC">
            <w:pPr>
              <w:spacing w:after="0" w:line="240" w:lineRule="auto"/>
              <w:rPr>
                <w:rFonts w:asciiTheme="minorHAnsi" w:eastAsia="Calibri" w:hAnsiTheme="minorHAnsi" w:cstheme="minorHAnsi"/>
              </w:rPr>
            </w:pPr>
            <w:r w:rsidRPr="00E034AC">
              <w:rPr>
                <w:rFonts w:asciiTheme="minorHAnsi" w:hAnsiTheme="minorHAnsi" w:cstheme="minorHAnsi"/>
                <w:noProof/>
                <w:spacing w:val="-2"/>
              </w:rPr>
              <w:t>Brain sciences 2020;10(5):316</w:t>
            </w:r>
            <w:r w:rsidRPr="00E034AC">
              <w:rPr>
                <w:rFonts w:asciiTheme="minorHAnsi" w:eastAsia="Calibri" w:hAnsiTheme="minorHAnsi" w:cstheme="minorHAnsi"/>
              </w:rPr>
              <w:t xml:space="preserve">  </w:t>
            </w:r>
          </w:p>
          <w:p w14:paraId="45EFC618" w14:textId="77777777" w:rsidR="0075744D" w:rsidRPr="00E034AC" w:rsidRDefault="0075744D" w:rsidP="00ED59BC">
            <w:pPr>
              <w:spacing w:after="0" w:line="240" w:lineRule="auto"/>
              <w:rPr>
                <w:rFonts w:asciiTheme="minorHAnsi" w:hAnsiTheme="minorHAnsi" w:cstheme="minorHAnsi"/>
                <w:b/>
                <w:lang w:val="ro-RO"/>
              </w:rPr>
            </w:pPr>
            <w:r w:rsidRPr="00E034AC">
              <w:rPr>
                <w:rFonts w:asciiTheme="minorHAnsi" w:hAnsiTheme="minorHAnsi" w:cstheme="minorHAnsi"/>
                <w:lang w:val="it-IT"/>
              </w:rPr>
              <w:t>ISSN</w:t>
            </w:r>
            <w:r w:rsidRPr="00E034AC">
              <w:rPr>
                <w:rFonts w:asciiTheme="minorHAnsi" w:hAnsiTheme="minorHAnsi" w:cstheme="minorHAnsi"/>
                <w:shd w:val="clear" w:color="auto" w:fill="FFFFFF"/>
              </w:rPr>
              <w:t xml:space="preserve">  20763425</w:t>
            </w:r>
            <w:r w:rsidRPr="00E034AC">
              <w:rPr>
                <w:rFonts w:asciiTheme="minorHAnsi" w:eastAsia="Calibri" w:hAnsiTheme="minorHAnsi" w:cstheme="minorHAnsi"/>
              </w:rPr>
              <w:t xml:space="preserve"> </w:t>
            </w:r>
            <w:r w:rsidRPr="00E034AC">
              <w:rPr>
                <w:rFonts w:asciiTheme="minorHAnsi" w:hAnsiTheme="minorHAnsi" w:cstheme="minorHAnsi"/>
                <w:shd w:val="clear" w:color="auto" w:fill="FFFFFF"/>
              </w:rPr>
              <w:t>(electronic)</w:t>
            </w:r>
            <w:r w:rsidRPr="00E034AC">
              <w:rPr>
                <w:rFonts w:asciiTheme="minorHAnsi" w:eastAsia="Calibri" w:hAnsiTheme="minorHAnsi" w:cstheme="minorHAnsi"/>
              </w:rPr>
              <w:t xml:space="preserve">                           </w:t>
            </w:r>
          </w:p>
        </w:tc>
        <w:tc>
          <w:tcPr>
            <w:tcW w:w="1401" w:type="dxa"/>
            <w:tcBorders>
              <w:top w:val="single" w:sz="4" w:space="0" w:color="auto"/>
              <w:left w:val="single" w:sz="4" w:space="0" w:color="auto"/>
              <w:bottom w:val="single" w:sz="4" w:space="0" w:color="auto"/>
              <w:right w:val="single" w:sz="4" w:space="0" w:color="auto"/>
            </w:tcBorders>
          </w:tcPr>
          <w:p w14:paraId="1A8F6E59" w14:textId="77777777" w:rsidR="0075744D" w:rsidRPr="00D96F49" w:rsidRDefault="0075744D" w:rsidP="00ED59BC">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IF2,786</w:t>
            </w:r>
          </w:p>
        </w:tc>
        <w:tc>
          <w:tcPr>
            <w:tcW w:w="3501" w:type="dxa"/>
            <w:tcBorders>
              <w:top w:val="single" w:sz="4" w:space="0" w:color="auto"/>
              <w:left w:val="single" w:sz="4" w:space="0" w:color="auto"/>
              <w:bottom w:val="single" w:sz="4" w:space="0" w:color="auto"/>
              <w:right w:val="single" w:sz="4" w:space="0" w:color="auto"/>
            </w:tcBorders>
          </w:tcPr>
          <w:p w14:paraId="0B8907D4" w14:textId="77777777" w:rsidR="0075744D" w:rsidRPr="00D96F49" w:rsidRDefault="0075744D" w:rsidP="008658FA">
            <w:pPr>
              <w:spacing w:after="0" w:line="240" w:lineRule="auto"/>
              <w:rPr>
                <w:rFonts w:ascii="Arial Narrow" w:hAnsi="Arial Narrow" w:cs="Arial"/>
                <w:b/>
                <w:color w:val="181818"/>
                <w:sz w:val="24"/>
                <w:szCs w:val="24"/>
                <w:lang w:val="ro-RO"/>
              </w:rPr>
            </w:pPr>
            <w:r>
              <w:rPr>
                <w:rFonts w:asciiTheme="minorHAnsi" w:hAnsiTheme="minorHAnsi" w:cstheme="minorHAnsi"/>
                <w:b/>
                <w:color w:val="181818"/>
                <w:lang w:val="ro-RO"/>
              </w:rPr>
              <w:t>Universitatea de Medicina si Farmacie „V Babes”, Timisoara</w:t>
            </w:r>
            <w:r>
              <w:rPr>
                <w:rFonts w:ascii="Arial Narrow" w:hAnsi="Arial Narrow" w:cs="Arial"/>
                <w:b/>
                <w:color w:val="181818"/>
                <w:sz w:val="24"/>
                <w:szCs w:val="24"/>
                <w:lang w:val="ro-RO"/>
              </w:rPr>
              <w:t xml:space="preserve"> coautor</w:t>
            </w:r>
          </w:p>
        </w:tc>
      </w:tr>
      <w:tr w:rsidR="0075744D" w:rsidRPr="00D96F49" w14:paraId="14E99BA0" w14:textId="77777777" w:rsidTr="007B7DEB">
        <w:tc>
          <w:tcPr>
            <w:tcW w:w="490" w:type="dxa"/>
            <w:tcBorders>
              <w:top w:val="single" w:sz="4" w:space="0" w:color="auto"/>
              <w:left w:val="single" w:sz="4" w:space="0" w:color="auto"/>
              <w:bottom w:val="single" w:sz="4" w:space="0" w:color="auto"/>
              <w:right w:val="single" w:sz="4" w:space="0" w:color="auto"/>
            </w:tcBorders>
          </w:tcPr>
          <w:p w14:paraId="07207BB5" w14:textId="77777777" w:rsidR="0075744D" w:rsidRPr="00D96F49" w:rsidRDefault="0075744D" w:rsidP="00ED59BC">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4.</w:t>
            </w:r>
          </w:p>
        </w:tc>
        <w:tc>
          <w:tcPr>
            <w:tcW w:w="3285" w:type="dxa"/>
            <w:tcBorders>
              <w:top w:val="single" w:sz="4" w:space="0" w:color="auto"/>
              <w:left w:val="single" w:sz="4" w:space="0" w:color="auto"/>
              <w:bottom w:val="single" w:sz="4" w:space="0" w:color="auto"/>
              <w:right w:val="single" w:sz="4" w:space="0" w:color="auto"/>
            </w:tcBorders>
          </w:tcPr>
          <w:p w14:paraId="04367858" w14:textId="2FE82B9B" w:rsidR="0075744D" w:rsidRPr="00D96F49" w:rsidRDefault="004B4890" w:rsidP="007B7DEB">
            <w:pPr>
              <w:spacing w:after="0" w:line="240" w:lineRule="auto"/>
              <w:rPr>
                <w:rFonts w:ascii="Arial Narrow" w:hAnsi="Arial Narrow" w:cs="Arial"/>
                <w:b/>
                <w:color w:val="181818"/>
                <w:sz w:val="20"/>
                <w:szCs w:val="20"/>
                <w:lang w:val="ro-RO"/>
              </w:rPr>
            </w:pPr>
            <w:r w:rsidRPr="009125AA">
              <w:rPr>
                <w:rStyle w:val="authors-list-item"/>
                <w:rFonts w:asciiTheme="minorHAnsi" w:hAnsiTheme="minorHAnsi" w:cstheme="minorHAnsi"/>
                <w:shd w:val="clear" w:color="auto" w:fill="FFFFFF"/>
              </w:rPr>
              <w:t>I</w:t>
            </w:r>
            <w:hyperlink r:id="rId24" w:history="1">
              <w:r w:rsidRPr="00AB6798">
                <w:rPr>
                  <w:rStyle w:val="Hyperlink"/>
                  <w:rFonts w:asciiTheme="minorHAnsi" w:hAnsiTheme="minorHAnsi" w:cstheme="minorHAnsi"/>
                  <w:color w:val="auto"/>
                  <w:u w:val="none"/>
                </w:rPr>
                <w:t xml:space="preserve">ulia Elena </w:t>
              </w:r>
              <w:proofErr w:type="spellStart"/>
              <w:r w:rsidRPr="00AB6798">
                <w:rPr>
                  <w:rStyle w:val="Hyperlink"/>
                  <w:rFonts w:asciiTheme="minorHAnsi" w:hAnsiTheme="minorHAnsi" w:cstheme="minorHAnsi"/>
                  <w:color w:val="auto"/>
                  <w:u w:val="none"/>
                </w:rPr>
                <w:t>Jurca-Simina</w:t>
              </w:r>
              <w:proofErr w:type="spellEnd"/>
            </w:hyperlink>
            <w:r w:rsidRPr="00AB6798">
              <w:rPr>
                <w:rStyle w:val="author-sup-separator"/>
                <w:rFonts w:asciiTheme="minorHAnsi" w:hAnsiTheme="minorHAnsi" w:cstheme="minorHAnsi"/>
                <w:shd w:val="clear" w:color="auto" w:fill="FFFFFF"/>
                <w:vertAlign w:val="superscript"/>
              </w:rPr>
              <w:t> </w:t>
            </w:r>
            <w:r w:rsidRPr="00AB6798">
              <w:rPr>
                <w:rStyle w:val="comma"/>
                <w:rFonts w:asciiTheme="minorHAnsi" w:hAnsiTheme="minorHAnsi" w:cstheme="minorHAnsi"/>
                <w:shd w:val="clear" w:color="auto" w:fill="FFFFFF"/>
              </w:rPr>
              <w:t>, </w:t>
            </w:r>
            <w:proofErr w:type="spellStart"/>
            <w:r w:rsidR="00125CCF">
              <w:fldChar w:fldCharType="begin"/>
            </w:r>
            <w:r w:rsidR="00125CCF">
              <w:instrText xml:space="preserve"> HYPERLINK "https://pubmed.ncbi.nlm.nih.gov/?term=Jug%C4%83naru+I&amp;cauthor_id=31263846" </w:instrText>
            </w:r>
            <w:r w:rsidR="00125CCF">
              <w:fldChar w:fldCharType="separate"/>
            </w:r>
            <w:r w:rsidRPr="00AB6798">
              <w:rPr>
                <w:rStyle w:val="Hyperlink"/>
                <w:rFonts w:asciiTheme="minorHAnsi" w:hAnsiTheme="minorHAnsi" w:cstheme="minorHAnsi"/>
                <w:color w:val="auto"/>
                <w:u w:val="none"/>
              </w:rPr>
              <w:t>Iulius</w:t>
            </w:r>
            <w:proofErr w:type="spellEnd"/>
            <w:r w:rsidRPr="00AB6798">
              <w:rPr>
                <w:rStyle w:val="Hyperlink"/>
                <w:rFonts w:asciiTheme="minorHAnsi" w:hAnsiTheme="minorHAnsi" w:cstheme="minorHAnsi"/>
                <w:color w:val="auto"/>
                <w:u w:val="none"/>
              </w:rPr>
              <w:t xml:space="preserve"> </w:t>
            </w:r>
            <w:proofErr w:type="spellStart"/>
            <w:r w:rsidRPr="00AB6798">
              <w:rPr>
                <w:rStyle w:val="Hyperlink"/>
                <w:rFonts w:asciiTheme="minorHAnsi" w:hAnsiTheme="minorHAnsi" w:cstheme="minorHAnsi"/>
                <w:color w:val="auto"/>
                <w:u w:val="none"/>
              </w:rPr>
              <w:t>Jugănaru</w:t>
            </w:r>
            <w:proofErr w:type="spellEnd"/>
            <w:r w:rsidR="00125CCF">
              <w:rPr>
                <w:rStyle w:val="Hyperlink"/>
                <w:rFonts w:asciiTheme="minorHAnsi" w:hAnsiTheme="minorHAnsi" w:cstheme="minorHAnsi"/>
                <w:color w:val="auto"/>
                <w:u w:val="none"/>
              </w:rPr>
              <w:fldChar w:fldCharType="end"/>
            </w:r>
            <w:r w:rsidRPr="00AB6798">
              <w:rPr>
                <w:rStyle w:val="comma"/>
                <w:rFonts w:asciiTheme="minorHAnsi" w:hAnsiTheme="minorHAnsi" w:cstheme="minorHAnsi"/>
                <w:shd w:val="clear" w:color="auto" w:fill="FFFFFF"/>
              </w:rPr>
              <w:t>, </w:t>
            </w:r>
            <w:hyperlink r:id="rId25" w:history="1">
              <w:r w:rsidRPr="00AB6798">
                <w:rPr>
                  <w:rStyle w:val="Hyperlink"/>
                  <w:rFonts w:asciiTheme="minorHAnsi" w:hAnsiTheme="minorHAnsi" w:cstheme="minorHAnsi"/>
                  <w:color w:val="auto"/>
                  <w:u w:val="none"/>
                </w:rPr>
                <w:t xml:space="preserve">Mircea </w:t>
              </w:r>
              <w:proofErr w:type="spellStart"/>
              <w:r w:rsidRPr="00AB6798">
                <w:rPr>
                  <w:rStyle w:val="Hyperlink"/>
                  <w:rFonts w:asciiTheme="minorHAnsi" w:hAnsiTheme="minorHAnsi" w:cstheme="minorHAnsi"/>
                  <w:color w:val="auto"/>
                  <w:u w:val="none"/>
                </w:rPr>
                <w:t>Ştefan</w:t>
              </w:r>
              <w:proofErr w:type="spellEnd"/>
              <w:r w:rsidRPr="00AB6798">
                <w:rPr>
                  <w:rStyle w:val="Hyperlink"/>
                  <w:rFonts w:asciiTheme="minorHAnsi" w:hAnsiTheme="minorHAnsi" w:cstheme="minorHAnsi"/>
                  <w:color w:val="auto"/>
                  <w:u w:val="none"/>
                </w:rPr>
                <w:t xml:space="preserve"> </w:t>
              </w:r>
              <w:proofErr w:type="spellStart"/>
              <w:r w:rsidRPr="00AB6798">
                <w:rPr>
                  <w:rStyle w:val="Hyperlink"/>
                  <w:rFonts w:asciiTheme="minorHAnsi" w:hAnsiTheme="minorHAnsi" w:cstheme="minorHAnsi"/>
                  <w:color w:val="auto"/>
                  <w:u w:val="none"/>
                </w:rPr>
                <w:t>Iurciuc</w:t>
              </w:r>
              <w:proofErr w:type="spellEnd"/>
            </w:hyperlink>
            <w:r w:rsidRPr="00AB6798">
              <w:rPr>
                <w:rStyle w:val="comma"/>
                <w:rFonts w:asciiTheme="minorHAnsi" w:hAnsiTheme="minorHAnsi" w:cstheme="minorHAnsi"/>
                <w:shd w:val="clear" w:color="auto" w:fill="FFFFFF"/>
              </w:rPr>
              <w:t>, </w:t>
            </w:r>
            <w:hyperlink r:id="rId26" w:history="1">
              <w:r w:rsidRPr="00AB6798">
                <w:rPr>
                  <w:rStyle w:val="Hyperlink"/>
                  <w:rFonts w:asciiTheme="minorHAnsi" w:hAnsiTheme="minorHAnsi" w:cstheme="minorHAnsi"/>
                  <w:color w:val="auto"/>
                  <w:u w:val="none"/>
                </w:rPr>
                <w:t xml:space="preserve">Stela </w:t>
              </w:r>
              <w:proofErr w:type="spellStart"/>
              <w:r w:rsidRPr="00AB6798">
                <w:rPr>
                  <w:rStyle w:val="Hyperlink"/>
                  <w:rFonts w:asciiTheme="minorHAnsi" w:hAnsiTheme="minorHAnsi" w:cstheme="minorHAnsi"/>
                  <w:color w:val="auto"/>
                  <w:u w:val="none"/>
                </w:rPr>
                <w:t>Iurciuc</w:t>
              </w:r>
              <w:proofErr w:type="spellEnd"/>
            </w:hyperlink>
            <w:r w:rsidRPr="00AB6798">
              <w:rPr>
                <w:rStyle w:val="comma"/>
                <w:rFonts w:asciiTheme="minorHAnsi" w:hAnsiTheme="minorHAnsi" w:cstheme="minorHAnsi"/>
                <w:shd w:val="clear" w:color="auto" w:fill="FFFFFF"/>
              </w:rPr>
              <w:t>, </w:t>
            </w:r>
            <w:hyperlink r:id="rId27" w:history="1">
              <w:r w:rsidRPr="00AB6798">
                <w:rPr>
                  <w:rStyle w:val="Hyperlink"/>
                  <w:rFonts w:asciiTheme="minorHAnsi" w:hAnsiTheme="minorHAnsi" w:cstheme="minorHAnsi"/>
                  <w:color w:val="auto"/>
                  <w:u w:val="none"/>
                </w:rPr>
                <w:t>Emil Ungureanu</w:t>
              </w:r>
            </w:hyperlink>
            <w:r w:rsidRPr="00AB6798">
              <w:rPr>
                <w:rStyle w:val="comma"/>
                <w:rFonts w:asciiTheme="minorHAnsi" w:hAnsiTheme="minorHAnsi" w:cstheme="minorHAnsi"/>
                <w:shd w:val="clear" w:color="auto" w:fill="FFFFFF"/>
              </w:rPr>
              <w:t>, </w:t>
            </w:r>
            <w:proofErr w:type="spellStart"/>
            <w:r w:rsidR="00125CCF">
              <w:fldChar w:fldCharType="begin"/>
            </w:r>
            <w:r w:rsidR="00125CCF">
              <w:instrText xml:space="preserve"> HYPERLINK "https://pubmed.ncbi.nlm.nih.gov/?term=Dobrescu+AI&amp;cauthor_id=31263846" </w:instrText>
            </w:r>
            <w:r w:rsidR="00125CCF">
              <w:fldChar w:fldCharType="separate"/>
            </w:r>
            <w:r w:rsidRPr="00AB6798">
              <w:rPr>
                <w:rStyle w:val="Hyperlink"/>
                <w:rFonts w:asciiTheme="minorHAnsi" w:hAnsiTheme="minorHAnsi" w:cstheme="minorHAnsi"/>
                <w:color w:val="auto"/>
                <w:u w:val="none"/>
              </w:rPr>
              <w:t>Andreea</w:t>
            </w:r>
            <w:proofErr w:type="spellEnd"/>
            <w:r w:rsidRPr="00AB6798">
              <w:rPr>
                <w:rStyle w:val="Hyperlink"/>
                <w:rFonts w:asciiTheme="minorHAnsi" w:hAnsiTheme="minorHAnsi" w:cstheme="minorHAnsi"/>
                <w:color w:val="auto"/>
                <w:u w:val="none"/>
              </w:rPr>
              <w:t xml:space="preserve"> Iulia </w:t>
            </w:r>
            <w:proofErr w:type="spellStart"/>
            <w:r w:rsidRPr="00AB6798">
              <w:rPr>
                <w:rStyle w:val="Hyperlink"/>
                <w:rFonts w:asciiTheme="minorHAnsi" w:hAnsiTheme="minorHAnsi" w:cstheme="minorHAnsi"/>
                <w:color w:val="auto"/>
                <w:u w:val="none"/>
              </w:rPr>
              <w:t>Dobrescu</w:t>
            </w:r>
            <w:proofErr w:type="spellEnd"/>
            <w:r w:rsidR="00125CCF">
              <w:rPr>
                <w:rStyle w:val="Hyperlink"/>
                <w:rFonts w:asciiTheme="minorHAnsi" w:hAnsiTheme="minorHAnsi" w:cstheme="minorHAnsi"/>
                <w:color w:val="auto"/>
                <w:u w:val="none"/>
              </w:rPr>
              <w:fldChar w:fldCharType="end"/>
            </w:r>
            <w:r w:rsidRPr="00AB6798">
              <w:rPr>
                <w:rStyle w:val="comma"/>
                <w:rFonts w:asciiTheme="minorHAnsi" w:hAnsiTheme="minorHAnsi" w:cstheme="minorHAnsi"/>
                <w:shd w:val="clear" w:color="auto" w:fill="FFFFFF"/>
              </w:rPr>
              <w:t>, </w:t>
            </w:r>
            <w:hyperlink r:id="rId28" w:history="1">
              <w:r w:rsidRPr="00AB6798">
                <w:rPr>
                  <w:rStyle w:val="Hyperlink"/>
                  <w:rFonts w:asciiTheme="minorHAnsi" w:hAnsiTheme="minorHAnsi" w:cstheme="minorHAnsi"/>
                  <w:color w:val="auto"/>
                  <w:u w:val="none"/>
                </w:rPr>
                <w:t xml:space="preserve">Adela </w:t>
              </w:r>
              <w:proofErr w:type="spellStart"/>
              <w:r w:rsidRPr="00AB6798">
                <w:rPr>
                  <w:rStyle w:val="Hyperlink"/>
                  <w:rFonts w:asciiTheme="minorHAnsi" w:hAnsiTheme="minorHAnsi" w:cstheme="minorHAnsi"/>
                  <w:color w:val="auto"/>
                  <w:u w:val="none"/>
                </w:rPr>
                <w:t>Chiriţă-Emandi</w:t>
              </w:r>
              <w:proofErr w:type="spellEnd"/>
            </w:hyperlink>
            <w:r w:rsidRPr="00AB6798">
              <w:rPr>
                <w:rStyle w:val="comma"/>
                <w:rFonts w:asciiTheme="minorHAnsi" w:hAnsiTheme="minorHAnsi" w:cstheme="minorHAnsi"/>
                <w:shd w:val="clear" w:color="auto" w:fill="FFFFFF"/>
              </w:rPr>
              <w:t>, </w:t>
            </w:r>
            <w:proofErr w:type="spellStart"/>
            <w:r w:rsidR="00125CCF">
              <w:fldChar w:fldCharType="begin"/>
            </w:r>
            <w:r w:rsidR="00125CCF">
              <w:instrText xml:space="preserve"> HYPERLINK "https://pubmed.ncbi.nlm.nih.gov/?term=Voinescu+OR&amp;cauthor_id=31263846" </w:instrText>
            </w:r>
            <w:r w:rsidR="00125CCF">
              <w:fldChar w:fldCharType="separate"/>
            </w:r>
            <w:r w:rsidRPr="00AB6798">
              <w:rPr>
                <w:rStyle w:val="Hyperlink"/>
                <w:rFonts w:asciiTheme="minorHAnsi" w:hAnsiTheme="minorHAnsi" w:cstheme="minorHAnsi"/>
                <w:color w:val="auto"/>
                <w:u w:val="none"/>
              </w:rPr>
              <w:t>Oana</w:t>
            </w:r>
            <w:proofErr w:type="spellEnd"/>
            <w:r w:rsidRPr="00AB6798">
              <w:rPr>
                <w:rStyle w:val="Hyperlink"/>
                <w:rFonts w:asciiTheme="minorHAnsi" w:hAnsiTheme="minorHAnsi" w:cstheme="minorHAnsi"/>
                <w:color w:val="auto"/>
                <w:u w:val="none"/>
              </w:rPr>
              <w:t xml:space="preserve"> Raluca </w:t>
            </w:r>
            <w:proofErr w:type="spellStart"/>
            <w:r w:rsidRPr="00AB6798">
              <w:rPr>
                <w:rStyle w:val="Hyperlink"/>
                <w:rFonts w:asciiTheme="minorHAnsi" w:hAnsiTheme="minorHAnsi" w:cstheme="minorHAnsi"/>
                <w:color w:val="auto"/>
                <w:u w:val="none"/>
              </w:rPr>
              <w:t>Voinescu</w:t>
            </w:r>
            <w:proofErr w:type="spellEnd"/>
            <w:r w:rsidR="00125CCF">
              <w:rPr>
                <w:rStyle w:val="Hyperlink"/>
                <w:rFonts w:asciiTheme="minorHAnsi" w:hAnsiTheme="minorHAnsi" w:cstheme="minorHAnsi"/>
                <w:color w:val="auto"/>
                <w:u w:val="none"/>
              </w:rPr>
              <w:fldChar w:fldCharType="end"/>
            </w:r>
            <w:r w:rsidRPr="00AB6798">
              <w:rPr>
                <w:rStyle w:val="comma"/>
                <w:rFonts w:asciiTheme="minorHAnsi" w:hAnsiTheme="minorHAnsi" w:cstheme="minorHAnsi"/>
                <w:shd w:val="clear" w:color="auto" w:fill="FFFFFF"/>
              </w:rPr>
              <w:t>, </w:t>
            </w:r>
            <w:hyperlink r:id="rId29" w:history="1">
              <w:r w:rsidRPr="00AB6798">
                <w:rPr>
                  <w:rStyle w:val="Hyperlink"/>
                  <w:rFonts w:asciiTheme="minorHAnsi" w:hAnsiTheme="minorHAnsi" w:cstheme="minorHAnsi"/>
                  <w:color w:val="auto"/>
                  <w:u w:val="none"/>
                </w:rPr>
                <w:t xml:space="preserve">Ioana Cristina </w:t>
              </w:r>
              <w:proofErr w:type="spellStart"/>
              <w:r w:rsidRPr="00AB6798">
                <w:rPr>
                  <w:rStyle w:val="Hyperlink"/>
                  <w:rFonts w:asciiTheme="minorHAnsi" w:hAnsiTheme="minorHAnsi" w:cstheme="minorHAnsi"/>
                  <w:color w:val="auto"/>
                  <w:u w:val="none"/>
                </w:rPr>
                <w:t>Olariu</w:t>
              </w:r>
              <w:proofErr w:type="spellEnd"/>
            </w:hyperlink>
            <w:r w:rsidRPr="00AB6798">
              <w:rPr>
                <w:rStyle w:val="comma"/>
                <w:rFonts w:asciiTheme="minorHAnsi" w:hAnsiTheme="minorHAnsi" w:cstheme="minorHAnsi"/>
                <w:shd w:val="clear" w:color="auto" w:fill="FFFFFF"/>
              </w:rPr>
              <w:t>, </w:t>
            </w:r>
            <w:hyperlink r:id="rId30" w:history="1">
              <w:r w:rsidRPr="00AB6798">
                <w:rPr>
                  <w:rStyle w:val="Hyperlink"/>
                  <w:rFonts w:asciiTheme="minorHAnsi" w:hAnsiTheme="minorHAnsi" w:cstheme="minorHAnsi"/>
                  <w:color w:val="auto"/>
                  <w:u w:val="none"/>
                </w:rPr>
                <w:t xml:space="preserve">Maria </w:t>
              </w:r>
              <w:proofErr w:type="spellStart"/>
              <w:r w:rsidRPr="00AB6798">
                <w:rPr>
                  <w:rStyle w:val="Hyperlink"/>
                  <w:rFonts w:asciiTheme="minorHAnsi" w:hAnsiTheme="minorHAnsi" w:cstheme="minorHAnsi"/>
                  <w:color w:val="auto"/>
                  <w:u w:val="none"/>
                </w:rPr>
                <w:t>Puiu</w:t>
              </w:r>
              <w:proofErr w:type="spellEnd"/>
            </w:hyperlink>
            <w:r w:rsidRPr="00AB6798">
              <w:rPr>
                <w:rStyle w:val="comma"/>
                <w:rFonts w:asciiTheme="minorHAnsi" w:hAnsiTheme="minorHAnsi" w:cstheme="minorHAnsi"/>
                <w:shd w:val="clear" w:color="auto" w:fill="FFFFFF"/>
              </w:rPr>
              <w:t>, </w:t>
            </w:r>
            <w:hyperlink r:id="rId31" w:history="1">
              <w:r w:rsidRPr="001E0222">
                <w:rPr>
                  <w:rStyle w:val="Hyperlink"/>
                  <w:rFonts w:cstheme="minorHAnsi"/>
                  <w:b/>
                  <w:bCs/>
                  <w:caps/>
                  <w:color w:val="auto"/>
                  <w:u w:val="none"/>
                </w:rPr>
                <w:t>Doina Georgescu</w:t>
              </w:r>
            </w:hyperlink>
            <w:r w:rsidRPr="00AB6798">
              <w:rPr>
                <w:rStyle w:val="comma"/>
                <w:rFonts w:asciiTheme="minorHAnsi" w:hAnsiTheme="minorHAnsi" w:cstheme="minorHAnsi"/>
                <w:shd w:val="clear" w:color="auto" w:fill="FFFFFF"/>
              </w:rPr>
              <w:t>, </w:t>
            </w:r>
            <w:hyperlink r:id="rId32" w:history="1">
              <w:r w:rsidRPr="00AB6798">
                <w:rPr>
                  <w:rStyle w:val="Hyperlink"/>
                  <w:rFonts w:asciiTheme="minorHAnsi" w:hAnsiTheme="minorHAnsi" w:cstheme="minorHAnsi"/>
                  <w:color w:val="auto"/>
                  <w:u w:val="none"/>
                </w:rPr>
                <w:t xml:space="preserve">Veronica </w:t>
              </w:r>
              <w:proofErr w:type="spellStart"/>
              <w:r w:rsidRPr="00AB6798">
                <w:rPr>
                  <w:rStyle w:val="Hyperlink"/>
                  <w:rFonts w:asciiTheme="minorHAnsi" w:hAnsiTheme="minorHAnsi" w:cstheme="minorHAnsi"/>
                  <w:color w:val="auto"/>
                  <w:u w:val="none"/>
                </w:rPr>
                <w:t>Mădălina</w:t>
              </w:r>
              <w:proofErr w:type="spellEnd"/>
              <w:r w:rsidRPr="00AB6798">
                <w:rPr>
                  <w:rStyle w:val="Hyperlink"/>
                  <w:rFonts w:asciiTheme="minorHAnsi" w:hAnsiTheme="minorHAnsi" w:cstheme="minorHAnsi"/>
                  <w:color w:val="auto"/>
                  <w:u w:val="none"/>
                </w:rPr>
                <w:t xml:space="preserve"> </w:t>
              </w:r>
              <w:proofErr w:type="spellStart"/>
              <w:r w:rsidRPr="00AB6798">
                <w:rPr>
                  <w:rStyle w:val="Hyperlink"/>
                  <w:rFonts w:asciiTheme="minorHAnsi" w:hAnsiTheme="minorHAnsi" w:cstheme="minorHAnsi"/>
                  <w:color w:val="auto"/>
                  <w:u w:val="none"/>
                </w:rPr>
                <w:t>Borugă</w:t>
              </w:r>
              <w:proofErr w:type="spellEnd"/>
            </w:hyperlink>
            <w:r w:rsidRPr="009125AA">
              <w:rPr>
                <w:rStyle w:val="authors-list-item"/>
                <w:rFonts w:asciiTheme="minorHAnsi" w:hAnsiTheme="minorHAnsi" w:cstheme="minorHAnsi"/>
                <w:shd w:val="clear" w:color="auto" w:fill="FFFFFF"/>
              </w:rPr>
              <w:t>.</w:t>
            </w:r>
          </w:p>
        </w:tc>
        <w:tc>
          <w:tcPr>
            <w:tcW w:w="3195" w:type="dxa"/>
            <w:tcBorders>
              <w:top w:val="single" w:sz="4" w:space="0" w:color="auto"/>
              <w:left w:val="single" w:sz="4" w:space="0" w:color="auto"/>
              <w:bottom w:val="single" w:sz="4" w:space="0" w:color="auto"/>
              <w:right w:val="single" w:sz="4" w:space="0" w:color="auto"/>
            </w:tcBorders>
          </w:tcPr>
          <w:p w14:paraId="38B3742D" w14:textId="77777777" w:rsidR="0075744D" w:rsidRPr="00D96F49" w:rsidRDefault="0075744D" w:rsidP="00ED59BC">
            <w:pPr>
              <w:spacing w:after="0" w:line="240" w:lineRule="auto"/>
              <w:jc w:val="both"/>
              <w:rPr>
                <w:rFonts w:ascii="Arial Narrow" w:hAnsi="Arial Narrow" w:cs="Arial"/>
                <w:b/>
                <w:color w:val="181818"/>
                <w:sz w:val="24"/>
                <w:szCs w:val="24"/>
                <w:lang w:val="ro-RO"/>
              </w:rPr>
            </w:pPr>
            <w:r>
              <w:rPr>
                <w:noProof/>
                <w:spacing w:val="-2"/>
              </w:rPr>
              <w:t xml:space="preserve">What if body fat pecentage association with FINDRISC score leads to better prediction of type 2 diabetes mellitus? </w:t>
            </w:r>
          </w:p>
        </w:tc>
        <w:tc>
          <w:tcPr>
            <w:tcW w:w="2668" w:type="dxa"/>
            <w:tcBorders>
              <w:top w:val="single" w:sz="4" w:space="0" w:color="auto"/>
              <w:left w:val="single" w:sz="4" w:space="0" w:color="auto"/>
              <w:bottom w:val="single" w:sz="4" w:space="0" w:color="auto"/>
              <w:right w:val="single" w:sz="4" w:space="0" w:color="auto"/>
            </w:tcBorders>
          </w:tcPr>
          <w:p w14:paraId="577CC2A1" w14:textId="77777777" w:rsidR="0075744D" w:rsidRPr="00E034AC" w:rsidRDefault="0075744D" w:rsidP="00ED59BC">
            <w:pPr>
              <w:spacing w:after="0" w:line="240" w:lineRule="auto"/>
              <w:jc w:val="both"/>
              <w:rPr>
                <w:rFonts w:asciiTheme="minorHAnsi" w:hAnsiTheme="minorHAnsi" w:cstheme="minorHAnsi"/>
                <w:noProof/>
                <w:spacing w:val="-2"/>
              </w:rPr>
            </w:pPr>
            <w:r w:rsidRPr="00E034AC">
              <w:rPr>
                <w:rFonts w:asciiTheme="minorHAnsi" w:hAnsiTheme="minorHAnsi" w:cstheme="minorHAnsi"/>
                <w:noProof/>
                <w:spacing w:val="-2"/>
              </w:rPr>
              <w:t xml:space="preserve">Rom J Morphol Embryol 2019;60(1):205-210 </w:t>
            </w:r>
          </w:p>
          <w:p w14:paraId="684383FC" w14:textId="77777777" w:rsidR="0075744D" w:rsidRPr="00D96F49" w:rsidRDefault="0075744D" w:rsidP="00ED59BC">
            <w:pPr>
              <w:spacing w:after="0" w:line="240" w:lineRule="auto"/>
              <w:rPr>
                <w:rFonts w:ascii="Arial Narrow" w:hAnsi="Arial Narrow" w:cs="Arial"/>
                <w:b/>
                <w:color w:val="181818"/>
                <w:sz w:val="24"/>
                <w:szCs w:val="24"/>
                <w:lang w:val="ro-RO"/>
              </w:rPr>
            </w:pPr>
            <w:r w:rsidRPr="00E034AC">
              <w:rPr>
                <w:rFonts w:asciiTheme="minorHAnsi" w:hAnsiTheme="minorHAnsi" w:cstheme="minorHAnsi"/>
                <w:lang w:val="it-IT"/>
              </w:rPr>
              <w:t>ISSN</w:t>
            </w:r>
            <w:r w:rsidRPr="00E034AC">
              <w:rPr>
                <w:rFonts w:asciiTheme="minorHAnsi" w:hAnsiTheme="minorHAnsi" w:cstheme="minorHAnsi"/>
                <w:shd w:val="clear" w:color="auto" w:fill="FFFFFF"/>
              </w:rPr>
              <w:t xml:space="preserve">  1220-0522</w:t>
            </w:r>
            <w:r w:rsidRPr="00E034AC">
              <w:rPr>
                <w:rFonts w:asciiTheme="minorHAnsi" w:hAnsiTheme="minorHAnsi" w:cstheme="minorHAnsi"/>
                <w:noProof/>
                <w:spacing w:val="-2"/>
              </w:rPr>
              <w:t xml:space="preserve"> </w:t>
            </w:r>
            <w:r w:rsidRPr="00E034AC">
              <w:rPr>
                <w:rFonts w:asciiTheme="minorHAnsi" w:hAnsiTheme="minorHAnsi" w:cstheme="minorHAnsi"/>
                <w:shd w:val="clear" w:color="auto" w:fill="FFFFFF"/>
              </w:rPr>
              <w:t>(electronic)</w:t>
            </w:r>
          </w:p>
        </w:tc>
        <w:tc>
          <w:tcPr>
            <w:tcW w:w="1401" w:type="dxa"/>
            <w:tcBorders>
              <w:top w:val="single" w:sz="4" w:space="0" w:color="auto"/>
              <w:left w:val="single" w:sz="4" w:space="0" w:color="auto"/>
              <w:bottom w:val="single" w:sz="4" w:space="0" w:color="auto"/>
              <w:right w:val="single" w:sz="4" w:space="0" w:color="auto"/>
            </w:tcBorders>
          </w:tcPr>
          <w:p w14:paraId="012B512A" w14:textId="77777777" w:rsidR="0075744D" w:rsidRPr="00D96F49" w:rsidRDefault="0075744D" w:rsidP="00ED59BC">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1,411</w:t>
            </w:r>
          </w:p>
        </w:tc>
        <w:tc>
          <w:tcPr>
            <w:tcW w:w="3501" w:type="dxa"/>
            <w:tcBorders>
              <w:top w:val="single" w:sz="4" w:space="0" w:color="auto"/>
              <w:left w:val="single" w:sz="4" w:space="0" w:color="auto"/>
              <w:bottom w:val="single" w:sz="4" w:space="0" w:color="auto"/>
              <w:right w:val="single" w:sz="4" w:space="0" w:color="auto"/>
            </w:tcBorders>
          </w:tcPr>
          <w:p w14:paraId="75D559F9" w14:textId="77777777" w:rsidR="0075744D" w:rsidRPr="00D96F49" w:rsidRDefault="0075744D" w:rsidP="008658FA">
            <w:pPr>
              <w:spacing w:after="0" w:line="240" w:lineRule="auto"/>
              <w:rPr>
                <w:rFonts w:ascii="Arial Narrow" w:hAnsi="Arial Narrow" w:cs="Arial"/>
                <w:b/>
                <w:color w:val="181818"/>
                <w:sz w:val="24"/>
                <w:szCs w:val="24"/>
                <w:lang w:val="ro-RO"/>
              </w:rPr>
            </w:pPr>
            <w:r>
              <w:rPr>
                <w:rFonts w:asciiTheme="minorHAnsi" w:hAnsiTheme="minorHAnsi" w:cstheme="minorHAnsi"/>
                <w:b/>
                <w:color w:val="181818"/>
                <w:lang w:val="ro-RO"/>
              </w:rPr>
              <w:t>Universitatea de Medicina si Farmacie „V Babes”, Timisoara</w:t>
            </w:r>
            <w:r>
              <w:rPr>
                <w:rFonts w:ascii="Arial Narrow" w:hAnsi="Arial Narrow" w:cs="Arial"/>
                <w:b/>
                <w:color w:val="181818"/>
                <w:sz w:val="24"/>
                <w:szCs w:val="24"/>
                <w:lang w:val="ro-RO"/>
              </w:rPr>
              <w:t xml:space="preserve"> coautor</w:t>
            </w:r>
          </w:p>
        </w:tc>
      </w:tr>
      <w:tr w:rsidR="0075744D" w:rsidRPr="00D96F49" w14:paraId="0004AD20" w14:textId="77777777" w:rsidTr="007B7DEB">
        <w:tc>
          <w:tcPr>
            <w:tcW w:w="490" w:type="dxa"/>
            <w:tcBorders>
              <w:top w:val="single" w:sz="4" w:space="0" w:color="auto"/>
              <w:left w:val="single" w:sz="4" w:space="0" w:color="auto"/>
              <w:bottom w:val="single" w:sz="4" w:space="0" w:color="auto"/>
              <w:right w:val="single" w:sz="4" w:space="0" w:color="auto"/>
            </w:tcBorders>
          </w:tcPr>
          <w:p w14:paraId="6103F302" w14:textId="77777777" w:rsidR="0075744D" w:rsidRDefault="0075744D" w:rsidP="00ED59BC">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5</w:t>
            </w:r>
          </w:p>
        </w:tc>
        <w:tc>
          <w:tcPr>
            <w:tcW w:w="3285" w:type="dxa"/>
            <w:tcBorders>
              <w:top w:val="single" w:sz="4" w:space="0" w:color="auto"/>
              <w:left w:val="single" w:sz="4" w:space="0" w:color="auto"/>
              <w:bottom w:val="single" w:sz="4" w:space="0" w:color="auto"/>
              <w:right w:val="single" w:sz="4" w:space="0" w:color="auto"/>
            </w:tcBorders>
          </w:tcPr>
          <w:p w14:paraId="6F8E822B" w14:textId="6B8CD5A9" w:rsidR="0075744D" w:rsidRDefault="004B4890" w:rsidP="007B7DEB">
            <w:pPr>
              <w:spacing w:after="0" w:line="240" w:lineRule="auto"/>
              <w:rPr>
                <w:noProof/>
                <w:spacing w:val="-2"/>
              </w:rPr>
            </w:pPr>
            <w:proofErr w:type="spellStart"/>
            <w:r w:rsidRPr="009125AA">
              <w:rPr>
                <w:rFonts w:asciiTheme="minorHAnsi" w:hAnsiTheme="minorHAnsi" w:cstheme="minorHAnsi"/>
                <w:color w:val="303030"/>
                <w:shd w:val="clear" w:color="auto" w:fill="FFFFFF"/>
              </w:rPr>
              <w:t>Buleu</w:t>
            </w:r>
            <w:proofErr w:type="spellEnd"/>
            <w:r w:rsidRPr="009125AA">
              <w:rPr>
                <w:rFonts w:asciiTheme="minorHAnsi" w:hAnsiTheme="minorHAnsi" w:cstheme="minorHAnsi"/>
                <w:color w:val="303030"/>
                <w:shd w:val="clear" w:color="auto" w:fill="FFFFFF"/>
              </w:rPr>
              <w:t xml:space="preserve">, F. N., Luca, C. T., Tudor, A., </w:t>
            </w:r>
            <w:proofErr w:type="spellStart"/>
            <w:r w:rsidRPr="009125AA">
              <w:rPr>
                <w:rFonts w:asciiTheme="minorHAnsi" w:hAnsiTheme="minorHAnsi" w:cstheme="minorHAnsi"/>
                <w:color w:val="303030"/>
                <w:shd w:val="clear" w:color="auto" w:fill="FFFFFF"/>
              </w:rPr>
              <w:t>Badalica</w:t>
            </w:r>
            <w:proofErr w:type="spellEnd"/>
            <w:r w:rsidRPr="009125AA">
              <w:rPr>
                <w:rFonts w:asciiTheme="minorHAnsi" w:hAnsiTheme="minorHAnsi" w:cstheme="minorHAnsi"/>
                <w:color w:val="303030"/>
                <w:shd w:val="clear" w:color="auto" w:fill="FFFFFF"/>
              </w:rPr>
              <w:t xml:space="preserve">-Petrescu, M., </w:t>
            </w:r>
            <w:proofErr w:type="spellStart"/>
            <w:r w:rsidRPr="009125AA">
              <w:rPr>
                <w:rFonts w:asciiTheme="minorHAnsi" w:hAnsiTheme="minorHAnsi" w:cstheme="minorHAnsi"/>
                <w:color w:val="303030"/>
                <w:shd w:val="clear" w:color="auto" w:fill="FFFFFF"/>
              </w:rPr>
              <w:t>Caraba</w:t>
            </w:r>
            <w:proofErr w:type="spellEnd"/>
            <w:r w:rsidRPr="009125AA">
              <w:rPr>
                <w:rFonts w:asciiTheme="minorHAnsi" w:hAnsiTheme="minorHAnsi" w:cstheme="minorHAnsi"/>
                <w:color w:val="303030"/>
                <w:shd w:val="clear" w:color="auto" w:fill="FFFFFF"/>
              </w:rPr>
              <w:t xml:space="preserve">, A., </w:t>
            </w:r>
            <w:proofErr w:type="spellStart"/>
            <w:r w:rsidRPr="009125AA">
              <w:rPr>
                <w:rFonts w:asciiTheme="minorHAnsi" w:hAnsiTheme="minorHAnsi" w:cstheme="minorHAnsi"/>
                <w:color w:val="303030"/>
                <w:shd w:val="clear" w:color="auto" w:fill="FFFFFF"/>
              </w:rPr>
              <w:t>Pah</w:t>
            </w:r>
            <w:proofErr w:type="spellEnd"/>
            <w:r w:rsidRPr="009125AA">
              <w:rPr>
                <w:rFonts w:asciiTheme="minorHAnsi" w:hAnsiTheme="minorHAnsi" w:cstheme="minorHAnsi"/>
                <w:color w:val="303030"/>
                <w:shd w:val="clear" w:color="auto" w:fill="FFFFFF"/>
              </w:rPr>
              <w:t xml:space="preserve">, A., </w:t>
            </w:r>
            <w:r w:rsidRPr="001E0222">
              <w:rPr>
                <w:rFonts w:asciiTheme="minorHAnsi" w:hAnsiTheme="minorHAnsi" w:cstheme="minorHAnsi"/>
                <w:b/>
                <w:bCs/>
                <w:caps/>
                <w:color w:val="303030"/>
                <w:shd w:val="clear" w:color="auto" w:fill="FFFFFF"/>
              </w:rPr>
              <w:t>Georgescu, D.,</w:t>
            </w:r>
            <w:r w:rsidRPr="009125AA">
              <w:rPr>
                <w:rFonts w:asciiTheme="minorHAnsi" w:hAnsiTheme="minorHAnsi" w:cstheme="minorHAnsi"/>
                <w:color w:val="303030"/>
                <w:shd w:val="clear" w:color="auto" w:fill="FFFFFF"/>
              </w:rPr>
              <w:t xml:space="preserve"> </w:t>
            </w:r>
            <w:proofErr w:type="spellStart"/>
            <w:r w:rsidRPr="009125AA">
              <w:rPr>
                <w:rFonts w:asciiTheme="minorHAnsi" w:hAnsiTheme="minorHAnsi" w:cstheme="minorHAnsi"/>
                <w:color w:val="303030"/>
                <w:shd w:val="clear" w:color="auto" w:fill="FFFFFF"/>
              </w:rPr>
              <w:t>Christodorescu</w:t>
            </w:r>
            <w:proofErr w:type="spellEnd"/>
            <w:r w:rsidRPr="009125AA">
              <w:rPr>
                <w:rFonts w:asciiTheme="minorHAnsi" w:hAnsiTheme="minorHAnsi" w:cstheme="minorHAnsi"/>
                <w:color w:val="303030"/>
                <w:shd w:val="clear" w:color="auto" w:fill="FFFFFF"/>
              </w:rPr>
              <w:t xml:space="preserve">, </w:t>
            </w:r>
            <w:proofErr w:type="spellStart"/>
            <w:r w:rsidRPr="009125AA">
              <w:rPr>
                <w:rFonts w:asciiTheme="minorHAnsi" w:hAnsiTheme="minorHAnsi" w:cstheme="minorHAnsi"/>
                <w:color w:val="303030"/>
                <w:shd w:val="clear" w:color="auto" w:fill="FFFFFF"/>
              </w:rPr>
              <w:t>R.,Dragan</w:t>
            </w:r>
            <w:proofErr w:type="spellEnd"/>
            <w:r w:rsidRPr="009125AA">
              <w:rPr>
                <w:rFonts w:asciiTheme="minorHAnsi" w:hAnsiTheme="minorHAnsi" w:cstheme="minorHAnsi"/>
                <w:color w:val="303030"/>
                <w:shd w:val="clear" w:color="auto" w:fill="FFFFFF"/>
              </w:rPr>
              <w:t>, S.</w:t>
            </w:r>
          </w:p>
        </w:tc>
        <w:tc>
          <w:tcPr>
            <w:tcW w:w="3195" w:type="dxa"/>
            <w:tcBorders>
              <w:top w:val="single" w:sz="4" w:space="0" w:color="auto"/>
              <w:left w:val="single" w:sz="4" w:space="0" w:color="auto"/>
              <w:bottom w:val="single" w:sz="4" w:space="0" w:color="auto"/>
              <w:right w:val="single" w:sz="4" w:space="0" w:color="auto"/>
            </w:tcBorders>
          </w:tcPr>
          <w:p w14:paraId="4924A1C8" w14:textId="77777777" w:rsidR="0075744D" w:rsidRDefault="0075744D" w:rsidP="00ED59BC">
            <w:pPr>
              <w:spacing w:after="0" w:line="240" w:lineRule="auto"/>
              <w:jc w:val="both"/>
              <w:rPr>
                <w:noProof/>
                <w:spacing w:val="-2"/>
              </w:rPr>
            </w:pPr>
            <w:r>
              <w:rPr>
                <w:noProof/>
                <w:spacing w:val="-2"/>
              </w:rPr>
              <w:t xml:space="preserve">Correlations between vascular stiffness indicators, OPG and 23-OH vitamin D3 status in herat failure patients. </w:t>
            </w:r>
          </w:p>
        </w:tc>
        <w:tc>
          <w:tcPr>
            <w:tcW w:w="2668" w:type="dxa"/>
            <w:tcBorders>
              <w:top w:val="single" w:sz="4" w:space="0" w:color="auto"/>
              <w:left w:val="single" w:sz="4" w:space="0" w:color="auto"/>
              <w:bottom w:val="single" w:sz="4" w:space="0" w:color="auto"/>
              <w:right w:val="single" w:sz="4" w:space="0" w:color="auto"/>
            </w:tcBorders>
          </w:tcPr>
          <w:p w14:paraId="1D5F60BB" w14:textId="77777777" w:rsidR="0075744D" w:rsidRPr="00E034AC" w:rsidRDefault="0075744D" w:rsidP="00ED59BC">
            <w:pPr>
              <w:spacing w:after="0" w:line="240" w:lineRule="auto"/>
              <w:jc w:val="both"/>
              <w:rPr>
                <w:rFonts w:asciiTheme="minorHAnsi" w:hAnsiTheme="minorHAnsi" w:cstheme="minorHAnsi"/>
                <w:noProof/>
                <w:spacing w:val="-2"/>
              </w:rPr>
            </w:pPr>
            <w:r w:rsidRPr="00E034AC">
              <w:rPr>
                <w:rFonts w:asciiTheme="minorHAnsi" w:hAnsiTheme="minorHAnsi" w:cstheme="minorHAnsi"/>
                <w:noProof/>
                <w:spacing w:val="-2"/>
              </w:rPr>
              <w:t xml:space="preserve">Medicina.2019;55(6)  </w:t>
            </w:r>
          </w:p>
          <w:p w14:paraId="6F0EAF10" w14:textId="77777777" w:rsidR="0075744D" w:rsidRDefault="0075744D" w:rsidP="00ED59BC">
            <w:pPr>
              <w:spacing w:after="0" w:line="240" w:lineRule="auto"/>
              <w:rPr>
                <w:noProof/>
                <w:spacing w:val="-2"/>
              </w:rPr>
            </w:pPr>
            <w:r w:rsidRPr="00E034AC">
              <w:rPr>
                <w:rFonts w:asciiTheme="minorHAnsi" w:hAnsiTheme="minorHAnsi" w:cstheme="minorHAnsi"/>
                <w:lang w:val="it-IT"/>
              </w:rPr>
              <w:t>ISSN</w:t>
            </w:r>
            <w:r w:rsidRPr="00E034AC">
              <w:rPr>
                <w:rFonts w:asciiTheme="minorHAnsi" w:hAnsiTheme="minorHAnsi" w:cstheme="minorHAnsi"/>
                <w:shd w:val="clear" w:color="auto" w:fill="FFFFFF"/>
              </w:rPr>
              <w:t xml:space="preserve"> 1648-9144 (electronic)</w:t>
            </w:r>
          </w:p>
        </w:tc>
        <w:tc>
          <w:tcPr>
            <w:tcW w:w="1401" w:type="dxa"/>
            <w:tcBorders>
              <w:top w:val="single" w:sz="4" w:space="0" w:color="auto"/>
              <w:left w:val="single" w:sz="4" w:space="0" w:color="auto"/>
              <w:bottom w:val="single" w:sz="4" w:space="0" w:color="auto"/>
              <w:right w:val="single" w:sz="4" w:space="0" w:color="auto"/>
            </w:tcBorders>
          </w:tcPr>
          <w:p w14:paraId="215EDD72" w14:textId="77777777" w:rsidR="0075744D" w:rsidRPr="00D96F49" w:rsidRDefault="0075744D" w:rsidP="00ED59BC">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IF1,205</w:t>
            </w:r>
          </w:p>
        </w:tc>
        <w:tc>
          <w:tcPr>
            <w:tcW w:w="3501" w:type="dxa"/>
            <w:tcBorders>
              <w:top w:val="single" w:sz="4" w:space="0" w:color="auto"/>
              <w:left w:val="single" w:sz="4" w:space="0" w:color="auto"/>
              <w:bottom w:val="single" w:sz="4" w:space="0" w:color="auto"/>
              <w:right w:val="single" w:sz="4" w:space="0" w:color="auto"/>
            </w:tcBorders>
          </w:tcPr>
          <w:p w14:paraId="4F620FCB" w14:textId="77777777" w:rsidR="0075744D" w:rsidRPr="00D96F49" w:rsidRDefault="0075744D" w:rsidP="008658FA">
            <w:pPr>
              <w:spacing w:after="0" w:line="240" w:lineRule="auto"/>
              <w:rPr>
                <w:rFonts w:ascii="Arial Narrow" w:hAnsi="Arial Narrow" w:cs="Arial"/>
                <w:b/>
                <w:color w:val="181818"/>
                <w:sz w:val="24"/>
                <w:szCs w:val="24"/>
                <w:lang w:val="ro-RO"/>
              </w:rPr>
            </w:pPr>
            <w:r>
              <w:rPr>
                <w:rFonts w:asciiTheme="minorHAnsi" w:hAnsiTheme="minorHAnsi" w:cstheme="minorHAnsi"/>
                <w:b/>
                <w:color w:val="181818"/>
                <w:lang w:val="ro-RO"/>
              </w:rPr>
              <w:t>Universitatea de Medicina si Farmacie „V Babes”, Timisoara</w:t>
            </w:r>
            <w:r>
              <w:rPr>
                <w:rFonts w:ascii="Arial Narrow" w:hAnsi="Arial Narrow" w:cs="Arial"/>
                <w:b/>
                <w:color w:val="181818"/>
                <w:sz w:val="24"/>
                <w:szCs w:val="24"/>
                <w:lang w:val="ro-RO"/>
              </w:rPr>
              <w:t xml:space="preserve"> coautor</w:t>
            </w:r>
          </w:p>
        </w:tc>
      </w:tr>
    </w:tbl>
    <w:p w14:paraId="4E7257F3" w14:textId="77777777" w:rsidR="0075744D" w:rsidRPr="00BC2F6F" w:rsidRDefault="0075744D" w:rsidP="0075744D">
      <w:pPr>
        <w:spacing w:after="0" w:line="240" w:lineRule="auto"/>
        <w:jc w:val="center"/>
        <w:rPr>
          <w:rFonts w:ascii="Arial" w:hAnsi="Arial" w:cs="Arial"/>
          <w:b/>
          <w:color w:val="0000FF"/>
          <w:lang w:val="ro-RO"/>
        </w:rPr>
      </w:pPr>
      <w:r w:rsidRPr="00BC2F6F">
        <w:rPr>
          <w:rFonts w:ascii="Arial" w:hAnsi="Arial" w:cs="Arial"/>
          <w:b/>
          <w:color w:val="0000FF"/>
          <w:lang w:val="ro-RO"/>
        </w:rPr>
        <w:t>*</w:t>
      </w:r>
    </w:p>
    <w:p w14:paraId="13A4EF61" w14:textId="7685AB33" w:rsidR="0075744D" w:rsidRDefault="0075744D" w:rsidP="0075744D">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r w:rsidR="00265148">
        <w:rPr>
          <w:rFonts w:ascii="Arial" w:hAnsi="Arial" w:cs="Arial"/>
          <w:b/>
          <w:color w:val="FF0000"/>
          <w:sz w:val="28"/>
          <w:szCs w:val="28"/>
          <w:lang w:val="ro-RO"/>
        </w:rPr>
        <w:t xml:space="preserve"> </w:t>
      </w:r>
      <w:r w:rsidRPr="00265148">
        <w:rPr>
          <w:rFonts w:ascii="Arial" w:hAnsi="Arial" w:cs="Arial"/>
          <w:b/>
          <w:color w:val="FF0000"/>
          <w:sz w:val="32"/>
          <w:szCs w:val="32"/>
          <w:lang w:val="ro-RO"/>
        </w:rPr>
        <w:t>5</w:t>
      </w:r>
    </w:p>
    <w:p w14:paraId="3980255E" w14:textId="77777777" w:rsidR="0075744D" w:rsidRDefault="0075744D" w:rsidP="0075744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04266BC8" w14:textId="77777777" w:rsidR="0075744D" w:rsidRPr="00D30C9B" w:rsidRDefault="0075744D" w:rsidP="0075744D">
      <w:pPr>
        <w:spacing w:after="0" w:line="240" w:lineRule="auto"/>
        <w:jc w:val="both"/>
        <w:rPr>
          <w:rFonts w:ascii="Arial" w:hAnsi="Arial" w:cs="Arial"/>
          <w:b/>
          <w:color w:val="0000FF"/>
          <w:sz w:val="24"/>
          <w:szCs w:val="24"/>
          <w:lang w:val="ro-RO"/>
        </w:rPr>
      </w:pPr>
    </w:p>
    <w:p w14:paraId="510188F5" w14:textId="3EEAEC12" w:rsidR="0075744D" w:rsidRDefault="0075744D" w:rsidP="0075744D">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15,721</w:t>
      </w:r>
    </w:p>
    <w:p w14:paraId="556F3B1D" w14:textId="273BB9CD" w:rsidR="008658FA" w:rsidRDefault="008658FA" w:rsidP="0075744D">
      <w:pPr>
        <w:autoSpaceDE w:val="0"/>
        <w:autoSpaceDN w:val="0"/>
        <w:adjustRightInd w:val="0"/>
        <w:spacing w:after="0" w:line="240" w:lineRule="auto"/>
        <w:rPr>
          <w:rFonts w:ascii="Arial" w:hAnsi="Arial" w:cs="Arial"/>
          <w:b/>
          <w:color w:val="FF0000"/>
          <w:sz w:val="28"/>
          <w:szCs w:val="28"/>
          <w:lang w:val="ro-RO"/>
        </w:rPr>
      </w:pPr>
    </w:p>
    <w:p w14:paraId="3953C763" w14:textId="5E14F99A" w:rsidR="008658FA" w:rsidRDefault="008658FA" w:rsidP="0075744D">
      <w:pPr>
        <w:autoSpaceDE w:val="0"/>
        <w:autoSpaceDN w:val="0"/>
        <w:adjustRightInd w:val="0"/>
        <w:spacing w:after="0" w:line="240" w:lineRule="auto"/>
        <w:rPr>
          <w:rFonts w:ascii="Arial" w:hAnsi="Arial" w:cs="Arial"/>
          <w:b/>
          <w:color w:val="FF0000"/>
          <w:sz w:val="28"/>
          <w:szCs w:val="28"/>
          <w:lang w:val="ro-RO"/>
        </w:rPr>
      </w:pPr>
    </w:p>
    <w:p w14:paraId="65B88493" w14:textId="4329844E" w:rsidR="008658FA" w:rsidRDefault="008658FA" w:rsidP="0075744D">
      <w:pPr>
        <w:autoSpaceDE w:val="0"/>
        <w:autoSpaceDN w:val="0"/>
        <w:adjustRightInd w:val="0"/>
        <w:spacing w:after="0" w:line="240" w:lineRule="auto"/>
        <w:rPr>
          <w:rFonts w:ascii="Arial" w:hAnsi="Arial" w:cs="Arial"/>
          <w:b/>
          <w:color w:val="FF0000"/>
          <w:sz w:val="28"/>
          <w:szCs w:val="28"/>
          <w:lang w:val="ro-RO"/>
        </w:rPr>
      </w:pPr>
    </w:p>
    <w:p w14:paraId="2AC5825F" w14:textId="76274EC6" w:rsidR="00B46DE2" w:rsidRDefault="00B46DE2" w:rsidP="0075744D">
      <w:pPr>
        <w:autoSpaceDE w:val="0"/>
        <w:autoSpaceDN w:val="0"/>
        <w:adjustRightInd w:val="0"/>
        <w:spacing w:after="0" w:line="240" w:lineRule="auto"/>
        <w:rPr>
          <w:rFonts w:ascii="Arial" w:hAnsi="Arial" w:cs="Arial"/>
          <w:b/>
          <w:color w:val="FF0000"/>
          <w:sz w:val="28"/>
          <w:szCs w:val="28"/>
          <w:lang w:val="ro-RO"/>
        </w:rPr>
      </w:pPr>
    </w:p>
    <w:p w14:paraId="5D060115" w14:textId="77777777" w:rsidR="00B46DE2" w:rsidRDefault="00B46DE2" w:rsidP="0075744D">
      <w:pPr>
        <w:autoSpaceDE w:val="0"/>
        <w:autoSpaceDN w:val="0"/>
        <w:adjustRightInd w:val="0"/>
        <w:spacing w:after="0" w:line="240" w:lineRule="auto"/>
        <w:rPr>
          <w:rFonts w:ascii="Arial" w:hAnsi="Arial" w:cs="Arial"/>
          <w:b/>
          <w:color w:val="FF0000"/>
          <w:sz w:val="28"/>
          <w:szCs w:val="28"/>
          <w:lang w:val="ro-RO"/>
        </w:rPr>
      </w:pPr>
    </w:p>
    <w:p w14:paraId="3B8C0E61" w14:textId="07107CFA" w:rsidR="008658FA" w:rsidRDefault="008658FA" w:rsidP="0075744D">
      <w:pPr>
        <w:autoSpaceDE w:val="0"/>
        <w:autoSpaceDN w:val="0"/>
        <w:adjustRightInd w:val="0"/>
        <w:spacing w:after="0" w:line="240" w:lineRule="auto"/>
        <w:rPr>
          <w:rFonts w:ascii="Arial" w:hAnsi="Arial" w:cs="Arial"/>
          <w:b/>
          <w:color w:val="FF0000"/>
          <w:sz w:val="28"/>
          <w:szCs w:val="28"/>
          <w:lang w:val="ro-RO"/>
        </w:rPr>
      </w:pPr>
    </w:p>
    <w:p w14:paraId="1E973F37" w14:textId="2B60E3E5" w:rsidR="008658FA" w:rsidRDefault="008658FA" w:rsidP="0075744D">
      <w:pPr>
        <w:autoSpaceDE w:val="0"/>
        <w:autoSpaceDN w:val="0"/>
        <w:adjustRightInd w:val="0"/>
        <w:spacing w:after="0" w:line="240" w:lineRule="auto"/>
        <w:rPr>
          <w:rFonts w:ascii="Arial" w:hAnsi="Arial" w:cs="Arial"/>
          <w:b/>
          <w:color w:val="FF0000"/>
          <w:sz w:val="28"/>
          <w:szCs w:val="28"/>
          <w:lang w:val="ro-RO"/>
        </w:rPr>
      </w:pPr>
    </w:p>
    <w:p w14:paraId="3AAD485A" w14:textId="77777777" w:rsidR="008658FA" w:rsidRDefault="008658FA" w:rsidP="008658FA">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formă electronică se va trece DOI.</w:t>
      </w:r>
    </w:p>
    <w:p w14:paraId="24BD7F83" w14:textId="77777777" w:rsidR="008658FA" w:rsidRPr="00596A52" w:rsidRDefault="008658FA" w:rsidP="008658FA">
      <w:pPr>
        <w:spacing w:after="0" w:line="240" w:lineRule="auto"/>
        <w:jc w:val="both"/>
        <w:rPr>
          <w:rFonts w:ascii="Arial" w:hAnsi="Arial" w:cs="Arial"/>
          <w:b/>
          <w:color w:val="FF0000"/>
          <w:sz w:val="24"/>
          <w:szCs w:val="24"/>
          <w:lang w:val="ro-RO"/>
        </w:rPr>
      </w:pPr>
      <w:r>
        <w:rPr>
          <w:rFonts w:ascii="Arial" w:hAnsi="Arial" w:cs="Arial"/>
          <w:b/>
          <w:i/>
          <w:color w:val="FF0000"/>
          <w:sz w:val="24"/>
          <w:szCs w:val="24"/>
          <w:lang w:val="ro-RO"/>
        </w:rPr>
        <w:t xml:space="preserve">** Se ia în considerare FI al anului în care a for publicat articolul. </w:t>
      </w:r>
    </w:p>
    <w:p w14:paraId="14D17DC3" w14:textId="77777777" w:rsidR="008658FA" w:rsidRPr="00D96F49" w:rsidRDefault="008658FA" w:rsidP="008658FA">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43D26C05" w14:textId="77777777" w:rsidR="008658FA" w:rsidRDefault="008658FA" w:rsidP="008658FA">
      <w:pPr>
        <w:spacing w:after="0"/>
        <w:rPr>
          <w:rFonts w:ascii="Arial Narrow" w:hAnsi="Arial Narrow"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8658FA" w:rsidRPr="00F341F9" w14:paraId="20BCAB58" w14:textId="77777777" w:rsidTr="00ED59BC">
        <w:tc>
          <w:tcPr>
            <w:tcW w:w="6408" w:type="dxa"/>
            <w:tcBorders>
              <w:top w:val="nil"/>
              <w:left w:val="nil"/>
              <w:bottom w:val="nil"/>
              <w:right w:val="nil"/>
            </w:tcBorders>
          </w:tcPr>
          <w:p w14:paraId="7A86CEE9" w14:textId="77777777" w:rsidR="008658FA" w:rsidRPr="00F341F9" w:rsidRDefault="008658FA" w:rsidP="00ED59BC">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8658FA" w:rsidRPr="00F341F9" w14:paraId="625E75A1" w14:textId="77777777" w:rsidTr="00ED59BC">
        <w:tc>
          <w:tcPr>
            <w:tcW w:w="6408" w:type="dxa"/>
            <w:tcBorders>
              <w:top w:val="nil"/>
              <w:left w:val="nil"/>
              <w:bottom w:val="nil"/>
              <w:right w:val="nil"/>
            </w:tcBorders>
          </w:tcPr>
          <w:p w14:paraId="01061BA0" w14:textId="56710914" w:rsidR="008658FA" w:rsidRPr="00F341F9" w:rsidRDefault="008658FA" w:rsidP="00ED59BC">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 xml:space="preserve">NUME    </w:t>
            </w:r>
            <w:r w:rsidR="00B46DE2" w:rsidRPr="00D17448">
              <w:rPr>
                <w:rFonts w:ascii="Arial" w:hAnsi="Arial" w:cs="Arial"/>
                <w:b/>
                <w:bCs/>
                <w:color w:val="FF0000"/>
                <w:sz w:val="24"/>
                <w:szCs w:val="24"/>
                <w:lang w:val="ro-RO"/>
              </w:rPr>
              <w:t>GEORGESCU</w:t>
            </w:r>
            <w:r w:rsidRPr="00D17448">
              <w:rPr>
                <w:rFonts w:ascii="Arial" w:hAnsi="Arial" w:cs="Arial"/>
                <w:b/>
                <w:bCs/>
                <w:color w:val="FF0000"/>
                <w:sz w:val="24"/>
                <w:szCs w:val="24"/>
                <w:lang w:val="ro-RO"/>
              </w:rPr>
              <w:t xml:space="preserve"> </w:t>
            </w:r>
            <w:r w:rsidRPr="00F341F9">
              <w:rPr>
                <w:rFonts w:ascii="Arial" w:hAnsi="Arial" w:cs="Arial"/>
                <w:color w:val="FF0000"/>
                <w:sz w:val="24"/>
                <w:szCs w:val="24"/>
                <w:lang w:val="ro-RO"/>
              </w:rPr>
              <w:t xml:space="preserve">   PRENUM</w:t>
            </w:r>
            <w:r w:rsidR="00D17448">
              <w:rPr>
                <w:rFonts w:ascii="Arial" w:hAnsi="Arial" w:cs="Arial"/>
                <w:color w:val="FF0000"/>
                <w:sz w:val="24"/>
                <w:szCs w:val="24"/>
                <w:lang w:val="ro-RO"/>
              </w:rPr>
              <w:t xml:space="preserve">E  </w:t>
            </w:r>
            <w:r w:rsidR="00D17448" w:rsidRPr="00D17448">
              <w:rPr>
                <w:rFonts w:ascii="Arial" w:hAnsi="Arial" w:cs="Arial"/>
                <w:b/>
                <w:bCs/>
                <w:color w:val="FF0000"/>
                <w:sz w:val="24"/>
                <w:szCs w:val="24"/>
                <w:lang w:val="ro-RO"/>
              </w:rPr>
              <w:t>CARMEN-DOINA</w:t>
            </w:r>
          </w:p>
        </w:tc>
      </w:tr>
      <w:tr w:rsidR="008658FA" w:rsidRPr="00F341F9" w14:paraId="4D4AA3F7" w14:textId="77777777" w:rsidTr="00ED59BC">
        <w:tc>
          <w:tcPr>
            <w:tcW w:w="6408" w:type="dxa"/>
            <w:tcBorders>
              <w:top w:val="nil"/>
              <w:left w:val="nil"/>
              <w:bottom w:val="nil"/>
              <w:right w:val="nil"/>
            </w:tcBorders>
          </w:tcPr>
          <w:p w14:paraId="5CD39DA5" w14:textId="77777777" w:rsidR="008658FA" w:rsidRPr="00F341F9" w:rsidRDefault="008658FA" w:rsidP="00ED59BC">
            <w:pPr>
              <w:spacing w:after="0" w:line="240" w:lineRule="auto"/>
              <w:rPr>
                <w:rFonts w:ascii="Arial" w:hAnsi="Arial" w:cs="Arial"/>
                <w:color w:val="FF0000"/>
                <w:sz w:val="24"/>
                <w:szCs w:val="24"/>
                <w:lang w:val="ro-RO"/>
              </w:rPr>
            </w:pPr>
          </w:p>
          <w:p w14:paraId="3D53A76C" w14:textId="77777777" w:rsidR="008658FA" w:rsidRPr="00F341F9" w:rsidRDefault="008658FA" w:rsidP="00ED59BC">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8658FA" w:rsidRPr="00F341F9" w14:paraId="4878084D" w14:textId="77777777" w:rsidTr="00ED59BC">
        <w:tc>
          <w:tcPr>
            <w:tcW w:w="6408" w:type="dxa"/>
            <w:tcBorders>
              <w:top w:val="nil"/>
              <w:left w:val="nil"/>
              <w:bottom w:val="nil"/>
              <w:right w:val="nil"/>
            </w:tcBorders>
          </w:tcPr>
          <w:p w14:paraId="43810A61" w14:textId="77777777" w:rsidR="008658FA" w:rsidRPr="00F341F9" w:rsidRDefault="008658FA" w:rsidP="00ED59BC">
            <w:pPr>
              <w:spacing w:after="0" w:line="240" w:lineRule="auto"/>
              <w:rPr>
                <w:rFonts w:ascii="Arial" w:hAnsi="Arial" w:cs="Arial"/>
                <w:color w:val="FF0000"/>
                <w:sz w:val="24"/>
                <w:szCs w:val="24"/>
                <w:lang w:val="ro-RO"/>
              </w:rPr>
            </w:pPr>
          </w:p>
        </w:tc>
      </w:tr>
      <w:tr w:rsidR="008658FA" w:rsidRPr="00AB721C" w14:paraId="0B9016E1" w14:textId="77777777" w:rsidTr="00ED59BC">
        <w:tc>
          <w:tcPr>
            <w:tcW w:w="6408" w:type="dxa"/>
            <w:tcBorders>
              <w:top w:val="nil"/>
              <w:left w:val="nil"/>
              <w:bottom w:val="nil"/>
              <w:right w:val="nil"/>
            </w:tcBorders>
          </w:tcPr>
          <w:p w14:paraId="3FE33C60" w14:textId="77777777" w:rsidR="008658FA" w:rsidRPr="00AB721C" w:rsidRDefault="008658FA" w:rsidP="00ED59BC">
            <w:pPr>
              <w:spacing w:after="0" w:line="480" w:lineRule="auto"/>
              <w:rPr>
                <w:rFonts w:ascii="Arial" w:hAnsi="Arial" w:cs="Arial"/>
                <w:sz w:val="24"/>
                <w:szCs w:val="24"/>
                <w:lang w:val="ro-RO"/>
              </w:rPr>
            </w:pPr>
          </w:p>
        </w:tc>
      </w:tr>
    </w:tbl>
    <w:p w14:paraId="3F138389" w14:textId="6AA9F336" w:rsidR="008658FA" w:rsidRDefault="008658FA" w:rsidP="0075744D">
      <w:pPr>
        <w:autoSpaceDE w:val="0"/>
        <w:autoSpaceDN w:val="0"/>
        <w:adjustRightInd w:val="0"/>
        <w:spacing w:after="0" w:line="240" w:lineRule="auto"/>
        <w:rPr>
          <w:rFonts w:ascii="Arial" w:hAnsi="Arial" w:cs="Arial"/>
          <w:b/>
          <w:color w:val="FF0000"/>
          <w:sz w:val="28"/>
          <w:szCs w:val="28"/>
          <w:lang w:val="ro-RO"/>
        </w:rPr>
      </w:pPr>
    </w:p>
    <w:p w14:paraId="14E453A8" w14:textId="166A233C" w:rsidR="008658FA" w:rsidRDefault="008658FA" w:rsidP="0075744D">
      <w:pPr>
        <w:autoSpaceDE w:val="0"/>
        <w:autoSpaceDN w:val="0"/>
        <w:adjustRightInd w:val="0"/>
        <w:spacing w:after="0" w:line="240" w:lineRule="auto"/>
        <w:rPr>
          <w:rFonts w:ascii="Arial" w:hAnsi="Arial" w:cs="Arial"/>
          <w:b/>
          <w:color w:val="FF0000"/>
          <w:sz w:val="28"/>
          <w:szCs w:val="28"/>
          <w:lang w:val="ro-RO"/>
        </w:rPr>
      </w:pPr>
    </w:p>
    <w:p w14:paraId="00D6680D" w14:textId="3C62777D" w:rsidR="008658FA" w:rsidRDefault="008658FA" w:rsidP="0075744D">
      <w:pPr>
        <w:autoSpaceDE w:val="0"/>
        <w:autoSpaceDN w:val="0"/>
        <w:adjustRightInd w:val="0"/>
        <w:spacing w:after="0" w:line="240" w:lineRule="auto"/>
        <w:rPr>
          <w:rFonts w:ascii="Arial" w:hAnsi="Arial" w:cs="Arial"/>
          <w:b/>
          <w:color w:val="FF0000"/>
          <w:sz w:val="28"/>
          <w:szCs w:val="28"/>
          <w:lang w:val="ro-RO"/>
        </w:rPr>
      </w:pPr>
    </w:p>
    <w:p w14:paraId="288EDC2A" w14:textId="0BA10FD4" w:rsidR="008658FA" w:rsidRDefault="008658FA" w:rsidP="0075744D">
      <w:pPr>
        <w:autoSpaceDE w:val="0"/>
        <w:autoSpaceDN w:val="0"/>
        <w:adjustRightInd w:val="0"/>
        <w:spacing w:after="0" w:line="240" w:lineRule="auto"/>
        <w:rPr>
          <w:rFonts w:ascii="Arial" w:hAnsi="Arial" w:cs="Arial"/>
          <w:b/>
          <w:color w:val="FF0000"/>
          <w:sz w:val="28"/>
          <w:szCs w:val="28"/>
          <w:lang w:val="ro-RO"/>
        </w:rPr>
      </w:pPr>
    </w:p>
    <w:p w14:paraId="3CE8DFF4" w14:textId="77777777" w:rsidR="008658FA" w:rsidRDefault="008658FA" w:rsidP="0075744D">
      <w:pPr>
        <w:autoSpaceDE w:val="0"/>
        <w:autoSpaceDN w:val="0"/>
        <w:adjustRightInd w:val="0"/>
        <w:spacing w:after="0" w:line="240" w:lineRule="auto"/>
        <w:rPr>
          <w:rFonts w:ascii="Arial" w:hAnsi="Arial" w:cs="Arial"/>
          <w:b/>
          <w:color w:val="FF0000"/>
          <w:sz w:val="28"/>
          <w:szCs w:val="28"/>
          <w:lang w:val="ro-RO"/>
        </w:rPr>
      </w:pPr>
    </w:p>
    <w:p w14:paraId="5839C0DD" w14:textId="77777777" w:rsidR="0075744D" w:rsidRDefault="0075744D" w:rsidP="0075744D">
      <w:pPr>
        <w:spacing w:after="0" w:line="240" w:lineRule="auto"/>
        <w:jc w:val="center"/>
        <w:rPr>
          <w:rFonts w:ascii="Arial" w:hAnsi="Arial" w:cs="Arial"/>
          <w:b/>
          <w:color w:val="0000FF"/>
          <w:lang w:val="ro-RO"/>
        </w:rPr>
      </w:pPr>
    </w:p>
    <w:p w14:paraId="4D87D1CE" w14:textId="4A6465E9" w:rsidR="0075744D" w:rsidRPr="00D96F49" w:rsidRDefault="0075744D" w:rsidP="0075744D">
      <w:pPr>
        <w:spacing w:after="0" w:line="240" w:lineRule="auto"/>
        <w:jc w:val="center"/>
        <w:rPr>
          <w:rFonts w:ascii="Arial" w:hAnsi="Arial" w:cs="Arial"/>
          <w:b/>
          <w:color w:val="0000FF"/>
          <w:lang w:val="ro-RO"/>
        </w:rPr>
      </w:pPr>
    </w:p>
    <w:p w14:paraId="57B06DE1" w14:textId="77777777" w:rsidR="0075744D" w:rsidRDefault="0075744D" w:rsidP="0075744D">
      <w:pPr>
        <w:spacing w:after="0" w:line="240" w:lineRule="auto"/>
        <w:jc w:val="center"/>
        <w:rPr>
          <w:rFonts w:ascii="Arial" w:hAnsi="Arial" w:cs="Arial"/>
          <w:b/>
          <w:color w:val="0000FF"/>
          <w:sz w:val="28"/>
          <w:szCs w:val="28"/>
          <w:lang w:val="ro-RO"/>
        </w:rPr>
      </w:pPr>
    </w:p>
    <w:p w14:paraId="11A4CBA6" w14:textId="69B9013E" w:rsidR="0075744D" w:rsidRPr="0054137B" w:rsidRDefault="0075744D" w:rsidP="0075744D">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CONFERENTIAR UNIVERSITAR</w:t>
      </w:r>
    </w:p>
    <w:p w14:paraId="7A256309" w14:textId="77777777" w:rsidR="0075744D" w:rsidRDefault="0075744D" w:rsidP="0075744D">
      <w:pPr>
        <w:spacing w:after="0"/>
        <w:rPr>
          <w:rFonts w:ascii="Arial Narrow" w:hAnsi="Arial Narrow" w:cs="Arial"/>
          <w:b/>
          <w:color w:val="0000FF"/>
          <w:sz w:val="28"/>
          <w:szCs w:val="28"/>
          <w:lang w:val="ro-RO"/>
        </w:rPr>
      </w:pPr>
    </w:p>
    <w:p w14:paraId="07555845" w14:textId="77777777" w:rsidR="0075744D" w:rsidRPr="00BF27DA" w:rsidRDefault="0075744D" w:rsidP="0075744D">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Ind w:w="-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75744D" w:rsidRPr="00DB6995" w14:paraId="47B9362B" w14:textId="77777777" w:rsidTr="000255E3">
        <w:tc>
          <w:tcPr>
            <w:tcW w:w="2235" w:type="dxa"/>
            <w:tcBorders>
              <w:top w:val="nil"/>
              <w:left w:val="nil"/>
              <w:bottom w:val="nil"/>
              <w:right w:val="nil"/>
            </w:tcBorders>
            <w:shd w:val="clear" w:color="auto" w:fill="auto"/>
          </w:tcPr>
          <w:p w14:paraId="7027F640" w14:textId="77777777" w:rsidR="0075744D" w:rsidRPr="00DB6995" w:rsidRDefault="0075744D" w:rsidP="00ED59BC">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481EF561" w14:textId="77777777" w:rsidR="0075744D" w:rsidRPr="00DB6995" w:rsidRDefault="0075744D" w:rsidP="00ED59BC">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6B85517" w14:textId="77777777" w:rsidR="0075744D" w:rsidRPr="00DB6995" w:rsidRDefault="0075744D" w:rsidP="00ED59BC">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48A53ECD" w14:textId="77777777" w:rsidR="0075744D" w:rsidRPr="00DB6995" w:rsidRDefault="0075744D" w:rsidP="00ED59BC">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6672A73" w14:textId="77777777" w:rsidR="0075744D" w:rsidRPr="00DB6995" w:rsidRDefault="0075744D" w:rsidP="00ED59BC">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3ED42770" w14:textId="77777777" w:rsidR="0075744D" w:rsidRPr="00DB6995" w:rsidRDefault="0075744D" w:rsidP="00ED59BC">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6BF9CD39" w14:textId="77777777" w:rsidR="0075744D" w:rsidRPr="00DB6995" w:rsidRDefault="0075744D" w:rsidP="00ED59BC">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6943063B" w14:textId="77777777" w:rsidR="0075744D" w:rsidRPr="00DB6995" w:rsidRDefault="0075744D" w:rsidP="00ED59BC">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4B52EF75" w14:textId="77777777" w:rsidR="0075744D" w:rsidRPr="00DB6995" w:rsidRDefault="0075744D" w:rsidP="00ED59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75744D" w:rsidRPr="00DB6995" w14:paraId="58B186FF" w14:textId="77777777" w:rsidTr="000255E3">
        <w:tc>
          <w:tcPr>
            <w:tcW w:w="2235" w:type="dxa"/>
            <w:tcBorders>
              <w:top w:val="nil"/>
              <w:left w:val="nil"/>
              <w:bottom w:val="nil"/>
              <w:right w:val="nil"/>
            </w:tcBorders>
            <w:shd w:val="clear" w:color="auto" w:fill="auto"/>
          </w:tcPr>
          <w:p w14:paraId="275FE138" w14:textId="77777777" w:rsidR="0075744D" w:rsidRPr="00DB6995" w:rsidRDefault="0075744D" w:rsidP="00ED59BC">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244FF3C4" w14:textId="77777777" w:rsidR="0075744D" w:rsidRPr="00DB6995" w:rsidRDefault="0075744D" w:rsidP="00ED59BC">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A47788D" w14:textId="77777777" w:rsidR="0075744D" w:rsidRPr="00DB6995" w:rsidRDefault="0075744D" w:rsidP="00ED59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2E8849B" w14:textId="77777777" w:rsidR="0075744D" w:rsidRPr="00DB6995" w:rsidRDefault="0075744D" w:rsidP="00ED59BC">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7D33D771" w14:textId="77777777" w:rsidR="0075744D" w:rsidRPr="00DB6995" w:rsidRDefault="0075744D" w:rsidP="00ED59BC">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48DCFF8A" w14:textId="77777777" w:rsidR="0075744D" w:rsidRPr="00DB6995" w:rsidRDefault="0075744D" w:rsidP="00ED59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614423C7" w14:textId="77777777" w:rsidR="0075744D" w:rsidRPr="00DB6995" w:rsidRDefault="0075744D" w:rsidP="00ED59BC">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E1D708C" w14:textId="77777777" w:rsidR="0075744D" w:rsidRPr="00DB6995" w:rsidRDefault="0075744D" w:rsidP="00ED59BC">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1A7369E0" w14:textId="77777777" w:rsidR="0075744D" w:rsidRPr="00DB6995" w:rsidRDefault="0075744D" w:rsidP="00ED59BC">
            <w:pPr>
              <w:spacing w:after="0"/>
              <w:jc w:val="both"/>
              <w:rPr>
                <w:rFonts w:ascii="Times New Roman" w:hAnsi="Times New Roman"/>
                <w:b/>
                <w:color w:val="181818"/>
                <w:sz w:val="28"/>
                <w:szCs w:val="24"/>
                <w:lang w:val="ro-RO"/>
              </w:rPr>
            </w:pPr>
          </w:p>
        </w:tc>
      </w:tr>
      <w:tr w:rsidR="0075744D" w:rsidRPr="00DB6995" w14:paraId="40EB8282" w14:textId="77777777" w:rsidTr="000255E3">
        <w:trPr>
          <w:gridAfter w:val="8"/>
          <w:wAfter w:w="11917" w:type="dxa"/>
        </w:trPr>
        <w:tc>
          <w:tcPr>
            <w:tcW w:w="2235" w:type="dxa"/>
            <w:tcBorders>
              <w:top w:val="nil"/>
              <w:left w:val="nil"/>
              <w:bottom w:val="nil"/>
              <w:right w:val="nil"/>
            </w:tcBorders>
            <w:shd w:val="clear" w:color="auto" w:fill="auto"/>
          </w:tcPr>
          <w:p w14:paraId="2D94CF90" w14:textId="77777777" w:rsidR="0075744D" w:rsidRPr="00DB6995" w:rsidRDefault="0075744D" w:rsidP="00ED59BC">
            <w:pPr>
              <w:spacing w:after="0"/>
              <w:jc w:val="both"/>
              <w:rPr>
                <w:rFonts w:ascii="Times New Roman" w:hAnsi="Times New Roman"/>
                <w:color w:val="181818"/>
                <w:sz w:val="28"/>
                <w:szCs w:val="24"/>
                <w:lang w:val="ro-RO"/>
              </w:rPr>
            </w:pPr>
          </w:p>
        </w:tc>
      </w:tr>
      <w:tr w:rsidR="0075744D" w:rsidRPr="00DB6995" w14:paraId="165F3553" w14:textId="77777777" w:rsidTr="000255E3">
        <w:tc>
          <w:tcPr>
            <w:tcW w:w="2235" w:type="dxa"/>
            <w:tcBorders>
              <w:top w:val="nil"/>
              <w:left w:val="nil"/>
              <w:bottom w:val="nil"/>
              <w:right w:val="nil"/>
            </w:tcBorders>
            <w:shd w:val="clear" w:color="auto" w:fill="auto"/>
          </w:tcPr>
          <w:p w14:paraId="25FA7BBC" w14:textId="77777777" w:rsidR="0075744D" w:rsidRPr="00DB6995" w:rsidRDefault="0075744D" w:rsidP="00ED59BC">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69B237" w14:textId="77777777" w:rsidR="0075744D" w:rsidRPr="00793CBC" w:rsidRDefault="0075744D" w:rsidP="00ED59BC">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12E6B66F" w14:textId="77777777" w:rsidR="0075744D" w:rsidRPr="00793CBC" w:rsidRDefault="0075744D" w:rsidP="00ED59BC">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37F17A9F" w14:textId="77777777" w:rsidR="0075744D" w:rsidRPr="00793CBC" w:rsidRDefault="0075744D" w:rsidP="00ED59BC">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45F9E560" w14:textId="77777777" w:rsidR="0075744D" w:rsidRPr="00793CBC" w:rsidRDefault="0075744D" w:rsidP="00ED59BC">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1EE175E2" w14:textId="77777777" w:rsidR="0075744D" w:rsidRPr="00793CBC" w:rsidRDefault="0075744D" w:rsidP="00ED59BC">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4290E" w14:textId="77777777" w:rsidR="0075744D" w:rsidRPr="00793CBC" w:rsidRDefault="0075744D" w:rsidP="00ED59BC">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6557E2A3" w14:textId="77777777" w:rsidR="0075744D" w:rsidRPr="00793CBC" w:rsidRDefault="0075744D" w:rsidP="00ED59BC">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779E7E46" w14:textId="77777777" w:rsidR="0075744D" w:rsidRPr="00793CBC" w:rsidRDefault="0075744D" w:rsidP="00ED59BC">
            <w:pPr>
              <w:spacing w:after="0"/>
              <w:jc w:val="center"/>
              <w:rPr>
                <w:rFonts w:ascii="Times New Roman" w:hAnsi="Times New Roman"/>
                <w:b/>
                <w:color w:val="181818"/>
                <w:sz w:val="28"/>
                <w:szCs w:val="24"/>
                <w:lang w:val="ro-RO"/>
              </w:rPr>
            </w:pPr>
          </w:p>
        </w:tc>
      </w:tr>
      <w:tr w:rsidR="0075744D" w:rsidRPr="00DB6995" w14:paraId="2DC9661C" w14:textId="77777777" w:rsidTr="000255E3">
        <w:tc>
          <w:tcPr>
            <w:tcW w:w="2235" w:type="dxa"/>
            <w:tcBorders>
              <w:top w:val="nil"/>
              <w:left w:val="nil"/>
              <w:bottom w:val="nil"/>
              <w:right w:val="nil"/>
            </w:tcBorders>
            <w:shd w:val="clear" w:color="auto" w:fill="auto"/>
          </w:tcPr>
          <w:p w14:paraId="5D8D6839" w14:textId="77777777" w:rsidR="0075744D" w:rsidRPr="00DB6995" w:rsidRDefault="0075744D" w:rsidP="00ED59BC">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14E43FF5" w14:textId="77777777" w:rsidR="0075744D" w:rsidRPr="00DB6995" w:rsidRDefault="0075744D" w:rsidP="00ED59BC">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376470A" w14:textId="77777777" w:rsidR="0075744D" w:rsidRPr="00DB6995" w:rsidRDefault="0075744D" w:rsidP="00ED59BC">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90047A" w14:textId="77777777" w:rsidR="0075744D" w:rsidRPr="00DB6995" w:rsidRDefault="0075744D" w:rsidP="00ED59BC">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F089EDA" w14:textId="77777777" w:rsidR="0075744D" w:rsidRPr="00DB6995" w:rsidRDefault="0075744D" w:rsidP="00ED59BC">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8C2E591" w14:textId="77777777" w:rsidR="0075744D" w:rsidRPr="00DB6995" w:rsidRDefault="0075744D" w:rsidP="00ED59BC">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EDB362" w14:textId="77777777" w:rsidR="0075744D" w:rsidRPr="00DB6995" w:rsidRDefault="0075744D" w:rsidP="00ED59BC">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550789EC" w14:textId="77777777" w:rsidR="0075744D" w:rsidRPr="00DB6995" w:rsidRDefault="0075744D" w:rsidP="00ED59BC">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1D42FBFA" w14:textId="77777777" w:rsidR="0075744D" w:rsidRPr="00DB6995" w:rsidRDefault="0075744D" w:rsidP="00ED59BC">
            <w:pPr>
              <w:spacing w:after="0"/>
              <w:jc w:val="center"/>
              <w:rPr>
                <w:rFonts w:ascii="Times New Roman" w:hAnsi="Times New Roman"/>
                <w:b/>
                <w:color w:val="181818"/>
                <w:sz w:val="18"/>
                <w:szCs w:val="24"/>
                <w:lang w:val="ro-RO"/>
              </w:rPr>
            </w:pPr>
          </w:p>
        </w:tc>
      </w:tr>
      <w:tr w:rsidR="0075744D" w:rsidRPr="00DB6995" w14:paraId="4C68830F" w14:textId="77777777" w:rsidTr="000255E3">
        <w:tc>
          <w:tcPr>
            <w:tcW w:w="2235" w:type="dxa"/>
            <w:tcBorders>
              <w:top w:val="nil"/>
              <w:left w:val="nil"/>
              <w:bottom w:val="nil"/>
              <w:right w:val="nil"/>
            </w:tcBorders>
            <w:shd w:val="clear" w:color="auto" w:fill="auto"/>
          </w:tcPr>
          <w:p w14:paraId="225F142B" w14:textId="77777777" w:rsidR="0075744D" w:rsidRPr="00DB6995" w:rsidRDefault="0075744D" w:rsidP="00ED59BC">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349580DA" w14:textId="77777777" w:rsidR="0075744D" w:rsidRPr="00DB6995" w:rsidRDefault="0075744D" w:rsidP="00ED59BC">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667CECC1" w14:textId="77777777" w:rsidR="0075744D" w:rsidRPr="00DB6995" w:rsidRDefault="0075744D" w:rsidP="00ED59BC">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193A5D7" w14:textId="77777777" w:rsidR="0075744D" w:rsidRPr="00DB6995" w:rsidRDefault="0075744D" w:rsidP="00ED59BC">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784E215D" w14:textId="77777777" w:rsidR="0075744D" w:rsidRPr="00DB6995" w:rsidRDefault="0075744D" w:rsidP="00ED59BC">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6862DB14" w14:textId="77777777" w:rsidR="0075744D" w:rsidRPr="00DB6995" w:rsidRDefault="0075744D" w:rsidP="00ED59BC">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337B767E" w14:textId="77777777" w:rsidR="0075744D" w:rsidRPr="00DB6995" w:rsidRDefault="0075744D" w:rsidP="00ED59BC">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27D8CA7" w14:textId="77777777" w:rsidR="0075744D" w:rsidRPr="00DB6995" w:rsidRDefault="0075744D" w:rsidP="00ED59BC">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4589A415" w14:textId="77777777" w:rsidR="0075744D" w:rsidRPr="00DB6995" w:rsidRDefault="0075744D" w:rsidP="00ED59BC">
            <w:pPr>
              <w:spacing w:after="0"/>
              <w:jc w:val="center"/>
              <w:rPr>
                <w:rFonts w:ascii="Times New Roman" w:hAnsi="Times New Roman"/>
                <w:b/>
                <w:color w:val="181818"/>
                <w:sz w:val="28"/>
                <w:szCs w:val="24"/>
                <w:lang w:val="ro-RO"/>
              </w:rPr>
            </w:pPr>
          </w:p>
        </w:tc>
      </w:tr>
      <w:tr w:rsidR="0075744D" w:rsidRPr="00DB6995" w14:paraId="45D58AB6" w14:textId="77777777" w:rsidTr="000255E3">
        <w:tc>
          <w:tcPr>
            <w:tcW w:w="2235" w:type="dxa"/>
            <w:tcBorders>
              <w:top w:val="nil"/>
              <w:left w:val="nil"/>
              <w:bottom w:val="nil"/>
              <w:right w:val="nil"/>
            </w:tcBorders>
            <w:shd w:val="clear" w:color="auto" w:fill="auto"/>
          </w:tcPr>
          <w:p w14:paraId="6078B096" w14:textId="77777777" w:rsidR="0075744D" w:rsidRPr="00DB6995" w:rsidRDefault="0075744D" w:rsidP="00ED59BC">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111B580A" w14:textId="77777777" w:rsidR="0075744D" w:rsidRPr="00DB6995" w:rsidRDefault="0075744D" w:rsidP="00ED59BC">
            <w:pPr>
              <w:spacing w:after="0"/>
              <w:rPr>
                <w:rFonts w:ascii="Times New Roman" w:hAnsi="Times New Roman"/>
                <w:b/>
                <w:color w:val="181818"/>
                <w:sz w:val="20"/>
                <w:szCs w:val="24"/>
                <w:lang w:val="ro-RO"/>
              </w:rPr>
            </w:pPr>
            <w:r w:rsidRPr="00DB6995">
              <w:rPr>
                <w:rFonts w:ascii="Times New Roman" w:hAnsi="Times New Roman"/>
                <w:b/>
                <w:color w:val="181818"/>
                <w:sz w:val="28"/>
                <w:szCs w:val="24"/>
                <w:lang w:val="ro-RO"/>
              </w:rPr>
              <w:t>Prof.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10D4089" w14:textId="77777777" w:rsidR="0075744D" w:rsidRPr="00DB6995" w:rsidRDefault="0075744D" w:rsidP="00ED59BC">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471BDDB" w14:textId="77777777" w:rsidR="0075744D" w:rsidRPr="00DB6995" w:rsidRDefault="0075744D" w:rsidP="00ED59BC">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2A8D5E97" w14:textId="77777777" w:rsidR="0075744D" w:rsidRPr="00DB6995" w:rsidRDefault="0075744D" w:rsidP="00ED59BC">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0C728D24" w14:textId="77777777" w:rsidR="0075744D" w:rsidRPr="00DB6995" w:rsidRDefault="0075744D" w:rsidP="00ED59BC">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19D6018" w14:textId="77777777" w:rsidR="0075744D" w:rsidRPr="00DB6995" w:rsidRDefault="0075744D" w:rsidP="00ED59BC">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2D7C2D2C" w14:textId="77777777" w:rsidR="0075744D" w:rsidRPr="00DB6995" w:rsidRDefault="0075744D" w:rsidP="00ED59BC">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FDDAA28" w14:textId="77777777" w:rsidR="0075744D" w:rsidRPr="00DB6995" w:rsidRDefault="0075744D" w:rsidP="00ED59BC">
            <w:pPr>
              <w:spacing w:after="0"/>
              <w:jc w:val="center"/>
              <w:rPr>
                <w:rFonts w:ascii="Times New Roman" w:hAnsi="Times New Roman"/>
                <w:b/>
                <w:color w:val="181818"/>
                <w:sz w:val="20"/>
                <w:szCs w:val="24"/>
                <w:lang w:val="ro-RO"/>
              </w:rPr>
            </w:pPr>
          </w:p>
        </w:tc>
      </w:tr>
      <w:tr w:rsidR="0075744D" w:rsidRPr="00DB6995" w14:paraId="418A8869" w14:textId="77777777" w:rsidTr="000255E3">
        <w:tc>
          <w:tcPr>
            <w:tcW w:w="2235" w:type="dxa"/>
            <w:tcBorders>
              <w:top w:val="nil"/>
              <w:left w:val="nil"/>
              <w:bottom w:val="nil"/>
              <w:right w:val="nil"/>
            </w:tcBorders>
            <w:shd w:val="clear" w:color="auto" w:fill="auto"/>
          </w:tcPr>
          <w:p w14:paraId="2C373B37" w14:textId="77777777" w:rsidR="0075744D" w:rsidRPr="00DB6995" w:rsidRDefault="0075744D" w:rsidP="00ED59BC">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5DE77150" w14:textId="77777777" w:rsidR="0075744D" w:rsidRPr="00DB6995" w:rsidRDefault="0075744D" w:rsidP="00ED59BC">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12F2FD15" w14:textId="77777777" w:rsidR="0075744D" w:rsidRPr="00DB6995" w:rsidRDefault="0075744D" w:rsidP="00ED59BC">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0EE3BB24" w14:textId="77777777" w:rsidR="0075744D" w:rsidRPr="00DB6995" w:rsidRDefault="0075744D" w:rsidP="00ED59BC">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518F0382" w14:textId="77777777" w:rsidR="0075744D" w:rsidRPr="00DB6995" w:rsidRDefault="0075744D" w:rsidP="00ED59BC">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6866B3D" w14:textId="77777777" w:rsidR="0075744D" w:rsidRPr="00DB6995" w:rsidRDefault="0075744D" w:rsidP="00ED59BC">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1DCCFB46" w14:textId="77777777" w:rsidR="0075744D" w:rsidRPr="00DB6995" w:rsidRDefault="0075744D" w:rsidP="00ED59BC">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5BD0667F" w14:textId="77777777" w:rsidR="0075744D" w:rsidRPr="00DB6995" w:rsidRDefault="0075744D" w:rsidP="00ED59BC">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4F90D92" w14:textId="77777777" w:rsidR="0075744D" w:rsidRPr="00DB6995" w:rsidRDefault="0075744D" w:rsidP="00ED59BC">
            <w:pPr>
              <w:spacing w:after="0"/>
              <w:jc w:val="center"/>
              <w:rPr>
                <w:rFonts w:ascii="Times New Roman" w:hAnsi="Times New Roman"/>
                <w:b/>
                <w:color w:val="181818"/>
                <w:sz w:val="20"/>
                <w:szCs w:val="24"/>
                <w:lang w:val="ro-RO"/>
              </w:rPr>
            </w:pPr>
          </w:p>
        </w:tc>
      </w:tr>
      <w:tr w:rsidR="0075744D" w:rsidRPr="00DB6995" w14:paraId="15A92D19" w14:textId="77777777" w:rsidTr="000255E3">
        <w:tc>
          <w:tcPr>
            <w:tcW w:w="2235" w:type="dxa"/>
            <w:tcBorders>
              <w:top w:val="nil"/>
              <w:left w:val="nil"/>
              <w:bottom w:val="nil"/>
              <w:right w:val="nil"/>
            </w:tcBorders>
            <w:shd w:val="clear" w:color="auto" w:fill="auto"/>
          </w:tcPr>
          <w:p w14:paraId="7A9FECF9" w14:textId="77777777" w:rsidR="0075744D" w:rsidRPr="00DB6995" w:rsidRDefault="0075744D" w:rsidP="00ED59BC">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6452FB93" w14:textId="77777777" w:rsidR="0075744D" w:rsidRPr="00DB6995" w:rsidRDefault="0075744D" w:rsidP="00ED59BC">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 univ. dr. Ligia Petrica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E8A1EA0" w14:textId="77777777" w:rsidR="0075744D" w:rsidRPr="00DB6995" w:rsidRDefault="0075744D" w:rsidP="00ED59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3C5D35D" w14:textId="77777777" w:rsidR="0075744D" w:rsidRPr="00DB6995" w:rsidRDefault="0075744D" w:rsidP="00ED59BC">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74A7E91" w14:textId="77777777" w:rsidR="0075744D" w:rsidRPr="00DB6995" w:rsidRDefault="0075744D" w:rsidP="00ED59BC">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4FE623D1" w14:textId="77777777" w:rsidR="0075744D" w:rsidRPr="00DB6995" w:rsidRDefault="0075744D" w:rsidP="00ED59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AF8EA08" w14:textId="77777777" w:rsidR="0075744D" w:rsidRPr="00DB6995" w:rsidRDefault="0075744D" w:rsidP="00ED59BC">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4A371E54" w14:textId="77777777" w:rsidR="0075744D" w:rsidRPr="00DB6995" w:rsidRDefault="0075744D" w:rsidP="00ED59BC">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F936C29" w14:textId="77777777" w:rsidR="0075744D" w:rsidRPr="00DB6995" w:rsidRDefault="0075744D" w:rsidP="00ED59BC">
            <w:pPr>
              <w:spacing w:after="0"/>
              <w:jc w:val="center"/>
              <w:rPr>
                <w:rFonts w:ascii="Times New Roman" w:hAnsi="Times New Roman"/>
                <w:b/>
                <w:color w:val="181818"/>
                <w:sz w:val="28"/>
                <w:szCs w:val="24"/>
                <w:lang w:val="ro-RO"/>
              </w:rPr>
            </w:pPr>
          </w:p>
        </w:tc>
      </w:tr>
      <w:tr w:rsidR="0075744D" w:rsidRPr="00DB6995" w14:paraId="46EE6EB3" w14:textId="77777777" w:rsidTr="000255E3">
        <w:tc>
          <w:tcPr>
            <w:tcW w:w="2235" w:type="dxa"/>
            <w:tcBorders>
              <w:top w:val="nil"/>
              <w:left w:val="nil"/>
              <w:bottom w:val="nil"/>
              <w:right w:val="nil"/>
            </w:tcBorders>
            <w:shd w:val="clear" w:color="auto" w:fill="auto"/>
          </w:tcPr>
          <w:p w14:paraId="1633E782" w14:textId="77777777" w:rsidR="0075744D" w:rsidRPr="00DB6995" w:rsidRDefault="0075744D" w:rsidP="00ED59BC">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60452E62" w14:textId="77777777" w:rsidR="0075744D" w:rsidRPr="00DB6995" w:rsidRDefault="0075744D" w:rsidP="00ED59BC">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9113C5E" w14:textId="77777777" w:rsidR="0075744D" w:rsidRPr="00DB6995" w:rsidRDefault="0075744D" w:rsidP="00ED59BC">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0545C907" w14:textId="77777777" w:rsidR="0075744D" w:rsidRPr="00DB6995" w:rsidRDefault="0075744D" w:rsidP="00ED59BC">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613DD414" w14:textId="77777777" w:rsidR="0075744D" w:rsidRPr="00DB6995" w:rsidRDefault="0075744D" w:rsidP="00ED59BC">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1BFDE87F" w14:textId="77777777" w:rsidR="0075744D" w:rsidRPr="00DB6995" w:rsidRDefault="0075744D" w:rsidP="00ED59BC">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76CD12D2" w14:textId="77777777" w:rsidR="0075744D" w:rsidRPr="00DB6995" w:rsidRDefault="0075744D" w:rsidP="00ED59BC">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457F574" w14:textId="77777777" w:rsidR="0075744D" w:rsidRPr="00DB6995" w:rsidRDefault="0075744D" w:rsidP="00ED59BC">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2D704406" w14:textId="77777777" w:rsidR="0075744D" w:rsidRPr="00DB6995" w:rsidRDefault="0075744D" w:rsidP="00ED59BC">
            <w:pPr>
              <w:spacing w:after="0"/>
              <w:jc w:val="center"/>
              <w:rPr>
                <w:rFonts w:ascii="Times New Roman" w:hAnsi="Times New Roman"/>
                <w:b/>
                <w:color w:val="181818"/>
                <w:sz w:val="20"/>
                <w:szCs w:val="24"/>
                <w:lang w:val="ro-RO"/>
              </w:rPr>
            </w:pPr>
          </w:p>
        </w:tc>
      </w:tr>
      <w:tr w:rsidR="0075744D" w:rsidRPr="00DB6995" w14:paraId="51925A57" w14:textId="77777777" w:rsidTr="000255E3">
        <w:tc>
          <w:tcPr>
            <w:tcW w:w="2235" w:type="dxa"/>
            <w:tcBorders>
              <w:top w:val="nil"/>
              <w:left w:val="nil"/>
              <w:bottom w:val="nil"/>
              <w:right w:val="nil"/>
            </w:tcBorders>
            <w:shd w:val="clear" w:color="auto" w:fill="auto"/>
          </w:tcPr>
          <w:p w14:paraId="44199EAC" w14:textId="77777777" w:rsidR="0075744D" w:rsidRPr="00DB6995" w:rsidRDefault="0075744D" w:rsidP="00ED59BC">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5E8F790" w14:textId="77777777" w:rsidR="0075744D" w:rsidRPr="00DB6995" w:rsidRDefault="0075744D" w:rsidP="00ED59BC">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56E294C" w14:textId="77777777" w:rsidR="0075744D" w:rsidRPr="00DB6995" w:rsidRDefault="0075744D" w:rsidP="00ED59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E334E95" w14:textId="77777777" w:rsidR="0075744D" w:rsidRPr="00DB6995" w:rsidRDefault="0075744D" w:rsidP="00ED59BC">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15A7B47" w14:textId="77777777" w:rsidR="0075744D" w:rsidRPr="00DB6995" w:rsidRDefault="0075744D" w:rsidP="00ED59BC">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773821C4" w14:textId="77777777" w:rsidR="0075744D" w:rsidRPr="00DB6995" w:rsidRDefault="0075744D" w:rsidP="00ED59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3F744747" w14:textId="77777777" w:rsidR="0075744D" w:rsidRPr="00DB6995" w:rsidRDefault="0075744D" w:rsidP="00ED59BC">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ADF37FF" w14:textId="77777777" w:rsidR="0075744D" w:rsidRPr="00DB6995" w:rsidRDefault="0075744D" w:rsidP="00ED59BC">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10741D3D" w14:textId="77777777" w:rsidR="0075744D" w:rsidRPr="00DB6995" w:rsidRDefault="0075744D" w:rsidP="00ED59BC">
            <w:pPr>
              <w:spacing w:after="0"/>
              <w:jc w:val="center"/>
              <w:rPr>
                <w:rFonts w:ascii="Times New Roman" w:hAnsi="Times New Roman"/>
                <w:b/>
                <w:color w:val="181818"/>
                <w:sz w:val="28"/>
                <w:szCs w:val="24"/>
                <w:lang w:val="ro-RO"/>
              </w:rPr>
            </w:pPr>
          </w:p>
        </w:tc>
      </w:tr>
    </w:tbl>
    <w:p w14:paraId="76A0A9BF" w14:textId="77777777" w:rsidR="0075744D" w:rsidRDefault="0075744D" w:rsidP="0075744D">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8220"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5744D" w:rsidRPr="00DB6995" w14:paraId="0F2EF47D" w14:textId="77777777" w:rsidTr="00ED59BC">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0C9D050B" w14:textId="77777777" w:rsidR="0075744D" w:rsidRPr="00DB6995" w:rsidRDefault="0075744D" w:rsidP="00ED59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ED725D3" w14:textId="77777777" w:rsidR="0075744D" w:rsidRPr="00DB6995" w:rsidRDefault="0075744D" w:rsidP="00ED59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ED2FDA6" w14:textId="77777777" w:rsidR="0075744D" w:rsidRPr="00DB6995" w:rsidRDefault="0075744D" w:rsidP="00ED59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F5995A9" w14:textId="77777777" w:rsidR="0075744D" w:rsidRPr="00DB6995" w:rsidRDefault="0075744D" w:rsidP="00ED59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ACF2B64" w14:textId="77777777" w:rsidR="0075744D" w:rsidRPr="00DB6995" w:rsidRDefault="0075744D" w:rsidP="00ED59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08C0819C" w14:textId="77777777" w:rsidR="0075744D" w:rsidRPr="00DB6995" w:rsidRDefault="0075744D" w:rsidP="00ED59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C38EED3" w14:textId="77777777" w:rsidR="0075744D" w:rsidRPr="00DB6995" w:rsidRDefault="0075744D" w:rsidP="00ED59BC">
            <w:pPr>
              <w:spacing w:after="0"/>
              <w:jc w:val="center"/>
              <w:rPr>
                <w:rFonts w:ascii="Times New Roman" w:hAnsi="Times New Roman"/>
                <w:b/>
                <w:color w:val="181818"/>
                <w:sz w:val="28"/>
                <w:szCs w:val="24"/>
                <w:lang w:val="ro-RO"/>
              </w:rPr>
            </w:pPr>
          </w:p>
        </w:tc>
      </w:tr>
    </w:tbl>
    <w:p w14:paraId="17661F1A" w14:textId="317420C3" w:rsidR="0075744D" w:rsidRPr="00DB6995" w:rsidRDefault="00ED59BC" w:rsidP="00ED59BC">
      <w:pPr>
        <w:spacing w:after="0"/>
        <w:rPr>
          <w:rFonts w:ascii="Times New Roman" w:hAnsi="Times New Roman"/>
          <w:b/>
          <w:color w:val="181818"/>
          <w:sz w:val="28"/>
          <w:szCs w:val="24"/>
          <w:lang w:val="ro-RO"/>
        </w:rPr>
      </w:pPr>
      <w:r>
        <w:rPr>
          <w:rFonts w:ascii="Times New Roman" w:hAnsi="Times New Roman"/>
          <w:b/>
          <w:color w:val="181818"/>
          <w:sz w:val="28"/>
          <w:szCs w:val="24"/>
          <w:lang w:val="ro-RO"/>
        </w:rPr>
        <w:t xml:space="preserve">                   Pro</w:t>
      </w:r>
      <w:r w:rsidR="0075744D" w:rsidRPr="00DB6995">
        <w:rPr>
          <w:rFonts w:ascii="Times New Roman" w:hAnsi="Times New Roman"/>
          <w:b/>
          <w:color w:val="181818"/>
          <w:sz w:val="28"/>
          <w:szCs w:val="24"/>
          <w:lang w:val="ro-RO"/>
        </w:rPr>
        <w:t xml:space="preserve">f. univ </w:t>
      </w:r>
      <w:r w:rsidR="0075744D">
        <w:rPr>
          <w:rFonts w:ascii="Times New Roman" w:hAnsi="Times New Roman"/>
          <w:b/>
          <w:color w:val="181818"/>
          <w:sz w:val="28"/>
          <w:szCs w:val="24"/>
          <w:lang w:val="ro-RO"/>
        </w:rPr>
        <w:t>.</w:t>
      </w:r>
      <w:r w:rsidR="0075744D" w:rsidRPr="00DB6995">
        <w:rPr>
          <w:rFonts w:ascii="Times New Roman" w:hAnsi="Times New Roman"/>
          <w:b/>
          <w:color w:val="181818"/>
          <w:sz w:val="28"/>
          <w:szCs w:val="24"/>
          <w:lang w:val="ro-RO"/>
        </w:rPr>
        <w:t xml:space="preserve">dr. </w:t>
      </w:r>
      <w:r w:rsidR="0075744D" w:rsidRPr="00060322">
        <w:rPr>
          <w:rFonts w:ascii="Times New Roman" w:hAnsi="Times New Roman"/>
          <w:b/>
          <w:color w:val="181818"/>
          <w:sz w:val="28"/>
        </w:rPr>
        <w:t xml:space="preserve">Edward  </w:t>
      </w:r>
      <w:proofErr w:type="spellStart"/>
      <w:r w:rsidR="0075744D" w:rsidRPr="00060322">
        <w:rPr>
          <w:rFonts w:ascii="Times New Roman" w:hAnsi="Times New Roman"/>
          <w:b/>
          <w:color w:val="181818"/>
          <w:sz w:val="28"/>
        </w:rPr>
        <w:t>Șeclăman</w:t>
      </w:r>
      <w:proofErr w:type="spellEnd"/>
      <w:r w:rsidR="0075744D" w:rsidRPr="00060322">
        <w:rPr>
          <w:rFonts w:ascii="Times New Roman" w:hAnsi="Times New Roman"/>
          <w:b/>
          <w:color w:val="181818"/>
          <w:sz w:val="28"/>
        </w:rPr>
        <w:t xml:space="preserve">  </w:t>
      </w:r>
      <w:r w:rsidR="0075744D">
        <w:rPr>
          <w:rFonts w:ascii="Times New Roman" w:hAnsi="Times New Roman"/>
          <w:b/>
          <w:color w:val="181818"/>
          <w:sz w:val="28"/>
        </w:rPr>
        <w:tab/>
      </w:r>
      <w:r w:rsidR="0075744D">
        <w:rPr>
          <w:rFonts w:ascii="Times New Roman" w:hAnsi="Times New Roman"/>
          <w:b/>
          <w:color w:val="181818"/>
          <w:sz w:val="28"/>
        </w:rPr>
        <w:tab/>
      </w:r>
    </w:p>
    <w:p w14:paraId="43C3EB0F" w14:textId="77777777" w:rsidR="0075744D" w:rsidRPr="00DB6995" w:rsidRDefault="0075744D" w:rsidP="0075744D">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5744D" w:rsidRPr="00DB6995" w14:paraId="102366E2" w14:textId="77777777" w:rsidTr="00ED59BC">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E1D6448" w14:textId="77777777" w:rsidR="0075744D" w:rsidRPr="00DB6995" w:rsidRDefault="0075744D" w:rsidP="00ED59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589D0315" w14:textId="77777777" w:rsidR="0075744D" w:rsidRPr="00DB6995" w:rsidRDefault="0075744D" w:rsidP="00ED59BC">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A8C302C" w14:textId="77777777" w:rsidR="0075744D" w:rsidRPr="00DB6995" w:rsidRDefault="0075744D" w:rsidP="00ED59BC">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0F20BEE9" w14:textId="77777777" w:rsidR="0075744D" w:rsidRPr="00DB6995" w:rsidRDefault="0075744D" w:rsidP="00ED59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648A996" w14:textId="77777777" w:rsidR="0075744D" w:rsidRPr="00DB6995" w:rsidRDefault="0075744D" w:rsidP="00ED59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5C9EE17E" w14:textId="77777777" w:rsidR="0075744D" w:rsidRPr="00DB6995" w:rsidRDefault="0075744D" w:rsidP="00ED59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563D7E4E" w14:textId="77777777" w:rsidR="0075744D" w:rsidRPr="00DB6995" w:rsidRDefault="0075744D" w:rsidP="00ED59BC">
            <w:pPr>
              <w:spacing w:after="0"/>
              <w:jc w:val="center"/>
              <w:rPr>
                <w:rFonts w:ascii="Times New Roman" w:hAnsi="Times New Roman"/>
                <w:b/>
                <w:color w:val="181818"/>
                <w:sz w:val="28"/>
                <w:szCs w:val="24"/>
                <w:lang w:val="ro-RO"/>
              </w:rPr>
            </w:pPr>
          </w:p>
        </w:tc>
      </w:tr>
    </w:tbl>
    <w:p w14:paraId="1E8F0A2C" w14:textId="77777777" w:rsidR="00ED59BC" w:rsidRDefault="00ED59BC" w:rsidP="00ED59BC">
      <w:pPr>
        <w:tabs>
          <w:tab w:val="left" w:pos="1418"/>
        </w:tabs>
        <w:spacing w:after="0"/>
        <w:rPr>
          <w:rFonts w:ascii="Times New Roman" w:hAnsi="Times New Roman"/>
          <w:b/>
          <w:color w:val="181818"/>
          <w:sz w:val="28"/>
          <w:szCs w:val="24"/>
          <w:lang w:val="ro-RO"/>
        </w:rPr>
      </w:pPr>
      <w:r>
        <w:rPr>
          <w:rFonts w:ascii="Times New Roman" w:hAnsi="Times New Roman"/>
          <w:b/>
          <w:color w:val="181818"/>
          <w:sz w:val="32"/>
          <w:szCs w:val="24"/>
          <w:lang w:val="ro-RO"/>
        </w:rPr>
        <w:t xml:space="preserve">             </w:t>
      </w:r>
      <w:r w:rsidR="0075744D">
        <w:rPr>
          <w:rFonts w:ascii="Times New Roman" w:hAnsi="Times New Roman"/>
          <w:b/>
          <w:color w:val="181818"/>
          <w:sz w:val="32"/>
          <w:szCs w:val="24"/>
          <w:lang w:val="ro-RO"/>
        </w:rPr>
        <w:t>Ș</w:t>
      </w:r>
      <w:r w:rsidR="0075744D">
        <w:rPr>
          <w:rFonts w:ascii="Times New Roman" w:hAnsi="Times New Roman"/>
          <w:b/>
          <w:color w:val="181818"/>
          <w:sz w:val="28"/>
          <w:szCs w:val="24"/>
          <w:lang w:val="ro-RO"/>
        </w:rPr>
        <w:t>ef de lucrări</w:t>
      </w:r>
      <w:r w:rsidR="0075744D" w:rsidRPr="00DB6995">
        <w:rPr>
          <w:rFonts w:ascii="Times New Roman" w:hAnsi="Times New Roman"/>
          <w:b/>
          <w:color w:val="181818"/>
          <w:sz w:val="28"/>
          <w:szCs w:val="24"/>
          <w:lang w:val="ro-RO"/>
        </w:rPr>
        <w:t xml:space="preserve"> </w:t>
      </w:r>
      <w:r w:rsidR="0075744D">
        <w:rPr>
          <w:rFonts w:ascii="Times New Roman" w:hAnsi="Times New Roman"/>
          <w:b/>
          <w:color w:val="181818"/>
          <w:sz w:val="28"/>
          <w:szCs w:val="24"/>
          <w:lang w:val="ro-RO"/>
        </w:rPr>
        <w:t>.</w:t>
      </w:r>
      <w:r w:rsidR="0075744D" w:rsidRPr="00DB6995">
        <w:rPr>
          <w:rFonts w:ascii="Times New Roman" w:hAnsi="Times New Roman"/>
          <w:b/>
          <w:color w:val="181818"/>
          <w:sz w:val="28"/>
          <w:szCs w:val="24"/>
          <w:lang w:val="ro-RO"/>
        </w:rPr>
        <w:t xml:space="preserve">dr. </w:t>
      </w:r>
      <w:proofErr w:type="spellStart"/>
      <w:r w:rsidR="0075744D" w:rsidRPr="00E43827">
        <w:rPr>
          <w:rFonts w:ascii="Times New Roman" w:hAnsi="Times New Roman"/>
          <w:b/>
          <w:color w:val="181818"/>
          <w:sz w:val="28"/>
          <w:lang w:val="fr-FR"/>
        </w:rPr>
        <w:t>Emanuela</w:t>
      </w:r>
      <w:proofErr w:type="spellEnd"/>
      <w:r w:rsidR="0075744D" w:rsidRPr="00E43827">
        <w:rPr>
          <w:rFonts w:ascii="Times New Roman" w:hAnsi="Times New Roman"/>
          <w:b/>
          <w:color w:val="181818"/>
          <w:sz w:val="28"/>
          <w:lang w:val="fr-FR"/>
        </w:rPr>
        <w:t xml:space="preserve">  Lidia </w:t>
      </w:r>
      <w:proofErr w:type="spellStart"/>
      <w:r w:rsidR="0075744D" w:rsidRPr="00E43827">
        <w:rPr>
          <w:rFonts w:ascii="Times New Roman" w:hAnsi="Times New Roman"/>
          <w:b/>
          <w:color w:val="181818"/>
          <w:sz w:val="28"/>
          <w:lang w:val="fr-FR"/>
        </w:rPr>
        <w:t>Crăciunescu</w:t>
      </w:r>
      <w:proofErr w:type="spellEnd"/>
      <w:r w:rsidR="0075744D">
        <w:rPr>
          <w:rFonts w:ascii="Times New Roman" w:hAnsi="Times New Roman"/>
          <w:b/>
          <w:color w:val="181818"/>
          <w:sz w:val="28"/>
          <w:szCs w:val="24"/>
          <w:lang w:val="ro-RO"/>
        </w:rPr>
        <w:tab/>
      </w:r>
    </w:p>
    <w:p w14:paraId="61602695" w14:textId="77777777" w:rsidR="00ED59BC" w:rsidRDefault="00ED59BC" w:rsidP="00ED59BC">
      <w:pPr>
        <w:tabs>
          <w:tab w:val="left" w:pos="1418"/>
        </w:tabs>
        <w:spacing w:after="0"/>
        <w:rPr>
          <w:rFonts w:ascii="Times New Roman" w:hAnsi="Times New Roman"/>
          <w:b/>
          <w:color w:val="181818"/>
          <w:sz w:val="28"/>
          <w:szCs w:val="24"/>
          <w:lang w:val="ro-RO"/>
        </w:rPr>
      </w:pPr>
    </w:p>
    <w:p w14:paraId="17415734" w14:textId="70860AFB" w:rsidR="00ED59BC" w:rsidRPr="00ED59BC" w:rsidRDefault="0075744D" w:rsidP="00ED59BC">
      <w:pPr>
        <w:tabs>
          <w:tab w:val="left" w:pos="1418"/>
        </w:tabs>
        <w:spacing w:after="0"/>
        <w:rPr>
          <w:rFonts w:ascii="Times New Roman" w:hAnsi="Times New Roman"/>
          <w:b/>
          <w:color w:val="181818"/>
          <w:sz w:val="28"/>
          <w:szCs w:val="24"/>
          <w:lang w:val="ro-RO"/>
        </w:rPr>
      </w:pPr>
      <w:r w:rsidRPr="00D96F49">
        <w:rPr>
          <w:rFonts w:ascii="Arial Narrow" w:hAnsi="Arial Narrow" w:cs="Arial"/>
          <w:color w:val="181818"/>
          <w:sz w:val="24"/>
          <w:szCs w:val="24"/>
          <w:lang w:val="ro-RO"/>
        </w:rPr>
        <w:t>Data _______________</w:t>
      </w:r>
      <w:r w:rsidR="00ED59BC">
        <w:rPr>
          <w:rFonts w:ascii="Arial Narrow" w:hAnsi="Arial Narrow" w:cs="Arial"/>
          <w:color w:val="181818"/>
          <w:sz w:val="24"/>
          <w:szCs w:val="24"/>
          <w:lang w:val="ro-RO"/>
        </w:rPr>
        <w:t xml:space="preserve"> </w:t>
      </w:r>
    </w:p>
    <w:p w14:paraId="67B17B53" w14:textId="77777777" w:rsidR="00ED59BC" w:rsidRDefault="00ED59BC" w:rsidP="00ED59BC">
      <w:pPr>
        <w:spacing w:after="0"/>
        <w:rPr>
          <w:rFonts w:ascii="Arial Narrow" w:hAnsi="Arial Narrow" w:cs="Arial"/>
          <w:color w:val="181818"/>
          <w:sz w:val="24"/>
          <w:szCs w:val="24"/>
          <w:lang w:val="ro-RO"/>
        </w:rPr>
      </w:pPr>
    </w:p>
    <w:p w14:paraId="35A14FCC" w14:textId="40BB2CC6" w:rsidR="0075744D" w:rsidRPr="00ED59BC" w:rsidRDefault="0075744D" w:rsidP="00ED59BC">
      <w:pPr>
        <w:spacing w:after="0"/>
        <w:rPr>
          <w:rFonts w:ascii="Arial Narrow" w:hAnsi="Arial Narrow" w:cs="Arial"/>
          <w:color w:val="181818"/>
          <w:sz w:val="24"/>
          <w:szCs w:val="24"/>
          <w:lang w:val="ro-RO"/>
        </w:rPr>
        <w:sectPr w:rsidR="0075744D" w:rsidRPr="00ED59BC" w:rsidSect="006457C3">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64A8805C" w14:textId="77777777" w:rsidR="0075744D" w:rsidRDefault="0075744D" w:rsidP="0075744D">
      <w:pPr>
        <w:spacing w:after="0" w:line="240" w:lineRule="auto"/>
        <w:jc w:val="center"/>
        <w:rPr>
          <w:rFonts w:ascii="Arial" w:hAnsi="Arial" w:cs="Arial"/>
          <w:b/>
          <w:color w:val="0000FF"/>
          <w:sz w:val="28"/>
          <w:szCs w:val="28"/>
          <w:lang w:val="ro-RO"/>
        </w:rPr>
      </w:pPr>
    </w:p>
    <w:p w14:paraId="2F512B34" w14:textId="77777777" w:rsidR="0075744D" w:rsidRPr="00A84A25" w:rsidRDefault="0075744D" w:rsidP="0075744D">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57F3454D" w14:textId="77777777" w:rsidR="0075744D" w:rsidRPr="00A84A25" w:rsidRDefault="0075744D" w:rsidP="0075744D">
      <w:pPr>
        <w:spacing w:after="0" w:line="240" w:lineRule="auto"/>
        <w:jc w:val="center"/>
        <w:rPr>
          <w:rFonts w:ascii="Arial" w:hAnsi="Arial" w:cs="Arial"/>
          <w:b/>
          <w:color w:val="0000FF"/>
          <w:sz w:val="28"/>
          <w:szCs w:val="28"/>
          <w:lang w:val="ro-RO"/>
        </w:rPr>
      </w:pPr>
    </w:p>
    <w:p w14:paraId="2AB68BE4" w14:textId="77777777" w:rsidR="0075744D" w:rsidRDefault="0075744D" w:rsidP="0075744D">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38217967" w14:textId="77777777" w:rsidR="0075744D" w:rsidRPr="00A84A25" w:rsidRDefault="0075744D" w:rsidP="0075744D">
      <w:pPr>
        <w:spacing w:after="0" w:line="240" w:lineRule="auto"/>
        <w:jc w:val="both"/>
        <w:rPr>
          <w:rFonts w:ascii="Arial" w:hAnsi="Arial" w:cs="Arial"/>
          <w:b/>
          <w:color w:val="0000FF"/>
          <w:sz w:val="28"/>
          <w:szCs w:val="28"/>
          <w:lang w:val="ro-RO"/>
        </w:rPr>
      </w:pPr>
    </w:p>
    <w:p w14:paraId="773B3A82" w14:textId="77777777" w:rsidR="0075744D" w:rsidRDefault="0075744D" w:rsidP="0075744D">
      <w:pPr>
        <w:spacing w:after="0" w:line="240" w:lineRule="auto"/>
        <w:jc w:val="both"/>
        <w:rPr>
          <w:rFonts w:ascii="Arial" w:hAnsi="Arial" w:cs="Arial"/>
          <w:b/>
          <w:color w:val="0000FF"/>
          <w:sz w:val="28"/>
          <w:szCs w:val="28"/>
          <w:u w:val="single"/>
          <w:lang w:val="ro-RO"/>
        </w:rPr>
      </w:pPr>
    </w:p>
    <w:p w14:paraId="3640821E" w14:textId="77777777" w:rsidR="0075744D" w:rsidRPr="00D96F49" w:rsidRDefault="0075744D" w:rsidP="0075744D">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63CC7A29" w14:textId="77777777" w:rsidR="0075744D" w:rsidRDefault="0075744D" w:rsidP="0075744D">
      <w:pPr>
        <w:spacing w:after="0" w:line="240" w:lineRule="auto"/>
        <w:jc w:val="both"/>
        <w:rPr>
          <w:rFonts w:ascii="Arial" w:hAnsi="Arial" w:cs="Arial"/>
          <w:b/>
          <w:color w:val="0000FF"/>
          <w:sz w:val="28"/>
          <w:szCs w:val="28"/>
          <w:u w:val="single"/>
          <w:lang w:val="ro-RO"/>
        </w:rPr>
      </w:pPr>
    </w:p>
    <w:p w14:paraId="367758C0" w14:textId="77777777" w:rsidR="0075744D" w:rsidRPr="00246359" w:rsidRDefault="0075744D" w:rsidP="0075744D">
      <w:pPr>
        <w:spacing w:after="0" w:line="240" w:lineRule="auto"/>
        <w:jc w:val="both"/>
        <w:rPr>
          <w:rFonts w:ascii="Arial" w:hAnsi="Arial" w:cs="Arial"/>
          <w:b/>
          <w:color w:val="0000FF"/>
          <w:sz w:val="28"/>
          <w:szCs w:val="28"/>
          <w:lang w:val="ro-RO"/>
        </w:rPr>
      </w:pPr>
      <w:r w:rsidRPr="00246359">
        <w:rPr>
          <w:rFonts w:ascii="Arial" w:hAnsi="Arial" w:cs="Arial"/>
          <w:b/>
          <w:color w:val="0000FF"/>
          <w:sz w:val="28"/>
          <w:szCs w:val="28"/>
          <w:lang w:val="ro-RO"/>
        </w:rPr>
        <w:t>I. MEDICINĂ</w:t>
      </w:r>
    </w:p>
    <w:p w14:paraId="1B94A022" w14:textId="77777777" w:rsidR="0075744D" w:rsidRDefault="0075744D" w:rsidP="0075744D">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8985"/>
      </w:tblGrid>
      <w:tr w:rsidR="0075744D" w:rsidRPr="00E43827" w14:paraId="73F2E0A9" w14:textId="77777777" w:rsidTr="00ED59BC">
        <w:tc>
          <w:tcPr>
            <w:tcW w:w="648" w:type="dxa"/>
            <w:shd w:val="clear" w:color="auto" w:fill="FFFF99"/>
          </w:tcPr>
          <w:p w14:paraId="2FCFFEC9" w14:textId="77777777" w:rsidR="0075744D" w:rsidRPr="00A42E0C" w:rsidRDefault="0075744D" w:rsidP="00ED59B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596E34F7" w14:textId="77777777" w:rsidR="0075744D" w:rsidRPr="00A42E0C" w:rsidRDefault="0075744D" w:rsidP="00ED59BC">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6</w:t>
            </w:r>
            <w:r w:rsidRPr="00A42E0C">
              <w:rPr>
                <w:rFonts w:ascii="Arial" w:hAnsi="Arial" w:cs="Arial"/>
                <w:b/>
                <w:color w:val="0000FF"/>
                <w:sz w:val="24"/>
                <w:szCs w:val="24"/>
                <w:lang w:val="ro-RO"/>
              </w:rPr>
              <w:t xml:space="preserve"> </w:t>
            </w:r>
            <w:r>
              <w:rPr>
                <w:rFonts w:ascii="Arial" w:hAnsi="Arial" w:cs="Arial"/>
                <w:b/>
                <w:color w:val="0000FF"/>
                <w:sz w:val="24"/>
                <w:szCs w:val="24"/>
                <w:lang w:val="ro-RO"/>
              </w:rPr>
              <w:t>a</w:t>
            </w:r>
            <w:r w:rsidRPr="00A42E0C">
              <w:rPr>
                <w:rFonts w:ascii="Arial" w:hAnsi="Arial" w:cs="Arial"/>
                <w:b/>
                <w:color w:val="0000FF"/>
                <w:sz w:val="24"/>
                <w:szCs w:val="24"/>
                <w:lang w:val="ro-RO"/>
              </w:rPr>
              <w:t xml:space="preserve">rticole ISI </w:t>
            </w:r>
            <w:r>
              <w:rPr>
                <w:rFonts w:ascii="Arial" w:hAnsi="Arial" w:cs="Arial"/>
                <w:b/>
                <w:color w:val="0000FF"/>
                <w:sz w:val="24"/>
                <w:szCs w:val="24"/>
                <w:lang w:val="ro-RO"/>
              </w:rPr>
              <w:t xml:space="preserve">în calitate de autor principal </w:t>
            </w:r>
            <w:r w:rsidRPr="00A42E0C">
              <w:rPr>
                <w:rFonts w:ascii="Arial" w:hAnsi="Arial" w:cs="Arial"/>
                <w:b/>
                <w:color w:val="0000FF"/>
                <w:sz w:val="24"/>
                <w:szCs w:val="24"/>
                <w:lang w:val="ro-RO"/>
              </w:rPr>
              <w:t>(autori, t</w:t>
            </w:r>
            <w:r>
              <w:rPr>
                <w:rFonts w:ascii="Arial" w:hAnsi="Arial" w:cs="Arial"/>
                <w:b/>
                <w:color w:val="0000FF"/>
                <w:sz w:val="24"/>
                <w:szCs w:val="24"/>
                <w:lang w:val="ro-RO"/>
              </w:rPr>
              <w:t>i</w:t>
            </w:r>
            <w:r w:rsidRPr="00A42E0C">
              <w:rPr>
                <w:rFonts w:ascii="Arial" w:hAnsi="Arial" w:cs="Arial"/>
                <w:b/>
                <w:color w:val="0000FF"/>
                <w:sz w:val="24"/>
                <w:szCs w:val="24"/>
                <w:lang w:val="ro-RO"/>
              </w:rPr>
              <w:t>tlul,</w:t>
            </w:r>
            <w:r>
              <w:rPr>
                <w:rFonts w:ascii="Arial" w:hAnsi="Arial" w:cs="Arial"/>
                <w:b/>
                <w:color w:val="0000FF"/>
                <w:sz w:val="24"/>
                <w:szCs w:val="24"/>
                <w:lang w:val="ro-RO"/>
              </w:rPr>
              <w:t xml:space="preserve"> revista, anul, volumul, nr. pag, </w:t>
            </w:r>
            <w:r w:rsidRPr="00A42E0C">
              <w:rPr>
                <w:rFonts w:ascii="Arial" w:hAnsi="Arial" w:cs="Arial"/>
                <w:b/>
                <w:color w:val="0000FF"/>
                <w:sz w:val="24"/>
                <w:szCs w:val="24"/>
                <w:lang w:val="ro-RO"/>
              </w:rPr>
              <w:t>F</w:t>
            </w:r>
            <w:r>
              <w:rPr>
                <w:rFonts w:ascii="Arial" w:hAnsi="Arial" w:cs="Arial"/>
                <w:b/>
                <w:color w:val="0000FF"/>
                <w:sz w:val="24"/>
                <w:szCs w:val="24"/>
                <w:lang w:val="ro-RO"/>
              </w:rPr>
              <w:t>I</w:t>
            </w:r>
            <w:r w:rsidRPr="00A42E0C">
              <w:rPr>
                <w:rFonts w:ascii="Arial" w:hAnsi="Arial" w:cs="Arial"/>
                <w:b/>
                <w:color w:val="0000FF"/>
                <w:sz w:val="24"/>
                <w:szCs w:val="24"/>
                <w:lang w:val="ro-RO"/>
              </w:rPr>
              <w:t xml:space="preserve"> (</w:t>
            </w:r>
            <w:r>
              <w:rPr>
                <w:rFonts w:ascii="Arial" w:hAnsi="Arial" w:cs="Arial"/>
                <w:b/>
                <w:color w:val="0000FF"/>
                <w:sz w:val="24"/>
                <w:szCs w:val="24"/>
                <w:lang w:val="ro-RO"/>
              </w:rPr>
              <w:t>cod online</w:t>
            </w:r>
            <w:r w:rsidRPr="00A42E0C">
              <w:rPr>
                <w:rFonts w:ascii="Arial" w:hAnsi="Arial" w:cs="Arial"/>
                <w:b/>
                <w:color w:val="0000FF"/>
                <w:sz w:val="24"/>
                <w:szCs w:val="24"/>
                <w:lang w:val="ro-RO"/>
              </w:rPr>
              <w:t>)</w:t>
            </w:r>
            <w:r>
              <w:rPr>
                <w:rFonts w:ascii="Arial" w:hAnsi="Arial" w:cs="Arial"/>
                <w:b/>
                <w:color w:val="0000FF"/>
                <w:sz w:val="24"/>
                <w:szCs w:val="24"/>
                <w:lang w:val="ro-RO"/>
              </w:rPr>
              <w:t xml:space="preserve">. </w:t>
            </w:r>
            <w:r w:rsidRPr="00246359">
              <w:rPr>
                <w:rFonts w:ascii="Arial" w:hAnsi="Arial" w:cs="Arial"/>
                <w:b/>
                <w:color w:val="0000FF"/>
                <w:sz w:val="24"/>
                <w:szCs w:val="24"/>
                <w:lang w:val="ro-RO"/>
              </w:rPr>
              <w:t xml:space="preserve">Se completează </w:t>
            </w:r>
            <w:r>
              <w:rPr>
                <w:rFonts w:ascii="Arial" w:hAnsi="Arial" w:cs="Arial"/>
                <w:b/>
                <w:color w:val="0000FF"/>
                <w:sz w:val="24"/>
                <w:szCs w:val="24"/>
                <w:lang w:val="ro-RO"/>
              </w:rPr>
              <w:t xml:space="preserve">toate </w:t>
            </w:r>
            <w:r w:rsidRPr="00246359">
              <w:rPr>
                <w:rFonts w:ascii="Arial" w:hAnsi="Arial" w:cs="Arial"/>
                <w:b/>
                <w:color w:val="0000FF"/>
                <w:sz w:val="24"/>
                <w:szCs w:val="24"/>
                <w:lang w:val="ro-RO"/>
              </w:rPr>
              <w:t>articolele ISI în calitate de autor principal care dovedesc îndeplinirea criteriului FCIAP.</w:t>
            </w:r>
          </w:p>
        </w:tc>
      </w:tr>
      <w:tr w:rsidR="0075744D" w:rsidRPr="00E43827" w14:paraId="4DA9A0EB" w14:textId="77777777" w:rsidTr="00ED59BC">
        <w:tc>
          <w:tcPr>
            <w:tcW w:w="648" w:type="dxa"/>
          </w:tcPr>
          <w:p w14:paraId="47A1BA0A" w14:textId="77777777" w:rsidR="0075744D" w:rsidRPr="00A42E0C" w:rsidRDefault="0075744D" w:rsidP="00ED59BC">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226AFB35" w14:textId="77777777" w:rsidR="0075744D" w:rsidRPr="006717FA" w:rsidRDefault="001F4C18" w:rsidP="00ED59BC">
            <w:pPr>
              <w:spacing w:after="0" w:line="240" w:lineRule="auto"/>
              <w:jc w:val="both"/>
              <w:rPr>
                <w:rFonts w:asciiTheme="minorHAnsi" w:hAnsiTheme="minorHAnsi" w:cstheme="minorHAnsi"/>
                <w:lang w:val="it-IT"/>
              </w:rPr>
            </w:pPr>
            <w:hyperlink r:id="rId33" w:history="1">
              <w:r w:rsidR="0075744D" w:rsidRPr="00AB6798">
                <w:rPr>
                  <w:rStyle w:val="Hyperlink"/>
                  <w:rFonts w:asciiTheme="minorHAnsi" w:hAnsiTheme="minorHAnsi" w:cstheme="minorHAnsi"/>
                  <w:color w:val="auto"/>
                  <w:u w:val="none"/>
                </w:rPr>
                <w:t>Daniela Reisz</w:t>
              </w:r>
            </w:hyperlink>
            <w:r w:rsidR="0075744D" w:rsidRPr="00AB6798">
              <w:rPr>
                <w:rStyle w:val="author-sup-separator"/>
                <w:rFonts w:asciiTheme="minorHAnsi" w:hAnsiTheme="minorHAnsi" w:cstheme="minorHAnsi"/>
                <w:shd w:val="clear" w:color="auto" w:fill="FFFFFF"/>
                <w:vertAlign w:val="superscript"/>
              </w:rPr>
              <w:t> </w:t>
            </w:r>
            <w:r w:rsidR="0075744D" w:rsidRPr="00AB6798">
              <w:rPr>
                <w:rStyle w:val="comma"/>
                <w:rFonts w:asciiTheme="minorHAnsi" w:hAnsiTheme="minorHAnsi" w:cstheme="minorHAnsi"/>
                <w:shd w:val="clear" w:color="auto" w:fill="FFFFFF"/>
              </w:rPr>
              <w:t>, </w:t>
            </w:r>
            <w:hyperlink r:id="rId34" w:history="1">
              <w:r w:rsidR="0075744D" w:rsidRPr="00AB6798">
                <w:rPr>
                  <w:rStyle w:val="Hyperlink"/>
                  <w:rFonts w:asciiTheme="minorHAnsi" w:hAnsiTheme="minorHAnsi" w:cstheme="minorHAnsi"/>
                  <w:color w:val="auto"/>
                  <w:u w:val="none"/>
                </w:rPr>
                <w:t>Iulia Crișan</w:t>
              </w:r>
            </w:hyperlink>
            <w:r w:rsidR="0075744D" w:rsidRPr="00AB6798">
              <w:rPr>
                <w:rStyle w:val="author-sup-separator"/>
                <w:rFonts w:asciiTheme="minorHAnsi" w:hAnsiTheme="minorHAnsi" w:cstheme="minorHAnsi"/>
                <w:shd w:val="clear" w:color="auto" w:fill="FFFFFF"/>
                <w:vertAlign w:val="superscript"/>
              </w:rPr>
              <w:t> </w:t>
            </w:r>
            <w:r w:rsidR="0075744D" w:rsidRPr="00AB6798">
              <w:rPr>
                <w:rStyle w:val="comma"/>
                <w:rFonts w:asciiTheme="minorHAnsi" w:hAnsiTheme="minorHAnsi" w:cstheme="minorHAnsi"/>
                <w:shd w:val="clear" w:color="auto" w:fill="FFFFFF"/>
              </w:rPr>
              <w:t>, </w:t>
            </w:r>
            <w:hyperlink r:id="rId35" w:history="1">
              <w:r w:rsidR="0075744D" w:rsidRPr="00AB6798">
                <w:rPr>
                  <w:rStyle w:val="Hyperlink"/>
                  <w:rFonts w:asciiTheme="minorHAnsi" w:hAnsiTheme="minorHAnsi" w:cstheme="minorHAnsi"/>
                  <w:color w:val="auto"/>
                  <w:u w:val="none"/>
                </w:rPr>
                <w:t>Andrea Reisz</w:t>
              </w:r>
            </w:hyperlink>
            <w:r w:rsidR="0075744D" w:rsidRPr="00AB6798">
              <w:rPr>
                <w:rStyle w:val="author-sup-separator"/>
                <w:rFonts w:asciiTheme="minorHAnsi" w:hAnsiTheme="minorHAnsi" w:cstheme="minorHAnsi"/>
                <w:shd w:val="clear" w:color="auto" w:fill="FFFFFF"/>
                <w:vertAlign w:val="superscript"/>
              </w:rPr>
              <w:t> </w:t>
            </w:r>
            <w:r w:rsidR="0075744D" w:rsidRPr="00AB6798">
              <w:rPr>
                <w:rStyle w:val="comma"/>
                <w:rFonts w:asciiTheme="minorHAnsi" w:hAnsiTheme="minorHAnsi" w:cstheme="minorHAnsi"/>
                <w:shd w:val="clear" w:color="auto" w:fill="FFFFFF"/>
              </w:rPr>
              <w:t>, </w:t>
            </w:r>
            <w:hyperlink r:id="rId36" w:history="1">
              <w:r w:rsidR="0075744D" w:rsidRPr="00AB6798">
                <w:rPr>
                  <w:rStyle w:val="Hyperlink"/>
                  <w:rFonts w:asciiTheme="minorHAnsi" w:hAnsiTheme="minorHAnsi" w:cstheme="minorHAnsi"/>
                  <w:color w:val="auto"/>
                  <w:u w:val="none"/>
                </w:rPr>
                <w:t>Raluca Tudor</w:t>
              </w:r>
            </w:hyperlink>
            <w:r w:rsidR="0075744D" w:rsidRPr="00AB6798">
              <w:rPr>
                <w:rStyle w:val="author-sup-separator"/>
                <w:rFonts w:asciiTheme="minorHAnsi" w:hAnsiTheme="minorHAnsi" w:cstheme="minorHAnsi"/>
                <w:shd w:val="clear" w:color="auto" w:fill="FFFFFF"/>
                <w:vertAlign w:val="superscript"/>
              </w:rPr>
              <w:t> </w:t>
            </w:r>
            <w:r w:rsidR="0075744D" w:rsidRPr="00AB6798">
              <w:rPr>
                <w:rStyle w:val="comma"/>
                <w:rFonts w:asciiTheme="minorHAnsi" w:hAnsiTheme="minorHAnsi" w:cstheme="minorHAnsi"/>
                <w:shd w:val="clear" w:color="auto" w:fill="FFFFFF"/>
              </w:rPr>
              <w:t>, </w:t>
            </w:r>
            <w:hyperlink r:id="rId37" w:history="1">
              <w:r w:rsidR="0075744D" w:rsidRPr="001E0222">
                <w:rPr>
                  <w:rStyle w:val="Hyperlink"/>
                  <w:rFonts w:cstheme="minorHAnsi"/>
                  <w:b/>
                  <w:bCs/>
                  <w:caps/>
                  <w:color w:val="auto"/>
                  <w:u w:val="none"/>
                </w:rPr>
                <w:t>Doina Georgescu</w:t>
              </w:r>
            </w:hyperlink>
            <w:r w:rsidR="0075744D" w:rsidRPr="006717FA">
              <w:rPr>
                <w:rStyle w:val="Hyperlink"/>
                <w:rFonts w:asciiTheme="minorHAnsi" w:hAnsiTheme="minorHAnsi" w:cstheme="minorHAnsi"/>
              </w:rPr>
              <w:t>.</w:t>
            </w:r>
            <w:r w:rsidR="0075744D" w:rsidRPr="006717FA">
              <w:rPr>
                <w:rStyle w:val="author-sup-separator"/>
                <w:rFonts w:asciiTheme="minorHAnsi" w:hAnsiTheme="minorHAnsi" w:cstheme="minorHAnsi"/>
                <w:shd w:val="clear" w:color="auto" w:fill="FFFFFF"/>
                <w:vertAlign w:val="superscript"/>
              </w:rPr>
              <w:t> </w:t>
            </w:r>
            <w:r w:rsidR="0075744D" w:rsidRPr="006717FA">
              <w:rPr>
                <w:rFonts w:asciiTheme="minorHAnsi" w:hAnsiTheme="minorHAnsi" w:cstheme="minorHAnsi"/>
                <w:lang w:val="it-IT"/>
              </w:rPr>
              <w:t>Sress and bio-ethical issues percieved by romanian healthcare practitioners in the Covid-19 era. IJERPH 2021;18(23):12749.</w:t>
            </w:r>
            <w:r w:rsidR="0075744D" w:rsidRPr="006717FA">
              <w:rPr>
                <w:rFonts w:asciiTheme="minorHAnsi" w:hAnsiTheme="minorHAnsi" w:cstheme="minorHAnsi"/>
                <w:b/>
                <w:bCs/>
                <w:lang w:val="it-IT"/>
              </w:rPr>
              <w:t>FI 3,39</w:t>
            </w:r>
            <w:r w:rsidR="0075744D" w:rsidRPr="006717FA">
              <w:rPr>
                <w:rFonts w:asciiTheme="minorHAnsi" w:hAnsiTheme="minorHAnsi" w:cstheme="minorHAnsi"/>
                <w:lang w:val="it-IT"/>
              </w:rPr>
              <w:t xml:space="preserve">. </w:t>
            </w:r>
            <w:hyperlink r:id="rId38" w:history="1">
              <w:r w:rsidR="0075744D" w:rsidRPr="006717FA">
                <w:rPr>
                  <w:rStyle w:val="Hyperlink"/>
                  <w:rFonts w:asciiTheme="minorHAnsi" w:hAnsiTheme="minorHAnsi" w:cstheme="minorHAnsi"/>
                  <w:shd w:val="clear" w:color="auto" w:fill="FFFFFF"/>
                </w:rPr>
                <w:t>https://doi.org/10.3390/ijerph182312749</w:t>
              </w:r>
            </w:hyperlink>
          </w:p>
          <w:p w14:paraId="7D33F778" w14:textId="77777777" w:rsidR="0075744D" w:rsidRPr="006717FA" w:rsidRDefault="0075744D" w:rsidP="00ED59BC">
            <w:pPr>
              <w:spacing w:after="0" w:line="240" w:lineRule="auto"/>
              <w:jc w:val="both"/>
              <w:rPr>
                <w:rFonts w:asciiTheme="minorHAnsi" w:hAnsiTheme="minorHAnsi" w:cstheme="minorHAnsi"/>
              </w:rPr>
            </w:pPr>
          </w:p>
        </w:tc>
      </w:tr>
      <w:tr w:rsidR="0075744D" w:rsidRPr="00E43827" w14:paraId="23CB0772" w14:textId="77777777" w:rsidTr="00ED59BC">
        <w:tc>
          <w:tcPr>
            <w:tcW w:w="648" w:type="dxa"/>
          </w:tcPr>
          <w:p w14:paraId="7F8F279E" w14:textId="77777777" w:rsidR="0075744D" w:rsidRPr="00A42E0C" w:rsidRDefault="0075744D" w:rsidP="00ED59BC">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31EFC6D8" w14:textId="77777777" w:rsidR="0075744D" w:rsidRPr="006717FA" w:rsidRDefault="0075744D" w:rsidP="00ED59BC">
            <w:pPr>
              <w:spacing w:after="0" w:line="240" w:lineRule="auto"/>
              <w:rPr>
                <w:rFonts w:asciiTheme="minorHAnsi" w:hAnsiTheme="minorHAnsi" w:cstheme="minorHAnsi"/>
                <w:color w:val="777777"/>
              </w:rPr>
            </w:pPr>
            <w:r w:rsidRPr="006717FA">
              <w:rPr>
                <w:rFonts w:asciiTheme="minorHAnsi" w:hAnsiTheme="minorHAnsi" w:cstheme="minorHAnsi"/>
              </w:rPr>
              <w:t xml:space="preserve">MIRELA NICOLOV, </w:t>
            </w:r>
            <w:r w:rsidRPr="00CC6520">
              <w:rPr>
                <w:rFonts w:asciiTheme="minorHAnsi" w:hAnsiTheme="minorHAnsi" w:cstheme="minorHAnsi"/>
                <w:b/>
                <w:bCs/>
              </w:rPr>
              <w:t>DOINA GEORGESCU</w:t>
            </w:r>
            <w:r w:rsidRPr="006717FA">
              <w:rPr>
                <w:rFonts w:asciiTheme="minorHAnsi" w:hAnsiTheme="minorHAnsi" w:cstheme="minorHAnsi"/>
              </w:rPr>
              <w:t xml:space="preserve">, EMILIANA  LAURA ANDREICI EFTIMIE, SIMONA CINTA PINZARU,ROXANA ROMAN, IONUT LEDETI,, RITA AMBRUS, ADELINA CHEVERESAN,  NICOLAE M. AVRAM. </w:t>
            </w:r>
            <w:r w:rsidRPr="006717FA">
              <w:rPr>
                <w:rFonts w:asciiTheme="minorHAnsi" w:hAnsiTheme="minorHAnsi" w:cstheme="minorHAnsi"/>
                <w:lang w:val="ro-RO"/>
              </w:rPr>
              <w:t xml:space="preserve">DFT study of structure, IR and RAMAN spectra of betulinic acid solvatomorphs. REV CHIM 2019 70(1):107-111; </w:t>
            </w:r>
            <w:r w:rsidRPr="006717FA">
              <w:rPr>
                <w:rFonts w:asciiTheme="minorHAnsi" w:hAnsiTheme="minorHAnsi" w:cstheme="minorHAnsi"/>
                <w:b/>
                <w:bCs/>
                <w:lang w:val="ro-RO"/>
              </w:rPr>
              <w:t>FI 1,6.</w:t>
            </w:r>
            <w:r w:rsidRPr="006717FA">
              <w:rPr>
                <w:rFonts w:asciiTheme="minorHAnsi" w:eastAsia="Calibri" w:hAnsiTheme="minorHAnsi" w:cstheme="minorHAnsi"/>
                <w:b/>
                <w:bCs/>
              </w:rPr>
              <w:t xml:space="preserve">                                                                                                                                          </w:t>
            </w:r>
            <w:r w:rsidRPr="006717FA">
              <w:rPr>
                <w:rFonts w:asciiTheme="minorHAnsi" w:hAnsiTheme="minorHAnsi" w:cstheme="minorHAnsi"/>
                <w:color w:val="777777"/>
              </w:rPr>
              <w:t>DOI: </w:t>
            </w:r>
            <w:hyperlink r:id="rId39" w:tgtFrame="_blank" w:history="1">
              <w:r w:rsidRPr="006717FA">
                <w:rPr>
                  <w:rStyle w:val="Hyperlink"/>
                  <w:rFonts w:asciiTheme="minorHAnsi" w:hAnsiTheme="minorHAnsi" w:cstheme="minorHAnsi"/>
                  <w:bdr w:val="none" w:sz="0" w:space="0" w:color="auto" w:frame="1"/>
                </w:rPr>
                <w:t>10.37358/RC.19.1.6861</w:t>
              </w:r>
            </w:hyperlink>
          </w:p>
          <w:p w14:paraId="56AC1C6B" w14:textId="77777777" w:rsidR="0075744D" w:rsidRPr="006717FA" w:rsidRDefault="0075744D" w:rsidP="00ED59BC">
            <w:pPr>
              <w:spacing w:after="0" w:line="240" w:lineRule="auto"/>
              <w:jc w:val="both"/>
              <w:rPr>
                <w:rFonts w:asciiTheme="minorHAnsi" w:hAnsiTheme="minorHAnsi" w:cstheme="minorHAnsi"/>
                <w:b/>
                <w:color w:val="0000FF"/>
                <w:lang w:val="ro-RO"/>
              </w:rPr>
            </w:pPr>
          </w:p>
        </w:tc>
      </w:tr>
      <w:tr w:rsidR="0075744D" w:rsidRPr="00E43827" w14:paraId="4AD4F07E" w14:textId="77777777" w:rsidTr="00ED59BC">
        <w:tc>
          <w:tcPr>
            <w:tcW w:w="648" w:type="dxa"/>
          </w:tcPr>
          <w:p w14:paraId="3EE95A56" w14:textId="77777777" w:rsidR="0075744D" w:rsidRPr="00A42E0C" w:rsidRDefault="0075744D" w:rsidP="00ED59BC">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193B5861" w14:textId="77777777" w:rsidR="0075744D" w:rsidRPr="006717FA" w:rsidRDefault="001F4C18" w:rsidP="00ED59BC">
            <w:pPr>
              <w:spacing w:after="0" w:line="240" w:lineRule="auto"/>
              <w:rPr>
                <w:rFonts w:asciiTheme="minorHAnsi" w:hAnsiTheme="minorHAnsi" w:cstheme="minorHAnsi"/>
                <w:lang w:val="it-IT"/>
              </w:rPr>
            </w:pPr>
            <w:hyperlink r:id="rId40" w:history="1">
              <w:r w:rsidR="0075744D" w:rsidRPr="001E0222">
                <w:rPr>
                  <w:rStyle w:val="Hyperlink"/>
                  <w:rFonts w:cstheme="minorHAnsi"/>
                  <w:b/>
                  <w:bCs/>
                  <w:caps/>
                  <w:color w:val="auto"/>
                  <w:u w:val="none"/>
                </w:rPr>
                <w:t>Doina Georgescu</w:t>
              </w:r>
            </w:hyperlink>
            <w:r w:rsidR="0075744D" w:rsidRPr="001E0222">
              <w:rPr>
                <w:rStyle w:val="author-sup-separator"/>
                <w:rFonts w:cstheme="minorHAnsi"/>
                <w:caps/>
                <w:sz w:val="18"/>
                <w:szCs w:val="18"/>
                <w:shd w:val="clear" w:color="auto" w:fill="FFFFFF"/>
                <w:vertAlign w:val="superscript"/>
              </w:rPr>
              <w:t> </w:t>
            </w:r>
            <w:r w:rsidR="0075744D" w:rsidRPr="001E0222">
              <w:rPr>
                <w:rStyle w:val="comma"/>
                <w:rFonts w:cstheme="minorHAnsi"/>
                <w:caps/>
                <w:shd w:val="clear" w:color="auto" w:fill="FFFFFF"/>
              </w:rPr>
              <w:t>,</w:t>
            </w:r>
            <w:r w:rsidR="0075744D" w:rsidRPr="00AB6798">
              <w:rPr>
                <w:rStyle w:val="comma"/>
                <w:rFonts w:asciiTheme="minorHAnsi" w:hAnsiTheme="minorHAnsi" w:cstheme="minorHAnsi"/>
                <w:shd w:val="clear" w:color="auto" w:fill="FFFFFF"/>
              </w:rPr>
              <w:t> </w:t>
            </w:r>
            <w:hyperlink r:id="rId41" w:history="1">
              <w:r w:rsidR="0075744D" w:rsidRPr="00AB6798">
                <w:rPr>
                  <w:rStyle w:val="Hyperlink"/>
                  <w:rFonts w:asciiTheme="minorHAnsi" w:hAnsiTheme="minorHAnsi" w:cstheme="minorHAnsi"/>
                  <w:color w:val="auto"/>
                  <w:u w:val="none"/>
                </w:rPr>
                <w:t xml:space="preserve">Mircea Stefan </w:t>
              </w:r>
              <w:proofErr w:type="spellStart"/>
              <w:r w:rsidR="0075744D" w:rsidRPr="00AB6798">
                <w:rPr>
                  <w:rStyle w:val="Hyperlink"/>
                  <w:rFonts w:asciiTheme="minorHAnsi" w:hAnsiTheme="minorHAnsi" w:cstheme="minorHAnsi"/>
                  <w:color w:val="auto"/>
                  <w:u w:val="none"/>
                </w:rPr>
                <w:t>Iurciuc</w:t>
              </w:r>
              <w:proofErr w:type="spellEnd"/>
            </w:hyperlink>
            <w:r w:rsidR="0075744D" w:rsidRPr="00AB6798">
              <w:rPr>
                <w:rStyle w:val="author-sup-separator"/>
                <w:rFonts w:asciiTheme="minorHAnsi" w:hAnsiTheme="minorHAnsi" w:cstheme="minorHAnsi"/>
                <w:sz w:val="18"/>
                <w:szCs w:val="18"/>
                <w:shd w:val="clear" w:color="auto" w:fill="FFFFFF"/>
                <w:vertAlign w:val="superscript"/>
              </w:rPr>
              <w:t> </w:t>
            </w:r>
            <w:r w:rsidR="0075744D" w:rsidRPr="00AB6798">
              <w:rPr>
                <w:rStyle w:val="comma"/>
                <w:rFonts w:asciiTheme="minorHAnsi" w:hAnsiTheme="minorHAnsi" w:cstheme="minorHAnsi"/>
                <w:shd w:val="clear" w:color="auto" w:fill="FFFFFF"/>
              </w:rPr>
              <w:t>, </w:t>
            </w:r>
            <w:hyperlink r:id="rId42" w:history="1">
              <w:r w:rsidR="0075744D" w:rsidRPr="00AB6798">
                <w:rPr>
                  <w:rStyle w:val="Hyperlink"/>
                  <w:rFonts w:asciiTheme="minorHAnsi" w:hAnsiTheme="minorHAnsi" w:cstheme="minorHAnsi"/>
                  <w:color w:val="auto"/>
                  <w:u w:val="none"/>
                </w:rPr>
                <w:t xml:space="preserve">Ioana </w:t>
              </w:r>
              <w:proofErr w:type="spellStart"/>
              <w:r w:rsidR="0075744D" w:rsidRPr="00AB6798">
                <w:rPr>
                  <w:rStyle w:val="Hyperlink"/>
                  <w:rFonts w:asciiTheme="minorHAnsi" w:hAnsiTheme="minorHAnsi" w:cstheme="minorHAnsi"/>
                  <w:color w:val="auto"/>
                  <w:u w:val="none"/>
                </w:rPr>
                <w:t>Ionita</w:t>
              </w:r>
              <w:proofErr w:type="spellEnd"/>
            </w:hyperlink>
            <w:r w:rsidR="0075744D" w:rsidRPr="00AB6798">
              <w:rPr>
                <w:rStyle w:val="comma"/>
                <w:rFonts w:asciiTheme="minorHAnsi" w:hAnsiTheme="minorHAnsi" w:cstheme="minorHAnsi"/>
                <w:shd w:val="clear" w:color="auto" w:fill="FFFFFF"/>
              </w:rPr>
              <w:t>, </w:t>
            </w:r>
            <w:hyperlink r:id="rId43" w:history="1">
              <w:r w:rsidR="0075744D" w:rsidRPr="00AB6798">
                <w:rPr>
                  <w:rStyle w:val="Hyperlink"/>
                  <w:rFonts w:asciiTheme="minorHAnsi" w:hAnsiTheme="minorHAnsi" w:cstheme="minorHAnsi"/>
                  <w:color w:val="auto"/>
                  <w:u w:val="none"/>
                </w:rPr>
                <w:t>Simona Dragan</w:t>
              </w:r>
            </w:hyperlink>
            <w:r w:rsidR="0075744D" w:rsidRPr="00AB6798">
              <w:rPr>
                <w:rStyle w:val="author-sup-separator"/>
                <w:rFonts w:asciiTheme="minorHAnsi" w:hAnsiTheme="minorHAnsi" w:cstheme="minorHAnsi"/>
                <w:sz w:val="18"/>
                <w:szCs w:val="18"/>
                <w:shd w:val="clear" w:color="auto" w:fill="FFFFFF"/>
                <w:vertAlign w:val="superscript"/>
              </w:rPr>
              <w:t> </w:t>
            </w:r>
            <w:r w:rsidR="0075744D" w:rsidRPr="00AB6798">
              <w:rPr>
                <w:rStyle w:val="comma"/>
                <w:rFonts w:asciiTheme="minorHAnsi" w:hAnsiTheme="minorHAnsi" w:cstheme="minorHAnsi"/>
                <w:shd w:val="clear" w:color="auto" w:fill="FFFFFF"/>
              </w:rPr>
              <w:t>, </w:t>
            </w:r>
            <w:hyperlink r:id="rId44" w:history="1">
              <w:r w:rsidR="0075744D" w:rsidRPr="00AB6798">
                <w:rPr>
                  <w:rStyle w:val="Hyperlink"/>
                  <w:rFonts w:asciiTheme="minorHAnsi" w:hAnsiTheme="minorHAnsi" w:cstheme="minorHAnsi"/>
                  <w:color w:val="auto"/>
                  <w:u w:val="none"/>
                </w:rPr>
                <w:t xml:space="preserve">Mihaela </w:t>
              </w:r>
              <w:proofErr w:type="spellStart"/>
              <w:r w:rsidR="0075744D" w:rsidRPr="00AB6798">
                <w:rPr>
                  <w:rStyle w:val="Hyperlink"/>
                  <w:rFonts w:asciiTheme="minorHAnsi" w:hAnsiTheme="minorHAnsi" w:cstheme="minorHAnsi"/>
                  <w:color w:val="auto"/>
                  <w:u w:val="none"/>
                </w:rPr>
                <w:t>Muntean</w:t>
              </w:r>
              <w:proofErr w:type="spellEnd"/>
            </w:hyperlink>
            <w:r w:rsidR="0075744D" w:rsidRPr="00AB6798">
              <w:rPr>
                <w:rStyle w:val="author-sup-separator"/>
                <w:rFonts w:asciiTheme="minorHAnsi" w:hAnsiTheme="minorHAnsi" w:cstheme="minorHAnsi"/>
                <w:sz w:val="18"/>
                <w:szCs w:val="18"/>
                <w:shd w:val="clear" w:color="auto" w:fill="FFFFFF"/>
                <w:vertAlign w:val="superscript"/>
              </w:rPr>
              <w:t> </w:t>
            </w:r>
            <w:r w:rsidR="0075744D" w:rsidRPr="00AB6798">
              <w:rPr>
                <w:rStyle w:val="comma"/>
                <w:rFonts w:asciiTheme="minorHAnsi" w:hAnsiTheme="minorHAnsi" w:cstheme="minorHAnsi"/>
                <w:shd w:val="clear" w:color="auto" w:fill="FFFFFF"/>
              </w:rPr>
              <w:t>, </w:t>
            </w:r>
            <w:proofErr w:type="spellStart"/>
            <w:r w:rsidR="00125CCF">
              <w:fldChar w:fldCharType="begin"/>
            </w:r>
            <w:r w:rsidR="00125CCF">
              <w:instrText xml:space="preserve"> HYPERLINK "https://pubmed.ncbi.nlm.nih.gov/?term=Ancusa+OE&amp;cauthor_id=31888137" </w:instrText>
            </w:r>
            <w:r w:rsidR="00125CCF">
              <w:fldChar w:fldCharType="separate"/>
            </w:r>
            <w:r w:rsidR="0075744D" w:rsidRPr="00AB6798">
              <w:rPr>
                <w:rStyle w:val="Hyperlink"/>
                <w:rFonts w:asciiTheme="minorHAnsi" w:hAnsiTheme="minorHAnsi" w:cstheme="minorHAnsi"/>
                <w:color w:val="auto"/>
                <w:u w:val="none"/>
              </w:rPr>
              <w:t>Oana</w:t>
            </w:r>
            <w:proofErr w:type="spellEnd"/>
            <w:r w:rsidR="0075744D" w:rsidRPr="00AB6798">
              <w:rPr>
                <w:rStyle w:val="Hyperlink"/>
                <w:rFonts w:asciiTheme="minorHAnsi" w:hAnsiTheme="minorHAnsi" w:cstheme="minorHAnsi"/>
                <w:color w:val="auto"/>
                <w:u w:val="none"/>
              </w:rPr>
              <w:t xml:space="preserve"> Elena </w:t>
            </w:r>
            <w:proofErr w:type="spellStart"/>
            <w:r w:rsidR="0075744D" w:rsidRPr="00AB6798">
              <w:rPr>
                <w:rStyle w:val="Hyperlink"/>
                <w:rFonts w:asciiTheme="minorHAnsi" w:hAnsiTheme="minorHAnsi" w:cstheme="minorHAnsi"/>
                <w:color w:val="auto"/>
                <w:u w:val="none"/>
              </w:rPr>
              <w:t>Ancusa</w:t>
            </w:r>
            <w:proofErr w:type="spellEnd"/>
            <w:r w:rsidR="00125CCF">
              <w:rPr>
                <w:rStyle w:val="Hyperlink"/>
                <w:rFonts w:asciiTheme="minorHAnsi" w:hAnsiTheme="minorHAnsi" w:cstheme="minorHAnsi"/>
                <w:color w:val="auto"/>
                <w:u w:val="none"/>
              </w:rPr>
              <w:fldChar w:fldCharType="end"/>
            </w:r>
            <w:r w:rsidR="0075744D" w:rsidRPr="00AB6798">
              <w:rPr>
                <w:rStyle w:val="author-sup-separator"/>
                <w:rFonts w:asciiTheme="minorHAnsi" w:hAnsiTheme="minorHAnsi" w:cstheme="minorHAnsi"/>
                <w:sz w:val="18"/>
                <w:szCs w:val="18"/>
                <w:shd w:val="clear" w:color="auto" w:fill="FFFFFF"/>
                <w:vertAlign w:val="superscript"/>
              </w:rPr>
              <w:t> </w:t>
            </w:r>
            <w:r w:rsidR="0075744D" w:rsidRPr="00AB6798">
              <w:rPr>
                <w:rStyle w:val="comma"/>
                <w:rFonts w:asciiTheme="minorHAnsi" w:hAnsiTheme="minorHAnsi" w:cstheme="minorHAnsi"/>
                <w:shd w:val="clear" w:color="auto" w:fill="FFFFFF"/>
              </w:rPr>
              <w:t>, </w:t>
            </w:r>
            <w:hyperlink r:id="rId45" w:history="1">
              <w:r w:rsidR="0075744D" w:rsidRPr="00AB6798">
                <w:rPr>
                  <w:rStyle w:val="Hyperlink"/>
                  <w:rFonts w:asciiTheme="minorHAnsi" w:hAnsiTheme="minorHAnsi" w:cstheme="minorHAnsi"/>
                  <w:color w:val="auto"/>
                  <w:u w:val="none"/>
                </w:rPr>
                <w:t>Daniela Reisz</w:t>
              </w:r>
            </w:hyperlink>
            <w:r w:rsidR="0075744D" w:rsidRPr="00AB6798">
              <w:rPr>
                <w:rStyle w:val="author-sup-separator"/>
                <w:rFonts w:asciiTheme="minorHAnsi" w:hAnsiTheme="minorHAnsi" w:cstheme="minorHAnsi"/>
                <w:sz w:val="18"/>
                <w:szCs w:val="18"/>
                <w:shd w:val="clear" w:color="auto" w:fill="FFFFFF"/>
                <w:vertAlign w:val="superscript"/>
              </w:rPr>
              <w:t> </w:t>
            </w:r>
            <w:r w:rsidR="0075744D" w:rsidRPr="00AB6798">
              <w:rPr>
                <w:rStyle w:val="comma"/>
                <w:rFonts w:asciiTheme="minorHAnsi" w:hAnsiTheme="minorHAnsi" w:cstheme="minorHAnsi"/>
                <w:shd w:val="clear" w:color="auto" w:fill="FFFFFF"/>
              </w:rPr>
              <w:t>, </w:t>
            </w:r>
            <w:hyperlink r:id="rId46" w:history="1">
              <w:r w:rsidR="0075744D" w:rsidRPr="00AB6798">
                <w:rPr>
                  <w:rStyle w:val="Hyperlink"/>
                  <w:rFonts w:asciiTheme="minorHAnsi" w:hAnsiTheme="minorHAnsi" w:cstheme="minorHAnsi"/>
                  <w:color w:val="auto"/>
                  <w:u w:val="none"/>
                </w:rPr>
                <w:t xml:space="preserve">Mihai </w:t>
              </w:r>
              <w:proofErr w:type="spellStart"/>
              <w:r w:rsidR="0075744D" w:rsidRPr="00AB6798">
                <w:rPr>
                  <w:rStyle w:val="Hyperlink"/>
                  <w:rFonts w:asciiTheme="minorHAnsi" w:hAnsiTheme="minorHAnsi" w:cstheme="minorHAnsi"/>
                  <w:color w:val="auto"/>
                  <w:u w:val="none"/>
                </w:rPr>
                <w:t>Ionita</w:t>
              </w:r>
              <w:proofErr w:type="spellEnd"/>
            </w:hyperlink>
            <w:r w:rsidR="0075744D" w:rsidRPr="00AB6798">
              <w:rPr>
                <w:rStyle w:val="author-sup-separator"/>
                <w:rFonts w:asciiTheme="minorHAnsi" w:hAnsiTheme="minorHAnsi" w:cstheme="minorHAnsi"/>
                <w:sz w:val="18"/>
                <w:szCs w:val="18"/>
                <w:shd w:val="clear" w:color="auto" w:fill="FFFFFF"/>
                <w:vertAlign w:val="superscript"/>
              </w:rPr>
              <w:t> </w:t>
            </w:r>
            <w:r w:rsidR="0075744D" w:rsidRPr="00AB6798">
              <w:rPr>
                <w:rStyle w:val="authors-list-item"/>
                <w:rFonts w:asciiTheme="minorHAnsi" w:hAnsiTheme="minorHAnsi" w:cstheme="minorHAnsi"/>
              </w:rPr>
              <w:t xml:space="preserve">, </w:t>
            </w:r>
            <w:hyperlink r:id="rId47" w:history="1">
              <w:r w:rsidR="0075744D" w:rsidRPr="00AB6798">
                <w:rPr>
                  <w:rStyle w:val="Hyperlink"/>
                  <w:rFonts w:asciiTheme="minorHAnsi" w:hAnsiTheme="minorHAnsi" w:cstheme="minorHAnsi"/>
                  <w:color w:val="auto"/>
                  <w:u w:val="none"/>
                </w:rPr>
                <w:t xml:space="preserve">Daniel </w:t>
              </w:r>
              <w:proofErr w:type="spellStart"/>
              <w:r w:rsidR="0075744D" w:rsidRPr="00AB6798">
                <w:rPr>
                  <w:rStyle w:val="Hyperlink"/>
                  <w:rFonts w:asciiTheme="minorHAnsi" w:hAnsiTheme="minorHAnsi" w:cstheme="minorHAnsi"/>
                  <w:color w:val="auto"/>
                  <w:u w:val="none"/>
                </w:rPr>
                <w:t>Lighezan</w:t>
              </w:r>
              <w:proofErr w:type="spellEnd"/>
            </w:hyperlink>
            <w:r w:rsidR="0075744D" w:rsidRPr="006717FA">
              <w:rPr>
                <w:rStyle w:val="author-sup-separator"/>
                <w:rFonts w:asciiTheme="minorHAnsi" w:hAnsiTheme="minorHAnsi" w:cstheme="minorHAnsi"/>
                <w:color w:val="5B616B"/>
                <w:sz w:val="18"/>
                <w:szCs w:val="18"/>
                <w:shd w:val="clear" w:color="auto" w:fill="FFFFFF"/>
                <w:vertAlign w:val="superscript"/>
              </w:rPr>
              <w:t> </w:t>
            </w:r>
            <w:r w:rsidR="0075744D" w:rsidRPr="006717FA">
              <w:rPr>
                <w:rStyle w:val="authors-list-item"/>
                <w:rFonts w:asciiTheme="minorHAnsi" w:hAnsiTheme="minorHAnsi" w:cstheme="minorHAnsi"/>
              </w:rPr>
              <w:t>.</w:t>
            </w:r>
            <w:r w:rsidR="0075744D" w:rsidRPr="006717FA">
              <w:rPr>
                <w:rFonts w:asciiTheme="minorHAnsi" w:hAnsiTheme="minorHAnsi" w:cstheme="minorHAnsi"/>
              </w:rPr>
              <w:t xml:space="preserve">Migraine without aura and subclinical atherosclerosis: is gut microbiota to blame?   </w:t>
            </w:r>
            <w:r w:rsidR="0075744D" w:rsidRPr="006717FA">
              <w:rPr>
                <w:rFonts w:asciiTheme="minorHAnsi" w:hAnsiTheme="minorHAnsi" w:cstheme="minorHAnsi"/>
                <w:b/>
                <w:bCs/>
                <w:lang w:val="it-IT"/>
              </w:rPr>
              <w:t xml:space="preserve">                                                                                                                          </w:t>
            </w:r>
            <w:r w:rsidR="0075744D" w:rsidRPr="006717FA">
              <w:rPr>
                <w:rFonts w:asciiTheme="minorHAnsi" w:hAnsiTheme="minorHAnsi" w:cstheme="minorHAnsi"/>
                <w:lang w:val="it-IT"/>
              </w:rPr>
              <w:t xml:space="preserve">                                                                                                                              Medicina 2019;55(12):786.</w:t>
            </w:r>
            <w:r w:rsidR="0075744D" w:rsidRPr="006717FA">
              <w:rPr>
                <w:rFonts w:asciiTheme="minorHAnsi" w:hAnsiTheme="minorHAnsi" w:cstheme="minorHAnsi"/>
                <w:b/>
                <w:bCs/>
                <w:lang w:val="it-IT"/>
              </w:rPr>
              <w:t>FI1,205</w:t>
            </w:r>
            <w:r w:rsidR="0075744D" w:rsidRPr="006717FA">
              <w:rPr>
                <w:rFonts w:asciiTheme="minorHAnsi" w:hAnsiTheme="minorHAnsi" w:cstheme="minorHAnsi"/>
                <w:lang w:val="it-IT"/>
              </w:rPr>
              <w:t xml:space="preserve">. </w:t>
            </w:r>
            <w:proofErr w:type="spellStart"/>
            <w:r w:rsidR="0075744D" w:rsidRPr="006717FA">
              <w:rPr>
                <w:rFonts w:asciiTheme="minorHAnsi" w:hAnsiTheme="minorHAnsi" w:cstheme="minorHAnsi"/>
                <w:color w:val="5B616B"/>
                <w:shd w:val="clear" w:color="auto" w:fill="FFFFFF"/>
              </w:rPr>
              <w:t>doi</w:t>
            </w:r>
            <w:proofErr w:type="spellEnd"/>
            <w:r w:rsidR="0075744D" w:rsidRPr="006717FA">
              <w:rPr>
                <w:rFonts w:asciiTheme="minorHAnsi" w:hAnsiTheme="minorHAnsi" w:cstheme="minorHAnsi"/>
                <w:color w:val="5B616B"/>
                <w:shd w:val="clear" w:color="auto" w:fill="FFFFFF"/>
              </w:rPr>
              <w:t>: 10.3390/medicina55120786.</w:t>
            </w:r>
          </w:p>
          <w:p w14:paraId="14BA517D" w14:textId="77777777" w:rsidR="0075744D" w:rsidRPr="006717FA" w:rsidRDefault="0075744D" w:rsidP="00ED59BC">
            <w:pPr>
              <w:spacing w:after="0" w:line="240" w:lineRule="auto"/>
              <w:jc w:val="both"/>
              <w:rPr>
                <w:rFonts w:asciiTheme="minorHAnsi" w:hAnsiTheme="minorHAnsi" w:cstheme="minorHAnsi"/>
                <w:b/>
                <w:color w:val="0000FF"/>
                <w:sz w:val="24"/>
                <w:szCs w:val="24"/>
                <w:lang w:val="ro-RO"/>
              </w:rPr>
            </w:pPr>
          </w:p>
        </w:tc>
      </w:tr>
      <w:tr w:rsidR="0075744D" w:rsidRPr="00E43827" w14:paraId="033206CC" w14:textId="77777777" w:rsidTr="00ED59BC">
        <w:tc>
          <w:tcPr>
            <w:tcW w:w="648" w:type="dxa"/>
          </w:tcPr>
          <w:p w14:paraId="661AE192" w14:textId="77777777" w:rsidR="0075744D" w:rsidRPr="00A42E0C" w:rsidRDefault="0075744D" w:rsidP="00ED59BC">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304C890A" w14:textId="77777777" w:rsidR="0075744D" w:rsidRPr="006717FA" w:rsidRDefault="0075744D" w:rsidP="00ED59BC">
            <w:pPr>
              <w:spacing w:after="0" w:line="240" w:lineRule="auto"/>
              <w:rPr>
                <w:rFonts w:asciiTheme="minorHAnsi" w:hAnsiTheme="minorHAnsi" w:cstheme="minorHAnsi"/>
                <w:b/>
                <w:color w:val="0000FF"/>
                <w:lang w:val="ro-RO"/>
              </w:rPr>
            </w:pPr>
            <w:r w:rsidRPr="006717FA">
              <w:rPr>
                <w:rFonts w:asciiTheme="minorHAnsi" w:hAnsiTheme="minorHAnsi" w:cstheme="minorHAnsi"/>
              </w:rPr>
              <w:t xml:space="preserve"> </w:t>
            </w:r>
            <w:r w:rsidRPr="00CC6520">
              <w:rPr>
                <w:rFonts w:asciiTheme="minorHAnsi" w:hAnsiTheme="minorHAnsi" w:cstheme="minorHAnsi"/>
                <w:b/>
                <w:bCs/>
              </w:rPr>
              <w:t>DOINA GEORGESCU</w:t>
            </w:r>
            <w:r w:rsidRPr="006717FA">
              <w:rPr>
                <w:rFonts w:asciiTheme="minorHAnsi" w:hAnsiTheme="minorHAnsi" w:cstheme="minorHAnsi"/>
              </w:rPr>
              <w:t xml:space="preserve"> , MIRCEA STEFAN IURCIUC, IZABELLA PETRE , LIVIU ANDREI GEORGESCU , FLORIN SZASZ , IOANA IONITA , OANA ELENA ANCUSA , MIHAI IONITA , DANIEL LIGHEZAN.</w:t>
            </w:r>
            <w:r>
              <w:rPr>
                <w:rFonts w:asciiTheme="minorHAnsi" w:hAnsiTheme="minorHAnsi" w:cstheme="minorHAnsi"/>
              </w:rPr>
              <w:t xml:space="preserve"> </w:t>
            </w:r>
            <w:r w:rsidRPr="006717FA">
              <w:rPr>
                <w:rFonts w:asciiTheme="minorHAnsi" w:hAnsiTheme="minorHAnsi" w:cstheme="minorHAnsi"/>
              </w:rPr>
              <w:t>Chronic pelvic pain  and irritable bowel syndrome: is subclinical inflammation bridging the gap?</w:t>
            </w:r>
            <w:r w:rsidRPr="006717FA">
              <w:rPr>
                <w:rFonts w:asciiTheme="minorHAnsi" w:hAnsiTheme="minorHAnsi" w:cstheme="minorHAnsi"/>
                <w:lang w:val="fr-FR"/>
              </w:rPr>
              <w:t xml:space="preserve"> </w:t>
            </w:r>
            <w:proofErr w:type="spellStart"/>
            <w:r w:rsidRPr="006717FA">
              <w:rPr>
                <w:rFonts w:asciiTheme="minorHAnsi" w:hAnsiTheme="minorHAnsi" w:cstheme="minorHAnsi"/>
                <w:lang w:val="fr-FR"/>
              </w:rPr>
              <w:t>Rev</w:t>
            </w:r>
            <w:proofErr w:type="spellEnd"/>
            <w:r w:rsidRPr="006717FA">
              <w:rPr>
                <w:rFonts w:asciiTheme="minorHAnsi" w:hAnsiTheme="minorHAnsi" w:cstheme="minorHAnsi"/>
                <w:lang w:val="fr-FR"/>
              </w:rPr>
              <w:t xml:space="preserve">. Chim.2019; </w:t>
            </w:r>
            <w:r w:rsidRPr="006717FA">
              <w:rPr>
                <w:rFonts w:asciiTheme="minorHAnsi" w:hAnsiTheme="minorHAnsi" w:cstheme="minorHAnsi"/>
                <w:lang w:val="it-IT"/>
              </w:rPr>
              <w:t>70(10):3634-3637,</w:t>
            </w:r>
            <w:r w:rsidRPr="006717FA">
              <w:rPr>
                <w:rFonts w:asciiTheme="minorHAnsi" w:hAnsiTheme="minorHAnsi" w:cstheme="minorHAnsi"/>
                <w:b/>
                <w:bCs/>
                <w:lang w:val="it-IT"/>
              </w:rPr>
              <w:t>FI1,6</w:t>
            </w:r>
            <w:r w:rsidRPr="006717FA">
              <w:rPr>
                <w:rFonts w:asciiTheme="minorHAnsi" w:hAnsiTheme="minorHAnsi" w:cstheme="minorHAnsi"/>
                <w:lang w:val="it-IT"/>
              </w:rPr>
              <w:t xml:space="preserve">. </w:t>
            </w:r>
            <w:hyperlink r:id="rId48" w:tgtFrame="_blank" w:tooltip="DOI link" w:history="1">
              <w:r w:rsidRPr="006717FA">
                <w:rPr>
                  <w:rStyle w:val="Hyperlink"/>
                  <w:rFonts w:asciiTheme="minorHAnsi" w:hAnsiTheme="minorHAnsi" w:cstheme="minorHAnsi"/>
                  <w:i/>
                  <w:iCs/>
                  <w:color w:val="508EB5"/>
                  <w:shd w:val="clear" w:color="auto" w:fill="FFFFFF"/>
                </w:rPr>
                <w:t>https://doi.org/10.37358/RC.19.10.7611</w:t>
              </w:r>
            </w:hyperlink>
          </w:p>
        </w:tc>
      </w:tr>
      <w:tr w:rsidR="0075744D" w:rsidRPr="00E43827" w14:paraId="1F0A7E2E" w14:textId="77777777" w:rsidTr="00ED59BC">
        <w:tc>
          <w:tcPr>
            <w:tcW w:w="648" w:type="dxa"/>
          </w:tcPr>
          <w:p w14:paraId="313B827F" w14:textId="77777777" w:rsidR="0075744D" w:rsidRPr="00A42E0C" w:rsidRDefault="0075744D" w:rsidP="00ED59BC">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530A196E" w14:textId="77777777" w:rsidR="0075744D" w:rsidRPr="009125AA" w:rsidRDefault="0075744D" w:rsidP="00ED59BC">
            <w:pPr>
              <w:pStyle w:val="nova-legacy-e-listitem"/>
              <w:shd w:val="clear" w:color="auto" w:fill="FFFFFF"/>
              <w:spacing w:before="0" w:after="0" w:afterAutospacing="0"/>
              <w:rPr>
                <w:rFonts w:asciiTheme="minorHAnsi" w:hAnsiTheme="minorHAnsi" w:cstheme="minorHAnsi"/>
                <w:sz w:val="22"/>
                <w:szCs w:val="22"/>
                <w:lang w:val="fr-FR"/>
              </w:rPr>
            </w:pPr>
            <w:r w:rsidRPr="001E0222">
              <w:rPr>
                <w:rFonts w:asciiTheme="minorHAnsi" w:hAnsiTheme="minorHAnsi" w:cstheme="minorHAnsi"/>
                <w:b/>
                <w:bCs/>
                <w:caps/>
                <w:color w:val="222222"/>
                <w:sz w:val="22"/>
                <w:szCs w:val="22"/>
                <w:shd w:val="clear" w:color="auto" w:fill="FFFFFF"/>
              </w:rPr>
              <w:t>Doina Georgescu</w:t>
            </w:r>
            <w:r w:rsidRPr="001E0222">
              <w:rPr>
                <w:rFonts w:asciiTheme="minorHAnsi" w:hAnsiTheme="minorHAnsi" w:cstheme="minorHAnsi"/>
                <w:caps/>
                <w:color w:val="222222"/>
                <w:sz w:val="22"/>
                <w:szCs w:val="22"/>
                <w:shd w:val="clear" w:color="auto" w:fill="FFFFFF"/>
              </w:rPr>
              <w:t>,</w:t>
            </w:r>
            <w:r w:rsidRPr="009125AA">
              <w:rPr>
                <w:rFonts w:asciiTheme="minorHAnsi" w:hAnsiTheme="minorHAnsi" w:cstheme="minorHAnsi"/>
                <w:color w:val="222222"/>
                <w:sz w:val="22"/>
                <w:szCs w:val="22"/>
                <w:shd w:val="clear" w:color="auto" w:fill="FFFFFF"/>
              </w:rPr>
              <w:t xml:space="preserve"> Mircea Iurciuc, Ioana Ionita, Liviu-Andrei Georgescu, Mihaela Muntean, Ana Lascu, Mihai Ionita, Daniel Lighezan</w:t>
            </w:r>
            <w:r>
              <w:rPr>
                <w:rFonts w:asciiTheme="minorHAnsi" w:hAnsiTheme="minorHAnsi" w:cstheme="minorHAnsi"/>
                <w:color w:val="222222"/>
                <w:sz w:val="22"/>
                <w:szCs w:val="22"/>
                <w:shd w:val="clear" w:color="auto" w:fill="FFFFFF"/>
              </w:rPr>
              <w:t>.</w:t>
            </w:r>
            <w:r w:rsidRPr="009125AA">
              <w:rPr>
                <w:rFonts w:asciiTheme="minorHAnsi" w:hAnsiTheme="minorHAnsi" w:cstheme="minorHAnsi"/>
                <w:sz w:val="22"/>
                <w:szCs w:val="22"/>
              </w:rPr>
              <w:t xml:space="preserve"> Portal vein thrombosis and gut microbiota: understanding the burden. </w:t>
            </w:r>
            <w:r w:rsidRPr="009125AA">
              <w:rPr>
                <w:rFonts w:asciiTheme="minorHAnsi" w:hAnsiTheme="minorHAnsi" w:cstheme="minorHAnsi"/>
                <w:sz w:val="22"/>
                <w:szCs w:val="22"/>
                <w:lang w:val="fr-FR"/>
              </w:rPr>
              <w:t xml:space="preserve"> </w:t>
            </w:r>
            <w:proofErr w:type="spellStart"/>
            <w:r w:rsidRPr="009125AA">
              <w:rPr>
                <w:rFonts w:asciiTheme="minorHAnsi" w:hAnsiTheme="minorHAnsi" w:cstheme="minorHAnsi"/>
                <w:sz w:val="22"/>
                <w:szCs w:val="22"/>
                <w:lang w:val="fr-FR"/>
              </w:rPr>
              <w:t>Rev</w:t>
            </w:r>
            <w:proofErr w:type="spellEnd"/>
            <w:r w:rsidRPr="009125AA">
              <w:rPr>
                <w:rFonts w:asciiTheme="minorHAnsi" w:hAnsiTheme="minorHAnsi" w:cstheme="minorHAnsi"/>
                <w:sz w:val="22"/>
                <w:szCs w:val="22"/>
                <w:lang w:val="fr-FR"/>
              </w:rPr>
              <w:t xml:space="preserve">. </w:t>
            </w:r>
            <w:proofErr w:type="spellStart"/>
            <w:r w:rsidRPr="009125AA">
              <w:rPr>
                <w:rFonts w:asciiTheme="minorHAnsi" w:hAnsiTheme="minorHAnsi" w:cstheme="minorHAnsi"/>
                <w:sz w:val="22"/>
                <w:szCs w:val="22"/>
                <w:lang w:val="fr-FR"/>
              </w:rPr>
              <w:t>Chim</w:t>
            </w:r>
            <w:proofErr w:type="spellEnd"/>
            <w:r w:rsidRPr="009125AA">
              <w:rPr>
                <w:rFonts w:asciiTheme="minorHAnsi" w:hAnsiTheme="minorHAnsi" w:cstheme="minorHAnsi"/>
                <w:sz w:val="22"/>
                <w:szCs w:val="22"/>
                <w:lang w:val="fr-FR"/>
              </w:rPr>
              <w:t xml:space="preserve">. 2019;70(6):2181-2185 . </w:t>
            </w:r>
            <w:r w:rsidRPr="009125AA">
              <w:rPr>
                <w:rFonts w:asciiTheme="minorHAnsi" w:hAnsiTheme="minorHAnsi" w:cstheme="minorHAnsi"/>
                <w:b/>
                <w:bCs/>
                <w:sz w:val="22"/>
                <w:szCs w:val="22"/>
                <w:lang w:val="fr-FR"/>
              </w:rPr>
              <w:t>FI1,6</w:t>
            </w:r>
            <w:r w:rsidRPr="009125AA">
              <w:rPr>
                <w:rFonts w:asciiTheme="minorHAnsi" w:hAnsiTheme="minorHAnsi" w:cstheme="minorHAnsi"/>
                <w:sz w:val="22"/>
                <w:szCs w:val="22"/>
                <w:lang w:val="fr-FR"/>
              </w:rPr>
              <w:t xml:space="preserve"> </w:t>
            </w:r>
            <w:r w:rsidRPr="009125AA">
              <w:rPr>
                <w:rFonts w:asciiTheme="minorHAnsi" w:hAnsiTheme="minorHAnsi" w:cstheme="minorHAnsi"/>
                <w:color w:val="777777"/>
                <w:sz w:val="22"/>
                <w:szCs w:val="22"/>
              </w:rPr>
              <w:t>DOI:</w:t>
            </w:r>
            <w:r w:rsidR="00125CCF">
              <w:fldChar w:fldCharType="begin"/>
            </w:r>
            <w:r w:rsidR="00125CCF">
              <w:instrText xml:space="preserve"> HYPERLINK "http://dx.doi.org/10.37358/RC.19.6.7301" \t "_blank" </w:instrText>
            </w:r>
            <w:r w:rsidR="00125CCF">
              <w:fldChar w:fldCharType="separate"/>
            </w:r>
            <w:r w:rsidRPr="009125AA">
              <w:rPr>
                <w:rStyle w:val="Hyperlink"/>
                <w:rFonts w:asciiTheme="minorHAnsi" w:hAnsiTheme="minorHAnsi" w:cstheme="minorHAnsi"/>
                <w:sz w:val="22"/>
                <w:szCs w:val="22"/>
                <w:bdr w:val="none" w:sz="0" w:space="0" w:color="auto" w:frame="1"/>
              </w:rPr>
              <w:t>10.37358/RC.19.6.7301</w:t>
            </w:r>
            <w:r w:rsidR="00125CCF">
              <w:rPr>
                <w:rStyle w:val="Hyperlink"/>
                <w:rFonts w:asciiTheme="minorHAnsi" w:hAnsiTheme="minorHAnsi" w:cstheme="minorHAnsi"/>
                <w:sz w:val="22"/>
                <w:szCs w:val="22"/>
                <w:bdr w:val="none" w:sz="0" w:space="0" w:color="auto" w:frame="1"/>
              </w:rPr>
              <w:fldChar w:fldCharType="end"/>
            </w:r>
          </w:p>
          <w:p w14:paraId="457E72E4" w14:textId="77777777" w:rsidR="0075744D" w:rsidRPr="009125AA" w:rsidRDefault="0075744D" w:rsidP="00ED59BC">
            <w:pPr>
              <w:spacing w:after="0" w:line="240" w:lineRule="auto"/>
              <w:jc w:val="both"/>
              <w:rPr>
                <w:rFonts w:asciiTheme="minorHAnsi" w:hAnsiTheme="minorHAnsi" w:cstheme="minorHAnsi"/>
                <w:b/>
                <w:color w:val="0000FF"/>
                <w:lang w:val="ro-RO"/>
              </w:rPr>
            </w:pPr>
          </w:p>
        </w:tc>
      </w:tr>
      <w:tr w:rsidR="0075744D" w:rsidRPr="00E43827" w14:paraId="7D7CD6E9" w14:textId="77777777" w:rsidTr="00ED59BC">
        <w:tc>
          <w:tcPr>
            <w:tcW w:w="648" w:type="dxa"/>
          </w:tcPr>
          <w:p w14:paraId="70976D05" w14:textId="77777777" w:rsidR="0075744D" w:rsidRPr="00A42E0C" w:rsidRDefault="0075744D" w:rsidP="00ED59BC">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7C3E4F80" w14:textId="77777777" w:rsidR="0075744D" w:rsidRPr="009125AA" w:rsidRDefault="0075744D" w:rsidP="00ED59BC">
            <w:pPr>
              <w:rPr>
                <w:rFonts w:asciiTheme="minorHAnsi" w:hAnsiTheme="minorHAnsi" w:cstheme="minorHAnsi"/>
                <w:b/>
                <w:color w:val="0000FF"/>
                <w:lang w:val="ro-RO"/>
              </w:rPr>
            </w:pPr>
            <w:r w:rsidRPr="001E0222">
              <w:rPr>
                <w:rFonts w:asciiTheme="minorHAnsi" w:hAnsiTheme="minorHAnsi" w:cstheme="minorHAnsi"/>
                <w:b/>
                <w:bCs/>
                <w:caps/>
                <w:shd w:val="clear" w:color="auto" w:fill="FFFFFF"/>
              </w:rPr>
              <w:t>Doina Georgescu</w:t>
            </w:r>
            <w:r w:rsidRPr="001E0222">
              <w:rPr>
                <w:rFonts w:asciiTheme="minorHAnsi" w:hAnsiTheme="minorHAnsi" w:cstheme="minorHAnsi"/>
                <w:caps/>
                <w:shd w:val="clear" w:color="auto" w:fill="FFFFFF"/>
              </w:rPr>
              <w:t>,</w:t>
            </w:r>
            <w:r w:rsidRPr="00DE1402">
              <w:rPr>
                <w:rFonts w:asciiTheme="minorHAnsi" w:hAnsiTheme="minorHAnsi" w:cstheme="minorHAnsi"/>
                <w:shd w:val="clear" w:color="auto" w:fill="FFFFFF"/>
              </w:rPr>
              <w:t xml:space="preserve"> Daniela Reisz, Camelia </w:t>
            </w:r>
            <w:proofErr w:type="spellStart"/>
            <w:r w:rsidRPr="00DE1402">
              <w:rPr>
                <w:rFonts w:asciiTheme="minorHAnsi" w:hAnsiTheme="minorHAnsi" w:cstheme="minorHAnsi"/>
                <w:shd w:val="clear" w:color="auto" w:fill="FFFFFF"/>
              </w:rPr>
              <w:t>Vidita</w:t>
            </w:r>
            <w:proofErr w:type="spellEnd"/>
            <w:r w:rsidRPr="00DE1402">
              <w:rPr>
                <w:rFonts w:asciiTheme="minorHAnsi" w:hAnsiTheme="minorHAnsi" w:cstheme="minorHAnsi"/>
                <w:shd w:val="clear" w:color="auto" w:fill="FFFFFF"/>
              </w:rPr>
              <w:t xml:space="preserve"> </w:t>
            </w:r>
            <w:proofErr w:type="spellStart"/>
            <w:r w:rsidRPr="00DE1402">
              <w:rPr>
                <w:rFonts w:asciiTheme="minorHAnsi" w:hAnsiTheme="minorHAnsi" w:cstheme="minorHAnsi"/>
                <w:shd w:val="clear" w:color="auto" w:fill="FFFFFF"/>
              </w:rPr>
              <w:t>Gurban</w:t>
            </w:r>
            <w:proofErr w:type="spellEnd"/>
            <w:r w:rsidRPr="00DE1402">
              <w:rPr>
                <w:rFonts w:asciiTheme="minorHAnsi" w:hAnsiTheme="minorHAnsi" w:cstheme="minorHAnsi"/>
                <w:shd w:val="clear" w:color="auto" w:fill="FFFFFF"/>
              </w:rPr>
              <w:t>, </w:t>
            </w:r>
            <w:proofErr w:type="spellStart"/>
            <w:r w:rsidRPr="00DE1402">
              <w:rPr>
                <w:rFonts w:asciiTheme="minorHAnsi" w:hAnsiTheme="minorHAnsi" w:cstheme="minorHAnsi"/>
                <w:shd w:val="clear" w:color="auto" w:fill="FFFFFF"/>
              </w:rPr>
              <w:t>Liviu</w:t>
            </w:r>
            <w:proofErr w:type="spellEnd"/>
            <w:r w:rsidRPr="00DE1402">
              <w:rPr>
                <w:rFonts w:asciiTheme="minorHAnsi" w:hAnsiTheme="minorHAnsi" w:cstheme="minorHAnsi"/>
                <w:shd w:val="clear" w:color="auto" w:fill="FFFFFF"/>
              </w:rPr>
              <w:t xml:space="preserve"> Andrei Georgescu, Ioana </w:t>
            </w:r>
            <w:proofErr w:type="spellStart"/>
            <w:r w:rsidRPr="00DE1402">
              <w:rPr>
                <w:rFonts w:asciiTheme="minorHAnsi" w:hAnsiTheme="minorHAnsi" w:cstheme="minorHAnsi"/>
                <w:shd w:val="clear" w:color="auto" w:fill="FFFFFF"/>
              </w:rPr>
              <w:t>Ionita</w:t>
            </w:r>
            <w:proofErr w:type="spellEnd"/>
            <w:r w:rsidRPr="00DE1402">
              <w:rPr>
                <w:rFonts w:asciiTheme="minorHAnsi" w:hAnsiTheme="minorHAnsi" w:cstheme="minorHAnsi"/>
                <w:shd w:val="clear" w:color="auto" w:fill="FFFFFF"/>
              </w:rPr>
              <w:t>,</w:t>
            </w:r>
            <w:r w:rsidRPr="00DE1402">
              <w:rPr>
                <w:rFonts w:asciiTheme="minorHAnsi" w:hAnsiTheme="minorHAnsi" w:cstheme="minorHAnsi"/>
                <w:bdr w:val="none" w:sz="0" w:space="0" w:color="auto" w:frame="1"/>
                <w:shd w:val="clear" w:color="auto" w:fill="FFFFFF"/>
                <w:vertAlign w:val="superscript"/>
              </w:rPr>
              <w:t> </w:t>
            </w:r>
            <w:proofErr w:type="spellStart"/>
            <w:r w:rsidRPr="00DE1402">
              <w:rPr>
                <w:rFonts w:asciiTheme="minorHAnsi" w:hAnsiTheme="minorHAnsi" w:cstheme="minorHAnsi"/>
                <w:shd w:val="clear" w:color="auto" w:fill="FFFFFF"/>
              </w:rPr>
              <w:t>Oana</w:t>
            </w:r>
            <w:proofErr w:type="spellEnd"/>
            <w:r w:rsidRPr="00DE1402">
              <w:rPr>
                <w:rFonts w:asciiTheme="minorHAnsi" w:hAnsiTheme="minorHAnsi" w:cstheme="minorHAnsi"/>
                <w:shd w:val="clear" w:color="auto" w:fill="FFFFFF"/>
              </w:rPr>
              <w:t xml:space="preserve"> Elena </w:t>
            </w:r>
            <w:proofErr w:type="spellStart"/>
            <w:r w:rsidRPr="00DE1402">
              <w:rPr>
                <w:rFonts w:asciiTheme="minorHAnsi" w:hAnsiTheme="minorHAnsi" w:cstheme="minorHAnsi"/>
                <w:shd w:val="clear" w:color="auto" w:fill="FFFFFF"/>
              </w:rPr>
              <w:t>Ancusa</w:t>
            </w:r>
            <w:proofErr w:type="spellEnd"/>
            <w:r w:rsidRPr="00DE1402">
              <w:rPr>
                <w:rFonts w:asciiTheme="minorHAnsi" w:hAnsiTheme="minorHAnsi" w:cstheme="minorHAnsi"/>
                <w:shd w:val="clear" w:color="auto" w:fill="FFFFFF"/>
              </w:rPr>
              <w:t xml:space="preserve">, Daniel </w:t>
            </w:r>
            <w:proofErr w:type="spellStart"/>
            <w:r w:rsidRPr="00DE1402">
              <w:rPr>
                <w:rFonts w:asciiTheme="minorHAnsi" w:hAnsiTheme="minorHAnsi" w:cstheme="minorHAnsi"/>
                <w:shd w:val="clear" w:color="auto" w:fill="FFFFFF"/>
              </w:rPr>
              <w:t>Lighezan</w:t>
            </w:r>
            <w:proofErr w:type="spellEnd"/>
            <w:r w:rsidRPr="009125AA">
              <w:rPr>
                <w:rFonts w:asciiTheme="minorHAnsi" w:hAnsiTheme="minorHAnsi" w:cstheme="minorHAnsi"/>
                <w:color w:val="555555"/>
                <w:shd w:val="clear" w:color="auto" w:fill="FFFFFF"/>
              </w:rPr>
              <w:t>.</w:t>
            </w:r>
            <w:r w:rsidRPr="009125AA">
              <w:rPr>
                <w:rFonts w:asciiTheme="minorHAnsi" w:hAnsiTheme="minorHAnsi" w:cstheme="minorHAnsi"/>
                <w:bCs/>
                <w:color w:val="181818"/>
              </w:rPr>
              <w:t xml:space="preserve"> Migraine in young female with irritable bowel syndrome: still a challenge.</w:t>
            </w:r>
            <w:r w:rsidRPr="009125AA">
              <w:rPr>
                <w:rFonts w:asciiTheme="minorHAnsi" w:hAnsiTheme="minorHAnsi" w:cstheme="minorHAnsi"/>
                <w:b/>
              </w:rPr>
              <w:t xml:space="preserve"> </w:t>
            </w:r>
            <w:r w:rsidRPr="009125AA">
              <w:rPr>
                <w:rFonts w:asciiTheme="minorHAnsi" w:hAnsiTheme="minorHAnsi" w:cstheme="minorHAnsi"/>
                <w:bCs/>
              </w:rPr>
              <w:t xml:space="preserve">Neuropsychiatric Disease and Treatment 2018;14:21-28. </w:t>
            </w:r>
            <w:r w:rsidRPr="009125AA">
              <w:rPr>
                <w:rFonts w:asciiTheme="minorHAnsi" w:hAnsiTheme="minorHAnsi" w:cstheme="minorHAnsi"/>
                <w:b/>
              </w:rPr>
              <w:t>FI2,426</w:t>
            </w:r>
            <w:r w:rsidRPr="009125AA">
              <w:rPr>
                <w:rFonts w:asciiTheme="minorHAnsi" w:hAnsiTheme="minorHAnsi" w:cstheme="minorHAnsi"/>
                <w:bCs/>
              </w:rPr>
              <w:t xml:space="preserve">. </w:t>
            </w:r>
            <w:hyperlink r:id="rId49" w:history="1">
              <w:r w:rsidRPr="009125AA">
                <w:rPr>
                  <w:rStyle w:val="Hyperlink"/>
                  <w:rFonts w:asciiTheme="minorHAnsi" w:hAnsiTheme="minorHAnsi" w:cstheme="minorHAnsi"/>
                </w:rPr>
                <w:t>https://doi.org/10.2147/NDT.S144955</w:t>
              </w:r>
            </w:hyperlink>
          </w:p>
        </w:tc>
      </w:tr>
      <w:tr w:rsidR="0075744D" w:rsidRPr="00A42E0C" w14:paraId="64AA70AD" w14:textId="77777777" w:rsidTr="00ED59BC">
        <w:tc>
          <w:tcPr>
            <w:tcW w:w="648" w:type="dxa"/>
            <w:tcBorders>
              <w:top w:val="single" w:sz="4" w:space="0" w:color="auto"/>
              <w:left w:val="single" w:sz="4" w:space="0" w:color="auto"/>
              <w:bottom w:val="single" w:sz="4" w:space="0" w:color="auto"/>
              <w:right w:val="single" w:sz="4" w:space="0" w:color="auto"/>
            </w:tcBorders>
            <w:shd w:val="clear" w:color="auto" w:fill="FFFFFF"/>
          </w:tcPr>
          <w:p w14:paraId="394D9AC3" w14:textId="77777777" w:rsidR="0075744D" w:rsidRPr="0062094E" w:rsidRDefault="0075744D" w:rsidP="00ED59B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7.</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7136F6E4" w14:textId="1ABDCC64" w:rsidR="007B7DEB" w:rsidRPr="009125AA" w:rsidRDefault="0075744D" w:rsidP="007B7DEB">
            <w:pPr>
              <w:shd w:val="clear" w:color="auto" w:fill="FFFFFF"/>
              <w:spacing w:before="100" w:beforeAutospacing="1" w:after="100" w:afterAutospacing="1" w:line="240" w:lineRule="auto"/>
              <w:rPr>
                <w:rFonts w:asciiTheme="minorHAnsi" w:hAnsiTheme="minorHAnsi" w:cstheme="minorHAnsi"/>
                <w:b/>
                <w:color w:val="0000FF"/>
                <w:sz w:val="24"/>
                <w:szCs w:val="24"/>
                <w:lang w:val="ro-RO"/>
              </w:rPr>
            </w:pPr>
            <w:r w:rsidRPr="001E0222">
              <w:rPr>
                <w:rFonts w:asciiTheme="minorHAnsi" w:hAnsiTheme="minorHAnsi" w:cstheme="minorHAnsi"/>
                <w:b/>
                <w:bCs/>
                <w:caps/>
                <w:color w:val="212121"/>
                <w:shd w:val="clear" w:color="auto" w:fill="FFFFFF"/>
              </w:rPr>
              <w:t>Georgescu Doina</w:t>
            </w:r>
            <w:r w:rsidRPr="009125AA">
              <w:rPr>
                <w:rFonts w:asciiTheme="minorHAnsi" w:hAnsiTheme="minorHAnsi" w:cstheme="minorHAnsi"/>
                <w:color w:val="212121"/>
                <w:shd w:val="clear" w:color="auto" w:fill="FFFFFF"/>
              </w:rPr>
              <w:t xml:space="preserve">, </w:t>
            </w:r>
            <w:proofErr w:type="spellStart"/>
            <w:r w:rsidRPr="009125AA">
              <w:rPr>
                <w:rFonts w:asciiTheme="minorHAnsi" w:hAnsiTheme="minorHAnsi" w:cstheme="minorHAnsi"/>
                <w:color w:val="212121"/>
                <w:shd w:val="clear" w:color="auto" w:fill="FFFFFF"/>
              </w:rPr>
              <w:t>Ancusa</w:t>
            </w:r>
            <w:proofErr w:type="spellEnd"/>
            <w:r w:rsidRPr="009125AA">
              <w:rPr>
                <w:rFonts w:asciiTheme="minorHAnsi" w:hAnsiTheme="minorHAnsi" w:cstheme="minorHAnsi"/>
                <w:color w:val="212121"/>
                <w:shd w:val="clear" w:color="auto" w:fill="FFFFFF"/>
              </w:rPr>
              <w:t xml:space="preserve"> </w:t>
            </w:r>
            <w:proofErr w:type="spellStart"/>
            <w:r w:rsidRPr="009125AA">
              <w:rPr>
                <w:rFonts w:asciiTheme="minorHAnsi" w:hAnsiTheme="minorHAnsi" w:cstheme="minorHAnsi"/>
                <w:color w:val="212121"/>
                <w:shd w:val="clear" w:color="auto" w:fill="FFFFFF"/>
              </w:rPr>
              <w:t>Oana</w:t>
            </w:r>
            <w:proofErr w:type="spellEnd"/>
            <w:r w:rsidRPr="009125AA">
              <w:rPr>
                <w:rFonts w:asciiTheme="minorHAnsi" w:hAnsiTheme="minorHAnsi" w:cstheme="minorHAnsi"/>
                <w:color w:val="212121"/>
                <w:shd w:val="clear" w:color="auto" w:fill="FFFFFF"/>
              </w:rPr>
              <w:t xml:space="preserve">-Elena, Georgescu </w:t>
            </w:r>
            <w:proofErr w:type="spellStart"/>
            <w:r w:rsidRPr="009125AA">
              <w:rPr>
                <w:rFonts w:asciiTheme="minorHAnsi" w:hAnsiTheme="minorHAnsi" w:cstheme="minorHAnsi"/>
                <w:color w:val="212121"/>
                <w:shd w:val="clear" w:color="auto" w:fill="FFFFFF"/>
              </w:rPr>
              <w:t>Liviu</w:t>
            </w:r>
            <w:proofErr w:type="spellEnd"/>
            <w:r w:rsidRPr="009125AA">
              <w:rPr>
                <w:rFonts w:asciiTheme="minorHAnsi" w:hAnsiTheme="minorHAnsi" w:cstheme="minorHAnsi"/>
                <w:color w:val="212121"/>
                <w:shd w:val="clear" w:color="auto" w:fill="FFFFFF"/>
              </w:rPr>
              <w:t xml:space="preserve">-Andrei, </w:t>
            </w:r>
            <w:proofErr w:type="spellStart"/>
            <w:r w:rsidRPr="009125AA">
              <w:rPr>
                <w:rFonts w:asciiTheme="minorHAnsi" w:hAnsiTheme="minorHAnsi" w:cstheme="minorHAnsi"/>
                <w:color w:val="212121"/>
                <w:shd w:val="clear" w:color="auto" w:fill="FFFFFF"/>
              </w:rPr>
              <w:t>Ionita</w:t>
            </w:r>
            <w:proofErr w:type="spellEnd"/>
            <w:r w:rsidRPr="009125AA">
              <w:rPr>
                <w:rFonts w:asciiTheme="minorHAnsi" w:hAnsiTheme="minorHAnsi" w:cstheme="minorHAnsi"/>
                <w:color w:val="212121"/>
                <w:shd w:val="clear" w:color="auto" w:fill="FFFFFF"/>
              </w:rPr>
              <w:t xml:space="preserve"> Ioana, Reisz Daniela. </w:t>
            </w:r>
            <w:r w:rsidRPr="009125AA">
              <w:rPr>
                <w:rFonts w:asciiTheme="minorHAnsi" w:eastAsia="Calibri" w:hAnsiTheme="minorHAnsi" w:cstheme="minorHAnsi"/>
              </w:rPr>
              <w:t>Nonmotor gastrointestinal disorders in older patients with Parkinson’s disease: is there hope? Clinical Intervention in Aging,2016;11:1601-1608.</w:t>
            </w:r>
            <w:r w:rsidRPr="009125AA">
              <w:rPr>
                <w:rFonts w:asciiTheme="minorHAnsi" w:eastAsia="Calibri" w:hAnsiTheme="minorHAnsi" w:cstheme="minorHAnsi"/>
                <w:b/>
                <w:bCs/>
              </w:rPr>
              <w:t>FI2,3</w:t>
            </w:r>
            <w:r w:rsidRPr="009125AA">
              <w:rPr>
                <w:rFonts w:asciiTheme="minorHAnsi" w:eastAsia="Calibri" w:hAnsiTheme="minorHAnsi" w:cstheme="minorHAnsi"/>
              </w:rPr>
              <w:t xml:space="preserve">. </w:t>
            </w:r>
            <w:r w:rsidRPr="009125AA">
              <w:rPr>
                <w:rStyle w:val="id-label"/>
                <w:rFonts w:asciiTheme="minorHAnsi" w:hAnsiTheme="minorHAnsi" w:cstheme="minorHAnsi"/>
                <w:color w:val="212121"/>
              </w:rPr>
              <w:t>DOI: </w:t>
            </w:r>
            <w:hyperlink r:id="rId50" w:tgtFrame="_blank" w:history="1">
              <w:r w:rsidRPr="009125AA">
                <w:rPr>
                  <w:rStyle w:val="Hyperlink"/>
                  <w:rFonts w:asciiTheme="minorHAnsi" w:hAnsiTheme="minorHAnsi" w:cstheme="minorHAnsi"/>
                  <w:color w:val="0071BC"/>
                </w:rPr>
                <w:t>10.2147/CIA.S106284</w:t>
              </w:r>
            </w:hyperlink>
          </w:p>
        </w:tc>
      </w:tr>
      <w:tr w:rsidR="0075744D" w:rsidRPr="00A42E0C" w14:paraId="06D32ACB" w14:textId="77777777" w:rsidTr="00ED59BC">
        <w:tc>
          <w:tcPr>
            <w:tcW w:w="648" w:type="dxa"/>
            <w:tcBorders>
              <w:top w:val="single" w:sz="4" w:space="0" w:color="auto"/>
              <w:left w:val="single" w:sz="4" w:space="0" w:color="auto"/>
              <w:bottom w:val="single" w:sz="4" w:space="0" w:color="auto"/>
              <w:right w:val="single" w:sz="4" w:space="0" w:color="auto"/>
            </w:tcBorders>
            <w:shd w:val="clear" w:color="auto" w:fill="FFFFFF"/>
          </w:tcPr>
          <w:p w14:paraId="79B193C1" w14:textId="77777777" w:rsidR="0075744D" w:rsidRDefault="0075744D" w:rsidP="00ED59B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8.</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2C7E5D6F" w14:textId="348EFAA6" w:rsidR="0075744D" w:rsidRPr="009125AA" w:rsidRDefault="0075744D" w:rsidP="00ED59BC">
            <w:pPr>
              <w:rPr>
                <w:rFonts w:asciiTheme="minorHAnsi" w:hAnsiTheme="minorHAnsi" w:cstheme="minorHAnsi"/>
                <w:color w:val="212121"/>
                <w:shd w:val="clear" w:color="auto" w:fill="FFFFFF"/>
              </w:rPr>
            </w:pPr>
            <w:r w:rsidRPr="009125AA">
              <w:rPr>
                <w:rFonts w:asciiTheme="minorHAnsi" w:hAnsiTheme="minorHAnsi" w:cstheme="minorHAnsi"/>
                <w:color w:val="222222"/>
                <w:shd w:val="clear" w:color="auto" w:fill="FFFFFF"/>
              </w:rPr>
              <w:t>A</w:t>
            </w:r>
            <w:r w:rsidR="007B7DEB">
              <w:rPr>
                <w:rFonts w:asciiTheme="minorHAnsi" w:hAnsiTheme="minorHAnsi" w:cstheme="minorHAnsi"/>
                <w:color w:val="222222"/>
                <w:shd w:val="clear" w:color="auto" w:fill="FFFFFF"/>
              </w:rPr>
              <w:t xml:space="preserve">nca </w:t>
            </w:r>
            <w:r w:rsidRPr="009125AA">
              <w:rPr>
                <w:rFonts w:asciiTheme="minorHAnsi" w:hAnsiTheme="minorHAnsi" w:cstheme="minorHAnsi"/>
                <w:color w:val="222222"/>
                <w:shd w:val="clear" w:color="auto" w:fill="FFFFFF"/>
              </w:rPr>
              <w:t xml:space="preserve">I </w:t>
            </w:r>
            <w:proofErr w:type="spellStart"/>
            <w:r w:rsidRPr="009125AA">
              <w:rPr>
                <w:rFonts w:asciiTheme="minorHAnsi" w:hAnsiTheme="minorHAnsi" w:cstheme="minorHAnsi"/>
                <w:color w:val="222222"/>
                <w:shd w:val="clear" w:color="auto" w:fill="FFFFFF"/>
              </w:rPr>
              <w:t>I</w:t>
            </w:r>
            <w:r w:rsidR="007B7DEB">
              <w:rPr>
                <w:rFonts w:asciiTheme="minorHAnsi" w:hAnsiTheme="minorHAnsi" w:cstheme="minorHAnsi"/>
                <w:color w:val="222222"/>
                <w:shd w:val="clear" w:color="auto" w:fill="FFFFFF"/>
              </w:rPr>
              <w:t>saia</w:t>
            </w:r>
            <w:proofErr w:type="spellEnd"/>
            <w:r w:rsidRPr="009125AA">
              <w:rPr>
                <w:rFonts w:asciiTheme="minorHAnsi" w:hAnsiTheme="minorHAnsi" w:cstheme="minorHAnsi"/>
                <w:color w:val="222222"/>
                <w:shd w:val="clear" w:color="auto" w:fill="FFFFFF"/>
              </w:rPr>
              <w:t>, I</w:t>
            </w:r>
            <w:r w:rsidR="007B7DEB">
              <w:rPr>
                <w:rFonts w:asciiTheme="minorHAnsi" w:hAnsiTheme="minorHAnsi" w:cstheme="minorHAnsi"/>
                <w:color w:val="222222"/>
                <w:shd w:val="clear" w:color="auto" w:fill="FFFFFF"/>
              </w:rPr>
              <w:t xml:space="preserve">oana </w:t>
            </w:r>
            <w:r w:rsidRPr="009125AA">
              <w:rPr>
                <w:rFonts w:asciiTheme="minorHAnsi" w:hAnsiTheme="minorHAnsi" w:cstheme="minorHAnsi"/>
                <w:color w:val="222222"/>
                <w:shd w:val="clear" w:color="auto" w:fill="FFFFFF"/>
              </w:rPr>
              <w:t xml:space="preserve">MC </w:t>
            </w:r>
            <w:proofErr w:type="spellStart"/>
            <w:r w:rsidRPr="009125AA">
              <w:rPr>
                <w:rFonts w:asciiTheme="minorHAnsi" w:hAnsiTheme="minorHAnsi" w:cstheme="minorHAnsi"/>
                <w:color w:val="222222"/>
                <w:shd w:val="clear" w:color="auto" w:fill="FFFFFF"/>
              </w:rPr>
              <w:t>IE</w:t>
            </w:r>
            <w:r w:rsidR="007B7DEB">
              <w:rPr>
                <w:rFonts w:asciiTheme="minorHAnsi" w:hAnsiTheme="minorHAnsi" w:cstheme="minorHAnsi"/>
                <w:color w:val="222222"/>
                <w:shd w:val="clear" w:color="auto" w:fill="FFFFFF"/>
              </w:rPr>
              <w:t>nascu</w:t>
            </w:r>
            <w:proofErr w:type="spellEnd"/>
            <w:r w:rsidRPr="009125AA">
              <w:rPr>
                <w:rFonts w:asciiTheme="minorHAnsi" w:hAnsiTheme="minorHAnsi" w:cstheme="minorHAnsi"/>
                <w:color w:val="222222"/>
                <w:shd w:val="clear" w:color="auto" w:fill="FFFFFF"/>
              </w:rPr>
              <w:t xml:space="preserve">, Florina M </w:t>
            </w:r>
            <w:proofErr w:type="spellStart"/>
            <w:r w:rsidRPr="009125AA">
              <w:rPr>
                <w:rFonts w:asciiTheme="minorHAnsi" w:hAnsiTheme="minorHAnsi" w:cstheme="minorHAnsi"/>
                <w:color w:val="222222"/>
                <w:shd w:val="clear" w:color="auto" w:fill="FFFFFF"/>
              </w:rPr>
              <w:t>Andrica</w:t>
            </w:r>
            <w:proofErr w:type="spellEnd"/>
            <w:r w:rsidRPr="009125AA">
              <w:rPr>
                <w:rFonts w:asciiTheme="minorHAnsi" w:hAnsiTheme="minorHAnsi" w:cstheme="minorHAnsi"/>
                <w:color w:val="222222"/>
                <w:shd w:val="clear" w:color="auto" w:fill="FFFFFF"/>
              </w:rPr>
              <w:t xml:space="preserve">, </w:t>
            </w:r>
            <w:r w:rsidRPr="001E0222">
              <w:rPr>
                <w:rFonts w:asciiTheme="minorHAnsi" w:hAnsiTheme="minorHAnsi" w:cstheme="minorHAnsi"/>
                <w:b/>
                <w:bCs/>
                <w:caps/>
                <w:color w:val="222222"/>
                <w:shd w:val="clear" w:color="auto" w:fill="FFFFFF"/>
              </w:rPr>
              <w:t>Doina Georgescu</w:t>
            </w:r>
            <w:r w:rsidRPr="009125AA">
              <w:rPr>
                <w:rFonts w:asciiTheme="minorHAnsi" w:hAnsiTheme="minorHAnsi" w:cstheme="minorHAnsi"/>
                <w:color w:val="222222"/>
                <w:shd w:val="clear" w:color="auto" w:fill="FFFFFF"/>
              </w:rPr>
              <w:t xml:space="preserve">, Daniela </w:t>
            </w:r>
            <w:proofErr w:type="spellStart"/>
            <w:r w:rsidRPr="009125AA">
              <w:rPr>
                <w:rFonts w:asciiTheme="minorHAnsi" w:hAnsiTheme="minorHAnsi" w:cstheme="minorHAnsi"/>
                <w:color w:val="222222"/>
                <w:shd w:val="clear" w:color="auto" w:fill="FFFFFF"/>
              </w:rPr>
              <w:t>Bratosin</w:t>
            </w:r>
            <w:proofErr w:type="spellEnd"/>
            <w:r w:rsidRPr="009125AA">
              <w:rPr>
                <w:rFonts w:asciiTheme="minorHAnsi" w:hAnsiTheme="minorHAnsi" w:cstheme="minorHAnsi"/>
                <w:color w:val="222222"/>
                <w:shd w:val="clear" w:color="auto" w:fill="FFFFFF"/>
              </w:rPr>
              <w:t xml:space="preserve">, Iulia A </w:t>
            </w:r>
            <w:proofErr w:type="spellStart"/>
            <w:r w:rsidRPr="009125AA">
              <w:rPr>
                <w:rFonts w:asciiTheme="minorHAnsi" w:hAnsiTheme="minorHAnsi" w:cstheme="minorHAnsi"/>
                <w:color w:val="222222"/>
                <w:shd w:val="clear" w:color="auto" w:fill="FFFFFF"/>
              </w:rPr>
              <w:t>Pinzaru</w:t>
            </w:r>
            <w:proofErr w:type="spellEnd"/>
            <w:r w:rsidRPr="009125AA">
              <w:rPr>
                <w:rFonts w:asciiTheme="minorHAnsi" w:hAnsiTheme="minorHAnsi" w:cstheme="minorHAnsi"/>
                <w:color w:val="222222"/>
                <w:shd w:val="clear" w:color="auto" w:fill="FFFFFF"/>
              </w:rPr>
              <w:t xml:space="preserve">. </w:t>
            </w:r>
            <w:r w:rsidRPr="009125AA">
              <w:rPr>
                <w:rFonts w:asciiTheme="minorHAnsi" w:eastAsia="Calibri" w:hAnsiTheme="minorHAnsi" w:cstheme="minorHAnsi"/>
              </w:rPr>
              <w:t xml:space="preserve">Preliminary in vitro Evaluation of Seven Different Plant Extracts on A375, B164A5 and </w:t>
            </w:r>
            <w:proofErr w:type="spellStart"/>
            <w:r w:rsidRPr="009125AA">
              <w:rPr>
                <w:rFonts w:asciiTheme="minorHAnsi" w:eastAsia="Calibri" w:hAnsiTheme="minorHAnsi" w:cstheme="minorHAnsi"/>
              </w:rPr>
              <w:t>HaCat</w:t>
            </w:r>
            <w:proofErr w:type="spellEnd"/>
            <w:r w:rsidRPr="009125AA">
              <w:rPr>
                <w:rFonts w:asciiTheme="minorHAnsi" w:eastAsia="Calibri" w:hAnsiTheme="minorHAnsi" w:cstheme="minorHAnsi"/>
              </w:rPr>
              <w:t xml:space="preserve"> Cell Lines. REV.CHIM. 2016;67(8):1633-1636 .</w:t>
            </w:r>
            <w:r w:rsidRPr="009125AA">
              <w:rPr>
                <w:rFonts w:asciiTheme="minorHAnsi" w:eastAsia="Calibri" w:hAnsiTheme="minorHAnsi" w:cstheme="minorHAnsi"/>
                <w:b/>
                <w:bCs/>
              </w:rPr>
              <w:t xml:space="preserve">FI0,8 </w:t>
            </w:r>
            <w:hyperlink r:id="rId51" w:tgtFrame="_blank" w:tooltip=" DOI CrossREf " w:history="1">
              <w:r w:rsidRPr="009125AA">
                <w:rPr>
                  <w:rStyle w:val="Hyperlink"/>
                  <w:rFonts w:asciiTheme="minorHAnsi" w:hAnsiTheme="minorHAnsi" w:cstheme="minorHAnsi"/>
                </w:rPr>
                <w:t>https://doi.org/10.37358/Rev.Chim.1949</w:t>
              </w:r>
            </w:hyperlink>
            <w:r w:rsidRPr="009125AA">
              <w:rPr>
                <w:rFonts w:asciiTheme="minorHAnsi" w:eastAsia="Calibri" w:hAnsiTheme="minorHAnsi" w:cstheme="minorHAnsi"/>
              </w:rPr>
              <w:t xml:space="preserve">  </w:t>
            </w:r>
          </w:p>
        </w:tc>
      </w:tr>
      <w:tr w:rsidR="0075744D" w:rsidRPr="00A42E0C" w14:paraId="40BE6A0C" w14:textId="77777777" w:rsidTr="00ED59BC">
        <w:tc>
          <w:tcPr>
            <w:tcW w:w="648" w:type="dxa"/>
            <w:tcBorders>
              <w:top w:val="single" w:sz="4" w:space="0" w:color="auto"/>
              <w:left w:val="single" w:sz="4" w:space="0" w:color="auto"/>
              <w:bottom w:val="single" w:sz="4" w:space="0" w:color="auto"/>
              <w:right w:val="single" w:sz="4" w:space="0" w:color="auto"/>
            </w:tcBorders>
            <w:shd w:val="clear" w:color="auto" w:fill="FFFFFF"/>
          </w:tcPr>
          <w:p w14:paraId="6E1D5B73" w14:textId="77777777" w:rsidR="0075744D" w:rsidRDefault="0075744D" w:rsidP="00ED59B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lastRenderedPageBreak/>
              <w:t>9.</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774A4355" w14:textId="77777777" w:rsidR="0075744D" w:rsidRPr="009125AA" w:rsidRDefault="0075744D" w:rsidP="00ED59BC">
            <w:pPr>
              <w:spacing w:after="0" w:line="240" w:lineRule="auto"/>
              <w:jc w:val="both"/>
              <w:rPr>
                <w:rFonts w:asciiTheme="minorHAnsi" w:eastAsia="Calibri" w:hAnsiTheme="minorHAnsi" w:cstheme="minorHAnsi"/>
              </w:rPr>
            </w:pPr>
            <w:r w:rsidRPr="009125AA">
              <w:rPr>
                <w:rFonts w:asciiTheme="minorHAnsi" w:hAnsiTheme="minorHAnsi" w:cstheme="minorHAnsi"/>
                <w:color w:val="222222"/>
                <w:shd w:val="clear" w:color="auto" w:fill="FFFFFF"/>
              </w:rPr>
              <w:t xml:space="preserve">Mirela </w:t>
            </w:r>
            <w:proofErr w:type="spellStart"/>
            <w:r w:rsidRPr="009125AA">
              <w:rPr>
                <w:rFonts w:asciiTheme="minorHAnsi" w:hAnsiTheme="minorHAnsi" w:cstheme="minorHAnsi"/>
                <w:color w:val="222222"/>
                <w:shd w:val="clear" w:color="auto" w:fill="FFFFFF"/>
              </w:rPr>
              <w:t>Nicolov</w:t>
            </w:r>
            <w:proofErr w:type="spellEnd"/>
            <w:r w:rsidRPr="009125AA">
              <w:rPr>
                <w:rFonts w:asciiTheme="minorHAnsi" w:hAnsiTheme="minorHAnsi" w:cstheme="minorHAnsi"/>
                <w:color w:val="222222"/>
                <w:shd w:val="clear" w:color="auto" w:fill="FFFFFF"/>
              </w:rPr>
              <w:t xml:space="preserve">, Adina Octavia Duse, </w:t>
            </w:r>
            <w:r w:rsidRPr="001E0222">
              <w:rPr>
                <w:rFonts w:asciiTheme="minorHAnsi" w:hAnsiTheme="minorHAnsi" w:cstheme="minorHAnsi"/>
                <w:b/>
                <w:bCs/>
                <w:caps/>
                <w:color w:val="222222"/>
                <w:shd w:val="clear" w:color="auto" w:fill="FFFFFF"/>
              </w:rPr>
              <w:t>Doina Georgescu</w:t>
            </w:r>
            <w:r w:rsidRPr="009125AA">
              <w:rPr>
                <w:rFonts w:asciiTheme="minorHAnsi" w:hAnsiTheme="minorHAnsi" w:cstheme="minorHAnsi"/>
                <w:color w:val="222222"/>
                <w:shd w:val="clear" w:color="auto" w:fill="FFFFFF"/>
              </w:rPr>
              <w:t xml:space="preserve">, Florin </w:t>
            </w:r>
            <w:proofErr w:type="spellStart"/>
            <w:r w:rsidRPr="009125AA">
              <w:rPr>
                <w:rFonts w:asciiTheme="minorHAnsi" w:hAnsiTheme="minorHAnsi" w:cstheme="minorHAnsi"/>
                <w:color w:val="222222"/>
                <w:shd w:val="clear" w:color="auto" w:fill="FFFFFF"/>
              </w:rPr>
              <w:t>Borcan</w:t>
            </w:r>
            <w:proofErr w:type="spellEnd"/>
            <w:r w:rsidRPr="009125AA">
              <w:rPr>
                <w:rFonts w:asciiTheme="minorHAnsi" w:hAnsiTheme="minorHAnsi" w:cstheme="minorHAnsi"/>
                <w:color w:val="222222"/>
                <w:shd w:val="clear" w:color="auto" w:fill="FFFFFF"/>
              </w:rPr>
              <w:t xml:space="preserve">, </w:t>
            </w:r>
            <w:proofErr w:type="spellStart"/>
            <w:r w:rsidRPr="009125AA">
              <w:rPr>
                <w:rFonts w:asciiTheme="minorHAnsi" w:hAnsiTheme="minorHAnsi" w:cstheme="minorHAnsi"/>
                <w:color w:val="222222"/>
                <w:shd w:val="clear" w:color="auto" w:fill="FFFFFF"/>
              </w:rPr>
              <w:t>Puiu</w:t>
            </w:r>
            <w:proofErr w:type="spellEnd"/>
            <w:r w:rsidRPr="009125AA">
              <w:rPr>
                <w:rFonts w:asciiTheme="minorHAnsi" w:hAnsiTheme="minorHAnsi" w:cstheme="minorHAnsi"/>
                <w:color w:val="222222"/>
                <w:shd w:val="clear" w:color="auto" w:fill="FFFFFF"/>
              </w:rPr>
              <w:t xml:space="preserve"> </w:t>
            </w:r>
            <w:proofErr w:type="spellStart"/>
            <w:r w:rsidRPr="009125AA">
              <w:rPr>
                <w:rFonts w:asciiTheme="minorHAnsi" w:hAnsiTheme="minorHAnsi" w:cstheme="minorHAnsi"/>
                <w:color w:val="222222"/>
                <w:shd w:val="clear" w:color="auto" w:fill="FFFFFF"/>
              </w:rPr>
              <w:t>Velea</w:t>
            </w:r>
            <w:proofErr w:type="spellEnd"/>
            <w:r w:rsidRPr="009125AA">
              <w:rPr>
                <w:rFonts w:asciiTheme="minorHAnsi" w:hAnsiTheme="minorHAnsi" w:cstheme="minorHAnsi"/>
                <w:color w:val="222222"/>
                <w:shd w:val="clear" w:color="auto" w:fill="FFFFFF"/>
              </w:rPr>
              <w:t xml:space="preserve">. </w:t>
            </w:r>
            <w:r w:rsidRPr="009125AA">
              <w:rPr>
                <w:rFonts w:asciiTheme="minorHAnsi" w:eastAsia="Calibri" w:hAnsiTheme="minorHAnsi" w:cstheme="minorHAnsi"/>
              </w:rPr>
              <w:t>Preliminary Studies on Betulinic Acid Crystals with Organic Solvents. REV.CHIM. 2016;7(7):1411-1414.</w:t>
            </w:r>
            <w:r w:rsidRPr="009125AA">
              <w:rPr>
                <w:rFonts w:asciiTheme="minorHAnsi" w:eastAsia="Calibri" w:hAnsiTheme="minorHAnsi" w:cstheme="minorHAnsi"/>
                <w:b/>
                <w:bCs/>
              </w:rPr>
              <w:t>FI0,8</w:t>
            </w:r>
            <w:r w:rsidRPr="009125AA">
              <w:rPr>
                <w:rFonts w:asciiTheme="minorHAnsi" w:eastAsia="Calibri" w:hAnsiTheme="minorHAnsi" w:cstheme="minorHAnsi"/>
              </w:rPr>
              <w:t xml:space="preserve">. </w:t>
            </w:r>
            <w:hyperlink r:id="rId52" w:tgtFrame="_blank" w:tooltip=" DOI CrossREf " w:history="1">
              <w:r w:rsidRPr="009125AA">
                <w:rPr>
                  <w:rStyle w:val="Hyperlink"/>
                  <w:rFonts w:asciiTheme="minorHAnsi" w:hAnsiTheme="minorHAnsi" w:cstheme="minorHAnsi"/>
                </w:rPr>
                <w:t>https://doi.org/10.37358/Rev.Chim.1949</w:t>
              </w:r>
            </w:hyperlink>
            <w:r w:rsidRPr="009125AA">
              <w:rPr>
                <w:rFonts w:asciiTheme="minorHAnsi" w:eastAsia="Calibri" w:hAnsiTheme="minorHAnsi" w:cstheme="minorHAnsi"/>
              </w:rPr>
              <w:t xml:space="preserve"> </w:t>
            </w:r>
          </w:p>
          <w:p w14:paraId="77061E1E" w14:textId="77777777" w:rsidR="0075744D" w:rsidRPr="009125AA" w:rsidRDefault="0075744D" w:rsidP="00ED59BC">
            <w:pPr>
              <w:rPr>
                <w:rFonts w:asciiTheme="minorHAnsi" w:hAnsiTheme="minorHAnsi" w:cstheme="minorHAnsi"/>
                <w:color w:val="222222"/>
                <w:shd w:val="clear" w:color="auto" w:fill="FFFFFF"/>
              </w:rPr>
            </w:pPr>
            <w:r w:rsidRPr="009125AA">
              <w:rPr>
                <w:rFonts w:asciiTheme="minorHAnsi" w:eastAsia="Calibri" w:hAnsiTheme="minorHAnsi" w:cstheme="minorHAnsi"/>
              </w:rPr>
              <w:t xml:space="preserve">                                                                                                                                                         </w:t>
            </w:r>
          </w:p>
        </w:tc>
      </w:tr>
    </w:tbl>
    <w:p w14:paraId="63F71FA8" w14:textId="77777777" w:rsidR="0075744D" w:rsidRDefault="0075744D" w:rsidP="0075744D">
      <w:pPr>
        <w:spacing w:after="0" w:line="240" w:lineRule="auto"/>
        <w:jc w:val="center"/>
        <w:rPr>
          <w:rFonts w:ascii="Arial" w:hAnsi="Arial" w:cs="Arial"/>
          <w:b/>
          <w:color w:val="0000FF"/>
          <w:sz w:val="24"/>
          <w:szCs w:val="24"/>
          <w:lang w:val="ro-RO"/>
        </w:rPr>
      </w:pPr>
    </w:p>
    <w:p w14:paraId="1A864CF2" w14:textId="77777777" w:rsidR="0075744D" w:rsidRDefault="0075744D" w:rsidP="0075744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8985"/>
      </w:tblGrid>
      <w:tr w:rsidR="0075744D" w:rsidRPr="00E43827" w14:paraId="2288BD45" w14:textId="77777777" w:rsidTr="00ED59BC">
        <w:tc>
          <w:tcPr>
            <w:tcW w:w="648" w:type="dxa"/>
            <w:shd w:val="clear" w:color="auto" w:fill="FFFF99"/>
          </w:tcPr>
          <w:p w14:paraId="2D429C62" w14:textId="77777777" w:rsidR="0075744D" w:rsidRPr="00A42E0C" w:rsidRDefault="0075744D" w:rsidP="00ED59B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6F76257A" w14:textId="77777777" w:rsidR="0075744D" w:rsidRPr="00A42E0C" w:rsidRDefault="0075744D" w:rsidP="00ED59BC">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Pr="00A42E0C">
              <w:rPr>
                <w:rFonts w:ascii="Arial" w:hAnsi="Arial" w:cs="Arial"/>
                <w:b/>
                <w:color w:val="0000FF"/>
                <w:sz w:val="24"/>
                <w:szCs w:val="24"/>
                <w:lang w:val="ro-RO"/>
              </w:rPr>
              <w:t xml:space="preserve">3 </w:t>
            </w:r>
            <w:r>
              <w:rPr>
                <w:rFonts w:ascii="Arial" w:hAnsi="Arial" w:cs="Arial"/>
                <w:b/>
                <w:color w:val="0000FF"/>
                <w:sz w:val="24"/>
                <w:szCs w:val="24"/>
                <w:lang w:val="ro-RO"/>
              </w:rPr>
              <w:t>a</w:t>
            </w:r>
            <w:r w:rsidRPr="00A42E0C">
              <w:rPr>
                <w:rFonts w:ascii="Arial" w:hAnsi="Arial" w:cs="Arial"/>
                <w:b/>
                <w:color w:val="0000FF"/>
                <w:sz w:val="24"/>
                <w:szCs w:val="24"/>
                <w:lang w:val="ro-RO"/>
              </w:rPr>
              <w:t xml:space="preserve">rticole ISI </w:t>
            </w:r>
            <w:r>
              <w:rPr>
                <w:rFonts w:ascii="Arial" w:hAnsi="Arial" w:cs="Arial"/>
                <w:b/>
                <w:color w:val="0000FF"/>
                <w:sz w:val="24"/>
                <w:szCs w:val="24"/>
                <w:lang w:val="ro-RO"/>
              </w:rPr>
              <w:t xml:space="preserve">în calitate de coautor </w:t>
            </w:r>
            <w:r w:rsidRPr="00A42E0C">
              <w:rPr>
                <w:rFonts w:ascii="Arial" w:hAnsi="Arial" w:cs="Arial"/>
                <w:b/>
                <w:color w:val="0000FF"/>
                <w:sz w:val="24"/>
                <w:szCs w:val="24"/>
                <w:lang w:val="ro-RO"/>
              </w:rPr>
              <w:t>(autori, t</w:t>
            </w:r>
            <w:r>
              <w:rPr>
                <w:rFonts w:ascii="Arial" w:hAnsi="Arial" w:cs="Arial"/>
                <w:b/>
                <w:color w:val="0000FF"/>
                <w:sz w:val="24"/>
                <w:szCs w:val="24"/>
                <w:lang w:val="ro-RO"/>
              </w:rPr>
              <w:t>i</w:t>
            </w:r>
            <w:r w:rsidRPr="00A42E0C">
              <w:rPr>
                <w:rFonts w:ascii="Arial" w:hAnsi="Arial" w:cs="Arial"/>
                <w:b/>
                <w:color w:val="0000FF"/>
                <w:sz w:val="24"/>
                <w:szCs w:val="24"/>
                <w:lang w:val="ro-RO"/>
              </w:rPr>
              <w:t>tlul,</w:t>
            </w:r>
            <w:r>
              <w:rPr>
                <w:rFonts w:ascii="Arial" w:hAnsi="Arial" w:cs="Arial"/>
                <w:b/>
                <w:color w:val="0000FF"/>
                <w:sz w:val="24"/>
                <w:szCs w:val="24"/>
                <w:lang w:val="ro-RO"/>
              </w:rPr>
              <w:t xml:space="preserve"> revista, anul, volumul, nr. pag, </w:t>
            </w:r>
            <w:r w:rsidRPr="00A42E0C">
              <w:rPr>
                <w:rFonts w:ascii="Arial" w:hAnsi="Arial" w:cs="Arial"/>
                <w:b/>
                <w:color w:val="0000FF"/>
                <w:sz w:val="24"/>
                <w:szCs w:val="24"/>
                <w:lang w:val="ro-RO"/>
              </w:rPr>
              <w:t>F</w:t>
            </w:r>
            <w:r>
              <w:rPr>
                <w:rFonts w:ascii="Arial" w:hAnsi="Arial" w:cs="Arial"/>
                <w:b/>
                <w:color w:val="0000FF"/>
                <w:sz w:val="24"/>
                <w:szCs w:val="24"/>
                <w:lang w:val="ro-RO"/>
              </w:rPr>
              <w:t>I</w:t>
            </w:r>
            <w:r w:rsidRPr="00A42E0C">
              <w:rPr>
                <w:rFonts w:ascii="Arial" w:hAnsi="Arial" w:cs="Arial"/>
                <w:b/>
                <w:color w:val="0000FF"/>
                <w:sz w:val="24"/>
                <w:szCs w:val="24"/>
                <w:lang w:val="ro-RO"/>
              </w:rPr>
              <w:t xml:space="preserve"> (</w:t>
            </w:r>
            <w:r>
              <w:rPr>
                <w:rFonts w:ascii="Arial" w:hAnsi="Arial" w:cs="Arial"/>
                <w:b/>
                <w:color w:val="0000FF"/>
                <w:sz w:val="24"/>
                <w:szCs w:val="24"/>
                <w:lang w:val="ro-RO"/>
              </w:rPr>
              <w:t>cod online</w:t>
            </w:r>
            <w:r w:rsidRPr="00A42E0C">
              <w:rPr>
                <w:rFonts w:ascii="Arial" w:hAnsi="Arial" w:cs="Arial"/>
                <w:b/>
                <w:color w:val="0000FF"/>
                <w:sz w:val="24"/>
                <w:szCs w:val="24"/>
                <w:lang w:val="ro-RO"/>
              </w:rPr>
              <w:t xml:space="preserve">) </w:t>
            </w:r>
          </w:p>
        </w:tc>
      </w:tr>
      <w:tr w:rsidR="0075744D" w:rsidRPr="00E43827" w14:paraId="270F0FD3" w14:textId="77777777" w:rsidTr="00ED59BC">
        <w:tc>
          <w:tcPr>
            <w:tcW w:w="648" w:type="dxa"/>
          </w:tcPr>
          <w:p w14:paraId="72D1D4F5" w14:textId="77777777" w:rsidR="0075744D" w:rsidRPr="00A42E0C" w:rsidRDefault="0075744D" w:rsidP="00ED59BC">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76E3B37C" w14:textId="77777777" w:rsidR="0075744D" w:rsidRPr="009125AA" w:rsidRDefault="0075744D" w:rsidP="00ED59BC">
            <w:pPr>
              <w:spacing w:after="0" w:line="240" w:lineRule="auto"/>
              <w:jc w:val="both"/>
              <w:rPr>
                <w:rFonts w:asciiTheme="minorHAnsi" w:hAnsiTheme="minorHAnsi" w:cstheme="minorHAnsi"/>
                <w:noProof/>
                <w:spacing w:val="-2"/>
              </w:rPr>
            </w:pPr>
            <w:proofErr w:type="spellStart"/>
            <w:r w:rsidRPr="009125AA">
              <w:rPr>
                <w:rFonts w:asciiTheme="minorHAnsi" w:hAnsiTheme="minorHAnsi" w:cstheme="minorHAnsi"/>
                <w:color w:val="303030"/>
                <w:shd w:val="clear" w:color="auto" w:fill="FFFFFF"/>
              </w:rPr>
              <w:t>Pinzaru</w:t>
            </w:r>
            <w:proofErr w:type="spellEnd"/>
            <w:r w:rsidRPr="009125AA">
              <w:rPr>
                <w:rFonts w:asciiTheme="minorHAnsi" w:hAnsiTheme="minorHAnsi" w:cstheme="minorHAnsi"/>
                <w:color w:val="303030"/>
                <w:shd w:val="clear" w:color="auto" w:fill="FFFFFF"/>
              </w:rPr>
              <w:t xml:space="preserve">, I., </w:t>
            </w:r>
            <w:proofErr w:type="spellStart"/>
            <w:r w:rsidRPr="009125AA">
              <w:rPr>
                <w:rFonts w:asciiTheme="minorHAnsi" w:hAnsiTheme="minorHAnsi" w:cstheme="minorHAnsi"/>
                <w:color w:val="303030"/>
                <w:shd w:val="clear" w:color="auto" w:fill="FFFFFF"/>
              </w:rPr>
              <w:t>Chioibas</w:t>
            </w:r>
            <w:proofErr w:type="spellEnd"/>
            <w:r w:rsidRPr="009125AA">
              <w:rPr>
                <w:rFonts w:asciiTheme="minorHAnsi" w:hAnsiTheme="minorHAnsi" w:cstheme="minorHAnsi"/>
                <w:color w:val="303030"/>
                <w:shd w:val="clear" w:color="auto" w:fill="FFFFFF"/>
              </w:rPr>
              <w:t xml:space="preserve">, R., </w:t>
            </w:r>
            <w:proofErr w:type="spellStart"/>
            <w:r w:rsidRPr="009125AA">
              <w:rPr>
                <w:rFonts w:asciiTheme="minorHAnsi" w:hAnsiTheme="minorHAnsi" w:cstheme="minorHAnsi"/>
                <w:color w:val="303030"/>
                <w:shd w:val="clear" w:color="auto" w:fill="FFFFFF"/>
              </w:rPr>
              <w:t>Marcovici</w:t>
            </w:r>
            <w:proofErr w:type="spellEnd"/>
            <w:r w:rsidRPr="009125AA">
              <w:rPr>
                <w:rFonts w:asciiTheme="minorHAnsi" w:hAnsiTheme="minorHAnsi" w:cstheme="minorHAnsi"/>
                <w:color w:val="303030"/>
                <w:shd w:val="clear" w:color="auto" w:fill="FFFFFF"/>
              </w:rPr>
              <w:t xml:space="preserve">, I., </w:t>
            </w:r>
            <w:proofErr w:type="spellStart"/>
            <w:r w:rsidRPr="009125AA">
              <w:rPr>
                <w:rFonts w:asciiTheme="minorHAnsi" w:hAnsiTheme="minorHAnsi" w:cstheme="minorHAnsi"/>
                <w:color w:val="303030"/>
                <w:shd w:val="clear" w:color="auto" w:fill="FFFFFF"/>
              </w:rPr>
              <w:t>Coricovac</w:t>
            </w:r>
            <w:proofErr w:type="spellEnd"/>
            <w:r w:rsidRPr="009125AA">
              <w:rPr>
                <w:rFonts w:asciiTheme="minorHAnsi" w:hAnsiTheme="minorHAnsi" w:cstheme="minorHAnsi"/>
                <w:color w:val="303030"/>
                <w:shd w:val="clear" w:color="auto" w:fill="FFFFFF"/>
              </w:rPr>
              <w:t xml:space="preserve">, D., Susan, R., </w:t>
            </w:r>
            <w:proofErr w:type="spellStart"/>
            <w:r w:rsidRPr="009125AA">
              <w:rPr>
                <w:rFonts w:asciiTheme="minorHAnsi" w:hAnsiTheme="minorHAnsi" w:cstheme="minorHAnsi"/>
                <w:color w:val="303030"/>
                <w:shd w:val="clear" w:color="auto" w:fill="FFFFFF"/>
              </w:rPr>
              <w:t>Predut</w:t>
            </w:r>
            <w:proofErr w:type="spellEnd"/>
            <w:r w:rsidRPr="009125AA">
              <w:rPr>
                <w:rFonts w:asciiTheme="minorHAnsi" w:hAnsiTheme="minorHAnsi" w:cstheme="minorHAnsi"/>
                <w:color w:val="303030"/>
                <w:shd w:val="clear" w:color="auto" w:fill="FFFFFF"/>
              </w:rPr>
              <w:t xml:space="preserve">, D., </w:t>
            </w:r>
            <w:r w:rsidRPr="001E0222">
              <w:rPr>
                <w:rFonts w:asciiTheme="minorHAnsi" w:hAnsiTheme="minorHAnsi" w:cstheme="minorHAnsi"/>
                <w:b/>
                <w:bCs/>
                <w:caps/>
                <w:color w:val="303030"/>
                <w:shd w:val="clear" w:color="auto" w:fill="FFFFFF"/>
              </w:rPr>
              <w:t>Georgescu, D</w:t>
            </w:r>
            <w:r w:rsidRPr="001E0222">
              <w:rPr>
                <w:rFonts w:asciiTheme="minorHAnsi" w:hAnsiTheme="minorHAnsi" w:cstheme="minorHAnsi"/>
                <w:caps/>
                <w:color w:val="303030"/>
                <w:shd w:val="clear" w:color="auto" w:fill="FFFFFF"/>
              </w:rPr>
              <w:t>.,</w:t>
            </w:r>
            <w:r w:rsidRPr="009125AA">
              <w:rPr>
                <w:rFonts w:asciiTheme="minorHAnsi" w:hAnsiTheme="minorHAnsi" w:cstheme="minorHAnsi"/>
                <w:color w:val="303030"/>
                <w:shd w:val="clear" w:color="auto" w:fill="FFFFFF"/>
              </w:rPr>
              <w:t xml:space="preserve"> &amp; </w:t>
            </w:r>
            <w:proofErr w:type="spellStart"/>
            <w:r w:rsidRPr="009125AA">
              <w:rPr>
                <w:rFonts w:asciiTheme="minorHAnsi" w:hAnsiTheme="minorHAnsi" w:cstheme="minorHAnsi"/>
                <w:color w:val="303030"/>
                <w:shd w:val="clear" w:color="auto" w:fill="FFFFFF"/>
              </w:rPr>
              <w:t>Dehelean</w:t>
            </w:r>
            <w:proofErr w:type="spellEnd"/>
            <w:r w:rsidRPr="009125AA">
              <w:rPr>
                <w:rFonts w:asciiTheme="minorHAnsi" w:hAnsiTheme="minorHAnsi" w:cstheme="minorHAnsi"/>
                <w:color w:val="303030"/>
                <w:shd w:val="clear" w:color="auto" w:fill="FFFFFF"/>
              </w:rPr>
              <w:t xml:space="preserve">, C. </w:t>
            </w:r>
            <w:proofErr w:type="spellStart"/>
            <w:r w:rsidRPr="009125AA">
              <w:rPr>
                <w:rFonts w:asciiTheme="minorHAnsi" w:hAnsiTheme="minorHAnsi" w:cstheme="minorHAnsi"/>
                <w:color w:val="303030"/>
                <w:shd w:val="clear" w:color="auto" w:fill="FFFFFF"/>
              </w:rPr>
              <w:t>Rutin</w:t>
            </w:r>
            <w:proofErr w:type="spellEnd"/>
            <w:r w:rsidRPr="009125AA">
              <w:rPr>
                <w:rFonts w:asciiTheme="minorHAnsi" w:hAnsiTheme="minorHAnsi" w:cstheme="minorHAnsi"/>
                <w:color w:val="303030"/>
                <w:shd w:val="clear" w:color="auto" w:fill="FFFFFF"/>
              </w:rPr>
              <w:t xml:space="preserve"> Exerts Cytotoxic and Senescence-Inducing Properties in Human Melanoma Cells. </w:t>
            </w:r>
            <w:r w:rsidRPr="009125AA">
              <w:rPr>
                <w:rFonts w:asciiTheme="minorHAnsi" w:hAnsiTheme="minorHAnsi" w:cstheme="minorHAnsi"/>
                <w:i/>
                <w:iCs/>
                <w:color w:val="303030"/>
                <w:shd w:val="clear" w:color="auto" w:fill="FFFFFF"/>
              </w:rPr>
              <w:t>Toxics</w:t>
            </w:r>
            <w:r w:rsidRPr="009125AA">
              <w:rPr>
                <w:rFonts w:asciiTheme="minorHAnsi" w:hAnsiTheme="minorHAnsi" w:cstheme="minorHAnsi"/>
                <w:color w:val="303030"/>
                <w:shd w:val="clear" w:color="auto" w:fill="FFFFFF"/>
              </w:rPr>
              <w:t>, </w:t>
            </w:r>
            <w:r w:rsidRPr="009125AA">
              <w:rPr>
                <w:rFonts w:asciiTheme="minorHAnsi" w:hAnsiTheme="minorHAnsi" w:cstheme="minorHAnsi"/>
                <w:i/>
                <w:iCs/>
                <w:color w:val="303030"/>
                <w:shd w:val="clear" w:color="auto" w:fill="FFFFFF"/>
              </w:rPr>
              <w:t>9</w:t>
            </w:r>
            <w:r w:rsidRPr="009125AA">
              <w:rPr>
                <w:rFonts w:asciiTheme="minorHAnsi" w:hAnsiTheme="minorHAnsi" w:cstheme="minorHAnsi"/>
                <w:color w:val="303030"/>
                <w:shd w:val="clear" w:color="auto" w:fill="FFFFFF"/>
              </w:rPr>
              <w:t xml:space="preserve">(9), 226. </w:t>
            </w:r>
            <w:r w:rsidRPr="009125AA">
              <w:rPr>
                <w:rFonts w:asciiTheme="minorHAnsi" w:hAnsiTheme="minorHAnsi" w:cstheme="minorHAnsi"/>
                <w:noProof/>
                <w:spacing w:val="-2"/>
              </w:rPr>
              <w:t>Rutin exerts cytotoxic and senescence inducing properties in human melanoma cells. Toxics 2021;9(9):226.</w:t>
            </w:r>
            <w:r w:rsidRPr="009125AA">
              <w:rPr>
                <w:rFonts w:asciiTheme="minorHAnsi" w:hAnsiTheme="minorHAnsi" w:cstheme="minorHAnsi"/>
                <w:b/>
                <w:bCs/>
                <w:noProof/>
                <w:spacing w:val="-2"/>
              </w:rPr>
              <w:t>FI3,79</w:t>
            </w:r>
            <w:r w:rsidRPr="009125AA">
              <w:rPr>
                <w:rFonts w:asciiTheme="minorHAnsi" w:hAnsiTheme="minorHAnsi" w:cstheme="minorHAnsi"/>
                <w:noProof/>
                <w:spacing w:val="-2"/>
              </w:rPr>
              <w:t>.</w:t>
            </w:r>
            <w:r w:rsidRPr="009125AA">
              <w:rPr>
                <w:rFonts w:asciiTheme="minorHAnsi" w:hAnsiTheme="minorHAnsi" w:cstheme="minorHAnsi"/>
                <w:color w:val="303030"/>
                <w:shd w:val="clear" w:color="auto" w:fill="FFFFFF"/>
              </w:rPr>
              <w:t xml:space="preserve"> https://doi.org/10.3390/toxics9090226</w:t>
            </w:r>
          </w:p>
          <w:p w14:paraId="18699F40" w14:textId="77777777" w:rsidR="0075744D" w:rsidRPr="009125AA" w:rsidRDefault="0075744D" w:rsidP="00ED59BC">
            <w:pPr>
              <w:spacing w:after="0" w:line="240" w:lineRule="auto"/>
              <w:jc w:val="both"/>
              <w:rPr>
                <w:rFonts w:asciiTheme="minorHAnsi" w:hAnsiTheme="minorHAnsi" w:cstheme="minorHAnsi"/>
                <w:b/>
                <w:color w:val="0000FF"/>
                <w:lang w:val="ro-RO"/>
              </w:rPr>
            </w:pPr>
          </w:p>
        </w:tc>
      </w:tr>
      <w:tr w:rsidR="0075744D" w:rsidRPr="00E43827" w14:paraId="4FFBE7E1" w14:textId="77777777" w:rsidTr="00ED59BC">
        <w:tc>
          <w:tcPr>
            <w:tcW w:w="648" w:type="dxa"/>
          </w:tcPr>
          <w:p w14:paraId="07DEE6A0" w14:textId="77777777" w:rsidR="0075744D" w:rsidRPr="00A42E0C" w:rsidRDefault="0075744D" w:rsidP="00ED59BC">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0D423ADB" w14:textId="77777777" w:rsidR="0075744D" w:rsidRPr="00E034AC" w:rsidRDefault="0075744D" w:rsidP="00ED59BC">
            <w:pPr>
              <w:spacing w:after="0" w:line="240" w:lineRule="auto"/>
              <w:rPr>
                <w:rFonts w:asciiTheme="minorHAnsi" w:hAnsiTheme="minorHAnsi" w:cstheme="minorHAnsi"/>
                <w:noProof/>
                <w:spacing w:val="-2"/>
              </w:rPr>
            </w:pPr>
            <w:r>
              <w:t xml:space="preserve">Gheorghe </w:t>
            </w:r>
            <w:proofErr w:type="spellStart"/>
            <w:r>
              <w:t>Nicusor</w:t>
            </w:r>
            <w:proofErr w:type="spellEnd"/>
            <w:r>
              <w:t xml:space="preserve"> Pop, Florian Dorel Bodog,, </w:t>
            </w:r>
            <w:proofErr w:type="spellStart"/>
            <w:r>
              <w:t>Ruxandra</w:t>
            </w:r>
            <w:proofErr w:type="spellEnd"/>
            <w:r>
              <w:t xml:space="preserve"> </w:t>
            </w:r>
            <w:proofErr w:type="spellStart"/>
            <w:r>
              <w:t>Christodorescu</w:t>
            </w:r>
            <w:proofErr w:type="spellEnd"/>
            <w:r>
              <w:t xml:space="preserve">,, </w:t>
            </w:r>
            <w:proofErr w:type="spellStart"/>
            <w:r>
              <w:t>Florica</w:t>
            </w:r>
            <w:proofErr w:type="spellEnd"/>
            <w:r>
              <w:t xml:space="preserve"> </w:t>
            </w:r>
            <w:proofErr w:type="spellStart"/>
            <w:r>
              <w:t>Voita-Mekeres</w:t>
            </w:r>
            <w:proofErr w:type="spellEnd"/>
            <w:r>
              <w:t xml:space="preserve"> , Cristina </w:t>
            </w:r>
            <w:proofErr w:type="spellStart"/>
            <w:r>
              <w:t>Tudoran</w:t>
            </w:r>
            <w:proofErr w:type="spellEnd"/>
            <w:r>
              <w:t xml:space="preserve">, Mariana </w:t>
            </w:r>
            <w:proofErr w:type="spellStart"/>
            <w:r>
              <w:t>Tudoran</w:t>
            </w:r>
            <w:proofErr w:type="spellEnd"/>
            <w:r>
              <w:t xml:space="preserve">, </w:t>
            </w:r>
            <w:r w:rsidRPr="001E0222">
              <w:rPr>
                <w:b/>
                <w:bCs/>
                <w:caps/>
              </w:rPr>
              <w:t>Doina Georgescu</w:t>
            </w:r>
            <w:r>
              <w:t xml:space="preserve">, Mihaela </w:t>
            </w:r>
            <w:proofErr w:type="spellStart"/>
            <w:r>
              <w:t>Valcovici</w:t>
            </w:r>
            <w:proofErr w:type="spellEnd"/>
            <w:r>
              <w:t xml:space="preserve">,  Simona Dragan. </w:t>
            </w:r>
            <w:r>
              <w:rPr>
                <w:noProof/>
                <w:spacing w:val="-2"/>
              </w:rPr>
              <w:t>Psychosocial factors and patterns of alcohol consumption in young adults from western Romania.</w:t>
            </w:r>
            <w:r w:rsidRPr="00E034AC">
              <w:rPr>
                <w:rFonts w:asciiTheme="minorHAnsi" w:hAnsiTheme="minorHAnsi" w:cstheme="minorHAnsi"/>
                <w:noProof/>
                <w:spacing w:val="-2"/>
              </w:rPr>
              <w:t xml:space="preserve"> Rom JLeg Med, 2020;28:268-277</w:t>
            </w:r>
            <w:r>
              <w:rPr>
                <w:rFonts w:asciiTheme="minorHAnsi" w:hAnsiTheme="minorHAnsi" w:cstheme="minorHAnsi"/>
                <w:noProof/>
                <w:spacing w:val="-2"/>
              </w:rPr>
              <w:t>.</w:t>
            </w:r>
            <w:r w:rsidRPr="00E8392B">
              <w:rPr>
                <w:rFonts w:asciiTheme="minorHAnsi" w:hAnsiTheme="minorHAnsi" w:cstheme="minorHAnsi"/>
                <w:b/>
                <w:bCs/>
                <w:noProof/>
                <w:spacing w:val="-2"/>
              </w:rPr>
              <w:t>FI0,488.</w:t>
            </w:r>
            <w:r>
              <w:t xml:space="preserve"> DOI: 10.4323/rjlm.2020.269</w:t>
            </w:r>
          </w:p>
          <w:p w14:paraId="40D895E9" w14:textId="77777777" w:rsidR="0075744D" w:rsidRPr="00A42E0C" w:rsidRDefault="0075744D" w:rsidP="00ED59BC">
            <w:pPr>
              <w:spacing w:after="0" w:line="240" w:lineRule="auto"/>
              <w:jc w:val="both"/>
              <w:rPr>
                <w:rFonts w:ascii="Arial" w:hAnsi="Arial" w:cs="Arial"/>
                <w:b/>
                <w:color w:val="0000FF"/>
                <w:sz w:val="24"/>
                <w:szCs w:val="24"/>
                <w:lang w:val="ro-RO"/>
              </w:rPr>
            </w:pPr>
          </w:p>
        </w:tc>
      </w:tr>
      <w:tr w:rsidR="0075744D" w:rsidRPr="00E43827" w14:paraId="27EA78BE" w14:textId="77777777" w:rsidTr="00ED59BC">
        <w:tc>
          <w:tcPr>
            <w:tcW w:w="648" w:type="dxa"/>
          </w:tcPr>
          <w:p w14:paraId="0DFB9395" w14:textId="77777777" w:rsidR="0075744D" w:rsidRPr="00A42E0C" w:rsidRDefault="0075744D" w:rsidP="00ED59BC">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075983BD" w14:textId="77777777" w:rsidR="0075744D" w:rsidRPr="009125AA" w:rsidRDefault="0075744D" w:rsidP="00ED59BC">
            <w:pPr>
              <w:spacing w:after="0" w:line="240" w:lineRule="auto"/>
              <w:rPr>
                <w:rFonts w:asciiTheme="minorHAnsi" w:eastAsia="Calibri" w:hAnsiTheme="minorHAnsi" w:cstheme="minorHAnsi"/>
              </w:rPr>
            </w:pPr>
            <w:proofErr w:type="spellStart"/>
            <w:r w:rsidRPr="009125AA">
              <w:rPr>
                <w:rFonts w:asciiTheme="minorHAnsi" w:hAnsiTheme="minorHAnsi" w:cstheme="minorHAnsi"/>
                <w:color w:val="303030"/>
                <w:shd w:val="clear" w:color="auto" w:fill="FFFFFF"/>
              </w:rPr>
              <w:t>Pah</w:t>
            </w:r>
            <w:proofErr w:type="spellEnd"/>
            <w:r w:rsidRPr="009125AA">
              <w:rPr>
                <w:rFonts w:asciiTheme="minorHAnsi" w:hAnsiTheme="minorHAnsi" w:cstheme="minorHAnsi"/>
                <w:color w:val="303030"/>
                <w:shd w:val="clear" w:color="auto" w:fill="FFFFFF"/>
              </w:rPr>
              <w:t xml:space="preserve">, A. M., </w:t>
            </w:r>
            <w:proofErr w:type="spellStart"/>
            <w:r w:rsidRPr="009125AA">
              <w:rPr>
                <w:rFonts w:asciiTheme="minorHAnsi" w:hAnsiTheme="minorHAnsi" w:cstheme="minorHAnsi"/>
                <w:color w:val="303030"/>
                <w:shd w:val="clear" w:color="auto" w:fill="FFFFFF"/>
              </w:rPr>
              <w:t>Buleu</w:t>
            </w:r>
            <w:proofErr w:type="spellEnd"/>
            <w:r w:rsidRPr="009125AA">
              <w:rPr>
                <w:rFonts w:asciiTheme="minorHAnsi" w:hAnsiTheme="minorHAnsi" w:cstheme="minorHAnsi"/>
                <w:color w:val="303030"/>
                <w:shd w:val="clear" w:color="auto" w:fill="FFFFFF"/>
              </w:rPr>
              <w:t xml:space="preserve">, N. F., Tudor, A., </w:t>
            </w:r>
            <w:proofErr w:type="spellStart"/>
            <w:r w:rsidRPr="009125AA">
              <w:rPr>
                <w:rFonts w:asciiTheme="minorHAnsi" w:hAnsiTheme="minorHAnsi" w:cstheme="minorHAnsi"/>
                <w:color w:val="303030"/>
                <w:shd w:val="clear" w:color="auto" w:fill="FFFFFF"/>
              </w:rPr>
              <w:t>Christodorescu</w:t>
            </w:r>
            <w:proofErr w:type="spellEnd"/>
            <w:r w:rsidRPr="009125AA">
              <w:rPr>
                <w:rFonts w:asciiTheme="minorHAnsi" w:hAnsiTheme="minorHAnsi" w:cstheme="minorHAnsi"/>
                <w:color w:val="303030"/>
                <w:shd w:val="clear" w:color="auto" w:fill="FFFFFF"/>
              </w:rPr>
              <w:t xml:space="preserve">, R., </w:t>
            </w:r>
            <w:proofErr w:type="spellStart"/>
            <w:r w:rsidRPr="009125AA">
              <w:rPr>
                <w:rFonts w:asciiTheme="minorHAnsi" w:hAnsiTheme="minorHAnsi" w:cstheme="minorHAnsi"/>
                <w:color w:val="303030"/>
                <w:shd w:val="clear" w:color="auto" w:fill="FFFFFF"/>
              </w:rPr>
              <w:t>Velimirovici</w:t>
            </w:r>
            <w:proofErr w:type="spellEnd"/>
            <w:r w:rsidRPr="009125AA">
              <w:rPr>
                <w:rFonts w:asciiTheme="minorHAnsi" w:hAnsiTheme="minorHAnsi" w:cstheme="minorHAnsi"/>
                <w:color w:val="303030"/>
                <w:shd w:val="clear" w:color="auto" w:fill="FFFFFF"/>
              </w:rPr>
              <w:t xml:space="preserve">, D., </w:t>
            </w:r>
            <w:proofErr w:type="spellStart"/>
            <w:r w:rsidRPr="009125AA">
              <w:rPr>
                <w:rFonts w:asciiTheme="minorHAnsi" w:hAnsiTheme="minorHAnsi" w:cstheme="minorHAnsi"/>
                <w:color w:val="303030"/>
                <w:shd w:val="clear" w:color="auto" w:fill="FFFFFF"/>
              </w:rPr>
              <w:t>Iurciuc</w:t>
            </w:r>
            <w:proofErr w:type="spellEnd"/>
            <w:r w:rsidRPr="009125AA">
              <w:rPr>
                <w:rFonts w:asciiTheme="minorHAnsi" w:hAnsiTheme="minorHAnsi" w:cstheme="minorHAnsi"/>
                <w:color w:val="303030"/>
                <w:shd w:val="clear" w:color="auto" w:fill="FFFFFF"/>
              </w:rPr>
              <w:t xml:space="preserve">, S., Rada, M., </w:t>
            </w:r>
            <w:proofErr w:type="spellStart"/>
            <w:r w:rsidRPr="009125AA">
              <w:rPr>
                <w:rFonts w:asciiTheme="minorHAnsi" w:hAnsiTheme="minorHAnsi" w:cstheme="minorHAnsi"/>
                <w:color w:val="303030"/>
                <w:shd w:val="clear" w:color="auto" w:fill="FFFFFF"/>
              </w:rPr>
              <w:t>Stoichescu-Hogea</w:t>
            </w:r>
            <w:proofErr w:type="spellEnd"/>
            <w:r w:rsidRPr="009125AA">
              <w:rPr>
                <w:rFonts w:asciiTheme="minorHAnsi" w:hAnsiTheme="minorHAnsi" w:cstheme="minorHAnsi"/>
                <w:color w:val="303030"/>
                <w:shd w:val="clear" w:color="auto" w:fill="FFFFFF"/>
              </w:rPr>
              <w:t xml:space="preserve">, G., </w:t>
            </w:r>
            <w:proofErr w:type="spellStart"/>
            <w:r w:rsidRPr="009125AA">
              <w:rPr>
                <w:rFonts w:asciiTheme="minorHAnsi" w:hAnsiTheme="minorHAnsi" w:cstheme="minorHAnsi"/>
                <w:color w:val="303030"/>
                <w:shd w:val="clear" w:color="auto" w:fill="FFFFFF"/>
              </w:rPr>
              <w:t>Badalica</w:t>
            </w:r>
            <w:proofErr w:type="spellEnd"/>
            <w:r w:rsidRPr="009125AA">
              <w:rPr>
                <w:rFonts w:asciiTheme="minorHAnsi" w:hAnsiTheme="minorHAnsi" w:cstheme="minorHAnsi"/>
                <w:color w:val="303030"/>
                <w:shd w:val="clear" w:color="auto" w:fill="FFFFFF"/>
              </w:rPr>
              <w:t xml:space="preserve">-Petrescu, M., </w:t>
            </w:r>
            <w:r w:rsidRPr="001E0222">
              <w:rPr>
                <w:rFonts w:asciiTheme="minorHAnsi" w:hAnsiTheme="minorHAnsi" w:cstheme="minorHAnsi"/>
                <w:b/>
                <w:bCs/>
                <w:caps/>
                <w:color w:val="303030"/>
                <w:shd w:val="clear" w:color="auto" w:fill="FFFFFF"/>
              </w:rPr>
              <w:t>Georgescu, D.,</w:t>
            </w:r>
            <w:r w:rsidRPr="009125AA">
              <w:rPr>
                <w:rFonts w:asciiTheme="minorHAnsi" w:hAnsiTheme="minorHAnsi" w:cstheme="minorHAnsi"/>
                <w:color w:val="303030"/>
                <w:shd w:val="clear" w:color="auto" w:fill="FFFFFF"/>
              </w:rPr>
              <w:t xml:space="preserve"> </w:t>
            </w:r>
            <w:proofErr w:type="spellStart"/>
            <w:r w:rsidRPr="009125AA">
              <w:rPr>
                <w:rFonts w:asciiTheme="minorHAnsi" w:hAnsiTheme="minorHAnsi" w:cstheme="minorHAnsi"/>
                <w:color w:val="303030"/>
                <w:shd w:val="clear" w:color="auto" w:fill="FFFFFF"/>
              </w:rPr>
              <w:t>Nutiu</w:t>
            </w:r>
            <w:proofErr w:type="spellEnd"/>
            <w:r w:rsidRPr="009125AA">
              <w:rPr>
                <w:rFonts w:asciiTheme="minorHAnsi" w:hAnsiTheme="minorHAnsi" w:cstheme="minorHAnsi"/>
                <w:color w:val="303030"/>
                <w:shd w:val="clear" w:color="auto" w:fill="FFFFFF"/>
              </w:rPr>
              <w:t xml:space="preserve">, D., </w:t>
            </w:r>
            <w:proofErr w:type="spellStart"/>
            <w:r w:rsidRPr="009125AA">
              <w:rPr>
                <w:rFonts w:asciiTheme="minorHAnsi" w:hAnsiTheme="minorHAnsi" w:cstheme="minorHAnsi"/>
                <w:color w:val="303030"/>
                <w:shd w:val="clear" w:color="auto" w:fill="FFFFFF"/>
              </w:rPr>
              <w:t>Iurciuc</w:t>
            </w:r>
            <w:proofErr w:type="spellEnd"/>
            <w:r w:rsidRPr="009125AA">
              <w:rPr>
                <w:rFonts w:asciiTheme="minorHAnsi" w:hAnsiTheme="minorHAnsi" w:cstheme="minorHAnsi"/>
                <w:color w:val="303030"/>
                <w:shd w:val="clear" w:color="auto" w:fill="FFFFFF"/>
              </w:rPr>
              <w:t xml:space="preserve">, M., Dragan, S. </w:t>
            </w:r>
            <w:r w:rsidRPr="009125AA">
              <w:rPr>
                <w:rFonts w:asciiTheme="minorHAnsi" w:hAnsiTheme="minorHAnsi" w:cstheme="minorHAnsi"/>
                <w:noProof/>
                <w:spacing w:val="-2"/>
              </w:rPr>
              <w:t>Evaluation of psychological stress  parameters in coronary patients by three different questionnaires as pre-requisite for comprehensive rehabilitation. Brain sciences 2020;10(5):316</w:t>
            </w:r>
            <w:r w:rsidRPr="009125AA">
              <w:rPr>
                <w:rFonts w:asciiTheme="minorHAnsi" w:eastAsia="Calibri" w:hAnsiTheme="minorHAnsi" w:cstheme="minorHAnsi"/>
              </w:rPr>
              <w:t xml:space="preserve">  </w:t>
            </w:r>
          </w:p>
          <w:p w14:paraId="101F9D84" w14:textId="77777777" w:rsidR="0075744D" w:rsidRPr="009125AA" w:rsidRDefault="0075744D" w:rsidP="00ED59BC">
            <w:pPr>
              <w:spacing w:after="0" w:line="240" w:lineRule="auto"/>
              <w:jc w:val="both"/>
              <w:rPr>
                <w:rFonts w:asciiTheme="minorHAnsi" w:hAnsiTheme="minorHAnsi" w:cstheme="minorHAnsi"/>
                <w:bCs/>
                <w:color w:val="0000FF"/>
                <w:lang w:val="ro-RO"/>
              </w:rPr>
            </w:pPr>
            <w:r w:rsidRPr="009125AA">
              <w:rPr>
                <w:rFonts w:asciiTheme="minorHAnsi" w:hAnsiTheme="minorHAnsi" w:cstheme="minorHAnsi"/>
                <w:b/>
                <w:lang w:val="ro-RO"/>
              </w:rPr>
              <w:t>FI2,786</w:t>
            </w:r>
            <w:r w:rsidRPr="009125AA">
              <w:rPr>
                <w:rFonts w:asciiTheme="minorHAnsi" w:hAnsiTheme="minorHAnsi" w:cstheme="minorHAnsi"/>
                <w:color w:val="303030"/>
                <w:shd w:val="clear" w:color="auto" w:fill="FFFFFF"/>
              </w:rPr>
              <w:t xml:space="preserve"> https://doi.org/10.3390/brainsci10050316</w:t>
            </w:r>
          </w:p>
        </w:tc>
      </w:tr>
      <w:tr w:rsidR="0075744D" w:rsidRPr="00A42E0C" w14:paraId="2160E21F" w14:textId="77777777" w:rsidTr="00ED59BC">
        <w:tc>
          <w:tcPr>
            <w:tcW w:w="648" w:type="dxa"/>
            <w:tcBorders>
              <w:top w:val="single" w:sz="4" w:space="0" w:color="auto"/>
              <w:left w:val="single" w:sz="4" w:space="0" w:color="auto"/>
              <w:bottom w:val="single" w:sz="4" w:space="0" w:color="auto"/>
              <w:right w:val="single" w:sz="4" w:space="0" w:color="auto"/>
            </w:tcBorders>
            <w:shd w:val="clear" w:color="auto" w:fill="FFFFFF"/>
          </w:tcPr>
          <w:p w14:paraId="6926D5CE" w14:textId="77777777" w:rsidR="0075744D" w:rsidRPr="0062094E" w:rsidRDefault="0075744D" w:rsidP="00ED59B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4.</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11E5364D" w14:textId="77777777" w:rsidR="0075744D" w:rsidRPr="009125AA" w:rsidRDefault="0075744D" w:rsidP="00ED59BC">
            <w:pPr>
              <w:rPr>
                <w:rFonts w:asciiTheme="minorHAnsi" w:hAnsiTheme="minorHAnsi" w:cstheme="minorHAnsi"/>
                <w:b/>
                <w:color w:val="0000FF"/>
                <w:lang w:val="ro-RO"/>
              </w:rPr>
            </w:pPr>
            <w:r w:rsidRPr="009125AA">
              <w:rPr>
                <w:rStyle w:val="authors-list-item"/>
                <w:rFonts w:asciiTheme="minorHAnsi" w:hAnsiTheme="minorHAnsi" w:cstheme="minorHAnsi"/>
                <w:shd w:val="clear" w:color="auto" w:fill="FFFFFF"/>
              </w:rPr>
              <w:t>I</w:t>
            </w:r>
            <w:hyperlink r:id="rId53" w:history="1">
              <w:r w:rsidRPr="00AB6798">
                <w:rPr>
                  <w:rStyle w:val="Hyperlink"/>
                  <w:rFonts w:asciiTheme="minorHAnsi" w:hAnsiTheme="minorHAnsi" w:cstheme="minorHAnsi"/>
                  <w:color w:val="auto"/>
                  <w:u w:val="none"/>
                </w:rPr>
                <w:t xml:space="preserve">ulia Elena </w:t>
              </w:r>
              <w:proofErr w:type="spellStart"/>
              <w:r w:rsidRPr="00AB6798">
                <w:rPr>
                  <w:rStyle w:val="Hyperlink"/>
                  <w:rFonts w:asciiTheme="minorHAnsi" w:hAnsiTheme="minorHAnsi" w:cstheme="minorHAnsi"/>
                  <w:color w:val="auto"/>
                  <w:u w:val="none"/>
                </w:rPr>
                <w:t>Jurca-Simina</w:t>
              </w:r>
              <w:proofErr w:type="spellEnd"/>
            </w:hyperlink>
            <w:r w:rsidRPr="00AB6798">
              <w:rPr>
                <w:rStyle w:val="author-sup-separator"/>
                <w:rFonts w:asciiTheme="minorHAnsi" w:hAnsiTheme="minorHAnsi" w:cstheme="minorHAnsi"/>
                <w:shd w:val="clear" w:color="auto" w:fill="FFFFFF"/>
                <w:vertAlign w:val="superscript"/>
              </w:rPr>
              <w:t> </w:t>
            </w:r>
            <w:r w:rsidRPr="00AB6798">
              <w:rPr>
                <w:rStyle w:val="comma"/>
                <w:rFonts w:asciiTheme="minorHAnsi" w:hAnsiTheme="minorHAnsi" w:cstheme="minorHAnsi"/>
                <w:shd w:val="clear" w:color="auto" w:fill="FFFFFF"/>
              </w:rPr>
              <w:t>, </w:t>
            </w:r>
            <w:proofErr w:type="spellStart"/>
            <w:r w:rsidR="00125CCF">
              <w:fldChar w:fldCharType="begin"/>
            </w:r>
            <w:r w:rsidR="00125CCF">
              <w:instrText xml:space="preserve"> HYPERLINK "https://pubmed.ncbi.nlm.nih.gov/?term=Jug%C4%83naru+I&amp;cauthor_id=31263846" </w:instrText>
            </w:r>
            <w:r w:rsidR="00125CCF">
              <w:fldChar w:fldCharType="separate"/>
            </w:r>
            <w:r w:rsidRPr="00AB6798">
              <w:rPr>
                <w:rStyle w:val="Hyperlink"/>
                <w:rFonts w:asciiTheme="minorHAnsi" w:hAnsiTheme="minorHAnsi" w:cstheme="minorHAnsi"/>
                <w:color w:val="auto"/>
                <w:u w:val="none"/>
              </w:rPr>
              <w:t>Iulius</w:t>
            </w:r>
            <w:proofErr w:type="spellEnd"/>
            <w:r w:rsidRPr="00AB6798">
              <w:rPr>
                <w:rStyle w:val="Hyperlink"/>
                <w:rFonts w:asciiTheme="minorHAnsi" w:hAnsiTheme="minorHAnsi" w:cstheme="minorHAnsi"/>
                <w:color w:val="auto"/>
                <w:u w:val="none"/>
              </w:rPr>
              <w:t xml:space="preserve"> </w:t>
            </w:r>
            <w:proofErr w:type="spellStart"/>
            <w:r w:rsidRPr="00AB6798">
              <w:rPr>
                <w:rStyle w:val="Hyperlink"/>
                <w:rFonts w:asciiTheme="minorHAnsi" w:hAnsiTheme="minorHAnsi" w:cstheme="minorHAnsi"/>
                <w:color w:val="auto"/>
                <w:u w:val="none"/>
              </w:rPr>
              <w:t>Jugănaru</w:t>
            </w:r>
            <w:proofErr w:type="spellEnd"/>
            <w:r w:rsidR="00125CCF">
              <w:rPr>
                <w:rStyle w:val="Hyperlink"/>
                <w:rFonts w:asciiTheme="minorHAnsi" w:hAnsiTheme="minorHAnsi" w:cstheme="minorHAnsi"/>
                <w:color w:val="auto"/>
                <w:u w:val="none"/>
              </w:rPr>
              <w:fldChar w:fldCharType="end"/>
            </w:r>
            <w:r w:rsidRPr="00AB6798">
              <w:rPr>
                <w:rStyle w:val="comma"/>
                <w:rFonts w:asciiTheme="minorHAnsi" w:hAnsiTheme="minorHAnsi" w:cstheme="minorHAnsi"/>
                <w:shd w:val="clear" w:color="auto" w:fill="FFFFFF"/>
              </w:rPr>
              <w:t>, </w:t>
            </w:r>
            <w:hyperlink r:id="rId54" w:history="1">
              <w:r w:rsidRPr="00AB6798">
                <w:rPr>
                  <w:rStyle w:val="Hyperlink"/>
                  <w:rFonts w:asciiTheme="minorHAnsi" w:hAnsiTheme="minorHAnsi" w:cstheme="minorHAnsi"/>
                  <w:color w:val="auto"/>
                  <w:u w:val="none"/>
                </w:rPr>
                <w:t xml:space="preserve">Mircea </w:t>
              </w:r>
              <w:proofErr w:type="spellStart"/>
              <w:r w:rsidRPr="00AB6798">
                <w:rPr>
                  <w:rStyle w:val="Hyperlink"/>
                  <w:rFonts w:asciiTheme="minorHAnsi" w:hAnsiTheme="minorHAnsi" w:cstheme="minorHAnsi"/>
                  <w:color w:val="auto"/>
                  <w:u w:val="none"/>
                </w:rPr>
                <w:t>Ştefan</w:t>
              </w:r>
              <w:proofErr w:type="spellEnd"/>
              <w:r w:rsidRPr="00AB6798">
                <w:rPr>
                  <w:rStyle w:val="Hyperlink"/>
                  <w:rFonts w:asciiTheme="minorHAnsi" w:hAnsiTheme="minorHAnsi" w:cstheme="minorHAnsi"/>
                  <w:color w:val="auto"/>
                  <w:u w:val="none"/>
                </w:rPr>
                <w:t xml:space="preserve"> </w:t>
              </w:r>
              <w:proofErr w:type="spellStart"/>
              <w:r w:rsidRPr="00AB6798">
                <w:rPr>
                  <w:rStyle w:val="Hyperlink"/>
                  <w:rFonts w:asciiTheme="minorHAnsi" w:hAnsiTheme="minorHAnsi" w:cstheme="minorHAnsi"/>
                  <w:color w:val="auto"/>
                  <w:u w:val="none"/>
                </w:rPr>
                <w:t>Iurciuc</w:t>
              </w:r>
              <w:proofErr w:type="spellEnd"/>
            </w:hyperlink>
            <w:r w:rsidRPr="00AB6798">
              <w:rPr>
                <w:rStyle w:val="comma"/>
                <w:rFonts w:asciiTheme="minorHAnsi" w:hAnsiTheme="minorHAnsi" w:cstheme="minorHAnsi"/>
                <w:shd w:val="clear" w:color="auto" w:fill="FFFFFF"/>
              </w:rPr>
              <w:t>, </w:t>
            </w:r>
            <w:hyperlink r:id="rId55" w:history="1">
              <w:r w:rsidRPr="00AB6798">
                <w:rPr>
                  <w:rStyle w:val="Hyperlink"/>
                  <w:rFonts w:asciiTheme="minorHAnsi" w:hAnsiTheme="minorHAnsi" w:cstheme="minorHAnsi"/>
                  <w:color w:val="auto"/>
                  <w:u w:val="none"/>
                </w:rPr>
                <w:t xml:space="preserve">Stela </w:t>
              </w:r>
              <w:proofErr w:type="spellStart"/>
              <w:r w:rsidRPr="00AB6798">
                <w:rPr>
                  <w:rStyle w:val="Hyperlink"/>
                  <w:rFonts w:asciiTheme="minorHAnsi" w:hAnsiTheme="minorHAnsi" w:cstheme="minorHAnsi"/>
                  <w:color w:val="auto"/>
                  <w:u w:val="none"/>
                </w:rPr>
                <w:t>Iurciuc</w:t>
              </w:r>
              <w:proofErr w:type="spellEnd"/>
            </w:hyperlink>
            <w:r w:rsidRPr="00AB6798">
              <w:rPr>
                <w:rStyle w:val="comma"/>
                <w:rFonts w:asciiTheme="minorHAnsi" w:hAnsiTheme="minorHAnsi" w:cstheme="minorHAnsi"/>
                <w:shd w:val="clear" w:color="auto" w:fill="FFFFFF"/>
              </w:rPr>
              <w:t>, </w:t>
            </w:r>
            <w:hyperlink r:id="rId56" w:history="1">
              <w:r w:rsidRPr="00AB6798">
                <w:rPr>
                  <w:rStyle w:val="Hyperlink"/>
                  <w:rFonts w:asciiTheme="minorHAnsi" w:hAnsiTheme="minorHAnsi" w:cstheme="minorHAnsi"/>
                  <w:color w:val="auto"/>
                  <w:u w:val="none"/>
                </w:rPr>
                <w:t>Emil Ungureanu</w:t>
              </w:r>
            </w:hyperlink>
            <w:r w:rsidRPr="00AB6798">
              <w:rPr>
                <w:rStyle w:val="comma"/>
                <w:rFonts w:asciiTheme="minorHAnsi" w:hAnsiTheme="minorHAnsi" w:cstheme="minorHAnsi"/>
                <w:shd w:val="clear" w:color="auto" w:fill="FFFFFF"/>
              </w:rPr>
              <w:t>, </w:t>
            </w:r>
            <w:proofErr w:type="spellStart"/>
            <w:r w:rsidR="00125CCF">
              <w:fldChar w:fldCharType="begin"/>
            </w:r>
            <w:r w:rsidR="00125CCF">
              <w:instrText xml:space="preserve"> HYPERLINK "https://pubmed.ncbi.nlm.nih.gov/?term=Dobrescu+AI&amp;cauthor_id=31263846" </w:instrText>
            </w:r>
            <w:r w:rsidR="00125CCF">
              <w:fldChar w:fldCharType="separate"/>
            </w:r>
            <w:r w:rsidRPr="00AB6798">
              <w:rPr>
                <w:rStyle w:val="Hyperlink"/>
                <w:rFonts w:asciiTheme="minorHAnsi" w:hAnsiTheme="minorHAnsi" w:cstheme="minorHAnsi"/>
                <w:color w:val="auto"/>
                <w:u w:val="none"/>
              </w:rPr>
              <w:t>Andreea</w:t>
            </w:r>
            <w:proofErr w:type="spellEnd"/>
            <w:r w:rsidRPr="00AB6798">
              <w:rPr>
                <w:rStyle w:val="Hyperlink"/>
                <w:rFonts w:asciiTheme="minorHAnsi" w:hAnsiTheme="minorHAnsi" w:cstheme="minorHAnsi"/>
                <w:color w:val="auto"/>
                <w:u w:val="none"/>
              </w:rPr>
              <w:t xml:space="preserve"> Iulia </w:t>
            </w:r>
            <w:proofErr w:type="spellStart"/>
            <w:r w:rsidRPr="00AB6798">
              <w:rPr>
                <w:rStyle w:val="Hyperlink"/>
                <w:rFonts w:asciiTheme="minorHAnsi" w:hAnsiTheme="minorHAnsi" w:cstheme="minorHAnsi"/>
                <w:color w:val="auto"/>
                <w:u w:val="none"/>
              </w:rPr>
              <w:t>Dobrescu</w:t>
            </w:r>
            <w:proofErr w:type="spellEnd"/>
            <w:r w:rsidR="00125CCF">
              <w:rPr>
                <w:rStyle w:val="Hyperlink"/>
                <w:rFonts w:asciiTheme="minorHAnsi" w:hAnsiTheme="minorHAnsi" w:cstheme="minorHAnsi"/>
                <w:color w:val="auto"/>
                <w:u w:val="none"/>
              </w:rPr>
              <w:fldChar w:fldCharType="end"/>
            </w:r>
            <w:r w:rsidRPr="00AB6798">
              <w:rPr>
                <w:rStyle w:val="comma"/>
                <w:rFonts w:asciiTheme="minorHAnsi" w:hAnsiTheme="minorHAnsi" w:cstheme="minorHAnsi"/>
                <w:shd w:val="clear" w:color="auto" w:fill="FFFFFF"/>
              </w:rPr>
              <w:t>, </w:t>
            </w:r>
            <w:hyperlink r:id="rId57" w:history="1">
              <w:r w:rsidRPr="00AB6798">
                <w:rPr>
                  <w:rStyle w:val="Hyperlink"/>
                  <w:rFonts w:asciiTheme="minorHAnsi" w:hAnsiTheme="minorHAnsi" w:cstheme="minorHAnsi"/>
                  <w:color w:val="auto"/>
                  <w:u w:val="none"/>
                </w:rPr>
                <w:t xml:space="preserve">Adela </w:t>
              </w:r>
              <w:proofErr w:type="spellStart"/>
              <w:r w:rsidRPr="00AB6798">
                <w:rPr>
                  <w:rStyle w:val="Hyperlink"/>
                  <w:rFonts w:asciiTheme="minorHAnsi" w:hAnsiTheme="minorHAnsi" w:cstheme="minorHAnsi"/>
                  <w:color w:val="auto"/>
                  <w:u w:val="none"/>
                </w:rPr>
                <w:t>Chiriţă-Emandi</w:t>
              </w:r>
              <w:proofErr w:type="spellEnd"/>
            </w:hyperlink>
            <w:r w:rsidRPr="00AB6798">
              <w:rPr>
                <w:rStyle w:val="comma"/>
                <w:rFonts w:asciiTheme="minorHAnsi" w:hAnsiTheme="minorHAnsi" w:cstheme="minorHAnsi"/>
                <w:shd w:val="clear" w:color="auto" w:fill="FFFFFF"/>
              </w:rPr>
              <w:t>, </w:t>
            </w:r>
            <w:proofErr w:type="spellStart"/>
            <w:r w:rsidR="00125CCF">
              <w:fldChar w:fldCharType="begin"/>
            </w:r>
            <w:r w:rsidR="00125CCF">
              <w:instrText xml:space="preserve"> HYPERLINK "https://pubmed.ncbi.nlm.nih.gov/?term=Voinescu+OR&amp;cauthor_id=31263846" </w:instrText>
            </w:r>
            <w:r w:rsidR="00125CCF">
              <w:fldChar w:fldCharType="separate"/>
            </w:r>
            <w:r w:rsidRPr="00AB6798">
              <w:rPr>
                <w:rStyle w:val="Hyperlink"/>
                <w:rFonts w:asciiTheme="minorHAnsi" w:hAnsiTheme="minorHAnsi" w:cstheme="minorHAnsi"/>
                <w:color w:val="auto"/>
                <w:u w:val="none"/>
              </w:rPr>
              <w:t>Oana</w:t>
            </w:r>
            <w:proofErr w:type="spellEnd"/>
            <w:r w:rsidRPr="00AB6798">
              <w:rPr>
                <w:rStyle w:val="Hyperlink"/>
                <w:rFonts w:asciiTheme="minorHAnsi" w:hAnsiTheme="minorHAnsi" w:cstheme="minorHAnsi"/>
                <w:color w:val="auto"/>
                <w:u w:val="none"/>
              </w:rPr>
              <w:t xml:space="preserve"> Raluca </w:t>
            </w:r>
            <w:proofErr w:type="spellStart"/>
            <w:r w:rsidRPr="00AB6798">
              <w:rPr>
                <w:rStyle w:val="Hyperlink"/>
                <w:rFonts w:asciiTheme="minorHAnsi" w:hAnsiTheme="minorHAnsi" w:cstheme="minorHAnsi"/>
                <w:color w:val="auto"/>
                <w:u w:val="none"/>
              </w:rPr>
              <w:t>Voinescu</w:t>
            </w:r>
            <w:proofErr w:type="spellEnd"/>
            <w:r w:rsidR="00125CCF">
              <w:rPr>
                <w:rStyle w:val="Hyperlink"/>
                <w:rFonts w:asciiTheme="minorHAnsi" w:hAnsiTheme="minorHAnsi" w:cstheme="minorHAnsi"/>
                <w:color w:val="auto"/>
                <w:u w:val="none"/>
              </w:rPr>
              <w:fldChar w:fldCharType="end"/>
            </w:r>
            <w:r w:rsidRPr="00AB6798">
              <w:rPr>
                <w:rStyle w:val="comma"/>
                <w:rFonts w:asciiTheme="minorHAnsi" w:hAnsiTheme="minorHAnsi" w:cstheme="minorHAnsi"/>
                <w:shd w:val="clear" w:color="auto" w:fill="FFFFFF"/>
              </w:rPr>
              <w:t>, </w:t>
            </w:r>
            <w:hyperlink r:id="rId58" w:history="1">
              <w:r w:rsidRPr="00AB6798">
                <w:rPr>
                  <w:rStyle w:val="Hyperlink"/>
                  <w:rFonts w:asciiTheme="minorHAnsi" w:hAnsiTheme="minorHAnsi" w:cstheme="minorHAnsi"/>
                  <w:color w:val="auto"/>
                  <w:u w:val="none"/>
                </w:rPr>
                <w:t xml:space="preserve">Ioana Cristina </w:t>
              </w:r>
              <w:proofErr w:type="spellStart"/>
              <w:r w:rsidRPr="00AB6798">
                <w:rPr>
                  <w:rStyle w:val="Hyperlink"/>
                  <w:rFonts w:asciiTheme="minorHAnsi" w:hAnsiTheme="minorHAnsi" w:cstheme="minorHAnsi"/>
                  <w:color w:val="auto"/>
                  <w:u w:val="none"/>
                </w:rPr>
                <w:t>Olariu</w:t>
              </w:r>
              <w:proofErr w:type="spellEnd"/>
            </w:hyperlink>
            <w:r w:rsidRPr="00AB6798">
              <w:rPr>
                <w:rStyle w:val="comma"/>
                <w:rFonts w:asciiTheme="minorHAnsi" w:hAnsiTheme="minorHAnsi" w:cstheme="minorHAnsi"/>
                <w:shd w:val="clear" w:color="auto" w:fill="FFFFFF"/>
              </w:rPr>
              <w:t>, </w:t>
            </w:r>
            <w:hyperlink r:id="rId59" w:history="1">
              <w:r w:rsidRPr="00AB6798">
                <w:rPr>
                  <w:rStyle w:val="Hyperlink"/>
                  <w:rFonts w:asciiTheme="minorHAnsi" w:hAnsiTheme="minorHAnsi" w:cstheme="minorHAnsi"/>
                  <w:color w:val="auto"/>
                  <w:u w:val="none"/>
                </w:rPr>
                <w:t xml:space="preserve">Maria </w:t>
              </w:r>
              <w:proofErr w:type="spellStart"/>
              <w:r w:rsidRPr="00AB6798">
                <w:rPr>
                  <w:rStyle w:val="Hyperlink"/>
                  <w:rFonts w:asciiTheme="minorHAnsi" w:hAnsiTheme="minorHAnsi" w:cstheme="minorHAnsi"/>
                  <w:color w:val="auto"/>
                  <w:u w:val="none"/>
                </w:rPr>
                <w:t>Puiu</w:t>
              </w:r>
              <w:proofErr w:type="spellEnd"/>
            </w:hyperlink>
            <w:r w:rsidRPr="00AB6798">
              <w:rPr>
                <w:rStyle w:val="comma"/>
                <w:rFonts w:asciiTheme="minorHAnsi" w:hAnsiTheme="minorHAnsi" w:cstheme="minorHAnsi"/>
                <w:shd w:val="clear" w:color="auto" w:fill="FFFFFF"/>
              </w:rPr>
              <w:t>, </w:t>
            </w:r>
            <w:hyperlink r:id="rId60" w:history="1">
              <w:r w:rsidRPr="001E0222">
                <w:rPr>
                  <w:rStyle w:val="Hyperlink"/>
                  <w:rFonts w:cstheme="minorHAnsi"/>
                  <w:b/>
                  <w:bCs/>
                  <w:caps/>
                  <w:color w:val="auto"/>
                  <w:u w:val="none"/>
                </w:rPr>
                <w:t>Doina Georgescu</w:t>
              </w:r>
            </w:hyperlink>
            <w:r w:rsidRPr="00AB6798">
              <w:rPr>
                <w:rStyle w:val="comma"/>
                <w:rFonts w:asciiTheme="minorHAnsi" w:hAnsiTheme="minorHAnsi" w:cstheme="minorHAnsi"/>
                <w:shd w:val="clear" w:color="auto" w:fill="FFFFFF"/>
              </w:rPr>
              <w:t>, </w:t>
            </w:r>
            <w:hyperlink r:id="rId61" w:history="1">
              <w:r w:rsidRPr="00AB6798">
                <w:rPr>
                  <w:rStyle w:val="Hyperlink"/>
                  <w:rFonts w:asciiTheme="minorHAnsi" w:hAnsiTheme="minorHAnsi" w:cstheme="minorHAnsi"/>
                  <w:color w:val="auto"/>
                  <w:u w:val="none"/>
                </w:rPr>
                <w:t xml:space="preserve">Veronica </w:t>
              </w:r>
              <w:proofErr w:type="spellStart"/>
              <w:r w:rsidRPr="00AB6798">
                <w:rPr>
                  <w:rStyle w:val="Hyperlink"/>
                  <w:rFonts w:asciiTheme="minorHAnsi" w:hAnsiTheme="minorHAnsi" w:cstheme="minorHAnsi"/>
                  <w:color w:val="auto"/>
                  <w:u w:val="none"/>
                </w:rPr>
                <w:t>Mădălina</w:t>
              </w:r>
              <w:proofErr w:type="spellEnd"/>
              <w:r w:rsidRPr="00AB6798">
                <w:rPr>
                  <w:rStyle w:val="Hyperlink"/>
                  <w:rFonts w:asciiTheme="minorHAnsi" w:hAnsiTheme="minorHAnsi" w:cstheme="minorHAnsi"/>
                  <w:color w:val="auto"/>
                  <w:u w:val="none"/>
                </w:rPr>
                <w:t xml:space="preserve"> </w:t>
              </w:r>
              <w:proofErr w:type="spellStart"/>
              <w:r w:rsidRPr="00AB6798">
                <w:rPr>
                  <w:rStyle w:val="Hyperlink"/>
                  <w:rFonts w:asciiTheme="minorHAnsi" w:hAnsiTheme="minorHAnsi" w:cstheme="minorHAnsi"/>
                  <w:color w:val="auto"/>
                  <w:u w:val="none"/>
                </w:rPr>
                <w:t>Borugă</w:t>
              </w:r>
              <w:proofErr w:type="spellEnd"/>
            </w:hyperlink>
            <w:r w:rsidRPr="009125AA">
              <w:rPr>
                <w:rStyle w:val="authors-list-item"/>
                <w:rFonts w:asciiTheme="minorHAnsi" w:hAnsiTheme="minorHAnsi" w:cstheme="minorHAnsi"/>
                <w:shd w:val="clear" w:color="auto" w:fill="FFFFFF"/>
              </w:rPr>
              <w:t xml:space="preserve">. </w:t>
            </w:r>
            <w:r w:rsidRPr="009125AA">
              <w:rPr>
                <w:rFonts w:asciiTheme="minorHAnsi" w:hAnsiTheme="minorHAnsi" w:cstheme="minorHAnsi"/>
                <w:noProof/>
                <w:spacing w:val="-2"/>
              </w:rPr>
              <w:t>What if body fat pecentage association with FINDRISC score leads to better prediction of type 2 diabetes mellitus? Rom J Morphol Embryol 2019;60(1):205-210 .</w:t>
            </w:r>
            <w:r w:rsidRPr="009125AA">
              <w:rPr>
                <w:rFonts w:asciiTheme="minorHAnsi" w:hAnsiTheme="minorHAnsi" w:cstheme="minorHAnsi"/>
                <w:b/>
                <w:bCs/>
                <w:noProof/>
                <w:spacing w:val="-2"/>
              </w:rPr>
              <w:t>FI1,411</w:t>
            </w:r>
            <w:r w:rsidRPr="009125AA">
              <w:rPr>
                <w:rFonts w:asciiTheme="minorHAnsi" w:hAnsiTheme="minorHAnsi" w:cstheme="minorHAnsi"/>
                <w:noProof/>
                <w:spacing w:val="-2"/>
              </w:rPr>
              <w:t>.</w:t>
            </w:r>
            <w:r w:rsidRPr="009125AA">
              <w:rPr>
                <w:rFonts w:asciiTheme="minorHAnsi" w:hAnsiTheme="minorHAnsi" w:cstheme="minorHAnsi"/>
                <w:color w:val="494949"/>
                <w:shd w:val="clear" w:color="auto" w:fill="FFFFFF"/>
              </w:rPr>
              <w:t xml:space="preserve"> PMID: 31263846.</w:t>
            </w:r>
          </w:p>
        </w:tc>
      </w:tr>
      <w:tr w:rsidR="0075744D" w:rsidRPr="00A42E0C" w14:paraId="167D9C6E" w14:textId="77777777" w:rsidTr="00ED59BC">
        <w:tc>
          <w:tcPr>
            <w:tcW w:w="648" w:type="dxa"/>
            <w:tcBorders>
              <w:top w:val="single" w:sz="4" w:space="0" w:color="auto"/>
              <w:left w:val="single" w:sz="4" w:space="0" w:color="auto"/>
              <w:bottom w:val="single" w:sz="4" w:space="0" w:color="auto"/>
              <w:right w:val="single" w:sz="4" w:space="0" w:color="auto"/>
            </w:tcBorders>
            <w:shd w:val="clear" w:color="auto" w:fill="FFFFFF"/>
          </w:tcPr>
          <w:p w14:paraId="1CCF70F1" w14:textId="77777777" w:rsidR="0075744D" w:rsidRDefault="0075744D" w:rsidP="00ED59B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5.</w:t>
            </w:r>
          </w:p>
          <w:p w14:paraId="5D2C916F" w14:textId="77777777" w:rsidR="0075744D" w:rsidRDefault="0075744D" w:rsidP="00ED59BC">
            <w:pPr>
              <w:spacing w:after="0" w:line="240" w:lineRule="auto"/>
              <w:ind w:left="357" w:hanging="357"/>
              <w:jc w:val="both"/>
              <w:rPr>
                <w:rFonts w:ascii="Arial" w:hAnsi="Arial" w:cs="Arial"/>
                <w:b/>
                <w:color w:val="0000FF"/>
                <w:sz w:val="24"/>
                <w:szCs w:val="24"/>
                <w:lang w:val="ro-RO"/>
              </w:rPr>
            </w:pP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11D43EE5" w14:textId="77777777" w:rsidR="0075744D" w:rsidRPr="009125AA" w:rsidRDefault="0075744D" w:rsidP="00ED59BC">
            <w:pPr>
              <w:spacing w:after="0" w:line="240" w:lineRule="auto"/>
              <w:rPr>
                <w:rStyle w:val="authors-list-item"/>
                <w:rFonts w:asciiTheme="minorHAnsi" w:hAnsiTheme="minorHAnsi" w:cstheme="minorHAnsi"/>
                <w:shd w:val="clear" w:color="auto" w:fill="FFFFFF"/>
              </w:rPr>
            </w:pPr>
            <w:r w:rsidRPr="009125AA">
              <w:rPr>
                <w:rFonts w:asciiTheme="minorHAnsi" w:hAnsiTheme="minorHAnsi" w:cstheme="minorHAnsi"/>
                <w:noProof/>
                <w:spacing w:val="-2"/>
              </w:rPr>
              <w:t xml:space="preserve"> </w:t>
            </w:r>
            <w:proofErr w:type="spellStart"/>
            <w:r w:rsidRPr="009125AA">
              <w:rPr>
                <w:rFonts w:asciiTheme="minorHAnsi" w:hAnsiTheme="minorHAnsi" w:cstheme="minorHAnsi"/>
                <w:color w:val="303030"/>
                <w:shd w:val="clear" w:color="auto" w:fill="FFFFFF"/>
              </w:rPr>
              <w:t>Buleu</w:t>
            </w:r>
            <w:proofErr w:type="spellEnd"/>
            <w:r w:rsidRPr="009125AA">
              <w:rPr>
                <w:rFonts w:asciiTheme="minorHAnsi" w:hAnsiTheme="minorHAnsi" w:cstheme="minorHAnsi"/>
                <w:color w:val="303030"/>
                <w:shd w:val="clear" w:color="auto" w:fill="FFFFFF"/>
              </w:rPr>
              <w:t xml:space="preserve">, F. N., Luca, C. T., Tudor, A., </w:t>
            </w:r>
            <w:proofErr w:type="spellStart"/>
            <w:r w:rsidRPr="009125AA">
              <w:rPr>
                <w:rFonts w:asciiTheme="minorHAnsi" w:hAnsiTheme="minorHAnsi" w:cstheme="minorHAnsi"/>
                <w:color w:val="303030"/>
                <w:shd w:val="clear" w:color="auto" w:fill="FFFFFF"/>
              </w:rPr>
              <w:t>Badalica</w:t>
            </w:r>
            <w:proofErr w:type="spellEnd"/>
            <w:r w:rsidRPr="009125AA">
              <w:rPr>
                <w:rFonts w:asciiTheme="minorHAnsi" w:hAnsiTheme="minorHAnsi" w:cstheme="minorHAnsi"/>
                <w:color w:val="303030"/>
                <w:shd w:val="clear" w:color="auto" w:fill="FFFFFF"/>
              </w:rPr>
              <w:t xml:space="preserve">-Petrescu, M., </w:t>
            </w:r>
            <w:proofErr w:type="spellStart"/>
            <w:r w:rsidRPr="009125AA">
              <w:rPr>
                <w:rFonts w:asciiTheme="minorHAnsi" w:hAnsiTheme="minorHAnsi" w:cstheme="minorHAnsi"/>
                <w:color w:val="303030"/>
                <w:shd w:val="clear" w:color="auto" w:fill="FFFFFF"/>
              </w:rPr>
              <w:t>Caraba</w:t>
            </w:r>
            <w:proofErr w:type="spellEnd"/>
            <w:r w:rsidRPr="009125AA">
              <w:rPr>
                <w:rFonts w:asciiTheme="minorHAnsi" w:hAnsiTheme="minorHAnsi" w:cstheme="minorHAnsi"/>
                <w:color w:val="303030"/>
                <w:shd w:val="clear" w:color="auto" w:fill="FFFFFF"/>
              </w:rPr>
              <w:t xml:space="preserve">, A., </w:t>
            </w:r>
            <w:proofErr w:type="spellStart"/>
            <w:r w:rsidRPr="009125AA">
              <w:rPr>
                <w:rFonts w:asciiTheme="minorHAnsi" w:hAnsiTheme="minorHAnsi" w:cstheme="minorHAnsi"/>
                <w:color w:val="303030"/>
                <w:shd w:val="clear" w:color="auto" w:fill="FFFFFF"/>
              </w:rPr>
              <w:t>Pah</w:t>
            </w:r>
            <w:proofErr w:type="spellEnd"/>
            <w:r w:rsidRPr="009125AA">
              <w:rPr>
                <w:rFonts w:asciiTheme="minorHAnsi" w:hAnsiTheme="minorHAnsi" w:cstheme="minorHAnsi"/>
                <w:color w:val="303030"/>
                <w:shd w:val="clear" w:color="auto" w:fill="FFFFFF"/>
              </w:rPr>
              <w:t xml:space="preserve">, A., </w:t>
            </w:r>
            <w:r w:rsidRPr="001E0222">
              <w:rPr>
                <w:rFonts w:asciiTheme="minorHAnsi" w:hAnsiTheme="minorHAnsi" w:cstheme="minorHAnsi"/>
                <w:b/>
                <w:bCs/>
                <w:caps/>
                <w:color w:val="303030"/>
                <w:shd w:val="clear" w:color="auto" w:fill="FFFFFF"/>
              </w:rPr>
              <w:t>Georgescu, D.,</w:t>
            </w:r>
            <w:r w:rsidRPr="009125AA">
              <w:rPr>
                <w:rFonts w:asciiTheme="minorHAnsi" w:hAnsiTheme="minorHAnsi" w:cstheme="minorHAnsi"/>
                <w:color w:val="303030"/>
                <w:shd w:val="clear" w:color="auto" w:fill="FFFFFF"/>
              </w:rPr>
              <w:t xml:space="preserve"> </w:t>
            </w:r>
            <w:proofErr w:type="spellStart"/>
            <w:r w:rsidRPr="009125AA">
              <w:rPr>
                <w:rFonts w:asciiTheme="minorHAnsi" w:hAnsiTheme="minorHAnsi" w:cstheme="minorHAnsi"/>
                <w:color w:val="303030"/>
                <w:shd w:val="clear" w:color="auto" w:fill="FFFFFF"/>
              </w:rPr>
              <w:t>Christodorescu</w:t>
            </w:r>
            <w:proofErr w:type="spellEnd"/>
            <w:r w:rsidRPr="009125AA">
              <w:rPr>
                <w:rFonts w:asciiTheme="minorHAnsi" w:hAnsiTheme="minorHAnsi" w:cstheme="minorHAnsi"/>
                <w:color w:val="303030"/>
                <w:shd w:val="clear" w:color="auto" w:fill="FFFFFF"/>
              </w:rPr>
              <w:t xml:space="preserve">, </w:t>
            </w:r>
            <w:proofErr w:type="spellStart"/>
            <w:r w:rsidRPr="009125AA">
              <w:rPr>
                <w:rFonts w:asciiTheme="minorHAnsi" w:hAnsiTheme="minorHAnsi" w:cstheme="minorHAnsi"/>
                <w:color w:val="303030"/>
                <w:shd w:val="clear" w:color="auto" w:fill="FFFFFF"/>
              </w:rPr>
              <w:t>R.,Dragan</w:t>
            </w:r>
            <w:proofErr w:type="spellEnd"/>
            <w:r w:rsidRPr="009125AA">
              <w:rPr>
                <w:rFonts w:asciiTheme="minorHAnsi" w:hAnsiTheme="minorHAnsi" w:cstheme="minorHAnsi"/>
                <w:color w:val="303030"/>
                <w:shd w:val="clear" w:color="auto" w:fill="FFFFFF"/>
              </w:rPr>
              <w:t xml:space="preserve">, S. </w:t>
            </w:r>
            <w:r w:rsidRPr="009125AA">
              <w:rPr>
                <w:rFonts w:asciiTheme="minorHAnsi" w:hAnsiTheme="minorHAnsi" w:cstheme="minorHAnsi"/>
                <w:noProof/>
                <w:spacing w:val="-2"/>
              </w:rPr>
              <w:t xml:space="preserve">Correlations between vascular stiffness indicators, OPG and 23-OH vitamin D3 status in herat failure patients. Medicina.2019;55(6):309 </w:t>
            </w:r>
            <w:r w:rsidRPr="009125AA">
              <w:rPr>
                <w:rFonts w:asciiTheme="minorHAnsi" w:hAnsiTheme="minorHAnsi" w:cstheme="minorHAnsi"/>
                <w:b/>
                <w:bCs/>
                <w:noProof/>
                <w:spacing w:val="-2"/>
              </w:rPr>
              <w:t>FI 1,205</w:t>
            </w:r>
            <w:r w:rsidRPr="009125AA">
              <w:rPr>
                <w:rFonts w:asciiTheme="minorHAnsi" w:hAnsiTheme="minorHAnsi" w:cstheme="minorHAnsi"/>
                <w:noProof/>
                <w:spacing w:val="-2"/>
              </w:rPr>
              <w:t xml:space="preserve">  </w:t>
            </w:r>
            <w:r w:rsidRPr="009125AA">
              <w:rPr>
                <w:rFonts w:asciiTheme="minorHAnsi" w:hAnsiTheme="minorHAnsi" w:cstheme="minorHAnsi"/>
                <w:color w:val="303030"/>
                <w:shd w:val="clear" w:color="auto" w:fill="FFFFFF"/>
              </w:rPr>
              <w:t>https://doi.org/10.3390/medicina55060309</w:t>
            </w:r>
          </w:p>
        </w:tc>
      </w:tr>
    </w:tbl>
    <w:p w14:paraId="6BE6D524" w14:textId="77777777" w:rsidR="0075744D" w:rsidRDefault="0075744D" w:rsidP="0075744D">
      <w:pPr>
        <w:spacing w:after="0" w:line="240" w:lineRule="auto"/>
        <w:jc w:val="center"/>
        <w:rPr>
          <w:rFonts w:ascii="Arial" w:hAnsi="Arial" w:cs="Arial"/>
          <w:b/>
          <w:color w:val="0000FF"/>
          <w:sz w:val="24"/>
          <w:szCs w:val="24"/>
          <w:lang w:val="ro-RO"/>
        </w:rPr>
      </w:pPr>
    </w:p>
    <w:p w14:paraId="4ED277CC" w14:textId="77777777" w:rsidR="0075744D" w:rsidRDefault="0075744D" w:rsidP="0075744D">
      <w:pPr>
        <w:spacing w:after="0" w:line="240" w:lineRule="auto"/>
        <w:jc w:val="center"/>
        <w:rPr>
          <w:rFonts w:ascii="Arial" w:hAnsi="Arial" w:cs="Arial"/>
          <w:b/>
          <w:color w:val="0000FF"/>
          <w:sz w:val="24"/>
          <w:szCs w:val="24"/>
          <w:lang w:val="ro-RO"/>
        </w:rPr>
      </w:pPr>
    </w:p>
    <w:p w14:paraId="1AA5BA80" w14:textId="77777777" w:rsidR="0075744D" w:rsidRDefault="0075744D" w:rsidP="0075744D">
      <w:pPr>
        <w:spacing w:after="0" w:line="240" w:lineRule="auto"/>
        <w:jc w:val="center"/>
        <w:rPr>
          <w:rFonts w:ascii="Arial" w:hAnsi="Arial" w:cs="Arial"/>
          <w:color w:val="0000FF"/>
          <w:sz w:val="20"/>
          <w:szCs w:val="20"/>
          <w:lang w:val="ro-RO"/>
        </w:rPr>
      </w:pPr>
    </w:p>
    <w:p w14:paraId="62F08C1A" w14:textId="77777777" w:rsidR="0075744D" w:rsidRDefault="0075744D" w:rsidP="0075744D">
      <w:pPr>
        <w:spacing w:after="0" w:line="240" w:lineRule="auto"/>
        <w:jc w:val="center"/>
        <w:rPr>
          <w:rFonts w:ascii="Arial" w:hAnsi="Arial" w:cs="Arial"/>
          <w:b/>
          <w:color w:val="0000FF"/>
          <w:lang w:val="ro-RO"/>
        </w:rPr>
      </w:pPr>
    </w:p>
    <w:p w14:paraId="28565EF5" w14:textId="77777777" w:rsidR="0075744D" w:rsidRDefault="0075744D" w:rsidP="0075744D">
      <w:pPr>
        <w:spacing w:after="0" w:line="240" w:lineRule="auto"/>
        <w:jc w:val="both"/>
        <w:rPr>
          <w:rFonts w:ascii="Arial" w:hAnsi="Arial" w:cs="Arial"/>
          <w:b/>
          <w:color w:val="0000FF"/>
          <w:sz w:val="28"/>
          <w:szCs w:val="28"/>
          <w:u w:val="single"/>
          <w:lang w:val="ro-RO"/>
        </w:rPr>
      </w:pPr>
    </w:p>
    <w:p w14:paraId="0B366419" w14:textId="77777777" w:rsidR="0075744D" w:rsidRDefault="0075744D" w:rsidP="0075744D">
      <w:pPr>
        <w:spacing w:after="0" w:line="240" w:lineRule="auto"/>
        <w:jc w:val="center"/>
        <w:rPr>
          <w:rFonts w:ascii="Arial" w:hAnsi="Arial" w:cs="Arial"/>
          <w:b/>
          <w:color w:val="0000FF"/>
          <w:sz w:val="24"/>
          <w:szCs w:val="24"/>
          <w:lang w:val="ro-RO"/>
        </w:rPr>
      </w:pPr>
    </w:p>
    <w:p w14:paraId="40AACEE1" w14:textId="77777777" w:rsidR="0075744D" w:rsidRDefault="0075744D" w:rsidP="0075744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40986733" w14:textId="77777777" w:rsidR="0075744D" w:rsidRDefault="0075744D" w:rsidP="0075744D">
      <w:pPr>
        <w:spacing w:after="0" w:line="240" w:lineRule="auto"/>
        <w:jc w:val="center"/>
        <w:rPr>
          <w:rFonts w:ascii="Arial" w:hAnsi="Arial" w:cs="Arial"/>
          <w:b/>
          <w:color w:val="0000FF"/>
          <w:sz w:val="24"/>
          <w:szCs w:val="24"/>
          <w:lang w:val="ro-RO"/>
        </w:rPr>
      </w:pPr>
    </w:p>
    <w:p w14:paraId="31BBD8E2" w14:textId="77777777" w:rsidR="0075744D" w:rsidRDefault="0075744D" w:rsidP="0075744D">
      <w:pPr>
        <w:spacing w:after="0" w:line="240" w:lineRule="auto"/>
        <w:jc w:val="center"/>
        <w:rPr>
          <w:rFonts w:ascii="Arial" w:hAnsi="Arial" w:cs="Arial"/>
          <w:b/>
          <w:color w:val="0000FF"/>
          <w:lang w:val="ro-RO"/>
        </w:rPr>
      </w:pPr>
    </w:p>
    <w:p w14:paraId="0E7C2946" w14:textId="77777777" w:rsidR="0075744D" w:rsidRDefault="0075744D" w:rsidP="0075744D">
      <w:pPr>
        <w:spacing w:after="0" w:line="240" w:lineRule="auto"/>
        <w:jc w:val="center"/>
        <w:rPr>
          <w:rFonts w:ascii="Arial" w:hAnsi="Arial" w:cs="Arial"/>
          <w:b/>
          <w:color w:val="0000FF"/>
          <w:lang w:val="ro-RO"/>
        </w:rPr>
      </w:pPr>
    </w:p>
    <w:p w14:paraId="4C482DBB" w14:textId="77777777" w:rsidR="0075744D" w:rsidRDefault="0075744D" w:rsidP="0075744D">
      <w:pPr>
        <w:spacing w:after="0" w:line="240" w:lineRule="auto"/>
        <w:jc w:val="center"/>
        <w:rPr>
          <w:rFonts w:ascii="Arial" w:hAnsi="Arial" w:cs="Arial"/>
          <w:b/>
          <w:color w:val="0000FF"/>
          <w:sz w:val="28"/>
          <w:szCs w:val="28"/>
          <w:lang w:val="ro-RO"/>
        </w:rPr>
      </w:pPr>
    </w:p>
    <w:p w14:paraId="080F4DD5" w14:textId="77777777" w:rsidR="0075744D" w:rsidRDefault="0075744D" w:rsidP="0075744D">
      <w:pPr>
        <w:spacing w:after="0" w:line="240" w:lineRule="auto"/>
        <w:jc w:val="center"/>
        <w:rPr>
          <w:rFonts w:ascii="Arial" w:hAnsi="Arial" w:cs="Arial"/>
          <w:b/>
          <w:color w:val="0000FF"/>
          <w:sz w:val="28"/>
          <w:szCs w:val="28"/>
          <w:lang w:val="ro-RO"/>
        </w:rPr>
      </w:pPr>
    </w:p>
    <w:bookmarkEnd w:id="0"/>
    <w:p w14:paraId="4E299143" w14:textId="77777777" w:rsidR="0075744D" w:rsidRDefault="0075744D" w:rsidP="0075744D">
      <w:pPr>
        <w:spacing w:after="0" w:line="240" w:lineRule="auto"/>
        <w:jc w:val="center"/>
        <w:rPr>
          <w:rFonts w:ascii="Arial" w:hAnsi="Arial" w:cs="Arial"/>
          <w:b/>
          <w:color w:val="0000FF"/>
          <w:sz w:val="28"/>
          <w:szCs w:val="28"/>
          <w:lang w:val="ro-RO"/>
        </w:rPr>
      </w:pPr>
    </w:p>
    <w:sectPr w:rsidR="0075744D" w:rsidSect="006457C3">
      <w:headerReference w:type="even" r:id="rId62"/>
      <w:headerReference w:type="default" r:id="rId63"/>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B301F" w14:textId="77777777" w:rsidR="00632502" w:rsidRDefault="00632502" w:rsidP="0075744D">
      <w:pPr>
        <w:spacing w:after="0" w:line="240" w:lineRule="auto"/>
      </w:pPr>
      <w:r>
        <w:separator/>
      </w:r>
    </w:p>
  </w:endnote>
  <w:endnote w:type="continuationSeparator" w:id="0">
    <w:p w14:paraId="3843506A" w14:textId="77777777" w:rsidR="00632502" w:rsidRDefault="00632502" w:rsidP="007574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8081B" w14:textId="77777777" w:rsidR="00F474FA" w:rsidRDefault="00F474FA" w:rsidP="00ED59B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2DBB41A" w14:textId="77777777" w:rsidR="00F474FA" w:rsidRDefault="00F474FA" w:rsidP="00ED59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D1AB3" w14:textId="77777777" w:rsidR="00F474FA" w:rsidRDefault="00F474FA" w:rsidP="00ED59B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57D82" w14:textId="77777777" w:rsidR="00632502" w:rsidRDefault="00632502" w:rsidP="0075744D">
      <w:pPr>
        <w:spacing w:after="0" w:line="240" w:lineRule="auto"/>
      </w:pPr>
      <w:r>
        <w:separator/>
      </w:r>
    </w:p>
  </w:footnote>
  <w:footnote w:type="continuationSeparator" w:id="0">
    <w:p w14:paraId="162E12ED" w14:textId="77777777" w:rsidR="00632502" w:rsidRDefault="00632502" w:rsidP="007574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C2097" w14:textId="77777777" w:rsidR="00F474FA" w:rsidRDefault="00F474FA" w:rsidP="00ED59B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6FB08C9" w14:textId="77777777" w:rsidR="00F474FA" w:rsidRDefault="00F474FA" w:rsidP="00ED59B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310C3" w14:textId="77777777" w:rsidR="00F474FA" w:rsidRDefault="00F474FA" w:rsidP="00ED59BC">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A853E07"/>
    <w:multiLevelType w:val="multilevel"/>
    <w:tmpl w:val="C3204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6"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5"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8"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B033DB0"/>
    <w:multiLevelType w:val="multilevel"/>
    <w:tmpl w:val="86141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2"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FA20A19"/>
    <w:multiLevelType w:val="multilevel"/>
    <w:tmpl w:val="400EE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9"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1"/>
  </w:num>
  <w:num w:numId="8">
    <w:abstractNumId w:val="48"/>
  </w:num>
  <w:num w:numId="9">
    <w:abstractNumId w:val="30"/>
  </w:num>
  <w:num w:numId="10">
    <w:abstractNumId w:val="17"/>
  </w:num>
  <w:num w:numId="11">
    <w:abstractNumId w:val="27"/>
  </w:num>
  <w:num w:numId="12">
    <w:abstractNumId w:val="28"/>
  </w:num>
  <w:num w:numId="13">
    <w:abstractNumId w:val="6"/>
  </w:num>
  <w:num w:numId="14">
    <w:abstractNumId w:val="2"/>
  </w:num>
  <w:num w:numId="15">
    <w:abstractNumId w:val="12"/>
  </w:num>
  <w:num w:numId="16">
    <w:abstractNumId w:val="35"/>
  </w:num>
  <w:num w:numId="17">
    <w:abstractNumId w:val="8"/>
  </w:num>
  <w:num w:numId="18">
    <w:abstractNumId w:val="32"/>
  </w:num>
  <w:num w:numId="19">
    <w:abstractNumId w:val="49"/>
  </w:num>
  <w:num w:numId="20">
    <w:abstractNumId w:val="14"/>
  </w:num>
  <w:num w:numId="21">
    <w:abstractNumId w:val="24"/>
  </w:num>
  <w:num w:numId="22">
    <w:abstractNumId w:val="47"/>
  </w:num>
  <w:num w:numId="23">
    <w:abstractNumId w:val="45"/>
  </w:num>
  <w:num w:numId="24">
    <w:abstractNumId w:val="18"/>
  </w:num>
  <w:num w:numId="25">
    <w:abstractNumId w:val="29"/>
  </w:num>
  <w:num w:numId="26">
    <w:abstractNumId w:val="20"/>
  </w:num>
  <w:num w:numId="27">
    <w:abstractNumId w:val="5"/>
  </w:num>
  <w:num w:numId="28">
    <w:abstractNumId w:val="44"/>
  </w:num>
  <w:num w:numId="29">
    <w:abstractNumId w:val="13"/>
  </w:num>
  <w:num w:numId="30">
    <w:abstractNumId w:val="33"/>
  </w:num>
  <w:num w:numId="31">
    <w:abstractNumId w:val="4"/>
  </w:num>
  <w:num w:numId="32">
    <w:abstractNumId w:val="31"/>
  </w:num>
  <w:num w:numId="33">
    <w:abstractNumId w:val="21"/>
  </w:num>
  <w:num w:numId="34">
    <w:abstractNumId w:val="39"/>
  </w:num>
  <w:num w:numId="35">
    <w:abstractNumId w:val="38"/>
  </w:num>
  <w:num w:numId="36">
    <w:abstractNumId w:val="26"/>
  </w:num>
  <w:num w:numId="37">
    <w:abstractNumId w:val="16"/>
  </w:num>
  <w:num w:numId="38">
    <w:abstractNumId w:val="3"/>
  </w:num>
  <w:num w:numId="39">
    <w:abstractNumId w:val="1"/>
  </w:num>
  <w:num w:numId="40">
    <w:abstractNumId w:val="46"/>
  </w:num>
  <w:num w:numId="41">
    <w:abstractNumId w:val="36"/>
  </w:num>
  <w:num w:numId="42">
    <w:abstractNumId w:val="10"/>
  </w:num>
  <w:num w:numId="43">
    <w:abstractNumId w:val="11"/>
  </w:num>
  <w:num w:numId="44">
    <w:abstractNumId w:val="42"/>
  </w:num>
  <w:num w:numId="45">
    <w:abstractNumId w:val="9"/>
  </w:num>
  <w:num w:numId="46">
    <w:abstractNumId w:val="19"/>
  </w:num>
  <w:num w:numId="47">
    <w:abstractNumId w:val="7"/>
  </w:num>
  <w:num w:numId="48">
    <w:abstractNumId w:val="40"/>
  </w:num>
  <w:num w:numId="49">
    <w:abstractNumId w:val="43"/>
  </w:num>
  <w:num w:numId="5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744D"/>
    <w:rsid w:val="00005405"/>
    <w:rsid w:val="000255E3"/>
    <w:rsid w:val="00030D81"/>
    <w:rsid w:val="00125CCF"/>
    <w:rsid w:val="00165860"/>
    <w:rsid w:val="00190E04"/>
    <w:rsid w:val="001E0222"/>
    <w:rsid w:val="001F1867"/>
    <w:rsid w:val="001F4C18"/>
    <w:rsid w:val="00235765"/>
    <w:rsid w:val="00265148"/>
    <w:rsid w:val="00273F4A"/>
    <w:rsid w:val="00277336"/>
    <w:rsid w:val="002A0B8C"/>
    <w:rsid w:val="002B2105"/>
    <w:rsid w:val="002C6514"/>
    <w:rsid w:val="00315EAC"/>
    <w:rsid w:val="0047231D"/>
    <w:rsid w:val="00490A8D"/>
    <w:rsid w:val="004B4890"/>
    <w:rsid w:val="005761D8"/>
    <w:rsid w:val="005E617B"/>
    <w:rsid w:val="00632502"/>
    <w:rsid w:val="00645342"/>
    <w:rsid w:val="006457C3"/>
    <w:rsid w:val="0075744D"/>
    <w:rsid w:val="007B6733"/>
    <w:rsid w:val="007B7DEB"/>
    <w:rsid w:val="008658FA"/>
    <w:rsid w:val="00894D95"/>
    <w:rsid w:val="008F7A25"/>
    <w:rsid w:val="00AB6798"/>
    <w:rsid w:val="00B46DE2"/>
    <w:rsid w:val="00C22939"/>
    <w:rsid w:val="00C66F00"/>
    <w:rsid w:val="00CA4B50"/>
    <w:rsid w:val="00CB79CC"/>
    <w:rsid w:val="00CC6520"/>
    <w:rsid w:val="00D017B3"/>
    <w:rsid w:val="00D0739D"/>
    <w:rsid w:val="00D17448"/>
    <w:rsid w:val="00DE0F6C"/>
    <w:rsid w:val="00E04443"/>
    <w:rsid w:val="00E05236"/>
    <w:rsid w:val="00E2203D"/>
    <w:rsid w:val="00E7203C"/>
    <w:rsid w:val="00E92643"/>
    <w:rsid w:val="00ED59BC"/>
    <w:rsid w:val="00F474FA"/>
    <w:rsid w:val="00FC197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8E88E"/>
  <w15:chartTrackingRefBased/>
  <w15:docId w15:val="{5C06972D-33E7-4263-8338-D73EC0CDE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744D"/>
    <w:pPr>
      <w:spacing w:after="200" w:line="276" w:lineRule="auto"/>
    </w:pPr>
    <w:rPr>
      <w:rFonts w:ascii="Calibri" w:eastAsia="Times New Roman" w:hAnsi="Calibri" w:cs="Times New Roman"/>
      <w:lang w:val="en-US"/>
    </w:rPr>
  </w:style>
  <w:style w:type="paragraph" w:styleId="Heading1">
    <w:name w:val="heading 1"/>
    <w:basedOn w:val="Normal"/>
    <w:next w:val="Normal"/>
    <w:link w:val="Heading1Char"/>
    <w:uiPriority w:val="9"/>
    <w:qFormat/>
    <w:rsid w:val="0075744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75744D"/>
    <w:pPr>
      <w:spacing w:before="100" w:beforeAutospacing="1" w:after="100" w:afterAutospacing="1" w:line="240" w:lineRule="auto"/>
      <w:outlineLvl w:val="2"/>
    </w:pPr>
    <w:rPr>
      <w:rFonts w:ascii="Times New Roman" w:hAnsi="Times New Roman"/>
      <w:b/>
      <w:bCs/>
      <w:sz w:val="27"/>
      <w:szCs w:val="27"/>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744D"/>
    <w:rPr>
      <w:rFonts w:asciiTheme="majorHAnsi" w:eastAsiaTheme="majorEastAsia" w:hAnsiTheme="majorHAnsi" w:cstheme="majorBidi"/>
      <w:color w:val="2F5496" w:themeColor="accent1" w:themeShade="BF"/>
      <w:sz w:val="32"/>
      <w:szCs w:val="32"/>
      <w:lang w:val="en-US"/>
    </w:rPr>
  </w:style>
  <w:style w:type="character" w:customStyle="1" w:styleId="Heading3Char">
    <w:name w:val="Heading 3 Char"/>
    <w:basedOn w:val="DefaultParagraphFont"/>
    <w:link w:val="Heading3"/>
    <w:uiPriority w:val="9"/>
    <w:rsid w:val="0075744D"/>
    <w:rPr>
      <w:rFonts w:ascii="Times New Roman" w:eastAsia="Times New Roman" w:hAnsi="Times New Roman" w:cs="Times New Roman"/>
      <w:b/>
      <w:bCs/>
      <w:sz w:val="27"/>
      <w:szCs w:val="27"/>
      <w:lang w:eastAsia="ro-RO"/>
    </w:rPr>
  </w:style>
  <w:style w:type="paragraph" w:styleId="ListParagraph">
    <w:name w:val="List Paragraph"/>
    <w:basedOn w:val="Normal"/>
    <w:uiPriority w:val="34"/>
    <w:qFormat/>
    <w:rsid w:val="0075744D"/>
    <w:pPr>
      <w:ind w:left="720"/>
      <w:contextualSpacing/>
    </w:pPr>
  </w:style>
  <w:style w:type="table" w:styleId="TableGrid">
    <w:name w:val="Table Grid"/>
    <w:basedOn w:val="TableNormal"/>
    <w:rsid w:val="0075744D"/>
    <w:pPr>
      <w:spacing w:after="200" w:line="276"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75744D"/>
    <w:pPr>
      <w:tabs>
        <w:tab w:val="center" w:pos="4536"/>
        <w:tab w:val="right" w:pos="9072"/>
      </w:tabs>
    </w:pPr>
  </w:style>
  <w:style w:type="character" w:customStyle="1" w:styleId="HeaderChar">
    <w:name w:val="Header Char"/>
    <w:basedOn w:val="DefaultParagraphFont"/>
    <w:link w:val="Header"/>
    <w:rsid w:val="0075744D"/>
    <w:rPr>
      <w:rFonts w:ascii="Calibri" w:eastAsia="Times New Roman" w:hAnsi="Calibri" w:cs="Times New Roman"/>
      <w:lang w:val="en-US"/>
    </w:rPr>
  </w:style>
  <w:style w:type="character" w:styleId="PageNumber">
    <w:name w:val="page number"/>
    <w:basedOn w:val="DefaultParagraphFont"/>
    <w:rsid w:val="0075744D"/>
  </w:style>
  <w:style w:type="paragraph" w:styleId="Footer">
    <w:name w:val="footer"/>
    <w:basedOn w:val="Normal"/>
    <w:link w:val="FooterChar"/>
    <w:rsid w:val="0075744D"/>
    <w:pPr>
      <w:tabs>
        <w:tab w:val="center" w:pos="4536"/>
        <w:tab w:val="right" w:pos="9072"/>
      </w:tabs>
    </w:pPr>
  </w:style>
  <w:style w:type="character" w:customStyle="1" w:styleId="FooterChar">
    <w:name w:val="Footer Char"/>
    <w:basedOn w:val="DefaultParagraphFont"/>
    <w:link w:val="Footer"/>
    <w:rsid w:val="0075744D"/>
    <w:rPr>
      <w:rFonts w:ascii="Calibri" w:eastAsia="Times New Roman" w:hAnsi="Calibri" w:cs="Times New Roman"/>
      <w:lang w:val="en-US"/>
    </w:rPr>
  </w:style>
  <w:style w:type="character" w:customStyle="1" w:styleId="authors-list-item">
    <w:name w:val="authors-list-item"/>
    <w:basedOn w:val="DefaultParagraphFont"/>
    <w:rsid w:val="0075744D"/>
  </w:style>
  <w:style w:type="character" w:styleId="Hyperlink">
    <w:name w:val="Hyperlink"/>
    <w:basedOn w:val="DefaultParagraphFont"/>
    <w:uiPriority w:val="99"/>
    <w:semiHidden/>
    <w:unhideWhenUsed/>
    <w:rsid w:val="0075744D"/>
    <w:rPr>
      <w:color w:val="0000FF"/>
      <w:u w:val="single"/>
    </w:rPr>
  </w:style>
  <w:style w:type="character" w:customStyle="1" w:styleId="author-sup-separator">
    <w:name w:val="author-sup-separator"/>
    <w:basedOn w:val="DefaultParagraphFont"/>
    <w:rsid w:val="0075744D"/>
  </w:style>
  <w:style w:type="character" w:customStyle="1" w:styleId="comma">
    <w:name w:val="comma"/>
    <w:basedOn w:val="DefaultParagraphFont"/>
    <w:rsid w:val="0075744D"/>
  </w:style>
  <w:style w:type="character" w:styleId="Strong">
    <w:name w:val="Strong"/>
    <w:basedOn w:val="DefaultParagraphFont"/>
    <w:uiPriority w:val="22"/>
    <w:qFormat/>
    <w:rsid w:val="0075744D"/>
    <w:rPr>
      <w:b/>
      <w:bCs/>
    </w:rPr>
  </w:style>
  <w:style w:type="paragraph" w:customStyle="1" w:styleId="nova-legacy-e-listitem">
    <w:name w:val="nova-legacy-e-list__item"/>
    <w:basedOn w:val="Normal"/>
    <w:rsid w:val="0075744D"/>
    <w:pPr>
      <w:spacing w:before="100" w:beforeAutospacing="1" w:after="100" w:afterAutospacing="1" w:line="240" w:lineRule="auto"/>
    </w:pPr>
    <w:rPr>
      <w:rFonts w:ascii="Times New Roman" w:hAnsi="Times New Roman"/>
      <w:sz w:val="24"/>
      <w:szCs w:val="24"/>
      <w:lang w:val="ro-RO" w:eastAsia="ro-RO"/>
    </w:rPr>
  </w:style>
  <w:style w:type="character" w:customStyle="1" w:styleId="identifier">
    <w:name w:val="identifier"/>
    <w:basedOn w:val="DefaultParagraphFont"/>
    <w:rsid w:val="0075744D"/>
  </w:style>
  <w:style w:type="character" w:customStyle="1" w:styleId="id-label">
    <w:name w:val="id-label"/>
    <w:basedOn w:val="DefaultParagraphFont"/>
    <w:rsid w:val="0075744D"/>
  </w:style>
  <w:style w:type="paragraph" w:styleId="BalloonText">
    <w:name w:val="Balloon Text"/>
    <w:basedOn w:val="Normal"/>
    <w:link w:val="BalloonTextChar"/>
    <w:uiPriority w:val="99"/>
    <w:semiHidden/>
    <w:unhideWhenUsed/>
    <w:rsid w:val="00E220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203D"/>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med.ncbi.nlm.nih.gov/?term=Reisz+A&amp;cauthor_id=34886475" TargetMode="External"/><Relationship Id="rId18" Type="http://schemas.openxmlformats.org/officeDocument/2006/relationships/hyperlink" Target="https://pubmed.ncbi.nlm.nih.gov/?term=Ionita+I&amp;cauthor_id=31888137" TargetMode="External"/><Relationship Id="rId26" Type="http://schemas.openxmlformats.org/officeDocument/2006/relationships/hyperlink" Target="https://pubmed.ncbi.nlm.nih.gov/?term=Iurciuc+S&amp;cauthor_id=31263846" TargetMode="External"/><Relationship Id="rId39" Type="http://schemas.openxmlformats.org/officeDocument/2006/relationships/hyperlink" Target="http://dx.doi.org/10.37358/RC.19.1.6861" TargetMode="External"/><Relationship Id="rId21" Type="http://schemas.openxmlformats.org/officeDocument/2006/relationships/hyperlink" Target="https://pubmed.ncbi.nlm.nih.gov/?term=Reisz+D&amp;cauthor_id=31888137" TargetMode="External"/><Relationship Id="rId34" Type="http://schemas.openxmlformats.org/officeDocument/2006/relationships/hyperlink" Target="https://pubmed.ncbi.nlm.nih.gov/?term=Cri%C8%99an+I&amp;cauthor_id=34886475" TargetMode="External"/><Relationship Id="rId42" Type="http://schemas.openxmlformats.org/officeDocument/2006/relationships/hyperlink" Target="https://pubmed.ncbi.nlm.nih.gov/?term=Ionita+I&amp;cauthor_id=31888137" TargetMode="External"/><Relationship Id="rId47" Type="http://schemas.openxmlformats.org/officeDocument/2006/relationships/hyperlink" Target="https://pubmed.ncbi.nlm.nih.gov/?term=Lighezan+D&amp;cauthor_id=31888137" TargetMode="External"/><Relationship Id="rId50" Type="http://schemas.openxmlformats.org/officeDocument/2006/relationships/hyperlink" Target="https://doi.org/10.2147/cia.s106284" TargetMode="External"/><Relationship Id="rId55" Type="http://schemas.openxmlformats.org/officeDocument/2006/relationships/hyperlink" Target="https://pubmed.ncbi.nlm.nih.gov/?term=Iurciuc+S&amp;cauthor_id=31263846" TargetMode="External"/><Relationship Id="rId63" Type="http://schemas.openxmlformats.org/officeDocument/2006/relationships/header" Target="header2.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pubmed.ncbi.nlm.nih.gov/?term=Georgescu+D&amp;cauthor_id=31888137" TargetMode="External"/><Relationship Id="rId20" Type="http://schemas.openxmlformats.org/officeDocument/2006/relationships/hyperlink" Target="https://pubmed.ncbi.nlm.nih.gov/?term=Muntean+M&amp;cauthor_id=31888137" TargetMode="External"/><Relationship Id="rId29" Type="http://schemas.openxmlformats.org/officeDocument/2006/relationships/hyperlink" Target="https://pubmed.ncbi.nlm.nih.gov/?term=Olariu+IC&amp;cauthor_id=31263846" TargetMode="External"/><Relationship Id="rId41" Type="http://schemas.openxmlformats.org/officeDocument/2006/relationships/hyperlink" Target="https://pubmed.ncbi.nlm.nih.gov/?term=Iurciuc+MS&amp;cauthor_id=31888137" TargetMode="External"/><Relationship Id="rId54" Type="http://schemas.openxmlformats.org/officeDocument/2006/relationships/hyperlink" Target="https://pubmed.ncbi.nlm.nih.gov/?term=Iurciuc+M%C5%9E&amp;cauthor_id=31263846" TargetMode="External"/><Relationship Id="rId62"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ubmed.ncbi.nlm.nih.gov/?term=Reisz+D&amp;cauthor_id=34886475" TargetMode="External"/><Relationship Id="rId24" Type="http://schemas.openxmlformats.org/officeDocument/2006/relationships/hyperlink" Target="https://pubmed.ncbi.nlm.nih.gov/?term=Jurca-Simina+IE&amp;cauthor_id=31263846" TargetMode="External"/><Relationship Id="rId32" Type="http://schemas.openxmlformats.org/officeDocument/2006/relationships/hyperlink" Target="https://pubmed.ncbi.nlm.nih.gov/?term=Borug%C4%83+VM&amp;cauthor_id=31263846" TargetMode="External"/><Relationship Id="rId37" Type="http://schemas.openxmlformats.org/officeDocument/2006/relationships/hyperlink" Target="https://pubmed.ncbi.nlm.nih.gov/?term=Georgescu+D&amp;cauthor_id=34886475" TargetMode="External"/><Relationship Id="rId40" Type="http://schemas.openxmlformats.org/officeDocument/2006/relationships/hyperlink" Target="https://pubmed.ncbi.nlm.nih.gov/?term=Georgescu+D&amp;cauthor_id=31888137" TargetMode="External"/><Relationship Id="rId45" Type="http://schemas.openxmlformats.org/officeDocument/2006/relationships/hyperlink" Target="https://pubmed.ncbi.nlm.nih.gov/?term=Reisz+D&amp;cauthor_id=31888137" TargetMode="External"/><Relationship Id="rId53" Type="http://schemas.openxmlformats.org/officeDocument/2006/relationships/hyperlink" Target="https://pubmed.ncbi.nlm.nih.gov/?term=Jurca-Simina+IE&amp;cauthor_id=31263846" TargetMode="External"/><Relationship Id="rId58" Type="http://schemas.openxmlformats.org/officeDocument/2006/relationships/hyperlink" Target="https://pubmed.ncbi.nlm.nih.gov/?term=Olariu+IC&amp;cauthor_id=31263846" TargetMode="External"/><Relationship Id="rId5" Type="http://schemas.openxmlformats.org/officeDocument/2006/relationships/footnotes" Target="footnotes.xml"/><Relationship Id="rId15" Type="http://schemas.openxmlformats.org/officeDocument/2006/relationships/hyperlink" Target="https://pubmed.ncbi.nlm.nih.gov/?term=Georgescu+D&amp;cauthor_id=34886475" TargetMode="External"/><Relationship Id="rId23" Type="http://schemas.openxmlformats.org/officeDocument/2006/relationships/hyperlink" Target="https://pubmed.ncbi.nlm.nih.gov/?term=Lighezan+D&amp;cauthor_id=31888137" TargetMode="External"/><Relationship Id="rId28" Type="http://schemas.openxmlformats.org/officeDocument/2006/relationships/hyperlink" Target="https://pubmed.ncbi.nlm.nih.gov/?term=Chiri%C5%A3%C4%83-Emandi+A&amp;cauthor_id=31263846" TargetMode="External"/><Relationship Id="rId36" Type="http://schemas.openxmlformats.org/officeDocument/2006/relationships/hyperlink" Target="https://pubmed.ncbi.nlm.nih.gov/?term=Tudor+R&amp;cauthor_id=34886475" TargetMode="External"/><Relationship Id="rId49" Type="http://schemas.openxmlformats.org/officeDocument/2006/relationships/hyperlink" Target="https://doi.org/10.2147/NDT.S144955" TargetMode="External"/><Relationship Id="rId57" Type="http://schemas.openxmlformats.org/officeDocument/2006/relationships/hyperlink" Target="https://pubmed.ncbi.nlm.nih.gov/?term=Chiri%C5%A3%C4%83-Emandi+A&amp;cauthor_id=31263846" TargetMode="External"/><Relationship Id="rId61" Type="http://schemas.openxmlformats.org/officeDocument/2006/relationships/hyperlink" Target="https://pubmed.ncbi.nlm.nih.gov/?term=Borug%C4%83+VM&amp;cauthor_id=31263846" TargetMode="External"/><Relationship Id="rId10" Type="http://schemas.openxmlformats.org/officeDocument/2006/relationships/image" Target="media/image2.png"/><Relationship Id="rId19" Type="http://schemas.openxmlformats.org/officeDocument/2006/relationships/hyperlink" Target="https://pubmed.ncbi.nlm.nih.gov/?term=Dragan+S&amp;cauthor_id=31888137" TargetMode="External"/><Relationship Id="rId31" Type="http://schemas.openxmlformats.org/officeDocument/2006/relationships/hyperlink" Target="https://pubmed.ncbi.nlm.nih.gov/?term=Georgescu+D&amp;cauthor_id=31263846" TargetMode="External"/><Relationship Id="rId44" Type="http://schemas.openxmlformats.org/officeDocument/2006/relationships/hyperlink" Target="https://pubmed.ncbi.nlm.nih.gov/?term=Muntean+M&amp;cauthor_id=31888137" TargetMode="External"/><Relationship Id="rId52" Type="http://schemas.openxmlformats.org/officeDocument/2006/relationships/hyperlink" Target="https://doi.org/10.37358/Rev.Chim.1949" TargetMode="External"/><Relationship Id="rId60" Type="http://schemas.openxmlformats.org/officeDocument/2006/relationships/hyperlink" Target="https://pubmed.ncbi.nlm.nih.gov/?term=Georgescu+D&amp;cauthor_id=31263846" TargetMode="External"/><Relationship Id="rId6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pubmed.ncbi.nlm.nih.gov/?term=Tudor+R&amp;cauthor_id=34886475" TargetMode="External"/><Relationship Id="rId22" Type="http://schemas.openxmlformats.org/officeDocument/2006/relationships/hyperlink" Target="https://pubmed.ncbi.nlm.nih.gov/?term=Ionita+M&amp;cauthor_id=31888137" TargetMode="External"/><Relationship Id="rId27" Type="http://schemas.openxmlformats.org/officeDocument/2006/relationships/hyperlink" Target="https://pubmed.ncbi.nlm.nih.gov/?term=Ungureanu+E&amp;cauthor_id=31263846" TargetMode="External"/><Relationship Id="rId30" Type="http://schemas.openxmlformats.org/officeDocument/2006/relationships/hyperlink" Target="https://pubmed.ncbi.nlm.nih.gov/?term=Puiu+M&amp;cauthor_id=31263846" TargetMode="External"/><Relationship Id="rId35" Type="http://schemas.openxmlformats.org/officeDocument/2006/relationships/hyperlink" Target="https://pubmed.ncbi.nlm.nih.gov/?term=Reisz+A&amp;cauthor_id=34886475" TargetMode="External"/><Relationship Id="rId43" Type="http://schemas.openxmlformats.org/officeDocument/2006/relationships/hyperlink" Target="https://pubmed.ncbi.nlm.nih.gov/?term=Dragan+S&amp;cauthor_id=31888137" TargetMode="External"/><Relationship Id="rId48" Type="http://schemas.openxmlformats.org/officeDocument/2006/relationships/hyperlink" Target="https://doi.org/10.37358/RC.19.10.7611" TargetMode="External"/><Relationship Id="rId56" Type="http://schemas.openxmlformats.org/officeDocument/2006/relationships/hyperlink" Target="https://pubmed.ncbi.nlm.nih.gov/?term=Ungureanu+E&amp;cauthor_id=31263846" TargetMode="External"/><Relationship Id="rId64" Type="http://schemas.openxmlformats.org/officeDocument/2006/relationships/fontTable" Target="fontTable.xml"/><Relationship Id="rId8" Type="http://schemas.openxmlformats.org/officeDocument/2006/relationships/footer" Target="footer1.xml"/><Relationship Id="rId51" Type="http://schemas.openxmlformats.org/officeDocument/2006/relationships/hyperlink" Target="https://doi.org/10.37358/Rev.Chim.1949" TargetMode="External"/><Relationship Id="rId3" Type="http://schemas.openxmlformats.org/officeDocument/2006/relationships/settings" Target="settings.xml"/><Relationship Id="rId12" Type="http://schemas.openxmlformats.org/officeDocument/2006/relationships/hyperlink" Target="https://pubmed.ncbi.nlm.nih.gov/?term=Cri%C8%99an+I&amp;cauthor_id=34886475" TargetMode="External"/><Relationship Id="rId17" Type="http://schemas.openxmlformats.org/officeDocument/2006/relationships/hyperlink" Target="https://pubmed.ncbi.nlm.nih.gov/?term=Iurciuc+MS&amp;cauthor_id=31888137" TargetMode="External"/><Relationship Id="rId25" Type="http://schemas.openxmlformats.org/officeDocument/2006/relationships/hyperlink" Target="https://pubmed.ncbi.nlm.nih.gov/?term=Iurciuc+M%C5%9E&amp;cauthor_id=31263846" TargetMode="External"/><Relationship Id="rId33" Type="http://schemas.openxmlformats.org/officeDocument/2006/relationships/hyperlink" Target="https://pubmed.ncbi.nlm.nih.gov/?term=Reisz+D&amp;cauthor_id=34886475" TargetMode="External"/><Relationship Id="rId38" Type="http://schemas.openxmlformats.org/officeDocument/2006/relationships/hyperlink" Target="https://doi.org/10.3390/ijerph182312749" TargetMode="External"/><Relationship Id="rId46" Type="http://schemas.openxmlformats.org/officeDocument/2006/relationships/hyperlink" Target="https://pubmed.ncbi.nlm.nih.gov/?term=Ionita+M&amp;cauthor_id=31888137" TargetMode="External"/><Relationship Id="rId59" Type="http://schemas.openxmlformats.org/officeDocument/2006/relationships/hyperlink" Target="https://pubmed.ncbi.nlm.nih.gov/?term=Puiu+M&amp;cauthor_id=31263846"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11</Pages>
  <Words>3951</Words>
  <Characters>22921</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georgescu</dc:creator>
  <cp:keywords/>
  <dc:description/>
  <cp:lastModifiedBy>doina georgescu</cp:lastModifiedBy>
  <cp:revision>31</cp:revision>
  <cp:lastPrinted>2022-01-11T06:38:00Z</cp:lastPrinted>
  <dcterms:created xsi:type="dcterms:W3CDTF">2021-12-23T17:18:00Z</dcterms:created>
  <dcterms:modified xsi:type="dcterms:W3CDTF">2022-01-20T20:25:00Z</dcterms:modified>
</cp:coreProperties>
</file>