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044" w:type="dxa"/>
        <w:tblInd w:w="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02"/>
        <w:gridCol w:w="20"/>
        <w:gridCol w:w="413"/>
        <w:gridCol w:w="288"/>
        <w:gridCol w:w="1251"/>
        <w:gridCol w:w="286"/>
        <w:gridCol w:w="936"/>
        <w:gridCol w:w="319"/>
        <w:gridCol w:w="283"/>
        <w:gridCol w:w="1254"/>
        <w:gridCol w:w="177"/>
        <w:gridCol w:w="107"/>
        <w:gridCol w:w="1268"/>
        <w:gridCol w:w="270"/>
        <w:gridCol w:w="1268"/>
      </w:tblGrid>
      <w:tr w:rsidR="00F76A17" w:rsidRPr="002D03DD" w:rsidTr="00996CB6">
        <w:trPr>
          <w:cantSplit/>
          <w:trHeight w:hRule="exact" w:val="95"/>
        </w:trPr>
        <w:tc>
          <w:tcPr>
            <w:tcW w:w="2904" w:type="dxa"/>
            <w:gridSpan w:val="2"/>
            <w:vMerge w:val="restart"/>
          </w:tcPr>
          <w:p w:rsidR="00F76A17" w:rsidRPr="002D03DD" w:rsidRDefault="00A9584B">
            <w:pPr>
              <w:pStyle w:val="CVHeading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6.55pt;margin-top:-.55pt;width:65.25pt;height:35.85pt;z-index:251657728;mso-wrap-distance-left:0;mso-wrap-distance-right:0" filled="t">
                  <v:fill color2="black"/>
                  <v:imagedata r:id="rId7" o:title=""/>
                  <w10:wrap type="topAndBottom"/>
                </v:shape>
              </w:pict>
            </w:r>
          </w:p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0" w:type="dxa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8120" w:type="dxa"/>
            <w:gridSpan w:val="13"/>
            <w:vMerge w:val="restart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hRule="exact" w:val="95"/>
        </w:trPr>
        <w:tc>
          <w:tcPr>
            <w:tcW w:w="2904" w:type="dxa"/>
            <w:gridSpan w:val="2"/>
            <w:vMerge/>
          </w:tcPr>
          <w:p w:rsidR="00F76A17" w:rsidRPr="002D03DD" w:rsidRDefault="00F76A17">
            <w:pPr>
              <w:rPr>
                <w:rFonts w:ascii="Times New Roman" w:hAnsi="Times New Roman"/>
              </w:rPr>
            </w:pPr>
          </w:p>
        </w:tc>
        <w:tc>
          <w:tcPr>
            <w:tcW w:w="20" w:type="dxa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8120" w:type="dxa"/>
            <w:gridSpan w:val="13"/>
            <w:vMerge/>
          </w:tcPr>
          <w:p w:rsidR="00F76A17" w:rsidRPr="002D03DD" w:rsidRDefault="00F76A17">
            <w:pPr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380CAF" w:rsidRPr="002D03DD" w:rsidRDefault="00380CAF">
            <w:pPr>
              <w:pStyle w:val="CVTitle"/>
              <w:rPr>
                <w:rFonts w:ascii="Times New Roman" w:hAnsi="Times New Roman"/>
              </w:rPr>
            </w:pPr>
          </w:p>
          <w:p w:rsidR="00380CAF" w:rsidRPr="002D03DD" w:rsidRDefault="00380CAF">
            <w:pPr>
              <w:pStyle w:val="CVTitle"/>
              <w:rPr>
                <w:rFonts w:ascii="Times New Roman" w:hAnsi="Times New Roman"/>
              </w:rPr>
            </w:pPr>
          </w:p>
          <w:p w:rsidR="00380CAF" w:rsidRPr="002D03DD" w:rsidRDefault="00F76A17">
            <w:pPr>
              <w:pStyle w:val="CVTitle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Curriculum vitae</w:t>
            </w:r>
          </w:p>
          <w:p w:rsidR="00F76A17" w:rsidRPr="002D03DD" w:rsidRDefault="00F76A17">
            <w:pPr>
              <w:pStyle w:val="CVTitle"/>
              <w:rPr>
                <w:rFonts w:ascii="Times New Roman" w:hAnsi="Times New Roman"/>
              </w:rPr>
            </w:pPr>
          </w:p>
          <w:p w:rsidR="00F76A17" w:rsidRPr="002D03DD" w:rsidRDefault="00F76A17">
            <w:pPr>
              <w:pStyle w:val="CVTitle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Europass 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Default="00F76A17">
            <w:pPr>
              <w:pStyle w:val="CVSpacer"/>
              <w:rPr>
                <w:rFonts w:ascii="Times New Roman" w:hAnsi="Times New Roman"/>
              </w:rPr>
            </w:pPr>
          </w:p>
          <w:p w:rsidR="00F957B6" w:rsidRDefault="00F957B6">
            <w:pPr>
              <w:pStyle w:val="CVSpacer"/>
              <w:rPr>
                <w:rFonts w:ascii="Times New Roman" w:hAnsi="Times New Roman"/>
              </w:rPr>
            </w:pPr>
          </w:p>
          <w:p w:rsidR="00F957B6" w:rsidRDefault="00F957B6">
            <w:pPr>
              <w:pStyle w:val="CVSpacer"/>
              <w:rPr>
                <w:rFonts w:ascii="Times New Roman" w:hAnsi="Times New Roman"/>
              </w:rPr>
            </w:pPr>
          </w:p>
          <w:p w:rsidR="00F957B6" w:rsidRPr="002D03DD" w:rsidRDefault="00F957B6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1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Informaţii</w:t>
            </w:r>
            <w:proofErr w:type="spellEnd"/>
            <w:r w:rsidRPr="002D03DD">
              <w:rPr>
                <w:rFonts w:ascii="Times New Roman" w:hAnsi="Times New Roman"/>
              </w:rPr>
              <w:t xml:space="preserve"> personale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Nume / Prenume</w:t>
            </w:r>
          </w:p>
        </w:tc>
        <w:tc>
          <w:tcPr>
            <w:tcW w:w="8642" w:type="dxa"/>
            <w:gridSpan w:val="15"/>
          </w:tcPr>
          <w:p w:rsidR="00F76A17" w:rsidRPr="002D03DD" w:rsidRDefault="0013672F" w:rsidP="0013672F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Hajaj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Tareq</w:t>
            </w:r>
            <w:proofErr w:type="spellEnd"/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Adresă</w:t>
            </w:r>
          </w:p>
        </w:tc>
        <w:tc>
          <w:tcPr>
            <w:tcW w:w="8642" w:type="dxa"/>
            <w:gridSpan w:val="15"/>
          </w:tcPr>
          <w:p w:rsidR="00F76A17" w:rsidRPr="002D03DD" w:rsidRDefault="00F76A17" w:rsidP="00DE50B5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 w:rsidP="005A0C6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Telefon</w:t>
            </w:r>
          </w:p>
        </w:tc>
        <w:tc>
          <w:tcPr>
            <w:tcW w:w="3696" w:type="dxa"/>
            <w:gridSpan w:val="7"/>
          </w:tcPr>
          <w:p w:rsidR="00F76A17" w:rsidRPr="002D03DD" w:rsidRDefault="00F76A17" w:rsidP="00A215AF">
            <w:pPr>
              <w:pStyle w:val="CVNormal"/>
              <w:ind w:left="0"/>
              <w:rPr>
                <w:rFonts w:ascii="Times New Roman" w:hAnsi="Times New Roman"/>
              </w:rPr>
            </w:pPr>
          </w:p>
        </w:tc>
        <w:tc>
          <w:tcPr>
            <w:tcW w:w="2033" w:type="dxa"/>
            <w:gridSpan w:val="4"/>
          </w:tcPr>
          <w:p w:rsidR="00F76A17" w:rsidRPr="002D03DD" w:rsidRDefault="00F76A17" w:rsidP="0013672F">
            <w:pPr>
              <w:pStyle w:val="CVHeading3"/>
              <w:ind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4"/>
          </w:tcPr>
          <w:p w:rsidR="00F76A17" w:rsidRPr="002D03DD" w:rsidRDefault="00F76A17">
            <w:pPr>
              <w:pStyle w:val="CVNormal"/>
              <w:ind w:left="0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E-mail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-FirstLine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Naţionalitate</w:t>
            </w:r>
            <w:proofErr w:type="spellEnd"/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Data </w:t>
            </w:r>
            <w:proofErr w:type="spellStart"/>
            <w:r w:rsidRPr="002D03DD">
              <w:rPr>
                <w:rFonts w:ascii="Times New Roman" w:hAnsi="Times New Roman"/>
              </w:rPr>
              <w:t>naşterii</w:t>
            </w:r>
            <w:proofErr w:type="spellEnd"/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44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Sex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Locul de muncă vizat / Domeniul </w:t>
            </w:r>
            <w:proofErr w:type="spellStart"/>
            <w:r w:rsidRPr="002D03DD">
              <w:rPr>
                <w:rFonts w:ascii="Times New Roman" w:hAnsi="Times New Roman"/>
              </w:rPr>
              <w:t>ocupaţional</w:t>
            </w:r>
            <w:proofErr w:type="spellEnd"/>
          </w:p>
        </w:tc>
        <w:tc>
          <w:tcPr>
            <w:tcW w:w="8642" w:type="dxa"/>
            <w:gridSpan w:val="15"/>
          </w:tcPr>
          <w:p w:rsidR="00F76A17" w:rsidRPr="002D03DD" w:rsidRDefault="00EE4AFC">
            <w:pPr>
              <w:pStyle w:val="CVMajor-FirstLine"/>
              <w:spacing w:befor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Sef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Lucrari</w:t>
            </w:r>
            <w:proofErr w:type="spellEnd"/>
            <w:r w:rsidR="00A215AF" w:rsidRPr="002D03DD">
              <w:rPr>
                <w:rFonts w:ascii="Times New Roman" w:hAnsi="Times New Roman"/>
              </w:rPr>
              <w:t>, la Disciplina de Propedeutică ș</w:t>
            </w:r>
            <w:r w:rsidR="00F76A17" w:rsidRPr="002D03DD">
              <w:rPr>
                <w:rFonts w:ascii="Times New Roman" w:hAnsi="Times New Roman"/>
              </w:rPr>
              <w:t>i Materiale Dentare</w:t>
            </w:r>
            <w:r w:rsidR="00A215AF" w:rsidRPr="002D03DD">
              <w:rPr>
                <w:rFonts w:ascii="Times New Roman" w:hAnsi="Times New Roman"/>
              </w:rPr>
              <w:t xml:space="preserve"> UMF „Victor Babeș” Timiș</w:t>
            </w:r>
            <w:r w:rsidR="00996CB6" w:rsidRPr="002D03DD">
              <w:rPr>
                <w:rFonts w:ascii="Times New Roman" w:hAnsi="Times New Roman"/>
              </w:rPr>
              <w:t>oara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1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Experienţa</w:t>
            </w:r>
            <w:proofErr w:type="spellEnd"/>
            <w:r w:rsidRPr="002D03DD">
              <w:rPr>
                <w:rFonts w:ascii="Times New Roman" w:hAnsi="Times New Roman"/>
              </w:rPr>
              <w:t xml:space="preserve"> profesională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Perioada</w:t>
            </w:r>
          </w:p>
        </w:tc>
        <w:tc>
          <w:tcPr>
            <w:tcW w:w="8642" w:type="dxa"/>
            <w:gridSpan w:val="15"/>
          </w:tcPr>
          <w:tbl>
            <w:tblPr>
              <w:tblpPr w:leftFromText="180" w:rightFromText="180" w:vertAnchor="text" w:horzAnchor="margin" w:tblpY="-49"/>
              <w:tblOverlap w:val="never"/>
              <w:tblW w:w="4771" w:type="dxa"/>
              <w:tblLayout w:type="fixed"/>
              <w:tblCellMar>
                <w:left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1994"/>
              <w:gridCol w:w="1510"/>
            </w:tblGrid>
            <w:tr w:rsidR="00690AB5" w:rsidRPr="002D03DD" w:rsidTr="00BE51DD">
              <w:tc>
                <w:tcPr>
                  <w:tcW w:w="1267" w:type="dxa"/>
                  <w:shd w:val="clear" w:color="auto" w:fill="FFFF00"/>
                </w:tcPr>
                <w:p w:rsidR="00690AB5" w:rsidRPr="002D03DD" w:rsidRDefault="00690AB5" w:rsidP="000F55E9">
                  <w:pPr>
                    <w:jc w:val="center"/>
                    <w:rPr>
                      <w:rFonts w:ascii="Times New Roman" w:hAnsi="Times New Roman"/>
                      <w:highlight w:val="yellow"/>
                      <w:lang w:val="es-ES"/>
                    </w:rPr>
                  </w:pPr>
                  <w:proofErr w:type="spellStart"/>
                  <w:r w:rsidRPr="002D03DD">
                    <w:rPr>
                      <w:rFonts w:ascii="Times New Roman" w:hAnsi="Times New Roman"/>
                      <w:b/>
                      <w:highlight w:val="yellow"/>
                      <w:lang w:val="es-ES"/>
                    </w:rPr>
                    <w:t>Perioada</w:t>
                  </w:r>
                  <w:proofErr w:type="spellEnd"/>
                  <w:r w:rsidRPr="002D03DD">
                    <w:rPr>
                      <w:rFonts w:ascii="Times New Roman" w:hAnsi="Times New Roman"/>
                      <w:highlight w:val="yellow"/>
                      <w:lang w:val="es-ES"/>
                    </w:rPr>
                    <w:t>:</w:t>
                  </w:r>
                </w:p>
                <w:p w:rsidR="00690AB5" w:rsidRPr="002D03DD" w:rsidRDefault="00690AB5" w:rsidP="000F55E9">
                  <w:pPr>
                    <w:jc w:val="center"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1994" w:type="dxa"/>
                  <w:shd w:val="clear" w:color="auto" w:fill="FFFF00"/>
                  <w:hideMark/>
                </w:tcPr>
                <w:p w:rsidR="00690AB5" w:rsidRPr="002D03DD" w:rsidRDefault="00690AB5" w:rsidP="0013672F">
                  <w:pPr>
                    <w:rPr>
                      <w:rFonts w:ascii="Times New Roman" w:hAnsi="Times New Roman"/>
                      <w:b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highlight w:val="yellow"/>
                      <w:lang w:val="en-US"/>
                    </w:rPr>
                    <w:t>01.11.2014</w:t>
                  </w:r>
                  <w:r w:rsidRPr="002D03DD">
                    <w:rPr>
                      <w:rFonts w:ascii="Times New Roman" w:hAnsi="Times New Roman"/>
                      <w:b/>
                      <w:highlight w:val="yellow"/>
                      <w:lang w:val="en-US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highlight w:val="yellow"/>
                      <w:lang w:val="en-US"/>
                    </w:rPr>
                    <w:t>prezent</w:t>
                  </w:r>
                  <w:bookmarkStart w:id="0" w:name="_GoBack"/>
                  <w:bookmarkEnd w:id="0"/>
                </w:p>
              </w:tc>
              <w:tc>
                <w:tcPr>
                  <w:tcW w:w="1510" w:type="dxa"/>
                  <w:shd w:val="clear" w:color="auto" w:fill="FFFF00"/>
                  <w:hideMark/>
                </w:tcPr>
                <w:p w:rsidR="00690AB5" w:rsidRPr="002D03DD" w:rsidRDefault="00EE4AFC" w:rsidP="00EE4AFC">
                  <w:pPr>
                    <w:rPr>
                      <w:rFonts w:ascii="Times New Roman" w:hAnsi="Times New Roman"/>
                      <w:b/>
                      <w:color w:val="FF000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highlight w:val="yellow"/>
                      <w:lang w:val="it-IT"/>
                    </w:rPr>
                    <w:t>01.01.2018</w:t>
                  </w:r>
                  <w:r w:rsidR="00690AB5">
                    <w:rPr>
                      <w:rFonts w:ascii="Times New Roman" w:hAnsi="Times New Roman"/>
                      <w:b/>
                      <w:highlight w:val="yellow"/>
                      <w:lang w:val="it-IT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highlight w:val="yellow"/>
                      <w:lang w:val="it-IT"/>
                    </w:rPr>
                    <w:t>prezent</w:t>
                  </w:r>
                </w:p>
              </w:tc>
            </w:tr>
            <w:tr w:rsidR="00690AB5" w:rsidRPr="002D03DD" w:rsidTr="00BE51DD">
              <w:tc>
                <w:tcPr>
                  <w:tcW w:w="1267" w:type="dxa"/>
                  <w:shd w:val="clear" w:color="auto" w:fill="D9D9D9"/>
                  <w:hideMark/>
                </w:tcPr>
                <w:p w:rsidR="00690AB5" w:rsidRPr="002D03DD" w:rsidRDefault="00690AB5" w:rsidP="000F55E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D03DD">
                    <w:rPr>
                      <w:rFonts w:ascii="Times New Roman" w:hAnsi="Times New Roman"/>
                      <w:b/>
                    </w:rPr>
                    <w:t>Locul:</w:t>
                  </w:r>
                </w:p>
              </w:tc>
              <w:tc>
                <w:tcPr>
                  <w:tcW w:w="1994" w:type="dxa"/>
                  <w:shd w:val="clear" w:color="auto" w:fill="D9D9D9"/>
                  <w:hideMark/>
                </w:tcPr>
                <w:p w:rsidR="00690AB5" w:rsidRPr="002D03DD" w:rsidRDefault="00690AB5" w:rsidP="000F55E9">
                  <w:pPr>
                    <w:rPr>
                      <w:rFonts w:ascii="Times New Roman" w:hAnsi="Times New Roman"/>
                      <w:b/>
                    </w:rPr>
                  </w:pPr>
                  <w:r w:rsidRPr="002D03DD">
                    <w:rPr>
                      <w:rFonts w:ascii="Times New Roman" w:hAnsi="Times New Roman"/>
                      <w:b/>
                    </w:rPr>
                    <w:t>Timișoara</w:t>
                  </w:r>
                </w:p>
              </w:tc>
              <w:tc>
                <w:tcPr>
                  <w:tcW w:w="1510" w:type="dxa"/>
                  <w:shd w:val="clear" w:color="auto" w:fill="D9D9D9"/>
                </w:tcPr>
                <w:p w:rsidR="00690AB5" w:rsidRPr="002D03DD" w:rsidRDefault="00690AB5" w:rsidP="000F55E9">
                  <w:pPr>
                    <w:rPr>
                      <w:rFonts w:ascii="Times New Roman" w:hAnsi="Times New Roman"/>
                      <w:b/>
                    </w:rPr>
                  </w:pPr>
                  <w:r w:rsidRPr="002D03DD">
                    <w:rPr>
                      <w:rFonts w:ascii="Times New Roman" w:hAnsi="Times New Roman"/>
                      <w:b/>
                    </w:rPr>
                    <w:t>Timișoara</w:t>
                  </w:r>
                </w:p>
              </w:tc>
            </w:tr>
            <w:tr w:rsidR="00690AB5" w:rsidRPr="002D03DD" w:rsidTr="00BE51DD">
              <w:tc>
                <w:tcPr>
                  <w:tcW w:w="1267" w:type="dxa"/>
                  <w:shd w:val="clear" w:color="auto" w:fill="FFFF00"/>
                  <w:hideMark/>
                </w:tcPr>
                <w:p w:rsidR="00690AB5" w:rsidRPr="002D03DD" w:rsidRDefault="00690AB5" w:rsidP="000F55E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2D03DD">
                    <w:rPr>
                      <w:rFonts w:ascii="Times New Roman" w:hAnsi="Times New Roman"/>
                      <w:b/>
                    </w:rPr>
                    <w:t>Instituţia</w:t>
                  </w:r>
                  <w:proofErr w:type="spellEnd"/>
                  <w:r w:rsidRPr="002D03DD">
                    <w:rPr>
                      <w:rFonts w:ascii="Times New Roman" w:hAnsi="Times New Roman"/>
                      <w:b/>
                    </w:rPr>
                    <w:t>:</w:t>
                  </w:r>
                </w:p>
              </w:tc>
              <w:tc>
                <w:tcPr>
                  <w:tcW w:w="1994" w:type="dxa"/>
                  <w:shd w:val="clear" w:color="auto" w:fill="FFFF00"/>
                  <w:hideMark/>
                </w:tcPr>
                <w:p w:rsidR="00690AB5" w:rsidRPr="002D03DD" w:rsidRDefault="00690AB5" w:rsidP="000F55E9">
                  <w:pPr>
                    <w:rPr>
                      <w:rFonts w:ascii="Times New Roman" w:hAnsi="Times New Roman"/>
                    </w:rPr>
                  </w:pPr>
                  <w:r w:rsidRPr="002D03DD">
                    <w:rPr>
                      <w:rFonts w:ascii="Times New Roman" w:hAnsi="Times New Roman"/>
                    </w:rPr>
                    <w:t>Universitatea de Medicină și Farmacie “Victor Babeș”</w:t>
                  </w:r>
                </w:p>
              </w:tc>
              <w:tc>
                <w:tcPr>
                  <w:tcW w:w="1510" w:type="dxa"/>
                  <w:shd w:val="clear" w:color="auto" w:fill="FFFF00"/>
                </w:tcPr>
                <w:p w:rsidR="00690AB5" w:rsidRPr="002D03DD" w:rsidRDefault="00EE4AFC" w:rsidP="000F55E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CMI</w:t>
                  </w:r>
                </w:p>
              </w:tc>
            </w:tr>
            <w:tr w:rsidR="00690AB5" w:rsidRPr="002D03DD" w:rsidTr="00BE51DD">
              <w:tc>
                <w:tcPr>
                  <w:tcW w:w="1267" w:type="dxa"/>
                  <w:shd w:val="clear" w:color="auto" w:fill="D9D9D9"/>
                  <w:hideMark/>
                </w:tcPr>
                <w:p w:rsidR="00690AB5" w:rsidRPr="002D03DD" w:rsidRDefault="00690AB5" w:rsidP="000F55E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2D03DD">
                    <w:rPr>
                      <w:rFonts w:ascii="Times New Roman" w:hAnsi="Times New Roman"/>
                      <w:b/>
                    </w:rPr>
                    <w:t>Funcţia</w:t>
                  </w:r>
                  <w:proofErr w:type="spellEnd"/>
                  <w:r w:rsidRPr="002D03DD">
                    <w:rPr>
                      <w:rFonts w:ascii="Times New Roman" w:hAnsi="Times New Roman"/>
                      <w:b/>
                    </w:rPr>
                    <w:t>:</w:t>
                  </w:r>
                </w:p>
              </w:tc>
              <w:tc>
                <w:tcPr>
                  <w:tcW w:w="1994" w:type="dxa"/>
                  <w:shd w:val="clear" w:color="auto" w:fill="D9D9D9"/>
                  <w:hideMark/>
                </w:tcPr>
                <w:p w:rsidR="00690AB5" w:rsidRPr="002D03DD" w:rsidRDefault="00690AB5" w:rsidP="000F55E9">
                  <w:pPr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bCs/>
                      <w:lang w:val="fr-FR"/>
                    </w:rPr>
                    <w:t>AsistentUniversitar</w:t>
                  </w:r>
                  <w:proofErr w:type="spellEnd"/>
                </w:p>
              </w:tc>
              <w:tc>
                <w:tcPr>
                  <w:tcW w:w="1510" w:type="dxa"/>
                  <w:shd w:val="clear" w:color="auto" w:fill="D9D9D9"/>
                  <w:hideMark/>
                </w:tcPr>
                <w:p w:rsidR="00690AB5" w:rsidRPr="002D03DD" w:rsidRDefault="00690AB5" w:rsidP="00EE4AFC">
                  <w:pPr>
                    <w:rPr>
                      <w:rFonts w:ascii="Times New Roman" w:hAnsi="Times New Roman"/>
                    </w:rPr>
                  </w:pPr>
                  <w:r w:rsidRPr="002D03DD">
                    <w:rPr>
                      <w:rFonts w:ascii="Times New Roman" w:hAnsi="Times New Roman"/>
                      <w:b/>
                      <w:bCs/>
                      <w:lang w:val="it-IT"/>
                    </w:rPr>
                    <w:t xml:space="preserve">Medic </w:t>
                  </w:r>
                  <w:r w:rsidR="00EE4AFC">
                    <w:rPr>
                      <w:rFonts w:ascii="Times New Roman" w:hAnsi="Times New Roman"/>
                      <w:b/>
                      <w:bCs/>
                      <w:lang w:val="it-IT"/>
                    </w:rPr>
                    <w:t>dentist</w:t>
                  </w:r>
                </w:p>
              </w:tc>
            </w:tr>
            <w:tr w:rsidR="00690AB5" w:rsidRPr="002D03DD" w:rsidTr="00BE51DD">
              <w:trPr>
                <w:trHeight w:val="339"/>
              </w:trPr>
              <w:tc>
                <w:tcPr>
                  <w:tcW w:w="1267" w:type="dxa"/>
                  <w:shd w:val="clear" w:color="auto" w:fill="FFFF00"/>
                  <w:hideMark/>
                </w:tcPr>
                <w:p w:rsidR="00690AB5" w:rsidRPr="002D03DD" w:rsidRDefault="00690AB5" w:rsidP="000F55E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D03DD">
                    <w:rPr>
                      <w:rFonts w:ascii="Times New Roman" w:hAnsi="Times New Roman"/>
                      <w:b/>
                    </w:rPr>
                    <w:t>Descriere</w:t>
                  </w:r>
                </w:p>
              </w:tc>
              <w:tc>
                <w:tcPr>
                  <w:tcW w:w="1994" w:type="dxa"/>
                  <w:shd w:val="clear" w:color="auto" w:fill="FFFF00"/>
                  <w:hideMark/>
                </w:tcPr>
                <w:p w:rsidR="00690AB5" w:rsidRPr="002D03DD" w:rsidRDefault="00690AB5" w:rsidP="000F55E9">
                  <w:pPr>
                    <w:rPr>
                      <w:rFonts w:ascii="Times New Roman" w:hAnsi="Times New Roman"/>
                    </w:rPr>
                  </w:pPr>
                  <w:r w:rsidRPr="002D03DD">
                    <w:rPr>
                      <w:rFonts w:ascii="Times New Roman" w:hAnsi="Times New Roman"/>
                      <w:lang w:val="it-IT"/>
                    </w:rPr>
                    <w:t>Disciplina de Propedeutică şi Materiale Dentare</w:t>
                  </w:r>
                </w:p>
              </w:tc>
              <w:tc>
                <w:tcPr>
                  <w:tcW w:w="1510" w:type="dxa"/>
                  <w:shd w:val="clear" w:color="auto" w:fill="FFFF00"/>
                  <w:hideMark/>
                </w:tcPr>
                <w:p w:rsidR="00690AB5" w:rsidRPr="002D03DD" w:rsidRDefault="00690AB5" w:rsidP="000F55E9">
                  <w:pPr>
                    <w:rPr>
                      <w:rFonts w:ascii="Times New Roman" w:hAnsi="Times New Roman"/>
                      <w:lang w:val="it-IT"/>
                    </w:rPr>
                  </w:pPr>
                  <w:r w:rsidRPr="002D03DD">
                    <w:rPr>
                      <w:rFonts w:ascii="Times New Roman" w:hAnsi="Times New Roman"/>
                      <w:bCs/>
                      <w:lang w:val="it-IT"/>
                    </w:rPr>
                    <w:t>S</w:t>
                  </w:r>
                  <w:r w:rsidRPr="002D03DD">
                    <w:rPr>
                      <w:rFonts w:ascii="Times New Roman" w:hAnsi="Times New Roman"/>
                      <w:lang w:val="it-IT"/>
                    </w:rPr>
                    <w:t xml:space="preserve">pecialitatea </w:t>
                  </w:r>
                </w:p>
                <w:p w:rsidR="00690AB5" w:rsidRPr="002D03DD" w:rsidRDefault="00690AB5" w:rsidP="000F55E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it-IT"/>
                    </w:rPr>
                    <w:t>Chirurgie Dento-Alveolara</w:t>
                  </w:r>
                </w:p>
              </w:tc>
            </w:tr>
          </w:tbl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957B6" w:rsidRDefault="00F957B6">
            <w:pPr>
              <w:pStyle w:val="CVHeading3"/>
              <w:rPr>
                <w:rFonts w:ascii="Times New Roman" w:hAnsi="Times New Roman"/>
              </w:rPr>
            </w:pPr>
          </w:p>
          <w:p w:rsidR="00F957B6" w:rsidRDefault="00F957B6">
            <w:pPr>
              <w:pStyle w:val="CVHeading3"/>
              <w:rPr>
                <w:rFonts w:ascii="Times New Roman" w:hAnsi="Times New Roman"/>
              </w:rPr>
            </w:pPr>
          </w:p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Funcţia</w:t>
            </w:r>
            <w:proofErr w:type="spellEnd"/>
            <w:r w:rsidRPr="002D03DD">
              <w:rPr>
                <w:rFonts w:ascii="Times New Roman" w:hAnsi="Times New Roman"/>
              </w:rPr>
              <w:t xml:space="preserve"> sau postul ocupat</w:t>
            </w:r>
          </w:p>
        </w:tc>
        <w:tc>
          <w:tcPr>
            <w:tcW w:w="8642" w:type="dxa"/>
            <w:gridSpan w:val="15"/>
          </w:tcPr>
          <w:p w:rsidR="00F957B6" w:rsidRDefault="00F957B6" w:rsidP="00FD2BC4">
            <w:pPr>
              <w:pStyle w:val="CVNormal"/>
              <w:ind w:left="0"/>
              <w:rPr>
                <w:rFonts w:ascii="Times New Roman" w:hAnsi="Times New Roman"/>
              </w:rPr>
            </w:pPr>
          </w:p>
          <w:p w:rsidR="00F957B6" w:rsidRDefault="00F957B6" w:rsidP="00FD2BC4">
            <w:pPr>
              <w:pStyle w:val="CVNormal"/>
              <w:ind w:left="0"/>
              <w:rPr>
                <w:rFonts w:ascii="Times New Roman" w:hAnsi="Times New Roman"/>
              </w:rPr>
            </w:pPr>
          </w:p>
          <w:p w:rsidR="00A215AF" w:rsidRPr="002D03DD" w:rsidRDefault="00A215AF" w:rsidP="00FD2BC4">
            <w:pPr>
              <w:pStyle w:val="CVNormal"/>
              <w:ind w:left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Asistent U</w:t>
            </w:r>
            <w:r w:rsidR="00F76A17" w:rsidRPr="002D03DD">
              <w:rPr>
                <w:rFonts w:ascii="Times New Roman" w:hAnsi="Times New Roman"/>
              </w:rPr>
              <w:t>niversitar</w:t>
            </w:r>
          </w:p>
          <w:p w:rsidR="00A215AF" w:rsidRPr="002D03DD" w:rsidRDefault="00A215AF" w:rsidP="00A215AF">
            <w:pPr>
              <w:pStyle w:val="CVNormal"/>
              <w:ind w:left="0"/>
              <w:rPr>
                <w:rFonts w:ascii="Times New Roman" w:hAnsi="Times New Roman"/>
              </w:rPr>
            </w:pPr>
          </w:p>
          <w:p w:rsidR="00A215AF" w:rsidRPr="002D03DD" w:rsidRDefault="00A215AF" w:rsidP="00FD2BC4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Activităţi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responsabilităţi</w:t>
            </w:r>
            <w:proofErr w:type="spellEnd"/>
            <w:r w:rsidRPr="002D03DD">
              <w:rPr>
                <w:rFonts w:ascii="Times New Roman" w:hAnsi="Times New Roman"/>
              </w:rPr>
              <w:t xml:space="preserve"> principale</w:t>
            </w:r>
          </w:p>
        </w:tc>
        <w:tc>
          <w:tcPr>
            <w:tcW w:w="8642" w:type="dxa"/>
            <w:gridSpan w:val="15"/>
          </w:tcPr>
          <w:p w:rsidR="00FD2BC4" w:rsidRPr="002D03DD" w:rsidRDefault="00FD2BC4" w:rsidP="00FD2BC4">
            <w:pPr>
              <w:pStyle w:val="CVNormal"/>
              <w:ind w:left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Activitate didactică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de cerce</w:t>
            </w:r>
            <w:r w:rsidR="00A215AF" w:rsidRPr="002D03DD">
              <w:rPr>
                <w:rFonts w:ascii="Times New Roman" w:hAnsi="Times New Roman"/>
              </w:rPr>
              <w:t>tare</w:t>
            </w:r>
          </w:p>
          <w:p w:rsidR="00F76A17" w:rsidRPr="002D03DD" w:rsidRDefault="00F76A17">
            <w:pPr>
              <w:pStyle w:val="CVNormal"/>
              <w:ind w:left="0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Numele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adresa angajatorului</w:t>
            </w:r>
          </w:p>
          <w:p w:rsidR="002D03DD" w:rsidRPr="002D03DD" w:rsidRDefault="002D03DD" w:rsidP="002D03DD"/>
        </w:tc>
        <w:tc>
          <w:tcPr>
            <w:tcW w:w="8642" w:type="dxa"/>
            <w:gridSpan w:val="15"/>
          </w:tcPr>
          <w:p w:rsidR="002D03DD" w:rsidRDefault="00F76A17" w:rsidP="002D03DD">
            <w:pPr>
              <w:pStyle w:val="CVNormal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Universitatea de Medicină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Farmacie „Victor </w:t>
            </w:r>
            <w:proofErr w:type="spellStart"/>
            <w:r w:rsidRPr="002D03DD">
              <w:rPr>
                <w:rFonts w:ascii="Times New Roman" w:hAnsi="Times New Roman"/>
              </w:rPr>
              <w:t>Babeş</w:t>
            </w:r>
            <w:proofErr w:type="spellEnd"/>
            <w:r w:rsidRPr="002D03DD">
              <w:rPr>
                <w:rFonts w:ascii="Times New Roman" w:hAnsi="Times New Roman"/>
              </w:rPr>
              <w:t xml:space="preserve">” </w:t>
            </w:r>
            <w:proofErr w:type="spellStart"/>
            <w:r w:rsidRPr="002D03DD">
              <w:rPr>
                <w:rFonts w:ascii="Times New Roman" w:hAnsi="Times New Roman"/>
              </w:rPr>
              <w:t>Timişoara</w:t>
            </w:r>
            <w:proofErr w:type="spellEnd"/>
            <w:r w:rsidRPr="002D03DD">
              <w:rPr>
                <w:rFonts w:ascii="Times New Roman" w:hAnsi="Times New Roman"/>
              </w:rPr>
              <w:t xml:space="preserve">, </w:t>
            </w:r>
          </w:p>
          <w:p w:rsidR="00F76A17" w:rsidRPr="002D03DD" w:rsidRDefault="00F76A17" w:rsidP="002D03DD">
            <w:pPr>
              <w:pStyle w:val="CVNormal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Facultatea de Medicină Dentară</w:t>
            </w:r>
            <w:r w:rsidR="002D03DD" w:rsidRPr="002D03DD">
              <w:rPr>
                <w:rFonts w:ascii="Times New Roman" w:hAnsi="Times New Roman"/>
              </w:rPr>
              <w:t xml:space="preserve">, </w:t>
            </w:r>
            <w:proofErr w:type="spellStart"/>
            <w:r w:rsidR="002D03DD" w:rsidRPr="002D03DD">
              <w:rPr>
                <w:rFonts w:ascii="Times New Roman" w:hAnsi="Times New Roman"/>
              </w:rPr>
              <w:t>Piaţa</w:t>
            </w:r>
            <w:proofErr w:type="spellEnd"/>
            <w:r w:rsidR="002D03DD" w:rsidRPr="002D03DD">
              <w:rPr>
                <w:rFonts w:ascii="Times New Roman" w:hAnsi="Times New Roman"/>
              </w:rPr>
              <w:t xml:space="preserve"> Eftimie Murgu Nr. 2, 300041, </w:t>
            </w:r>
            <w:proofErr w:type="spellStart"/>
            <w:r w:rsidR="002D03DD" w:rsidRPr="002D03DD">
              <w:rPr>
                <w:rFonts w:ascii="Times New Roman" w:hAnsi="Times New Roman"/>
              </w:rPr>
              <w:t>Timişoara</w:t>
            </w:r>
            <w:proofErr w:type="spellEnd"/>
            <w:r w:rsidR="002D03DD" w:rsidRPr="002D03DD">
              <w:rPr>
                <w:rFonts w:ascii="Times New Roman" w:hAnsi="Times New Roman"/>
              </w:rPr>
              <w:t>.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Tipul </w:t>
            </w:r>
            <w:proofErr w:type="spellStart"/>
            <w:r w:rsidRPr="002D03DD">
              <w:rPr>
                <w:rFonts w:ascii="Times New Roman" w:hAnsi="Times New Roman"/>
              </w:rPr>
              <w:t>activităţii</w:t>
            </w:r>
            <w:proofErr w:type="spellEnd"/>
            <w:r w:rsidRPr="002D03DD">
              <w:rPr>
                <w:rFonts w:ascii="Times New Roman" w:hAnsi="Times New Roman"/>
              </w:rPr>
              <w:t xml:space="preserve"> sau sectorul de activitate</w:t>
            </w:r>
          </w:p>
        </w:tc>
        <w:tc>
          <w:tcPr>
            <w:tcW w:w="8642" w:type="dxa"/>
            <w:gridSpan w:val="15"/>
          </w:tcPr>
          <w:p w:rsidR="00F76A17" w:rsidRPr="002D03DD" w:rsidRDefault="002D03DD">
            <w:pPr>
              <w:pStyle w:val="CVNormal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Învăţământ</w:t>
            </w:r>
            <w:proofErr w:type="spellEnd"/>
            <w:r>
              <w:rPr>
                <w:rFonts w:ascii="Times New Roman" w:hAnsi="Times New Roman"/>
              </w:rPr>
              <w:t xml:space="preserve"> U</w:t>
            </w:r>
            <w:r w:rsidR="00F76A17" w:rsidRPr="002D03DD">
              <w:rPr>
                <w:rFonts w:ascii="Times New Roman" w:hAnsi="Times New Roman"/>
              </w:rPr>
              <w:t>niversitar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6F4C86" w:rsidRDefault="006F4C86" w:rsidP="00B73E14">
            <w:pPr>
              <w:pStyle w:val="CVSpacer"/>
              <w:ind w:left="0"/>
              <w:rPr>
                <w:rFonts w:ascii="Times New Roman" w:hAnsi="Times New Roman"/>
              </w:rPr>
            </w:pPr>
          </w:p>
          <w:p w:rsidR="006F4C86" w:rsidRDefault="006F4C86">
            <w:pPr>
              <w:pStyle w:val="CVSpacer"/>
              <w:rPr>
                <w:rFonts w:ascii="Times New Roman" w:hAnsi="Times New Roman"/>
              </w:rPr>
            </w:pPr>
          </w:p>
          <w:p w:rsidR="006F4C86" w:rsidRDefault="006F4C86">
            <w:pPr>
              <w:pStyle w:val="CVSpacer"/>
              <w:rPr>
                <w:rFonts w:ascii="Times New Roman" w:hAnsi="Times New Roman"/>
              </w:rPr>
            </w:pPr>
          </w:p>
          <w:p w:rsidR="006F4C86" w:rsidRDefault="006F4C86">
            <w:pPr>
              <w:pStyle w:val="CVSpacer"/>
              <w:rPr>
                <w:rFonts w:ascii="Times New Roman" w:hAnsi="Times New Roman"/>
              </w:rPr>
            </w:pPr>
          </w:p>
          <w:p w:rsidR="006F4C86" w:rsidRDefault="006F4C86">
            <w:pPr>
              <w:pStyle w:val="CVSpacer"/>
              <w:rPr>
                <w:rFonts w:ascii="Times New Roman" w:hAnsi="Times New Roman"/>
              </w:rPr>
            </w:pPr>
          </w:p>
          <w:p w:rsidR="006F4C86" w:rsidRPr="002D03DD" w:rsidRDefault="006F4C86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6F4C86" w:rsidRDefault="006F4C86" w:rsidP="0013672F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</w:rPr>
            </w:pPr>
          </w:p>
          <w:p w:rsidR="00F76A17" w:rsidRPr="002D03DD" w:rsidRDefault="00F76A17" w:rsidP="0013672F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Educaţie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formare</w:t>
            </w:r>
          </w:p>
        </w:tc>
        <w:tc>
          <w:tcPr>
            <w:tcW w:w="8642" w:type="dxa"/>
            <w:gridSpan w:val="15"/>
          </w:tcPr>
          <w:p w:rsidR="00F76A17" w:rsidRPr="002D03DD" w:rsidRDefault="00F76A17" w:rsidP="00450898">
            <w:pPr>
              <w:pStyle w:val="CVNormal-FirstLine"/>
              <w:spacing w:before="0"/>
              <w:ind w:left="0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lastRenderedPageBreak/>
              <w:t>Perioada</w:t>
            </w:r>
          </w:p>
        </w:tc>
        <w:tc>
          <w:tcPr>
            <w:tcW w:w="8642" w:type="dxa"/>
            <w:gridSpan w:val="15"/>
          </w:tcPr>
          <w:tbl>
            <w:tblPr>
              <w:tblW w:w="8243" w:type="dxa"/>
              <w:jc w:val="center"/>
              <w:tblLayout w:type="fixed"/>
              <w:tblCellMar>
                <w:left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711"/>
              <w:gridCol w:w="287"/>
              <w:gridCol w:w="1946"/>
              <w:gridCol w:w="2314"/>
              <w:gridCol w:w="1985"/>
            </w:tblGrid>
            <w:tr w:rsidR="00A76432" w:rsidRPr="002D03DD" w:rsidTr="00690AB5">
              <w:trPr>
                <w:trHeight w:val="296"/>
                <w:jc w:val="center"/>
              </w:trPr>
              <w:tc>
                <w:tcPr>
                  <w:tcW w:w="1711" w:type="dxa"/>
                  <w:shd w:val="clear" w:color="auto" w:fill="FFFF00"/>
                  <w:hideMark/>
                </w:tcPr>
                <w:p w:rsidR="00A76432" w:rsidRPr="002D03DD" w:rsidRDefault="00A76432" w:rsidP="002D03DD">
                  <w:pPr>
                    <w:rPr>
                      <w:rFonts w:ascii="Arial" w:hAnsi="Arial" w:cs="Arial"/>
                      <w:lang w:val="it-IT"/>
                    </w:rPr>
                  </w:pPr>
                  <w:r w:rsidRPr="002D03DD">
                    <w:rPr>
                      <w:rFonts w:ascii="Arial" w:hAnsi="Arial" w:cs="Arial"/>
                      <w:b/>
                      <w:bCs/>
                      <w:lang w:val="it-IT"/>
                    </w:rPr>
                    <w:t>Instituţia</w:t>
                  </w:r>
                </w:p>
              </w:tc>
              <w:tc>
                <w:tcPr>
                  <w:tcW w:w="2233" w:type="dxa"/>
                  <w:gridSpan w:val="2"/>
                  <w:shd w:val="clear" w:color="auto" w:fill="FFFF00"/>
                  <w:hideMark/>
                </w:tcPr>
                <w:p w:rsidR="00690AB5" w:rsidRPr="002D03DD" w:rsidRDefault="00690AB5" w:rsidP="00690AB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UNIVERSITATEA</w:t>
                  </w:r>
                </w:p>
                <w:p w:rsidR="00690AB5" w:rsidRDefault="00690AB5" w:rsidP="00690AB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DE MEDICINĂ ȘI FARMACIE DIN </w:t>
                  </w:r>
                  <w:r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TIMIȘOARA, FACULTATEA DE MEDICINĂ DENTARĂ</w:t>
                  </w:r>
                </w:p>
                <w:p w:rsidR="00A76432" w:rsidRPr="002D03DD" w:rsidRDefault="00A76432" w:rsidP="0013672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2314" w:type="dxa"/>
                  <w:shd w:val="clear" w:color="auto" w:fill="FFFF00"/>
                  <w:hideMark/>
                </w:tcPr>
                <w:p w:rsidR="00A76432" w:rsidRDefault="00690AB5" w:rsidP="002F2D9E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SPITALUL MUNICIPAL TIMISOARA</w:t>
                  </w:r>
                </w:p>
                <w:p w:rsidR="002D03DD" w:rsidRPr="002D03DD" w:rsidRDefault="002D03DD" w:rsidP="002F2D9E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00"/>
                  <w:hideMark/>
                </w:tcPr>
                <w:p w:rsidR="00A76432" w:rsidRPr="002D03DD" w:rsidRDefault="00A76432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UNIVERSITATEA</w:t>
                  </w:r>
                </w:p>
                <w:p w:rsidR="00A76432" w:rsidRPr="002D03DD" w:rsidRDefault="002F2D9E" w:rsidP="0013672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DE MEDICINĂ Ș</w:t>
                  </w:r>
                  <w:r w:rsidR="00474C10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I FARMACIE DIN TIMISOARA - </w:t>
                  </w:r>
                  <w:r w:rsidR="0013672F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SCOALA DOCTORALA</w:t>
                  </w:r>
                </w:p>
              </w:tc>
            </w:tr>
            <w:tr w:rsidR="00A76432" w:rsidRPr="002D03DD" w:rsidTr="00EB5443">
              <w:trPr>
                <w:jc w:val="center"/>
              </w:trPr>
              <w:tc>
                <w:tcPr>
                  <w:tcW w:w="1998" w:type="dxa"/>
                  <w:gridSpan w:val="2"/>
                  <w:shd w:val="clear" w:color="auto" w:fill="D9D9D9"/>
                </w:tcPr>
                <w:p w:rsidR="00A76432" w:rsidRPr="002D03DD" w:rsidRDefault="00A76432" w:rsidP="002D03DD">
                  <w:pPr>
                    <w:rPr>
                      <w:rFonts w:ascii="Arial" w:hAnsi="Arial" w:cs="Arial"/>
                      <w:b/>
                      <w:lang w:val="it-IT"/>
                    </w:rPr>
                  </w:pPr>
                  <w:r w:rsidRPr="002D03DD">
                    <w:rPr>
                      <w:rFonts w:ascii="Arial" w:hAnsi="Arial" w:cs="Arial"/>
                      <w:b/>
                      <w:lang w:val="it-IT"/>
                    </w:rPr>
                    <w:t xml:space="preserve">Perioada: </w:t>
                  </w:r>
                </w:p>
                <w:p w:rsidR="00A76432" w:rsidRPr="002D03DD" w:rsidRDefault="00A76432">
                  <w:pPr>
                    <w:jc w:val="right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946" w:type="dxa"/>
                  <w:shd w:val="clear" w:color="auto" w:fill="D9D9D9"/>
                  <w:hideMark/>
                </w:tcPr>
                <w:p w:rsidR="00A76432" w:rsidRPr="002D03DD" w:rsidRDefault="00690AB5" w:rsidP="0013672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Oct.2008-Iul.2014</w:t>
                  </w:r>
                </w:p>
              </w:tc>
              <w:tc>
                <w:tcPr>
                  <w:tcW w:w="2314" w:type="dxa"/>
                  <w:shd w:val="clear" w:color="auto" w:fill="D9D9D9"/>
                  <w:hideMark/>
                </w:tcPr>
                <w:p w:rsidR="00A76432" w:rsidRPr="002D03DD" w:rsidRDefault="00690AB5" w:rsidP="00690AB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Ian.2015</w:t>
                  </w:r>
                  <w:r w:rsidR="00D8408F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-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Dec.2017</w:t>
                  </w:r>
                </w:p>
              </w:tc>
              <w:tc>
                <w:tcPr>
                  <w:tcW w:w="1985" w:type="dxa"/>
                  <w:shd w:val="clear" w:color="auto" w:fill="D9D9D9"/>
                  <w:hideMark/>
                </w:tcPr>
                <w:p w:rsidR="00A76432" w:rsidRPr="002D03DD" w:rsidRDefault="00D8408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Oct.2014</w:t>
                  </w:r>
                  <w:r w:rsidR="002F2D9E"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-</w:t>
                  </w:r>
                  <w:r w:rsidR="00110CC9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Oct.2018</w:t>
                  </w:r>
                </w:p>
              </w:tc>
            </w:tr>
            <w:tr w:rsidR="00A76432" w:rsidRPr="002D03DD" w:rsidTr="00520A80">
              <w:trPr>
                <w:trHeight w:val="350"/>
                <w:jc w:val="center"/>
              </w:trPr>
              <w:tc>
                <w:tcPr>
                  <w:tcW w:w="1998" w:type="dxa"/>
                  <w:gridSpan w:val="2"/>
                  <w:shd w:val="clear" w:color="auto" w:fill="FFFF00"/>
                  <w:hideMark/>
                </w:tcPr>
                <w:p w:rsidR="002D03DD" w:rsidRDefault="002D03DD">
                  <w:pPr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:rsidR="00A76432" w:rsidRPr="002D03DD" w:rsidRDefault="00A76432" w:rsidP="002D03DD">
                  <w:pPr>
                    <w:rPr>
                      <w:rFonts w:ascii="Arial" w:hAnsi="Arial" w:cs="Arial"/>
                      <w:b/>
                    </w:rPr>
                  </w:pPr>
                  <w:r w:rsidRPr="002D03DD">
                    <w:rPr>
                      <w:rFonts w:ascii="Arial" w:hAnsi="Arial" w:cs="Arial"/>
                      <w:b/>
                    </w:rPr>
                    <w:t xml:space="preserve">Grade sau diplome </w:t>
                  </w:r>
                  <w:proofErr w:type="spellStart"/>
                  <w:r w:rsidRPr="002D03DD">
                    <w:rPr>
                      <w:rFonts w:ascii="Arial" w:hAnsi="Arial" w:cs="Arial"/>
                      <w:b/>
                    </w:rPr>
                    <w:t>obţinute</w:t>
                  </w:r>
                  <w:proofErr w:type="spellEnd"/>
                </w:p>
              </w:tc>
              <w:tc>
                <w:tcPr>
                  <w:tcW w:w="1946" w:type="dxa"/>
                  <w:shd w:val="clear" w:color="auto" w:fill="FFFF00"/>
                  <w:hideMark/>
                </w:tcPr>
                <w:p w:rsidR="00A76432" w:rsidRPr="002D03DD" w:rsidRDefault="00A76432" w:rsidP="00690AB5">
                  <w:pPr>
                    <w:pStyle w:val="Heading7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DIPLOMA DE </w:t>
                  </w:r>
                  <w:r w:rsidR="00690AB5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MEDIC DENTIST</w:t>
                  </w:r>
                </w:p>
              </w:tc>
              <w:tc>
                <w:tcPr>
                  <w:tcW w:w="2314" w:type="dxa"/>
                  <w:shd w:val="clear" w:color="auto" w:fill="FFFF00"/>
                  <w:hideMark/>
                </w:tcPr>
                <w:p w:rsidR="002F2D9E" w:rsidRPr="002D03DD" w:rsidRDefault="002F2D9E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lang w:val="es-ES"/>
                    </w:rPr>
                  </w:pPr>
                </w:p>
                <w:p w:rsidR="00A76432" w:rsidRPr="002D03DD" w:rsidRDefault="00A76432" w:rsidP="00690AB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lang w:val="es-ES"/>
                    </w:rPr>
                  </w:pPr>
                  <w:r w:rsidRPr="002D03DD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lang w:val="es-ES"/>
                    </w:rPr>
                    <w:t xml:space="preserve">DIPLOMA DE MEDIC </w:t>
                  </w:r>
                  <w:r w:rsidR="00690AB5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lang w:val="es-ES"/>
                    </w:rPr>
                    <w:t>SPECIALIST CHIRURGIE DENTO-ALVEOLARA</w:t>
                  </w:r>
                </w:p>
              </w:tc>
              <w:tc>
                <w:tcPr>
                  <w:tcW w:w="1985" w:type="dxa"/>
                  <w:shd w:val="clear" w:color="auto" w:fill="FFFF00"/>
                  <w:hideMark/>
                </w:tcPr>
                <w:p w:rsidR="002F2D9E" w:rsidRPr="002D03DD" w:rsidRDefault="002F2D9E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  <w:p w:rsidR="00A76432" w:rsidRPr="002D03DD" w:rsidRDefault="00110CC9" w:rsidP="002F2D9E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DOCTOR IN STIINTE MEDICALE</w:t>
                  </w:r>
                </w:p>
              </w:tc>
            </w:tr>
          </w:tbl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Calificarea / diploma </w:t>
            </w:r>
            <w:proofErr w:type="spellStart"/>
            <w:r w:rsidRPr="002D03DD">
              <w:rPr>
                <w:rFonts w:ascii="Times New Roman" w:hAnsi="Times New Roman"/>
              </w:rPr>
              <w:t>obţinută</w:t>
            </w:r>
            <w:proofErr w:type="spellEnd"/>
          </w:p>
        </w:tc>
        <w:tc>
          <w:tcPr>
            <w:tcW w:w="8642" w:type="dxa"/>
            <w:gridSpan w:val="15"/>
          </w:tcPr>
          <w:p w:rsidR="00F76A17" w:rsidRPr="002D03DD" w:rsidRDefault="00F76A17" w:rsidP="00690AB5">
            <w:pPr>
              <w:pStyle w:val="CVNormal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Medic </w:t>
            </w:r>
            <w:r w:rsidR="00690AB5">
              <w:rPr>
                <w:rFonts w:ascii="Times New Roman" w:hAnsi="Times New Roman"/>
              </w:rPr>
              <w:t xml:space="preserve">Specialist Chirurgie </w:t>
            </w:r>
            <w:proofErr w:type="spellStart"/>
            <w:r w:rsidR="00690AB5">
              <w:rPr>
                <w:rFonts w:ascii="Times New Roman" w:hAnsi="Times New Roman"/>
              </w:rPr>
              <w:t>Dento</w:t>
            </w:r>
            <w:proofErr w:type="spellEnd"/>
            <w:r w:rsidR="00690AB5">
              <w:rPr>
                <w:rFonts w:ascii="Times New Roman" w:hAnsi="Times New Roman"/>
              </w:rPr>
              <w:t>-Alveolara</w:t>
            </w:r>
            <w:r w:rsidR="00EE4AFC">
              <w:rPr>
                <w:rFonts w:ascii="Times New Roman" w:hAnsi="Times New Roman"/>
              </w:rPr>
              <w:t xml:space="preserve">; Doctor in </w:t>
            </w:r>
            <w:proofErr w:type="spellStart"/>
            <w:r w:rsidR="00EE4AFC">
              <w:rPr>
                <w:rFonts w:ascii="Times New Roman" w:hAnsi="Times New Roman"/>
              </w:rPr>
              <w:t>stiinte</w:t>
            </w:r>
            <w:proofErr w:type="spellEnd"/>
            <w:r w:rsidR="00EE4AFC">
              <w:rPr>
                <w:rFonts w:ascii="Times New Roman" w:hAnsi="Times New Roman"/>
              </w:rPr>
              <w:t xml:space="preserve"> medicale</w:t>
            </w:r>
          </w:p>
        </w:tc>
      </w:tr>
      <w:tr w:rsidR="000572FA" w:rsidTr="00996CB6">
        <w:trPr>
          <w:cantSplit/>
          <w:trHeight w:val="306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Disciplinele principale studiate / </w:t>
            </w:r>
            <w:proofErr w:type="spellStart"/>
            <w:r w:rsidRPr="002D03DD">
              <w:rPr>
                <w:rFonts w:ascii="Times New Roman" w:hAnsi="Times New Roman"/>
              </w:rPr>
              <w:t>competenţe</w:t>
            </w:r>
            <w:proofErr w:type="spellEnd"/>
            <w:r w:rsidRPr="002D03DD">
              <w:rPr>
                <w:rFonts w:ascii="Times New Roman" w:hAnsi="Times New Roman"/>
              </w:rPr>
              <w:t xml:space="preserve"> profesionale dobândite</w:t>
            </w:r>
          </w:p>
        </w:tc>
        <w:tc>
          <w:tcPr>
            <w:tcW w:w="8642" w:type="dxa"/>
            <w:gridSpan w:val="15"/>
          </w:tcPr>
          <w:p w:rsidR="00F76A17" w:rsidRPr="002D03DD" w:rsidRDefault="002D03DD">
            <w:pPr>
              <w:pStyle w:val="CVNormal"/>
              <w:rPr>
                <w:rFonts w:ascii="Times New Roman" w:hAnsi="Times New Roman"/>
                <w:sz w:val="18"/>
                <w:szCs w:val="18"/>
              </w:rPr>
            </w:pPr>
            <w:r w:rsidRPr="002D03DD">
              <w:rPr>
                <w:rFonts w:ascii="Times New Roman" w:hAnsi="Times New Roman"/>
                <w:b/>
              </w:rPr>
              <w:t xml:space="preserve">Discipline </w:t>
            </w:r>
            <w:proofErr w:type="spellStart"/>
            <w:r w:rsidRPr="002D03DD">
              <w:rPr>
                <w:rFonts w:ascii="Times New Roman" w:hAnsi="Times New Roman"/>
                <w:b/>
              </w:rPr>
              <w:t>generale</w:t>
            </w:r>
            <w:r>
              <w:rPr>
                <w:rFonts w:ascii="Times New Roman" w:hAnsi="Times New Roman"/>
              </w:rPr>
              <w:t>:Anatomie</w:t>
            </w:r>
            <w:proofErr w:type="spellEnd"/>
            <w:r>
              <w:rPr>
                <w:rFonts w:ascii="Times New Roman" w:hAnsi="Times New Roman"/>
              </w:rPr>
              <w:t>, Fiziologie, F</w:t>
            </w:r>
            <w:r w:rsidR="00F76A17" w:rsidRPr="002D03DD">
              <w:rPr>
                <w:rFonts w:ascii="Times New Roman" w:hAnsi="Times New Roman"/>
              </w:rPr>
              <w:t>iziopatologie,</w:t>
            </w:r>
            <w:r>
              <w:rPr>
                <w:rFonts w:ascii="Times New Roman" w:hAnsi="Times New Roman"/>
              </w:rPr>
              <w:t xml:space="preserve"> Semiologie, Farmacologie, Chirurgie, Psihiatrie, Biochimie, B</w:t>
            </w:r>
            <w:r w:rsidR="00F76A17" w:rsidRPr="002D03DD">
              <w:rPr>
                <w:rFonts w:ascii="Times New Roman" w:hAnsi="Times New Roman"/>
              </w:rPr>
              <w:t>iofizică</w:t>
            </w:r>
            <w:r w:rsidR="007E1A88" w:rsidRPr="002D03DD">
              <w:rPr>
                <w:rFonts w:ascii="Times New Roman" w:hAnsi="Times New Roman"/>
              </w:rPr>
              <w:t xml:space="preserve">, </w:t>
            </w:r>
            <w:r w:rsidRPr="002D03DD">
              <w:rPr>
                <w:rFonts w:ascii="Times New Roman" w:hAnsi="Times New Roman"/>
              </w:rPr>
              <w:t>H</w:t>
            </w:r>
            <w:r w:rsidR="00A22077" w:rsidRPr="002D03DD">
              <w:rPr>
                <w:rFonts w:ascii="Times New Roman" w:hAnsi="Times New Roman"/>
              </w:rPr>
              <w:t>isto</w:t>
            </w:r>
            <w:r w:rsidRPr="002D03DD">
              <w:rPr>
                <w:rFonts w:ascii="Times New Roman" w:hAnsi="Times New Roman"/>
              </w:rPr>
              <w:t>logie, M</w:t>
            </w:r>
            <w:r w:rsidR="007E1A88" w:rsidRPr="002D03DD">
              <w:rPr>
                <w:rFonts w:ascii="Times New Roman" w:hAnsi="Times New Roman"/>
              </w:rPr>
              <w:t>orfopatologie</w:t>
            </w:r>
          </w:p>
          <w:p w:rsidR="00F76A17" w:rsidRPr="00985B0D" w:rsidRDefault="00F76A17">
            <w:pPr>
              <w:pStyle w:val="CVNormal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  <w:b/>
              </w:rPr>
              <w:t>Discipline profesionale</w:t>
            </w:r>
            <w:r w:rsidR="002D03DD">
              <w:rPr>
                <w:rFonts w:ascii="Times New Roman" w:hAnsi="Times New Roman"/>
              </w:rPr>
              <w:t>: P</w:t>
            </w:r>
            <w:r w:rsidRPr="002D03DD">
              <w:rPr>
                <w:rFonts w:ascii="Times New Roman" w:hAnsi="Times New Roman"/>
              </w:rPr>
              <w:t>ropedeutică</w:t>
            </w:r>
            <w:r w:rsidR="002D03DD">
              <w:rPr>
                <w:rFonts w:ascii="Times New Roman" w:hAnsi="Times New Roman"/>
              </w:rPr>
              <w:t>, Materiale Dentare, P</w:t>
            </w:r>
            <w:r w:rsidRPr="002D03DD">
              <w:rPr>
                <w:rFonts w:ascii="Times New Roman" w:hAnsi="Times New Roman"/>
              </w:rPr>
              <w:t>rotetică</w:t>
            </w:r>
            <w:r w:rsidR="002D03DD">
              <w:rPr>
                <w:rFonts w:ascii="Times New Roman" w:hAnsi="Times New Roman"/>
              </w:rPr>
              <w:t>, O</w:t>
            </w:r>
            <w:r w:rsidRPr="002D03DD">
              <w:rPr>
                <w:rFonts w:ascii="Times New Roman" w:hAnsi="Times New Roman"/>
              </w:rPr>
              <w:t>dontol</w:t>
            </w:r>
            <w:r w:rsidR="002D03DD">
              <w:rPr>
                <w:rFonts w:ascii="Times New Roman" w:hAnsi="Times New Roman"/>
              </w:rPr>
              <w:t>ogie, P</w:t>
            </w:r>
            <w:r w:rsidR="00985B0D">
              <w:rPr>
                <w:rFonts w:ascii="Times New Roman" w:hAnsi="Times New Roman"/>
              </w:rPr>
              <w:t xml:space="preserve">arodontologie, </w:t>
            </w:r>
            <w:proofErr w:type="spellStart"/>
            <w:r w:rsidR="00985B0D">
              <w:rPr>
                <w:rFonts w:ascii="Times New Roman" w:hAnsi="Times New Roman"/>
              </w:rPr>
              <w:t>E</w:t>
            </w:r>
            <w:r w:rsidRPr="002D03DD">
              <w:rPr>
                <w:rFonts w:ascii="Times New Roman" w:hAnsi="Times New Roman"/>
              </w:rPr>
              <w:t>ndodonţie</w:t>
            </w:r>
            <w:proofErr w:type="spellEnd"/>
            <w:r w:rsidRPr="002D03DD">
              <w:rPr>
                <w:rFonts w:ascii="Times New Roman" w:hAnsi="Times New Roman"/>
              </w:rPr>
              <w:t xml:space="preserve">, </w:t>
            </w:r>
            <w:proofErr w:type="spellStart"/>
            <w:r w:rsidR="00985B0D">
              <w:rPr>
                <w:rFonts w:ascii="Times New Roman" w:hAnsi="Times New Roman"/>
              </w:rPr>
              <w:t>Pedodonție</w:t>
            </w:r>
            <w:proofErr w:type="spellEnd"/>
            <w:r w:rsidR="00985B0D">
              <w:rPr>
                <w:rFonts w:ascii="Times New Roman" w:hAnsi="Times New Roman"/>
              </w:rPr>
              <w:t>, Ortodonție, Patologie Orala, Chirurgie O</w:t>
            </w:r>
            <w:r w:rsidRPr="002D03DD">
              <w:rPr>
                <w:rFonts w:ascii="Times New Roman" w:hAnsi="Times New Roman"/>
              </w:rPr>
              <w:t xml:space="preserve">rală </w:t>
            </w:r>
            <w:proofErr w:type="spellStart"/>
            <w:r w:rsidRPr="002D03DD">
              <w:rPr>
                <w:rFonts w:ascii="Times New Roman" w:hAnsi="Times New Roman"/>
              </w:rPr>
              <w:t>ş</w:t>
            </w:r>
            <w:r w:rsidR="00985B0D">
              <w:rPr>
                <w:rFonts w:ascii="Times New Roman" w:hAnsi="Times New Roman"/>
              </w:rPr>
              <w:t>i</w:t>
            </w:r>
            <w:proofErr w:type="spellEnd"/>
            <w:r w:rsidR="00985B0D">
              <w:rPr>
                <w:rFonts w:ascii="Times New Roman" w:hAnsi="Times New Roman"/>
              </w:rPr>
              <w:t xml:space="preserve"> Maxilo-F</w:t>
            </w:r>
            <w:r w:rsidRPr="002D03DD">
              <w:rPr>
                <w:rFonts w:ascii="Times New Roman" w:hAnsi="Times New Roman"/>
              </w:rPr>
              <w:t>acială</w:t>
            </w:r>
            <w:r w:rsidR="00A22077" w:rsidRPr="002D03DD">
              <w:rPr>
                <w:rFonts w:ascii="Times New Roman" w:hAnsi="Times New Roman"/>
              </w:rPr>
              <w:t xml:space="preserve">, </w:t>
            </w:r>
            <w:r w:rsidR="00985B0D" w:rsidRPr="00985B0D">
              <w:rPr>
                <w:rFonts w:ascii="Times New Roman" w:hAnsi="Times New Roman"/>
              </w:rPr>
              <w:t>I</w:t>
            </w:r>
            <w:r w:rsidR="00A22077" w:rsidRPr="00985B0D">
              <w:rPr>
                <w:rFonts w:ascii="Times New Roman" w:hAnsi="Times New Roman"/>
              </w:rPr>
              <w:t>mplantologie</w:t>
            </w:r>
            <w:r w:rsidR="00985B0D" w:rsidRPr="00985B0D">
              <w:rPr>
                <w:rFonts w:ascii="Times New Roman" w:hAnsi="Times New Roman"/>
              </w:rPr>
              <w:t>, Reabilitare Orala</w:t>
            </w:r>
          </w:p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Numele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tipul </w:t>
            </w:r>
            <w:proofErr w:type="spellStart"/>
            <w:r w:rsidRPr="002D03DD">
              <w:rPr>
                <w:rFonts w:ascii="Times New Roman" w:hAnsi="Times New Roman"/>
              </w:rPr>
              <w:t>instituţiei</w:t>
            </w:r>
            <w:proofErr w:type="spellEnd"/>
            <w:r w:rsidRPr="002D03DD">
              <w:rPr>
                <w:rFonts w:ascii="Times New Roman" w:hAnsi="Times New Roman"/>
              </w:rPr>
              <w:t xml:space="preserve"> de </w:t>
            </w:r>
            <w:proofErr w:type="spellStart"/>
            <w:r w:rsidRPr="002D03DD">
              <w:rPr>
                <w:rFonts w:ascii="Times New Roman" w:hAnsi="Times New Roman"/>
              </w:rPr>
              <w:t>învăţământ</w:t>
            </w:r>
            <w:proofErr w:type="spellEnd"/>
            <w:r w:rsidRPr="002D03DD">
              <w:rPr>
                <w:rFonts w:ascii="Times New Roman" w:hAnsi="Times New Roman"/>
              </w:rPr>
              <w:t xml:space="preserve"> / furnizorului de formare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Universitatea de Medicină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Farmacie „Victor </w:t>
            </w:r>
            <w:proofErr w:type="spellStart"/>
            <w:r w:rsidRPr="002D03DD">
              <w:rPr>
                <w:rFonts w:ascii="Times New Roman" w:hAnsi="Times New Roman"/>
              </w:rPr>
              <w:t>Babeş</w:t>
            </w:r>
            <w:proofErr w:type="spellEnd"/>
            <w:r w:rsidRPr="002D03DD">
              <w:rPr>
                <w:rFonts w:ascii="Times New Roman" w:hAnsi="Times New Roman"/>
              </w:rPr>
              <w:t xml:space="preserve">” </w:t>
            </w:r>
            <w:proofErr w:type="spellStart"/>
            <w:r w:rsidRPr="002D03DD">
              <w:rPr>
                <w:rFonts w:ascii="Times New Roman" w:hAnsi="Times New Roman"/>
              </w:rPr>
              <w:t>Timişoara</w:t>
            </w:r>
            <w:proofErr w:type="spellEnd"/>
            <w:r w:rsidRPr="002D03DD">
              <w:rPr>
                <w:rFonts w:ascii="Times New Roman" w:hAnsi="Times New Roman"/>
              </w:rPr>
              <w:t>, Facultatea de Medicină Dentară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3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Nivelul în clasificarea </w:t>
            </w:r>
            <w:proofErr w:type="spellStart"/>
            <w:r w:rsidRPr="002D03DD">
              <w:rPr>
                <w:rFonts w:ascii="Times New Roman" w:hAnsi="Times New Roman"/>
              </w:rPr>
              <w:t>naţională</w:t>
            </w:r>
            <w:proofErr w:type="spellEnd"/>
            <w:r w:rsidRPr="002D03DD">
              <w:rPr>
                <w:rFonts w:ascii="Times New Roman" w:hAnsi="Times New Roman"/>
              </w:rPr>
              <w:t xml:space="preserve"> sau </w:t>
            </w:r>
            <w:proofErr w:type="spellStart"/>
            <w:r w:rsidRPr="002D03DD">
              <w:rPr>
                <w:rFonts w:ascii="Times New Roman" w:hAnsi="Times New Roman"/>
              </w:rPr>
              <w:t>internaţională</w:t>
            </w:r>
            <w:proofErr w:type="spellEnd"/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124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111"/>
        </w:trPr>
        <w:tc>
          <w:tcPr>
            <w:tcW w:w="2402" w:type="dxa"/>
          </w:tcPr>
          <w:p w:rsidR="00F76A17" w:rsidRPr="002D03DD" w:rsidRDefault="00F76A17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Aptitudini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competenţe</w:t>
            </w:r>
            <w:proofErr w:type="spellEnd"/>
            <w:r w:rsidRPr="002D03DD">
              <w:rPr>
                <w:rFonts w:ascii="Times New Roman" w:hAnsi="Times New Roman"/>
              </w:rPr>
              <w:t xml:space="preserve"> personale</w:t>
            </w:r>
          </w:p>
        </w:tc>
        <w:tc>
          <w:tcPr>
            <w:tcW w:w="8642" w:type="dxa"/>
            <w:gridSpan w:val="15"/>
          </w:tcPr>
          <w:p w:rsidR="00F76A17" w:rsidRPr="002D03DD" w:rsidRDefault="00D8408F" w:rsidP="00D840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Atestat</w:t>
            </w:r>
            <w:r w:rsidR="002B11E0">
              <w:rPr>
                <w:rFonts w:ascii="Times New Roman" w:hAnsi="Times New Roman"/>
              </w:rPr>
              <w:t xml:space="preserve"> </w:t>
            </w:r>
            <w:r w:rsidR="00013821" w:rsidRPr="004452CE">
              <w:rPr>
                <w:rFonts w:ascii="Times New Roman" w:hAnsi="Times New Roman"/>
              </w:rPr>
              <w:t>î</w:t>
            </w:r>
            <w:r w:rsidR="00013821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Informatic</w:t>
            </w:r>
            <w:r w:rsidR="00013821" w:rsidRPr="002D03DD">
              <w:rPr>
                <w:rFonts w:ascii="Times New Roman" w:hAnsi="Times New Roman"/>
              </w:rPr>
              <w:t>ă</w:t>
            </w:r>
          </w:p>
        </w:tc>
      </w:tr>
      <w:tr w:rsidR="000572FA" w:rsidTr="00996CB6">
        <w:trPr>
          <w:cantSplit/>
          <w:trHeight w:val="160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4452CE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Limba maternă</w:t>
            </w: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Medium-FirstLine"/>
              <w:spacing w:before="0"/>
              <w:rPr>
                <w:rFonts w:ascii="Times New Roman" w:hAnsi="Times New Roman"/>
                <w:b w:val="0"/>
                <w:sz w:val="20"/>
              </w:rPr>
            </w:pPr>
            <w:r w:rsidRPr="002D03DD">
              <w:rPr>
                <w:rFonts w:ascii="Times New Roman" w:hAnsi="Times New Roman"/>
                <w:sz w:val="20"/>
              </w:rPr>
              <w:t>Română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4452CE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Limba </w:t>
            </w:r>
            <w:proofErr w:type="spellStart"/>
            <w:r>
              <w:rPr>
                <w:rFonts w:ascii="Times New Roman" w:hAnsi="Times New Roman"/>
              </w:rPr>
              <w:t>străină</w:t>
            </w:r>
            <w:r>
              <w:rPr>
                <w:rFonts w:ascii="Times New Roman" w:hAnsi="Times New Roman"/>
                <w:szCs w:val="22"/>
              </w:rPr>
              <w:t>cunoscută</w:t>
            </w:r>
            <w:proofErr w:type="spellEnd"/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0572FA" w:rsidTr="00EB5443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2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Autoevaluare</w:t>
            </w:r>
          </w:p>
        </w:tc>
        <w:tc>
          <w:tcPr>
            <w:tcW w:w="935" w:type="dxa"/>
            <w:gridSpan w:val="3"/>
            <w:shd w:val="clear" w:color="auto" w:fill="D9D9D9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5"/>
            <w:shd w:val="clear" w:color="auto" w:fill="D9D9D9"/>
          </w:tcPr>
          <w:p w:rsidR="00F76A17" w:rsidRPr="002D03DD" w:rsidRDefault="00F76A17">
            <w:pPr>
              <w:pStyle w:val="LevelAssessment-Heading1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Înţelegere</w:t>
            </w:r>
            <w:proofErr w:type="spellEnd"/>
          </w:p>
        </w:tc>
        <w:tc>
          <w:tcPr>
            <w:tcW w:w="3089" w:type="dxa"/>
            <w:gridSpan w:val="5"/>
            <w:shd w:val="clear" w:color="auto" w:fill="D9D9D9"/>
          </w:tcPr>
          <w:p w:rsidR="00F76A17" w:rsidRPr="002D03DD" w:rsidRDefault="00F76A17">
            <w:pPr>
              <w:pStyle w:val="LevelAssessment-Heading1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Vorbire</w:t>
            </w:r>
          </w:p>
        </w:tc>
        <w:tc>
          <w:tcPr>
            <w:tcW w:w="1538" w:type="dxa"/>
            <w:gridSpan w:val="2"/>
            <w:shd w:val="clear" w:color="auto" w:fill="D9D9D9"/>
          </w:tcPr>
          <w:p w:rsidR="00F76A17" w:rsidRPr="002D03DD" w:rsidRDefault="00F76A17">
            <w:pPr>
              <w:pStyle w:val="LevelAssessment-Heading1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Scriere</w:t>
            </w:r>
          </w:p>
        </w:tc>
      </w:tr>
      <w:tr w:rsidR="000572FA" w:rsidTr="00EB5443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Level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Nivel european (*)</w:t>
            </w:r>
          </w:p>
        </w:tc>
        <w:tc>
          <w:tcPr>
            <w:tcW w:w="935" w:type="dxa"/>
            <w:gridSpan w:val="3"/>
            <w:shd w:val="clear" w:color="auto" w:fill="D9D9D9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1539" w:type="dxa"/>
            <w:gridSpan w:val="2"/>
            <w:shd w:val="clear" w:color="auto" w:fill="D9D9D9"/>
          </w:tcPr>
          <w:p w:rsidR="00F76A17" w:rsidRPr="00D524F9" w:rsidRDefault="00F76A17">
            <w:pPr>
              <w:pStyle w:val="LevelAssessment-Heading2"/>
              <w:rPr>
                <w:rFonts w:ascii="Times New Roman" w:hAnsi="Times New Roman"/>
                <w:b/>
                <w:szCs w:val="18"/>
                <w:lang w:val="ro-RO"/>
              </w:rPr>
            </w:pPr>
            <w:r w:rsidRPr="00D524F9">
              <w:rPr>
                <w:rFonts w:ascii="Times New Roman" w:hAnsi="Times New Roman"/>
                <w:b/>
                <w:szCs w:val="18"/>
                <w:lang w:val="ro-RO"/>
              </w:rPr>
              <w:t>Ascultare</w:t>
            </w:r>
          </w:p>
        </w:tc>
        <w:tc>
          <w:tcPr>
            <w:tcW w:w="1541" w:type="dxa"/>
            <w:gridSpan w:val="3"/>
            <w:shd w:val="clear" w:color="auto" w:fill="D9D9D9"/>
          </w:tcPr>
          <w:p w:rsidR="00F76A17" w:rsidRPr="00D524F9" w:rsidRDefault="00F76A17">
            <w:pPr>
              <w:pStyle w:val="LevelAssessment-Heading2"/>
              <w:rPr>
                <w:rFonts w:ascii="Times New Roman" w:hAnsi="Times New Roman"/>
                <w:b/>
                <w:szCs w:val="18"/>
                <w:lang w:val="ro-RO"/>
              </w:rPr>
            </w:pPr>
            <w:r w:rsidRPr="00D524F9">
              <w:rPr>
                <w:rFonts w:ascii="Times New Roman" w:hAnsi="Times New Roman"/>
                <w:b/>
                <w:szCs w:val="18"/>
                <w:lang w:val="ro-RO"/>
              </w:rPr>
              <w:t>Citire</w:t>
            </w:r>
          </w:p>
        </w:tc>
        <w:tc>
          <w:tcPr>
            <w:tcW w:w="1537" w:type="dxa"/>
            <w:gridSpan w:val="2"/>
            <w:shd w:val="clear" w:color="auto" w:fill="D9D9D9"/>
          </w:tcPr>
          <w:p w:rsidR="00F76A17" w:rsidRPr="00D524F9" w:rsidRDefault="00F76A17">
            <w:pPr>
              <w:pStyle w:val="LevelAssessment-Heading2"/>
              <w:rPr>
                <w:rFonts w:ascii="Times New Roman" w:hAnsi="Times New Roman"/>
                <w:b/>
                <w:lang w:val="ro-RO"/>
              </w:rPr>
            </w:pPr>
            <w:r w:rsidRPr="00D524F9">
              <w:rPr>
                <w:rFonts w:ascii="Times New Roman" w:hAnsi="Times New Roman"/>
                <w:b/>
                <w:lang w:val="ro-RO"/>
              </w:rPr>
              <w:t xml:space="preserve">Participare la </w:t>
            </w:r>
            <w:proofErr w:type="spellStart"/>
            <w:r w:rsidRPr="00D524F9">
              <w:rPr>
                <w:rFonts w:ascii="Times New Roman" w:hAnsi="Times New Roman"/>
                <w:b/>
                <w:lang w:val="ro-RO"/>
              </w:rPr>
              <w:t>conversaţie</w:t>
            </w:r>
            <w:proofErr w:type="spellEnd"/>
          </w:p>
        </w:tc>
        <w:tc>
          <w:tcPr>
            <w:tcW w:w="1552" w:type="dxa"/>
            <w:gridSpan w:val="3"/>
            <w:shd w:val="clear" w:color="auto" w:fill="D9D9D9"/>
          </w:tcPr>
          <w:p w:rsidR="00F76A17" w:rsidRPr="00D524F9" w:rsidRDefault="00F76A17">
            <w:pPr>
              <w:pStyle w:val="LevelAssessment-Heading2"/>
              <w:rPr>
                <w:rFonts w:ascii="Times New Roman" w:hAnsi="Times New Roman"/>
                <w:b/>
                <w:szCs w:val="18"/>
                <w:lang w:val="ro-RO"/>
              </w:rPr>
            </w:pPr>
            <w:r w:rsidRPr="00D524F9">
              <w:rPr>
                <w:rFonts w:ascii="Times New Roman" w:hAnsi="Times New Roman"/>
                <w:b/>
                <w:szCs w:val="18"/>
                <w:lang w:val="ro-RO"/>
              </w:rPr>
              <w:t>Discurs oral</w:t>
            </w:r>
          </w:p>
        </w:tc>
        <w:tc>
          <w:tcPr>
            <w:tcW w:w="1538" w:type="dxa"/>
            <w:gridSpan w:val="2"/>
            <w:shd w:val="clear" w:color="auto" w:fill="D9D9D9"/>
          </w:tcPr>
          <w:p w:rsidR="00F76A17" w:rsidRPr="00D524F9" w:rsidRDefault="00F76A17">
            <w:pPr>
              <w:pStyle w:val="BodyText"/>
              <w:spacing w:after="0"/>
              <w:jc w:val="center"/>
              <w:rPr>
                <w:rFonts w:ascii="Times New Roman" w:hAnsi="Times New Roman"/>
                <w:b/>
                <w:sz w:val="18"/>
              </w:rPr>
            </w:pPr>
            <w:r w:rsidRPr="00D524F9">
              <w:rPr>
                <w:rFonts w:ascii="Times New Roman" w:hAnsi="Times New Roman"/>
                <w:b/>
                <w:sz w:val="18"/>
              </w:rPr>
              <w:t>Exprimare scrisă</w:t>
            </w:r>
          </w:p>
        </w:tc>
      </w:tr>
      <w:tr w:rsidR="000572FA" w:rsidTr="00520A80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Language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Engleză</w:t>
            </w:r>
          </w:p>
        </w:tc>
        <w:tc>
          <w:tcPr>
            <w:tcW w:w="935" w:type="dxa"/>
            <w:gridSpan w:val="3"/>
            <w:shd w:val="clear" w:color="auto" w:fill="FFFF00"/>
          </w:tcPr>
          <w:p w:rsidR="00F76A17" w:rsidRPr="002D03DD" w:rsidRDefault="00F76A17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FFFF00"/>
            <w:vAlign w:val="center"/>
          </w:tcPr>
          <w:p w:rsidR="00F76A17" w:rsidRPr="00D524F9" w:rsidRDefault="00F76A17">
            <w:pPr>
              <w:pStyle w:val="LevelAssessment-Code"/>
              <w:rPr>
                <w:rFonts w:ascii="Times New Roman" w:hAnsi="Times New Roman"/>
                <w:b/>
              </w:rPr>
            </w:pPr>
          </w:p>
        </w:tc>
        <w:tc>
          <w:tcPr>
            <w:tcW w:w="1251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Utilizator experimentat</w:t>
            </w:r>
          </w:p>
        </w:tc>
        <w:tc>
          <w:tcPr>
            <w:tcW w:w="286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55" w:type="dxa"/>
            <w:gridSpan w:val="2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Utilizator experimentat</w:t>
            </w:r>
          </w:p>
        </w:tc>
        <w:tc>
          <w:tcPr>
            <w:tcW w:w="283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54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Utilizator experimentat</w:t>
            </w:r>
          </w:p>
        </w:tc>
        <w:tc>
          <w:tcPr>
            <w:tcW w:w="284" w:type="dxa"/>
            <w:gridSpan w:val="2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68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Utilizator experimentat</w:t>
            </w:r>
          </w:p>
        </w:tc>
        <w:tc>
          <w:tcPr>
            <w:tcW w:w="270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68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>Utilizator experimentat</w:t>
            </w:r>
          </w:p>
        </w:tc>
      </w:tr>
      <w:tr w:rsidR="000572FA" w:rsidTr="00520A80">
        <w:trPr>
          <w:cantSplit/>
          <w:trHeight w:val="32"/>
        </w:trPr>
        <w:tc>
          <w:tcPr>
            <w:tcW w:w="2402" w:type="dxa"/>
          </w:tcPr>
          <w:p w:rsidR="00F76A17" w:rsidRPr="002D03DD" w:rsidRDefault="00F76A17" w:rsidP="00D8408F">
            <w:pPr>
              <w:pStyle w:val="CVHeadingLanguage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shd w:val="clear" w:color="auto" w:fill="FFFF00"/>
          </w:tcPr>
          <w:p w:rsidR="00F76A17" w:rsidRPr="002D03DD" w:rsidRDefault="00F76A17" w:rsidP="00D8408F">
            <w:pPr>
              <w:pStyle w:val="CVNormal"/>
              <w:ind w:left="0"/>
              <w:rPr>
                <w:rFonts w:ascii="Times New Roman" w:hAnsi="Times New Roman"/>
              </w:rPr>
            </w:pPr>
          </w:p>
        </w:tc>
        <w:tc>
          <w:tcPr>
            <w:tcW w:w="288" w:type="dxa"/>
            <w:shd w:val="clear" w:color="auto" w:fill="FFFF00"/>
            <w:vAlign w:val="center"/>
          </w:tcPr>
          <w:p w:rsidR="00F76A17" w:rsidRPr="00D524F9" w:rsidRDefault="00F76A17">
            <w:pPr>
              <w:pStyle w:val="LevelAssessment-Code"/>
              <w:rPr>
                <w:rFonts w:ascii="Times New Roman" w:hAnsi="Times New Roman"/>
                <w:b/>
              </w:rPr>
            </w:pPr>
          </w:p>
        </w:tc>
        <w:tc>
          <w:tcPr>
            <w:tcW w:w="1251" w:type="dxa"/>
            <w:shd w:val="clear" w:color="auto" w:fill="FFFF00"/>
            <w:vAlign w:val="center"/>
          </w:tcPr>
          <w:p w:rsidR="00F76A17" w:rsidRPr="002D03DD" w:rsidRDefault="00F76A17" w:rsidP="00D8408F">
            <w:pPr>
              <w:pStyle w:val="LevelAssessment-Description"/>
              <w:ind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86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55" w:type="dxa"/>
            <w:gridSpan w:val="2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54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68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70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68" w:type="dxa"/>
            <w:shd w:val="clear" w:color="auto" w:fill="FFFF00"/>
            <w:vAlign w:val="center"/>
          </w:tcPr>
          <w:p w:rsidR="00F76A17" w:rsidRPr="002D03DD" w:rsidRDefault="00F76A17">
            <w:pPr>
              <w:pStyle w:val="LevelAssessment-Description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 w:rsidP="006F4C86">
            <w:pPr>
              <w:pStyle w:val="CVHeading2-FirstLine"/>
              <w:spacing w:before="0"/>
              <w:jc w:val="left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Competenţe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abilităţi</w:t>
            </w:r>
            <w:proofErr w:type="spellEnd"/>
            <w:r w:rsidRPr="002D03DD">
              <w:rPr>
                <w:rFonts w:ascii="Times New Roman" w:hAnsi="Times New Roman"/>
              </w:rPr>
              <w:t xml:space="preserve"> sociale</w:t>
            </w:r>
          </w:p>
        </w:tc>
        <w:tc>
          <w:tcPr>
            <w:tcW w:w="8642" w:type="dxa"/>
            <w:gridSpan w:val="15"/>
          </w:tcPr>
          <w:p w:rsidR="00F76A17" w:rsidRPr="002D03DD" w:rsidRDefault="00D8408F" w:rsidP="004452CE">
            <w:pPr>
              <w:pStyle w:val="CV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Aptitudini de leadership, s</w:t>
            </w:r>
            <w:r w:rsidRPr="002D03DD">
              <w:rPr>
                <w:rFonts w:ascii="Times New Roman" w:hAnsi="Times New Roman"/>
              </w:rPr>
              <w:t xml:space="preserve">pirit de </w:t>
            </w:r>
            <w:proofErr w:type="spellStart"/>
            <w:r w:rsidRPr="002D03DD">
              <w:rPr>
                <w:rFonts w:ascii="Times New Roman" w:hAnsi="Times New Roman"/>
              </w:rPr>
              <w:t>echipă,</w:t>
            </w:r>
            <w:r w:rsidR="004452CE">
              <w:rPr>
                <w:rFonts w:ascii="Times New Roman" w:hAnsi="Times New Roman"/>
              </w:rPr>
              <w:t>cooperant</w:t>
            </w:r>
            <w:proofErr w:type="spellEnd"/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2-FirstLine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Competenţe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aptitudini organizatorice</w:t>
            </w:r>
          </w:p>
        </w:tc>
        <w:tc>
          <w:tcPr>
            <w:tcW w:w="8642" w:type="dxa"/>
            <w:gridSpan w:val="15"/>
          </w:tcPr>
          <w:p w:rsidR="005E324F" w:rsidRPr="005E324F" w:rsidRDefault="00EE4408" w:rsidP="005E324F">
            <w:pPr>
              <w:rPr>
                <w:rFonts w:ascii="Arial" w:hAnsi="Arial" w:cs="Arial"/>
                <w:lang w:eastAsia="ro-RO"/>
              </w:rPr>
            </w:pPr>
            <w:r w:rsidRPr="00EE4408">
              <w:rPr>
                <w:rFonts w:ascii="Times New Roman" w:hAnsi="Times New Roman"/>
              </w:rPr>
              <w:t xml:space="preserve">Organizator </w:t>
            </w:r>
            <w:r w:rsidR="00013821">
              <w:rPr>
                <w:rFonts w:ascii="Times New Roman" w:hAnsi="Times New Roman"/>
              </w:rPr>
              <w:t xml:space="preserve">principal al festivalului </w:t>
            </w:r>
            <w:proofErr w:type="spellStart"/>
            <w:r w:rsidR="00D8408F">
              <w:rPr>
                <w:rFonts w:ascii="Times New Roman" w:hAnsi="Times New Roman"/>
              </w:rPr>
              <w:t>Medfest</w:t>
            </w:r>
            <w:proofErr w:type="spellEnd"/>
            <w:r w:rsidR="00D8408F">
              <w:rPr>
                <w:rFonts w:ascii="Times New Roman" w:hAnsi="Times New Roman"/>
              </w:rPr>
              <w:t xml:space="preserve"> – 2010 - prezent</w:t>
            </w:r>
          </w:p>
          <w:p w:rsidR="00F76A17" w:rsidRPr="002D03DD" w:rsidRDefault="00F76A17" w:rsidP="007E1A88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 w:rsidP="00013821">
            <w:pPr>
              <w:pStyle w:val="CVSpacer"/>
              <w:ind w:left="0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2-FirstLine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Competenţe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aptitudini de utilizare a calculatorului</w:t>
            </w:r>
          </w:p>
        </w:tc>
        <w:tc>
          <w:tcPr>
            <w:tcW w:w="8642" w:type="dxa"/>
            <w:gridSpan w:val="15"/>
          </w:tcPr>
          <w:p w:rsidR="00F76A17" w:rsidRPr="002D03DD" w:rsidRDefault="00013821">
            <w:pPr>
              <w:pStyle w:val="CV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Atestat Profesional </w:t>
            </w:r>
            <w:r w:rsidRPr="004452CE">
              <w:rPr>
                <w:rFonts w:ascii="Times New Roman" w:hAnsi="Times New Roman"/>
              </w:rPr>
              <w:t>î</w:t>
            </w:r>
            <w:r w:rsidR="00D8408F">
              <w:rPr>
                <w:rFonts w:ascii="Times New Roman" w:hAnsi="Times New Roman"/>
              </w:rPr>
              <w:t>n Informati</w:t>
            </w:r>
            <w:r>
              <w:rPr>
                <w:rFonts w:ascii="Times New Roman" w:hAnsi="Times New Roman"/>
              </w:rPr>
              <w:t>c</w:t>
            </w:r>
            <w:r w:rsidRPr="002D03DD">
              <w:rPr>
                <w:rFonts w:ascii="Times New Roman" w:hAnsi="Times New Roman"/>
              </w:rPr>
              <w:t>ă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Heading2-FirstLine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Competenţe</w:t>
            </w:r>
            <w:proofErr w:type="spellEnd"/>
            <w:r w:rsidRPr="002D03DD">
              <w:rPr>
                <w:rFonts w:ascii="Times New Roman" w:hAnsi="Times New Roman"/>
              </w:rPr>
              <w:t xml:space="preserve"> </w:t>
            </w:r>
            <w:proofErr w:type="spellStart"/>
            <w:r w:rsidRPr="002D03DD">
              <w:rPr>
                <w:rFonts w:ascii="Times New Roman" w:hAnsi="Times New Roman"/>
              </w:rPr>
              <w:t>şi</w:t>
            </w:r>
            <w:proofErr w:type="spellEnd"/>
            <w:r w:rsidRPr="002D03DD">
              <w:rPr>
                <w:rFonts w:ascii="Times New Roman" w:hAnsi="Times New Roman"/>
              </w:rPr>
              <w:t xml:space="preserve"> aptitudini artistice</w:t>
            </w:r>
          </w:p>
        </w:tc>
        <w:tc>
          <w:tcPr>
            <w:tcW w:w="8642" w:type="dxa"/>
            <w:gridSpan w:val="15"/>
          </w:tcPr>
          <w:p w:rsidR="00F76A17" w:rsidRDefault="00D8408F" w:rsidP="004452CE">
            <w:pPr>
              <w:pStyle w:val="CV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Studii Gimnaziale</w:t>
            </w:r>
            <w:r w:rsidR="004452CE">
              <w:rPr>
                <w:rFonts w:ascii="Times New Roman" w:hAnsi="Times New Roman"/>
              </w:rPr>
              <w:t xml:space="preserve">, 2004-2008  </w:t>
            </w:r>
            <w:r>
              <w:rPr>
                <w:rFonts w:ascii="Times New Roman" w:hAnsi="Times New Roman"/>
              </w:rPr>
              <w:t>– profil Arte Plastice</w:t>
            </w:r>
            <w:r w:rsidR="004452CE">
              <w:rPr>
                <w:rFonts w:ascii="Times New Roman" w:hAnsi="Times New Roman"/>
              </w:rPr>
              <w:t>, Cole</w:t>
            </w:r>
            <w:r w:rsidR="00013821">
              <w:rPr>
                <w:rFonts w:ascii="Times New Roman" w:hAnsi="Times New Roman"/>
              </w:rPr>
              <w:t xml:space="preserve">giul Tehnic „Ioan </w:t>
            </w:r>
            <w:proofErr w:type="spellStart"/>
            <w:r w:rsidR="00013821">
              <w:rPr>
                <w:rFonts w:ascii="Times New Roman" w:hAnsi="Times New Roman"/>
              </w:rPr>
              <w:t>Ciorda</w:t>
            </w:r>
            <w:r w:rsidR="00013821" w:rsidRPr="002D03DD">
              <w:rPr>
                <w:rFonts w:ascii="Times New Roman" w:hAnsi="Times New Roman"/>
              </w:rPr>
              <w:t>ş</w:t>
            </w:r>
            <w:proofErr w:type="spellEnd"/>
            <w:r w:rsidR="00013821">
              <w:rPr>
                <w:rFonts w:ascii="Times New Roman" w:hAnsi="Times New Roman"/>
              </w:rPr>
              <w:t xml:space="preserve">” </w:t>
            </w:r>
            <w:proofErr w:type="spellStart"/>
            <w:r w:rsidR="00013821">
              <w:rPr>
                <w:rFonts w:ascii="Times New Roman" w:hAnsi="Times New Roman"/>
              </w:rPr>
              <w:t>Beiu</w:t>
            </w:r>
            <w:r w:rsidR="00013821" w:rsidRPr="002D03DD">
              <w:rPr>
                <w:rFonts w:ascii="Times New Roman" w:hAnsi="Times New Roman"/>
              </w:rPr>
              <w:t>ş</w:t>
            </w:r>
            <w:proofErr w:type="spellEnd"/>
          </w:p>
          <w:p w:rsidR="004452CE" w:rsidRPr="002D03DD" w:rsidRDefault="00013821" w:rsidP="004452CE">
            <w:pPr>
              <w:pStyle w:val="CV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Studii muzicale – chitar</w:t>
            </w:r>
            <w:r w:rsidRPr="002D03DD">
              <w:rPr>
                <w:rFonts w:ascii="Times New Roman" w:hAnsi="Times New Roman"/>
              </w:rPr>
              <w:t>ă</w:t>
            </w:r>
            <w:r w:rsidR="004452CE">
              <w:rPr>
                <w:rFonts w:ascii="Times New Roman" w:hAnsi="Times New Roman"/>
              </w:rPr>
              <w:t>, voce, tobe.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76A17" w:rsidRPr="002D03DD" w:rsidRDefault="00F76A17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3374F3" w:rsidRPr="002D03DD" w:rsidRDefault="003374F3" w:rsidP="004452CE">
            <w:pPr>
              <w:pStyle w:val="CVSpacer"/>
              <w:ind w:left="0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3374F3" w:rsidRPr="002D03DD" w:rsidRDefault="003374F3" w:rsidP="00C15191">
            <w:pPr>
              <w:pStyle w:val="CVSpac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3374F3" w:rsidRPr="002D03DD" w:rsidRDefault="004452CE" w:rsidP="004452CE">
            <w:pPr>
              <w:pStyle w:val="CVHeading2-FirstLine"/>
              <w:spacing w:before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Permis de </w:t>
            </w:r>
            <w:r w:rsidR="003374F3" w:rsidRPr="002D03DD">
              <w:rPr>
                <w:rFonts w:ascii="Times New Roman" w:hAnsi="Times New Roman"/>
              </w:rPr>
              <w:t>conducere</w:t>
            </w:r>
          </w:p>
        </w:tc>
        <w:tc>
          <w:tcPr>
            <w:tcW w:w="8642" w:type="dxa"/>
            <w:gridSpan w:val="15"/>
          </w:tcPr>
          <w:p w:rsidR="003374F3" w:rsidRPr="002D03DD" w:rsidRDefault="007208BA" w:rsidP="00C15191">
            <w:pPr>
              <w:tabs>
                <w:tab w:val="left" w:pos="1674"/>
              </w:tabs>
              <w:jc w:val="both"/>
              <w:rPr>
                <w:rFonts w:ascii="Times New Roman" w:hAnsi="Times New Roman"/>
              </w:rPr>
            </w:pPr>
            <w:r w:rsidRPr="002D03DD">
              <w:rPr>
                <w:rFonts w:ascii="Times New Roman" w:hAnsi="Times New Roman"/>
              </w:rPr>
              <w:t xml:space="preserve">  Categoria B</w:t>
            </w: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3374F3" w:rsidRPr="002D03DD" w:rsidRDefault="003374F3" w:rsidP="006F4C86">
            <w:pPr>
              <w:pStyle w:val="CVSpacer"/>
              <w:ind w:left="0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F957B6" w:rsidRPr="002D03DD" w:rsidRDefault="00F957B6" w:rsidP="00F957B6">
            <w:pPr>
              <w:pStyle w:val="CVSpacer"/>
              <w:ind w:left="0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3374F3" w:rsidRPr="002D03DD" w:rsidRDefault="003374F3">
            <w:pPr>
              <w:pStyle w:val="CVHeading1"/>
              <w:spacing w:before="0"/>
              <w:rPr>
                <w:rFonts w:ascii="Times New Roman" w:hAnsi="Times New Roman"/>
              </w:rPr>
            </w:pPr>
            <w:proofErr w:type="spellStart"/>
            <w:r w:rsidRPr="002D03DD">
              <w:rPr>
                <w:rFonts w:ascii="Times New Roman" w:hAnsi="Times New Roman"/>
              </w:rPr>
              <w:t>Informaţii</w:t>
            </w:r>
            <w:proofErr w:type="spellEnd"/>
            <w:r w:rsidRPr="002D03DD">
              <w:rPr>
                <w:rFonts w:ascii="Times New Roman" w:hAnsi="Times New Roman"/>
              </w:rPr>
              <w:t xml:space="preserve"> suplimentare</w:t>
            </w:r>
          </w:p>
        </w:tc>
        <w:tc>
          <w:tcPr>
            <w:tcW w:w="8642" w:type="dxa"/>
            <w:gridSpan w:val="15"/>
          </w:tcPr>
          <w:p w:rsidR="003374F3" w:rsidRPr="002D03DD" w:rsidRDefault="003374F3" w:rsidP="00A215AF">
            <w:pPr>
              <w:tabs>
                <w:tab w:val="left" w:pos="2772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572FA" w:rsidTr="00996CB6">
        <w:trPr>
          <w:cantSplit/>
          <w:trHeight w:val="32"/>
        </w:trPr>
        <w:tc>
          <w:tcPr>
            <w:tcW w:w="2402" w:type="dxa"/>
          </w:tcPr>
          <w:p w:rsidR="003374F3" w:rsidRPr="002D03DD" w:rsidRDefault="003374F3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3374F3" w:rsidRPr="002D03DD" w:rsidRDefault="003374F3" w:rsidP="004452CE">
            <w:pPr>
              <w:pStyle w:val="CVSpacer"/>
              <w:ind w:left="0"/>
              <w:rPr>
                <w:rFonts w:ascii="Times New Roman" w:hAnsi="Times New Roman"/>
              </w:rPr>
            </w:pPr>
          </w:p>
        </w:tc>
      </w:tr>
      <w:tr w:rsidR="000572FA" w:rsidTr="00460A84">
        <w:trPr>
          <w:trHeight w:val="32"/>
        </w:trPr>
        <w:tc>
          <w:tcPr>
            <w:tcW w:w="2402" w:type="dxa"/>
          </w:tcPr>
          <w:p w:rsidR="00BB6815" w:rsidRPr="002D03DD" w:rsidRDefault="00BB6815" w:rsidP="006C56D9">
            <w:pPr>
              <w:pStyle w:val="CVHeading1"/>
              <w:spacing w:before="0"/>
              <w:rPr>
                <w:rFonts w:ascii="Times New Roman" w:hAnsi="Times New Roman"/>
              </w:rPr>
            </w:pPr>
          </w:p>
        </w:tc>
        <w:tc>
          <w:tcPr>
            <w:tcW w:w="8642" w:type="dxa"/>
            <w:gridSpan w:val="15"/>
          </w:tcPr>
          <w:p w:rsidR="005837A7" w:rsidRDefault="004452CE" w:rsidP="004452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4452CE">
              <w:rPr>
                <w:rFonts w:ascii="Times New Roman" w:hAnsi="Times New Roman"/>
                <w:b/>
                <w:bCs/>
              </w:rPr>
              <w:t>D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istinctii</w:t>
            </w:r>
            <w:proofErr w:type="spellEnd"/>
            <w:r w:rsidRPr="004452CE">
              <w:rPr>
                <w:rFonts w:ascii="Times New Roman" w:hAnsi="Times New Roman"/>
                <w:b/>
                <w:bCs/>
              </w:rPr>
              <w:t>:</w:t>
            </w:r>
          </w:p>
          <w:p w:rsidR="002B11E0" w:rsidRDefault="002B11E0" w:rsidP="002B11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Premiu de excelenta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pt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participarea in calitate de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speaker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workshopul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ABCO – </w:t>
            </w:r>
            <w:r>
              <w:rPr>
                <w:rFonts w:ascii="Times New Roman" w:hAnsi="Times New Roman"/>
                <w:bCs/>
              </w:rPr>
              <w:t>octombrie 2019</w:t>
            </w:r>
          </w:p>
          <w:p w:rsidR="002B11E0" w:rsidRPr="004452CE" w:rsidRDefault="002B11E0" w:rsidP="002B11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Premiul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pt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o lucrare de doctorat de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exceptie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din partea UMF „Victor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Babes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Timisoara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>decembrie 2018</w:t>
            </w:r>
          </w:p>
          <w:p w:rsidR="004452CE" w:rsidRDefault="004452CE" w:rsidP="004452CE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uppressAutoHyphens w:val="0"/>
              <w:autoSpaceDE w:val="0"/>
              <w:autoSpaceDN w:val="0"/>
              <w:adjustRightInd w:val="0"/>
              <w:ind w:left="0" w:firstLine="360"/>
              <w:rPr>
                <w:rFonts w:ascii="Times New Roman" w:hAnsi="Times New Roman"/>
              </w:rPr>
            </w:pPr>
            <w:r w:rsidRPr="004452CE">
              <w:rPr>
                <w:rFonts w:ascii="Times New Roman" w:hAnsi="Times New Roman"/>
                <w:b/>
                <w:bCs/>
                <w:iCs/>
              </w:rPr>
              <w:t>Premiul Întâi pentru lucrarea</w:t>
            </w:r>
            <w:r w:rsidRPr="004452CE"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proofErr w:type="spellStart"/>
            <w:r w:rsidRPr="004452CE">
              <w:rPr>
                <w:rFonts w:ascii="Times New Roman" w:hAnsi="Times New Roman"/>
                <w:b/>
                <w:bCs/>
                <w:i/>
                <w:iCs/>
              </w:rPr>
              <w:t>Epulisul</w:t>
            </w:r>
            <w:proofErr w:type="spellEnd"/>
            <w:r w:rsidRPr="004452CE">
              <w:rPr>
                <w:rFonts w:ascii="Times New Roman" w:hAnsi="Times New Roman"/>
                <w:b/>
                <w:bCs/>
                <w:i/>
                <w:iCs/>
              </w:rPr>
              <w:t xml:space="preserve"> – o realitate patologică a zilelor noastre</w:t>
            </w:r>
            <w:r>
              <w:rPr>
                <w:rFonts w:ascii="Times New Roman" w:hAnsi="Times New Roman"/>
                <w:b/>
                <w:bCs/>
                <w:i/>
                <w:iCs/>
                <w:lang w:val="en-US"/>
              </w:rPr>
              <w:t xml:space="preserve"> - </w:t>
            </w:r>
            <w:r w:rsidRPr="004452CE">
              <w:rPr>
                <w:rFonts w:ascii="Times New Roman" w:hAnsi="Times New Roman"/>
              </w:rPr>
              <w:t>Interna</w:t>
            </w:r>
            <w:r w:rsidRPr="004452CE">
              <w:rPr>
                <w:rFonts w:ascii="Times New Roman" w:hAnsi="Times New Roman"/>
                <w:lang w:val="en-US"/>
              </w:rPr>
              <w:t>t</w:t>
            </w:r>
            <w:proofErr w:type="spellStart"/>
            <w:r w:rsidRPr="004452CE">
              <w:rPr>
                <w:rFonts w:ascii="Times New Roman" w:hAnsi="Times New Roman"/>
              </w:rPr>
              <w:t>ional</w:t>
            </w:r>
            <w:proofErr w:type="spellEnd"/>
            <w:r w:rsidRPr="004452CE">
              <w:rPr>
                <w:rFonts w:ascii="Times New Roman" w:hAnsi="Times New Roman"/>
              </w:rPr>
              <w:t xml:space="preserve"> </w:t>
            </w:r>
            <w:proofErr w:type="spellStart"/>
            <w:r w:rsidRPr="004452CE">
              <w:rPr>
                <w:rFonts w:ascii="Times New Roman" w:hAnsi="Times New Roman"/>
              </w:rPr>
              <w:t>Congress</w:t>
            </w:r>
            <w:proofErr w:type="spellEnd"/>
            <w:r w:rsidRPr="004452CE">
              <w:rPr>
                <w:rFonts w:ascii="Times New Roman" w:hAnsi="Times New Roman"/>
              </w:rPr>
              <w:t xml:space="preserve"> of </w:t>
            </w:r>
            <w:proofErr w:type="spellStart"/>
            <w:r w:rsidRPr="004452CE">
              <w:rPr>
                <w:rFonts w:ascii="Times New Roman" w:hAnsi="Times New Roman"/>
              </w:rPr>
              <w:t>Dental</w:t>
            </w:r>
            <w:proofErr w:type="spellEnd"/>
            <w:r w:rsidRPr="004452CE">
              <w:rPr>
                <w:rFonts w:ascii="Times New Roman" w:hAnsi="Times New Roman"/>
              </w:rPr>
              <w:t xml:space="preserve"> Medicine for </w:t>
            </w:r>
            <w:proofErr w:type="spellStart"/>
            <w:r w:rsidRPr="004452CE">
              <w:rPr>
                <w:rFonts w:ascii="Times New Roman" w:hAnsi="Times New Roman"/>
              </w:rPr>
              <w:t>Students</w:t>
            </w:r>
            <w:proofErr w:type="spellEnd"/>
            <w:r w:rsidRPr="004452CE">
              <w:rPr>
                <w:rFonts w:ascii="Times New Roman" w:hAnsi="Times New Roman"/>
              </w:rPr>
              <w:t xml:space="preserve"> </w:t>
            </w:r>
            <w:proofErr w:type="spellStart"/>
            <w:r w:rsidRPr="004452CE">
              <w:rPr>
                <w:rFonts w:ascii="Times New Roman" w:hAnsi="Times New Roman"/>
              </w:rPr>
              <w:t>and</w:t>
            </w:r>
            <w:proofErr w:type="spellEnd"/>
            <w:r w:rsidRPr="004452CE">
              <w:rPr>
                <w:rFonts w:ascii="Times New Roman" w:hAnsi="Times New Roman"/>
              </w:rPr>
              <w:t xml:space="preserve"> Young </w:t>
            </w:r>
            <w:proofErr w:type="spellStart"/>
            <w:r w:rsidRPr="004452CE">
              <w:rPr>
                <w:rFonts w:ascii="Times New Roman" w:hAnsi="Times New Roman"/>
              </w:rPr>
              <w:t>Doctors</w:t>
            </w:r>
            <w:proofErr w:type="spellEnd"/>
            <w:r w:rsidRPr="004452CE">
              <w:rPr>
                <w:rFonts w:ascii="Times New Roman" w:hAnsi="Times New Roman"/>
              </w:rPr>
              <w:t xml:space="preserve"> – </w:t>
            </w:r>
            <w:proofErr w:type="spellStart"/>
            <w:r w:rsidRPr="004452CE">
              <w:rPr>
                <w:rFonts w:ascii="Times New Roman" w:hAnsi="Times New Roman"/>
              </w:rPr>
              <w:t>DenTim</w:t>
            </w:r>
            <w:proofErr w:type="spellEnd"/>
            <w:r w:rsidRPr="004452CE">
              <w:rPr>
                <w:rFonts w:ascii="Times New Roman" w:hAnsi="Times New Roman"/>
              </w:rPr>
              <w:t xml:space="preserve"> 2012</w:t>
            </w:r>
          </w:p>
          <w:p w:rsidR="00690AB5" w:rsidRDefault="00690AB5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  <w:p w:rsidR="002B11E0" w:rsidRDefault="002B11E0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  <w:p w:rsidR="002B11E0" w:rsidRDefault="002B11E0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  <w:p w:rsidR="0061066F" w:rsidRDefault="00690AB5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Lista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</w:rPr>
              <w:t>lucrarilor</w:t>
            </w:r>
            <w:proofErr w:type="spellEnd"/>
            <w:r>
              <w:rPr>
                <w:rFonts w:ascii="Times New Roman" w:hAnsi="Times New Roman"/>
                <w:b/>
                <w:bCs/>
                <w:iCs/>
              </w:rPr>
              <w:t xml:space="preserve"> publicate:</w:t>
            </w:r>
          </w:p>
          <w:p w:rsidR="005837A7" w:rsidRDefault="005837A7" w:rsidP="0049607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-          </w:t>
            </w:r>
            <w:proofErr w:type="spellStart"/>
            <w:r w:rsidRPr="005837A7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Pr="005837A7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 w:rsidRPr="005837A7">
              <w:rPr>
                <w:rFonts w:ascii="Times New Roman" w:hAnsi="Times New Roman"/>
                <w:b/>
                <w:bCs/>
                <w:iCs/>
              </w:rPr>
              <w:t xml:space="preserve">,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Antonis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Perdiou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, Cosmin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, Mihai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Rominu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, Meda Lavinia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Negrutiu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, Roxana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Talpos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, Adrian Neagu,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Serban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Talpos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>, "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Evaluation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of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Different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Coronal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Sealing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Materials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in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the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Endodontically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Treated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Teeth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: An In Vitro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Study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",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Advances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in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Materials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Science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and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Engineering, vol. 2021,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Article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 xml:space="preserve"> ID 9977951, 6 </w:t>
            </w:r>
            <w:proofErr w:type="spellStart"/>
            <w:r w:rsidRPr="005837A7">
              <w:rPr>
                <w:rFonts w:ascii="Times New Roman" w:hAnsi="Times New Roman"/>
                <w:bCs/>
                <w:iCs/>
              </w:rPr>
              <w:t>pages</w:t>
            </w:r>
            <w:proofErr w:type="spellEnd"/>
            <w:r w:rsidRPr="005837A7">
              <w:rPr>
                <w:rFonts w:ascii="Times New Roman" w:hAnsi="Times New Roman"/>
                <w:bCs/>
                <w:iCs/>
              </w:rPr>
              <w:t>, 2021.</w:t>
            </w:r>
            <w:r w:rsidR="0049607A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5837A7">
              <w:rPr>
                <w:rFonts w:ascii="Times New Roman" w:hAnsi="Times New Roman"/>
                <w:bCs/>
                <w:iCs/>
              </w:rPr>
              <w:t>ISI</w:t>
            </w:r>
          </w:p>
          <w:p w:rsidR="0049607A" w:rsidRPr="0049607A" w:rsidRDefault="005837A7" w:rsidP="0049607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-        </w:t>
            </w:r>
            <w:r w:rsidR="0049607A">
              <w:rPr>
                <w:rFonts w:ascii="Times New Roman" w:hAnsi="Times New Roman"/>
                <w:b/>
                <w:bCs/>
                <w:iCs/>
              </w:rPr>
              <w:t xml:space="preserve">  </w:t>
            </w:r>
            <w:proofErr w:type="spellStart"/>
            <w:r w:rsidR="00EE4AFC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="00EE4AFC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="00EE4AFC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 w:rsidR="0049607A" w:rsidRPr="0049607A">
              <w:rPr>
                <w:rFonts w:ascii="Times New Roman" w:hAnsi="Times New Roman"/>
                <w:b/>
                <w:bCs/>
                <w:iCs/>
              </w:rPr>
              <w:t xml:space="preserve">., </w:t>
            </w:r>
            <w:proofErr w:type="spellStart"/>
            <w:r w:rsidR="0049607A" w:rsidRPr="0049607A">
              <w:rPr>
                <w:rFonts w:ascii="Times New Roman" w:hAnsi="Times New Roman"/>
                <w:bCs/>
                <w:iCs/>
              </w:rPr>
              <w:t>Rominu</w:t>
            </w:r>
            <w:proofErr w:type="spellEnd"/>
            <w:r w:rsidR="0049607A" w:rsidRPr="0049607A">
              <w:rPr>
                <w:rFonts w:ascii="Times New Roman" w:hAnsi="Times New Roman"/>
                <w:bCs/>
                <w:iCs/>
              </w:rPr>
              <w:t xml:space="preserve"> M., </w:t>
            </w:r>
            <w:proofErr w:type="spellStart"/>
            <w:r w:rsidR="0049607A" w:rsidRPr="0049607A">
              <w:rPr>
                <w:rFonts w:ascii="Times New Roman" w:hAnsi="Times New Roman"/>
                <w:bCs/>
                <w:iCs/>
              </w:rPr>
              <w:t>Negrutiu</w:t>
            </w:r>
            <w:proofErr w:type="spellEnd"/>
            <w:r w:rsidR="0049607A" w:rsidRPr="0049607A">
              <w:rPr>
                <w:rFonts w:ascii="Times New Roman" w:hAnsi="Times New Roman"/>
                <w:bCs/>
                <w:iCs/>
              </w:rPr>
              <w:t xml:space="preserve"> M.L., </w:t>
            </w:r>
            <w:proofErr w:type="spellStart"/>
            <w:r w:rsidR="0049607A" w:rsidRPr="0049607A">
              <w:rPr>
                <w:rFonts w:ascii="Times New Roman" w:hAnsi="Times New Roman"/>
                <w:bCs/>
                <w:iCs/>
              </w:rPr>
              <w:t>Talpos</w:t>
            </w:r>
            <w:proofErr w:type="spellEnd"/>
            <w:r w:rsidR="0049607A" w:rsidRPr="0049607A">
              <w:rPr>
                <w:rFonts w:ascii="Times New Roman" w:hAnsi="Times New Roman"/>
                <w:bCs/>
                <w:iCs/>
              </w:rPr>
              <w:t xml:space="preserve"> S., </w:t>
            </w:r>
            <w:proofErr w:type="spellStart"/>
            <w:r w:rsidR="0049607A" w:rsidRPr="0049607A">
              <w:rPr>
                <w:rFonts w:ascii="Times New Roman" w:hAnsi="Times New Roman"/>
                <w:bCs/>
                <w:iCs/>
              </w:rPr>
              <w:t>Dobrota</w:t>
            </w:r>
            <w:proofErr w:type="spellEnd"/>
            <w:r w:rsidR="0049607A" w:rsidRPr="0049607A">
              <w:rPr>
                <w:rFonts w:ascii="Times New Roman" w:hAnsi="Times New Roman"/>
                <w:bCs/>
                <w:iCs/>
              </w:rPr>
              <w:t xml:space="preserve"> G.-G., </w:t>
            </w:r>
            <w:proofErr w:type="spellStart"/>
            <w:r w:rsidR="0049607A" w:rsidRPr="0049607A">
              <w:rPr>
                <w:rFonts w:ascii="Times New Roman" w:hAnsi="Times New Roman"/>
                <w:bCs/>
                <w:iCs/>
              </w:rPr>
              <w:t>Perdiou</w:t>
            </w:r>
            <w:proofErr w:type="spellEnd"/>
            <w:r w:rsidR="0049607A" w:rsidRPr="0049607A">
              <w:rPr>
                <w:rFonts w:ascii="Times New Roman" w:hAnsi="Times New Roman"/>
                <w:bCs/>
                <w:iCs/>
              </w:rPr>
              <w:t xml:space="preserve"> A., </w:t>
            </w:r>
            <w:proofErr w:type="spellStart"/>
            <w:r w:rsidR="0049607A" w:rsidRPr="0049607A">
              <w:rPr>
                <w:rFonts w:ascii="Times New Roman" w:hAnsi="Times New Roman"/>
                <w:bCs/>
                <w:iCs/>
              </w:rPr>
              <w:t>Hajaj</w:t>
            </w:r>
            <w:proofErr w:type="spellEnd"/>
          </w:p>
          <w:p w:rsidR="0049607A" w:rsidRPr="0049607A" w:rsidRDefault="0049607A" w:rsidP="0049607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r w:rsidRPr="0049607A">
              <w:rPr>
                <w:rFonts w:ascii="Times New Roman" w:hAnsi="Times New Roman"/>
                <w:bCs/>
                <w:iCs/>
              </w:rPr>
              <w:t xml:space="preserve">K.R., Stan A.T., Clinci R.,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 w:rsidRPr="0049607A">
              <w:rPr>
                <w:rFonts w:ascii="Times New Roman" w:hAnsi="Times New Roman"/>
                <w:bCs/>
                <w:iCs/>
              </w:rPr>
              <w:t xml:space="preserve"> C. Digital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vs</w:t>
            </w:r>
            <w:proofErr w:type="spellEnd"/>
            <w:r w:rsidRPr="004960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conventional</w:t>
            </w:r>
            <w:proofErr w:type="spellEnd"/>
            <w:r w:rsidRPr="004960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workflow</w:t>
            </w:r>
            <w:proofErr w:type="spellEnd"/>
            <w:r w:rsidRPr="0049607A">
              <w:rPr>
                <w:rFonts w:ascii="Times New Roman" w:hAnsi="Times New Roman"/>
                <w:bCs/>
                <w:iCs/>
              </w:rPr>
              <w:t xml:space="preserve"> in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fixed</w:t>
            </w:r>
            <w:proofErr w:type="spellEnd"/>
            <w:r w:rsidRPr="004960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prosthodontic</w:t>
            </w:r>
            <w:proofErr w:type="spellEnd"/>
            <w:r w:rsidRPr="004960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49607A">
              <w:rPr>
                <w:rFonts w:ascii="Times New Roman" w:hAnsi="Times New Roman"/>
                <w:bCs/>
                <w:iCs/>
              </w:rPr>
              <w:t>restorations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. Medicine in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Evolution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, Volume XXVL, No 2, 2020,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pg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 234. - BDI.</w:t>
            </w:r>
          </w:p>
          <w:p w:rsidR="0061066F" w:rsidRPr="0049607A" w:rsidRDefault="0061066F" w:rsidP="00690AB5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color w:val="DB780D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-         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Antonis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 S.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Perdiou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Rozan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Alam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Edin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, Karin Roxana, Mihai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Rominu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, Cosmin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, Meda Lavinia </w:t>
            </w:r>
            <w:proofErr w:type="spellStart"/>
            <w:r w:rsidR="00076ED8">
              <w:rPr>
                <w:rFonts w:ascii="Times New Roman" w:hAnsi="Times New Roman"/>
                <w:bCs/>
                <w:iCs/>
              </w:rPr>
              <w:t>Negrutiu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, Radu Marcel Negru, </w:t>
            </w:r>
            <w:proofErr w:type="spellStart"/>
            <w:r w:rsidR="00076ED8" w:rsidRPr="00076ED8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="00076ED8" w:rsidRPr="00076ED8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>. A</w:t>
            </w:r>
            <w:r w:rsidR="00076ED8" w:rsidRPr="00076ED8">
              <w:rPr>
                <w:rFonts w:ascii="Times New Roman" w:hAnsi="Times New Roman"/>
                <w:bCs/>
                <w:iCs/>
              </w:rPr>
              <w:t xml:space="preserve"> comparative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evaluation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of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stress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resistance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between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nano-hybrid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composite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and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ormocer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restorations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on posterior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teeth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- in vitro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study</w:t>
            </w:r>
            <w:proofErr w:type="spellEnd"/>
            <w:r w:rsidR="00076ED8">
              <w:rPr>
                <w:rFonts w:ascii="Times New Roman" w:hAnsi="Times New Roman"/>
                <w:bCs/>
                <w:iCs/>
              </w:rPr>
              <w:t xml:space="preserve">. </w:t>
            </w:r>
            <w:r w:rsidR="00076ED8" w:rsidRPr="00076ED8">
              <w:rPr>
                <w:rFonts w:ascii="Times New Roman" w:hAnsi="Times New Roman"/>
                <w:bCs/>
                <w:iCs/>
              </w:rPr>
              <w:t>Materiale Plastice (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Mater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.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Plast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.),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Year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2020, Volume 57, </w:t>
            </w:r>
            <w:proofErr w:type="spellStart"/>
            <w:r w:rsidR="00076ED8" w:rsidRPr="00076ED8">
              <w:rPr>
                <w:rFonts w:ascii="Times New Roman" w:hAnsi="Times New Roman"/>
                <w:bCs/>
                <w:iCs/>
              </w:rPr>
              <w:t>Issue</w:t>
            </w:r>
            <w:proofErr w:type="spellEnd"/>
            <w:r w:rsidR="00076ED8" w:rsidRPr="00076ED8">
              <w:rPr>
                <w:rFonts w:ascii="Times New Roman" w:hAnsi="Times New Roman"/>
                <w:bCs/>
                <w:iCs/>
              </w:rPr>
              <w:t xml:space="preserve"> 1</w:t>
            </w:r>
            <w:r w:rsidR="00076ED8">
              <w:rPr>
                <w:rFonts w:ascii="Times New Roman" w:hAnsi="Times New Roman"/>
                <w:bCs/>
                <w:iCs/>
              </w:rPr>
              <w:t>. ISI</w:t>
            </w:r>
          </w:p>
          <w:p w:rsidR="00341857" w:rsidRPr="00341857" w:rsidRDefault="00341857" w:rsidP="00341857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r w:rsidRPr="00341857">
              <w:rPr>
                <w:rFonts w:ascii="Times New Roman" w:hAnsi="Times New Roman"/>
                <w:bCs/>
                <w:iCs/>
              </w:rPr>
              <w:t xml:space="preserve">-             </w:t>
            </w:r>
            <w:proofErr w:type="spellStart"/>
            <w:r w:rsidRPr="00341857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Pr="00341857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Rominu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M.,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Negrutiu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M.L.,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C.,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Talpos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S.,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Chioran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D.,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Hajaj</w:t>
            </w:r>
            <w:proofErr w:type="spellEnd"/>
          </w:p>
          <w:p w:rsidR="00341857" w:rsidRPr="00341857" w:rsidRDefault="00341857" w:rsidP="00341857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r w:rsidRPr="00341857">
              <w:rPr>
                <w:rFonts w:ascii="Times New Roman" w:hAnsi="Times New Roman"/>
                <w:bCs/>
                <w:iCs/>
              </w:rPr>
              <w:t>K.R., Stan A.T., Muntean C., P</w:t>
            </w:r>
            <w:r>
              <w:rPr>
                <w:rFonts w:ascii="Times New Roman" w:hAnsi="Times New Roman"/>
                <w:bCs/>
                <w:iCs/>
              </w:rPr>
              <w:t xml:space="preserve">op D.,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Craciunescu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 E.,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Ianes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 E. </w:t>
            </w:r>
            <w:r w:rsidR="0038560F" w:rsidRPr="0038560F">
              <w:rPr>
                <w:rFonts w:ascii="Times New Roman" w:hAnsi="Times New Roman"/>
                <w:bCs/>
                <w:iCs/>
              </w:rPr>
              <w:t xml:space="preserve">The </w:t>
            </w:r>
            <w:proofErr w:type="spellStart"/>
            <w:r w:rsidR="0038560F" w:rsidRPr="0038560F">
              <w:rPr>
                <w:rFonts w:ascii="Times New Roman" w:hAnsi="Times New Roman"/>
                <w:bCs/>
                <w:iCs/>
              </w:rPr>
              <w:t>prevalence</w:t>
            </w:r>
            <w:proofErr w:type="spellEnd"/>
            <w:r w:rsidR="0038560F" w:rsidRPr="0038560F">
              <w:rPr>
                <w:rFonts w:ascii="Times New Roman" w:hAnsi="Times New Roman"/>
                <w:bCs/>
                <w:iCs/>
              </w:rPr>
              <w:t xml:space="preserve"> of </w:t>
            </w:r>
            <w:proofErr w:type="spellStart"/>
            <w:r w:rsidR="0038560F" w:rsidRPr="0038560F">
              <w:rPr>
                <w:rFonts w:ascii="Times New Roman" w:hAnsi="Times New Roman"/>
                <w:bCs/>
                <w:iCs/>
              </w:rPr>
              <w:t>Epulis-like</w:t>
            </w:r>
            <w:proofErr w:type="spellEnd"/>
            <w:r w:rsidR="0038560F" w:rsidRPr="0038560F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8560F" w:rsidRPr="0038560F">
              <w:rPr>
                <w:rFonts w:ascii="Times New Roman" w:hAnsi="Times New Roman"/>
                <w:bCs/>
                <w:iCs/>
              </w:rPr>
              <w:t>tumors</w:t>
            </w:r>
            <w:proofErr w:type="spellEnd"/>
            <w:r w:rsidR="0038560F">
              <w:rPr>
                <w:rFonts w:ascii="Times New Roman" w:hAnsi="Times New Roman"/>
                <w:bCs/>
                <w:iCs/>
              </w:rPr>
              <w:t xml:space="preserve"> in </w:t>
            </w:r>
            <w:proofErr w:type="spellStart"/>
            <w:r w:rsidR="0038560F">
              <w:rPr>
                <w:rFonts w:ascii="Times New Roman" w:hAnsi="Times New Roman"/>
                <w:bCs/>
                <w:iCs/>
              </w:rPr>
              <w:t>the</w:t>
            </w:r>
            <w:proofErr w:type="spellEnd"/>
            <w:r w:rsidR="0038560F">
              <w:rPr>
                <w:rFonts w:ascii="Times New Roman" w:hAnsi="Times New Roman"/>
                <w:bCs/>
                <w:iCs/>
              </w:rPr>
              <w:t xml:space="preserve"> Western part of Romania. </w:t>
            </w:r>
            <w:r w:rsidRPr="00341857">
              <w:rPr>
                <w:rFonts w:ascii="Times New Roman" w:hAnsi="Times New Roman"/>
                <w:bCs/>
                <w:iCs/>
              </w:rPr>
              <w:t xml:space="preserve">Medicine in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Evolution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Volume XXV, No. 3, 2019</w:t>
            </w:r>
            <w:r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pg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>. 275. BDI</w:t>
            </w:r>
          </w:p>
          <w:p w:rsidR="00341857" w:rsidRDefault="00341857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-             </w:t>
            </w:r>
            <w:r>
              <w:rPr>
                <w:rFonts w:ascii="Times New Roman" w:hAnsi="Times New Roman"/>
                <w:bCs/>
                <w:iCs/>
              </w:rPr>
              <w:t xml:space="preserve">Adrian Tudor Stan, Laura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Cîrligeriu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, Laura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Idorași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, Meda Lavinia Negruțiu, Cosmin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, Daniela Maria Pop, </w:t>
            </w:r>
            <w:proofErr w:type="spellStart"/>
            <w:r w:rsidRPr="00F93F2D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Pr="00F93F2D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Pr="00F93F2D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Şerban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 Talpoș, </w:t>
            </w:r>
            <w:r w:rsidRPr="00341857">
              <w:rPr>
                <w:rFonts w:ascii="Times New Roman" w:hAnsi="Times New Roman"/>
                <w:bCs/>
                <w:iCs/>
              </w:rPr>
              <w:t xml:space="preserve">Mihai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Romînu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. </w:t>
            </w:r>
            <w:r w:rsidRPr="00341857">
              <w:rPr>
                <w:rFonts w:ascii="Times New Roman" w:hAnsi="Times New Roman"/>
                <w:bCs/>
                <w:iCs/>
              </w:rPr>
              <w:t xml:space="preserve">Marginal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and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Internal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Adaptation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Evaluation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of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Dental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Composites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Using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Micro-CT</w:t>
            </w:r>
            <w:r>
              <w:rPr>
                <w:rFonts w:ascii="Times New Roman" w:hAnsi="Times New Roman"/>
                <w:bCs/>
                <w:iCs/>
              </w:rPr>
              <w:t xml:space="preserve">.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Advances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in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Materials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Science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and</w:t>
            </w:r>
            <w:proofErr w:type="spellEnd"/>
            <w:r w:rsidRPr="00341857">
              <w:rPr>
                <w:rFonts w:ascii="Times New Roman" w:hAnsi="Times New Roman"/>
                <w:bCs/>
                <w:iCs/>
              </w:rPr>
              <w:t xml:space="preserve"> Engineering</w:t>
            </w:r>
            <w:r>
              <w:rPr>
                <w:rFonts w:ascii="Times New Roman" w:hAnsi="Times New Roman"/>
                <w:bCs/>
                <w:iCs/>
              </w:rPr>
              <w:t xml:space="preserve">, Volume Oct 2019 , </w:t>
            </w:r>
            <w:proofErr w:type="spellStart"/>
            <w:r>
              <w:rPr>
                <w:rFonts w:ascii="Times New Roman" w:hAnsi="Times New Roman"/>
                <w:bCs/>
                <w:iCs/>
              </w:rPr>
              <w:t>article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 ID 5010319.</w:t>
            </w:r>
            <w:r w:rsidRPr="00341857">
              <w:rPr>
                <w:rFonts w:ascii="Times New Roman" w:hAnsi="Times New Roman"/>
                <w:bCs/>
                <w:iCs/>
              </w:rPr>
              <w:t xml:space="preserve"> 6 </w:t>
            </w:r>
            <w:proofErr w:type="spellStart"/>
            <w:r w:rsidRPr="00341857">
              <w:rPr>
                <w:rFonts w:ascii="Times New Roman" w:hAnsi="Times New Roman"/>
                <w:bCs/>
                <w:iCs/>
              </w:rPr>
              <w:t>pages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>. ISI</w:t>
            </w:r>
          </w:p>
          <w:p w:rsidR="004B5D7A" w:rsidRDefault="004B5D7A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-             </w:t>
            </w:r>
            <w:r w:rsidRPr="004B5D7A">
              <w:rPr>
                <w:rFonts w:ascii="Times New Roman" w:hAnsi="Times New Roman"/>
                <w:bCs/>
                <w:iCs/>
              </w:rPr>
              <w:t xml:space="preserve">Cristian Zaharia, Cosmin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>, Alin-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gabriel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 xml:space="preserve"> Gabor, Vlad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Socoliuc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Serban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Tal</w:t>
            </w:r>
            <w:r>
              <w:rPr>
                <w:rFonts w:ascii="Times New Roman" w:hAnsi="Times New Roman"/>
                <w:bCs/>
                <w:iCs/>
              </w:rPr>
              <w:t>pos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4B5D7A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Pr="004B5D7A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Pr="004B5D7A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>, P</w:t>
            </w:r>
            <w:r w:rsidRPr="004B5D7A">
              <w:rPr>
                <w:rFonts w:ascii="Times New Roman" w:hAnsi="Times New Roman"/>
                <w:bCs/>
                <w:iCs/>
              </w:rPr>
              <w:t xml:space="preserve">aula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Sfirloaga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 xml:space="preserve">, Roxana Oancea, Marinela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Miclau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>, Meda-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lavinia</w:t>
            </w:r>
            <w:proofErr w:type="spellEnd"/>
            <w:r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4B5D7A">
              <w:rPr>
                <w:rFonts w:ascii="Times New Roman" w:hAnsi="Times New Roman"/>
                <w:bCs/>
                <w:iCs/>
              </w:rPr>
              <w:t>Negrutiu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.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Influences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of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Polymeric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Magnetic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Encapsulated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Nanoparticles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on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the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Adhesive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Layer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for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Composite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Materials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Used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for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Class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I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Dental</w:t>
            </w:r>
            <w:proofErr w:type="spellEnd"/>
            <w:r w:rsidR="00341857" w:rsidRPr="0034185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341857" w:rsidRPr="00341857">
              <w:rPr>
                <w:rFonts w:ascii="Times New Roman" w:hAnsi="Times New Roman"/>
                <w:bCs/>
                <w:iCs/>
              </w:rPr>
              <w:t>Fillings</w:t>
            </w:r>
            <w:proofErr w:type="spellEnd"/>
            <w:r w:rsidR="00341857">
              <w:rPr>
                <w:rFonts w:ascii="Times New Roman" w:hAnsi="Times New Roman"/>
                <w:bCs/>
                <w:iCs/>
              </w:rPr>
              <w:t xml:space="preserve">. </w:t>
            </w:r>
            <w:r w:rsidR="00341857" w:rsidRPr="00341857">
              <w:rPr>
                <w:rFonts w:ascii="Times New Roman" w:hAnsi="Times New Roman"/>
                <w:bCs/>
                <w:iCs/>
              </w:rPr>
              <w:t>Materiale Plastice, V</w:t>
            </w:r>
            <w:r w:rsidR="00341857">
              <w:rPr>
                <w:rFonts w:ascii="Times New Roman" w:hAnsi="Times New Roman"/>
                <w:bCs/>
                <w:iCs/>
              </w:rPr>
              <w:t xml:space="preserve">olume 56, </w:t>
            </w:r>
            <w:proofErr w:type="spellStart"/>
            <w:r w:rsidR="00341857">
              <w:rPr>
                <w:rFonts w:ascii="Times New Roman" w:hAnsi="Times New Roman"/>
                <w:bCs/>
                <w:iCs/>
              </w:rPr>
              <w:t>Issue</w:t>
            </w:r>
            <w:proofErr w:type="spellEnd"/>
            <w:r w:rsidR="00341857">
              <w:rPr>
                <w:rFonts w:ascii="Times New Roman" w:hAnsi="Times New Roman"/>
                <w:bCs/>
                <w:iCs/>
              </w:rPr>
              <w:t xml:space="preserve"> 2, pp. 399-404, </w:t>
            </w:r>
            <w:r w:rsidR="00341857" w:rsidRPr="00341857">
              <w:rPr>
                <w:rFonts w:ascii="Times New Roman" w:hAnsi="Times New Roman"/>
                <w:bCs/>
                <w:iCs/>
              </w:rPr>
              <w:t>2019</w:t>
            </w:r>
            <w:r w:rsidR="00341857">
              <w:rPr>
                <w:rFonts w:ascii="Times New Roman" w:hAnsi="Times New Roman"/>
                <w:bCs/>
                <w:iCs/>
              </w:rPr>
              <w:t>. ISI</w:t>
            </w:r>
          </w:p>
          <w:p w:rsidR="00690AB5" w:rsidRPr="005837A7" w:rsidRDefault="002B11E0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-             </w:t>
            </w:r>
            <w:r w:rsidR="004B5D7A" w:rsidRPr="004B5D7A">
              <w:rPr>
                <w:rFonts w:ascii="Times New Roman" w:hAnsi="Times New Roman"/>
                <w:bCs/>
                <w:iCs/>
              </w:rPr>
              <w:t xml:space="preserve">Adrian Tudor Stan, Adrian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Vaduva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Meda Lavinia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Negrutiu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Cosmin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Sinescu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Camelia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Szuhanek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Alexandru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Rogobete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Danina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Muntean,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Serban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Talpos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Virgil Florin Duma, Laura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Idorasi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="004B5D7A" w:rsidRPr="004B5D7A">
              <w:rPr>
                <w:rFonts w:ascii="Times New Roman" w:hAnsi="Times New Roman"/>
                <w:b/>
                <w:bCs/>
                <w:iCs/>
              </w:rPr>
              <w:t>Tareq</w:t>
            </w:r>
            <w:proofErr w:type="spellEnd"/>
            <w:r w:rsidR="004B5D7A" w:rsidRPr="004B5D7A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/>
                <w:bCs/>
                <w:iCs/>
              </w:rPr>
              <w:t>Hajaj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, Mihai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Rominu</w:t>
            </w:r>
            <w:proofErr w:type="spellEnd"/>
            <w:r w:rsidR="004B5D7A">
              <w:rPr>
                <w:rFonts w:ascii="Times New Roman" w:hAnsi="Times New Roman"/>
                <w:bCs/>
                <w:iCs/>
              </w:rPr>
              <w:t xml:space="preserve">.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Evaluation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of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Dental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Composite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Resin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Interface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and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Adhesion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Using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Laser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Scanning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Confocal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Microscopy</w:t>
            </w:r>
            <w:proofErr w:type="spellEnd"/>
            <w:r w:rsidR="004B5D7A">
              <w:rPr>
                <w:rFonts w:ascii="Times New Roman" w:hAnsi="Times New Roman"/>
                <w:bCs/>
                <w:iCs/>
              </w:rPr>
              <w:t xml:space="preserve">. </w:t>
            </w:r>
            <w:r w:rsidR="004B5D7A" w:rsidRPr="004B5D7A">
              <w:rPr>
                <w:rFonts w:ascii="Times New Roman" w:hAnsi="Times New Roman"/>
                <w:bCs/>
                <w:iCs/>
              </w:rPr>
              <w:t xml:space="preserve">Materiale Plastice, Volume 55, </w:t>
            </w:r>
            <w:proofErr w:type="spellStart"/>
            <w:r w:rsidR="004B5D7A" w:rsidRPr="004B5D7A">
              <w:rPr>
                <w:rFonts w:ascii="Times New Roman" w:hAnsi="Times New Roman"/>
                <w:bCs/>
                <w:iCs/>
              </w:rPr>
              <w:t>Issue</w:t>
            </w:r>
            <w:proofErr w:type="spellEnd"/>
            <w:r w:rsidR="004B5D7A" w:rsidRPr="004B5D7A">
              <w:rPr>
                <w:rFonts w:ascii="Times New Roman" w:hAnsi="Times New Roman"/>
                <w:bCs/>
                <w:iCs/>
              </w:rPr>
              <w:t xml:space="preserve"> 4, pp. 541-5</w:t>
            </w:r>
            <w:r w:rsidR="004B5D7A">
              <w:rPr>
                <w:rFonts w:ascii="Times New Roman" w:hAnsi="Times New Roman"/>
                <w:bCs/>
                <w:iCs/>
              </w:rPr>
              <w:t xml:space="preserve">44, </w:t>
            </w:r>
            <w:r w:rsidR="004B5D7A" w:rsidRPr="004B5D7A">
              <w:rPr>
                <w:rFonts w:ascii="Times New Roman" w:hAnsi="Times New Roman"/>
                <w:bCs/>
                <w:iCs/>
              </w:rPr>
              <w:t>2018</w:t>
            </w:r>
            <w:r w:rsidR="00341857">
              <w:rPr>
                <w:rFonts w:ascii="Times New Roman" w:hAnsi="Times New Roman"/>
                <w:bCs/>
                <w:iCs/>
              </w:rPr>
              <w:t>. ISI</w:t>
            </w:r>
          </w:p>
          <w:p w:rsidR="00690AB5" w:rsidRPr="00690AB5" w:rsidRDefault="002B11E0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90AB5" w:rsidRPr="00690AB5">
              <w:rPr>
                <w:rFonts w:ascii="Times New Roman" w:hAnsi="Times New Roman"/>
              </w:rPr>
              <w:tab/>
            </w:r>
            <w:proofErr w:type="spellStart"/>
            <w:r w:rsidR="00690AB5" w:rsidRPr="00690AB5">
              <w:rPr>
                <w:rFonts w:ascii="Times New Roman" w:hAnsi="Times New Roman"/>
                <w:b/>
              </w:rPr>
              <w:t>Tareq</w:t>
            </w:r>
            <w:proofErr w:type="spellEnd"/>
            <w:r w:rsidR="00690AB5" w:rsidRPr="00690AB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  <w:b/>
              </w:rPr>
              <w:t>Hajaj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</w:t>
            </w:r>
            <w:proofErr w:type="spellStart"/>
            <w:r w:rsidR="00690AB5" w:rsidRPr="00690AB5">
              <w:rPr>
                <w:rFonts w:ascii="Times New Roman" w:hAnsi="Times New Roman"/>
              </w:rPr>
              <w:t>Serban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Talpos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Emilia </w:t>
            </w:r>
            <w:proofErr w:type="spellStart"/>
            <w:r w:rsidR="00690AB5" w:rsidRPr="00690AB5">
              <w:rPr>
                <w:rFonts w:ascii="Times New Roman" w:hAnsi="Times New Roman"/>
              </w:rPr>
              <w:t>Ianes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Adrian </w:t>
            </w:r>
            <w:proofErr w:type="spellStart"/>
            <w:r w:rsidR="00690AB5" w:rsidRPr="00690AB5">
              <w:rPr>
                <w:rFonts w:ascii="Times New Roman" w:hAnsi="Times New Roman"/>
              </w:rPr>
              <w:t>Candea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Adrian Neagu, Camelia </w:t>
            </w:r>
            <w:proofErr w:type="spellStart"/>
            <w:r w:rsidR="00690AB5" w:rsidRPr="00690AB5">
              <w:rPr>
                <w:rFonts w:ascii="Times New Roman" w:hAnsi="Times New Roman"/>
              </w:rPr>
              <w:t>Szuhanek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Radu Negru, Meda Lavinia </w:t>
            </w:r>
            <w:proofErr w:type="spellStart"/>
            <w:r w:rsidR="00690AB5" w:rsidRPr="00690AB5">
              <w:rPr>
                <w:rFonts w:ascii="Times New Roman" w:hAnsi="Times New Roman"/>
              </w:rPr>
              <w:t>Negrutiu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Cosmin </w:t>
            </w:r>
            <w:proofErr w:type="spellStart"/>
            <w:r w:rsidR="00690AB5" w:rsidRPr="00690AB5">
              <w:rPr>
                <w:rFonts w:ascii="Times New Roman" w:hAnsi="Times New Roman"/>
              </w:rPr>
              <w:t>Sinescu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. </w:t>
            </w:r>
            <w:proofErr w:type="spellStart"/>
            <w:r w:rsidR="00690AB5" w:rsidRPr="00690AB5">
              <w:rPr>
                <w:rFonts w:ascii="Times New Roman" w:hAnsi="Times New Roman"/>
              </w:rPr>
              <w:t>Detecting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the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Implant in vitro </w:t>
            </w:r>
            <w:proofErr w:type="spellStart"/>
            <w:r w:rsidR="00690AB5" w:rsidRPr="00690AB5">
              <w:rPr>
                <w:rFonts w:ascii="Times New Roman" w:hAnsi="Times New Roman"/>
              </w:rPr>
              <w:t>Microleakage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Using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Spectrophotometry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and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Neutral </w:t>
            </w:r>
            <w:proofErr w:type="spellStart"/>
            <w:r w:rsidR="00690AB5" w:rsidRPr="00690AB5">
              <w:rPr>
                <w:rFonts w:ascii="Times New Roman" w:hAnsi="Times New Roman"/>
              </w:rPr>
              <w:t>Red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Dye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. Revista de Chimie, Revista de Chimie, No. 9,  </w:t>
            </w:r>
            <w:proofErr w:type="spellStart"/>
            <w:r w:rsidR="00690AB5" w:rsidRPr="00690AB5">
              <w:rPr>
                <w:rFonts w:ascii="Times New Roman" w:hAnsi="Times New Roman"/>
              </w:rPr>
              <w:t>September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2017</w:t>
            </w:r>
            <w:r w:rsidR="00410BE5">
              <w:rPr>
                <w:rFonts w:ascii="Times New Roman" w:hAnsi="Times New Roman"/>
              </w:rPr>
              <w:t xml:space="preserve">, </w:t>
            </w:r>
            <w:proofErr w:type="spellStart"/>
            <w:r w:rsidR="00410BE5">
              <w:rPr>
                <w:rFonts w:ascii="Times New Roman" w:hAnsi="Times New Roman"/>
              </w:rPr>
              <w:t>pg</w:t>
            </w:r>
            <w:proofErr w:type="spellEnd"/>
            <w:r w:rsidR="00410BE5">
              <w:rPr>
                <w:rFonts w:ascii="Times New Roman" w:hAnsi="Times New Roman"/>
              </w:rPr>
              <w:t>. 2151-2155.</w:t>
            </w:r>
            <w:r w:rsidR="00690AB5" w:rsidRPr="00690AB5">
              <w:rPr>
                <w:rFonts w:ascii="Times New Roman" w:hAnsi="Times New Roman"/>
              </w:rPr>
              <w:t xml:space="preserve"> </w:t>
            </w:r>
            <w:r w:rsidR="00341857">
              <w:rPr>
                <w:rFonts w:ascii="Times New Roman" w:hAnsi="Times New Roman"/>
              </w:rPr>
              <w:t>ISI</w:t>
            </w:r>
          </w:p>
          <w:p w:rsidR="004452CE" w:rsidRPr="00690AB5" w:rsidRDefault="002B11E0" w:rsidP="00690AB5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90AB5" w:rsidRPr="00690AB5">
              <w:rPr>
                <w:rFonts w:ascii="Times New Roman" w:hAnsi="Times New Roman"/>
              </w:rPr>
              <w:tab/>
            </w:r>
            <w:proofErr w:type="spellStart"/>
            <w:r w:rsidR="00690AB5" w:rsidRPr="00690AB5">
              <w:rPr>
                <w:rFonts w:ascii="Times New Roman" w:hAnsi="Times New Roman"/>
              </w:rPr>
              <w:t>Serban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Talpos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</w:t>
            </w:r>
            <w:proofErr w:type="spellStart"/>
            <w:r w:rsidR="00690AB5" w:rsidRPr="00690AB5">
              <w:rPr>
                <w:rFonts w:ascii="Times New Roman" w:hAnsi="Times New Roman"/>
                <w:b/>
              </w:rPr>
              <w:t>Tareq</w:t>
            </w:r>
            <w:proofErr w:type="spellEnd"/>
            <w:r w:rsidR="00690AB5" w:rsidRPr="00690AB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  <w:b/>
              </w:rPr>
              <w:t>Hajaj</w:t>
            </w:r>
            <w:proofErr w:type="spellEnd"/>
            <w:r w:rsidR="00690AB5" w:rsidRPr="00690AB5">
              <w:rPr>
                <w:rFonts w:ascii="Times New Roman" w:hAnsi="Times New Roman"/>
              </w:rPr>
              <w:t>*</w:t>
            </w:r>
            <w:r w:rsidR="00623386">
              <w:rPr>
                <w:rFonts w:ascii="Times New Roman" w:hAnsi="Times New Roman"/>
              </w:rPr>
              <w:t>(</w:t>
            </w:r>
            <w:proofErr w:type="spellStart"/>
            <w:r w:rsidR="00623386">
              <w:rPr>
                <w:rFonts w:ascii="Times New Roman" w:hAnsi="Times New Roman"/>
              </w:rPr>
              <w:t>Corresponding</w:t>
            </w:r>
            <w:proofErr w:type="spellEnd"/>
            <w:r w:rsidR="00623386">
              <w:rPr>
                <w:rFonts w:ascii="Times New Roman" w:hAnsi="Times New Roman"/>
              </w:rPr>
              <w:t xml:space="preserve"> </w:t>
            </w:r>
            <w:proofErr w:type="spellStart"/>
            <w:r w:rsidR="00623386">
              <w:rPr>
                <w:rFonts w:ascii="Times New Roman" w:hAnsi="Times New Roman"/>
              </w:rPr>
              <w:t>author</w:t>
            </w:r>
            <w:proofErr w:type="spellEnd"/>
            <w:r w:rsidR="00623386">
              <w:rPr>
                <w:rFonts w:ascii="Times New Roman" w:hAnsi="Times New Roman"/>
              </w:rPr>
              <w:t>)</w:t>
            </w:r>
            <w:r w:rsidR="00690AB5" w:rsidRPr="00690AB5">
              <w:rPr>
                <w:rFonts w:ascii="Times New Roman" w:hAnsi="Times New Roman"/>
              </w:rPr>
              <w:t xml:space="preserve">, Costin Timofte, Mircea </w:t>
            </w:r>
            <w:proofErr w:type="spellStart"/>
            <w:r w:rsidR="00690AB5" w:rsidRPr="00690AB5">
              <w:rPr>
                <w:rFonts w:ascii="Times New Roman" w:hAnsi="Times New Roman"/>
              </w:rPr>
              <w:t>Rivis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Felicia </w:t>
            </w:r>
            <w:proofErr w:type="spellStart"/>
            <w:r w:rsidR="00690AB5" w:rsidRPr="00690AB5">
              <w:rPr>
                <w:rFonts w:ascii="Times New Roman" w:hAnsi="Times New Roman"/>
              </w:rPr>
              <w:t>Streian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Malina Popa, Cosmin </w:t>
            </w:r>
            <w:proofErr w:type="spellStart"/>
            <w:r w:rsidR="00690AB5" w:rsidRPr="00690AB5">
              <w:rPr>
                <w:rFonts w:ascii="Times New Roman" w:hAnsi="Times New Roman"/>
              </w:rPr>
              <w:t>Sinescu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Meda Lavinia </w:t>
            </w:r>
            <w:proofErr w:type="spellStart"/>
            <w:r w:rsidR="00690AB5" w:rsidRPr="00690AB5">
              <w:rPr>
                <w:rFonts w:ascii="Times New Roman" w:hAnsi="Times New Roman"/>
              </w:rPr>
              <w:t>Negrutiu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Adrian Stan, Cristian Zaharia, Camelia </w:t>
            </w:r>
            <w:proofErr w:type="spellStart"/>
            <w:r w:rsidR="00690AB5" w:rsidRPr="00690AB5">
              <w:rPr>
                <w:rFonts w:ascii="Times New Roman" w:hAnsi="Times New Roman"/>
              </w:rPr>
              <w:t>Szuhanek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Emilia </w:t>
            </w:r>
            <w:proofErr w:type="spellStart"/>
            <w:r w:rsidR="00690AB5" w:rsidRPr="00690AB5">
              <w:rPr>
                <w:rFonts w:ascii="Times New Roman" w:hAnsi="Times New Roman"/>
              </w:rPr>
              <w:t>Ianes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, Marius Pricop. Implant </w:t>
            </w:r>
            <w:proofErr w:type="spellStart"/>
            <w:r w:rsidR="00690AB5" w:rsidRPr="00690AB5">
              <w:rPr>
                <w:rFonts w:ascii="Times New Roman" w:hAnsi="Times New Roman"/>
              </w:rPr>
              <w:t>Surgery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Using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Bio-compatible</w:t>
            </w:r>
            <w:proofErr w:type="spellEnd"/>
            <w:r w:rsidR="00690AB5"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="00690AB5" w:rsidRPr="00690AB5">
              <w:rPr>
                <w:rFonts w:ascii="Times New Roman" w:hAnsi="Times New Roman"/>
              </w:rPr>
              <w:t>Guides</w:t>
            </w:r>
            <w:proofErr w:type="spellEnd"/>
            <w:r w:rsidR="00690AB5" w:rsidRPr="00690AB5">
              <w:rPr>
                <w:rFonts w:ascii="Times New Roman" w:hAnsi="Times New Roman"/>
              </w:rPr>
              <w:t>. Revista de Materiale Plastice, 55, No. 1, 2018</w:t>
            </w:r>
            <w:r w:rsidR="00410BE5">
              <w:rPr>
                <w:rFonts w:ascii="Times New Roman" w:hAnsi="Times New Roman"/>
              </w:rPr>
              <w:t xml:space="preserve">, </w:t>
            </w:r>
            <w:proofErr w:type="spellStart"/>
            <w:r w:rsidR="00410BE5">
              <w:rPr>
                <w:rFonts w:ascii="Times New Roman" w:hAnsi="Times New Roman"/>
              </w:rPr>
              <w:t>pg</w:t>
            </w:r>
            <w:proofErr w:type="spellEnd"/>
            <w:r w:rsidR="00410BE5">
              <w:rPr>
                <w:rFonts w:ascii="Times New Roman" w:hAnsi="Times New Roman"/>
              </w:rPr>
              <w:t>. 38-42.</w:t>
            </w:r>
            <w:r w:rsidR="00690AB5" w:rsidRPr="00690AB5">
              <w:rPr>
                <w:rFonts w:ascii="Times New Roman" w:hAnsi="Times New Roman"/>
              </w:rPr>
              <w:t xml:space="preserve"> </w:t>
            </w:r>
            <w:r w:rsidR="00341857">
              <w:rPr>
                <w:rFonts w:ascii="Times New Roman" w:hAnsi="Times New Roman"/>
              </w:rPr>
              <w:t>ISI</w:t>
            </w:r>
          </w:p>
          <w:p w:rsidR="00BB6815" w:rsidRDefault="002B11E0" w:rsidP="00341857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            </w:t>
            </w:r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  <w:b/>
              </w:rPr>
              <w:t>Tareq</w:t>
            </w:r>
            <w:proofErr w:type="spellEnd"/>
            <w:r w:rsidR="00B73E14" w:rsidRPr="00B73E1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  <w:b/>
              </w:rPr>
              <w:t>Hajaj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</w:t>
            </w:r>
            <w:proofErr w:type="spellStart"/>
            <w:r w:rsidR="00B73E14" w:rsidRPr="00B73E14">
              <w:rPr>
                <w:rFonts w:ascii="Times New Roman" w:hAnsi="Times New Roman"/>
              </w:rPr>
              <w:t>Serban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Talpos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Caius Stoian, Meda Lavinia </w:t>
            </w:r>
            <w:proofErr w:type="spellStart"/>
            <w:r w:rsidR="00B73E14" w:rsidRPr="00B73E14">
              <w:rPr>
                <w:rFonts w:ascii="Times New Roman" w:hAnsi="Times New Roman"/>
              </w:rPr>
              <w:t>Negrutiu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Camelia </w:t>
            </w:r>
            <w:proofErr w:type="spellStart"/>
            <w:r w:rsidR="00B73E14" w:rsidRPr="00B73E14">
              <w:rPr>
                <w:rFonts w:ascii="Times New Roman" w:hAnsi="Times New Roman"/>
              </w:rPr>
              <w:t>Szuhanek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Adrian Tudor Stan, Cristian Zaharia, Karin Roxana </w:t>
            </w:r>
            <w:proofErr w:type="spellStart"/>
            <w:r w:rsidR="00B73E14" w:rsidRPr="00B73E14">
              <w:rPr>
                <w:rFonts w:ascii="Times New Roman" w:hAnsi="Times New Roman"/>
              </w:rPr>
              <w:t>Hajaj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Monica </w:t>
            </w:r>
            <w:proofErr w:type="spellStart"/>
            <w:r w:rsidR="00B73E14" w:rsidRPr="00B73E14">
              <w:rPr>
                <w:rFonts w:ascii="Times New Roman" w:hAnsi="Times New Roman"/>
              </w:rPr>
              <w:t>Licker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Delia Muntean, Emilia </w:t>
            </w:r>
            <w:proofErr w:type="spellStart"/>
            <w:r w:rsidR="00B73E14" w:rsidRPr="00B73E14">
              <w:rPr>
                <w:rFonts w:ascii="Times New Roman" w:hAnsi="Times New Roman"/>
              </w:rPr>
              <w:t>Ianes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Cosmin </w:t>
            </w:r>
            <w:proofErr w:type="spellStart"/>
            <w:r w:rsidR="00B73E14" w:rsidRPr="00B73E14">
              <w:rPr>
                <w:rFonts w:ascii="Times New Roman" w:hAnsi="Times New Roman"/>
              </w:rPr>
              <w:t>Sinescu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. </w:t>
            </w:r>
            <w:proofErr w:type="spellStart"/>
            <w:r w:rsidR="00B73E14" w:rsidRPr="00B73E14">
              <w:rPr>
                <w:rFonts w:ascii="Times New Roman" w:hAnsi="Times New Roman"/>
              </w:rPr>
              <w:t>Determining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the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biological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sealing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quality of </w:t>
            </w:r>
            <w:proofErr w:type="spellStart"/>
            <w:r w:rsidR="00B73E14" w:rsidRPr="00B73E14">
              <w:rPr>
                <w:rFonts w:ascii="Times New Roman" w:hAnsi="Times New Roman"/>
              </w:rPr>
              <w:t>the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implant-</w:t>
            </w:r>
            <w:proofErr w:type="spellStart"/>
            <w:r w:rsidR="00B73E14" w:rsidRPr="00B73E14">
              <w:rPr>
                <w:rFonts w:ascii="Times New Roman" w:hAnsi="Times New Roman"/>
              </w:rPr>
              <w:t>abutment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interface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using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Streptococcus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Mutans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in </w:t>
            </w:r>
            <w:proofErr w:type="spellStart"/>
            <w:r w:rsidR="00B73E14" w:rsidRPr="00B73E14">
              <w:rPr>
                <w:rFonts w:ascii="Times New Roman" w:hAnsi="Times New Roman"/>
              </w:rPr>
              <w:t>both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, </w:t>
            </w:r>
            <w:proofErr w:type="spellStart"/>
            <w:r w:rsidR="00B73E14" w:rsidRPr="00B73E14">
              <w:rPr>
                <w:rFonts w:ascii="Times New Roman" w:hAnsi="Times New Roman"/>
              </w:rPr>
              <w:t>conical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and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internal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hex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 </w:t>
            </w:r>
            <w:proofErr w:type="spellStart"/>
            <w:r w:rsidR="00B73E14" w:rsidRPr="00B73E14">
              <w:rPr>
                <w:rFonts w:ascii="Times New Roman" w:hAnsi="Times New Roman"/>
              </w:rPr>
              <w:t>connections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. A comparative </w:t>
            </w:r>
            <w:proofErr w:type="spellStart"/>
            <w:r w:rsidR="00B73E14" w:rsidRPr="00B73E14">
              <w:rPr>
                <w:rFonts w:ascii="Times New Roman" w:hAnsi="Times New Roman"/>
              </w:rPr>
              <w:t>study</w:t>
            </w:r>
            <w:proofErr w:type="spellEnd"/>
            <w:r w:rsidR="00B73E14" w:rsidRPr="00B73E14">
              <w:rPr>
                <w:rFonts w:ascii="Times New Roman" w:hAnsi="Times New Roman"/>
              </w:rPr>
              <w:t xml:space="preserve">. </w:t>
            </w:r>
            <w:r w:rsidR="00B73E14" w:rsidRPr="00B73E14">
              <w:rPr>
                <w:rFonts w:ascii="Times New Roman" w:hAnsi="Times New Roman"/>
                <w:bCs/>
              </w:rPr>
              <w:t>Revista de Chimie, No. 6, June 2018</w:t>
            </w:r>
            <w:r w:rsidR="0062338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623386">
              <w:rPr>
                <w:rFonts w:ascii="Times New Roman" w:hAnsi="Times New Roman"/>
                <w:bCs/>
              </w:rPr>
              <w:t>pg</w:t>
            </w:r>
            <w:proofErr w:type="spellEnd"/>
            <w:r w:rsidR="00623386">
              <w:rPr>
                <w:rFonts w:ascii="Times New Roman" w:hAnsi="Times New Roman"/>
                <w:bCs/>
              </w:rPr>
              <w:t>. 1429-1430</w:t>
            </w:r>
            <w:r w:rsidR="00410BE5">
              <w:rPr>
                <w:rFonts w:ascii="Times New Roman" w:hAnsi="Times New Roman"/>
                <w:bCs/>
              </w:rPr>
              <w:t xml:space="preserve">. </w:t>
            </w:r>
            <w:r w:rsidR="00341857">
              <w:rPr>
                <w:rFonts w:ascii="Times New Roman" w:hAnsi="Times New Roman"/>
                <w:bCs/>
              </w:rPr>
              <w:t>ISI</w:t>
            </w:r>
          </w:p>
          <w:p w:rsidR="005837A7" w:rsidRDefault="005837A7" w:rsidP="00341857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             </w:t>
            </w:r>
            <w:proofErr w:type="spellStart"/>
            <w:r>
              <w:rPr>
                <w:rFonts w:ascii="Times New Roman" w:hAnsi="Times New Roman"/>
                <w:b/>
              </w:rPr>
              <w:t>Tareq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Hajaj</w:t>
            </w:r>
            <w:proofErr w:type="spellEnd"/>
            <w:r w:rsidRPr="00690AB5">
              <w:rPr>
                <w:rFonts w:ascii="Times New Roman" w:hAnsi="Times New Roman"/>
              </w:rPr>
              <w:t xml:space="preserve">, </w:t>
            </w:r>
            <w:proofErr w:type="spellStart"/>
            <w:r w:rsidRPr="00690AB5">
              <w:rPr>
                <w:rFonts w:ascii="Times New Roman" w:hAnsi="Times New Roman"/>
              </w:rPr>
              <w:t>Talpos</w:t>
            </w:r>
            <w:proofErr w:type="spellEnd"/>
            <w:r w:rsidRPr="00690AB5">
              <w:rPr>
                <w:rFonts w:ascii="Times New Roman" w:hAnsi="Times New Roman"/>
              </w:rPr>
              <w:t xml:space="preserve"> S., di </w:t>
            </w:r>
            <w:proofErr w:type="spellStart"/>
            <w:r w:rsidRPr="00690AB5">
              <w:rPr>
                <w:rFonts w:ascii="Times New Roman" w:hAnsi="Times New Roman"/>
              </w:rPr>
              <w:t>Mauro</w:t>
            </w:r>
            <w:proofErr w:type="spellEnd"/>
            <w:r w:rsidRPr="00690AB5">
              <w:rPr>
                <w:rFonts w:ascii="Times New Roman" w:hAnsi="Times New Roman"/>
              </w:rPr>
              <w:t xml:space="preserve"> L.I., </w:t>
            </w:r>
            <w:proofErr w:type="spellStart"/>
            <w:r w:rsidRPr="00690AB5">
              <w:rPr>
                <w:rFonts w:ascii="Times New Roman" w:hAnsi="Times New Roman"/>
              </w:rPr>
              <w:t>Negrutiu</w:t>
            </w:r>
            <w:proofErr w:type="spellEnd"/>
            <w:r w:rsidRPr="00690AB5">
              <w:rPr>
                <w:rFonts w:ascii="Times New Roman" w:hAnsi="Times New Roman"/>
              </w:rPr>
              <w:t xml:space="preserve"> M.L., Popa M., </w:t>
            </w:r>
            <w:proofErr w:type="spellStart"/>
            <w:r w:rsidRPr="00690AB5">
              <w:rPr>
                <w:rFonts w:ascii="Times New Roman" w:hAnsi="Times New Roman"/>
              </w:rPr>
              <w:t>Szuhanek</w:t>
            </w:r>
            <w:proofErr w:type="spellEnd"/>
            <w:r w:rsidRPr="00690AB5">
              <w:rPr>
                <w:rFonts w:ascii="Times New Roman" w:hAnsi="Times New Roman"/>
              </w:rPr>
              <w:t xml:space="preserve"> C., </w:t>
            </w:r>
            <w:proofErr w:type="spellStart"/>
            <w:r w:rsidRPr="00690AB5">
              <w:rPr>
                <w:rFonts w:ascii="Times New Roman" w:hAnsi="Times New Roman"/>
              </w:rPr>
              <w:t>Rominu</w:t>
            </w:r>
            <w:proofErr w:type="spellEnd"/>
            <w:r w:rsidRPr="00690AB5">
              <w:rPr>
                <w:rFonts w:ascii="Times New Roman" w:hAnsi="Times New Roman"/>
              </w:rPr>
              <w:t xml:space="preserve"> M., Stoian C.D., </w:t>
            </w:r>
            <w:proofErr w:type="spellStart"/>
            <w:r w:rsidRPr="00690AB5">
              <w:rPr>
                <w:rFonts w:ascii="Times New Roman" w:hAnsi="Times New Roman"/>
              </w:rPr>
              <w:t>Sinescu</w:t>
            </w:r>
            <w:proofErr w:type="spellEnd"/>
            <w:r w:rsidRPr="00690AB5">
              <w:rPr>
                <w:rFonts w:ascii="Times New Roman" w:hAnsi="Times New Roman"/>
              </w:rPr>
              <w:t xml:space="preserve"> C. A </w:t>
            </w:r>
            <w:proofErr w:type="spellStart"/>
            <w:r w:rsidRPr="00690AB5">
              <w:rPr>
                <w:rFonts w:ascii="Times New Roman" w:hAnsi="Times New Roman"/>
              </w:rPr>
              <w:t>correlation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between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the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maxillary</w:t>
            </w:r>
            <w:proofErr w:type="spellEnd"/>
            <w:r w:rsidRPr="00690AB5">
              <w:rPr>
                <w:rFonts w:ascii="Times New Roman" w:hAnsi="Times New Roman"/>
              </w:rPr>
              <w:t xml:space="preserve"> transversal </w:t>
            </w:r>
            <w:proofErr w:type="spellStart"/>
            <w:r w:rsidRPr="00690AB5">
              <w:rPr>
                <w:rFonts w:ascii="Times New Roman" w:hAnsi="Times New Roman"/>
              </w:rPr>
              <w:t>growth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and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the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width</w:t>
            </w:r>
            <w:proofErr w:type="spellEnd"/>
            <w:r w:rsidRPr="00690AB5">
              <w:rPr>
                <w:rFonts w:ascii="Times New Roman" w:hAnsi="Times New Roman"/>
              </w:rPr>
              <w:t xml:space="preserve"> of </w:t>
            </w:r>
            <w:proofErr w:type="spellStart"/>
            <w:r w:rsidRPr="00690AB5">
              <w:rPr>
                <w:rFonts w:ascii="Times New Roman" w:hAnsi="Times New Roman"/>
              </w:rPr>
              <w:t>the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upper</w:t>
            </w:r>
            <w:proofErr w:type="spellEnd"/>
            <w:r w:rsidRPr="00690AB5">
              <w:rPr>
                <w:rFonts w:ascii="Times New Roman" w:hAnsi="Times New Roman"/>
              </w:rPr>
              <w:t xml:space="preserve"> central </w:t>
            </w:r>
            <w:proofErr w:type="spellStart"/>
            <w:r w:rsidRPr="00690AB5">
              <w:rPr>
                <w:rFonts w:ascii="Times New Roman" w:hAnsi="Times New Roman"/>
              </w:rPr>
              <w:t>incisor</w:t>
            </w:r>
            <w:proofErr w:type="spellEnd"/>
            <w:r w:rsidRPr="00690AB5">
              <w:rPr>
                <w:rFonts w:ascii="Times New Roman" w:hAnsi="Times New Roman"/>
              </w:rPr>
              <w:t xml:space="preserve">. Medicine in </w:t>
            </w:r>
            <w:proofErr w:type="spellStart"/>
            <w:r w:rsidRPr="00690AB5">
              <w:rPr>
                <w:rFonts w:ascii="Times New Roman" w:hAnsi="Times New Roman"/>
              </w:rPr>
              <w:t>Evolution</w:t>
            </w:r>
            <w:proofErr w:type="spellEnd"/>
            <w:r w:rsidRPr="00690AB5">
              <w:rPr>
                <w:rFonts w:ascii="Times New Roman" w:hAnsi="Times New Roman"/>
              </w:rPr>
              <w:t xml:space="preserve"> Volume XXIII, No. 3, 2017, </w:t>
            </w:r>
            <w:proofErr w:type="spellStart"/>
            <w:r w:rsidRPr="00690AB5">
              <w:rPr>
                <w:rFonts w:ascii="Times New Roman" w:hAnsi="Times New Roman"/>
              </w:rPr>
              <w:t>pg</w:t>
            </w:r>
            <w:proofErr w:type="spellEnd"/>
            <w:r w:rsidRPr="00690AB5">
              <w:rPr>
                <w:rFonts w:ascii="Times New Roman" w:hAnsi="Times New Roman"/>
              </w:rPr>
              <w:t>. 339 - BDI</w:t>
            </w:r>
          </w:p>
          <w:p w:rsidR="005837A7" w:rsidRPr="002D03DD" w:rsidRDefault="005837A7" w:rsidP="00341857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            </w:t>
            </w:r>
            <w:proofErr w:type="spellStart"/>
            <w:r>
              <w:rPr>
                <w:rFonts w:ascii="Times New Roman" w:hAnsi="Times New Roman"/>
                <w:b/>
              </w:rPr>
              <w:t>Tareq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Hajaj</w:t>
            </w:r>
            <w:proofErr w:type="spellEnd"/>
            <w:r w:rsidRPr="00690AB5">
              <w:rPr>
                <w:rFonts w:ascii="Times New Roman" w:hAnsi="Times New Roman"/>
              </w:rPr>
              <w:t xml:space="preserve">, </w:t>
            </w:r>
            <w:proofErr w:type="spellStart"/>
            <w:r w:rsidRPr="00690AB5">
              <w:rPr>
                <w:rFonts w:ascii="Times New Roman" w:hAnsi="Times New Roman"/>
              </w:rPr>
              <w:t>Talpos</w:t>
            </w:r>
            <w:proofErr w:type="spellEnd"/>
            <w:r w:rsidRPr="00690AB5">
              <w:rPr>
                <w:rFonts w:ascii="Times New Roman" w:hAnsi="Times New Roman"/>
              </w:rPr>
              <w:t xml:space="preserve"> S., Lang I., Gabor A., Zaharia C., </w:t>
            </w:r>
            <w:proofErr w:type="spellStart"/>
            <w:r w:rsidRPr="00690AB5">
              <w:rPr>
                <w:rFonts w:ascii="Times New Roman" w:hAnsi="Times New Roman"/>
              </w:rPr>
              <w:t>Krems</w:t>
            </w:r>
            <w:proofErr w:type="spellEnd"/>
            <w:r w:rsidRPr="00690AB5">
              <w:rPr>
                <w:rFonts w:ascii="Times New Roman" w:hAnsi="Times New Roman"/>
              </w:rPr>
              <w:t xml:space="preserve"> C., </w:t>
            </w:r>
            <w:proofErr w:type="spellStart"/>
            <w:r w:rsidRPr="00690AB5">
              <w:rPr>
                <w:rFonts w:ascii="Times New Roman" w:hAnsi="Times New Roman"/>
              </w:rPr>
              <w:t>Negrutiu</w:t>
            </w:r>
            <w:proofErr w:type="spellEnd"/>
            <w:r w:rsidRPr="00690AB5">
              <w:rPr>
                <w:rFonts w:ascii="Times New Roman" w:hAnsi="Times New Roman"/>
              </w:rPr>
              <w:t xml:space="preserve"> M. L., </w:t>
            </w:r>
            <w:proofErr w:type="spellStart"/>
            <w:r w:rsidRPr="00690AB5">
              <w:rPr>
                <w:rFonts w:ascii="Times New Roman" w:hAnsi="Times New Roman"/>
              </w:rPr>
              <w:t>Sinescu</w:t>
            </w:r>
            <w:proofErr w:type="spellEnd"/>
            <w:r w:rsidRPr="00690AB5">
              <w:rPr>
                <w:rFonts w:ascii="Times New Roman" w:hAnsi="Times New Roman"/>
              </w:rPr>
              <w:t xml:space="preserve"> C. The </w:t>
            </w:r>
            <w:proofErr w:type="spellStart"/>
            <w:r w:rsidRPr="00690AB5">
              <w:rPr>
                <w:rFonts w:ascii="Times New Roman" w:hAnsi="Times New Roman"/>
              </w:rPr>
              <w:t>microleakage</w:t>
            </w:r>
            <w:proofErr w:type="spellEnd"/>
            <w:r w:rsidRPr="00690AB5">
              <w:rPr>
                <w:rFonts w:ascii="Times New Roman" w:hAnsi="Times New Roman"/>
              </w:rPr>
              <w:t xml:space="preserve"> at </w:t>
            </w:r>
            <w:proofErr w:type="spellStart"/>
            <w:r w:rsidRPr="00690AB5">
              <w:rPr>
                <w:rFonts w:ascii="Times New Roman" w:hAnsi="Times New Roman"/>
              </w:rPr>
              <w:t>the</w:t>
            </w:r>
            <w:proofErr w:type="spellEnd"/>
            <w:r w:rsidRPr="00690AB5">
              <w:rPr>
                <w:rFonts w:ascii="Times New Roman" w:hAnsi="Times New Roman"/>
              </w:rPr>
              <w:t xml:space="preserve"> implant-</w:t>
            </w:r>
            <w:proofErr w:type="spellStart"/>
            <w:r w:rsidRPr="00690AB5">
              <w:rPr>
                <w:rFonts w:ascii="Times New Roman" w:hAnsi="Times New Roman"/>
              </w:rPr>
              <w:t>abutment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interface</w:t>
            </w:r>
            <w:proofErr w:type="spellEnd"/>
            <w:r w:rsidRPr="00690AB5">
              <w:rPr>
                <w:rFonts w:ascii="Times New Roman" w:hAnsi="Times New Roman"/>
              </w:rPr>
              <w:t xml:space="preserve">. A </w:t>
            </w:r>
            <w:proofErr w:type="spellStart"/>
            <w:r w:rsidRPr="00690AB5">
              <w:rPr>
                <w:rFonts w:ascii="Times New Roman" w:hAnsi="Times New Roman"/>
              </w:rPr>
              <w:t>literature</w:t>
            </w:r>
            <w:proofErr w:type="spellEnd"/>
            <w:r w:rsidRPr="00690AB5">
              <w:rPr>
                <w:rFonts w:ascii="Times New Roman" w:hAnsi="Times New Roman"/>
              </w:rPr>
              <w:t xml:space="preserve"> </w:t>
            </w:r>
            <w:proofErr w:type="spellStart"/>
            <w:r w:rsidRPr="00690AB5">
              <w:rPr>
                <w:rFonts w:ascii="Times New Roman" w:hAnsi="Times New Roman"/>
              </w:rPr>
              <w:t>review</w:t>
            </w:r>
            <w:proofErr w:type="spellEnd"/>
            <w:r w:rsidRPr="00690AB5">
              <w:rPr>
                <w:rFonts w:ascii="Times New Roman" w:hAnsi="Times New Roman"/>
              </w:rPr>
              <w:t xml:space="preserve">. Medicine in </w:t>
            </w:r>
            <w:proofErr w:type="spellStart"/>
            <w:r w:rsidRPr="00690AB5">
              <w:rPr>
                <w:rFonts w:ascii="Times New Roman" w:hAnsi="Times New Roman"/>
              </w:rPr>
              <w:t>Evolution</w:t>
            </w:r>
            <w:proofErr w:type="spellEnd"/>
            <w:r w:rsidRPr="00690AB5">
              <w:rPr>
                <w:rFonts w:ascii="Times New Roman" w:hAnsi="Times New Roman"/>
              </w:rPr>
              <w:t xml:space="preserve">, Volume XXIII, No. 2, 2017, </w:t>
            </w:r>
            <w:proofErr w:type="spellStart"/>
            <w:r w:rsidRPr="00690AB5">
              <w:rPr>
                <w:rFonts w:ascii="Times New Roman" w:hAnsi="Times New Roman"/>
              </w:rPr>
              <w:t>pg</w:t>
            </w:r>
            <w:proofErr w:type="spellEnd"/>
            <w:r w:rsidRPr="00690AB5">
              <w:rPr>
                <w:rFonts w:ascii="Times New Roman" w:hAnsi="Times New Roman"/>
              </w:rPr>
              <w:t>. 175 - BDI</w:t>
            </w:r>
          </w:p>
        </w:tc>
      </w:tr>
    </w:tbl>
    <w:p w:rsidR="00996CB6" w:rsidRPr="002D03DD" w:rsidRDefault="00996CB6" w:rsidP="00D74551">
      <w:pPr>
        <w:pStyle w:val="CVNormal"/>
        <w:ind w:left="0"/>
        <w:rPr>
          <w:rFonts w:ascii="Times New Roman" w:hAnsi="Times New Roman"/>
        </w:rPr>
      </w:pPr>
    </w:p>
    <w:sectPr w:rsidR="00996CB6" w:rsidRPr="002D03DD" w:rsidSect="00A8553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4B" w:rsidRDefault="00A9584B">
      <w:r>
        <w:separator/>
      </w:r>
    </w:p>
  </w:endnote>
  <w:endnote w:type="continuationSeparator" w:id="0">
    <w:p w:rsidR="00A9584B" w:rsidRDefault="00A9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xlinePro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572FA">
      <w:trPr>
        <w:cantSplit/>
      </w:trPr>
      <w:tc>
        <w:tcPr>
          <w:tcW w:w="3117" w:type="dxa"/>
        </w:tcPr>
        <w:p w:rsidR="00F76A17" w:rsidRDefault="00F76A17">
          <w:pPr>
            <w:pStyle w:val="CVFooterLeft"/>
          </w:pPr>
          <w:r>
            <w:t xml:space="preserve">Pagina / - Curriculum vitae al </w:t>
          </w:r>
        </w:p>
        <w:p w:rsidR="00F76A17" w:rsidRDefault="00F76A17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</w:tcPr>
        <w:p w:rsidR="00F76A17" w:rsidRDefault="00F76A17">
          <w:pPr>
            <w:pStyle w:val="CVFooterRight"/>
          </w:pPr>
          <w:r>
            <w:t>Pentru mai multe informaţii despre Europass accesaţi pagina: http://europass.cedefop.europa.eu</w:t>
          </w:r>
        </w:p>
        <w:p w:rsidR="00F76A17" w:rsidRDefault="00F76A17">
          <w:pPr>
            <w:pStyle w:val="CVFooterRight"/>
          </w:pPr>
          <w:r>
            <w:t xml:space="preserve">© </w:t>
          </w:r>
          <w:proofErr w:type="spellStart"/>
          <w:r>
            <w:rPr>
              <w:szCs w:val="16"/>
              <w:lang w:val="ro-RO"/>
            </w:rPr>
            <w:t>Comunităţile</w:t>
          </w:r>
          <w:proofErr w:type="spellEnd"/>
          <w:r>
            <w:t xml:space="preserve"> Europene, 2003   20060628</w:t>
          </w:r>
        </w:p>
      </w:tc>
    </w:tr>
  </w:tbl>
  <w:p w:rsidR="00F76A17" w:rsidRDefault="00F76A17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4B" w:rsidRDefault="00A9584B">
      <w:r>
        <w:separator/>
      </w:r>
    </w:p>
  </w:footnote>
  <w:footnote w:type="continuationSeparator" w:id="0">
    <w:p w:rsidR="00A9584B" w:rsidRDefault="00A95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50253"/>
    <w:multiLevelType w:val="hybridMultilevel"/>
    <w:tmpl w:val="F34682F4"/>
    <w:lvl w:ilvl="0" w:tplc="456C94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C20ADB9"/>
    <w:multiLevelType w:val="multilevel"/>
    <w:tmpl w:val="654385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23535609"/>
    <w:multiLevelType w:val="hybridMultilevel"/>
    <w:tmpl w:val="CA5CA598"/>
    <w:lvl w:ilvl="0" w:tplc="DAC2D2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426157FC"/>
    <w:multiLevelType w:val="hybridMultilevel"/>
    <w:tmpl w:val="105E4164"/>
    <w:lvl w:ilvl="0" w:tplc="3328CF6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528DE719"/>
    <w:multiLevelType w:val="multilevel"/>
    <w:tmpl w:val="16511FD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6D351239"/>
    <w:multiLevelType w:val="multilevel"/>
    <w:tmpl w:val="115BA871"/>
    <w:lvl w:ilvl="0">
      <w:numFmt w:val="bullet"/>
      <w:lvlText w:val="-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773A3933"/>
    <w:multiLevelType w:val="hybridMultilevel"/>
    <w:tmpl w:val="DAEE7356"/>
    <w:lvl w:ilvl="0" w:tplc="E48A169C">
      <w:start w:val="1"/>
      <w:numFmt w:val="decimal"/>
      <w:lvlText w:val="%1."/>
      <w:lvlJc w:val="left"/>
      <w:pPr>
        <w:ind w:left="713" w:hanging="60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50B5"/>
    <w:rsid w:val="00013821"/>
    <w:rsid w:val="000572FA"/>
    <w:rsid w:val="00076ED8"/>
    <w:rsid w:val="00085283"/>
    <w:rsid w:val="00086F78"/>
    <w:rsid w:val="000F55E9"/>
    <w:rsid w:val="00110CC9"/>
    <w:rsid w:val="00121301"/>
    <w:rsid w:val="0013672F"/>
    <w:rsid w:val="001576E0"/>
    <w:rsid w:val="001E3762"/>
    <w:rsid w:val="002328E4"/>
    <w:rsid w:val="00237080"/>
    <w:rsid w:val="00274310"/>
    <w:rsid w:val="00275055"/>
    <w:rsid w:val="002B11E0"/>
    <w:rsid w:val="002D03DD"/>
    <w:rsid w:val="002D37FB"/>
    <w:rsid w:val="002F2D9E"/>
    <w:rsid w:val="002F51C8"/>
    <w:rsid w:val="00307C7C"/>
    <w:rsid w:val="00317448"/>
    <w:rsid w:val="00317538"/>
    <w:rsid w:val="003303D1"/>
    <w:rsid w:val="003374F3"/>
    <w:rsid w:val="00341857"/>
    <w:rsid w:val="00357644"/>
    <w:rsid w:val="00380CAF"/>
    <w:rsid w:val="0038560F"/>
    <w:rsid w:val="003A2D74"/>
    <w:rsid w:val="003F5812"/>
    <w:rsid w:val="00410BE5"/>
    <w:rsid w:val="004442FE"/>
    <w:rsid w:val="004452CE"/>
    <w:rsid w:val="00450898"/>
    <w:rsid w:val="00460A84"/>
    <w:rsid w:val="0046226D"/>
    <w:rsid w:val="00464431"/>
    <w:rsid w:val="00474C10"/>
    <w:rsid w:val="004850FE"/>
    <w:rsid w:val="0049152F"/>
    <w:rsid w:val="0049607A"/>
    <w:rsid w:val="004B5D7A"/>
    <w:rsid w:val="004F4B23"/>
    <w:rsid w:val="00504F5C"/>
    <w:rsid w:val="00517E92"/>
    <w:rsid w:val="00520A80"/>
    <w:rsid w:val="005837A7"/>
    <w:rsid w:val="005858A7"/>
    <w:rsid w:val="005A0C67"/>
    <w:rsid w:val="005E324F"/>
    <w:rsid w:val="0061066F"/>
    <w:rsid w:val="00623386"/>
    <w:rsid w:val="00647895"/>
    <w:rsid w:val="00690AB5"/>
    <w:rsid w:val="00692D36"/>
    <w:rsid w:val="006C56D9"/>
    <w:rsid w:val="006D6379"/>
    <w:rsid w:val="006F4C86"/>
    <w:rsid w:val="007208BA"/>
    <w:rsid w:val="007258F7"/>
    <w:rsid w:val="00742423"/>
    <w:rsid w:val="0078776E"/>
    <w:rsid w:val="007E1A88"/>
    <w:rsid w:val="0081033A"/>
    <w:rsid w:val="00823BA8"/>
    <w:rsid w:val="00851598"/>
    <w:rsid w:val="00853C4D"/>
    <w:rsid w:val="0091757D"/>
    <w:rsid w:val="00954D5A"/>
    <w:rsid w:val="00972594"/>
    <w:rsid w:val="00985B0D"/>
    <w:rsid w:val="00993F0B"/>
    <w:rsid w:val="00994F48"/>
    <w:rsid w:val="00996CB6"/>
    <w:rsid w:val="009D09F7"/>
    <w:rsid w:val="00A01EA2"/>
    <w:rsid w:val="00A215AF"/>
    <w:rsid w:val="00A22077"/>
    <w:rsid w:val="00A42701"/>
    <w:rsid w:val="00A62D18"/>
    <w:rsid w:val="00A63C48"/>
    <w:rsid w:val="00A76432"/>
    <w:rsid w:val="00A83A69"/>
    <w:rsid w:val="00A85530"/>
    <w:rsid w:val="00A940C8"/>
    <w:rsid w:val="00A9545E"/>
    <w:rsid w:val="00A9584B"/>
    <w:rsid w:val="00B559DD"/>
    <w:rsid w:val="00B60F5B"/>
    <w:rsid w:val="00B73E14"/>
    <w:rsid w:val="00BA192F"/>
    <w:rsid w:val="00BB2337"/>
    <w:rsid w:val="00BB6815"/>
    <w:rsid w:val="00BD33A9"/>
    <w:rsid w:val="00BE51DD"/>
    <w:rsid w:val="00C15191"/>
    <w:rsid w:val="00C155A5"/>
    <w:rsid w:val="00C213AF"/>
    <w:rsid w:val="00C2774C"/>
    <w:rsid w:val="00CC49D2"/>
    <w:rsid w:val="00CD6C82"/>
    <w:rsid w:val="00CF40B1"/>
    <w:rsid w:val="00D03616"/>
    <w:rsid w:val="00D04B93"/>
    <w:rsid w:val="00D07579"/>
    <w:rsid w:val="00D12841"/>
    <w:rsid w:val="00D24107"/>
    <w:rsid w:val="00D524F9"/>
    <w:rsid w:val="00D53C3A"/>
    <w:rsid w:val="00D74551"/>
    <w:rsid w:val="00D8408F"/>
    <w:rsid w:val="00D92A19"/>
    <w:rsid w:val="00DB5882"/>
    <w:rsid w:val="00DE50B5"/>
    <w:rsid w:val="00E44588"/>
    <w:rsid w:val="00EB33C1"/>
    <w:rsid w:val="00EB5443"/>
    <w:rsid w:val="00EC0B2E"/>
    <w:rsid w:val="00EC3557"/>
    <w:rsid w:val="00EC401E"/>
    <w:rsid w:val="00ED6B8A"/>
    <w:rsid w:val="00EE0F9E"/>
    <w:rsid w:val="00EE4408"/>
    <w:rsid w:val="00EE4AFC"/>
    <w:rsid w:val="00F12444"/>
    <w:rsid w:val="00F478EE"/>
    <w:rsid w:val="00F76A17"/>
    <w:rsid w:val="00F84CE3"/>
    <w:rsid w:val="00F90DB1"/>
    <w:rsid w:val="00F93F2D"/>
    <w:rsid w:val="00F957B6"/>
    <w:rsid w:val="00F96466"/>
    <w:rsid w:val="00FD2BC4"/>
    <w:rsid w:val="00FE7A95"/>
    <w:rsid w:val="00FF4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E4440D4-42AA-4EE4-8516-63B0EF4F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530"/>
    <w:pPr>
      <w:suppressAutoHyphens/>
    </w:pPr>
    <w:rPr>
      <w:rFonts w:ascii="Arial Narrow" w:hAnsi="Arial Narrow"/>
      <w:lang w:val="ro-RO" w:eastAsia="ar-SA"/>
    </w:rPr>
  </w:style>
  <w:style w:type="paragraph" w:styleId="Heading7">
    <w:name w:val="heading 7"/>
    <w:basedOn w:val="Normal"/>
    <w:next w:val="Normal"/>
    <w:link w:val="Heading7Char"/>
    <w:unhideWhenUsed/>
    <w:qFormat/>
    <w:rsid w:val="00A76432"/>
    <w:pPr>
      <w:suppressAutoHyphens w:val="0"/>
      <w:spacing w:before="240" w:after="60"/>
      <w:outlineLvl w:val="6"/>
    </w:pPr>
    <w:rPr>
      <w:rFonts w:ascii="Verdana" w:hAnsi="Verdan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A85530"/>
  </w:style>
  <w:style w:type="character" w:styleId="PageNumber">
    <w:name w:val="page number"/>
    <w:basedOn w:val="WW-DefaultParagraphFont"/>
    <w:semiHidden/>
    <w:rsid w:val="00A85530"/>
  </w:style>
  <w:style w:type="character" w:styleId="Hyperlink">
    <w:name w:val="Hyperlink"/>
    <w:rsid w:val="00A85530"/>
    <w:rPr>
      <w:color w:val="0000FF"/>
      <w:u w:val="single"/>
    </w:rPr>
  </w:style>
  <w:style w:type="character" w:customStyle="1" w:styleId="EndnoteCharacters">
    <w:name w:val="Endnote Characters"/>
    <w:rsid w:val="00A85530"/>
  </w:style>
  <w:style w:type="character" w:customStyle="1" w:styleId="WW-DefaultParagraphFont">
    <w:name w:val="WW-Default Paragraph Font"/>
    <w:rsid w:val="00A85530"/>
  </w:style>
  <w:style w:type="paragraph" w:styleId="BodyText">
    <w:name w:val="Body Text"/>
    <w:basedOn w:val="Normal"/>
    <w:rsid w:val="00A85530"/>
    <w:pPr>
      <w:spacing w:after="120"/>
    </w:pPr>
  </w:style>
  <w:style w:type="paragraph" w:styleId="Header">
    <w:name w:val="header"/>
    <w:basedOn w:val="Normal"/>
    <w:semiHidden/>
    <w:rsid w:val="00A85530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8553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A85530"/>
    <w:pPr>
      <w:suppressLineNumbers/>
    </w:pPr>
  </w:style>
  <w:style w:type="paragraph" w:customStyle="1" w:styleId="TableHeading">
    <w:name w:val="Table Heading"/>
    <w:basedOn w:val="TableContents"/>
    <w:rsid w:val="00A85530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A8553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A8553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A8553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A85530"/>
    <w:pPr>
      <w:spacing w:before="74"/>
    </w:pPr>
  </w:style>
  <w:style w:type="paragraph" w:customStyle="1" w:styleId="CVHeading3">
    <w:name w:val="CV Heading 3"/>
    <w:basedOn w:val="Normal"/>
    <w:next w:val="Normal"/>
    <w:rsid w:val="00A8553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A8553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A85530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A8553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A85530"/>
    <w:pPr>
      <w:textAlignment w:val="bottom"/>
    </w:pPr>
  </w:style>
  <w:style w:type="paragraph" w:customStyle="1" w:styleId="SmallGap">
    <w:name w:val="Small Gap"/>
    <w:basedOn w:val="Normal"/>
    <w:next w:val="Normal"/>
    <w:rsid w:val="00A85530"/>
    <w:rPr>
      <w:sz w:val="10"/>
    </w:rPr>
  </w:style>
  <w:style w:type="paragraph" w:customStyle="1" w:styleId="CVHeadingLevel">
    <w:name w:val="CV Heading Level"/>
    <w:basedOn w:val="CVHeading3"/>
    <w:next w:val="Normal"/>
    <w:rsid w:val="00A85530"/>
    <w:rPr>
      <w:i/>
    </w:rPr>
  </w:style>
  <w:style w:type="paragraph" w:customStyle="1" w:styleId="LevelAssessment-Heading1">
    <w:name w:val="Level Assessment - Heading 1"/>
    <w:basedOn w:val="LevelAssessment-Code"/>
    <w:rsid w:val="00A8553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A8553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A85530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A8553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A85530"/>
    <w:pPr>
      <w:spacing w:before="74"/>
    </w:pPr>
  </w:style>
  <w:style w:type="paragraph" w:customStyle="1" w:styleId="CVMedium">
    <w:name w:val="CV Medium"/>
    <w:basedOn w:val="CVMajor"/>
    <w:rsid w:val="00A85530"/>
    <w:rPr>
      <w:sz w:val="22"/>
    </w:rPr>
  </w:style>
  <w:style w:type="paragraph" w:customStyle="1" w:styleId="CVMedium-FirstLine">
    <w:name w:val="CV Medium - First Line"/>
    <w:basedOn w:val="CVMedium"/>
    <w:next w:val="CVMedium"/>
    <w:rsid w:val="00A85530"/>
    <w:pPr>
      <w:spacing w:before="74"/>
    </w:pPr>
  </w:style>
  <w:style w:type="paragraph" w:customStyle="1" w:styleId="CVNormal">
    <w:name w:val="CV Normal"/>
    <w:basedOn w:val="CVMedium"/>
    <w:rsid w:val="00A85530"/>
    <w:rPr>
      <w:b w:val="0"/>
      <w:sz w:val="20"/>
    </w:rPr>
  </w:style>
  <w:style w:type="paragraph" w:customStyle="1" w:styleId="CVSpacer">
    <w:name w:val="CV Spacer"/>
    <w:basedOn w:val="CVNormal"/>
    <w:rsid w:val="00A85530"/>
    <w:rPr>
      <w:sz w:val="4"/>
    </w:rPr>
  </w:style>
  <w:style w:type="paragraph" w:customStyle="1" w:styleId="CVNormal-FirstLine">
    <w:name w:val="CV Normal - First Line"/>
    <w:basedOn w:val="CVNormal"/>
    <w:next w:val="CVNormal"/>
    <w:rsid w:val="00A85530"/>
    <w:pPr>
      <w:spacing w:before="74"/>
    </w:pPr>
  </w:style>
  <w:style w:type="paragraph" w:customStyle="1" w:styleId="CVFooterLeft">
    <w:name w:val="CV Footer Left"/>
    <w:basedOn w:val="Normal"/>
    <w:rsid w:val="00A8553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A85530"/>
    <w:rPr>
      <w:bCs/>
      <w:sz w:val="16"/>
      <w:lang w:val="de-DE"/>
    </w:rPr>
  </w:style>
  <w:style w:type="paragraph" w:customStyle="1" w:styleId="GridStandard">
    <w:name w:val="Grid Standard"/>
    <w:rsid w:val="00A85530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A85530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A85530"/>
    <w:rPr>
      <w:sz w:val="16"/>
    </w:rPr>
  </w:style>
  <w:style w:type="paragraph" w:customStyle="1" w:styleId="GridLevel">
    <w:name w:val="Grid Level"/>
    <w:basedOn w:val="GridStandard"/>
    <w:rsid w:val="00A85530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A85530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A85530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A85530"/>
    <w:rPr>
      <w:sz w:val="16"/>
    </w:rPr>
  </w:style>
  <w:style w:type="paragraph" w:styleId="ListParagraph">
    <w:name w:val="List Paragraph"/>
    <w:basedOn w:val="Normal"/>
    <w:uiPriority w:val="34"/>
    <w:qFormat/>
    <w:rsid w:val="00DB58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rsid w:val="003374F3"/>
    <w:pPr>
      <w:suppressAutoHyphens w:val="0"/>
      <w:spacing w:after="120" w:line="480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BodyText2Char">
    <w:name w:val="Body Text 2 Char"/>
    <w:link w:val="BodyText2"/>
    <w:rsid w:val="003374F3"/>
    <w:rPr>
      <w:rFonts w:ascii="Calibri" w:hAnsi="Calibri"/>
      <w:sz w:val="22"/>
      <w:szCs w:val="22"/>
      <w:lang w:val="en-US" w:eastAsia="en-US"/>
    </w:rPr>
  </w:style>
  <w:style w:type="character" w:customStyle="1" w:styleId="label">
    <w:name w:val="label"/>
    <w:basedOn w:val="DefaultParagraphFont"/>
    <w:rsid w:val="003374F3"/>
  </w:style>
  <w:style w:type="character" w:customStyle="1" w:styleId="databold">
    <w:name w:val="data_bold"/>
    <w:basedOn w:val="DefaultParagraphFont"/>
    <w:rsid w:val="003374F3"/>
  </w:style>
  <w:style w:type="character" w:customStyle="1" w:styleId="viewabstract4text">
    <w:name w:val="viewabstract4_text"/>
    <w:basedOn w:val="DefaultParagraphFont"/>
    <w:rsid w:val="003374F3"/>
  </w:style>
  <w:style w:type="character" w:customStyle="1" w:styleId="hithilite">
    <w:name w:val="hithilite"/>
    <w:basedOn w:val="DefaultParagraphFont"/>
    <w:rsid w:val="003374F3"/>
  </w:style>
  <w:style w:type="character" w:customStyle="1" w:styleId="viewabstract5text">
    <w:name w:val="viewabstract5_text"/>
    <w:basedOn w:val="DefaultParagraphFont"/>
    <w:rsid w:val="003374F3"/>
  </w:style>
  <w:style w:type="character" w:customStyle="1" w:styleId="viewabstract6text">
    <w:name w:val="viewabstract6_text"/>
    <w:basedOn w:val="DefaultParagraphFont"/>
    <w:rsid w:val="003374F3"/>
  </w:style>
  <w:style w:type="character" w:customStyle="1" w:styleId="viewabstract7text">
    <w:name w:val="viewabstract7_text"/>
    <w:basedOn w:val="DefaultParagraphFont"/>
    <w:rsid w:val="003374F3"/>
  </w:style>
  <w:style w:type="character" w:customStyle="1" w:styleId="viewabstract8text">
    <w:name w:val="viewabstract8_text"/>
    <w:basedOn w:val="DefaultParagraphFont"/>
    <w:rsid w:val="003374F3"/>
  </w:style>
  <w:style w:type="character" w:customStyle="1" w:styleId="viewabstract9text">
    <w:name w:val="viewabstract9_text"/>
    <w:basedOn w:val="DefaultParagraphFont"/>
    <w:rsid w:val="003374F3"/>
  </w:style>
  <w:style w:type="character" w:customStyle="1" w:styleId="viewabstract10text">
    <w:name w:val="viewabstract10_text"/>
    <w:basedOn w:val="DefaultParagraphFont"/>
    <w:rsid w:val="003374F3"/>
  </w:style>
  <w:style w:type="character" w:customStyle="1" w:styleId="viewabstract11text">
    <w:name w:val="viewabstract11_text"/>
    <w:basedOn w:val="DefaultParagraphFont"/>
    <w:rsid w:val="003374F3"/>
  </w:style>
  <w:style w:type="character" w:customStyle="1" w:styleId="viewabstract13text">
    <w:name w:val="viewabstract13_text"/>
    <w:basedOn w:val="DefaultParagraphFont"/>
    <w:rsid w:val="003374F3"/>
  </w:style>
  <w:style w:type="paragraph" w:customStyle="1" w:styleId="Pa17">
    <w:name w:val="Pa17"/>
    <w:basedOn w:val="Normal"/>
    <w:next w:val="Normal"/>
    <w:uiPriority w:val="99"/>
    <w:rsid w:val="003374F3"/>
    <w:pPr>
      <w:suppressAutoHyphens w:val="0"/>
      <w:autoSpaceDE w:val="0"/>
      <w:autoSpaceDN w:val="0"/>
      <w:adjustRightInd w:val="0"/>
      <w:spacing w:after="160" w:line="161" w:lineRule="atLeast"/>
    </w:pPr>
    <w:rPr>
      <w:rFonts w:ascii="Cambria" w:hAnsi="Cambria"/>
      <w:sz w:val="24"/>
      <w:szCs w:val="24"/>
      <w:lang w:eastAsia="ro-RO"/>
    </w:rPr>
  </w:style>
  <w:style w:type="paragraph" w:customStyle="1" w:styleId="Pa1">
    <w:name w:val="Pa1"/>
    <w:basedOn w:val="Normal"/>
    <w:next w:val="Normal"/>
    <w:uiPriority w:val="99"/>
    <w:rsid w:val="003374F3"/>
    <w:pPr>
      <w:suppressAutoHyphens w:val="0"/>
      <w:autoSpaceDE w:val="0"/>
      <w:autoSpaceDN w:val="0"/>
      <w:adjustRightInd w:val="0"/>
      <w:spacing w:line="241" w:lineRule="atLeast"/>
    </w:pPr>
    <w:rPr>
      <w:rFonts w:ascii="DaxlinePro-Black" w:hAnsi="DaxlinePro-Black"/>
      <w:sz w:val="24"/>
      <w:szCs w:val="24"/>
      <w:lang w:eastAsia="ro-RO"/>
    </w:rPr>
  </w:style>
  <w:style w:type="character" w:customStyle="1" w:styleId="A3">
    <w:name w:val="A3"/>
    <w:uiPriority w:val="99"/>
    <w:rsid w:val="003374F3"/>
    <w:rPr>
      <w:rFonts w:cs="DaxlinePro-Black"/>
      <w:b/>
      <w:bCs/>
      <w:color w:val="000000"/>
      <w:sz w:val="40"/>
      <w:szCs w:val="40"/>
    </w:rPr>
  </w:style>
  <w:style w:type="character" w:customStyle="1" w:styleId="frlabel">
    <w:name w:val="fr_label"/>
    <w:basedOn w:val="DefaultParagraphFont"/>
    <w:rsid w:val="003374F3"/>
  </w:style>
  <w:style w:type="character" w:customStyle="1" w:styleId="Heading7Char">
    <w:name w:val="Heading 7 Char"/>
    <w:link w:val="Heading7"/>
    <w:rsid w:val="00A76432"/>
    <w:rPr>
      <w:rFonts w:ascii="Verdana" w:hAnsi="Verdana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ACPART</Company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9</cp:revision>
  <cp:lastPrinted>2005-01-20T14:27:00Z</cp:lastPrinted>
  <dcterms:created xsi:type="dcterms:W3CDTF">2020-02-18T06:59:00Z</dcterms:created>
  <dcterms:modified xsi:type="dcterms:W3CDTF">2022-12-21T05:32:00Z</dcterms:modified>
</cp:coreProperties>
</file>