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10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2271"/>
        <w:gridCol w:w="236"/>
        <w:gridCol w:w="1493"/>
        <w:gridCol w:w="391"/>
        <w:gridCol w:w="4609"/>
      </w:tblGrid>
      <w:tr w:rsidR="007F4E96" w:rsidRPr="00BD1582" w14:paraId="1C2FF746" w14:textId="77777777" w:rsidTr="006073CC">
        <w:trPr>
          <w:trHeight w:val="1666"/>
        </w:trPr>
        <w:tc>
          <w:tcPr>
            <w:tcW w:w="3976" w:type="dxa"/>
            <w:gridSpan w:val="2"/>
            <w:shd w:val="clear" w:color="auto" w:fill="auto"/>
          </w:tcPr>
          <w:p w14:paraId="00F131D0" w14:textId="0E0DCBC0" w:rsidR="007F4E96" w:rsidRPr="00BD1582" w:rsidRDefault="00870937">
            <w:pPr>
              <w:pStyle w:val="TableParagraph"/>
              <w:spacing w:before="228"/>
              <w:ind w:left="-17"/>
              <w:rPr>
                <w:rFonts w:ascii="Times New Roman" w:hAnsi="Times New Roman" w:cs="Times New Roman"/>
                <w:b/>
                <w:sz w:val="40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40"/>
              </w:rPr>
              <w:t>G</w:t>
            </w:r>
            <w:r w:rsidR="00CB4A61">
              <w:rPr>
                <w:rFonts w:ascii="Times New Roman" w:hAnsi="Times New Roman" w:cs="Times New Roman"/>
                <w:b/>
                <w:sz w:val="40"/>
              </w:rPr>
              <w:t>ă</w:t>
            </w:r>
            <w:r w:rsidRPr="00BD1582">
              <w:rPr>
                <w:rFonts w:ascii="Times New Roman" w:hAnsi="Times New Roman" w:cs="Times New Roman"/>
                <w:b/>
                <w:sz w:val="40"/>
              </w:rPr>
              <w:t>borean</w:t>
            </w:r>
            <w:proofErr w:type="spellEnd"/>
            <w:r w:rsidRPr="00BD1582">
              <w:rPr>
                <w:rFonts w:ascii="Times New Roman" w:hAnsi="Times New Roman" w:cs="Times New Roman"/>
                <w:b/>
                <w:sz w:val="4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/>
                <w:sz w:val="40"/>
              </w:rPr>
              <w:t>Vasile</w:t>
            </w:r>
            <w:proofErr w:type="spellEnd"/>
            <w:r w:rsidRPr="00BD1582">
              <w:rPr>
                <w:rFonts w:ascii="Times New Roman" w:hAnsi="Times New Roman" w:cs="Times New Roman"/>
                <w:b/>
                <w:sz w:val="40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4010B328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4" w:type="dxa"/>
            <w:gridSpan w:val="2"/>
            <w:shd w:val="clear" w:color="auto" w:fill="auto"/>
          </w:tcPr>
          <w:p w14:paraId="5BB5E105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09" w:type="dxa"/>
            <w:shd w:val="clear" w:color="auto" w:fill="auto"/>
          </w:tcPr>
          <w:p w14:paraId="6B8659CD" w14:textId="7C669538" w:rsidR="007F4E96" w:rsidRPr="00BD1582" w:rsidRDefault="007F4E96">
            <w:pPr>
              <w:pStyle w:val="TableParagraph"/>
              <w:ind w:left="3515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4E96" w:rsidRPr="00BD1582" w14:paraId="45965912" w14:textId="77777777" w:rsidTr="006073CC">
        <w:trPr>
          <w:trHeight w:val="590"/>
        </w:trPr>
        <w:tc>
          <w:tcPr>
            <w:tcW w:w="1705" w:type="dxa"/>
            <w:shd w:val="clear" w:color="auto" w:fill="auto"/>
          </w:tcPr>
          <w:p w14:paraId="772DFE2F" w14:textId="7D6A7054" w:rsidR="007F4E96" w:rsidRPr="00BD1582" w:rsidRDefault="00DB4514">
            <w:pPr>
              <w:pStyle w:val="TableParagraph"/>
              <w:spacing w:before="124"/>
              <w:ind w:left="-17"/>
              <w:rPr>
                <w:rFonts w:ascii="Times New Roman" w:hAnsi="Times New Roman" w:cs="Times New Roman"/>
                <w:sz w:val="18"/>
              </w:rPr>
            </w:pPr>
            <w:r w:rsidRPr="00BD1582">
              <w:rPr>
                <w:rFonts w:ascii="Times New Roman" w:hAnsi="Times New Roman" w:cs="Times New Roman"/>
                <w:color w:val="00AFEF"/>
                <w:sz w:val="18"/>
              </w:rPr>
              <w:t>ADRES</w:t>
            </w:r>
            <w:r w:rsidR="00870937" w:rsidRPr="00BD1582">
              <w:rPr>
                <w:rFonts w:ascii="Times New Roman" w:hAnsi="Times New Roman" w:cs="Times New Roman"/>
                <w:color w:val="00AFEF"/>
                <w:sz w:val="18"/>
              </w:rPr>
              <w:t>A</w:t>
            </w:r>
          </w:p>
        </w:tc>
        <w:tc>
          <w:tcPr>
            <w:tcW w:w="2271" w:type="dxa"/>
            <w:shd w:val="clear" w:color="auto" w:fill="auto"/>
          </w:tcPr>
          <w:p w14:paraId="3A7D5566" w14:textId="66FA0256" w:rsidR="007F4E96" w:rsidRPr="00BD1582" w:rsidRDefault="007F4E96">
            <w:pPr>
              <w:pStyle w:val="TableParagraph"/>
              <w:spacing w:before="124"/>
              <w:ind w:left="132" w:right="97"/>
              <w:rPr>
                <w:rFonts w:ascii="Times New Roman" w:hAnsi="Times New Roman" w:cs="Times New Roman"/>
                <w:sz w:val="18"/>
              </w:rPr>
            </w:pPr>
            <w:bookmarkStart w:id="0" w:name="_GoBack"/>
            <w:bookmarkEnd w:id="0"/>
          </w:p>
        </w:tc>
        <w:tc>
          <w:tcPr>
            <w:tcW w:w="1729" w:type="dxa"/>
            <w:gridSpan w:val="2"/>
            <w:shd w:val="clear" w:color="auto" w:fill="auto"/>
          </w:tcPr>
          <w:p w14:paraId="7541FB80" w14:textId="33DAABB5" w:rsidR="007F4E96" w:rsidRPr="00BD1582" w:rsidRDefault="007F4E96">
            <w:pPr>
              <w:pStyle w:val="TableParagraph"/>
              <w:spacing w:before="124"/>
              <w:ind w:left="115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7F5A4858" w14:textId="06778FF7" w:rsidR="007F4E96" w:rsidRPr="00BD1582" w:rsidRDefault="007F4E96">
            <w:pPr>
              <w:pStyle w:val="TableParagraph"/>
              <w:spacing w:before="124"/>
              <w:ind w:left="122"/>
              <w:rPr>
                <w:rFonts w:ascii="Times New Roman" w:hAnsi="Times New Roman" w:cs="Times New Roman"/>
                <w:sz w:val="18"/>
              </w:rPr>
            </w:pPr>
          </w:p>
        </w:tc>
      </w:tr>
      <w:tr w:rsidR="007F4E96" w:rsidRPr="00BD1582" w14:paraId="0B60A961" w14:textId="77777777" w:rsidTr="006073CC">
        <w:trPr>
          <w:trHeight w:val="261"/>
        </w:trPr>
        <w:tc>
          <w:tcPr>
            <w:tcW w:w="1705" w:type="dxa"/>
            <w:shd w:val="clear" w:color="auto" w:fill="auto"/>
          </w:tcPr>
          <w:p w14:paraId="33E3E02E" w14:textId="77777777" w:rsidR="007F4E96" w:rsidRPr="00BD1582" w:rsidRDefault="00DB4514">
            <w:pPr>
              <w:pStyle w:val="TableParagraph"/>
              <w:spacing w:line="202" w:lineRule="exact"/>
              <w:ind w:left="-17"/>
              <w:rPr>
                <w:rFonts w:ascii="Times New Roman" w:hAnsi="Times New Roman" w:cs="Times New Roman"/>
                <w:sz w:val="18"/>
              </w:rPr>
            </w:pPr>
            <w:r w:rsidRPr="00BD1582">
              <w:rPr>
                <w:rFonts w:ascii="Times New Roman" w:hAnsi="Times New Roman" w:cs="Times New Roman"/>
                <w:color w:val="00AFEF"/>
                <w:sz w:val="18"/>
              </w:rPr>
              <w:t>EMAIL</w:t>
            </w:r>
          </w:p>
        </w:tc>
        <w:tc>
          <w:tcPr>
            <w:tcW w:w="2271" w:type="dxa"/>
            <w:shd w:val="clear" w:color="auto" w:fill="auto"/>
          </w:tcPr>
          <w:p w14:paraId="481C19FB" w14:textId="4E056A59" w:rsidR="007F4E96" w:rsidRPr="00BD1582" w:rsidRDefault="007F4E96">
            <w:pPr>
              <w:pStyle w:val="TableParagraph"/>
              <w:spacing w:line="202" w:lineRule="exact"/>
              <w:ind w:left="132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791D80C8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84" w:type="dxa"/>
            <w:gridSpan w:val="2"/>
            <w:shd w:val="clear" w:color="auto" w:fill="auto"/>
          </w:tcPr>
          <w:p w14:paraId="7BE2673F" w14:textId="36113AB1" w:rsidR="007F4E96" w:rsidRPr="00BD1582" w:rsidRDefault="007F4E96">
            <w:pPr>
              <w:pStyle w:val="TableParagraph"/>
              <w:spacing w:line="202" w:lineRule="exact"/>
              <w:ind w:left="115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09" w:type="dxa"/>
            <w:shd w:val="clear" w:color="auto" w:fill="auto"/>
          </w:tcPr>
          <w:p w14:paraId="379FDFFC" w14:textId="2038974D" w:rsidR="007F4E96" w:rsidRPr="00BD1582" w:rsidRDefault="007F4E96">
            <w:pPr>
              <w:pStyle w:val="TableParagraph"/>
              <w:spacing w:line="202" w:lineRule="exact"/>
              <w:ind w:left="122"/>
              <w:rPr>
                <w:rFonts w:ascii="Times New Roman" w:hAnsi="Times New Roman" w:cs="Times New Roman"/>
                <w:sz w:val="18"/>
              </w:rPr>
            </w:pPr>
          </w:p>
        </w:tc>
      </w:tr>
      <w:tr w:rsidR="007F4E96" w:rsidRPr="00BD1582" w14:paraId="33BF1465" w14:textId="77777777" w:rsidTr="006073CC">
        <w:trPr>
          <w:trHeight w:val="448"/>
        </w:trPr>
        <w:tc>
          <w:tcPr>
            <w:tcW w:w="1705" w:type="dxa"/>
            <w:shd w:val="clear" w:color="auto" w:fill="auto"/>
          </w:tcPr>
          <w:p w14:paraId="164EB81F" w14:textId="0F10B288" w:rsidR="007F4E96" w:rsidRPr="00BD1582" w:rsidRDefault="00DB4514">
            <w:pPr>
              <w:pStyle w:val="TableParagraph"/>
              <w:spacing w:before="8"/>
              <w:ind w:left="-17"/>
              <w:rPr>
                <w:rFonts w:ascii="Times New Roman" w:hAnsi="Times New Roman" w:cs="Times New Roman"/>
                <w:sz w:val="18"/>
              </w:rPr>
            </w:pPr>
            <w:r w:rsidRPr="00BD1582">
              <w:rPr>
                <w:rFonts w:ascii="Times New Roman" w:hAnsi="Times New Roman" w:cs="Times New Roman"/>
                <w:color w:val="00AFEF"/>
                <w:sz w:val="18"/>
              </w:rPr>
              <w:t>NA</w:t>
            </w:r>
            <w:r w:rsidR="00CB4A61">
              <w:rPr>
                <w:rFonts w:ascii="Times New Roman" w:hAnsi="Times New Roman" w:cs="Times New Roman"/>
                <w:color w:val="00AFEF"/>
                <w:sz w:val="18"/>
              </w:rPr>
              <w:t>ȚION</w:t>
            </w:r>
            <w:r w:rsidRPr="00BD1582">
              <w:rPr>
                <w:rFonts w:ascii="Times New Roman" w:hAnsi="Times New Roman" w:cs="Times New Roman"/>
                <w:color w:val="00AFEF"/>
                <w:sz w:val="18"/>
              </w:rPr>
              <w:t>ALIT</w:t>
            </w:r>
            <w:r w:rsidR="00870937" w:rsidRPr="00BD1582">
              <w:rPr>
                <w:rFonts w:ascii="Times New Roman" w:hAnsi="Times New Roman" w:cs="Times New Roman"/>
                <w:color w:val="00AFEF"/>
                <w:sz w:val="18"/>
              </w:rPr>
              <w:t>ATE</w:t>
            </w:r>
          </w:p>
        </w:tc>
        <w:tc>
          <w:tcPr>
            <w:tcW w:w="2271" w:type="dxa"/>
            <w:shd w:val="clear" w:color="auto" w:fill="auto"/>
          </w:tcPr>
          <w:p w14:paraId="64FA347B" w14:textId="40CDAE33" w:rsidR="007F4E96" w:rsidRPr="00BD1582" w:rsidRDefault="007F4E96">
            <w:pPr>
              <w:pStyle w:val="TableParagraph"/>
              <w:spacing w:before="8"/>
              <w:ind w:left="132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6DBC4DDD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4" w:type="dxa"/>
            <w:gridSpan w:val="2"/>
            <w:shd w:val="clear" w:color="auto" w:fill="auto"/>
          </w:tcPr>
          <w:p w14:paraId="6C0408CD" w14:textId="0FCEC10D" w:rsidR="007F4E96" w:rsidRPr="00BD1582" w:rsidRDefault="007F4E96">
            <w:pPr>
              <w:pStyle w:val="TableParagraph"/>
              <w:spacing w:before="8"/>
              <w:ind w:left="115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09" w:type="dxa"/>
            <w:shd w:val="clear" w:color="auto" w:fill="auto"/>
          </w:tcPr>
          <w:p w14:paraId="71D28181" w14:textId="56BF9BF4" w:rsidR="007F4E96" w:rsidRPr="00BD1582" w:rsidRDefault="007F4E96">
            <w:pPr>
              <w:pStyle w:val="TableParagraph"/>
              <w:spacing w:before="8"/>
              <w:ind w:left="122"/>
              <w:rPr>
                <w:rFonts w:ascii="Times New Roman" w:hAnsi="Times New Roman" w:cs="Times New Roman"/>
                <w:sz w:val="18"/>
              </w:rPr>
            </w:pPr>
          </w:p>
        </w:tc>
      </w:tr>
      <w:tr w:rsidR="007F4E96" w:rsidRPr="00DB4514" w14:paraId="1C43D788" w14:textId="77777777" w:rsidTr="006073CC">
        <w:trPr>
          <w:trHeight w:val="618"/>
        </w:trPr>
        <w:tc>
          <w:tcPr>
            <w:tcW w:w="3976" w:type="dxa"/>
            <w:gridSpan w:val="2"/>
            <w:shd w:val="clear" w:color="auto" w:fill="auto"/>
          </w:tcPr>
          <w:p w14:paraId="289D8434" w14:textId="540287E6" w:rsidR="002940AC" w:rsidRPr="00BD1582" w:rsidRDefault="00870937">
            <w:pPr>
              <w:pStyle w:val="TableParagraph"/>
              <w:spacing w:before="158"/>
              <w:ind w:left="-17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Experien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ț</w:t>
            </w:r>
            <w:r w:rsidRPr="00BD1582">
              <w:rPr>
                <w:rFonts w:ascii="Times New Roman" w:hAnsi="Times New Roman" w:cs="Times New Roman"/>
                <w:b/>
                <w:sz w:val="32"/>
              </w:rPr>
              <w:t>a</w:t>
            </w:r>
            <w:proofErr w:type="spellEnd"/>
            <w:r w:rsidRPr="00BD1582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profesional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ă</w:t>
            </w:r>
            <w:proofErr w:type="spellEnd"/>
          </w:p>
          <w:p w14:paraId="246896FB" w14:textId="19B1A355" w:rsidR="006E1A6B" w:rsidRDefault="004225B8">
            <w:pPr>
              <w:pStyle w:val="TableParagraph"/>
              <w:spacing w:before="158"/>
              <w:ind w:left="-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ian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2023 –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prezent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ED3ACF9" w14:textId="77777777" w:rsidR="004225B8" w:rsidRDefault="004225B8">
            <w:pPr>
              <w:pStyle w:val="TableParagraph"/>
              <w:spacing w:before="158"/>
              <w:ind w:left="-17"/>
              <w:rPr>
                <w:rFonts w:ascii="Times New Roman" w:hAnsi="Times New Roman" w:cs="Times New Roman"/>
                <w:bCs/>
              </w:rPr>
            </w:pPr>
          </w:p>
          <w:p w14:paraId="048F3503" w14:textId="1EA0BBC0" w:rsidR="00BB1303" w:rsidRPr="00BD1582" w:rsidRDefault="004225B8">
            <w:pPr>
              <w:pStyle w:val="TableParagraph"/>
              <w:spacing w:before="158"/>
              <w:ind w:left="-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ian</w:t>
            </w:r>
            <w:proofErr w:type="spellEnd"/>
            <w:r w:rsidR="00870937" w:rsidRPr="00BD1582">
              <w:rPr>
                <w:rFonts w:ascii="Times New Roman" w:hAnsi="Times New Roman" w:cs="Times New Roman"/>
                <w:bCs/>
              </w:rPr>
              <w:t xml:space="preserve"> 2017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="00870937" w:rsidRPr="00BD158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ian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2023</w:t>
            </w:r>
          </w:p>
          <w:p w14:paraId="3A87389C" w14:textId="77777777" w:rsidR="002940AC" w:rsidRPr="00BD1582" w:rsidRDefault="002940AC" w:rsidP="00BB1303">
            <w:pPr>
              <w:pStyle w:val="TableParagraph"/>
              <w:spacing w:before="158"/>
              <w:rPr>
                <w:rFonts w:ascii="Times New Roman" w:hAnsi="Times New Roman" w:cs="Times New Roman"/>
                <w:b/>
                <w:sz w:val="32"/>
              </w:rPr>
            </w:pPr>
          </w:p>
          <w:p w14:paraId="447E3B23" w14:textId="11B14218" w:rsidR="007F4E96" w:rsidRPr="00BD1582" w:rsidRDefault="00DB4514">
            <w:pPr>
              <w:pStyle w:val="TableParagraph"/>
              <w:spacing w:before="158"/>
              <w:ind w:left="-17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Educa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ț</w:t>
            </w:r>
            <w:r w:rsidRPr="00BD1582">
              <w:rPr>
                <w:rFonts w:ascii="Times New Roman" w:hAnsi="Times New Roman" w:cs="Times New Roman"/>
                <w:b/>
                <w:sz w:val="32"/>
              </w:rPr>
              <w:t>i</w:t>
            </w:r>
            <w:r w:rsidR="002B11A7" w:rsidRPr="00BD1582">
              <w:rPr>
                <w:rFonts w:ascii="Times New Roman" w:hAnsi="Times New Roman" w:cs="Times New Roman"/>
                <w:b/>
                <w:sz w:val="32"/>
              </w:rPr>
              <w:t>e</w:t>
            </w:r>
            <w:proofErr w:type="spellEnd"/>
          </w:p>
        </w:tc>
        <w:tc>
          <w:tcPr>
            <w:tcW w:w="6729" w:type="dxa"/>
            <w:gridSpan w:val="4"/>
            <w:shd w:val="clear" w:color="auto" w:fill="auto"/>
          </w:tcPr>
          <w:p w14:paraId="7F8AAE02" w14:textId="77777777" w:rsidR="006E1A6B" w:rsidRDefault="006E1A6B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DF994FD" w14:textId="77777777" w:rsidR="006E1A6B" w:rsidRDefault="006E1A6B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6A6BD31" w14:textId="59A7E965" w:rsidR="004225B8" w:rsidRPr="004225B8" w:rsidRDefault="004225B8">
            <w:pPr>
              <w:pStyle w:val="TableParagrap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Medic specialist – Chirurgie Toracic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ă în 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cadrul secției de Chirurgie Toracică a Spitalului Clinic Municipal de Urgență Timișoara</w:t>
            </w:r>
          </w:p>
          <w:p w14:paraId="6F17281F" w14:textId="77777777" w:rsidR="004225B8" w:rsidRPr="00DB4514" w:rsidRDefault="004225B8">
            <w:pPr>
              <w:pStyle w:val="TableParagraph"/>
              <w:rPr>
                <w:rFonts w:ascii="Times New Roman" w:hAnsi="Times New Roman" w:cs="Times New Roman"/>
                <w:sz w:val="24"/>
                <w:lang w:val="fr-FR"/>
              </w:rPr>
            </w:pPr>
          </w:p>
          <w:p w14:paraId="24EA19F8" w14:textId="299FB608" w:rsidR="00BB1303" w:rsidRPr="00DB4514" w:rsidRDefault="00870937">
            <w:pPr>
              <w:pStyle w:val="TableParagraph"/>
              <w:rPr>
                <w:rFonts w:ascii="Times New Roman" w:hAnsi="Times New Roman" w:cs="Times New Roman"/>
                <w:sz w:val="24"/>
                <w:lang w:val="fr-FR"/>
              </w:rPr>
            </w:pP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Medic re</w:t>
            </w:r>
            <w:r w:rsidR="002B11A7" w:rsidRPr="00DB4514">
              <w:rPr>
                <w:rFonts w:ascii="Times New Roman" w:hAnsi="Times New Roman" w:cs="Times New Roman"/>
                <w:sz w:val="24"/>
                <w:lang w:val="fr-FR"/>
              </w:rPr>
              <w:t>z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ident – Chirurgie Toracic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ă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î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n cadrul sec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ț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iei de Chirurgie </w:t>
            </w:r>
            <w:r w:rsidR="002B11A7" w:rsidRPr="00DB4514">
              <w:rPr>
                <w:rFonts w:ascii="Times New Roman" w:hAnsi="Times New Roman" w:cs="Times New Roman"/>
                <w:sz w:val="24"/>
                <w:lang w:val="fr-FR"/>
              </w:rPr>
              <w:t>T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oracic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ă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a Spitalului Clinic Municipal de Urgen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ță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Timi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ș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oara</w:t>
            </w:r>
          </w:p>
          <w:p w14:paraId="39AF7C64" w14:textId="5790B271" w:rsidR="00BB1303" w:rsidRPr="00CB4A61" w:rsidRDefault="00BB1303">
            <w:pPr>
              <w:pStyle w:val="TableParagrap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F4E96" w:rsidRPr="00BD1582" w14:paraId="396AAA47" w14:textId="77777777" w:rsidTr="006073CC">
        <w:trPr>
          <w:trHeight w:val="776"/>
        </w:trPr>
        <w:tc>
          <w:tcPr>
            <w:tcW w:w="3976" w:type="dxa"/>
            <w:gridSpan w:val="2"/>
            <w:shd w:val="clear" w:color="auto" w:fill="auto"/>
            <w:vAlign w:val="center"/>
          </w:tcPr>
          <w:p w14:paraId="71B02FA8" w14:textId="07E6189C" w:rsidR="007F4E96" w:rsidRPr="00BD1582" w:rsidRDefault="00DB4514" w:rsidP="00CB4A61">
            <w:pPr>
              <w:pStyle w:val="TableParagraph"/>
              <w:spacing w:before="185" w:line="268" w:lineRule="exact"/>
              <w:ind w:left="-17" w:right="1679"/>
              <w:rPr>
                <w:rFonts w:ascii="Times New Roman" w:hAnsi="Times New Roman" w:cs="Times New Roman"/>
              </w:rPr>
            </w:pPr>
            <w:r w:rsidRPr="00BD1582">
              <w:rPr>
                <w:rFonts w:ascii="Times New Roman" w:hAnsi="Times New Roman" w:cs="Times New Roman"/>
              </w:rPr>
              <w:t>Sep</w:t>
            </w:r>
            <w:r w:rsidR="00320266" w:rsidRPr="00BD1582">
              <w:rPr>
                <w:rFonts w:ascii="Times New Roman" w:hAnsi="Times New Roman" w:cs="Times New Roman"/>
              </w:rPr>
              <w:t>t</w:t>
            </w:r>
            <w:r w:rsidR="002B11A7" w:rsidRPr="00BD1582">
              <w:rPr>
                <w:rFonts w:ascii="Times New Roman" w:hAnsi="Times New Roman" w:cs="Times New Roman"/>
              </w:rPr>
              <w:t xml:space="preserve"> </w:t>
            </w:r>
            <w:r w:rsidRPr="00BD1582">
              <w:rPr>
                <w:rFonts w:ascii="Times New Roman" w:hAnsi="Times New Roman" w:cs="Times New Roman"/>
              </w:rPr>
              <w:t>201</w:t>
            </w:r>
            <w:r w:rsidR="002B11A7" w:rsidRPr="00BD1582">
              <w:rPr>
                <w:rFonts w:ascii="Times New Roman" w:hAnsi="Times New Roman" w:cs="Times New Roman"/>
              </w:rPr>
              <w:t>2</w:t>
            </w:r>
            <w:r w:rsidRPr="00BD158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B11A7" w:rsidRPr="00BD1582">
              <w:rPr>
                <w:rFonts w:ascii="Times New Roman" w:hAnsi="Times New Roman" w:cs="Times New Roman"/>
              </w:rPr>
              <w:t>iul</w:t>
            </w:r>
            <w:proofErr w:type="spellEnd"/>
            <w:r w:rsidR="00320266" w:rsidRPr="00BD1582">
              <w:rPr>
                <w:rFonts w:ascii="Times New Roman" w:hAnsi="Times New Roman" w:cs="Times New Roman"/>
              </w:rPr>
              <w:t xml:space="preserve"> </w:t>
            </w:r>
            <w:r w:rsidR="002940AC" w:rsidRPr="00BD1582">
              <w:rPr>
                <w:rFonts w:ascii="Times New Roman" w:hAnsi="Times New Roman" w:cs="Times New Roman"/>
              </w:rPr>
              <w:t>20</w:t>
            </w:r>
            <w:r w:rsidR="002B11A7" w:rsidRPr="00BD15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29" w:type="dxa"/>
            <w:gridSpan w:val="4"/>
            <w:shd w:val="clear" w:color="auto" w:fill="auto"/>
          </w:tcPr>
          <w:p w14:paraId="054EC1BA" w14:textId="5B3B08E4" w:rsidR="002B11A7" w:rsidRPr="00BD1582" w:rsidRDefault="002B11A7" w:rsidP="00CB4A61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28"/>
              </w:rPr>
            </w:pP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Student </w:t>
            </w:r>
            <w:proofErr w:type="spellStart"/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î</w:t>
            </w: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n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cadrul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="00320266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Universit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ăț</w:t>
            </w:r>
            <w:r w:rsidR="00320266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ii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de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Medicin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ă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ș</w:t>
            </w: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i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Farmacie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“Victor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Babe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ș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”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Timi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ș</w:t>
            </w: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oara</w:t>
            </w:r>
            <w:proofErr w:type="spellEnd"/>
          </w:p>
        </w:tc>
      </w:tr>
      <w:tr w:rsidR="00CB4A61" w:rsidRPr="00DB4514" w14:paraId="2FF2DB2F" w14:textId="77777777" w:rsidTr="006073CC">
        <w:trPr>
          <w:trHeight w:val="741"/>
        </w:trPr>
        <w:tc>
          <w:tcPr>
            <w:tcW w:w="3976" w:type="dxa"/>
            <w:gridSpan w:val="2"/>
            <w:shd w:val="clear" w:color="auto" w:fill="auto"/>
          </w:tcPr>
          <w:p w14:paraId="05D0472F" w14:textId="3574A5BE" w:rsidR="00CB4A61" w:rsidRPr="00BD1582" w:rsidRDefault="00CB4A61" w:rsidP="00CB4A61">
            <w:pPr>
              <w:pStyle w:val="TableParagraph"/>
              <w:spacing w:before="185" w:line="268" w:lineRule="exact"/>
              <w:ind w:left="-17" w:right="1679"/>
              <w:rPr>
                <w:rFonts w:ascii="Times New Roman" w:hAnsi="Times New Roman" w:cs="Times New Roman"/>
              </w:rPr>
            </w:pPr>
            <w:r w:rsidRPr="00BD1582">
              <w:rPr>
                <w:rFonts w:ascii="Times New Roman" w:hAnsi="Times New Roman" w:cs="Times New Roman"/>
              </w:rPr>
              <w:t xml:space="preserve">Oct 2010 – </w:t>
            </w:r>
            <w:r w:rsidR="004225B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D1582">
              <w:rPr>
                <w:rFonts w:ascii="Times New Roman" w:hAnsi="Times New Roman" w:cs="Times New Roman"/>
              </w:rPr>
              <w:t>iul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2012</w:t>
            </w:r>
          </w:p>
        </w:tc>
        <w:tc>
          <w:tcPr>
            <w:tcW w:w="6729" w:type="dxa"/>
            <w:gridSpan w:val="4"/>
            <w:shd w:val="clear" w:color="auto" w:fill="auto"/>
          </w:tcPr>
          <w:p w14:paraId="22479A30" w14:textId="2036B213" w:rsidR="00CB4A61" w:rsidRPr="00DB4514" w:rsidRDefault="00CB4A61" w:rsidP="00CB4A61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</w:pPr>
            <w:r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 xml:space="preserve">Student </w:t>
            </w:r>
            <w:r w:rsidR="00B42ACF"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î</w:t>
            </w:r>
            <w:r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n cadrul Universit</w:t>
            </w:r>
            <w:r w:rsidR="00B42ACF"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ăț</w:t>
            </w:r>
            <w:r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ii de Vest “Vasile Goldi</w:t>
            </w:r>
            <w:r w:rsidR="00B42ACF"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ș</w:t>
            </w:r>
            <w:r w:rsidRPr="00DB4514">
              <w:rPr>
                <w:rFonts w:ascii="Times New Roman" w:hAnsi="Times New Roman" w:cs="Times New Roman"/>
                <w:bCs/>
                <w:sz w:val="24"/>
                <w:szCs w:val="20"/>
                <w:lang w:val="fr-FR"/>
              </w:rPr>
              <w:t>” Arad</w:t>
            </w:r>
          </w:p>
        </w:tc>
      </w:tr>
      <w:tr w:rsidR="007F4E96" w:rsidRPr="00BD1582" w14:paraId="7ABBEC38" w14:textId="77777777" w:rsidTr="006073CC">
        <w:trPr>
          <w:trHeight w:val="686"/>
        </w:trPr>
        <w:tc>
          <w:tcPr>
            <w:tcW w:w="3976" w:type="dxa"/>
            <w:gridSpan w:val="2"/>
            <w:shd w:val="clear" w:color="auto" w:fill="auto"/>
            <w:vAlign w:val="center"/>
          </w:tcPr>
          <w:p w14:paraId="4C1337FD" w14:textId="7B7623EC" w:rsidR="00320266" w:rsidRPr="00BD1582" w:rsidRDefault="00320266" w:rsidP="00CB4A61">
            <w:pPr>
              <w:pStyle w:val="TableParagraph"/>
              <w:rPr>
                <w:rFonts w:ascii="Times New Roman" w:hAnsi="Times New Roman" w:cs="Times New Roman"/>
              </w:rPr>
            </w:pPr>
            <w:r w:rsidRPr="00BD1582">
              <w:rPr>
                <w:rFonts w:ascii="Times New Roman" w:hAnsi="Times New Roman" w:cs="Times New Roman"/>
              </w:rPr>
              <w:t>Oct 2007 –</w:t>
            </w:r>
            <w:r w:rsidR="004225B8">
              <w:rPr>
                <w:rFonts w:ascii="Times New Roman" w:hAnsi="Times New Roman" w:cs="Times New Roman"/>
              </w:rPr>
              <w:t xml:space="preserve"> I</w:t>
            </w:r>
            <w:r w:rsidRPr="00BD1582">
              <w:rPr>
                <w:rFonts w:ascii="Times New Roman" w:hAnsi="Times New Roman" w:cs="Times New Roman"/>
              </w:rPr>
              <w:t>an 2010</w:t>
            </w:r>
          </w:p>
        </w:tc>
        <w:tc>
          <w:tcPr>
            <w:tcW w:w="6729" w:type="dxa"/>
            <w:gridSpan w:val="4"/>
            <w:shd w:val="clear" w:color="auto" w:fill="auto"/>
          </w:tcPr>
          <w:p w14:paraId="4EE8F7C3" w14:textId="2FF5CE32" w:rsidR="00320266" w:rsidRDefault="00320266" w:rsidP="00CB4A61">
            <w:pPr>
              <w:pStyle w:val="TableParagraph"/>
              <w:spacing w:line="238" w:lineRule="exact"/>
              <w:rPr>
                <w:rFonts w:ascii="Times New Roman" w:hAnsi="Times New Roman" w:cs="Times New Roman"/>
                <w:sz w:val="24"/>
              </w:rPr>
            </w:pPr>
            <w:r w:rsidRPr="00BD1582">
              <w:rPr>
                <w:rFonts w:ascii="Times New Roman" w:hAnsi="Times New Roman" w:cs="Times New Roman"/>
                <w:sz w:val="24"/>
              </w:rPr>
              <w:t xml:space="preserve">Student </w:t>
            </w:r>
            <w:proofErr w:type="spellStart"/>
            <w:r w:rsidR="00B42ACF">
              <w:rPr>
                <w:rFonts w:ascii="Times New Roman" w:hAnsi="Times New Roman" w:cs="Times New Roman"/>
                <w:sz w:val="24"/>
              </w:rPr>
              <w:t>î</w:t>
            </w:r>
            <w:r w:rsidRPr="00BD1582">
              <w:rPr>
                <w:rFonts w:ascii="Times New Roman" w:hAnsi="Times New Roman" w:cs="Times New Roman"/>
                <w:sz w:val="24"/>
              </w:rPr>
              <w:t>n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cadrul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Facult</w:t>
            </w:r>
            <w:r w:rsidR="00B42ACF">
              <w:rPr>
                <w:rFonts w:ascii="Times New Roman" w:hAnsi="Times New Roman" w:cs="Times New Roman"/>
                <w:sz w:val="24"/>
              </w:rPr>
              <w:t>ăț</w:t>
            </w:r>
            <w:r w:rsidRPr="00BD1582">
              <w:rPr>
                <w:rFonts w:ascii="Times New Roman" w:hAnsi="Times New Roman" w:cs="Times New Roman"/>
                <w:sz w:val="24"/>
              </w:rPr>
              <w:t>ii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de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Calculatoare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B42ACF">
              <w:rPr>
                <w:rFonts w:ascii="Times New Roman" w:hAnsi="Times New Roman" w:cs="Times New Roman"/>
                <w:sz w:val="24"/>
              </w:rPr>
              <w:t>ș</w:t>
            </w:r>
            <w:r w:rsidRPr="00BD1582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Tehnologia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Informa</w:t>
            </w:r>
            <w:r w:rsidR="00B42ACF">
              <w:rPr>
                <w:rFonts w:ascii="Times New Roman" w:hAnsi="Times New Roman" w:cs="Times New Roman"/>
                <w:sz w:val="24"/>
              </w:rPr>
              <w:t>ț</w:t>
            </w:r>
            <w:r w:rsidRPr="00BD1582">
              <w:rPr>
                <w:rFonts w:ascii="Times New Roman" w:hAnsi="Times New Roman" w:cs="Times New Roman"/>
                <w:sz w:val="24"/>
              </w:rPr>
              <w:t>iei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din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cadrul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Universit</w:t>
            </w:r>
            <w:r w:rsidR="00B42ACF">
              <w:rPr>
                <w:rFonts w:ascii="Times New Roman" w:hAnsi="Times New Roman" w:cs="Times New Roman"/>
                <w:sz w:val="24"/>
              </w:rPr>
              <w:t>ăț</w:t>
            </w:r>
            <w:r w:rsidRPr="00BD1582">
              <w:rPr>
                <w:rFonts w:ascii="Times New Roman" w:hAnsi="Times New Roman" w:cs="Times New Roman"/>
                <w:sz w:val="24"/>
              </w:rPr>
              <w:t>ii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Tehnice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Cluj-Napoca</w:t>
            </w:r>
          </w:p>
          <w:p w14:paraId="1857C8B8" w14:textId="47D1990A" w:rsidR="00BD1582" w:rsidRPr="00BD1582" w:rsidRDefault="00BD1582" w:rsidP="00CB4A61">
            <w:pPr>
              <w:pStyle w:val="TableParagraph"/>
              <w:spacing w:line="238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:rsidR="007F4E96" w:rsidRPr="00BD1582" w14:paraId="1F1E36C5" w14:textId="77777777" w:rsidTr="006073CC">
        <w:trPr>
          <w:trHeight w:val="866"/>
        </w:trPr>
        <w:tc>
          <w:tcPr>
            <w:tcW w:w="3976" w:type="dxa"/>
            <w:gridSpan w:val="2"/>
            <w:shd w:val="clear" w:color="auto" w:fill="auto"/>
            <w:vAlign w:val="center"/>
          </w:tcPr>
          <w:p w14:paraId="36DA2318" w14:textId="2BC0EB74" w:rsidR="007F4E96" w:rsidRPr="00BD1582" w:rsidRDefault="00DB4514" w:rsidP="00CB4A61">
            <w:pPr>
              <w:pStyle w:val="TableParagraph"/>
              <w:spacing w:before="189"/>
              <w:rPr>
                <w:rFonts w:ascii="Times New Roman" w:hAnsi="Times New Roman" w:cs="Times New Roman"/>
              </w:rPr>
            </w:pPr>
            <w:r w:rsidRPr="00BD1582">
              <w:rPr>
                <w:rFonts w:ascii="Times New Roman" w:hAnsi="Times New Roman" w:cs="Times New Roman"/>
              </w:rPr>
              <w:t>Sep</w:t>
            </w:r>
            <w:r w:rsidR="00BD1582">
              <w:rPr>
                <w:rFonts w:ascii="Times New Roman" w:hAnsi="Times New Roman" w:cs="Times New Roman"/>
              </w:rPr>
              <w:t>t</w:t>
            </w:r>
            <w:r w:rsidRPr="00BD15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1582">
              <w:rPr>
                <w:rFonts w:ascii="Times New Roman" w:hAnsi="Times New Roman" w:cs="Times New Roman"/>
              </w:rPr>
              <w:t>20</w:t>
            </w:r>
            <w:r w:rsidR="00320266" w:rsidRPr="00BD1582">
              <w:rPr>
                <w:rFonts w:ascii="Times New Roman" w:hAnsi="Times New Roman" w:cs="Times New Roman"/>
              </w:rPr>
              <w:t>03</w:t>
            </w:r>
            <w:r w:rsidRPr="00BD158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BD1582">
              <w:rPr>
                <w:rFonts w:ascii="Times New Roman" w:hAnsi="Times New Roman" w:cs="Times New Roman"/>
              </w:rPr>
              <w:t>–</w:t>
            </w:r>
            <w:r w:rsidRPr="00BD1582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="00BD1582">
              <w:rPr>
                <w:rFonts w:ascii="Times New Roman" w:hAnsi="Times New Roman" w:cs="Times New Roman"/>
              </w:rPr>
              <w:t>iun</w:t>
            </w:r>
            <w:proofErr w:type="spellEnd"/>
            <w:r w:rsidRPr="00BD15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D1582">
              <w:rPr>
                <w:rFonts w:ascii="Times New Roman" w:hAnsi="Times New Roman" w:cs="Times New Roman"/>
              </w:rPr>
              <w:t>20</w:t>
            </w:r>
            <w:r w:rsidR="00320266" w:rsidRPr="00BD1582">
              <w:rPr>
                <w:rFonts w:ascii="Times New Roman" w:hAnsi="Times New Roman" w:cs="Times New Roman"/>
              </w:rPr>
              <w:t>07</w:t>
            </w:r>
          </w:p>
          <w:p w14:paraId="69811E04" w14:textId="154E86DF" w:rsidR="007F4E96" w:rsidRPr="00BD1582" w:rsidRDefault="007F4E96" w:rsidP="00CB4A61">
            <w:pPr>
              <w:pStyle w:val="TableParagraph"/>
              <w:ind w:left="-17"/>
              <w:rPr>
                <w:rFonts w:ascii="Times New Roman" w:hAnsi="Times New Roman" w:cs="Times New Roman"/>
              </w:rPr>
            </w:pPr>
          </w:p>
        </w:tc>
        <w:tc>
          <w:tcPr>
            <w:tcW w:w="6729" w:type="dxa"/>
            <w:gridSpan w:val="4"/>
            <w:shd w:val="clear" w:color="auto" w:fill="auto"/>
          </w:tcPr>
          <w:p w14:paraId="471F842B" w14:textId="207E3505" w:rsidR="007F4E96" w:rsidRPr="00BD1582" w:rsidRDefault="00320266" w:rsidP="00CB4A61">
            <w:pPr>
              <w:pStyle w:val="TableParagraph"/>
              <w:spacing w:before="75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Elev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î</w:t>
            </w: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n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cadrul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Colegiului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Na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ț</w:t>
            </w:r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ional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“Emil </w:t>
            </w:r>
            <w:proofErr w:type="spellStart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Racovi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ță</w:t>
            </w:r>
            <w:proofErr w:type="spellEnd"/>
            <w:r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”</w:t>
            </w:r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, </w:t>
            </w:r>
            <w:proofErr w:type="spellStart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profil</w:t>
            </w:r>
            <w:proofErr w:type="spellEnd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matematic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ă</w:t>
            </w:r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-informatic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ă</w:t>
            </w:r>
            <w:proofErr w:type="spellEnd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, </w:t>
            </w:r>
            <w:proofErr w:type="spellStart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intensiv</w:t>
            </w:r>
            <w:proofErr w:type="spellEnd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="00467918" w:rsidRPr="00BD1582">
              <w:rPr>
                <w:rFonts w:ascii="Times New Roman" w:hAnsi="Times New Roman" w:cs="Times New Roman"/>
                <w:bCs/>
                <w:sz w:val="24"/>
                <w:szCs w:val="20"/>
              </w:rPr>
              <w:t>informatic</w:t>
            </w:r>
            <w:r w:rsidR="00B42ACF">
              <w:rPr>
                <w:rFonts w:ascii="Times New Roman" w:hAnsi="Times New Roman" w:cs="Times New Roman"/>
                <w:bCs/>
                <w:sz w:val="24"/>
                <w:szCs w:val="20"/>
              </w:rPr>
              <w:t>ă</w:t>
            </w:r>
            <w:proofErr w:type="spellEnd"/>
          </w:p>
        </w:tc>
      </w:tr>
      <w:tr w:rsidR="007F4E96" w:rsidRPr="00BD1582" w14:paraId="2CD50C2D" w14:textId="77777777" w:rsidTr="006073CC">
        <w:trPr>
          <w:trHeight w:val="903"/>
        </w:trPr>
        <w:tc>
          <w:tcPr>
            <w:tcW w:w="1705" w:type="dxa"/>
            <w:shd w:val="clear" w:color="auto" w:fill="auto"/>
          </w:tcPr>
          <w:p w14:paraId="6527F28A" w14:textId="0CE071A0" w:rsidR="007F4E96" w:rsidRPr="00BD1582" w:rsidRDefault="00467918">
            <w:pPr>
              <w:pStyle w:val="TableParagraph"/>
              <w:spacing w:before="284"/>
              <w:ind w:left="-17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Abilit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ăț</w:t>
            </w:r>
            <w:r w:rsidRPr="00BD1582">
              <w:rPr>
                <w:rFonts w:ascii="Times New Roman" w:hAnsi="Times New Roman" w:cs="Times New Roman"/>
                <w:b/>
                <w:sz w:val="32"/>
              </w:rPr>
              <w:t>i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14:paraId="48908335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9" w:type="dxa"/>
            <w:gridSpan w:val="4"/>
            <w:shd w:val="clear" w:color="auto" w:fill="auto"/>
          </w:tcPr>
          <w:p w14:paraId="6B065162" w14:textId="77777777" w:rsidR="007F4E96" w:rsidRPr="00BD1582" w:rsidRDefault="007F4E96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</w:rPr>
            </w:pPr>
          </w:p>
          <w:p w14:paraId="6C6D013A" w14:textId="77777777" w:rsidR="007F4E96" w:rsidRPr="00BD1582" w:rsidRDefault="00DB4514" w:rsidP="0046791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BD1582">
              <w:rPr>
                <w:rFonts w:ascii="Times New Roman" w:hAnsi="Times New Roman" w:cs="Times New Roman"/>
                <w:sz w:val="24"/>
              </w:rPr>
              <w:t>European</w:t>
            </w:r>
            <w:r w:rsidRPr="00BD158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BD1582">
              <w:rPr>
                <w:rFonts w:ascii="Times New Roman" w:hAnsi="Times New Roman" w:cs="Times New Roman"/>
                <w:sz w:val="24"/>
              </w:rPr>
              <w:t>Computer</w:t>
            </w:r>
            <w:r w:rsidRPr="00BD1582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D1582">
              <w:rPr>
                <w:rFonts w:ascii="Times New Roman" w:hAnsi="Times New Roman" w:cs="Times New Roman"/>
                <w:sz w:val="24"/>
              </w:rPr>
              <w:t xml:space="preserve">Driving </w:t>
            </w: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Licence</w:t>
            </w:r>
            <w:proofErr w:type="spellEnd"/>
            <w:r w:rsidRPr="00BD158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BD1582">
              <w:rPr>
                <w:rFonts w:ascii="Times New Roman" w:hAnsi="Times New Roman" w:cs="Times New Roman"/>
                <w:sz w:val="24"/>
              </w:rPr>
              <w:t>(ECDL)</w:t>
            </w:r>
          </w:p>
        </w:tc>
      </w:tr>
      <w:tr w:rsidR="007F4E96" w:rsidRPr="00BD1582" w14:paraId="2CB98BAA" w14:textId="77777777" w:rsidTr="006073CC">
        <w:trPr>
          <w:trHeight w:val="868"/>
        </w:trPr>
        <w:tc>
          <w:tcPr>
            <w:tcW w:w="3976" w:type="dxa"/>
            <w:gridSpan w:val="2"/>
            <w:shd w:val="clear" w:color="auto" w:fill="auto"/>
          </w:tcPr>
          <w:p w14:paraId="0440E8CD" w14:textId="5AAC1F63" w:rsidR="00467918" w:rsidRPr="00BD1582" w:rsidRDefault="00467918" w:rsidP="00B7493E">
            <w:pPr>
              <w:pStyle w:val="TableParagraph"/>
              <w:spacing w:before="241"/>
              <w:ind w:left="-17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Competen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ță</w:t>
            </w:r>
            <w:proofErr w:type="spellEnd"/>
            <w:r w:rsidRPr="00BD1582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lingvistic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ă</w:t>
            </w:r>
            <w:proofErr w:type="spellEnd"/>
          </w:p>
        </w:tc>
        <w:tc>
          <w:tcPr>
            <w:tcW w:w="1729" w:type="dxa"/>
            <w:gridSpan w:val="2"/>
            <w:shd w:val="clear" w:color="auto" w:fill="auto"/>
          </w:tcPr>
          <w:p w14:paraId="492FBAC4" w14:textId="77777777" w:rsidR="007F4E96" w:rsidRPr="00BD1582" w:rsidRDefault="007F4E9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</w:rPr>
            </w:pPr>
          </w:p>
          <w:p w14:paraId="471CD72E" w14:textId="76B3A14E" w:rsidR="007F4E96" w:rsidRPr="00BD1582" w:rsidRDefault="00DB4514" w:rsidP="00467918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Engl</w:t>
            </w:r>
            <w:r w:rsidR="00B42ACF">
              <w:rPr>
                <w:rFonts w:ascii="Times New Roman" w:hAnsi="Times New Roman" w:cs="Times New Roman"/>
                <w:sz w:val="24"/>
              </w:rPr>
              <w:t>eză</w:t>
            </w:r>
            <w:proofErr w:type="spellEnd"/>
            <w:r w:rsidRPr="00BD158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D1582">
              <w:rPr>
                <w:rFonts w:ascii="Times New Roman" w:hAnsi="Times New Roman" w:cs="Times New Roman"/>
                <w:sz w:val="24"/>
              </w:rPr>
              <w:t>– CAE (C1)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3877E1B8" w14:textId="77777777" w:rsidR="007F4E96" w:rsidRPr="00BD1582" w:rsidRDefault="007F4E9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</w:rPr>
            </w:pPr>
          </w:p>
          <w:p w14:paraId="6A1B19CC" w14:textId="0B0E8C78" w:rsidR="007F4E96" w:rsidRPr="00BD1582" w:rsidRDefault="007F4E96">
            <w:pPr>
              <w:pStyle w:val="TableParagraph"/>
              <w:ind w:left="1421"/>
              <w:rPr>
                <w:rFonts w:ascii="Times New Roman" w:hAnsi="Times New Roman" w:cs="Times New Roman"/>
                <w:sz w:val="24"/>
              </w:rPr>
            </w:pPr>
          </w:p>
        </w:tc>
      </w:tr>
      <w:tr w:rsidR="007F4E96" w:rsidRPr="00DB4514" w14:paraId="26746558" w14:textId="77777777" w:rsidTr="006073CC">
        <w:trPr>
          <w:trHeight w:val="631"/>
        </w:trPr>
        <w:tc>
          <w:tcPr>
            <w:tcW w:w="3976" w:type="dxa"/>
            <w:gridSpan w:val="2"/>
            <w:shd w:val="clear" w:color="auto" w:fill="auto"/>
          </w:tcPr>
          <w:p w14:paraId="652FC974" w14:textId="35CEB130" w:rsidR="007F4E96" w:rsidRPr="00BD1582" w:rsidRDefault="00B7493E">
            <w:pPr>
              <w:pStyle w:val="TableParagraph"/>
              <w:spacing w:before="231" w:line="381" w:lineRule="exact"/>
              <w:ind w:left="-17"/>
              <w:rPr>
                <w:rFonts w:ascii="Times New Roman" w:hAnsi="Times New Roman" w:cs="Times New Roman"/>
                <w:b/>
                <w:sz w:val="32"/>
              </w:rPr>
            </w:pP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Activit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ăț</w:t>
            </w:r>
            <w:r w:rsidRPr="00BD1582">
              <w:rPr>
                <w:rFonts w:ascii="Times New Roman" w:hAnsi="Times New Roman" w:cs="Times New Roman"/>
                <w:b/>
                <w:sz w:val="32"/>
              </w:rPr>
              <w:t>i</w:t>
            </w:r>
            <w:proofErr w:type="spellEnd"/>
            <w:r w:rsidRPr="00BD1582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  <w:b/>
                <w:sz w:val="32"/>
              </w:rPr>
              <w:t>extracur</w:t>
            </w:r>
            <w:r w:rsidR="00B42ACF">
              <w:rPr>
                <w:rFonts w:ascii="Times New Roman" w:hAnsi="Times New Roman" w:cs="Times New Roman"/>
                <w:b/>
                <w:sz w:val="32"/>
              </w:rPr>
              <w:t>r</w:t>
            </w:r>
            <w:r w:rsidRPr="00BD1582">
              <w:rPr>
                <w:rFonts w:ascii="Times New Roman" w:hAnsi="Times New Roman" w:cs="Times New Roman"/>
                <w:b/>
                <w:sz w:val="32"/>
              </w:rPr>
              <w:t>iculare</w:t>
            </w:r>
            <w:proofErr w:type="spellEnd"/>
          </w:p>
        </w:tc>
        <w:tc>
          <w:tcPr>
            <w:tcW w:w="6729" w:type="dxa"/>
            <w:gridSpan w:val="4"/>
            <w:shd w:val="clear" w:color="auto" w:fill="auto"/>
          </w:tcPr>
          <w:p w14:paraId="76D195A7" w14:textId="77777777" w:rsidR="007F4E96" w:rsidRPr="00BD1582" w:rsidRDefault="007F4E9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5AC0AAD" w14:textId="4DA67639" w:rsidR="00B7493E" w:rsidRPr="00BD1582" w:rsidRDefault="00B7493E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D1582">
              <w:rPr>
                <w:rFonts w:ascii="Times New Roman" w:hAnsi="Times New Roman" w:cs="Times New Roman"/>
                <w:sz w:val="24"/>
              </w:rPr>
              <w:t>Membru</w:t>
            </w:r>
            <w:proofErr w:type="spellEnd"/>
            <w:r w:rsidRPr="00BD158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D1582" w:rsidRPr="00BD1582">
              <w:rPr>
                <w:rFonts w:ascii="Times New Roman" w:hAnsi="Times New Roman" w:cs="Times New Roman"/>
                <w:sz w:val="24"/>
              </w:rPr>
              <w:t xml:space="preserve">al </w:t>
            </w:r>
            <w:r w:rsidRPr="00BD1582">
              <w:rPr>
                <w:rFonts w:ascii="Times New Roman" w:hAnsi="Times New Roman" w:cs="Times New Roman"/>
                <w:sz w:val="24"/>
              </w:rPr>
              <w:t>European Society of Thoracic Surgery</w:t>
            </w:r>
          </w:p>
          <w:p w14:paraId="412795B1" w14:textId="4523B29F" w:rsidR="00B7493E" w:rsidRPr="00DB4514" w:rsidRDefault="00B7493E">
            <w:pPr>
              <w:pStyle w:val="TableParagraph"/>
              <w:rPr>
                <w:rFonts w:ascii="Times New Roman" w:hAnsi="Times New Roman" w:cs="Times New Roman"/>
                <w:sz w:val="24"/>
                <w:lang w:val="fr-FR"/>
              </w:rPr>
            </w:pP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Membru 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al 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Societ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ăț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>ii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Rom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â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>n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>e</w:t>
            </w: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de Chirurgie Toracic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ă</w:t>
            </w:r>
          </w:p>
          <w:p w14:paraId="6FB2A3DC" w14:textId="68CDE203" w:rsidR="00B7493E" w:rsidRPr="00DB4514" w:rsidRDefault="00B7493E">
            <w:pPr>
              <w:pStyle w:val="TableParagraph"/>
              <w:rPr>
                <w:rFonts w:ascii="Times New Roman" w:hAnsi="Times New Roman" w:cs="Times New Roman"/>
                <w:sz w:val="24"/>
                <w:lang w:val="fr-FR"/>
              </w:rPr>
            </w:pPr>
            <w:r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Membru 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al </w:t>
            </w:r>
            <w:r w:rsidR="008A5ADF" w:rsidRPr="00DB4514">
              <w:rPr>
                <w:rFonts w:ascii="Times New Roman" w:hAnsi="Times New Roman" w:cs="Times New Roman"/>
                <w:sz w:val="24"/>
                <w:lang w:val="fr-FR"/>
              </w:rPr>
              <w:t>Societ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ăț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>ii R</w:t>
            </w:r>
            <w:r w:rsidR="008A5ADF" w:rsidRPr="00DB4514">
              <w:rPr>
                <w:rFonts w:ascii="Times New Roman" w:hAnsi="Times New Roman" w:cs="Times New Roman"/>
                <w:sz w:val="24"/>
                <w:lang w:val="fr-FR"/>
              </w:rPr>
              <w:t>om</w:t>
            </w:r>
            <w:r w:rsidR="00B42ACF" w:rsidRPr="00DB4514">
              <w:rPr>
                <w:rFonts w:ascii="Times New Roman" w:hAnsi="Times New Roman" w:cs="Times New Roman"/>
                <w:sz w:val="24"/>
                <w:lang w:val="fr-FR"/>
              </w:rPr>
              <w:t>â</w:t>
            </w:r>
            <w:r w:rsidR="008A5ADF" w:rsidRPr="00DB4514">
              <w:rPr>
                <w:rFonts w:ascii="Times New Roman" w:hAnsi="Times New Roman" w:cs="Times New Roman"/>
                <w:sz w:val="24"/>
                <w:lang w:val="fr-FR"/>
              </w:rPr>
              <w:t>n</w:t>
            </w:r>
            <w:r w:rsidR="00BD1582" w:rsidRPr="00DB4514">
              <w:rPr>
                <w:rFonts w:ascii="Times New Roman" w:hAnsi="Times New Roman" w:cs="Times New Roman"/>
                <w:sz w:val="24"/>
                <w:lang w:val="fr-FR"/>
              </w:rPr>
              <w:t>e</w:t>
            </w:r>
            <w:r w:rsidR="008A5ADF" w:rsidRPr="00DB4514">
              <w:rPr>
                <w:rFonts w:ascii="Times New Roman" w:hAnsi="Times New Roman" w:cs="Times New Roman"/>
                <w:sz w:val="24"/>
                <w:lang w:val="fr-FR"/>
              </w:rPr>
              <w:t xml:space="preserve"> de Morfologie</w:t>
            </w:r>
          </w:p>
          <w:p w14:paraId="75505907" w14:textId="76993C7E" w:rsidR="008A5ADF" w:rsidRPr="00DB4514" w:rsidRDefault="008A5ADF">
            <w:pPr>
              <w:pStyle w:val="TableParagraph"/>
              <w:rPr>
                <w:rFonts w:ascii="Times New Roman" w:hAnsi="Times New Roman" w:cs="Times New Roman"/>
                <w:sz w:val="24"/>
                <w:lang w:val="fr-FR"/>
              </w:rPr>
            </w:pPr>
          </w:p>
        </w:tc>
      </w:tr>
      <w:tr w:rsidR="007F4E96" w:rsidRPr="00DB4514" w14:paraId="13D2CFF5" w14:textId="77777777" w:rsidTr="006073CC">
        <w:trPr>
          <w:trHeight w:val="47"/>
        </w:trPr>
        <w:tc>
          <w:tcPr>
            <w:tcW w:w="3976" w:type="dxa"/>
            <w:gridSpan w:val="2"/>
            <w:shd w:val="clear" w:color="auto" w:fill="auto"/>
          </w:tcPr>
          <w:p w14:paraId="5A60A7ED" w14:textId="490E3EB3" w:rsidR="007F4E96" w:rsidRPr="00DB4514" w:rsidRDefault="007F4E96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6729" w:type="dxa"/>
            <w:gridSpan w:val="4"/>
            <w:shd w:val="clear" w:color="auto" w:fill="auto"/>
          </w:tcPr>
          <w:p w14:paraId="3722EDCC" w14:textId="5262AC63" w:rsidR="00925A5E" w:rsidRPr="00BD1582" w:rsidRDefault="008A5ADF" w:rsidP="00925A5E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Particip</w:t>
            </w:r>
            <w:r w:rsidR="00B42ACF">
              <w:rPr>
                <w:rFonts w:ascii="Times New Roman" w:hAnsi="Times New Roman" w:cs="Times New Roman"/>
              </w:rPr>
              <w:t>ă</w:t>
            </w:r>
            <w:r w:rsidRPr="00BD1582">
              <w:rPr>
                <w:rFonts w:ascii="Times New Roman" w:hAnsi="Times New Roman" w:cs="Times New Roman"/>
              </w:rPr>
              <w:t>ri</w:t>
            </w:r>
            <w:proofErr w:type="spellEnd"/>
            <w:r w:rsidRPr="00BD1582">
              <w:rPr>
                <w:rFonts w:ascii="Times New Roman" w:hAnsi="Times New Roman" w:cs="Times New Roman"/>
              </w:rPr>
              <w:t>:</w:t>
            </w:r>
          </w:p>
          <w:p w14:paraId="6AEE17E5" w14:textId="5E2D16BB" w:rsidR="00C27308" w:rsidRPr="00BD1582" w:rsidRDefault="00C27308" w:rsidP="00925A5E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25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Congresului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ESTS, 28 </w:t>
            </w:r>
            <w:proofErr w:type="spellStart"/>
            <w:r w:rsidRPr="00BD1582">
              <w:rPr>
                <w:rFonts w:ascii="Times New Roman" w:hAnsi="Times New Roman" w:cs="Times New Roman"/>
              </w:rPr>
              <w:t>mai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2017, Innsbruck</w:t>
            </w:r>
          </w:p>
          <w:p w14:paraId="571FF694" w14:textId="2BA6E6AA" w:rsidR="00C27308" w:rsidRPr="00BD1582" w:rsidRDefault="00C27308" w:rsidP="00925A5E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15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Conferin</w:t>
            </w:r>
            <w:r w:rsidR="00B42ACF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ei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</w:rPr>
              <w:t>Na</w:t>
            </w:r>
            <w:r w:rsidR="003A3598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ionale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a SRCT 2017, </w:t>
            </w:r>
            <w:proofErr w:type="spellStart"/>
            <w:r w:rsidRPr="00BD1582">
              <w:rPr>
                <w:rFonts w:ascii="Times New Roman" w:hAnsi="Times New Roman" w:cs="Times New Roman"/>
              </w:rPr>
              <w:t>Gala</w:t>
            </w:r>
            <w:r w:rsidR="00B42ACF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i</w:t>
            </w:r>
            <w:proofErr w:type="spellEnd"/>
          </w:p>
          <w:p w14:paraId="6FA2AD27" w14:textId="7674D19D" w:rsidR="007F4E96" w:rsidRPr="00BD1582" w:rsidRDefault="00925A5E" w:rsidP="00925A5E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26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Congresului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ESTS, 27 Mai 2018, Ljubljana</w:t>
            </w:r>
          </w:p>
          <w:p w14:paraId="3421F8D5" w14:textId="6E4522C1" w:rsidR="00C27308" w:rsidRPr="00BD1582" w:rsidRDefault="00C27308" w:rsidP="00C27308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16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Conferin</w:t>
            </w:r>
            <w:r w:rsidR="00B42ACF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ei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</w:rPr>
              <w:t>Na</w:t>
            </w:r>
            <w:r w:rsidR="003A3598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ionale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a SRCT 2018, </w:t>
            </w:r>
            <w:proofErr w:type="spellStart"/>
            <w:r w:rsidRPr="00BD1582">
              <w:rPr>
                <w:rFonts w:ascii="Times New Roman" w:hAnsi="Times New Roman" w:cs="Times New Roman"/>
              </w:rPr>
              <w:t>Bucuresti</w:t>
            </w:r>
            <w:proofErr w:type="spellEnd"/>
          </w:p>
          <w:p w14:paraId="6156650D" w14:textId="4B3C8282" w:rsidR="00925A5E" w:rsidRPr="00BD1582" w:rsidRDefault="00925A5E" w:rsidP="00925A5E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</w:t>
            </w:r>
            <w:r w:rsidR="00B42ACF">
              <w:rPr>
                <w:rFonts w:ascii="Times New Roman" w:hAnsi="Times New Roman" w:cs="Times New Roman"/>
              </w:rPr>
              <w:t>a</w:t>
            </w:r>
            <w:proofErr w:type="spellEnd"/>
            <w:r w:rsidR="00B42ACF">
              <w:rPr>
                <w:rFonts w:ascii="Times New Roman" w:hAnsi="Times New Roman" w:cs="Times New Roman"/>
              </w:rPr>
              <w:t xml:space="preserve"> a</w:t>
            </w:r>
            <w:r w:rsidRPr="00BD1582">
              <w:rPr>
                <w:rFonts w:ascii="Times New Roman" w:hAnsi="Times New Roman" w:cs="Times New Roman"/>
              </w:rPr>
              <w:t xml:space="preserve"> 27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Congresului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ESTS, 12 </w:t>
            </w:r>
            <w:proofErr w:type="spellStart"/>
            <w:r w:rsidRPr="00BD1582">
              <w:rPr>
                <w:rFonts w:ascii="Times New Roman" w:hAnsi="Times New Roman" w:cs="Times New Roman"/>
              </w:rPr>
              <w:t>Iunie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2019, Dublin</w:t>
            </w:r>
          </w:p>
          <w:p w14:paraId="3751F471" w14:textId="0430C09A" w:rsidR="00C27308" w:rsidRPr="00BD1582" w:rsidRDefault="00C27308" w:rsidP="00C27308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17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Conferin</w:t>
            </w:r>
            <w:r w:rsidR="003A3598">
              <w:rPr>
                <w:rFonts w:ascii="Times New Roman" w:hAnsi="Times New Roman" w:cs="Times New Roman"/>
              </w:rPr>
              <w:t>țe</w:t>
            </w:r>
            <w:r w:rsidRPr="00BD1582">
              <w:rPr>
                <w:rFonts w:ascii="Times New Roman" w:hAnsi="Times New Roman" w:cs="Times New Roman"/>
              </w:rPr>
              <w:t>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</w:rPr>
              <w:t>Na</w:t>
            </w:r>
            <w:r w:rsidR="003A3598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ionale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a SRCT 201</w:t>
            </w:r>
            <w:r w:rsidR="00BD1582" w:rsidRPr="00BD1582">
              <w:rPr>
                <w:rFonts w:ascii="Times New Roman" w:hAnsi="Times New Roman" w:cs="Times New Roman"/>
              </w:rPr>
              <w:t>9</w:t>
            </w:r>
            <w:r w:rsidRPr="00BD1582">
              <w:rPr>
                <w:rFonts w:ascii="Times New Roman" w:hAnsi="Times New Roman" w:cs="Times New Roman"/>
              </w:rPr>
              <w:t>, Timisoara</w:t>
            </w:r>
          </w:p>
          <w:p w14:paraId="31990179" w14:textId="77777777" w:rsidR="00925A5E" w:rsidRDefault="00C27308" w:rsidP="00CB4A61">
            <w:pPr>
              <w:rPr>
                <w:rFonts w:ascii="Times New Roman" w:hAnsi="Times New Roman" w:cs="Times New Roman"/>
              </w:rPr>
            </w:pPr>
            <w:proofErr w:type="spellStart"/>
            <w:r w:rsidRPr="00BD1582">
              <w:rPr>
                <w:rFonts w:ascii="Times New Roman" w:hAnsi="Times New Roman" w:cs="Times New Roman"/>
              </w:rPr>
              <w:t>Editia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r w:rsidRPr="00BD1582">
              <w:rPr>
                <w:rFonts w:ascii="Times New Roman" w:hAnsi="Times New Roman" w:cs="Times New Roman"/>
              </w:rPr>
              <w:t>18</w:t>
            </w:r>
            <w:r w:rsidR="00B42ACF">
              <w:rPr>
                <w:rFonts w:ascii="Times New Roman" w:hAnsi="Times New Roman" w:cs="Times New Roman"/>
              </w:rPr>
              <w:t>-</w:t>
            </w:r>
            <w:r w:rsidRPr="00BD1582">
              <w:rPr>
                <w:rFonts w:ascii="Times New Roman" w:hAnsi="Times New Roman" w:cs="Times New Roman"/>
              </w:rPr>
              <w:t xml:space="preserve">a </w:t>
            </w:r>
            <w:r w:rsidR="00B42ACF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D1582">
              <w:rPr>
                <w:rFonts w:ascii="Times New Roman" w:hAnsi="Times New Roman" w:cs="Times New Roman"/>
              </w:rPr>
              <w:t>Conferin</w:t>
            </w:r>
            <w:r w:rsidR="003A3598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ei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1582">
              <w:rPr>
                <w:rFonts w:ascii="Times New Roman" w:hAnsi="Times New Roman" w:cs="Times New Roman"/>
              </w:rPr>
              <w:t>Na</w:t>
            </w:r>
            <w:r w:rsidR="003A3598">
              <w:rPr>
                <w:rFonts w:ascii="Times New Roman" w:hAnsi="Times New Roman" w:cs="Times New Roman"/>
              </w:rPr>
              <w:t>ț</w:t>
            </w:r>
            <w:r w:rsidRPr="00BD1582">
              <w:rPr>
                <w:rFonts w:ascii="Times New Roman" w:hAnsi="Times New Roman" w:cs="Times New Roman"/>
              </w:rPr>
              <w:t>ionale</w:t>
            </w:r>
            <w:proofErr w:type="spellEnd"/>
            <w:r w:rsidRPr="00BD1582">
              <w:rPr>
                <w:rFonts w:ascii="Times New Roman" w:hAnsi="Times New Roman" w:cs="Times New Roman"/>
              </w:rPr>
              <w:t xml:space="preserve"> a SRCT 2021, </w:t>
            </w:r>
            <w:proofErr w:type="spellStart"/>
            <w:r w:rsidR="00BD1582" w:rsidRPr="00BD1582">
              <w:rPr>
                <w:rFonts w:ascii="Times New Roman" w:hAnsi="Times New Roman" w:cs="Times New Roman"/>
              </w:rPr>
              <w:t>Bucuresti</w:t>
            </w:r>
            <w:proofErr w:type="spellEnd"/>
          </w:p>
          <w:p w14:paraId="70EC83B4" w14:textId="77777777" w:rsidR="00E473D1" w:rsidRDefault="00E473D1" w:rsidP="00CB4A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Editia</w:t>
            </w:r>
            <w:proofErr w:type="spellEnd"/>
            <w:r>
              <w:rPr>
                <w:rFonts w:ascii="Times New Roman" w:hAnsi="Times New Roman" w:cs="Times New Roman"/>
              </w:rPr>
              <w:t xml:space="preserve"> a 19-a a </w:t>
            </w:r>
            <w:proofErr w:type="spellStart"/>
            <w:r>
              <w:rPr>
                <w:rFonts w:ascii="Times New Roman" w:hAnsi="Times New Roman" w:cs="Times New Roman"/>
              </w:rPr>
              <w:t>Conferintei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Naționale</w:t>
            </w:r>
            <w:proofErr w:type="spellEnd"/>
            <w:r>
              <w:rPr>
                <w:rFonts w:ascii="Times New Roman" w:hAnsi="Times New Roman" w:cs="Times New Roman"/>
              </w:rPr>
              <w:t xml:space="preserve"> a SRTC 2022, </w:t>
            </w:r>
            <w:proofErr w:type="spellStart"/>
            <w:r>
              <w:rPr>
                <w:rFonts w:ascii="Times New Roman" w:hAnsi="Times New Roman" w:cs="Times New Roman"/>
              </w:rPr>
              <w:t>Bucuresti</w:t>
            </w:r>
            <w:proofErr w:type="spellEnd"/>
          </w:p>
          <w:p w14:paraId="49170976" w14:textId="273BE2F2" w:rsidR="00E473D1" w:rsidRPr="00DB4514" w:rsidRDefault="00E473D1" w:rsidP="00CB4A61">
            <w:pPr>
              <w:rPr>
                <w:rFonts w:ascii="Times New Roman" w:hAnsi="Times New Roman" w:cs="Times New Roman"/>
                <w:sz w:val="28"/>
                <w:lang w:val="fr-FR"/>
              </w:rPr>
            </w:pPr>
            <w:r w:rsidRPr="00DB4514">
              <w:rPr>
                <w:rFonts w:ascii="Times New Roman" w:hAnsi="Times New Roman" w:cs="Times New Roman"/>
                <w:lang w:val="fr-FR"/>
              </w:rPr>
              <w:t xml:space="preserve">Editia a 18-a a Simpoziumului </w:t>
            </w:r>
            <w:r w:rsidR="0007283C" w:rsidRPr="00DB4514">
              <w:rPr>
                <w:rFonts w:ascii="Times New Roman" w:hAnsi="Times New Roman" w:cs="Times New Roman"/>
                <w:lang w:val="fr-FR"/>
              </w:rPr>
              <w:t>National de Morfologie, 2022, Craiova</w:t>
            </w:r>
          </w:p>
        </w:tc>
      </w:tr>
      <w:tr w:rsidR="00E473D1" w:rsidRPr="00BD1582" w14:paraId="0C0A7133" w14:textId="77777777" w:rsidTr="006073CC">
        <w:trPr>
          <w:trHeight w:val="47"/>
        </w:trPr>
        <w:tc>
          <w:tcPr>
            <w:tcW w:w="3976" w:type="dxa"/>
            <w:gridSpan w:val="2"/>
            <w:shd w:val="clear" w:color="auto" w:fill="auto"/>
          </w:tcPr>
          <w:p w14:paraId="2582D278" w14:textId="77777777" w:rsidR="00E473D1" w:rsidRPr="00DB4514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</w:p>
          <w:p w14:paraId="3BDB8319" w14:textId="77777777" w:rsidR="00E473D1" w:rsidRPr="00DB4514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</w:p>
          <w:p w14:paraId="30A7BBA0" w14:textId="77777777" w:rsidR="00E473D1" w:rsidRPr="00DB4514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</w:p>
          <w:p w14:paraId="7C49538A" w14:textId="77777777" w:rsidR="00E473D1" w:rsidRPr="00DB4514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</w:p>
          <w:p w14:paraId="17B5FC03" w14:textId="77777777" w:rsidR="00E473D1" w:rsidRPr="00DB4514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sz w:val="32"/>
                <w:szCs w:val="32"/>
                <w:lang w:val="fr-FR"/>
              </w:rPr>
            </w:pPr>
          </w:p>
          <w:p w14:paraId="1538EFE8" w14:textId="2416BF4F" w:rsidR="00E473D1" w:rsidRPr="00E473D1" w:rsidRDefault="00E473D1">
            <w:pPr>
              <w:pStyle w:val="TableParagraph"/>
              <w:spacing w:line="258" w:lineRule="exact"/>
              <w:ind w:left="-17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E473D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Activitate</w:t>
            </w:r>
            <w:proofErr w:type="spellEnd"/>
            <w:r w:rsidRPr="00E473D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științifică</w:t>
            </w:r>
            <w:proofErr w:type="spellEnd"/>
          </w:p>
        </w:tc>
        <w:tc>
          <w:tcPr>
            <w:tcW w:w="6729" w:type="dxa"/>
            <w:gridSpan w:val="4"/>
            <w:shd w:val="clear" w:color="auto" w:fill="auto"/>
          </w:tcPr>
          <w:p w14:paraId="4CB89CB4" w14:textId="77777777" w:rsidR="00E473D1" w:rsidRDefault="00E473D1" w:rsidP="00925A5E">
            <w:pPr>
              <w:rPr>
                <w:rFonts w:ascii="Times New Roman" w:hAnsi="Times New Roman" w:cs="Times New Roman"/>
              </w:rPr>
            </w:pPr>
          </w:p>
          <w:p w14:paraId="4C73FDD3" w14:textId="77777777" w:rsidR="00E473D1" w:rsidRDefault="00E473D1" w:rsidP="00925A5E">
            <w:pPr>
              <w:rPr>
                <w:rFonts w:ascii="Times New Roman" w:hAnsi="Times New Roman" w:cs="Times New Roman"/>
              </w:rPr>
            </w:pPr>
          </w:p>
          <w:p w14:paraId="7E3FE3F8" w14:textId="77777777" w:rsidR="00E473D1" w:rsidRDefault="00E473D1" w:rsidP="00925A5E">
            <w:pPr>
              <w:rPr>
                <w:rFonts w:ascii="Times New Roman" w:hAnsi="Times New Roman" w:cs="Times New Roman"/>
              </w:rPr>
            </w:pPr>
          </w:p>
          <w:p w14:paraId="49BD0212" w14:textId="54A76EF4" w:rsidR="00E473D1" w:rsidRPr="005D1E30" w:rsidRDefault="00E473D1" w:rsidP="00E473D1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D1E30">
              <w:rPr>
                <w:rFonts w:ascii="Times New Roman" w:hAnsi="Times New Roman" w:cs="Times New Roman"/>
              </w:rPr>
              <w:t>Rolul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toracoscopiei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în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stadializarea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cancerului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bronho-pulmonar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D1E30">
              <w:rPr>
                <w:rFonts w:ascii="Times New Roman" w:hAnsi="Times New Roman" w:cs="Times New Roman"/>
              </w:rPr>
              <w:t>Petrache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I.,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Cozma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G.,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Tunea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C.,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Voiculescu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V.,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Miron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I.,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Brihac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D.,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Găborean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V.,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Burlacu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O.</w:t>
            </w:r>
            <w:r w:rsidR="005D1E30"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Conferința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D1E30">
              <w:rPr>
                <w:rFonts w:ascii="Times New Roman" w:hAnsi="Times New Roman" w:cs="Times New Roman"/>
              </w:rPr>
              <w:t>Chirurgie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E30">
              <w:rPr>
                <w:rFonts w:ascii="Times New Roman" w:hAnsi="Times New Roman" w:cs="Times New Roman"/>
              </w:rPr>
              <w:t>Toracică</w:t>
            </w:r>
            <w:proofErr w:type="spellEnd"/>
            <w:r w:rsidRPr="005D1E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1E30">
              <w:rPr>
                <w:rFonts w:ascii="Times New Roman" w:hAnsi="Times New Roman" w:cs="Times New Roman"/>
              </w:rPr>
              <w:t>Galați</w:t>
            </w:r>
            <w:proofErr w:type="spellEnd"/>
            <w:r w:rsidRPr="005D1E30">
              <w:rPr>
                <w:rFonts w:ascii="Times New Roman" w:hAnsi="Times New Roman" w:cs="Times New Roman"/>
              </w:rPr>
              <w:t>, Romania, 2017</w:t>
            </w:r>
          </w:p>
          <w:p w14:paraId="2DA4E7F2" w14:textId="77777777" w:rsidR="00E473D1" w:rsidRDefault="00E473D1" w:rsidP="00E473D1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r w:rsidRPr="00E473D1">
              <w:rPr>
                <w:rFonts w:ascii="Times New Roman" w:hAnsi="Times New Roman" w:cs="Times New Roman"/>
              </w:rPr>
              <w:t xml:space="preserve">Odontogenic mediastinitis, grim complication of oral infections, a single center experience –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Tunea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C.,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Petrache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I.,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Cozma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G.,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Miron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I.,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Voiculescu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V., Gaborean V.,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Laitin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B.,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Burlacu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O. 27th Congress of the World Society of Thoracic Surgeons. Astana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73D1">
              <w:rPr>
                <w:rFonts w:ascii="Times New Roman" w:hAnsi="Times New Roman" w:cs="Times New Roman"/>
              </w:rPr>
              <w:t>2017.</w:t>
            </w:r>
          </w:p>
          <w:p w14:paraId="021ED11F" w14:textId="05BFC6FD" w:rsidR="00E473D1" w:rsidRDefault="00E473D1" w:rsidP="00E473D1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73D1">
              <w:rPr>
                <w:rFonts w:ascii="Times New Roman" w:hAnsi="Times New Roman" w:cs="Times New Roman"/>
              </w:rPr>
              <w:t>Parietorafia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extracostală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E473D1">
              <w:rPr>
                <w:rFonts w:ascii="Times New Roman" w:hAnsi="Times New Roman" w:cs="Times New Roman"/>
              </w:rPr>
              <w:t>metodă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simplă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și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eficientă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pentru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scăderea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intensității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durerii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acute post-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toracotomie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473D1">
              <w:rPr>
                <w:rFonts w:ascii="Times New Roman" w:hAnsi="Times New Roman" w:cs="Times New Roman"/>
              </w:rPr>
              <w:t>rezultate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parțiale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) - I.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Petrache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G.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Cozma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C.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Tunea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V.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Voiculescu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I.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Miron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D.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Brihac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V. Gaborean, O.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Burlacu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Timișoara</w:t>
            </w:r>
            <w:proofErr w:type="spellEnd"/>
            <w:r w:rsidRPr="00E473D1">
              <w:rPr>
                <w:rFonts w:ascii="Times New Roman" w:hAnsi="Times New Roman" w:cs="Times New Roman"/>
              </w:rPr>
              <w:t>, Romania, 2019</w:t>
            </w:r>
          </w:p>
          <w:p w14:paraId="29418D30" w14:textId="643A50E5" w:rsidR="00CE38A1" w:rsidRPr="00CE38A1" w:rsidRDefault="00CE38A1" w:rsidP="00CE38A1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E38A1">
              <w:rPr>
                <w:rFonts w:ascii="Times New Roman" w:hAnsi="Times New Roman" w:cs="Times New Roman"/>
              </w:rPr>
              <w:t>Chisturile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aeriene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paratraheale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– diagnostic radiologic de </w:t>
            </w:r>
            <w:proofErr w:type="spellStart"/>
            <w:r w:rsidRPr="00CE38A1">
              <w:rPr>
                <w:rFonts w:ascii="Times New Roman" w:hAnsi="Times New Roman" w:cs="Times New Roman"/>
              </w:rPr>
              <w:t>rutina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sau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provocare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diagnostica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Voicu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Voiculescu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Gabriel </w:t>
            </w:r>
            <w:proofErr w:type="spellStart"/>
            <w:r w:rsidRPr="00CE38A1">
              <w:rPr>
                <w:rFonts w:ascii="Times New Roman" w:hAnsi="Times New Roman" w:cs="Times New Roman"/>
              </w:rPr>
              <w:t>Cozma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Iris </w:t>
            </w:r>
            <w:proofErr w:type="spellStart"/>
            <w:r w:rsidRPr="00CE38A1">
              <w:rPr>
                <w:rFonts w:ascii="Times New Roman" w:hAnsi="Times New Roman" w:cs="Times New Roman"/>
              </w:rPr>
              <w:t>Miron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Calin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Tunea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Ioan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Petrache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Vasile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Gaborean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Ovidiu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Burlacu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Conferința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CE38A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8A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8A1">
              <w:rPr>
                <w:rFonts w:ascii="Times New Roman" w:hAnsi="Times New Roman" w:cs="Times New Roman"/>
              </w:rPr>
              <w:t>Timișoara</w:t>
            </w:r>
            <w:proofErr w:type="spellEnd"/>
            <w:r w:rsidRPr="00CE38A1">
              <w:rPr>
                <w:rFonts w:ascii="Times New Roman" w:hAnsi="Times New Roman" w:cs="Times New Roman"/>
              </w:rPr>
              <w:t xml:space="preserve">, Romania, 2019 </w:t>
            </w:r>
          </w:p>
          <w:p w14:paraId="0D86897E" w14:textId="3470D958" w:rsidR="00E473D1" w:rsidRDefault="00E473D1" w:rsidP="00E473D1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473D1">
              <w:rPr>
                <w:rFonts w:ascii="Times New Roman" w:hAnsi="Times New Roman" w:cs="Times New Roman"/>
              </w:rPr>
              <w:t>Impactul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pandemiei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 </w:t>
            </w:r>
            <w:r>
              <w:rPr>
                <w:rFonts w:ascii="Times New Roman" w:hAnsi="Times New Roman" w:cs="Times New Roman"/>
              </w:rPr>
              <w:t>SARS-COV</w:t>
            </w:r>
            <w:r w:rsidRPr="00E473D1">
              <w:rPr>
                <w:rFonts w:ascii="Times New Roman" w:hAnsi="Times New Roman" w:cs="Times New Roman"/>
              </w:rPr>
              <w:t xml:space="preserve">-2 </w:t>
            </w:r>
            <w:proofErr w:type="spellStart"/>
            <w:r w:rsidRPr="00E473D1">
              <w:rPr>
                <w:rFonts w:ascii="Times New Roman" w:hAnsi="Times New Roman" w:cs="Times New Roman"/>
              </w:rPr>
              <w:t>asupra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activității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chirurgicale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într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-un </w:t>
            </w:r>
            <w:proofErr w:type="spellStart"/>
            <w:r w:rsidRPr="00E473D1">
              <w:rPr>
                <w:rFonts w:ascii="Times New Roman" w:hAnsi="Times New Roman" w:cs="Times New Roman"/>
              </w:rPr>
              <w:t>singur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centru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Brihac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Dragos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Mihai,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Ioan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Petrache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Gabriel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Cozma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Iris </w:t>
            </w:r>
            <w:proofErr w:type="spellStart"/>
            <w:r w:rsidRPr="00E473D1">
              <w:rPr>
                <w:rFonts w:ascii="Times New Roman" w:hAnsi="Times New Roman" w:cs="Times New Roman"/>
              </w:rPr>
              <w:t>Miron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Vasile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Gaborean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Adina Mirza,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Elisei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Moise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Hasan, Ramona </w:t>
            </w:r>
            <w:proofErr w:type="spellStart"/>
            <w:r w:rsidRPr="00E473D1">
              <w:rPr>
                <w:rFonts w:ascii="Times New Roman" w:hAnsi="Times New Roman" w:cs="Times New Roman"/>
              </w:rPr>
              <w:t>Zgirdea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Ovidiu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Burlacu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Bucuresti</w:t>
            </w:r>
            <w:proofErr w:type="spellEnd"/>
            <w:r w:rsidRPr="00E473D1">
              <w:rPr>
                <w:rFonts w:ascii="Times New Roman" w:hAnsi="Times New Roman" w:cs="Times New Roman"/>
              </w:rPr>
              <w:t>, Romania, 2021</w:t>
            </w:r>
          </w:p>
          <w:p w14:paraId="436F8DB5" w14:textId="77777777" w:rsidR="00E473D1" w:rsidRPr="007B0C0C" w:rsidRDefault="00E473D1" w:rsidP="00E473D1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B0C0C">
              <w:rPr>
                <w:rFonts w:ascii="Times New Roman" w:hAnsi="Times New Roman" w:cs="Times New Roman"/>
              </w:rPr>
              <w:t>Aspecte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fizio-patologice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și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anatomo-patologice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în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sindromul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dureros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post </w:t>
            </w:r>
            <w:proofErr w:type="spellStart"/>
            <w:r w:rsidRPr="007B0C0C">
              <w:rPr>
                <w:rFonts w:ascii="Times New Roman" w:hAnsi="Times New Roman" w:cs="Times New Roman"/>
              </w:rPr>
              <w:t>toracotomie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B0C0C">
              <w:rPr>
                <w:rFonts w:ascii="Times New Roman" w:hAnsi="Times New Roman" w:cs="Times New Roman"/>
              </w:rPr>
              <w:t>Ioan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-Adrian </w:t>
            </w:r>
            <w:proofErr w:type="spellStart"/>
            <w:r w:rsidRPr="007B0C0C">
              <w:rPr>
                <w:rFonts w:ascii="Times New Roman" w:hAnsi="Times New Roman" w:cs="Times New Roman"/>
              </w:rPr>
              <w:t>Petrache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Gabriel </w:t>
            </w:r>
            <w:proofErr w:type="spellStart"/>
            <w:r w:rsidRPr="007B0C0C">
              <w:rPr>
                <w:rFonts w:ascii="Times New Roman" w:hAnsi="Times New Roman" w:cs="Times New Roman"/>
              </w:rPr>
              <w:t>Cozma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Iris </w:t>
            </w:r>
            <w:proofErr w:type="spellStart"/>
            <w:r w:rsidRPr="007B0C0C">
              <w:rPr>
                <w:rFonts w:ascii="Times New Roman" w:hAnsi="Times New Roman" w:cs="Times New Roman"/>
              </w:rPr>
              <w:t>Miron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C0C">
              <w:rPr>
                <w:rFonts w:ascii="Times New Roman" w:hAnsi="Times New Roman" w:cs="Times New Roman"/>
              </w:rPr>
              <w:t>Vasile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Gaborean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C0C">
              <w:rPr>
                <w:rFonts w:ascii="Times New Roman" w:hAnsi="Times New Roman" w:cs="Times New Roman"/>
              </w:rPr>
              <w:t>Elisei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Hasan </w:t>
            </w:r>
            <w:proofErr w:type="spellStart"/>
            <w:r w:rsidRPr="007B0C0C">
              <w:rPr>
                <w:rFonts w:ascii="Times New Roman" w:hAnsi="Times New Roman" w:cs="Times New Roman"/>
              </w:rPr>
              <w:t>Moise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Ramona </w:t>
            </w:r>
            <w:proofErr w:type="spellStart"/>
            <w:r w:rsidRPr="007B0C0C">
              <w:rPr>
                <w:rFonts w:ascii="Times New Roman" w:hAnsi="Times New Roman" w:cs="Times New Roman"/>
              </w:rPr>
              <w:t>Zgirdea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Flavia </w:t>
            </w:r>
            <w:proofErr w:type="spellStart"/>
            <w:r w:rsidRPr="007B0C0C">
              <w:rPr>
                <w:rFonts w:ascii="Times New Roman" w:hAnsi="Times New Roman" w:cs="Times New Roman"/>
              </w:rPr>
              <w:t>Baderca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C0C">
              <w:rPr>
                <w:rFonts w:ascii="Times New Roman" w:hAnsi="Times New Roman" w:cs="Times New Roman"/>
              </w:rPr>
              <w:t>Ovidiu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Burlacu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C0C">
              <w:rPr>
                <w:rFonts w:ascii="Times New Roman" w:hAnsi="Times New Roman" w:cs="Times New Roman"/>
              </w:rPr>
              <w:t>Conferința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7B0C0C">
              <w:rPr>
                <w:rFonts w:ascii="Times New Roman" w:hAnsi="Times New Roman" w:cs="Times New Roman"/>
              </w:rPr>
              <w:t>Chirurgie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0C0C">
              <w:rPr>
                <w:rFonts w:ascii="Times New Roman" w:hAnsi="Times New Roman" w:cs="Times New Roman"/>
              </w:rPr>
              <w:t>Toracică</w:t>
            </w:r>
            <w:proofErr w:type="spellEnd"/>
            <w:r w:rsidRPr="007B0C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0C0C">
              <w:rPr>
                <w:rFonts w:ascii="Times New Roman" w:hAnsi="Times New Roman" w:cs="Times New Roman"/>
              </w:rPr>
              <w:t>Bucuresti</w:t>
            </w:r>
            <w:proofErr w:type="spellEnd"/>
            <w:r w:rsidRPr="007B0C0C">
              <w:rPr>
                <w:rFonts w:ascii="Times New Roman" w:hAnsi="Times New Roman" w:cs="Times New Roman"/>
              </w:rPr>
              <w:t>, Romania, 2021</w:t>
            </w:r>
          </w:p>
          <w:p w14:paraId="0B969741" w14:textId="65E899C5" w:rsidR="00F97F1C" w:rsidRDefault="00F97F1C" w:rsidP="00F97F1C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7F1C">
              <w:rPr>
                <w:rFonts w:ascii="Times New Roman" w:hAnsi="Times New Roman" w:cs="Times New Roman"/>
              </w:rPr>
              <w:t>Probleme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de management medico-chirurgical </w:t>
            </w:r>
            <w:proofErr w:type="spellStart"/>
            <w:r w:rsidRPr="00F97F1C">
              <w:rPr>
                <w:rFonts w:ascii="Times New Roman" w:hAnsi="Times New Roman" w:cs="Times New Roman"/>
              </w:rPr>
              <w:t>în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artritele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septice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sterno-claviculare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F1C">
              <w:rPr>
                <w:rFonts w:ascii="Times New Roman" w:hAnsi="Times New Roman" w:cs="Times New Roman"/>
              </w:rPr>
              <w:t>Ioan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Adrian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Petrache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Găborean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I.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Miron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D. M.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Brihac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E. F.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Memu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R.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Zgîrdea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G.V.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Cozma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Bucuresti</w:t>
            </w:r>
            <w:proofErr w:type="spellEnd"/>
            <w:r w:rsidRPr="00E473D1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</w:p>
          <w:p w14:paraId="07B590F2" w14:textId="539BF008" w:rsidR="00F97F1C" w:rsidRDefault="00F97F1C" w:rsidP="00F97F1C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7F1C">
              <w:rPr>
                <w:rFonts w:ascii="Times New Roman" w:hAnsi="Times New Roman" w:cs="Times New Roman"/>
              </w:rPr>
              <w:t>Probleme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chirurgicale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toracice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în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sindroamele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post COVID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97F1C">
              <w:rPr>
                <w:rFonts w:ascii="Times New Roman" w:hAnsi="Times New Roman" w:cs="Times New Roman"/>
              </w:rPr>
              <w:t xml:space="preserve">Gabriel Veniamin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Cozma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D. M.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Brihac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M.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Butaş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I.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Miron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Găborean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R.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Zgîrdea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E. F.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Memu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I. A.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Petrache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Bucuresti</w:t>
            </w:r>
            <w:proofErr w:type="spellEnd"/>
            <w:r w:rsidRPr="00E473D1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</w:p>
          <w:p w14:paraId="3103D50B" w14:textId="75B6B04D" w:rsidR="00F97F1C" w:rsidRDefault="00F97F1C" w:rsidP="00F97F1C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7F1C">
              <w:rPr>
                <w:rFonts w:ascii="Times New Roman" w:hAnsi="Times New Roman" w:cs="Times New Roman"/>
              </w:rPr>
              <w:t>Lobectomie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inferioară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stângă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şi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decorticare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la un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pacient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PET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pozitiv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prezentare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caz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F1C">
              <w:rPr>
                <w:rFonts w:ascii="Times New Roman" w:hAnsi="Times New Roman" w:cs="Times New Roman"/>
              </w:rPr>
              <w:t>Eustațiu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Florin </w:t>
            </w:r>
            <w:proofErr w:type="spellStart"/>
            <w:r w:rsidRPr="00F97F1C">
              <w:rPr>
                <w:rFonts w:ascii="Times New Roman" w:hAnsi="Times New Roman" w:cs="Times New Roman"/>
              </w:rPr>
              <w:t>Memu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Găborean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I. A.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Petrache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G.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Cozma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Bucuresti</w:t>
            </w:r>
            <w:proofErr w:type="spellEnd"/>
            <w:r w:rsidRPr="00E473D1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</w:p>
          <w:p w14:paraId="7FA4EED4" w14:textId="77777777" w:rsidR="00F97F1C" w:rsidRDefault="00F97F1C" w:rsidP="00F97F1C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7F1C">
              <w:rPr>
                <w:rFonts w:ascii="Times New Roman" w:hAnsi="Times New Roman" w:cs="Times New Roman"/>
              </w:rPr>
              <w:t>Tumoră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gigantă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fibroasă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pleurală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prezentare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caz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F1C">
              <w:rPr>
                <w:rFonts w:ascii="Times New Roman" w:hAnsi="Times New Roman" w:cs="Times New Roman"/>
              </w:rPr>
              <w:t>Ioan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Adrian </w:t>
            </w:r>
            <w:proofErr w:type="spellStart"/>
            <w:r w:rsidRPr="00F97F1C">
              <w:rPr>
                <w:rFonts w:ascii="Times New Roman" w:hAnsi="Times New Roman" w:cs="Times New Roman"/>
              </w:rPr>
              <w:t>Petrache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Găborean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M.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Butaş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G. V. </w:t>
            </w:r>
            <w:proofErr w:type="spellStart"/>
            <w:r w:rsidRPr="00F97F1C">
              <w:rPr>
                <w:rFonts w:ascii="Times New Roman" w:hAnsi="Times New Roman" w:cs="Times New Roman"/>
              </w:rPr>
              <w:t>Cozma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Conferința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Națională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Chirurgie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73D1">
              <w:rPr>
                <w:rFonts w:ascii="Times New Roman" w:hAnsi="Times New Roman" w:cs="Times New Roman"/>
              </w:rPr>
              <w:t>Toracică</w:t>
            </w:r>
            <w:proofErr w:type="spellEnd"/>
            <w:r w:rsidRPr="00E473D1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Bucuresti</w:t>
            </w:r>
            <w:proofErr w:type="spellEnd"/>
            <w:r w:rsidRPr="00E473D1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</w:p>
          <w:p w14:paraId="08AB2E83" w14:textId="558B47C2" w:rsidR="00F97F1C" w:rsidRDefault="00F97F1C" w:rsidP="00F97F1C">
            <w:pPr>
              <w:pStyle w:val="ListParagraph"/>
              <w:numPr>
                <w:ilvl w:val="0"/>
                <w:numId w:val="1"/>
              </w:numPr>
              <w:ind w:left="50" w:hanging="40"/>
              <w:jc w:val="both"/>
              <w:rPr>
                <w:rFonts w:ascii="Times New Roman" w:hAnsi="Times New Roman" w:cs="Times New Roman"/>
              </w:rPr>
            </w:pPr>
            <w:r w:rsidRPr="00F97F1C">
              <w:rPr>
                <w:rFonts w:ascii="Times New Roman" w:hAnsi="Times New Roman" w:cs="Times New Roman"/>
              </w:rPr>
              <w:t>Langerhans Cell Histiocytosis of the Rib: Case Report and Review of the Literature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F1C">
              <w:rPr>
                <w:rFonts w:ascii="Times New Roman" w:hAnsi="Times New Roman" w:cs="Times New Roman"/>
              </w:rPr>
              <w:t>Vasile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</w:t>
            </w:r>
            <w:r w:rsidRPr="00F97F1C">
              <w:rPr>
                <w:rFonts w:ascii="Times New Roman" w:hAnsi="Times New Roman" w:cs="Times New Roman"/>
              </w:rPr>
              <w:t>ăborean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Pr="00F97F1C">
              <w:rPr>
                <w:rFonts w:ascii="Times New Roman" w:hAnsi="Times New Roman" w:cs="Times New Roman"/>
              </w:rPr>
              <w:t>aluca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Pr="00F97F1C">
              <w:rPr>
                <w:rFonts w:ascii="Times New Roman" w:hAnsi="Times New Roman" w:cs="Times New Roman"/>
              </w:rPr>
              <w:t xml:space="preserve">aria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F97F1C">
              <w:rPr>
                <w:rFonts w:ascii="Times New Roman" w:hAnsi="Times New Roman" w:cs="Times New Roman"/>
              </w:rPr>
              <w:t>loşca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Ga</w:t>
            </w:r>
            <w:r w:rsidRPr="00F97F1C">
              <w:rPr>
                <w:rFonts w:ascii="Times New Roman" w:hAnsi="Times New Roman" w:cs="Times New Roman"/>
              </w:rPr>
              <w:t xml:space="preserve">briel </w:t>
            </w:r>
            <w:r>
              <w:rPr>
                <w:rFonts w:ascii="Times New Roman" w:hAnsi="Times New Roman" w:cs="Times New Roman"/>
              </w:rPr>
              <w:t>Ve</w:t>
            </w:r>
            <w:r w:rsidRPr="00F97F1C">
              <w:rPr>
                <w:rFonts w:ascii="Times New Roman" w:hAnsi="Times New Roman" w:cs="Times New Roman"/>
              </w:rPr>
              <w:t xml:space="preserve">niamin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Pr="00F97F1C">
              <w:rPr>
                <w:rFonts w:ascii="Times New Roman" w:hAnsi="Times New Roman" w:cs="Times New Roman"/>
              </w:rPr>
              <w:t>ozma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O</w:t>
            </w:r>
            <w:r w:rsidRPr="00F97F1C">
              <w:rPr>
                <w:rFonts w:ascii="Times New Roman" w:hAnsi="Times New Roman" w:cs="Times New Roman"/>
              </w:rPr>
              <w:t>vidiu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</w:t>
            </w:r>
            <w:r w:rsidRPr="00F97F1C">
              <w:rPr>
                <w:rFonts w:ascii="Times New Roman" w:hAnsi="Times New Roman" w:cs="Times New Roman"/>
              </w:rPr>
              <w:t>icolae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Pr="00F97F1C">
              <w:rPr>
                <w:rFonts w:ascii="Times New Roman" w:hAnsi="Times New Roman" w:cs="Times New Roman"/>
              </w:rPr>
              <w:t>urlacu</w:t>
            </w:r>
            <w:proofErr w:type="spellEnd"/>
            <w:r w:rsidRPr="00F97F1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</w:t>
            </w:r>
            <w:r w:rsidRPr="00F97F1C">
              <w:rPr>
                <w:rFonts w:ascii="Times New Roman" w:hAnsi="Times New Roman" w:cs="Times New Roman"/>
              </w:rPr>
              <w:t xml:space="preserve">deline </w:t>
            </w:r>
            <w:r>
              <w:rPr>
                <w:rFonts w:ascii="Times New Roman" w:hAnsi="Times New Roman" w:cs="Times New Roman"/>
              </w:rPr>
              <w:t>R</w:t>
            </w:r>
            <w:r w:rsidRPr="00F97F1C">
              <w:rPr>
                <w:rFonts w:ascii="Times New Roman" w:hAnsi="Times New Roman" w:cs="Times New Roman"/>
              </w:rPr>
              <w:t xml:space="preserve">oxana </w:t>
            </w:r>
            <w:proofErr w:type="spellStart"/>
            <w:r w:rsidR="00F577A5">
              <w:rPr>
                <w:rFonts w:ascii="Times New Roman" w:hAnsi="Times New Roman" w:cs="Times New Roman"/>
              </w:rPr>
              <w:t>B</w:t>
            </w:r>
            <w:r w:rsidR="00F577A5" w:rsidRPr="00F97F1C">
              <w:rPr>
                <w:rFonts w:ascii="Times New Roman" w:hAnsi="Times New Roman" w:cs="Times New Roman"/>
              </w:rPr>
              <w:t>ucur</w:t>
            </w:r>
            <w:proofErr w:type="spellEnd"/>
            <w:r w:rsidR="00F577A5" w:rsidRPr="00F97F1C">
              <w:rPr>
                <w:rFonts w:ascii="Times New Roman" w:hAnsi="Times New Roman" w:cs="Times New Roman"/>
              </w:rPr>
              <w:t xml:space="preserve">, </w:t>
            </w:r>
            <w:r w:rsidR="00F577A5">
              <w:rPr>
                <w:rFonts w:ascii="Times New Roman" w:hAnsi="Times New Roman" w:cs="Times New Roman"/>
              </w:rPr>
              <w:t>Flavia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Pr="00F97F1C">
              <w:rPr>
                <w:rFonts w:ascii="Times New Roman" w:hAnsi="Times New Roman" w:cs="Times New Roman"/>
              </w:rPr>
              <w:t>aderca</w:t>
            </w:r>
            <w:proofErr w:type="spellEnd"/>
            <w:r w:rsidR="006F01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F01F8">
              <w:rPr>
                <w:rFonts w:ascii="Times New Roman" w:hAnsi="Times New Roman" w:cs="Times New Roman"/>
              </w:rPr>
              <w:t>Conferinta</w:t>
            </w:r>
            <w:proofErr w:type="spellEnd"/>
            <w:r w:rsidR="006F01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01F8">
              <w:rPr>
                <w:rFonts w:ascii="Times New Roman" w:hAnsi="Times New Roman" w:cs="Times New Roman"/>
              </w:rPr>
              <w:t>Nationala</w:t>
            </w:r>
            <w:proofErr w:type="spellEnd"/>
            <w:r w:rsidR="006F01F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6F01F8">
              <w:rPr>
                <w:rFonts w:ascii="Times New Roman" w:hAnsi="Times New Roman" w:cs="Times New Roman"/>
              </w:rPr>
              <w:t>Morfologie</w:t>
            </w:r>
            <w:proofErr w:type="spellEnd"/>
            <w:r w:rsidR="006F01F8">
              <w:rPr>
                <w:rFonts w:ascii="Times New Roman" w:hAnsi="Times New Roman" w:cs="Times New Roman"/>
              </w:rPr>
              <w:t>, Craiova, 2022</w:t>
            </w:r>
          </w:p>
          <w:p w14:paraId="445856E5" w14:textId="2B354C77" w:rsidR="006E528B" w:rsidRPr="006F01F8" w:rsidRDefault="006E528B" w:rsidP="006F01F8">
            <w:pPr>
              <w:ind w:left="1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CB3CA22" w14:textId="77777777" w:rsidR="00AF255B" w:rsidRPr="00BD1582" w:rsidRDefault="00AF255B">
      <w:pPr>
        <w:rPr>
          <w:rFonts w:ascii="Times New Roman" w:hAnsi="Times New Roman" w:cs="Times New Roman"/>
        </w:rPr>
      </w:pPr>
    </w:p>
    <w:sectPr w:rsidR="00AF255B" w:rsidRPr="00BD1582">
      <w:pgSz w:w="12240" w:h="15840"/>
      <w:pgMar w:top="780" w:right="6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13379"/>
    <w:multiLevelType w:val="hybridMultilevel"/>
    <w:tmpl w:val="EAB8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96"/>
    <w:rsid w:val="0007283C"/>
    <w:rsid w:val="0025283C"/>
    <w:rsid w:val="002940AC"/>
    <w:rsid w:val="002B11A7"/>
    <w:rsid w:val="00320266"/>
    <w:rsid w:val="003A3598"/>
    <w:rsid w:val="004225B8"/>
    <w:rsid w:val="004543F2"/>
    <w:rsid w:val="00467918"/>
    <w:rsid w:val="00586E73"/>
    <w:rsid w:val="005D1E30"/>
    <w:rsid w:val="006073CC"/>
    <w:rsid w:val="00692316"/>
    <w:rsid w:val="006E1A6B"/>
    <w:rsid w:val="006E528B"/>
    <w:rsid w:val="006F01F8"/>
    <w:rsid w:val="007B0C0C"/>
    <w:rsid w:val="007D4C57"/>
    <w:rsid w:val="007F4E96"/>
    <w:rsid w:val="00870937"/>
    <w:rsid w:val="008A5ADF"/>
    <w:rsid w:val="00925A5E"/>
    <w:rsid w:val="00AF255B"/>
    <w:rsid w:val="00B42ACF"/>
    <w:rsid w:val="00B7493E"/>
    <w:rsid w:val="00BB1303"/>
    <w:rsid w:val="00BD1582"/>
    <w:rsid w:val="00C27308"/>
    <w:rsid w:val="00CB4A61"/>
    <w:rsid w:val="00CE38A1"/>
    <w:rsid w:val="00D41B0F"/>
    <w:rsid w:val="00DB4514"/>
    <w:rsid w:val="00E473D1"/>
    <w:rsid w:val="00F577A5"/>
    <w:rsid w:val="00F92E0B"/>
    <w:rsid w:val="00F97F1C"/>
    <w:rsid w:val="00F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CF29F"/>
  <w15:docId w15:val="{F532A7EE-AA79-440A-AD6D-9F56120F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BB1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5283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87093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709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IVG</dc:creator>
  <cp:lastModifiedBy>DCC</cp:lastModifiedBy>
  <cp:revision>16</cp:revision>
  <dcterms:created xsi:type="dcterms:W3CDTF">2022-08-05T16:09:00Z</dcterms:created>
  <dcterms:modified xsi:type="dcterms:W3CDTF">2023-02-22T12:13:00Z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2022-08-05T00:00:00Z</vt:filetime>
  </property>
</Properties>
</file>