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46"/>
        <w:gridCol w:w="7495"/>
      </w:tblGrid>
      <w:tr w:rsidR="00637FCC" w:rsidRPr="00B21A85" w:rsidTr="008207E4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PersonalInfoHeading"/>
              <w:rPr>
                <w:rFonts w:ascii="Times New Roman" w:hAnsi="Times New Roman" w:cs="Times New Roman"/>
                <w:lang w:val="ro-RO"/>
              </w:rPr>
            </w:pPr>
            <w:r w:rsidRPr="00B21A85">
              <w:rPr>
                <w:rFonts w:ascii="Times New Roman" w:hAnsi="Times New Roman" w:cs="Times New Roman"/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gridSpan w:val="2"/>
            <w:shd w:val="clear" w:color="auto" w:fill="auto"/>
            <w:vAlign w:val="center"/>
          </w:tcPr>
          <w:p w:rsidR="00637FCC" w:rsidRPr="00B21A85" w:rsidRDefault="00210624" w:rsidP="008F1C38">
            <w:pPr>
              <w:pStyle w:val="ECVNameField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  <w:shd w:val="clear" w:color="auto" w:fill="FFFFFF"/>
              </w:rPr>
              <w:t>Corlaciu Iulia-Alina</w:t>
            </w:r>
          </w:p>
        </w:tc>
      </w:tr>
      <w:tr w:rsidR="00637FCC" w:rsidRPr="00B21A85" w:rsidTr="008207E4">
        <w:trPr>
          <w:cantSplit/>
          <w:trHeight w:hRule="exact" w:val="227"/>
        </w:trPr>
        <w:tc>
          <w:tcPr>
            <w:tcW w:w="10375" w:type="dxa"/>
            <w:gridSpan w:val="3"/>
            <w:shd w:val="clear" w:color="auto" w:fill="auto"/>
          </w:tcPr>
          <w:p w:rsidR="00637FCC" w:rsidRPr="00B21A85" w:rsidRDefault="00637FCC" w:rsidP="008207E4">
            <w:pPr>
              <w:pStyle w:val="ECVComments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637FCC" w:rsidRPr="00B21A85" w:rsidTr="00CD4657">
        <w:trPr>
          <w:cantSplit/>
          <w:trHeight w:val="340"/>
        </w:trPr>
        <w:tc>
          <w:tcPr>
            <w:tcW w:w="2880" w:type="dxa"/>
            <w:gridSpan w:val="2"/>
            <w:vMerge w:val="restart"/>
            <w:shd w:val="clear" w:color="auto" w:fill="auto"/>
          </w:tcPr>
          <w:p w:rsidR="000A468D" w:rsidRDefault="000A468D" w:rsidP="008207E4">
            <w:pPr>
              <w:pStyle w:val="ECVLeftHeading"/>
              <w:rPr>
                <w:rFonts w:ascii="Times New Roman" w:hAnsi="Times New Roman" w:cs="Times New Roman"/>
                <w:noProof/>
                <w:lang w:val="en-US" w:eastAsia="en-US" w:bidi="ar-SA"/>
              </w:rPr>
            </w:pPr>
          </w:p>
          <w:p w:rsidR="00637FCC" w:rsidRPr="00B21A85" w:rsidRDefault="00637FCC" w:rsidP="008207E4">
            <w:pPr>
              <w:pStyle w:val="ECVLeftHeading"/>
              <w:rPr>
                <w:rFonts w:ascii="Times New Roman" w:hAnsi="Times New Roman" w:cs="Times New Roman"/>
                <w:lang w:val="ro-RO"/>
              </w:rPr>
            </w:pPr>
            <w:bookmarkStart w:id="0" w:name="_GoBack"/>
            <w:bookmarkEnd w:id="0"/>
          </w:p>
        </w:tc>
        <w:tc>
          <w:tcPr>
            <w:tcW w:w="7495" w:type="dxa"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637FCC" w:rsidRPr="00B21A85" w:rsidTr="00CD4657">
        <w:trPr>
          <w:cantSplit/>
          <w:trHeight w:val="340"/>
        </w:trPr>
        <w:tc>
          <w:tcPr>
            <w:tcW w:w="2880" w:type="dxa"/>
            <w:gridSpan w:val="2"/>
            <w:vMerge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495" w:type="dxa"/>
            <w:shd w:val="clear" w:color="auto" w:fill="auto"/>
          </w:tcPr>
          <w:p w:rsidR="00637FCC" w:rsidRPr="00B21A85" w:rsidRDefault="00637FCC" w:rsidP="008207E4">
            <w:pPr>
              <w:tabs>
                <w:tab w:val="right" w:pos="8218"/>
              </w:tabs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637FCC" w:rsidRPr="00B21A85" w:rsidTr="00CD4657">
        <w:trPr>
          <w:cantSplit/>
          <w:trHeight w:val="340"/>
        </w:trPr>
        <w:tc>
          <w:tcPr>
            <w:tcW w:w="2880" w:type="dxa"/>
            <w:gridSpan w:val="2"/>
            <w:vMerge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495" w:type="dxa"/>
            <w:shd w:val="clear" w:color="auto" w:fill="auto"/>
            <w:vAlign w:val="center"/>
          </w:tcPr>
          <w:p w:rsidR="00637FCC" w:rsidRPr="002C7F90" w:rsidRDefault="00637FCC" w:rsidP="002C7F90">
            <w:pPr>
              <w:pStyle w:val="age1"/>
              <w:shd w:val="clear" w:color="auto" w:fill="FFFFFF"/>
              <w:spacing w:before="0" w:after="0"/>
              <w:rPr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637FCC" w:rsidRPr="000A468D" w:rsidTr="002C7F90">
        <w:trPr>
          <w:cantSplit/>
          <w:trHeight w:val="2271"/>
        </w:trPr>
        <w:tc>
          <w:tcPr>
            <w:tcW w:w="2880" w:type="dxa"/>
            <w:gridSpan w:val="2"/>
            <w:vMerge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495" w:type="dxa"/>
            <w:shd w:val="clear" w:color="auto" w:fill="auto"/>
            <w:vAlign w:val="center"/>
          </w:tcPr>
          <w:p w:rsidR="006F1314" w:rsidRPr="00B21A85" w:rsidRDefault="006F1314" w:rsidP="006F1314">
            <w:pPr>
              <w:pStyle w:val="ECVGenderRow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</w:tbl>
    <w:p w:rsidR="00637FCC" w:rsidRPr="00B21A85" w:rsidRDefault="00637FCC" w:rsidP="00637FCC">
      <w:pPr>
        <w:pStyle w:val="ECVText"/>
        <w:rPr>
          <w:rFonts w:ascii="Times New Roman" w:hAnsi="Times New Roman" w:cs="Times New Roman"/>
          <w:lang w:val="ro-RO"/>
        </w:rPr>
      </w:pPr>
    </w:p>
    <w:p w:rsidR="00637FCC" w:rsidRPr="00B21A85" w:rsidRDefault="00637FCC" w:rsidP="00637FCC">
      <w:pPr>
        <w:pStyle w:val="ECVText"/>
        <w:rPr>
          <w:rFonts w:ascii="Times New Roman" w:hAnsi="Times New Roman" w:cs="Times New Roman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37FCC" w:rsidRPr="00B21A85" w:rsidTr="008207E4">
        <w:trPr>
          <w:trHeight w:val="170"/>
        </w:trPr>
        <w:tc>
          <w:tcPr>
            <w:tcW w:w="2835" w:type="dxa"/>
            <w:shd w:val="clear" w:color="auto" w:fill="auto"/>
          </w:tcPr>
          <w:p w:rsidR="00637FCC" w:rsidRPr="00B21A85" w:rsidRDefault="00637FCC" w:rsidP="008207E4">
            <w:pPr>
              <w:pStyle w:val="ECVLeftHeading"/>
              <w:rPr>
                <w:rFonts w:ascii="Times New Roman" w:hAnsi="Times New Roman" w:cs="Times New Roman"/>
                <w:lang w:val="ro-RO"/>
              </w:rPr>
            </w:pPr>
            <w:r w:rsidRPr="00B21A85">
              <w:rPr>
                <w:rFonts w:ascii="Times New Roman" w:hAnsi="Times New Roman" w:cs="Times New Roman"/>
                <w:caps w:val="0"/>
                <w:lang w:val="ro-RO"/>
              </w:rPr>
              <w:t>EXPERIENŢA PROFESIONAL</w:t>
            </w:r>
            <w:r w:rsidR="001D1E45">
              <w:rPr>
                <w:rFonts w:ascii="Times New Roman" w:hAnsi="Times New Roman" w:cs="Times New Roman"/>
                <w:caps w:val="0"/>
                <w:lang w:val="ro-RO"/>
              </w:rPr>
              <w:t>Ă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37FCC" w:rsidRPr="00B21A85" w:rsidRDefault="00637FCC" w:rsidP="008207E4">
            <w:pPr>
              <w:pStyle w:val="ECVBlueBox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37FCC" w:rsidRPr="00B21A85" w:rsidRDefault="00637FCC" w:rsidP="00637FCC">
      <w:pPr>
        <w:pStyle w:val="ECVText"/>
        <w:spacing w:line="240" w:lineRule="auto"/>
        <w:rPr>
          <w:rFonts w:ascii="Times New Roman" w:hAnsi="Times New Roman" w:cs="Times New Roman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6191"/>
        <w:gridCol w:w="1305"/>
      </w:tblGrid>
      <w:tr w:rsidR="00637FCC" w:rsidRPr="00B21A85" w:rsidTr="00CD4657">
        <w:trPr>
          <w:gridAfter w:val="1"/>
          <w:wAfter w:w="1305" w:type="dxa"/>
          <w:cantSplit/>
        </w:trPr>
        <w:tc>
          <w:tcPr>
            <w:tcW w:w="2880" w:type="dxa"/>
            <w:vMerge w:val="restart"/>
            <w:shd w:val="clear" w:color="auto" w:fill="auto"/>
          </w:tcPr>
          <w:p w:rsidR="00CD4657" w:rsidRDefault="00210624" w:rsidP="008207E4">
            <w:pPr>
              <w:pStyle w:val="ECVDate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Cs w:val="18"/>
                <w:lang w:val="ro-RO"/>
              </w:rPr>
              <w:t>2019</w:t>
            </w:r>
            <w:r w:rsidR="00CD4657">
              <w:rPr>
                <w:rFonts w:ascii="Times New Roman" w:hAnsi="Times New Roman" w:cs="Times New Roman"/>
                <w:szCs w:val="18"/>
                <w:lang w:val="ro-RO"/>
              </w:rPr>
              <w:t>-prezent</w:t>
            </w:r>
          </w:p>
          <w:p w:rsidR="00CD4657" w:rsidRDefault="00CD4657" w:rsidP="00CD4657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637FCC" w:rsidRPr="00B21A85" w:rsidRDefault="00637FCC" w:rsidP="00CD4657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637FCC" w:rsidRPr="00B21A85" w:rsidRDefault="00637FCC" w:rsidP="008207E4">
            <w:pPr>
              <w:pStyle w:val="ECVDate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  <w:tc>
          <w:tcPr>
            <w:tcW w:w="6191" w:type="dxa"/>
            <w:shd w:val="clear" w:color="auto" w:fill="auto"/>
          </w:tcPr>
          <w:p w:rsidR="00637FCC" w:rsidRPr="00B21A85" w:rsidRDefault="00637FCC" w:rsidP="008207E4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Medic </w:t>
            </w:r>
            <w:r w:rsidR="00210624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rezident</w:t>
            </w:r>
          </w:p>
        </w:tc>
      </w:tr>
      <w:tr w:rsidR="00637FCC" w:rsidRPr="000A468D" w:rsidTr="00CD4657">
        <w:trPr>
          <w:cantSplit/>
        </w:trPr>
        <w:tc>
          <w:tcPr>
            <w:tcW w:w="2880" w:type="dxa"/>
            <w:vMerge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496" w:type="dxa"/>
            <w:gridSpan w:val="2"/>
            <w:shd w:val="clear" w:color="auto" w:fill="auto"/>
          </w:tcPr>
          <w:p w:rsidR="00637FCC" w:rsidRPr="008F1C38" w:rsidRDefault="00637FCC" w:rsidP="008F1C38">
            <w:pPr>
              <w:pStyle w:val="ECVOrganisationDetails"/>
              <w:spacing w:line="240" w:lineRule="auto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F1C38">
              <w:rPr>
                <w:rFonts w:ascii="Times New Roman" w:hAnsi="Times New Roman" w:cs="Times New Roman"/>
                <w:color w:val="000000" w:themeColor="text1"/>
                <w:lang w:val="fr-FR"/>
              </w:rPr>
              <w:t>Spitalul Clinic de Urgenţ</w:t>
            </w:r>
            <w:r w:rsidR="008F1C38" w:rsidRPr="008F1C38">
              <w:rPr>
                <w:rFonts w:ascii="Times New Roman" w:hAnsi="Times New Roman" w:cs="Times New Roman"/>
                <w:color w:val="000000" w:themeColor="text1"/>
                <w:lang w:val="fr-FR"/>
              </w:rPr>
              <w:t xml:space="preserve">ă pentru Copii “Louis Turcanu” - </w:t>
            </w:r>
            <w:r w:rsidRPr="008F1C38">
              <w:rPr>
                <w:rFonts w:ascii="Times New Roman" w:hAnsi="Times New Roman" w:cs="Times New Roman"/>
                <w:color w:val="000000" w:themeColor="text1"/>
                <w:lang w:val="fr-FR"/>
              </w:rPr>
              <w:t>Centru</w:t>
            </w:r>
            <w:r w:rsidR="008F1C38" w:rsidRPr="008F1C38">
              <w:rPr>
                <w:rFonts w:ascii="Times New Roman" w:hAnsi="Times New Roman" w:cs="Times New Roman"/>
                <w:color w:val="000000" w:themeColor="text1"/>
                <w:lang w:val="fr-FR"/>
              </w:rPr>
              <w:t>l</w:t>
            </w:r>
            <w:r w:rsidRPr="008F1C38">
              <w:rPr>
                <w:rFonts w:ascii="Times New Roman" w:hAnsi="Times New Roman" w:cs="Times New Roman"/>
                <w:color w:val="000000" w:themeColor="text1"/>
                <w:lang w:val="fr-FR"/>
              </w:rPr>
              <w:t xml:space="preserve"> de Sănătate Mintală</w:t>
            </w:r>
            <w:r w:rsidR="008F1C38" w:rsidRPr="008F1C38">
              <w:rPr>
                <w:rFonts w:ascii="Times New Roman" w:hAnsi="Times New Roman" w:cs="Times New Roman"/>
                <w:color w:val="000000" w:themeColor="text1"/>
                <w:lang w:val="fr-FR"/>
              </w:rPr>
              <w:t xml:space="preserve"> pentru Copii şi Adolescenţi nr.5</w:t>
            </w:r>
            <w:r w:rsidR="008F1C38">
              <w:rPr>
                <w:rFonts w:ascii="Times New Roman" w:hAnsi="Times New Roman" w:cs="Times New Roman"/>
                <w:color w:val="000000" w:themeColor="text1"/>
                <w:lang w:val="fr-FR"/>
              </w:rPr>
              <w:t>, Timişoara</w:t>
            </w:r>
          </w:p>
        </w:tc>
      </w:tr>
      <w:tr w:rsidR="00637FCC" w:rsidRPr="00B21A85" w:rsidTr="00CD4657">
        <w:trPr>
          <w:cantSplit/>
        </w:trPr>
        <w:tc>
          <w:tcPr>
            <w:tcW w:w="2880" w:type="dxa"/>
            <w:vMerge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496" w:type="dxa"/>
            <w:gridSpan w:val="2"/>
            <w:shd w:val="clear" w:color="auto" w:fill="auto"/>
            <w:vAlign w:val="bottom"/>
          </w:tcPr>
          <w:p w:rsidR="00637FCC" w:rsidRPr="002C7F90" w:rsidRDefault="008F1C38" w:rsidP="002C7F90">
            <w:pPr>
              <w:pStyle w:val="ECVBusinessSectorRow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o-RO"/>
              </w:rPr>
              <w:t>Specializare: Psihiatrie p</w:t>
            </w:r>
            <w:r w:rsidR="00637FCC" w:rsidRPr="008F1C3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o-RO"/>
              </w:rPr>
              <w:t>ediatrică</w:t>
            </w:r>
          </w:p>
        </w:tc>
      </w:tr>
    </w:tbl>
    <w:tbl>
      <w:tblPr>
        <w:tblpPr w:topFromText="6" w:bottomFromText="170" w:vertAnchor="text" w:horzAnchor="margin" w:tblpY="-32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37FCC" w:rsidRPr="000A468D" w:rsidTr="008207E4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:rsidR="00637FCC" w:rsidRPr="00B21A85" w:rsidRDefault="00637FCC" w:rsidP="008207E4">
            <w:pPr>
              <w:pStyle w:val="ECVDate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Cs w:val="18"/>
                <w:lang w:val="ro-RO"/>
              </w:rPr>
              <w:t xml:space="preserve"> </w:t>
            </w:r>
          </w:p>
          <w:tbl>
            <w:tblPr>
              <w:tblpPr w:topFromText="6" w:bottomFromText="170" w:vertAnchor="text" w:horzAnchor="page" w:tblpX="685" w:tblpY="316"/>
              <w:tblOverlap w:val="never"/>
              <w:tblW w:w="1037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4"/>
              <w:gridCol w:w="6237"/>
              <w:gridCol w:w="1305"/>
            </w:tblGrid>
            <w:tr w:rsidR="00637FCC" w:rsidRPr="00B21A85" w:rsidTr="00637FCC">
              <w:trPr>
                <w:gridAfter w:val="1"/>
                <w:wAfter w:w="1305" w:type="dxa"/>
                <w:cantSplit/>
              </w:trPr>
              <w:tc>
                <w:tcPr>
                  <w:tcW w:w="2834" w:type="dxa"/>
                  <w:vMerge w:val="restart"/>
                  <w:shd w:val="clear" w:color="auto" w:fill="auto"/>
                </w:tcPr>
                <w:p w:rsidR="00637FCC" w:rsidRPr="00B21A85" w:rsidRDefault="00637FCC" w:rsidP="002C7F90">
                  <w:pPr>
                    <w:pStyle w:val="ECVDate"/>
                    <w:spacing w:line="240" w:lineRule="auto"/>
                    <w:jc w:val="left"/>
                    <w:rPr>
                      <w:rFonts w:ascii="Times New Roman" w:hAnsi="Times New Roman" w:cs="Times New Roman"/>
                      <w:szCs w:val="18"/>
                      <w:lang w:val="ro-RO"/>
                    </w:rPr>
                  </w:pPr>
                </w:p>
                <w:tbl>
                  <w:tblPr>
                    <w:tblpPr w:leftFromText="180" w:rightFromText="180" w:vertAnchor="text" w:horzAnchor="margin" w:tblpY="241"/>
                    <w:tblW w:w="103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835"/>
                    <w:gridCol w:w="7540"/>
                  </w:tblGrid>
                  <w:tr w:rsidR="00BE73C5" w:rsidRPr="00B21A85" w:rsidTr="00BE73C5">
                    <w:trPr>
                      <w:trHeight w:val="68"/>
                    </w:trPr>
                    <w:tc>
                      <w:tcPr>
                        <w:tcW w:w="2835" w:type="dxa"/>
                        <w:shd w:val="clear" w:color="auto" w:fill="auto"/>
                      </w:tcPr>
                      <w:p w:rsidR="00BE73C5" w:rsidRPr="00B21A85" w:rsidRDefault="00BE73C5" w:rsidP="00BE73C5">
                        <w:pPr>
                          <w:pStyle w:val="ECVLeftHeading"/>
                          <w:jc w:val="left"/>
                          <w:rPr>
                            <w:rFonts w:ascii="Times New Roman" w:hAnsi="Times New Roman" w:cs="Times New Roman"/>
                            <w:szCs w:val="18"/>
                            <w:lang w:val="ro-RO"/>
                          </w:rPr>
                        </w:pPr>
                        <w:r w:rsidRPr="00B21A85">
                          <w:rPr>
                            <w:rFonts w:ascii="Times New Roman" w:hAnsi="Times New Roman" w:cs="Times New Roman"/>
                            <w:caps w:val="0"/>
                            <w:szCs w:val="18"/>
                            <w:lang w:val="ro-RO"/>
                          </w:rPr>
                          <w:t xml:space="preserve">EDUCAŢIE ŞI </w:t>
                        </w:r>
                        <w:r>
                          <w:rPr>
                            <w:rFonts w:ascii="Times New Roman" w:hAnsi="Times New Roman" w:cs="Times New Roman"/>
                            <w:caps w:val="0"/>
                            <w:szCs w:val="18"/>
                            <w:lang w:val="ro-RO"/>
                          </w:rPr>
                          <w:t>IN</w:t>
                        </w:r>
                        <w:r w:rsidRPr="00B21A85">
                          <w:rPr>
                            <w:rFonts w:ascii="Times New Roman" w:hAnsi="Times New Roman" w:cs="Times New Roman"/>
                            <w:caps w:val="0"/>
                            <w:szCs w:val="18"/>
                            <w:lang w:val="ro-RO"/>
                          </w:rPr>
                          <w:t>FORMARE</w:t>
                        </w:r>
                      </w:p>
                    </w:tc>
                    <w:tc>
                      <w:tcPr>
                        <w:tcW w:w="7540" w:type="dxa"/>
                        <w:shd w:val="clear" w:color="auto" w:fill="auto"/>
                        <w:vAlign w:val="bottom"/>
                      </w:tcPr>
                      <w:p w:rsidR="00BE73C5" w:rsidRPr="00B21A85" w:rsidRDefault="00BE73C5" w:rsidP="00BE73C5">
                        <w:pPr>
                          <w:pStyle w:val="ECVBlueBox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ro-RO"/>
                          </w:rPr>
                        </w:pPr>
                        <w:r w:rsidRPr="00B21A85">
                          <w:rPr>
                            <w:rFonts w:ascii="Times New Roman" w:hAnsi="Times New Roman" w:cs="Times New Roman"/>
                            <w:noProof/>
                            <w:sz w:val="18"/>
                            <w:szCs w:val="18"/>
                            <w:lang w:val="en-US" w:eastAsia="en-US" w:bidi="ar-SA"/>
                          </w:rPr>
                          <w:drawing>
                            <wp:inline distT="0" distB="0" distL="0" distR="0">
                              <wp:extent cx="4791075" cy="85725"/>
                              <wp:effectExtent l="19050" t="0" r="9525" b="0"/>
                              <wp:docPr id="19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91075" cy="857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637FCC" w:rsidRPr="00B21A85" w:rsidRDefault="00637FCC" w:rsidP="00637FCC">
                  <w:pPr>
                    <w:pStyle w:val="ECVDate"/>
                    <w:spacing w:line="240" w:lineRule="auto"/>
                    <w:rPr>
                      <w:rFonts w:ascii="Times New Roman" w:hAnsi="Times New Roman" w:cs="Times New Roman"/>
                      <w:szCs w:val="18"/>
                      <w:lang w:val="ro-RO"/>
                    </w:rPr>
                  </w:pPr>
                </w:p>
              </w:tc>
              <w:tc>
                <w:tcPr>
                  <w:tcW w:w="6237" w:type="dxa"/>
                  <w:shd w:val="clear" w:color="auto" w:fill="auto"/>
                </w:tcPr>
                <w:p w:rsidR="00637FCC" w:rsidRPr="00B21A85" w:rsidRDefault="00637FCC" w:rsidP="00637FCC">
                  <w:pPr>
                    <w:pStyle w:val="ECVSubSectionHeading"/>
                    <w:spacing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ro-RO"/>
                    </w:rPr>
                  </w:pPr>
                  <w:r w:rsidRPr="00B21A85">
                    <w:rPr>
                      <w:rFonts w:ascii="Times New Roman" w:hAnsi="Times New Roman" w:cs="Times New Roman"/>
                      <w:sz w:val="18"/>
                      <w:szCs w:val="18"/>
                      <w:lang w:val="ro-RO"/>
                    </w:rPr>
                    <w:t>Secretar General</w:t>
                  </w:r>
                </w:p>
              </w:tc>
            </w:tr>
            <w:tr w:rsidR="00637FCC" w:rsidRPr="000A468D" w:rsidTr="00637FCC">
              <w:trPr>
                <w:cantSplit/>
              </w:trPr>
              <w:tc>
                <w:tcPr>
                  <w:tcW w:w="2834" w:type="dxa"/>
                  <w:vMerge/>
                  <w:shd w:val="clear" w:color="auto" w:fill="auto"/>
                </w:tcPr>
                <w:p w:rsidR="00637FCC" w:rsidRPr="00B21A85" w:rsidRDefault="00637FCC" w:rsidP="00637FCC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ro-RO"/>
                    </w:rPr>
                  </w:pPr>
                </w:p>
              </w:tc>
              <w:tc>
                <w:tcPr>
                  <w:tcW w:w="7542" w:type="dxa"/>
                  <w:gridSpan w:val="2"/>
                  <w:shd w:val="clear" w:color="auto" w:fill="auto"/>
                </w:tcPr>
                <w:p w:rsidR="00637FCC" w:rsidRPr="00B21A85" w:rsidRDefault="00637FCC" w:rsidP="00637FCC">
                  <w:pPr>
                    <w:pStyle w:val="ECVOrganisationDetails"/>
                    <w:spacing w:line="240" w:lineRule="auto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0A468D">
                    <w:rPr>
                      <w:rStyle w:val="Strong"/>
                      <w:rFonts w:ascii="Times New Roman" w:hAnsi="Times New Roman" w:cs="Times New Roman"/>
                      <w:b w:val="0"/>
                      <w:color w:val="000000"/>
                      <w:shd w:val="clear" w:color="auto" w:fill="FFFFFF"/>
                      <w:lang w:val="fr-FR"/>
                    </w:rPr>
                    <w:t>Societatea de Neurologie şi Psihiatrie  a Copilului şi Adolescentului din România</w:t>
                  </w:r>
                </w:p>
              </w:tc>
            </w:tr>
          </w:tbl>
          <w:p w:rsidR="00637FCC" w:rsidRPr="00B21A85" w:rsidRDefault="00637FCC" w:rsidP="008207E4">
            <w:pPr>
              <w:pStyle w:val="ECVDate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:rsidR="00637FCC" w:rsidRPr="00B21A85" w:rsidRDefault="00637FCC" w:rsidP="008207E4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637FCC" w:rsidRPr="000A468D" w:rsidTr="00210624">
        <w:trPr>
          <w:cantSplit/>
          <w:trHeight w:val="1233"/>
        </w:trPr>
        <w:tc>
          <w:tcPr>
            <w:tcW w:w="2834" w:type="dxa"/>
            <w:vMerge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637FCC" w:rsidRPr="000A468D" w:rsidRDefault="00637FCC" w:rsidP="00210624">
            <w:pPr>
              <w:pStyle w:val="ECVOrganisationDetails"/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  <w:lang w:val="fr-FR"/>
              </w:rPr>
            </w:pPr>
          </w:p>
        </w:tc>
      </w:tr>
      <w:tr w:rsidR="00637FCC" w:rsidRPr="000A468D" w:rsidTr="008207E4">
        <w:trPr>
          <w:cantSplit/>
        </w:trPr>
        <w:tc>
          <w:tcPr>
            <w:tcW w:w="2834" w:type="dxa"/>
            <w:vMerge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  <w:vAlign w:val="bottom"/>
          </w:tcPr>
          <w:p w:rsidR="00637FCC" w:rsidRPr="00B21A85" w:rsidRDefault="00637FCC" w:rsidP="008F1C38">
            <w:pPr>
              <w:pStyle w:val="ECVSectionBullet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</w:tr>
    </w:tbl>
    <w:tbl>
      <w:tblPr>
        <w:tblpPr w:topFromText="6" w:bottomFromText="170" w:vertAnchor="text" w:horzAnchor="page" w:tblpX="1537" w:tblpY="-205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803"/>
        <w:gridCol w:w="1305"/>
      </w:tblGrid>
      <w:tr w:rsidR="00BE73C5" w:rsidRPr="00B21A85" w:rsidTr="00BE73C5">
        <w:trPr>
          <w:gridAfter w:val="1"/>
          <w:wAfter w:w="1305" w:type="dxa"/>
          <w:cantSplit/>
        </w:trPr>
        <w:tc>
          <w:tcPr>
            <w:tcW w:w="2268" w:type="dxa"/>
            <w:vMerge w:val="restart"/>
            <w:shd w:val="clear" w:color="auto" w:fill="auto"/>
          </w:tcPr>
          <w:p w:rsidR="00BE73C5" w:rsidRPr="00B21A8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Cs w:val="18"/>
                <w:lang w:val="ro-RO"/>
              </w:rPr>
              <w:t xml:space="preserve">                          2012-2018</w:t>
            </w:r>
          </w:p>
          <w:p w:rsidR="00BE73C5" w:rsidRPr="00B21A85" w:rsidRDefault="00BE73C5" w:rsidP="00BE73C5">
            <w:pPr>
              <w:pStyle w:val="ECVDate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  <w:tc>
          <w:tcPr>
            <w:tcW w:w="6803" w:type="dxa"/>
            <w:shd w:val="clear" w:color="auto" w:fill="auto"/>
          </w:tcPr>
          <w:p w:rsidR="00BE73C5" w:rsidRPr="00B21A8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Diploma de licență</w:t>
            </w:r>
          </w:p>
        </w:tc>
      </w:tr>
      <w:tr w:rsidR="00BE73C5" w:rsidRPr="00B21A85" w:rsidTr="00BE73C5">
        <w:trPr>
          <w:cantSplit/>
        </w:trPr>
        <w:tc>
          <w:tcPr>
            <w:tcW w:w="2268" w:type="dxa"/>
            <w:vMerge/>
            <w:shd w:val="clear" w:color="auto" w:fill="auto"/>
          </w:tcPr>
          <w:p w:rsidR="00BE73C5" w:rsidRPr="00B21A85" w:rsidRDefault="00BE73C5" w:rsidP="00BE73C5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108" w:type="dxa"/>
            <w:gridSpan w:val="2"/>
            <w:shd w:val="clear" w:color="auto" w:fill="auto"/>
          </w:tcPr>
          <w:p w:rsidR="00BE73C5" w:rsidRPr="00210624" w:rsidRDefault="00BE73C5" w:rsidP="00BE73C5">
            <w:pPr>
              <w:pStyle w:val="ECVOrganisationDetails"/>
              <w:spacing w:line="240" w:lineRule="auto"/>
              <w:rPr>
                <w:rFonts w:ascii="Times New Roman" w:hAnsi="Times New Roman" w:cs="Times New Roman"/>
                <w:b/>
                <w:lang w:val="ro-RO"/>
              </w:rPr>
            </w:pPr>
            <w:r w:rsidRPr="00610638">
              <w:rPr>
                <w:rStyle w:val="Strong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Universitatea </w:t>
            </w:r>
            <w:r>
              <w:rPr>
                <w:rStyle w:val="Strong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“Lucian Blaga</w:t>
            </w:r>
            <w:r>
              <w:rPr>
                <w:rStyle w:val="Strong"/>
                <w:rFonts w:ascii="Times New Roman" w:hAnsi="Times New Roman" w:cs="Times New Roman"/>
                <w:b w:val="0"/>
                <w:color w:val="000000"/>
                <w:shd w:val="clear" w:color="auto" w:fill="FFFFFF"/>
                <w:lang w:val="en-US"/>
              </w:rPr>
              <w:t>”- Facultatea de Medicină, Sibiu</w:t>
            </w:r>
          </w:p>
        </w:tc>
      </w:tr>
      <w:tr w:rsidR="00BE73C5" w:rsidRPr="00B21A85" w:rsidTr="00BE73C5">
        <w:trPr>
          <w:cantSplit/>
        </w:trPr>
        <w:tc>
          <w:tcPr>
            <w:tcW w:w="2268" w:type="dxa"/>
            <w:vMerge/>
            <w:shd w:val="clear" w:color="auto" w:fill="auto"/>
          </w:tcPr>
          <w:p w:rsidR="00BE73C5" w:rsidRPr="00B21A85" w:rsidRDefault="00BE73C5" w:rsidP="00BE73C5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108" w:type="dxa"/>
            <w:gridSpan w:val="2"/>
            <w:shd w:val="clear" w:color="auto" w:fill="auto"/>
            <w:vAlign w:val="bottom"/>
          </w:tcPr>
          <w:p w:rsidR="00BE73C5" w:rsidRPr="005F62D1" w:rsidRDefault="00BE73C5" w:rsidP="00BE73C5">
            <w:pPr>
              <w:pStyle w:val="ECVBusinessSectorRow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5F62D1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Specializare: Medicina Generală</w:t>
            </w:r>
          </w:p>
          <w:p w:rsidR="00BE73C5" w:rsidRPr="00B21A85" w:rsidRDefault="00BE73C5" w:rsidP="00BE73C5">
            <w:pPr>
              <w:pStyle w:val="ECVSectionBullet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</w:tr>
    </w:tbl>
    <w:p w:rsidR="00637FCC" w:rsidRPr="005F62D1" w:rsidRDefault="00637FCC" w:rsidP="00637FCC">
      <w:pPr>
        <w:pStyle w:val="ECVComments"/>
        <w:spacing w:line="240" w:lineRule="auto"/>
        <w:rPr>
          <w:rFonts w:ascii="Times New Roman" w:hAnsi="Times New Roman" w:cs="Times New Roman"/>
          <w:color w:val="auto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37FCC" w:rsidRPr="00B21A85" w:rsidTr="008207E4">
        <w:trPr>
          <w:cantSplit/>
        </w:trPr>
        <w:tc>
          <w:tcPr>
            <w:tcW w:w="2834" w:type="dxa"/>
            <w:shd w:val="clear" w:color="auto" w:fill="auto"/>
          </w:tcPr>
          <w:p w:rsidR="00637FCC" w:rsidRPr="00B21A85" w:rsidRDefault="00637FCC" w:rsidP="00210624">
            <w:pPr>
              <w:widowControl/>
              <w:suppressAutoHyphens w:val="0"/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shd w:val="clear" w:color="auto" w:fill="auto"/>
            <w:vAlign w:val="bottom"/>
          </w:tcPr>
          <w:p w:rsidR="00637FCC" w:rsidRPr="005F62D1" w:rsidRDefault="00637FCC" w:rsidP="001D1E45">
            <w:pPr>
              <w:pStyle w:val="ECVBusinessSectorRow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</w:tc>
      </w:tr>
    </w:tbl>
    <w:tbl>
      <w:tblPr>
        <w:tblpPr w:topFromText="6" w:bottomFromText="170" w:vertAnchor="text" w:horzAnchor="page" w:tblpX="1540" w:tblpY="45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803"/>
        <w:gridCol w:w="1305"/>
      </w:tblGrid>
      <w:tr w:rsidR="00637FCC" w:rsidRPr="00B21A85" w:rsidTr="008207E4">
        <w:trPr>
          <w:gridAfter w:val="1"/>
          <w:wAfter w:w="1305" w:type="dxa"/>
          <w:cantSplit/>
        </w:trPr>
        <w:tc>
          <w:tcPr>
            <w:tcW w:w="2268" w:type="dxa"/>
            <w:vMerge w:val="restart"/>
            <w:shd w:val="clear" w:color="auto" w:fill="auto"/>
          </w:tcPr>
          <w:p w:rsidR="00637FCC" w:rsidRPr="00B21A85" w:rsidRDefault="00210624" w:rsidP="008207E4">
            <w:pPr>
              <w:pStyle w:val="ECVDate"/>
              <w:spacing w:line="240" w:lineRule="auto"/>
              <w:jc w:val="center"/>
              <w:rPr>
                <w:rFonts w:ascii="Times New Roman" w:hAnsi="Times New Roman" w:cs="Times New Roman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Cs w:val="18"/>
                <w:lang w:val="ro-RO"/>
              </w:rPr>
              <w:t xml:space="preserve">                       2009-2012</w:t>
            </w:r>
          </w:p>
          <w:p w:rsidR="00637FCC" w:rsidRPr="00B21A85" w:rsidRDefault="00637FCC" w:rsidP="008207E4">
            <w:pPr>
              <w:pStyle w:val="ECVDate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  <w:tc>
          <w:tcPr>
            <w:tcW w:w="6803" w:type="dxa"/>
            <w:shd w:val="clear" w:color="auto" w:fill="auto"/>
          </w:tcPr>
          <w:p w:rsidR="00637FCC" w:rsidRPr="00B21A85" w:rsidRDefault="00637FCC" w:rsidP="008207E4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Diploma de bacalaureat</w:t>
            </w:r>
          </w:p>
        </w:tc>
      </w:tr>
      <w:tr w:rsidR="00637FCC" w:rsidRPr="000A468D" w:rsidTr="008207E4">
        <w:trPr>
          <w:cantSplit/>
        </w:trPr>
        <w:tc>
          <w:tcPr>
            <w:tcW w:w="2268" w:type="dxa"/>
            <w:vMerge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108" w:type="dxa"/>
            <w:gridSpan w:val="2"/>
            <w:shd w:val="clear" w:color="auto" w:fill="auto"/>
          </w:tcPr>
          <w:p w:rsidR="00637FCC" w:rsidRPr="00637FCC" w:rsidRDefault="00637FCC" w:rsidP="008207E4">
            <w:pPr>
              <w:pStyle w:val="ECVOrganisationDetails"/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0A468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fr-FR"/>
              </w:rPr>
              <w:t xml:space="preserve">Colegiul Naţional </w:t>
            </w:r>
            <w:r w:rsidR="00210624" w:rsidRPr="000A468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fr-FR"/>
              </w:rPr>
              <w:t>“Ionchentie Micu Clain</w:t>
            </w:r>
            <w:r w:rsidRPr="000A468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fr-FR"/>
              </w:rPr>
              <w:t xml:space="preserve">” </w:t>
            </w:r>
            <w:r w:rsidR="00210624" w:rsidRPr="000A468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fr-FR"/>
              </w:rPr>
              <w:t>Blaj</w:t>
            </w:r>
          </w:p>
        </w:tc>
      </w:tr>
      <w:tr w:rsidR="00637FCC" w:rsidRPr="00B21A85" w:rsidTr="008207E4">
        <w:trPr>
          <w:cantSplit/>
        </w:trPr>
        <w:tc>
          <w:tcPr>
            <w:tcW w:w="2268" w:type="dxa"/>
            <w:vMerge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108" w:type="dxa"/>
            <w:gridSpan w:val="2"/>
            <w:shd w:val="clear" w:color="auto" w:fill="auto"/>
            <w:vAlign w:val="bottom"/>
          </w:tcPr>
          <w:p w:rsidR="00AA22CF" w:rsidRPr="005F62D1" w:rsidRDefault="00210624" w:rsidP="00AA22CF">
            <w:pPr>
              <w:pStyle w:val="ECVBusinessSectorRow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Profil:  Filologie, intensiv limba engleză</w:t>
            </w:r>
          </w:p>
          <w:p w:rsidR="00AA22CF" w:rsidRPr="00AA22CF" w:rsidRDefault="00AA22CF" w:rsidP="00AA22CF">
            <w:pPr>
              <w:pStyle w:val="ECVBusinessSectorRow"/>
              <w:ind w:left="750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  <w:p w:rsidR="00637FCC" w:rsidRPr="00B21A85" w:rsidRDefault="00637FCC" w:rsidP="008207E4">
            <w:pPr>
              <w:pStyle w:val="ECVSectionBullet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</w:tr>
    </w:tbl>
    <w:p w:rsidR="00637FCC" w:rsidRPr="00B21A85" w:rsidRDefault="00637FCC" w:rsidP="00637FCC">
      <w:pPr>
        <w:pStyle w:val="ECVText"/>
        <w:spacing w:line="240" w:lineRule="auto"/>
        <w:rPr>
          <w:rFonts w:ascii="Times New Roman" w:hAnsi="Times New Roman" w:cs="Times New Roman"/>
          <w:sz w:val="18"/>
          <w:szCs w:val="18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40"/>
        <w:gridCol w:w="136"/>
      </w:tblGrid>
      <w:tr w:rsidR="00637FCC" w:rsidRPr="00B21A85" w:rsidTr="00C21348">
        <w:trPr>
          <w:trHeight w:val="145"/>
        </w:trPr>
        <w:tc>
          <w:tcPr>
            <w:tcW w:w="10240" w:type="dxa"/>
            <w:shd w:val="clear" w:color="auto" w:fill="auto"/>
          </w:tcPr>
          <w:p w:rsidR="00A6293E" w:rsidRDefault="00A6293E" w:rsidP="001C7F01">
            <w:pPr>
              <w:pStyle w:val="ECVLeftHeading"/>
              <w:jc w:val="left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</w:p>
          <w:tbl>
            <w:tblPr>
              <w:tblpPr w:topFromText="6" w:bottomFromText="170" w:vertAnchor="text" w:horzAnchor="margin" w:tblpY="46"/>
              <w:tblOverlap w:val="never"/>
              <w:tblW w:w="102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0"/>
              <w:gridCol w:w="7680"/>
            </w:tblGrid>
            <w:tr w:rsidR="00BE73C5" w:rsidRPr="000A468D" w:rsidTr="00BE73C5">
              <w:trPr>
                <w:cantSplit/>
                <w:trHeight w:val="204"/>
              </w:trPr>
              <w:tc>
                <w:tcPr>
                  <w:tcW w:w="2560" w:type="dxa"/>
                  <w:shd w:val="clear" w:color="auto" w:fill="auto"/>
                </w:tcPr>
                <w:p w:rsidR="00BE73C5" w:rsidRDefault="00BE73C5" w:rsidP="00BE73C5">
                  <w:pPr>
                    <w:pStyle w:val="ECVDate"/>
                    <w:spacing w:line="240" w:lineRule="auto"/>
                    <w:jc w:val="center"/>
                    <w:rPr>
                      <w:rFonts w:ascii="Times New Roman" w:hAnsi="Times New Roman" w:cs="Times New Roman"/>
                      <w:szCs w:val="18"/>
                      <w:lang w:val="ro-RO"/>
                    </w:rPr>
                  </w:pPr>
                </w:p>
                <w:p w:rsidR="00BE73C5" w:rsidRPr="00B21A85" w:rsidRDefault="00BE73C5" w:rsidP="00BE73C5">
                  <w:pPr>
                    <w:pStyle w:val="ECVDate"/>
                    <w:spacing w:line="240" w:lineRule="auto"/>
                    <w:jc w:val="center"/>
                    <w:rPr>
                      <w:rFonts w:ascii="Times New Roman" w:hAnsi="Times New Roman" w:cs="Times New Roman"/>
                      <w:szCs w:val="18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Cs w:val="18"/>
                      <w:lang w:val="ro-RO"/>
                    </w:rPr>
                    <w:t xml:space="preserve"> </w:t>
                  </w:r>
                  <w:r w:rsidR="00841310">
                    <w:rPr>
                      <w:rFonts w:ascii="Times New Roman" w:hAnsi="Times New Roman" w:cs="Times New Roman"/>
                      <w:szCs w:val="18"/>
                      <w:lang w:val="ro-RO"/>
                    </w:rPr>
                    <w:t>AFILIERI ȘTIINȚIFICE ȘI PROFESIONALE NAȚIONALE ȘI INTERNAȚIONALE</w:t>
                  </w:r>
                </w:p>
                <w:p w:rsidR="00BE73C5" w:rsidRDefault="00BE73C5" w:rsidP="00BE73C5">
                  <w:pPr>
                    <w:pStyle w:val="ECVDate"/>
                    <w:spacing w:line="240" w:lineRule="auto"/>
                    <w:rPr>
                      <w:rFonts w:ascii="Times New Roman" w:hAnsi="Times New Roman" w:cs="Times New Roman"/>
                      <w:szCs w:val="18"/>
                      <w:lang w:val="ro-RO"/>
                    </w:rPr>
                  </w:pPr>
                </w:p>
                <w:p w:rsidR="00BE73C5" w:rsidRPr="00B21A85" w:rsidRDefault="00BE73C5" w:rsidP="00BE73C5">
                  <w:pPr>
                    <w:pStyle w:val="ECVDate"/>
                    <w:spacing w:line="240" w:lineRule="auto"/>
                    <w:rPr>
                      <w:rFonts w:ascii="Times New Roman" w:hAnsi="Times New Roman" w:cs="Times New Roman"/>
                      <w:szCs w:val="18"/>
                      <w:lang w:val="ro-RO"/>
                    </w:rPr>
                  </w:pPr>
                </w:p>
              </w:tc>
              <w:tc>
                <w:tcPr>
                  <w:tcW w:w="7680" w:type="dxa"/>
                  <w:shd w:val="clear" w:color="auto" w:fill="auto"/>
                </w:tcPr>
                <w:p w:rsidR="00BE73C5" w:rsidRDefault="00BE73C5" w:rsidP="00BE73C5">
                  <w:pPr>
                    <w:pStyle w:val="ECVSubSectionHeading"/>
                    <w:spacing w:line="240" w:lineRule="auto"/>
                    <w:ind w:left="720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lang w:val="ro-RO"/>
                    </w:rPr>
                  </w:pPr>
                </w:p>
                <w:p w:rsidR="00BE73C5" w:rsidRPr="008F1C38" w:rsidRDefault="00BE73C5" w:rsidP="00BE73C5">
                  <w:pPr>
                    <w:pStyle w:val="ECVSubSectionHeading"/>
                    <w:spacing w:line="240" w:lineRule="auto"/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lang w:val="ro-RO"/>
                    </w:rPr>
                    <w:t xml:space="preserve">       M</w:t>
                  </w:r>
                  <w:r w:rsidRPr="008F1C38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lang w:val="ro-RO"/>
                    </w:rPr>
                    <w:t>embru al Societății de Neurologie și Psihiatrie a Copilului și Adolescentului din România (SNPCAR)</w:t>
                  </w:r>
                </w:p>
                <w:p w:rsidR="00BE73C5" w:rsidRPr="00B21A85" w:rsidRDefault="00BE73C5" w:rsidP="00BE73C5">
                  <w:pPr>
                    <w:pStyle w:val="ECVSubSectionHeading"/>
                    <w:spacing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ro-RO"/>
                    </w:rPr>
                  </w:pPr>
                </w:p>
              </w:tc>
            </w:tr>
          </w:tbl>
          <w:p w:rsidR="00A6293E" w:rsidRDefault="00A6293E" w:rsidP="008207E4">
            <w:pPr>
              <w:pStyle w:val="ECVLeftHeading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</w:p>
          <w:p w:rsidR="00F912ED" w:rsidRDefault="00F912ED" w:rsidP="007A6B55">
            <w:pPr>
              <w:pStyle w:val="ECVLeftHeading"/>
              <w:tabs>
                <w:tab w:val="center" w:pos="4978"/>
              </w:tabs>
              <w:jc w:val="left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</w:p>
          <w:p w:rsidR="001B160E" w:rsidRDefault="001B160E" w:rsidP="00A6293E">
            <w:pPr>
              <w:pStyle w:val="ECVLeftHeading"/>
              <w:jc w:val="left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</w:p>
          <w:p w:rsidR="008D4E8D" w:rsidRDefault="008D4E8D" w:rsidP="00A6293E">
            <w:pPr>
              <w:pStyle w:val="ECVLeftHeading"/>
              <w:jc w:val="left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</w:p>
          <w:p w:rsidR="00637FCC" w:rsidRPr="00B21A85" w:rsidRDefault="00637FCC" w:rsidP="00A6293E">
            <w:pPr>
              <w:pStyle w:val="ECVLeftHeading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lastRenderedPageBreak/>
              <w:t>COMPETENΤE PERSONALE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637FCC" w:rsidRPr="00B21A85" w:rsidRDefault="00637FCC" w:rsidP="008207E4">
            <w:pPr>
              <w:pStyle w:val="ECVBlueBox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noProof/>
                <w:sz w:val="18"/>
                <w:szCs w:val="18"/>
                <w:lang w:val="en-US" w:eastAsia="en-US" w:bidi="ar-SA"/>
              </w:rPr>
              <w:lastRenderedPageBreak/>
              <w:drawing>
                <wp:inline distT="0" distB="0" distL="0" distR="0">
                  <wp:extent cx="4791075" cy="85725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topFromText="6" w:bottomFromText="170" w:vertAnchor="text" w:horzAnchor="margin" w:tblpY="7385"/>
        <w:tblOverlap w:val="never"/>
        <w:tblW w:w="10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8"/>
        <w:gridCol w:w="6714"/>
        <w:gridCol w:w="1288"/>
      </w:tblGrid>
      <w:tr w:rsidR="00BE73C5" w:rsidRPr="00B21A85" w:rsidTr="00BE73C5">
        <w:trPr>
          <w:gridAfter w:val="1"/>
          <w:wAfter w:w="1288" w:type="dxa"/>
          <w:cantSplit/>
          <w:trHeight w:val="204"/>
        </w:trPr>
        <w:tc>
          <w:tcPr>
            <w:tcW w:w="2238" w:type="dxa"/>
            <w:vMerge w:val="restart"/>
            <w:shd w:val="clear" w:color="auto" w:fill="auto"/>
          </w:tcPr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112262" w:rsidRPr="00B21A85" w:rsidRDefault="00112262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  <w:tc>
          <w:tcPr>
            <w:tcW w:w="6714" w:type="dxa"/>
            <w:shd w:val="clear" w:color="auto" w:fill="auto"/>
          </w:tcPr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Pr="00210624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Pr="00B21A8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BE73C5" w:rsidRPr="00B21A85" w:rsidTr="00BE73C5">
        <w:trPr>
          <w:cantSplit/>
          <w:trHeight w:val="122"/>
        </w:trPr>
        <w:tc>
          <w:tcPr>
            <w:tcW w:w="2238" w:type="dxa"/>
            <w:vMerge/>
            <w:shd w:val="clear" w:color="auto" w:fill="auto"/>
          </w:tcPr>
          <w:p w:rsidR="00BE73C5" w:rsidRPr="00B21A85" w:rsidRDefault="00BE73C5" w:rsidP="00BE73C5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002" w:type="dxa"/>
            <w:gridSpan w:val="2"/>
            <w:shd w:val="clear" w:color="auto" w:fill="auto"/>
          </w:tcPr>
          <w:p w:rsidR="00BE73C5" w:rsidRPr="00610638" w:rsidRDefault="00BE73C5" w:rsidP="00BE73C5">
            <w:pPr>
              <w:pStyle w:val="ECVOrganisationDetails"/>
              <w:spacing w:line="240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  <w:tr w:rsidR="00BE73C5" w:rsidRPr="00B21A85" w:rsidTr="00BE73C5">
        <w:trPr>
          <w:cantSplit/>
          <w:trHeight w:val="122"/>
        </w:trPr>
        <w:tc>
          <w:tcPr>
            <w:tcW w:w="2238" w:type="dxa"/>
            <w:vMerge/>
            <w:shd w:val="clear" w:color="auto" w:fill="auto"/>
          </w:tcPr>
          <w:p w:rsidR="00BE73C5" w:rsidRPr="00B21A85" w:rsidRDefault="00BE73C5" w:rsidP="00BE73C5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002" w:type="dxa"/>
            <w:gridSpan w:val="2"/>
            <w:shd w:val="clear" w:color="auto" w:fill="auto"/>
            <w:vAlign w:val="bottom"/>
          </w:tcPr>
          <w:p w:rsidR="00BE73C5" w:rsidRPr="00B21A85" w:rsidRDefault="00BE73C5" w:rsidP="00BE73C5">
            <w:pPr>
              <w:pStyle w:val="ECVSectionBullet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</w:tr>
    </w:tbl>
    <w:p w:rsidR="00637FCC" w:rsidRDefault="00637FCC" w:rsidP="00637FCC">
      <w:pPr>
        <w:pStyle w:val="ECVComments"/>
        <w:spacing w:line="240" w:lineRule="auto"/>
        <w:rPr>
          <w:rFonts w:ascii="Times New Roman" w:hAnsi="Times New Roman" w:cs="Times New Roman"/>
          <w:sz w:val="18"/>
          <w:szCs w:val="18"/>
          <w:lang w:val="ro-RO"/>
        </w:rPr>
      </w:pPr>
    </w:p>
    <w:p w:rsidR="00637FCC" w:rsidRDefault="00637FCC" w:rsidP="00637FCC">
      <w:pPr>
        <w:pStyle w:val="ECVComments"/>
        <w:spacing w:line="240" w:lineRule="auto"/>
        <w:rPr>
          <w:rFonts w:ascii="Times New Roman" w:hAnsi="Times New Roman" w:cs="Times New Roman"/>
          <w:sz w:val="18"/>
          <w:szCs w:val="18"/>
          <w:lang w:val="ro-RO"/>
        </w:rPr>
      </w:pPr>
    </w:p>
    <w:p w:rsidR="00637FCC" w:rsidRPr="00B21A85" w:rsidRDefault="00637FCC" w:rsidP="00637FCC">
      <w:pPr>
        <w:pStyle w:val="ECVComments"/>
        <w:spacing w:line="240" w:lineRule="auto"/>
        <w:rPr>
          <w:rFonts w:ascii="Times New Roman" w:hAnsi="Times New Roman" w:cs="Times New Roman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37FCC" w:rsidRPr="00B21A85" w:rsidTr="008207E4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637FCC" w:rsidRPr="00B21A85" w:rsidRDefault="00637FCC" w:rsidP="008207E4">
            <w:pPr>
              <w:pStyle w:val="ECVLeftDetails"/>
              <w:rPr>
                <w:rFonts w:ascii="Times New Roman" w:hAnsi="Times New Roman" w:cs="Times New Roman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Cs w:val="18"/>
                <w:lang w:val="ro-RO"/>
              </w:rP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637FCC" w:rsidRPr="008F1C38" w:rsidRDefault="00637FCC" w:rsidP="008207E4">
            <w:pPr>
              <w:pStyle w:val="ECVSectionDetails"/>
              <w:spacing w:line="240" w:lineRule="auto"/>
              <w:rPr>
                <w:rFonts w:ascii="Times New Roman" w:hAnsi="Times New Roman" w:cs="Times New Roman"/>
                <w:color w:val="auto"/>
                <w:szCs w:val="18"/>
                <w:lang w:val="ro-RO"/>
              </w:rPr>
            </w:pPr>
            <w:r w:rsidRPr="008F1C38">
              <w:rPr>
                <w:rFonts w:ascii="Times New Roman" w:hAnsi="Times New Roman" w:cs="Times New Roman"/>
                <w:color w:val="auto"/>
                <w:szCs w:val="18"/>
                <w:lang w:val="ro-RO"/>
              </w:rPr>
              <w:t>Limba romană</w:t>
            </w:r>
          </w:p>
        </w:tc>
      </w:tr>
      <w:tr w:rsidR="00637FCC" w:rsidRPr="00B21A85" w:rsidTr="008207E4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37FCC" w:rsidRPr="00B21A85" w:rsidRDefault="00637FCC" w:rsidP="008207E4">
            <w:pPr>
              <w:pStyle w:val="ECVLeftHeading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637FCC" w:rsidRPr="00B21A85" w:rsidRDefault="00637FCC" w:rsidP="008207E4">
            <w:pPr>
              <w:pStyle w:val="ECVRightColumn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637FCC" w:rsidRPr="00B21A85" w:rsidTr="008207E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37FCC" w:rsidRPr="00B21A85" w:rsidRDefault="00637FCC" w:rsidP="008207E4">
            <w:pPr>
              <w:pStyle w:val="ECVLeftDetails"/>
              <w:rPr>
                <w:rFonts w:ascii="Times New Roman" w:hAnsi="Times New Roman" w:cs="Times New Roman"/>
                <w:caps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Cs w:val="18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Heading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Heading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Heading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SCRIERE </w:t>
            </w:r>
          </w:p>
        </w:tc>
      </w:tr>
      <w:tr w:rsidR="00637FCC" w:rsidRPr="00B21A85" w:rsidTr="008207E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SubHeading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SubHeading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SubHeading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SubHeading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RightColumn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637FCC" w:rsidRPr="00B21A85" w:rsidTr="008207E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37FCC" w:rsidRPr="008F1C38" w:rsidRDefault="00637FCC" w:rsidP="008207E4">
            <w:pPr>
              <w:pStyle w:val="ECVLanguageName"/>
              <w:spacing w:line="240" w:lineRule="auto"/>
              <w:rPr>
                <w:rFonts w:ascii="Times New Roman" w:hAnsi="Times New Roman" w:cs="Times New Roman"/>
                <w:color w:val="auto"/>
                <w:szCs w:val="18"/>
                <w:lang w:val="ro-RO"/>
              </w:rPr>
            </w:pPr>
            <w:r w:rsidRPr="008F1C38">
              <w:rPr>
                <w:rFonts w:ascii="Times New Roman" w:hAnsi="Times New Roman" w:cs="Times New Roman"/>
                <w:color w:val="auto"/>
                <w:szCs w:val="18"/>
                <w:lang w:val="ro-RO"/>
              </w:rPr>
              <w:t>Limba 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37FCC" w:rsidRPr="00B21A85" w:rsidRDefault="007A6B55" w:rsidP="008207E4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37FCC" w:rsidRPr="00B21A85" w:rsidRDefault="007A6B55" w:rsidP="008207E4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37FCC" w:rsidRPr="00B21A85" w:rsidRDefault="007A6B55" w:rsidP="008207E4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37FCC" w:rsidRPr="00B21A85" w:rsidRDefault="007A6B55" w:rsidP="008207E4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37FCC" w:rsidRPr="00B21A85" w:rsidRDefault="007A6B55" w:rsidP="008207E4">
            <w:pPr>
              <w:pStyle w:val="ECVLanguageLevel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t>C1</w:t>
            </w:r>
          </w:p>
        </w:tc>
      </w:tr>
      <w:tr w:rsidR="00637FCC" w:rsidRPr="00B21A85" w:rsidTr="008207E4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37FCC" w:rsidRPr="00B21A85" w:rsidRDefault="00637FCC" w:rsidP="008207E4">
            <w:pPr>
              <w:pStyle w:val="ECVLanguageCertificate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637FCC" w:rsidRPr="00B21A85" w:rsidTr="008207E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37FCC" w:rsidRPr="008F1C38" w:rsidRDefault="00637FCC" w:rsidP="008207E4">
            <w:pPr>
              <w:pStyle w:val="ECVLanguageName"/>
              <w:spacing w:line="240" w:lineRule="auto"/>
              <w:rPr>
                <w:rFonts w:ascii="Times New Roman" w:hAnsi="Times New Roman" w:cs="Times New Roman"/>
                <w:color w:val="auto"/>
                <w:szCs w:val="18"/>
                <w:lang w:val="ro-RO"/>
              </w:rPr>
            </w:pPr>
            <w:r w:rsidRPr="008F1C38">
              <w:rPr>
                <w:rFonts w:ascii="Times New Roman" w:hAnsi="Times New Roman" w:cs="Times New Roman"/>
                <w:color w:val="auto"/>
                <w:szCs w:val="18"/>
                <w:lang w:val="ro-RO"/>
              </w:rPr>
              <w:t>Limba franceză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37FCC" w:rsidRPr="00B21A85" w:rsidRDefault="00637FCC" w:rsidP="008207E4">
            <w:pPr>
              <w:pStyle w:val="ECVLanguageLevel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t>B2</w:t>
            </w:r>
          </w:p>
        </w:tc>
      </w:tr>
      <w:tr w:rsidR="00637FCC" w:rsidRPr="00B21A85" w:rsidTr="008207E4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37FCC" w:rsidRPr="00B21A85" w:rsidRDefault="00637FCC" w:rsidP="008207E4">
            <w:pPr>
              <w:pStyle w:val="ECVLanguageCertificate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637FCC" w:rsidRPr="000A468D" w:rsidTr="008207E4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637FCC" w:rsidRPr="00B21A85" w:rsidRDefault="00637FCC" w:rsidP="008207E4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637FCC" w:rsidRPr="00B21A85" w:rsidRDefault="00637FCC" w:rsidP="008207E4">
            <w:pPr>
              <w:pStyle w:val="ECVLanguageExplanation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Niveluri: A1/2: Utilizator elementar - B1/2: Utilizator independent - C1/2: Utilizator experimentat </w:t>
            </w:r>
          </w:p>
          <w:p w:rsidR="00637FCC" w:rsidRPr="00B21A85" w:rsidRDefault="00637FCC" w:rsidP="008207E4">
            <w:pPr>
              <w:pStyle w:val="ECVLanguageExplanation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Cadrul european comun de referinţă pentru limbi străine </w:t>
            </w:r>
          </w:p>
        </w:tc>
      </w:tr>
    </w:tbl>
    <w:p w:rsidR="00637FCC" w:rsidRPr="00B21A85" w:rsidRDefault="00637FCC" w:rsidP="00637FCC">
      <w:pPr>
        <w:rPr>
          <w:rFonts w:ascii="Times New Roman" w:hAnsi="Times New Roman" w:cs="Times New Roman"/>
          <w:sz w:val="18"/>
          <w:szCs w:val="18"/>
          <w:lang w:val="ro-RO"/>
        </w:rPr>
      </w:pPr>
    </w:p>
    <w:p w:rsidR="00637FCC" w:rsidRPr="00B21A85" w:rsidRDefault="00637FCC" w:rsidP="00637FCC">
      <w:pPr>
        <w:pStyle w:val="ECVText"/>
        <w:spacing w:line="240" w:lineRule="auto"/>
        <w:rPr>
          <w:rFonts w:ascii="Times New Roman" w:hAnsi="Times New Roman" w:cs="Times New Roman"/>
          <w:sz w:val="18"/>
          <w:szCs w:val="18"/>
          <w:lang w:val="ro-RO"/>
        </w:rPr>
      </w:pPr>
    </w:p>
    <w:p w:rsidR="00637FCC" w:rsidRPr="00B21A85" w:rsidRDefault="00637FCC" w:rsidP="00637FCC">
      <w:pPr>
        <w:pStyle w:val="ECVText"/>
        <w:spacing w:line="240" w:lineRule="auto"/>
        <w:rPr>
          <w:rFonts w:ascii="Times New Roman" w:hAnsi="Times New Roman" w:cs="Times New Roman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37FCC" w:rsidRPr="00B21A85" w:rsidTr="008207E4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37FCC" w:rsidRPr="00B21A85" w:rsidRDefault="00841310" w:rsidP="00F03CD2">
            <w:pPr>
              <w:pStyle w:val="ECVLeftDetails"/>
              <w:jc w:val="center"/>
              <w:rPr>
                <w:rFonts w:ascii="Times New Roman" w:hAnsi="Times New Roman" w:cs="Times New Roman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Cs w:val="18"/>
                <w:lang w:val="ro-RO"/>
              </w:rPr>
              <w:t>COMPETENȚE INFORMATICE</w:t>
            </w:r>
            <w:r w:rsidR="00637FCC" w:rsidRPr="00B21A85">
              <w:rPr>
                <w:rFonts w:ascii="Times New Roman" w:hAnsi="Times New Roman" w:cs="Times New Roman"/>
                <w:szCs w:val="18"/>
                <w:lang w:val="ro-RO"/>
              </w:rPr>
              <w:t xml:space="preserve"> </w:t>
            </w:r>
            <w:r w:rsidR="005F7277">
              <w:rPr>
                <w:rFonts w:ascii="Times New Roman" w:hAnsi="Times New Roman" w:cs="Times New Roman"/>
                <w:szCs w:val="18"/>
                <w:lang w:val="ro-RO"/>
              </w:rPr>
              <w:t xml:space="preserve"> </w:t>
            </w:r>
          </w:p>
        </w:tc>
        <w:tc>
          <w:tcPr>
            <w:tcW w:w="7542" w:type="dxa"/>
            <w:shd w:val="clear" w:color="auto" w:fill="auto"/>
            <w:vAlign w:val="bottom"/>
          </w:tcPr>
          <w:p w:rsidR="00637FCC" w:rsidRPr="008F1C38" w:rsidRDefault="005F7277" w:rsidP="00820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                  </w:t>
            </w:r>
            <w:r w:rsidR="00637FCC" w:rsidRPr="008F1C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Office, SPSS, Windows , Office 2010, Power Point Word,</w:t>
            </w:r>
            <w:r w:rsidR="001B160E" w:rsidRPr="008F1C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Excel, Adobe, Photo Shop, Internet</w:t>
            </w:r>
          </w:p>
        </w:tc>
      </w:tr>
      <w:tr w:rsidR="00637FCC" w:rsidRPr="00B21A85" w:rsidTr="007E67FA">
        <w:trPr>
          <w:cantSplit/>
          <w:trHeight w:val="80"/>
        </w:trPr>
        <w:tc>
          <w:tcPr>
            <w:tcW w:w="2834" w:type="dxa"/>
            <w:shd w:val="clear" w:color="auto" w:fill="auto"/>
          </w:tcPr>
          <w:p w:rsidR="00637FCC" w:rsidRPr="00B21A85" w:rsidRDefault="00637FCC" w:rsidP="008207E4">
            <w:pPr>
              <w:pStyle w:val="ECVLeftDetails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  <w:tc>
          <w:tcPr>
            <w:tcW w:w="7542" w:type="dxa"/>
            <w:shd w:val="clear" w:color="auto" w:fill="auto"/>
            <w:vAlign w:val="bottom"/>
          </w:tcPr>
          <w:p w:rsidR="00637FCC" w:rsidRPr="001B160E" w:rsidRDefault="00637FCC" w:rsidP="00820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w w:val="99"/>
                <w:sz w:val="18"/>
                <w:szCs w:val="18"/>
              </w:rPr>
            </w:pPr>
          </w:p>
          <w:p w:rsidR="006F1314" w:rsidRPr="001B160E" w:rsidRDefault="006F1314" w:rsidP="00820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w w:val="99"/>
                <w:sz w:val="18"/>
                <w:szCs w:val="18"/>
              </w:rPr>
            </w:pPr>
          </w:p>
          <w:p w:rsidR="006F1314" w:rsidRPr="001B160E" w:rsidRDefault="006F1314" w:rsidP="008207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:rsidR="00AA22CF" w:rsidRDefault="00AA22CF" w:rsidP="00637FCC">
      <w:pPr>
        <w:pStyle w:val="ECVText"/>
        <w:spacing w:line="240" w:lineRule="auto"/>
        <w:rPr>
          <w:rFonts w:ascii="Times New Roman" w:hAnsi="Times New Roman" w:cs="Times New Roman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7586"/>
      </w:tblGrid>
      <w:tr w:rsidR="007E67FA" w:rsidRPr="00B21A85" w:rsidTr="007E67FA">
        <w:trPr>
          <w:cantSplit/>
          <w:trHeight w:val="80"/>
        </w:trPr>
        <w:tc>
          <w:tcPr>
            <w:tcW w:w="2790" w:type="dxa"/>
            <w:shd w:val="clear" w:color="auto" w:fill="auto"/>
          </w:tcPr>
          <w:p w:rsidR="007E67FA" w:rsidRPr="00B21A85" w:rsidRDefault="007E67FA" w:rsidP="008207E4">
            <w:pPr>
              <w:pStyle w:val="ECVLeftDetails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  <w:tc>
          <w:tcPr>
            <w:tcW w:w="7586" w:type="dxa"/>
            <w:shd w:val="clear" w:color="auto" w:fill="auto"/>
          </w:tcPr>
          <w:p w:rsidR="007E67FA" w:rsidRDefault="007E67FA"/>
        </w:tc>
      </w:tr>
    </w:tbl>
    <w:p w:rsidR="007E67FA" w:rsidRDefault="00841310" w:rsidP="00F912ED">
      <w:pPr>
        <w:pStyle w:val="ECVText"/>
        <w:spacing w:line="240" w:lineRule="auto"/>
        <w:jc w:val="right"/>
        <w:rPr>
          <w:rFonts w:ascii="Times New Roman" w:hAnsi="Times New Roman" w:cs="Times New Roman"/>
          <w:color w:val="auto"/>
          <w:sz w:val="18"/>
          <w:szCs w:val="18"/>
          <w:lang w:val="ro-RO"/>
        </w:rPr>
      </w:pPr>
      <w:r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  <w:t>COMPETENȚE ȘI ABILITĂȚI SOCIALE</w:t>
      </w:r>
      <w:r w:rsidR="00F912ED"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  <w:t xml:space="preserve">         </w:t>
      </w:r>
      <w:r w:rsidR="007A6B55"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  <w:t xml:space="preserve"> </w:t>
      </w:r>
      <w:r w:rsidR="00F912ED"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  <w:t xml:space="preserve">  </w:t>
      </w:r>
      <w:r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  <w:t xml:space="preserve"> </w:t>
      </w:r>
      <w:r w:rsidR="005F7277"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  <w:t xml:space="preserve">    </w:t>
      </w:r>
      <w:r w:rsidR="007A6B55">
        <w:rPr>
          <w:rFonts w:ascii="Times New Roman" w:hAnsi="Times New Roman" w:cs="Times New Roman"/>
          <w:color w:val="auto"/>
          <w:sz w:val="18"/>
          <w:szCs w:val="18"/>
          <w:lang w:val="ro-RO"/>
        </w:rPr>
        <w:t>O</w:t>
      </w:r>
      <w:r w:rsidR="006F1314" w:rsidRPr="008F1C38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 </w:t>
      </w:r>
      <w:r w:rsidR="00EE429D" w:rsidRPr="008F1C38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bună </w:t>
      </w:r>
      <w:r w:rsidR="007A6B55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capacitate </w:t>
      </w:r>
      <w:r w:rsidR="006F1314" w:rsidRPr="008F1C38">
        <w:rPr>
          <w:rFonts w:ascii="Times New Roman" w:hAnsi="Times New Roman" w:cs="Times New Roman"/>
          <w:color w:val="auto"/>
          <w:sz w:val="18"/>
          <w:szCs w:val="18"/>
          <w:lang w:val="ro-RO"/>
        </w:rPr>
        <w:t>de comunicare şi rela</w:t>
      </w:r>
      <w:r w:rsidR="007A6B55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ţionare, </w:t>
      </w:r>
      <w:r w:rsidR="00EE429D" w:rsidRPr="008F1C38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capacitate </w:t>
      </w:r>
      <w:r w:rsidR="006F1314" w:rsidRPr="008F1C38">
        <w:rPr>
          <w:rFonts w:ascii="Times New Roman" w:hAnsi="Times New Roman" w:cs="Times New Roman"/>
          <w:color w:val="auto"/>
          <w:sz w:val="18"/>
          <w:szCs w:val="18"/>
          <w:lang w:val="ro-RO"/>
        </w:rPr>
        <w:t>de adaptare</w:t>
      </w:r>
      <w:r w:rsidR="00EE429D" w:rsidRPr="008F1C38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 emoţională şi comportamentală</w:t>
      </w:r>
      <w:r w:rsidR="00F912ED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 l</w:t>
      </w:r>
      <w:r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a </w:t>
      </w:r>
      <w:r w:rsidR="00F912ED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   </w:t>
      </w:r>
      <w:r>
        <w:rPr>
          <w:rFonts w:ascii="Times New Roman" w:hAnsi="Times New Roman" w:cs="Times New Roman"/>
          <w:color w:val="auto"/>
          <w:sz w:val="18"/>
          <w:szCs w:val="18"/>
          <w:lang w:val="ro-RO"/>
        </w:rPr>
        <w:t>situațiile</w:t>
      </w:r>
      <w:r w:rsidR="007A6B55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 </w:t>
      </w:r>
      <w:r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  </w:t>
      </w:r>
      <w:r w:rsidR="006F1314" w:rsidRPr="008F1C38">
        <w:rPr>
          <w:rFonts w:ascii="Times New Roman" w:hAnsi="Times New Roman" w:cs="Times New Roman"/>
          <w:color w:val="auto"/>
          <w:sz w:val="18"/>
          <w:szCs w:val="18"/>
          <w:lang w:val="ro-RO"/>
        </w:rPr>
        <w:t>dificile</w:t>
      </w:r>
      <w:r w:rsidR="00EE429D" w:rsidRPr="008F1C38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 şi imprevizibile</w:t>
      </w:r>
      <w:r w:rsidR="00E25BAE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 </w:t>
      </w:r>
      <w:r w:rsidR="006F1314" w:rsidRPr="008F1C38">
        <w:rPr>
          <w:rFonts w:ascii="Times New Roman" w:hAnsi="Times New Roman" w:cs="Times New Roman"/>
          <w:color w:val="auto"/>
          <w:sz w:val="18"/>
          <w:szCs w:val="18"/>
          <w:lang w:val="ro-RO"/>
        </w:rPr>
        <w:t>,</w:t>
      </w:r>
      <w:r w:rsidR="001B160E" w:rsidRPr="008F1C38">
        <w:rPr>
          <w:rFonts w:ascii="Times New Roman" w:hAnsi="Times New Roman" w:cs="Times New Roman"/>
          <w:color w:val="auto"/>
          <w:sz w:val="18"/>
          <w:szCs w:val="18"/>
          <w:lang w:val="ro-RO"/>
        </w:rPr>
        <w:t>empatie, corectitudine, capacitate de asimilar</w:t>
      </w:r>
      <w:r w:rsidR="007A6B55">
        <w:rPr>
          <w:rFonts w:ascii="Times New Roman" w:hAnsi="Times New Roman" w:cs="Times New Roman"/>
          <w:color w:val="auto"/>
          <w:sz w:val="18"/>
          <w:szCs w:val="18"/>
          <w:lang w:val="ro-RO"/>
        </w:rPr>
        <w:t xml:space="preserve">e de noi informaţii </w:t>
      </w:r>
    </w:p>
    <w:p w:rsidR="00F912ED" w:rsidRDefault="00F912ED" w:rsidP="00F912ED">
      <w:pPr>
        <w:pStyle w:val="ECVText"/>
        <w:spacing w:line="240" w:lineRule="auto"/>
        <w:jc w:val="right"/>
        <w:rPr>
          <w:rFonts w:ascii="Times New Roman" w:hAnsi="Times New Roman" w:cs="Times New Roman"/>
          <w:color w:val="auto"/>
          <w:sz w:val="18"/>
          <w:szCs w:val="18"/>
          <w:lang w:val="ro-RO"/>
        </w:rPr>
      </w:pPr>
    </w:p>
    <w:p w:rsidR="00F912ED" w:rsidRPr="00F912ED" w:rsidRDefault="00F912ED" w:rsidP="00F912ED">
      <w:pPr>
        <w:pStyle w:val="ECVText"/>
        <w:spacing w:line="240" w:lineRule="auto"/>
        <w:jc w:val="right"/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</w:pPr>
    </w:p>
    <w:p w:rsidR="00841310" w:rsidRDefault="00841310" w:rsidP="00F912ED">
      <w:pPr>
        <w:pStyle w:val="ECVText"/>
        <w:jc w:val="right"/>
        <w:rPr>
          <w:rFonts w:ascii="Times New Roman" w:hAnsi="Times New Roman" w:cs="Times New Roman"/>
          <w:color w:val="auto"/>
          <w:sz w:val="18"/>
          <w:szCs w:val="18"/>
          <w:lang w:val="ro-RO"/>
        </w:rPr>
      </w:pPr>
    </w:p>
    <w:p w:rsidR="00112262" w:rsidRPr="00112262" w:rsidRDefault="00E25BAE" w:rsidP="00112262">
      <w:pPr>
        <w:pStyle w:val="ECVText"/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</w:pPr>
      <w:r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  <w:t xml:space="preserve">  </w:t>
      </w:r>
      <w:r w:rsidR="00841310"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  <w:t>COMPETENȚE ȘI APTITUDINI ORGAZIȚIONALE</w:t>
      </w:r>
      <w:r w:rsidR="007A6B55"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  <w:t xml:space="preserve"> </w:t>
      </w:r>
      <w:r w:rsidR="00F912ED"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  <w:t xml:space="preserve">          </w:t>
      </w:r>
      <w:r w:rsidR="00EE429D" w:rsidRPr="00EE429D">
        <w:rPr>
          <w:rFonts w:ascii="Times New Roman" w:hAnsi="Times New Roman" w:cs="Times New Roman"/>
          <w:color w:val="auto"/>
          <w:sz w:val="18"/>
          <w:szCs w:val="18"/>
          <w:lang w:val="ro-RO"/>
        </w:rPr>
        <w:t>Abilităţi organizatorice cu capacitate de analiză, planificare, organizare, monitoriza</w:t>
      </w:r>
      <w:r w:rsidR="00112262">
        <w:rPr>
          <w:rFonts w:ascii="Times New Roman" w:hAnsi="Times New Roman" w:cs="Times New Roman"/>
          <w:color w:val="auto"/>
          <w:sz w:val="18"/>
          <w:szCs w:val="18"/>
          <w:lang w:val="ro-RO"/>
        </w:rPr>
        <w:t>re</w:t>
      </w:r>
    </w:p>
    <w:p w:rsidR="00112262" w:rsidRDefault="00112262">
      <w:r>
        <w:rPr>
          <w:caps/>
        </w:rPr>
        <w:br w:type="page"/>
      </w:r>
    </w:p>
    <w:tbl>
      <w:tblPr>
        <w:tblpPr w:leftFromText="180" w:rightFromText="180" w:vertAnchor="text" w:horzAnchor="margin" w:tblpY="-18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12262" w:rsidRPr="00B21A85" w:rsidTr="00112262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112262" w:rsidRDefault="00112262" w:rsidP="00112262">
            <w:pPr>
              <w:pStyle w:val="ECVLeftHeading"/>
              <w:jc w:val="left"/>
              <w:rPr>
                <w:rFonts w:ascii="Times New Roman" w:hAnsi="Times New Roman" w:cs="Times New Roman"/>
                <w:caps w:val="0"/>
                <w:szCs w:val="18"/>
                <w:lang w:val="ro-RO"/>
              </w:rPr>
            </w:pPr>
          </w:p>
          <w:p w:rsidR="00112262" w:rsidRPr="00B21A85" w:rsidRDefault="00112262" w:rsidP="00112262">
            <w:pPr>
              <w:pStyle w:val="ECVLeftHeading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t>ANEXE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12262" w:rsidRPr="00B21A85" w:rsidRDefault="00112262" w:rsidP="00112262">
            <w:pPr>
              <w:pStyle w:val="ECVBlueBox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B21A85">
              <w:rPr>
                <w:rFonts w:ascii="Times New Roman" w:hAnsi="Times New Roman" w:cs="Times New Roman"/>
                <w:noProof/>
                <w:sz w:val="18"/>
                <w:szCs w:val="18"/>
                <w:lang w:val="en-US" w:eastAsia="en-US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7FCC" w:rsidRPr="00B21A85" w:rsidRDefault="00637FCC" w:rsidP="00637FCC">
      <w:pPr>
        <w:pStyle w:val="ECVText"/>
        <w:spacing w:line="240" w:lineRule="auto"/>
        <w:rPr>
          <w:rFonts w:ascii="Times New Roman" w:hAnsi="Times New Roman" w:cs="Times New Roman"/>
          <w:sz w:val="18"/>
          <w:szCs w:val="18"/>
          <w:lang w:val="ro-RO"/>
        </w:rPr>
      </w:pPr>
    </w:p>
    <w:tbl>
      <w:tblPr>
        <w:tblpPr w:topFromText="6" w:bottomFromText="170" w:vertAnchor="text" w:horzAnchor="margin" w:tblpY="-166"/>
        <w:tblOverlap w:val="never"/>
        <w:tblW w:w="10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7680"/>
      </w:tblGrid>
      <w:tr w:rsidR="00BE73C5" w:rsidRPr="000A468D" w:rsidTr="00BE73C5">
        <w:trPr>
          <w:cantSplit/>
          <w:trHeight w:val="204"/>
        </w:trPr>
        <w:tc>
          <w:tcPr>
            <w:tcW w:w="2560" w:type="dxa"/>
            <w:shd w:val="clear" w:color="auto" w:fill="auto"/>
          </w:tcPr>
          <w:p w:rsidR="00BE73C5" w:rsidRDefault="00BE73C5" w:rsidP="00112262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Pr="00B21A85" w:rsidRDefault="00BE73C5" w:rsidP="00BE73C5">
            <w:pPr>
              <w:pStyle w:val="ECVDate"/>
              <w:spacing w:line="240" w:lineRule="auto"/>
              <w:jc w:val="center"/>
              <w:rPr>
                <w:rFonts w:ascii="Times New Roman" w:hAnsi="Times New Roman" w:cs="Times New Roman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Cs w:val="18"/>
                <w:lang w:val="ro-RO"/>
              </w:rPr>
              <w:t>Participare cursuri/simpozione/congrese/conferințe</w:t>
            </w: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Pr="00B21A85" w:rsidRDefault="00BE73C5" w:rsidP="00BE73C5">
            <w:pPr>
              <w:pStyle w:val="ECVDate"/>
              <w:spacing w:line="240" w:lineRule="auto"/>
              <w:jc w:val="left"/>
              <w:rPr>
                <w:rFonts w:ascii="Times New Roman" w:hAnsi="Times New Roman" w:cs="Times New Roman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Cs w:val="18"/>
                <w:lang w:val="ro-RO"/>
              </w:rPr>
              <w:t>Prezentări la congrese naționale</w:t>
            </w:r>
          </w:p>
        </w:tc>
        <w:tc>
          <w:tcPr>
            <w:tcW w:w="7680" w:type="dxa"/>
            <w:shd w:val="clear" w:color="auto" w:fill="auto"/>
          </w:tcPr>
          <w:p w:rsidR="00112262" w:rsidRDefault="00112262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Cs w:val="18"/>
                <w:lang w:val="ro-RO"/>
              </w:rPr>
              <w:t>Diplome/Certificate absolvire/participare</w:t>
            </w:r>
          </w:p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</w:p>
          <w:p w:rsidR="00BE73C5" w:rsidRDefault="00BE73C5" w:rsidP="005F7277">
            <w:pPr>
              <w:pStyle w:val="ECVSubSectionHeading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210624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 xml:space="preserve">Workshop- </w:t>
            </w:r>
            <w:r w:rsidRPr="00210624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ro-RO"/>
              </w:rPr>
              <w:t>Tehnici de stabilizare în cazul pacienților cu traumă complexă și disociere</w:t>
            </w:r>
            <w:r w:rsidRPr="00210624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ARSIT, 16-17 februarie 2019, Timișoara</w:t>
            </w:r>
          </w:p>
          <w:p w:rsidR="00BE73C5" w:rsidRDefault="00BE73C5" w:rsidP="005F7277">
            <w:pPr>
              <w:pStyle w:val="ECVSubSectionHeading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WASP World Congress of Social Psychiatry, București, 25-28 octombrie 2019</w:t>
            </w:r>
          </w:p>
          <w:p w:rsidR="00BE73C5" w:rsidRDefault="00BE73C5" w:rsidP="005F7277">
            <w:pPr>
              <w:pStyle w:val="ECVSubSectionHeading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Congresul Național de Psihiatrie, Ediția 7, Sibiu, 29 mai- 01 iunie 2019</w:t>
            </w:r>
          </w:p>
          <w:p w:rsidR="00BE73C5" w:rsidRPr="00210624" w:rsidRDefault="00BE73C5" w:rsidP="005F7277">
            <w:pPr>
              <w:pStyle w:val="ECVSubSectionHeading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0A468D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Al XX-lea Congres al Societății de Neurologie și Psihiatrie a Copilului și Adolescentului din Romania, A 42-a Conferință Națională de Neurologie, Psihiatrie și Profesiuni asociate a Copilului și Adolescentului cu participare internațională, 18-21 septembrie 2019, Băile Felix, România</w:t>
            </w:r>
          </w:p>
          <w:p w:rsidR="00BE73C5" w:rsidRDefault="00BE73C5" w:rsidP="00BE73C5">
            <w:pPr>
              <w:pStyle w:val="ECVSubSectionHeading"/>
              <w:spacing w:line="240" w:lineRule="auto"/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Pr="00210624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Pr="00210624" w:rsidRDefault="00BE73C5" w:rsidP="005F7277">
            <w:pPr>
              <w:pStyle w:val="ECVSubSectionHeading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0A468D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ro-RO"/>
              </w:rPr>
              <w:t>Influența media asupra tulburărilor de alimentație la copii și adolescenți</w:t>
            </w:r>
            <w:r w:rsidRPr="000A468D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 xml:space="preserve">, Georgiana Scurtu, </w:t>
            </w:r>
            <w:r w:rsidRPr="000A468D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o-RO"/>
              </w:rPr>
              <w:t>Iulia Corlaciu</w:t>
            </w:r>
            <w:r w:rsidRPr="000A468D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 xml:space="preserve">, Gabriela Popescu, Alex Sulger, Adriana Cojocaru, Liliana Nussbaum, Laura Nussbaum, Rezumate. </w:t>
            </w:r>
            <w:r w:rsidRPr="000A468D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Supliment la Revista de Neurologie și Psihiatrie a Copilului și Adolescentului din România, 2019, vol.25 (3): 98, ISSN 2068-8040, indexată BDI: Index Copernicus, EBSCO. Al XX-lea Congres al Societății de Neurologie și Psihiatrie a Copilului și Adolescentului din Romania, A 42-a Conferință Națională de Neurologie, Psihiatrie și Profesiuni asociate a Copilului și Adolescentului cu participare internațională, 18-21 septembrie 2019, Băile Felix, România.</w:t>
            </w:r>
          </w:p>
          <w:p w:rsidR="00BE73C5" w:rsidRPr="00210624" w:rsidRDefault="00BE73C5" w:rsidP="005F7277">
            <w:pPr>
              <w:pStyle w:val="ECVSubSectionHeading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0A468D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ro-RO"/>
              </w:rPr>
              <w:t xml:space="preserve">Percepția distorsionată a imaginii corporale la copii și adolescenți cu tulburare dismorfică corporală și anorexie nervoasă, </w:t>
            </w:r>
            <w:r w:rsidRPr="000A468D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o-RO"/>
              </w:rPr>
              <w:t>Iulia Corlaciu,</w:t>
            </w:r>
            <w:r w:rsidRPr="000A468D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 xml:space="preserve"> Georgiana Scurtu, Alexandru Sulger, Georgiana Busuioc, Luminița Ageu, Liliana Nussbaum, Laura Nussbaum. </w:t>
            </w:r>
            <w:r w:rsidRPr="000A468D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Al XX-lea Congres al Societății de Neurologie și Psihiatrie a Copilului și Adolescentului din Romania, A 42-a Conferință Națională de Neurologie, Psihiatrie și Profesiuni asociate a Copilului și Adolescentului cu participare internațională, 18-21 septembrie 2019, Băile Felix, România</w:t>
            </w:r>
          </w:p>
          <w:p w:rsidR="00BE73C5" w:rsidRPr="00841310" w:rsidRDefault="00BE73C5" w:rsidP="005F7277">
            <w:pPr>
              <w:pStyle w:val="ECVSubSectionHeading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0A468D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ro-RO"/>
              </w:rPr>
              <w:t xml:space="preserve">Pandemia COVID-19 şi sănătatea mintală a copilului şi adolescentului, </w:t>
            </w:r>
            <w:r w:rsidRPr="000A468D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 xml:space="preserve">Laura Nussbaum, Adriana Cojocaru, Luminiţa Ageu, Bianca Micu-Şerbu, </w:t>
            </w:r>
            <w:r w:rsidRPr="000A468D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o-RO"/>
              </w:rPr>
              <w:t>Iulia Corlaciu</w:t>
            </w:r>
            <w:r w:rsidRPr="000A468D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 xml:space="preserve">, Simina Hinţiu, Liliana Nussbaum, Rezumate. </w:t>
            </w:r>
            <w:r w:rsidRPr="00210624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Supliment la Revista de Neurologie şi Psihiatrie a Copilului şi Adolescentului din România - septembrie 2021 - vol. 27 nr. 3, ISSN 2068-8040, indexată BDI: Index Copernicus, EBSCO. Al XXI-lea Congres al Societății de Neurologie și Psihiatrie a Copilului și Adolescentului din Romania, A 43-a Conferință Națională de Neurologie, Psihiatrie și Profesiuni asociate a Copilului și Adolescentului cu participare internațională, 22-25 septembrie 2021, online</w:t>
            </w:r>
          </w:p>
          <w:p w:rsidR="00841310" w:rsidRPr="00841310" w:rsidRDefault="00841310" w:rsidP="005F7277">
            <w:pPr>
              <w:pStyle w:val="ECVSubSectionHeading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0A468D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ro-RO"/>
              </w:rPr>
              <w:t xml:space="preserve">Implicații genetice în Tulburarea de spectru autist, </w:t>
            </w:r>
            <w:r w:rsidRPr="000A468D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 xml:space="preserve">Luminița Ageu, </w:t>
            </w:r>
            <w:r w:rsidRPr="000A468D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o-RO"/>
              </w:rPr>
              <w:t>Iulia Corlaciu</w:t>
            </w:r>
            <w:r w:rsidRPr="000A468D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, Adriana Cojocaru, Laura Nussbaum,  Al XXI-lea Congres al Societății de Neurologie și Psihiatrie a Copilului și Adolescentului din Romania, A 43-a Conferință Națională de Neurologie, Psihiatrie și Profesiuni asociate a Copilului și Adolescentului cu participare internațională, 22-25 septembrie 2021, online</w:t>
            </w:r>
          </w:p>
          <w:p w:rsidR="00841310" w:rsidRPr="00BE73C5" w:rsidRDefault="00841310" w:rsidP="00841310">
            <w:pPr>
              <w:pStyle w:val="ECVSubSectionHeading"/>
              <w:spacing w:line="240" w:lineRule="auto"/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Pr="00BE73C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</w:p>
          <w:p w:rsidR="00BE73C5" w:rsidRPr="00B21A85" w:rsidRDefault="00BE73C5" w:rsidP="00BE73C5">
            <w:pPr>
              <w:pStyle w:val="ECVSubSectionHeading"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</w:tbl>
    <w:p w:rsidR="00637FCC" w:rsidRPr="00112262" w:rsidRDefault="00637FCC" w:rsidP="00112262">
      <w:pPr>
        <w:tabs>
          <w:tab w:val="left" w:pos="5070"/>
        </w:tabs>
        <w:rPr>
          <w:rFonts w:ascii="Times New Roman" w:hAnsi="Times New Roman" w:cs="Times New Roman"/>
          <w:color w:val="365F91" w:themeColor="accent1" w:themeShade="BF"/>
          <w:sz w:val="18"/>
          <w:szCs w:val="18"/>
          <w:lang w:val="ro-RO"/>
        </w:rPr>
      </w:pPr>
    </w:p>
    <w:p w:rsidR="00840112" w:rsidRPr="000A468D" w:rsidRDefault="00840112">
      <w:pPr>
        <w:rPr>
          <w:lang w:val="ro-RO"/>
        </w:rPr>
      </w:pPr>
    </w:p>
    <w:sectPr w:rsidR="00840112" w:rsidRPr="000A468D" w:rsidSect="008207E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385" w:rsidRPr="00EF79E0" w:rsidRDefault="009A1385" w:rsidP="00701637">
      <w:pPr>
        <w:pStyle w:val="ECVSubSectionHeading"/>
        <w:spacing w:line="240" w:lineRule="auto"/>
        <w:rPr>
          <w:color w:val="3F3A38"/>
          <w:sz w:val="16"/>
        </w:rPr>
      </w:pPr>
      <w:r>
        <w:separator/>
      </w:r>
    </w:p>
  </w:endnote>
  <w:endnote w:type="continuationSeparator" w:id="0">
    <w:p w:rsidR="009A1385" w:rsidRPr="00EF79E0" w:rsidRDefault="009A1385" w:rsidP="00701637">
      <w:pPr>
        <w:pStyle w:val="ECVSubSectionHeading"/>
        <w:spacing w:line="240" w:lineRule="auto"/>
        <w:rPr>
          <w:color w:val="3F3A38"/>
          <w:sz w:val="16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CD2" w:rsidRDefault="00F03CD2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 xml:space="preserve">© Uniunea Europeană, 2002-2013 | http://europass.cedefop.europa.eu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 w:rsidR="009C21FC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 w:rsidR="009C21FC"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</w:rPr>
      <w:t>2</w:t>
    </w:r>
    <w:r w:rsidR="009C21FC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9C21FC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 w:rsidR="009C21FC">
      <w:rPr>
        <w:rFonts w:eastAsia="ArialMT" w:cs="ArialMT"/>
        <w:sz w:val="14"/>
        <w:szCs w:val="14"/>
      </w:rPr>
      <w:fldChar w:fldCharType="separate"/>
    </w:r>
    <w:r w:rsidR="001A49CD">
      <w:rPr>
        <w:rFonts w:eastAsia="ArialMT" w:cs="ArialMT"/>
        <w:noProof/>
        <w:sz w:val="14"/>
        <w:szCs w:val="14"/>
      </w:rPr>
      <w:t>7</w:t>
    </w:r>
    <w:r w:rsidR="009C21FC">
      <w:rPr>
        <w:rFonts w:eastAsia="ArialMT" w:cs="ArialMT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CD2" w:rsidRDefault="00F03CD2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 xml:space="preserve">© Uniunea Europeană, 2002-2013 | http://europass.cedefop.europa.eu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 w:rsidR="009C21FC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 w:rsidR="009C21FC">
      <w:rPr>
        <w:rFonts w:eastAsia="ArialMT" w:cs="ArialMT"/>
        <w:sz w:val="14"/>
        <w:szCs w:val="14"/>
      </w:rPr>
      <w:fldChar w:fldCharType="separate"/>
    </w:r>
    <w:r w:rsidR="000A468D">
      <w:rPr>
        <w:rFonts w:eastAsia="ArialMT" w:cs="ArialMT"/>
        <w:noProof/>
        <w:sz w:val="14"/>
        <w:szCs w:val="14"/>
      </w:rPr>
      <w:t>1</w:t>
    </w:r>
    <w:r w:rsidR="009C21FC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9C21FC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 w:rsidR="009C21FC">
      <w:rPr>
        <w:rFonts w:eastAsia="ArialMT" w:cs="ArialMT"/>
        <w:sz w:val="14"/>
        <w:szCs w:val="14"/>
      </w:rPr>
      <w:fldChar w:fldCharType="separate"/>
    </w:r>
    <w:r w:rsidR="000A468D">
      <w:rPr>
        <w:rFonts w:eastAsia="ArialMT" w:cs="ArialMT"/>
        <w:noProof/>
        <w:sz w:val="14"/>
        <w:szCs w:val="14"/>
      </w:rPr>
      <w:t>3</w:t>
    </w:r>
    <w:r w:rsidR="009C21FC">
      <w:rPr>
        <w:rFonts w:eastAsia="ArialMT" w:cs="ArialMT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385" w:rsidRPr="00EF79E0" w:rsidRDefault="009A1385" w:rsidP="00701637">
      <w:pPr>
        <w:pStyle w:val="ECVSubSectionHeading"/>
        <w:spacing w:line="240" w:lineRule="auto"/>
        <w:rPr>
          <w:color w:val="3F3A38"/>
          <w:sz w:val="16"/>
        </w:rPr>
      </w:pPr>
      <w:r>
        <w:separator/>
      </w:r>
    </w:p>
  </w:footnote>
  <w:footnote w:type="continuationSeparator" w:id="0">
    <w:p w:rsidR="009A1385" w:rsidRPr="00EF79E0" w:rsidRDefault="009A1385" w:rsidP="00701637">
      <w:pPr>
        <w:pStyle w:val="ECVSubSectionHeading"/>
        <w:spacing w:line="240" w:lineRule="auto"/>
        <w:rPr>
          <w:color w:val="3F3A38"/>
          <w:sz w:val="16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CD2" w:rsidRDefault="00F03CD2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rPr>
        <w:szCs w:val="20"/>
      </w:rPr>
      <w:t xml:space="preserve">Curriculum Vitae </w:t>
    </w:r>
    <w:r>
      <w:rPr>
        <w:szCs w:val="20"/>
      </w:rPr>
      <w:tab/>
      <w:t xml:space="preserve"> Scrieţi numele şi prenumele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CD2" w:rsidRDefault="00F03CD2">
    <w:pPr>
      <w:pStyle w:val="ECVCurriculumVitaeNextPages"/>
      <w:rPr>
        <w:szCs w:val="20"/>
      </w:rPr>
    </w:pPr>
    <w:r>
      <w:rPr>
        <w:noProof/>
        <w:lang w:val="en-US" w:eastAsia="en-US" w:bidi="ar-SA"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rPr>
        <w:szCs w:val="20"/>
      </w:rPr>
      <w:t xml:space="preserve">Curriculum Vitae </w:t>
    </w:r>
    <w:r>
      <w:rPr>
        <w:szCs w:val="20"/>
      </w:rPr>
      <w:tab/>
    </w:r>
    <w:r w:rsidR="00841310">
      <w:rPr>
        <w:szCs w:val="20"/>
      </w:rPr>
      <w:t>CORLACIU IULIA-ALINA</w:t>
    </w:r>
  </w:p>
  <w:p w:rsidR="00F03CD2" w:rsidRDefault="00F03CD2">
    <w:pPr>
      <w:pStyle w:val="ECVCurriculumVitaeNextPage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30DD2"/>
    <w:multiLevelType w:val="hybridMultilevel"/>
    <w:tmpl w:val="C04A59AA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511D8"/>
    <w:multiLevelType w:val="hybridMultilevel"/>
    <w:tmpl w:val="95E4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A27CA"/>
    <w:multiLevelType w:val="hybridMultilevel"/>
    <w:tmpl w:val="6380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22C8C"/>
    <w:multiLevelType w:val="hybridMultilevel"/>
    <w:tmpl w:val="7496412C"/>
    <w:lvl w:ilvl="0" w:tplc="FDD45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796C6B"/>
    <w:multiLevelType w:val="hybridMultilevel"/>
    <w:tmpl w:val="466E80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95FF1"/>
    <w:multiLevelType w:val="hybridMultilevel"/>
    <w:tmpl w:val="288025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A5C53"/>
    <w:multiLevelType w:val="hybridMultilevel"/>
    <w:tmpl w:val="37169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935B7"/>
    <w:multiLevelType w:val="hybridMultilevel"/>
    <w:tmpl w:val="F256568C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5EA7054C"/>
    <w:multiLevelType w:val="hybridMultilevel"/>
    <w:tmpl w:val="B09E50D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9F5E2D"/>
    <w:multiLevelType w:val="hybridMultilevel"/>
    <w:tmpl w:val="76EA7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E2C70"/>
    <w:multiLevelType w:val="hybridMultilevel"/>
    <w:tmpl w:val="F368A2F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017594"/>
    <w:multiLevelType w:val="hybridMultilevel"/>
    <w:tmpl w:val="0F406534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EF02434"/>
    <w:multiLevelType w:val="hybridMultilevel"/>
    <w:tmpl w:val="2A4281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12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10"/>
  </w:num>
  <w:num w:numId="11">
    <w:abstractNumId w:val="3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FCC"/>
    <w:rsid w:val="000010A0"/>
    <w:rsid w:val="00003353"/>
    <w:rsid w:val="00006815"/>
    <w:rsid w:val="00032E16"/>
    <w:rsid w:val="000469FA"/>
    <w:rsid w:val="000A468D"/>
    <w:rsid w:val="00112262"/>
    <w:rsid w:val="0012733B"/>
    <w:rsid w:val="00145A65"/>
    <w:rsid w:val="00152829"/>
    <w:rsid w:val="00161EC2"/>
    <w:rsid w:val="001651FC"/>
    <w:rsid w:val="001A49CD"/>
    <w:rsid w:val="001A6028"/>
    <w:rsid w:val="001B160E"/>
    <w:rsid w:val="001C77D4"/>
    <w:rsid w:val="001C7F01"/>
    <w:rsid w:val="001D1E45"/>
    <w:rsid w:val="001D4111"/>
    <w:rsid w:val="00210624"/>
    <w:rsid w:val="002248A6"/>
    <w:rsid w:val="00240908"/>
    <w:rsid w:val="002C7F90"/>
    <w:rsid w:val="002E64A1"/>
    <w:rsid w:val="00306900"/>
    <w:rsid w:val="00306F88"/>
    <w:rsid w:val="00312669"/>
    <w:rsid w:val="0032149B"/>
    <w:rsid w:val="00335FE3"/>
    <w:rsid w:val="003A3631"/>
    <w:rsid w:val="003D40E7"/>
    <w:rsid w:val="003F7FAB"/>
    <w:rsid w:val="00485857"/>
    <w:rsid w:val="004C6B85"/>
    <w:rsid w:val="004F45BE"/>
    <w:rsid w:val="00517BC0"/>
    <w:rsid w:val="00523E4F"/>
    <w:rsid w:val="00566D13"/>
    <w:rsid w:val="00597887"/>
    <w:rsid w:val="005A0727"/>
    <w:rsid w:val="005B1A6E"/>
    <w:rsid w:val="005F0827"/>
    <w:rsid w:val="005F62D1"/>
    <w:rsid w:val="005F7277"/>
    <w:rsid w:val="00630AAA"/>
    <w:rsid w:val="00630B6C"/>
    <w:rsid w:val="00637FCC"/>
    <w:rsid w:val="00642328"/>
    <w:rsid w:val="006A6B2B"/>
    <w:rsid w:val="006F1314"/>
    <w:rsid w:val="00701637"/>
    <w:rsid w:val="007445F5"/>
    <w:rsid w:val="00771283"/>
    <w:rsid w:val="007A6B55"/>
    <w:rsid w:val="007E67FA"/>
    <w:rsid w:val="008207E4"/>
    <w:rsid w:val="00823B4D"/>
    <w:rsid w:val="00840112"/>
    <w:rsid w:val="00841310"/>
    <w:rsid w:val="00872888"/>
    <w:rsid w:val="008B3540"/>
    <w:rsid w:val="008D4E8D"/>
    <w:rsid w:val="008E300B"/>
    <w:rsid w:val="008F1C38"/>
    <w:rsid w:val="00904DEF"/>
    <w:rsid w:val="009759C7"/>
    <w:rsid w:val="00996054"/>
    <w:rsid w:val="009A1385"/>
    <w:rsid w:val="009A6974"/>
    <w:rsid w:val="009C21FC"/>
    <w:rsid w:val="009E70DD"/>
    <w:rsid w:val="00A04B2A"/>
    <w:rsid w:val="00A434CC"/>
    <w:rsid w:val="00A604C9"/>
    <w:rsid w:val="00A6293E"/>
    <w:rsid w:val="00A87C21"/>
    <w:rsid w:val="00AA22CF"/>
    <w:rsid w:val="00AA7404"/>
    <w:rsid w:val="00AC76B3"/>
    <w:rsid w:val="00AF51BD"/>
    <w:rsid w:val="00B00ED1"/>
    <w:rsid w:val="00B35562"/>
    <w:rsid w:val="00B527AF"/>
    <w:rsid w:val="00BE73C5"/>
    <w:rsid w:val="00BF373A"/>
    <w:rsid w:val="00BF5C10"/>
    <w:rsid w:val="00C21348"/>
    <w:rsid w:val="00C6401D"/>
    <w:rsid w:val="00C86B29"/>
    <w:rsid w:val="00CB06ED"/>
    <w:rsid w:val="00CB2965"/>
    <w:rsid w:val="00CD4657"/>
    <w:rsid w:val="00D20CFE"/>
    <w:rsid w:val="00D408F4"/>
    <w:rsid w:val="00D77A78"/>
    <w:rsid w:val="00DD5A04"/>
    <w:rsid w:val="00E25BAE"/>
    <w:rsid w:val="00EE429D"/>
    <w:rsid w:val="00F03CD2"/>
    <w:rsid w:val="00F349C7"/>
    <w:rsid w:val="00F71936"/>
    <w:rsid w:val="00F8206D"/>
    <w:rsid w:val="00F912ED"/>
    <w:rsid w:val="00FF3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AEE1FF-9D1E-4C62-BDD0-658D7A73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3E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sid w:val="00637FCC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637FCC"/>
    <w:rPr>
      <w:rFonts w:ascii="Arial" w:hAnsi="Arial"/>
      <w:color w:val="3F3A38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"/>
    <w:rsid w:val="00637FCC"/>
    <w:pPr>
      <w:suppressLineNumbers/>
      <w:ind w:right="283"/>
      <w:jc w:val="right"/>
    </w:pPr>
    <w:rPr>
      <w:caps/>
      <w:color w:val="0E4194"/>
      <w:sz w:val="18"/>
    </w:rPr>
  </w:style>
  <w:style w:type="paragraph" w:customStyle="1" w:styleId="ECVRightColumn">
    <w:name w:val="_ECV_RightColumn"/>
    <w:basedOn w:val="Normal"/>
    <w:rsid w:val="00637FCC"/>
    <w:pPr>
      <w:suppressLineNumbers/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637FCC"/>
    <w:pPr>
      <w:spacing w:before="0" w:line="100" w:lineRule="atLeast"/>
    </w:pPr>
    <w:rPr>
      <w:color w:val="3F3A38"/>
      <w:sz w:val="26"/>
      <w:szCs w:val="18"/>
    </w:rPr>
  </w:style>
  <w:style w:type="paragraph" w:customStyle="1" w:styleId="ECVComments">
    <w:name w:val="_ECV_Comments"/>
    <w:basedOn w:val="ECVText"/>
    <w:rsid w:val="00637FCC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637FCC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637FCC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637FCC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637FCC"/>
    <w:pPr>
      <w:spacing w:before="0"/>
    </w:pPr>
  </w:style>
  <w:style w:type="paragraph" w:customStyle="1" w:styleId="ECVDate">
    <w:name w:val="_ECV_Date"/>
    <w:basedOn w:val="ECVLeftHeading"/>
    <w:rsid w:val="00637FCC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637FCC"/>
    <w:pPr>
      <w:spacing w:before="23"/>
    </w:pPr>
    <w:rPr>
      <w:caps w:val="0"/>
    </w:rPr>
  </w:style>
  <w:style w:type="paragraph" w:styleId="Footer">
    <w:name w:val="footer"/>
    <w:basedOn w:val="Normal"/>
    <w:link w:val="FooterChar"/>
    <w:rsid w:val="00637FCC"/>
    <w:pPr>
      <w:suppressLineNumbers/>
      <w:tabs>
        <w:tab w:val="right" w:pos="2835"/>
        <w:tab w:val="left" w:pos="10205"/>
      </w:tabs>
    </w:pPr>
    <w:rPr>
      <w:color w:val="1593CB"/>
    </w:rPr>
  </w:style>
  <w:style w:type="character" w:customStyle="1" w:styleId="FooterChar">
    <w:name w:val="Footer Char"/>
    <w:basedOn w:val="DefaultParagraphFont"/>
    <w:link w:val="Footer"/>
    <w:rsid w:val="00637FCC"/>
    <w:rPr>
      <w:rFonts w:ascii="Arial" w:eastAsia="SimSun" w:hAnsi="Arial" w:cs="Mangal"/>
      <w:color w:val="1593CB"/>
      <w:spacing w:val="-6"/>
      <w:kern w:val="1"/>
      <w:sz w:val="16"/>
      <w:szCs w:val="24"/>
      <w:lang w:val="en-GB" w:eastAsia="zh-CN" w:bidi="hi-IN"/>
    </w:rPr>
  </w:style>
  <w:style w:type="paragraph" w:customStyle="1" w:styleId="ECVLanguageHeading">
    <w:name w:val="_ECV_LanguageHeading"/>
    <w:basedOn w:val="ECVRightColumn"/>
    <w:rsid w:val="00637FCC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637FCC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637FCC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637FCC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637FCC"/>
    <w:pPr>
      <w:autoSpaceDE w:val="0"/>
      <w:spacing w:line="100" w:lineRule="atLeast"/>
    </w:pPr>
    <w:rPr>
      <w:color w:val="0E4194"/>
      <w:sz w:val="15"/>
    </w:rPr>
  </w:style>
  <w:style w:type="paragraph" w:customStyle="1" w:styleId="ECVText">
    <w:name w:val="_ECV_Text"/>
    <w:basedOn w:val="BodyText"/>
    <w:rsid w:val="00637FCC"/>
    <w:pPr>
      <w:spacing w:after="0" w:line="100" w:lineRule="atLeast"/>
    </w:pPr>
  </w:style>
  <w:style w:type="paragraph" w:customStyle="1" w:styleId="ECVLanguageName">
    <w:name w:val="_ECV_LanguageName"/>
    <w:basedOn w:val="ECVLanguageCertificate"/>
    <w:rsid w:val="00637FCC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637FCC"/>
    <w:pPr>
      <w:spacing w:before="57"/>
    </w:pPr>
  </w:style>
  <w:style w:type="paragraph" w:customStyle="1" w:styleId="ECVGenderRow">
    <w:name w:val="_ECV_GenderRow"/>
    <w:basedOn w:val="Normal"/>
    <w:rsid w:val="00637FCC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Normal"/>
    <w:rsid w:val="00637FCC"/>
    <w:pPr>
      <w:suppressLineNumbers/>
      <w:tabs>
        <w:tab w:val="left" w:pos="2835"/>
        <w:tab w:val="right" w:pos="10350"/>
      </w:tabs>
      <w:spacing w:before="153" w:line="100" w:lineRule="atLeast"/>
      <w:jc w:val="right"/>
    </w:pPr>
    <w:rPr>
      <w:color w:val="1593CB"/>
      <w:sz w:val="20"/>
      <w:szCs w:val="18"/>
    </w:rPr>
  </w:style>
  <w:style w:type="paragraph" w:customStyle="1" w:styleId="ECVBusinessSectorRow">
    <w:name w:val="_ECV_BusinessSectorRow"/>
    <w:basedOn w:val="Normal"/>
    <w:rsid w:val="00637FCC"/>
  </w:style>
  <w:style w:type="paragraph" w:customStyle="1" w:styleId="ECVBlueBox">
    <w:name w:val="_ECV_BlueBox"/>
    <w:basedOn w:val="Normal"/>
    <w:rsid w:val="00637FCC"/>
    <w:pPr>
      <w:suppressLineNumbers/>
      <w:jc w:val="right"/>
      <w:textAlignment w:val="bottom"/>
    </w:pPr>
    <w:rPr>
      <w:color w:val="402C24"/>
      <w:spacing w:val="0"/>
      <w:sz w:val="8"/>
      <w:szCs w:val="10"/>
    </w:rPr>
  </w:style>
  <w:style w:type="paragraph" w:styleId="ListParagraph">
    <w:name w:val="List Paragraph"/>
    <w:basedOn w:val="Normal"/>
    <w:uiPriority w:val="34"/>
    <w:qFormat/>
    <w:rsid w:val="00637FCC"/>
    <w:pPr>
      <w:ind w:left="720"/>
      <w:contextualSpacing/>
    </w:pPr>
  </w:style>
  <w:style w:type="paragraph" w:customStyle="1" w:styleId="age1">
    <w:name w:val="age1"/>
    <w:basedOn w:val="Normal"/>
    <w:rsid w:val="00637FCC"/>
    <w:pPr>
      <w:widowControl/>
      <w:spacing w:before="280" w:after="280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en-US" w:eastAsia="ar-SA" w:bidi="ar-SA"/>
    </w:rPr>
  </w:style>
  <w:style w:type="character" w:styleId="Strong">
    <w:name w:val="Strong"/>
    <w:basedOn w:val="DefaultParagraphFont"/>
    <w:qFormat/>
    <w:rsid w:val="00637FCC"/>
    <w:rPr>
      <w:b/>
      <w:bCs/>
    </w:rPr>
  </w:style>
  <w:style w:type="paragraph" w:customStyle="1" w:styleId="Default">
    <w:name w:val="Default"/>
    <w:rsid w:val="00637F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37FC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7FCC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FCC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FCC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293E"/>
    <w:pPr>
      <w:spacing w:after="200"/>
    </w:pPr>
    <w:rPr>
      <w:b/>
      <w:bCs/>
      <w:color w:val="4F81BD" w:themeColor="accent1"/>
      <w:sz w:val="18"/>
      <w:szCs w:val="16"/>
    </w:rPr>
  </w:style>
  <w:style w:type="paragraph" w:styleId="Header">
    <w:name w:val="header"/>
    <w:basedOn w:val="Normal"/>
    <w:link w:val="HeaderChar"/>
    <w:uiPriority w:val="99"/>
    <w:unhideWhenUsed/>
    <w:rsid w:val="007E67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67FA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customStyle="1" w:styleId="NumberingSymbols">
    <w:name w:val="Numbering Symbols"/>
    <w:rsid w:val="007A6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E52E-BADB-4172-95AC-7122D6802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DCC</cp:lastModifiedBy>
  <cp:revision>32</cp:revision>
  <cp:lastPrinted>2021-06-14T06:59:00Z</cp:lastPrinted>
  <dcterms:created xsi:type="dcterms:W3CDTF">2018-10-21T20:39:00Z</dcterms:created>
  <dcterms:modified xsi:type="dcterms:W3CDTF">2023-02-16T12:22:00Z</dcterms:modified>
</cp:coreProperties>
</file>