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B27766" w14:paraId="03C4F1EA" w14:textId="77777777">
        <w:trPr>
          <w:trHeight w:val="291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61ACFB85" w14:textId="77777777" w:rsidR="00B27766" w:rsidRDefault="004C53F8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A1859" w14:textId="4906299C" w:rsidR="00B27766" w:rsidRPr="00F04FE0" w:rsidRDefault="00F04FE0">
            <w:pPr>
              <w:pStyle w:val="ECVNameField"/>
              <w:rPr>
                <w:lang w:val="ro-RO"/>
              </w:rPr>
            </w:pPr>
            <w:r>
              <w:rPr>
                <w:rFonts w:eastAsia="Arial Unicode MS" w:cs="Arial Unicode MS"/>
              </w:rPr>
              <w:t>C</w:t>
            </w:r>
            <w:r>
              <w:rPr>
                <w:rFonts w:eastAsia="Arial Unicode MS" w:cs="Arial Unicode MS"/>
                <w:lang w:val="ro-RO"/>
              </w:rPr>
              <w:t>ĂPRARIU RADU-NICOLAE</w:t>
            </w:r>
          </w:p>
        </w:tc>
      </w:tr>
      <w:tr w:rsidR="00B27766" w14:paraId="3F6D1935" w14:textId="77777777">
        <w:trPr>
          <w:trHeight w:val="175"/>
        </w:trPr>
        <w:tc>
          <w:tcPr>
            <w:tcW w:w="10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60D8" w14:textId="77777777" w:rsidR="00B27766" w:rsidRDefault="00B27766"/>
        </w:tc>
      </w:tr>
      <w:tr w:rsidR="00B27766" w14:paraId="32FD2F94" w14:textId="77777777">
        <w:trPr>
          <w:trHeight w:val="194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76CDED1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EC98" w14:textId="5C31890A" w:rsidR="00B27766" w:rsidRDefault="00B27766">
            <w:pPr>
              <w:pStyle w:val="ECVContactDetails"/>
            </w:pPr>
            <w:bookmarkStart w:id="0" w:name="_GoBack"/>
            <w:bookmarkEnd w:id="0"/>
          </w:p>
        </w:tc>
      </w:tr>
      <w:tr w:rsidR="00B27766" w14:paraId="5B3E99D0" w14:textId="77777777">
        <w:trPr>
          <w:trHeight w:val="1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7089F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9D05" w14:textId="2130C03A" w:rsidR="00B27766" w:rsidRDefault="00B27766">
            <w:pPr>
              <w:pStyle w:val="ECVContactDetails"/>
              <w:tabs>
                <w:tab w:val="right" w:pos="8218"/>
              </w:tabs>
            </w:pPr>
          </w:p>
        </w:tc>
      </w:tr>
      <w:tr w:rsidR="00B27766" w14:paraId="78C4B0F4" w14:textId="77777777">
        <w:trPr>
          <w:trHeight w:val="194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FA7F8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7BB0" w14:textId="666DC5DB" w:rsidR="00B27766" w:rsidRDefault="00B27766">
            <w:pPr>
              <w:pStyle w:val="ECVContactDetails"/>
            </w:pPr>
          </w:p>
        </w:tc>
      </w:tr>
      <w:tr w:rsidR="00B27766" w14:paraId="1ED3B84D" w14:textId="77777777">
        <w:trPr>
          <w:trHeight w:val="237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56C50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13A7" w14:textId="19F8FDD4" w:rsidR="00B27766" w:rsidRDefault="00B27766">
            <w:pPr>
              <w:pStyle w:val="ECVGenderRow"/>
            </w:pPr>
          </w:p>
        </w:tc>
      </w:tr>
    </w:tbl>
    <w:p w14:paraId="3B521227" w14:textId="77777777" w:rsidR="00B27766" w:rsidRDefault="00B27766">
      <w:pPr>
        <w:pStyle w:val="Corp"/>
      </w:pPr>
    </w:p>
    <w:p w14:paraId="568F3423" w14:textId="77777777" w:rsidR="00B27766" w:rsidRDefault="00B27766">
      <w:pPr>
        <w:pStyle w:val="ECVText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B27766" w14:paraId="2134125A" w14:textId="77777777">
        <w:trPr>
          <w:trHeight w:val="291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4ED017FA" w14:textId="77777777" w:rsidR="00B27766" w:rsidRDefault="00B27766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4B5ED" w14:textId="77777777" w:rsidR="00B27766" w:rsidRDefault="00B27766"/>
        </w:tc>
      </w:tr>
      <w:tr w:rsidR="00B27766" w14:paraId="4A18B439" w14:textId="77777777">
        <w:trPr>
          <w:trHeight w:val="3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5B0C496" w14:textId="77777777" w:rsidR="00B27766" w:rsidRDefault="004C53F8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7289AE" w14:textId="77777777" w:rsidR="00B27766" w:rsidRDefault="004C53F8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4B8EF5C8" wp14:editId="4677DCB6">
                      <wp:extent cx="4787900" cy="88900"/>
                      <wp:effectExtent l="0" t="0" r="0" b="0"/>
                      <wp:docPr id="1073741830" name="officeArt object" descr="Picture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id="_x0000_s1026" style="visibility:visible;width:377.0pt;height:7.0pt;" coordorigin="0,0" coordsize="4787900,88900">
                      <v:rect id="_x0000_s1027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0;top:0;width:4787900;height:88900;">
                        <v:imagedata r:id="rId8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30C6CAA5" w14:textId="77777777" w:rsidR="00B27766" w:rsidRDefault="00B27766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281976" w14:paraId="4C39F20F" w14:textId="77777777" w:rsidTr="00EA1C4C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A872FF5" w14:textId="77777777" w:rsidR="00281976" w:rsidRDefault="00281976" w:rsidP="00EA1C4C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7B00F" w14:textId="77777777" w:rsidR="00281976" w:rsidRDefault="00281976" w:rsidP="00EA1C4C"/>
        </w:tc>
      </w:tr>
      <w:tr w:rsidR="00694572" w14:paraId="4842F973" w14:textId="77777777" w:rsidTr="00031601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9C4B935" w14:textId="77777777" w:rsidR="00694572" w:rsidRDefault="00694572" w:rsidP="00031601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09E8" w14:textId="77777777" w:rsidR="00694572" w:rsidRDefault="00694572" w:rsidP="00031601"/>
        </w:tc>
      </w:tr>
      <w:tr w:rsidR="00694572" w14:paraId="1E38382C" w14:textId="77777777" w:rsidTr="00031601">
        <w:trPr>
          <w:trHeight w:val="42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4C688778" w14:textId="77777777" w:rsidR="00694572" w:rsidRDefault="00694572" w:rsidP="00031601">
            <w:pPr>
              <w:widowControl w:val="0"/>
              <w:suppressAutoHyphens/>
              <w:ind w:right="283"/>
              <w:jc w:val="right"/>
            </w:pPr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2023 - </w:t>
            </w:r>
            <w:proofErr w:type="spellStart"/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</w:t>
            </w:r>
            <w:proofErr w:type="spellEnd"/>
          </w:p>
          <w:p w14:paraId="6121E680" w14:textId="77777777" w:rsidR="00694572" w:rsidRDefault="00694572" w:rsidP="00031601">
            <w:pPr>
              <w:widowControl w:val="0"/>
              <w:suppressAutoHyphens/>
              <w:ind w:right="283"/>
              <w:jc w:val="right"/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4A985" w14:textId="77777777" w:rsidR="00694572" w:rsidRDefault="00694572" w:rsidP="00031601">
            <w:pPr>
              <w:pStyle w:val="ECVSubSectionHeading"/>
              <w:spacing w:line="240" w:lineRule="auto"/>
            </w:pPr>
            <w:r>
              <w:t xml:space="preserve">Medic specialist </w:t>
            </w:r>
            <w:proofErr w:type="spellStart"/>
            <w:r>
              <w:t>Radiologie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Imagistică</w:t>
            </w:r>
            <w:proofErr w:type="spellEnd"/>
            <w:r>
              <w:t xml:space="preserve"> </w:t>
            </w:r>
            <w:proofErr w:type="spellStart"/>
            <w:r>
              <w:t>Medicală</w:t>
            </w:r>
            <w:proofErr w:type="spellEnd"/>
          </w:p>
        </w:tc>
      </w:tr>
      <w:tr w:rsidR="00694572" w14:paraId="29E43F1F" w14:textId="77777777" w:rsidTr="00031601">
        <w:trPr>
          <w:trHeight w:val="21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DCFB657" w14:textId="77777777" w:rsidR="00694572" w:rsidRDefault="00694572" w:rsidP="00031601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16F3" w14:textId="3064A66A" w:rsidR="00694572" w:rsidRDefault="00694572" w:rsidP="00031601">
            <w:pPr>
              <w:pStyle w:val="ECVOrganisationDetails"/>
              <w:spacing w:before="0" w:after="0" w:line="240" w:lineRule="auto"/>
            </w:pPr>
            <w:proofErr w:type="spellStart"/>
            <w:r>
              <w:t>Spitalul</w:t>
            </w:r>
            <w:proofErr w:type="spellEnd"/>
            <w:r>
              <w:t xml:space="preserve"> Premiere Regina Maria Timisoara </w:t>
            </w:r>
          </w:p>
        </w:tc>
      </w:tr>
      <w:tr w:rsidR="00694572" w14:paraId="5E176E13" w14:textId="77777777" w:rsidTr="00031601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34564FBF" w14:textId="77777777" w:rsidR="00694572" w:rsidRDefault="00694572" w:rsidP="00031601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10CD" w14:textId="77777777" w:rsidR="00694572" w:rsidRDefault="00694572" w:rsidP="00031601"/>
        </w:tc>
      </w:tr>
      <w:tr w:rsidR="00281976" w14:paraId="6CEDDDB9" w14:textId="77777777" w:rsidTr="00EA1C4C">
        <w:trPr>
          <w:trHeight w:val="42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60815A5" w14:textId="24A8C840" w:rsidR="00281976" w:rsidRDefault="00281976" w:rsidP="00F25C0B">
            <w:pPr>
              <w:widowControl w:val="0"/>
              <w:suppressAutoHyphens/>
              <w:ind w:right="283"/>
              <w:jc w:val="right"/>
            </w:pPr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2023 - </w:t>
            </w:r>
            <w:proofErr w:type="spellStart"/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</w:t>
            </w:r>
            <w:proofErr w:type="spellEnd"/>
          </w:p>
          <w:p w14:paraId="5F333FDE" w14:textId="77777777" w:rsidR="00281976" w:rsidRDefault="00281976" w:rsidP="00F25C0B">
            <w:pPr>
              <w:widowControl w:val="0"/>
              <w:suppressAutoHyphens/>
              <w:ind w:right="283"/>
              <w:jc w:val="right"/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1B30" w14:textId="0399BDC6" w:rsidR="00281976" w:rsidRDefault="00281976" w:rsidP="00F25C0B">
            <w:pPr>
              <w:pStyle w:val="ECVSubSectionHeading"/>
              <w:spacing w:line="240" w:lineRule="auto"/>
            </w:pPr>
            <w:r>
              <w:t xml:space="preserve">Medic specialist </w:t>
            </w:r>
            <w:proofErr w:type="spellStart"/>
            <w:r>
              <w:t>Radiologie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Imagistică</w:t>
            </w:r>
            <w:proofErr w:type="spellEnd"/>
            <w:r>
              <w:t xml:space="preserve"> </w:t>
            </w:r>
            <w:proofErr w:type="spellStart"/>
            <w:r>
              <w:t>Medicală</w:t>
            </w:r>
            <w:proofErr w:type="spellEnd"/>
          </w:p>
        </w:tc>
      </w:tr>
      <w:tr w:rsidR="00281976" w14:paraId="1D956064" w14:textId="77777777" w:rsidTr="00281976">
        <w:trPr>
          <w:trHeight w:val="21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7C5FE183" w14:textId="77777777" w:rsidR="00281976" w:rsidRDefault="00281976" w:rsidP="00F25C0B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6098" w14:textId="77777777" w:rsidR="00281976" w:rsidRDefault="00281976" w:rsidP="00F25C0B">
            <w:pPr>
              <w:pStyle w:val="ECVOrganisationDetails"/>
              <w:spacing w:before="0" w:after="0" w:line="240" w:lineRule="auto"/>
            </w:pPr>
            <w:proofErr w:type="spellStart"/>
            <w:r>
              <w:t>Spitalul</w:t>
            </w:r>
            <w:proofErr w:type="spellEnd"/>
            <w:r>
              <w:t xml:space="preserve"> Clinic </w:t>
            </w:r>
            <w:proofErr w:type="spellStart"/>
            <w:r>
              <w:t>Județean</w:t>
            </w:r>
            <w:proofErr w:type="spellEnd"/>
            <w:r>
              <w:t xml:space="preserve"> de </w:t>
            </w:r>
            <w:proofErr w:type="spellStart"/>
            <w:r>
              <w:t>Urgență</w:t>
            </w:r>
            <w:proofErr w:type="spellEnd"/>
            <w:r>
              <w:t xml:space="preserve"> ”Pius </w:t>
            </w:r>
            <w:proofErr w:type="spellStart"/>
            <w:r>
              <w:t>Brînzeu</w:t>
            </w:r>
            <w:proofErr w:type="spellEnd"/>
            <w:r>
              <w:t xml:space="preserve">”, </w:t>
            </w:r>
            <w:proofErr w:type="spellStart"/>
            <w:r>
              <w:t>Timișoara</w:t>
            </w:r>
            <w:proofErr w:type="spellEnd"/>
            <w:r>
              <w:t xml:space="preserve"> (</w:t>
            </w:r>
            <w:proofErr w:type="spellStart"/>
            <w:r>
              <w:t>România</w:t>
            </w:r>
            <w:proofErr w:type="spellEnd"/>
            <w:r>
              <w:t xml:space="preserve">) </w:t>
            </w:r>
          </w:p>
        </w:tc>
      </w:tr>
      <w:tr w:rsidR="00281976" w14:paraId="1D99C026" w14:textId="77777777" w:rsidTr="00EA1C4C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7FFB0D0A" w14:textId="77777777" w:rsidR="00281976" w:rsidRDefault="00281976" w:rsidP="00F25C0B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3623" w14:textId="77777777" w:rsidR="00281976" w:rsidRDefault="00281976" w:rsidP="00F25C0B"/>
        </w:tc>
      </w:tr>
      <w:tr w:rsidR="00281976" w14:paraId="5C7129DC" w14:textId="77777777" w:rsidTr="00EA1C4C">
        <w:trPr>
          <w:trHeight w:val="42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E6D26B5" w14:textId="7CDF9DED" w:rsidR="00281976" w:rsidRDefault="00281976" w:rsidP="00F25C0B">
            <w:pPr>
              <w:widowControl w:val="0"/>
              <w:suppressAutoHyphens/>
              <w:ind w:right="283"/>
              <w:jc w:val="right"/>
            </w:pPr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2020 - </w:t>
            </w:r>
            <w:proofErr w:type="spellStart"/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</w:t>
            </w:r>
            <w:proofErr w:type="spellEnd"/>
          </w:p>
          <w:p w14:paraId="2C72AA5F" w14:textId="77777777" w:rsidR="00281976" w:rsidRDefault="00281976" w:rsidP="00F25C0B">
            <w:pPr>
              <w:widowControl w:val="0"/>
              <w:suppressAutoHyphens/>
              <w:ind w:right="283"/>
              <w:jc w:val="right"/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D654" w14:textId="7E933ABD" w:rsidR="00281976" w:rsidRDefault="00281976" w:rsidP="00F25C0B">
            <w:pPr>
              <w:pStyle w:val="ECVSubSectionHeading"/>
              <w:spacing w:line="240" w:lineRule="auto"/>
            </w:pPr>
            <w:proofErr w:type="spellStart"/>
            <w:r>
              <w:t>Doctorand</w:t>
            </w:r>
            <w:proofErr w:type="spellEnd"/>
          </w:p>
        </w:tc>
      </w:tr>
      <w:tr w:rsidR="00281976" w14:paraId="43B86F49" w14:textId="77777777" w:rsidTr="00281976">
        <w:trPr>
          <w:trHeight w:val="21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7C5FB27D" w14:textId="77777777" w:rsidR="00281976" w:rsidRDefault="00281976" w:rsidP="00F25C0B"/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4FE1" w14:textId="153504DD" w:rsidR="00281976" w:rsidRDefault="00281976" w:rsidP="00F25C0B">
            <w:pPr>
              <w:pStyle w:val="ECVOrganisationDetails"/>
              <w:spacing w:before="0" w:after="0" w:line="240" w:lineRule="auto"/>
            </w:pPr>
            <w:proofErr w:type="spellStart"/>
            <w:r>
              <w:t>Universitatea</w:t>
            </w:r>
            <w:proofErr w:type="spellEnd"/>
            <w:r>
              <w:t xml:space="preserve"> de </w:t>
            </w:r>
            <w:proofErr w:type="spellStart"/>
            <w:r>
              <w:t>Medicină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Farmacie</w:t>
            </w:r>
            <w:proofErr w:type="spellEnd"/>
            <w:r w:rsidR="00F25C0B">
              <w:t xml:space="preserve"> ,,</w:t>
            </w:r>
            <w:r>
              <w:t xml:space="preserve">Victor </w:t>
            </w:r>
            <w:proofErr w:type="spellStart"/>
            <w:r>
              <w:t>Babeș</w:t>
            </w:r>
            <w:proofErr w:type="spellEnd"/>
            <w:r>
              <w:t xml:space="preserve">”, </w:t>
            </w:r>
            <w:proofErr w:type="spellStart"/>
            <w:r>
              <w:t>Timișoara</w:t>
            </w:r>
            <w:proofErr w:type="spellEnd"/>
            <w:r>
              <w:t xml:space="preserve"> (</w:t>
            </w:r>
            <w:proofErr w:type="spellStart"/>
            <w:r>
              <w:t>România</w:t>
            </w:r>
            <w:proofErr w:type="spellEnd"/>
            <w:r>
              <w:t xml:space="preserve">) </w:t>
            </w:r>
          </w:p>
        </w:tc>
      </w:tr>
    </w:tbl>
    <w:p w14:paraId="1E65EB54" w14:textId="77777777" w:rsidR="00B27766" w:rsidRDefault="00B27766" w:rsidP="00F25C0B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1"/>
      </w:tblGrid>
      <w:tr w:rsidR="00B27766" w14:paraId="19D8BEBD" w14:textId="77777777">
        <w:trPr>
          <w:trHeight w:val="23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4701BFFF" w14:textId="77777777" w:rsidR="00B27766" w:rsidRDefault="00B27766" w:rsidP="00F25C0B">
            <w:bookmarkStart w:id="1" w:name="_Hlk127634654"/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623E" w14:textId="77777777" w:rsidR="00B27766" w:rsidRDefault="00B27766" w:rsidP="00F25C0B"/>
        </w:tc>
      </w:tr>
      <w:tr w:rsidR="00B27766" w14:paraId="42235878" w14:textId="77777777">
        <w:trPr>
          <w:trHeight w:val="42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B1A26D0" w14:textId="77777777" w:rsidR="00B27766" w:rsidRDefault="004C53F8" w:rsidP="00F25C0B">
            <w:pPr>
              <w:widowControl w:val="0"/>
              <w:suppressAutoHyphens/>
              <w:ind w:right="283"/>
              <w:jc w:val="right"/>
            </w:pPr>
            <w:r>
              <w:rPr>
                <w:rFonts w:ascii="Arial" w:eastAsia="Calibri" w:hAnsi="Arial" w:cs="Calibri"/>
                <w:color w:val="0E4194"/>
                <w:spacing w:val="-6"/>
                <w:kern w:val="1"/>
                <w:sz w:val="18"/>
                <w:szCs w:val="18"/>
                <w:u w:color="0E419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2018-2022</w:t>
            </w:r>
          </w:p>
          <w:p w14:paraId="254FBE59" w14:textId="767350AF" w:rsidR="00B27766" w:rsidRDefault="00B27766" w:rsidP="00F25C0B">
            <w:pPr>
              <w:widowControl w:val="0"/>
              <w:suppressAutoHyphens/>
              <w:ind w:right="283"/>
              <w:jc w:val="right"/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2C6D" w14:textId="5716CE92" w:rsidR="00B27766" w:rsidRDefault="004C53F8" w:rsidP="00F25C0B">
            <w:pPr>
              <w:pStyle w:val="ECVSubSectionHeading"/>
              <w:spacing w:line="240" w:lineRule="auto"/>
            </w:pPr>
            <w:r>
              <w:t xml:space="preserve">Medic </w:t>
            </w:r>
            <w:proofErr w:type="spellStart"/>
            <w:r>
              <w:t>rezident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specialitatea</w:t>
            </w:r>
            <w:proofErr w:type="spellEnd"/>
            <w:r>
              <w:t xml:space="preserve"> </w:t>
            </w:r>
            <w:proofErr w:type="spellStart"/>
            <w:r w:rsidR="00F04FE0">
              <w:t>Radiologie</w:t>
            </w:r>
            <w:proofErr w:type="spellEnd"/>
            <w:r w:rsidR="00F04FE0">
              <w:t xml:space="preserve"> </w:t>
            </w:r>
            <w:proofErr w:type="spellStart"/>
            <w:r w:rsidR="00F04FE0">
              <w:t>și</w:t>
            </w:r>
            <w:proofErr w:type="spellEnd"/>
            <w:r w:rsidR="00F04FE0">
              <w:t xml:space="preserve"> </w:t>
            </w:r>
            <w:proofErr w:type="spellStart"/>
            <w:r w:rsidR="00F04FE0">
              <w:t>Imagistica</w:t>
            </w:r>
            <w:proofErr w:type="spellEnd"/>
            <w:r w:rsidR="00F04FE0">
              <w:t xml:space="preserve"> </w:t>
            </w:r>
            <w:proofErr w:type="spellStart"/>
            <w:r w:rsidR="00F04FE0">
              <w:t>Medicală</w:t>
            </w:r>
            <w:proofErr w:type="spellEnd"/>
          </w:p>
        </w:tc>
      </w:tr>
      <w:tr w:rsidR="00B27766" w14:paraId="6644DEA6" w14:textId="77777777">
        <w:trPr>
          <w:trHeight w:val="213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105CBA2" w14:textId="77777777" w:rsidR="00B27766" w:rsidRDefault="00B27766" w:rsidP="00F25C0B"/>
        </w:tc>
        <w:tc>
          <w:tcPr>
            <w:tcW w:w="7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F01A" w14:textId="2A4EC901" w:rsidR="00B27766" w:rsidRDefault="00F04FE0" w:rsidP="00F25C0B">
            <w:pPr>
              <w:pStyle w:val="ECVOrganisationDetails"/>
              <w:spacing w:before="0" w:after="0" w:line="240" w:lineRule="auto"/>
            </w:pPr>
            <w:proofErr w:type="spellStart"/>
            <w:r>
              <w:t>Spitalul</w:t>
            </w:r>
            <w:proofErr w:type="spellEnd"/>
            <w:r>
              <w:t xml:space="preserve"> Clinic </w:t>
            </w:r>
            <w:proofErr w:type="spellStart"/>
            <w:r>
              <w:t>Județean</w:t>
            </w:r>
            <w:proofErr w:type="spellEnd"/>
            <w:r>
              <w:t xml:space="preserve"> de </w:t>
            </w:r>
            <w:proofErr w:type="spellStart"/>
            <w:r>
              <w:t>Urgență</w:t>
            </w:r>
            <w:proofErr w:type="spellEnd"/>
            <w:r>
              <w:t xml:space="preserve"> ”Pius </w:t>
            </w:r>
            <w:proofErr w:type="spellStart"/>
            <w:r>
              <w:t>Brînzeu</w:t>
            </w:r>
            <w:proofErr w:type="spellEnd"/>
            <w:r>
              <w:t>”</w:t>
            </w:r>
            <w:r w:rsidR="004C53F8">
              <w:t xml:space="preserve">, </w:t>
            </w:r>
            <w:proofErr w:type="spellStart"/>
            <w:r w:rsidR="004C53F8">
              <w:t>Timișoara</w:t>
            </w:r>
            <w:proofErr w:type="spellEnd"/>
            <w:r w:rsidR="004C53F8">
              <w:t xml:space="preserve"> (</w:t>
            </w:r>
            <w:proofErr w:type="spellStart"/>
            <w:r w:rsidR="004C53F8">
              <w:t>România</w:t>
            </w:r>
            <w:proofErr w:type="spellEnd"/>
            <w:r w:rsidR="004C53F8">
              <w:t xml:space="preserve">) </w:t>
            </w:r>
          </w:p>
        </w:tc>
      </w:tr>
      <w:bookmarkEnd w:id="1"/>
    </w:tbl>
    <w:p w14:paraId="7B1E71E6" w14:textId="77777777" w:rsidR="00B27766" w:rsidRDefault="00B27766">
      <w:pPr>
        <w:pStyle w:val="ECVText"/>
        <w:spacing w:line="240" w:lineRule="auto"/>
        <w:rPr>
          <w:lang w:val="fr-FR"/>
        </w:rPr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B27766" w14:paraId="010A2441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A047E76" w14:textId="77777777" w:rsidR="00B27766" w:rsidRDefault="004C53F8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9746315" w14:textId="77777777" w:rsidR="00B27766" w:rsidRDefault="004C53F8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7F5B10E6" wp14:editId="63A43F23">
                      <wp:extent cx="4787900" cy="88900"/>
                      <wp:effectExtent l="0" t="0" r="0" b="0"/>
                      <wp:docPr id="1073741833" name="officeArt object" descr="Pictur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1" name="Shape 1073741831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2" name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id="_x0000_s1029" style="visibility:visible;width:377.0pt;height:7.0pt;" coordorigin="0,0" coordsize="4787900,88900">
                      <v:rect id="_x0000_s1030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0;top:0;width:4787900;height:88900;">
                        <v:imagedata r:id="rId8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7D1D7C65" w14:textId="77777777" w:rsidR="00B27766" w:rsidRDefault="00B27766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B27766" w14:paraId="51D733B4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6F3A2407" w14:textId="77777777" w:rsidR="00B27766" w:rsidRDefault="004C53F8">
            <w:pPr>
              <w:pStyle w:val="ECVDate"/>
            </w:pPr>
            <w:r>
              <w:t>2011-2017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1728" w14:textId="77777777" w:rsidR="00B27766" w:rsidRDefault="004C53F8">
            <w:pPr>
              <w:pStyle w:val="ECVSubSectionHeading"/>
            </w:pPr>
            <w:proofErr w:type="spellStart"/>
            <w:r>
              <w:t>Diplomă</w:t>
            </w:r>
            <w:proofErr w:type="spellEnd"/>
            <w:r>
              <w:t xml:space="preserve"> de doctor-medic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21B0" w14:textId="77777777" w:rsidR="00B27766" w:rsidRDefault="00B27766"/>
        </w:tc>
      </w:tr>
      <w:tr w:rsidR="00B27766" w14:paraId="04F8ED2D" w14:textId="77777777">
        <w:trPr>
          <w:trHeight w:val="43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6744" w14:textId="77777777" w:rsidR="00B27766" w:rsidRDefault="00B27766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849B" w14:textId="58B1036C" w:rsidR="00B27766" w:rsidRDefault="009A2AB0">
            <w:pPr>
              <w:pStyle w:val="ECVOrganisationDetails"/>
            </w:pPr>
            <w:proofErr w:type="spellStart"/>
            <w:r>
              <w:t>Universitatea</w:t>
            </w:r>
            <w:proofErr w:type="spellEnd"/>
            <w:r w:rsidR="004C53F8">
              <w:t xml:space="preserve"> de </w:t>
            </w:r>
            <w:proofErr w:type="spellStart"/>
            <w:r w:rsidR="004C53F8">
              <w:t>Medicină</w:t>
            </w:r>
            <w:proofErr w:type="spellEnd"/>
            <w:r w:rsidR="004C53F8">
              <w:t xml:space="preserve"> </w:t>
            </w:r>
            <w:proofErr w:type="spellStart"/>
            <w:r w:rsidR="004C53F8">
              <w:t>si</w:t>
            </w:r>
            <w:proofErr w:type="spellEnd"/>
            <w:r w:rsidR="004C53F8">
              <w:t xml:space="preserve"> </w:t>
            </w:r>
            <w:proofErr w:type="spellStart"/>
            <w:r w:rsidR="004C53F8">
              <w:t>Farmacie</w:t>
            </w:r>
            <w:proofErr w:type="spellEnd"/>
            <w:r>
              <w:t xml:space="preserve"> </w:t>
            </w:r>
            <w:r w:rsidR="00F25C0B">
              <w:t xml:space="preserve">,,Victor </w:t>
            </w:r>
            <w:proofErr w:type="spellStart"/>
            <w:r w:rsidR="00F25C0B">
              <w:t>Babes”</w:t>
            </w:r>
            <w:r>
              <w:t>Timișoara</w:t>
            </w:r>
            <w:proofErr w:type="spellEnd"/>
            <w:r w:rsidR="004C53F8">
              <w:t xml:space="preserve">, </w:t>
            </w:r>
            <w:proofErr w:type="spellStart"/>
            <w:r>
              <w:t>Facultatea</w:t>
            </w:r>
            <w:proofErr w:type="spellEnd"/>
            <w:r>
              <w:t xml:space="preserve"> de </w:t>
            </w:r>
            <w:proofErr w:type="spellStart"/>
            <w:r>
              <w:t>Medicină</w:t>
            </w:r>
            <w:proofErr w:type="spellEnd"/>
            <w:r>
              <w:t xml:space="preserve">, </w:t>
            </w:r>
            <w:proofErr w:type="spellStart"/>
            <w:r w:rsidR="004C53F8">
              <w:t>Specializarea</w:t>
            </w:r>
            <w:proofErr w:type="spellEnd"/>
            <w:r w:rsidR="004C53F8">
              <w:t xml:space="preserve"> </w:t>
            </w:r>
            <w:proofErr w:type="spellStart"/>
            <w:r w:rsidR="004C53F8">
              <w:t>Medicină</w:t>
            </w:r>
            <w:proofErr w:type="spellEnd"/>
            <w:r w:rsidR="004C53F8">
              <w:t xml:space="preserve"> </w:t>
            </w:r>
            <w:proofErr w:type="spellStart"/>
            <w:r w:rsidR="004C53F8">
              <w:t>generală</w:t>
            </w:r>
            <w:proofErr w:type="spellEnd"/>
          </w:p>
        </w:tc>
      </w:tr>
    </w:tbl>
    <w:p w14:paraId="5CAF9A08" w14:textId="77777777" w:rsidR="00B27766" w:rsidRDefault="00B27766">
      <w:pPr>
        <w:pStyle w:val="ECVText"/>
        <w:spacing w:line="240" w:lineRule="auto"/>
        <w:rPr>
          <w:lang w:val="fr-FR"/>
        </w:rPr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6237"/>
        <w:gridCol w:w="1305"/>
      </w:tblGrid>
      <w:tr w:rsidR="00B27766" w14:paraId="39EA51DE" w14:textId="77777777">
        <w:trPr>
          <w:trHeight w:val="233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7B51812" w14:textId="77777777" w:rsidR="00B27766" w:rsidRDefault="004C53F8">
            <w:pPr>
              <w:pStyle w:val="ECVDate"/>
            </w:pPr>
            <w:r>
              <w:t>2007-2011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4B58" w14:textId="77777777" w:rsidR="00B27766" w:rsidRDefault="004C53F8">
            <w:pPr>
              <w:pStyle w:val="ECVSubSectionHeading"/>
            </w:pPr>
            <w:proofErr w:type="spellStart"/>
            <w:r>
              <w:t>Liceu</w:t>
            </w:r>
            <w:proofErr w:type="spellEnd"/>
            <w:r>
              <w:t xml:space="preserve"> - Diploma </w:t>
            </w:r>
            <w:proofErr w:type="spellStart"/>
            <w:r>
              <w:t>bacalaureat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62E2" w14:textId="77777777" w:rsidR="00B27766" w:rsidRDefault="00B27766"/>
        </w:tc>
      </w:tr>
      <w:tr w:rsidR="00B27766" w14:paraId="5A1BCD1A" w14:textId="77777777">
        <w:trPr>
          <w:trHeight w:val="213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37C59" w14:textId="77777777" w:rsidR="00B27766" w:rsidRDefault="00B27766"/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0B69" w14:textId="77777777" w:rsidR="00B27766" w:rsidRDefault="00F04FE0">
            <w:pPr>
              <w:pStyle w:val="ECVOrganisationDetails"/>
            </w:pPr>
            <w:proofErr w:type="spellStart"/>
            <w:r>
              <w:t>Colegiul</w:t>
            </w:r>
            <w:proofErr w:type="spellEnd"/>
            <w:r>
              <w:t xml:space="preserve"> </w:t>
            </w:r>
            <w:proofErr w:type="spellStart"/>
            <w:r>
              <w:t>Național</w:t>
            </w:r>
            <w:proofErr w:type="spellEnd"/>
            <w:r>
              <w:t xml:space="preserve"> Constantin </w:t>
            </w:r>
            <w:proofErr w:type="spellStart"/>
            <w:r>
              <w:t>Diaconovici</w:t>
            </w:r>
            <w:proofErr w:type="spellEnd"/>
            <w:r>
              <w:t xml:space="preserve"> </w:t>
            </w:r>
            <w:proofErr w:type="spellStart"/>
            <w:r>
              <w:t>Loga</w:t>
            </w:r>
            <w:proofErr w:type="spellEnd"/>
            <w:r>
              <w:t xml:space="preserve">, </w:t>
            </w:r>
            <w:proofErr w:type="spellStart"/>
            <w:r>
              <w:t>Timișoara</w:t>
            </w:r>
            <w:proofErr w:type="spellEnd"/>
            <w:r w:rsidR="004C53F8">
              <w:t xml:space="preserve"> (</w:t>
            </w:r>
            <w:proofErr w:type="spellStart"/>
            <w:r w:rsidR="004C53F8">
              <w:t>România</w:t>
            </w:r>
            <w:proofErr w:type="spellEnd"/>
            <w:r w:rsidR="004C53F8">
              <w:t xml:space="preserve">) </w:t>
            </w:r>
          </w:p>
          <w:p w14:paraId="36D66635" w14:textId="52E3988A" w:rsidR="00F04FE0" w:rsidRDefault="00F04FE0">
            <w:pPr>
              <w:pStyle w:val="ECVOrganisationDetails"/>
            </w:pPr>
            <w:proofErr w:type="spellStart"/>
            <w:r>
              <w:t>Matematică-Informatică</w:t>
            </w:r>
            <w:proofErr w:type="spellEnd"/>
          </w:p>
        </w:tc>
      </w:tr>
    </w:tbl>
    <w:p w14:paraId="77985414" w14:textId="77777777" w:rsidR="00B27766" w:rsidRDefault="00B27766">
      <w:pPr>
        <w:pStyle w:val="ECVText"/>
        <w:spacing w:line="240" w:lineRule="auto"/>
      </w:pPr>
    </w:p>
    <w:p w14:paraId="29DE8A37" w14:textId="77777777" w:rsidR="00B27766" w:rsidRDefault="00B27766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B27766" w14:paraId="113E2916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96918B3" w14:textId="77777777" w:rsidR="00B27766" w:rsidRDefault="004C53F8" w:rsidP="00F25C0B">
            <w:pPr>
              <w:pStyle w:val="ECVLeftHeading"/>
            </w:pPr>
            <w:r>
              <w:rPr>
                <w:caps w:val="0"/>
              </w:rPr>
              <w:t>COMPETENŢE PERSONALE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FE57820" w14:textId="77777777" w:rsidR="00B27766" w:rsidRDefault="004C53F8" w:rsidP="00F25C0B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2F171E06" wp14:editId="24E78CC5">
                      <wp:extent cx="4787900" cy="88900"/>
                      <wp:effectExtent l="0" t="0" r="0" b="0"/>
                      <wp:docPr id="1073741836" name="officeArt object" descr="Pictur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4" name="Shape 1073741834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5" name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id="_x0000_s1032" style="visibility:visible;width:377.0pt;height:7.0pt;" coordorigin="0,0" coordsize="4787900,88900">
                      <v:rect id="_x0000_s1033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4" type="#_x0000_t75" style="position:absolute;left:0;top:0;width:4787900;height:88900;">
                        <v:imagedata r:id="rId8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18BAF315" w14:textId="77777777" w:rsidR="00B27766" w:rsidRDefault="00B27766" w:rsidP="00F25C0B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B27766" w14:paraId="465A897C" w14:textId="77777777">
        <w:trPr>
          <w:trHeight w:val="19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70C280C" w14:textId="77777777" w:rsidR="00B27766" w:rsidRDefault="004C53F8" w:rsidP="00F25C0B">
            <w:pPr>
              <w:pStyle w:val="ECVLeftDetails"/>
              <w:spacing w:before="0"/>
            </w:pPr>
            <w:proofErr w:type="spellStart"/>
            <w:r>
              <w:t>Limba</w:t>
            </w:r>
            <w:proofErr w:type="spellEnd"/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maternă</w:t>
            </w:r>
            <w:proofErr w:type="spellEnd"/>
            <w:r>
              <w:t>(e)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2FC7" w14:textId="77777777" w:rsidR="00B27766" w:rsidRDefault="004C53F8" w:rsidP="00F25C0B">
            <w:pPr>
              <w:pStyle w:val="EuropassSectionDetails"/>
              <w:spacing w:before="0" w:after="0" w:line="240" w:lineRule="auto"/>
            </w:pPr>
            <w:proofErr w:type="spellStart"/>
            <w:r>
              <w:t>română</w:t>
            </w:r>
            <w:proofErr w:type="spellEnd"/>
          </w:p>
        </w:tc>
      </w:tr>
      <w:tr w:rsidR="00B27766" w14:paraId="02DB3616" w14:textId="77777777">
        <w:trPr>
          <w:trHeight w:val="20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1A5929A0" w14:textId="77777777" w:rsidR="00B27766" w:rsidRDefault="00B27766" w:rsidP="00F25C0B"/>
        </w:tc>
        <w:tc>
          <w:tcPr>
            <w:tcW w:w="7542" w:type="dxa"/>
            <w:gridSpan w:val="5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8EDA" w14:textId="77777777" w:rsidR="00B27766" w:rsidRDefault="00B27766" w:rsidP="00F25C0B"/>
        </w:tc>
      </w:tr>
      <w:tr w:rsidR="00B27766" w14:paraId="69D1EE11" w14:textId="77777777">
        <w:trPr>
          <w:trHeight w:val="200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2EB6AB42" w14:textId="77777777" w:rsidR="00B27766" w:rsidRDefault="004C53F8" w:rsidP="00F25C0B">
            <w:pPr>
              <w:pStyle w:val="ECVLeftDetails"/>
              <w:spacing w:before="0"/>
            </w:pPr>
            <w:proofErr w:type="spellStart"/>
            <w:r>
              <w:t>Limbile</w:t>
            </w:r>
            <w:proofErr w:type="spellEnd"/>
            <w:r>
              <w:t xml:space="preserve"> </w:t>
            </w:r>
            <w:proofErr w:type="spellStart"/>
            <w:r>
              <w:t>străine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4BE79" w14:textId="77777777" w:rsidR="00B27766" w:rsidRDefault="004C53F8" w:rsidP="00F25C0B">
            <w:pPr>
              <w:pStyle w:val="ECVLanguageHeading"/>
            </w:pPr>
            <w:r>
              <w:rPr>
                <w:caps w:val="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BFAFA" w14:textId="77777777" w:rsidR="00B27766" w:rsidRDefault="004C53F8" w:rsidP="00F25C0B">
            <w:pPr>
              <w:pStyle w:val="ECVLanguageHeading"/>
            </w:pPr>
            <w:r>
              <w:rPr>
                <w:caps w:val="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2C8D" w14:textId="77777777" w:rsidR="00B27766" w:rsidRDefault="004C53F8" w:rsidP="00F25C0B">
            <w:pPr>
              <w:pStyle w:val="ECVLanguageHeading"/>
            </w:pPr>
            <w:r>
              <w:rPr>
                <w:caps w:val="0"/>
              </w:rPr>
              <w:t>SCRIERE</w:t>
            </w:r>
          </w:p>
        </w:tc>
      </w:tr>
      <w:tr w:rsidR="00B27766" w14:paraId="3C0E52F2" w14:textId="77777777">
        <w:trPr>
          <w:trHeight w:val="375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70201" w14:textId="77777777" w:rsidR="00B27766" w:rsidRDefault="00B27766" w:rsidP="00F25C0B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4B58E" w14:textId="77777777" w:rsidR="00B27766" w:rsidRDefault="004C53F8" w:rsidP="00F25C0B">
            <w:pPr>
              <w:pStyle w:val="ECVLanguageSubHeading"/>
              <w:spacing w:line="240" w:lineRule="auto"/>
            </w:pPr>
            <w:proofErr w:type="spellStart"/>
            <w:r>
              <w:t>Ascultare</w:t>
            </w:r>
            <w:proofErr w:type="spellEnd"/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F695" w14:textId="77777777" w:rsidR="00B27766" w:rsidRDefault="004C53F8" w:rsidP="00F25C0B">
            <w:pPr>
              <w:pStyle w:val="ECVLanguageSubHeading"/>
              <w:spacing w:line="240" w:lineRule="auto"/>
            </w:pPr>
            <w:proofErr w:type="spellStart"/>
            <w:r>
              <w:t>Citire</w:t>
            </w:r>
            <w:proofErr w:type="spellEnd"/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7E7B" w14:textId="77777777" w:rsidR="00B27766" w:rsidRDefault="004C53F8" w:rsidP="00F25C0B">
            <w:pPr>
              <w:pStyle w:val="ECVLanguageSubHeading"/>
              <w:spacing w:line="240" w:lineRule="auto"/>
            </w:pPr>
            <w:proofErr w:type="spellStart"/>
            <w:r>
              <w:t>Participare</w:t>
            </w:r>
            <w:proofErr w:type="spellEnd"/>
            <w:r>
              <w:t xml:space="preserve"> la </w:t>
            </w:r>
            <w:proofErr w:type="spellStart"/>
            <w:r>
              <w:t>conversaţie</w:t>
            </w:r>
            <w:proofErr w:type="spellEnd"/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120C" w14:textId="77777777" w:rsidR="00B27766" w:rsidRDefault="004C53F8" w:rsidP="00F25C0B">
            <w:pPr>
              <w:pStyle w:val="ECVLanguageSubHeading"/>
              <w:spacing w:line="240" w:lineRule="auto"/>
            </w:pPr>
            <w:proofErr w:type="spellStart"/>
            <w:r>
              <w:t>Discurs</w:t>
            </w:r>
            <w:proofErr w:type="spellEnd"/>
            <w:r>
              <w:t xml:space="preserve"> oral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1647" w14:textId="77777777" w:rsidR="00B27766" w:rsidRDefault="00B27766" w:rsidP="00F25C0B"/>
        </w:tc>
      </w:tr>
      <w:tr w:rsidR="00B27766" w14:paraId="4C078673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0C90EDC0" w14:textId="77777777" w:rsidR="00B27766" w:rsidRDefault="004C53F8" w:rsidP="00F25C0B">
            <w:pPr>
              <w:pStyle w:val="ECVLanguageName"/>
              <w:spacing w:line="240" w:lineRule="auto"/>
            </w:pPr>
            <w:proofErr w:type="spellStart"/>
            <w:r>
              <w:t>engleză</w:t>
            </w:r>
            <w:proofErr w:type="spellEnd"/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D9E71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rPr>
                <w:caps w:val="0"/>
              </w:rPr>
              <w:t>B2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417A9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rPr>
                <w:caps w:val="0"/>
              </w:rPr>
              <w:t>B2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9A97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rPr>
                <w:caps w:val="0"/>
              </w:rPr>
              <w:t>B2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77C9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rPr>
                <w:caps w:val="0"/>
              </w:rPr>
              <w:t>B2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72733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t>B</w:t>
            </w:r>
            <w:r>
              <w:rPr>
                <w:caps w:val="0"/>
              </w:rPr>
              <w:t>2</w:t>
            </w:r>
          </w:p>
        </w:tc>
      </w:tr>
      <w:tr w:rsidR="00B27766" w14:paraId="4E34FBF2" w14:textId="77777777">
        <w:trPr>
          <w:trHeight w:val="19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C916" w14:textId="77777777" w:rsidR="00B27766" w:rsidRDefault="00B27766" w:rsidP="00F25C0B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26D82CA2" w14:textId="77777777" w:rsidR="00B27766" w:rsidRDefault="00B27766" w:rsidP="00F25C0B"/>
        </w:tc>
      </w:tr>
      <w:tr w:rsidR="00B27766" w14:paraId="37E3F788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61B25C7C" w14:textId="77777777" w:rsidR="00B27766" w:rsidRDefault="004C53F8" w:rsidP="00F25C0B">
            <w:pPr>
              <w:pStyle w:val="ECVLanguageName"/>
              <w:spacing w:line="240" w:lineRule="auto"/>
            </w:pPr>
            <w:proofErr w:type="spellStart"/>
            <w:r>
              <w:t>franceză</w:t>
            </w:r>
            <w:proofErr w:type="spellEnd"/>
          </w:p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2FEA1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rPr>
                <w:caps w:val="0"/>
              </w:rPr>
              <w:t>B1</w:t>
            </w:r>
          </w:p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2A73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rPr>
                <w:caps w:val="0"/>
              </w:rPr>
              <w:t>B1</w:t>
            </w:r>
          </w:p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4DF4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rPr>
                <w:caps w:val="0"/>
              </w:rPr>
              <w:t>B1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4AC1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rPr>
                <w:caps w:val="0"/>
              </w:rPr>
              <w:t>B1</w:t>
            </w:r>
          </w:p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A208" w14:textId="77777777" w:rsidR="00B27766" w:rsidRDefault="004C53F8" w:rsidP="00F25C0B">
            <w:pPr>
              <w:pStyle w:val="ECVLanguageLevel"/>
              <w:spacing w:before="0" w:after="0" w:line="240" w:lineRule="auto"/>
            </w:pPr>
            <w:r>
              <w:t>B</w:t>
            </w:r>
            <w:r>
              <w:rPr>
                <w:caps w:val="0"/>
              </w:rPr>
              <w:t>1</w:t>
            </w:r>
          </w:p>
        </w:tc>
      </w:tr>
      <w:tr w:rsidR="00B27766" w14:paraId="001922C1" w14:textId="77777777">
        <w:trPr>
          <w:trHeight w:val="19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E217" w14:textId="77777777" w:rsidR="00B27766" w:rsidRDefault="00B27766" w:rsidP="00F25C0B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single" w:sz="8" w:space="0" w:color="C0C0C0"/>
              <w:right w:val="nil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5A3D6359" w14:textId="77777777" w:rsidR="00B27766" w:rsidRDefault="00B27766" w:rsidP="00F25C0B"/>
        </w:tc>
      </w:tr>
      <w:tr w:rsidR="00B27766" w14:paraId="2AD33AB6" w14:textId="77777777">
        <w:trPr>
          <w:trHeight w:val="2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  <w:vAlign w:val="center"/>
          </w:tcPr>
          <w:p w14:paraId="5F56FC49" w14:textId="77777777" w:rsidR="00B27766" w:rsidRDefault="00B27766" w:rsidP="00F25C0B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62E0" w14:textId="77777777" w:rsidR="00B27766" w:rsidRDefault="00B27766" w:rsidP="00F25C0B"/>
        </w:tc>
        <w:tc>
          <w:tcPr>
            <w:tcW w:w="1498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F123" w14:textId="77777777" w:rsidR="00B27766" w:rsidRDefault="00B27766" w:rsidP="00F25C0B"/>
        </w:tc>
        <w:tc>
          <w:tcPr>
            <w:tcW w:w="1499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834F" w14:textId="77777777" w:rsidR="00B27766" w:rsidRDefault="00B27766" w:rsidP="00F25C0B"/>
        </w:tc>
        <w:tc>
          <w:tcPr>
            <w:tcW w:w="1500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655B" w14:textId="77777777" w:rsidR="00B27766" w:rsidRDefault="00B27766" w:rsidP="00F25C0B"/>
        </w:tc>
        <w:tc>
          <w:tcPr>
            <w:tcW w:w="1501" w:type="dxa"/>
            <w:tcBorders>
              <w:top w:val="single" w:sz="8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5756" w14:textId="77777777" w:rsidR="00B27766" w:rsidRDefault="00B27766" w:rsidP="00F25C0B"/>
        </w:tc>
      </w:tr>
    </w:tbl>
    <w:p w14:paraId="02E7A760" w14:textId="77777777" w:rsidR="00B27766" w:rsidRDefault="00B27766">
      <w:pPr>
        <w:pStyle w:val="Corp"/>
        <w:rPr>
          <w:lang w:val="fr-FR"/>
        </w:rPr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B27766" w14:paraId="3AD4BF39" w14:textId="77777777">
        <w:trPr>
          <w:trHeight w:val="706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0C0CBC09" w14:textId="77777777" w:rsidR="00B27766" w:rsidRDefault="004C53F8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de </w:t>
            </w:r>
            <w:proofErr w:type="spellStart"/>
            <w:r>
              <w:t>comunicare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548D" w14:textId="77777777" w:rsidR="00B27766" w:rsidRDefault="004C53F8">
            <w:pPr>
              <w:pStyle w:val="EuropassSectionDetails"/>
            </w:pPr>
            <w:r>
              <w:rPr>
                <w:lang w:val="fr-FR"/>
              </w:rPr>
              <w:t xml:space="preserve">- bun spirit de </w:t>
            </w:r>
            <w:proofErr w:type="spellStart"/>
            <w:r>
              <w:rPr>
                <w:lang w:val="fr-FR"/>
              </w:rPr>
              <w:t>echipă</w:t>
            </w:r>
            <w:proofErr w:type="spellEnd"/>
          </w:p>
          <w:p w14:paraId="2536874C" w14:textId="77777777" w:rsidR="00B27766" w:rsidRDefault="004C53F8">
            <w:pPr>
              <w:pStyle w:val="EuropassSectionDetails"/>
            </w:pPr>
            <w:r>
              <w:rPr>
                <w:lang w:val="fr-FR"/>
              </w:rPr>
              <w:t xml:space="preserve">- </w:t>
            </w:r>
            <w:proofErr w:type="spellStart"/>
            <w:r>
              <w:rPr>
                <w:lang w:val="fr-FR"/>
              </w:rPr>
              <w:t>capacitatea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adaptare</w:t>
            </w:r>
            <w:proofErr w:type="spellEnd"/>
            <w:r>
              <w:rPr>
                <w:lang w:val="fr-FR"/>
              </w:rPr>
              <w:t xml:space="preserve"> la </w:t>
            </w:r>
            <w:proofErr w:type="spellStart"/>
            <w:r>
              <w:rPr>
                <w:lang w:val="fr-FR"/>
              </w:rPr>
              <w:t>medii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multiculturale</w:t>
            </w:r>
            <w:proofErr w:type="spellEnd"/>
          </w:p>
          <w:p w14:paraId="37F1303F" w14:textId="77777777" w:rsidR="00B27766" w:rsidRDefault="004C53F8">
            <w:pPr>
              <w:pStyle w:val="EuropassSectionDetails"/>
            </w:pPr>
            <w:r>
              <w:t xml:space="preserve">- </w:t>
            </w:r>
            <w:proofErr w:type="spellStart"/>
            <w:r>
              <w:t>bune</w:t>
            </w:r>
            <w:proofErr w:type="spellEnd"/>
            <w:r>
              <w:t xml:space="preserve"> </w:t>
            </w:r>
            <w:proofErr w:type="spellStart"/>
            <w:r>
              <w:t>abilități</w:t>
            </w:r>
            <w:proofErr w:type="spellEnd"/>
            <w:r>
              <w:t xml:space="preserve"> de </w:t>
            </w:r>
            <w:proofErr w:type="spellStart"/>
            <w:r>
              <w:t>comunicare</w:t>
            </w:r>
            <w:proofErr w:type="spellEnd"/>
          </w:p>
        </w:tc>
      </w:tr>
    </w:tbl>
    <w:p w14:paraId="0EB8BB7C" w14:textId="77777777" w:rsidR="00B27766" w:rsidRDefault="00B27766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1544"/>
        <w:gridCol w:w="1498"/>
        <w:gridCol w:w="1499"/>
        <w:gridCol w:w="1500"/>
        <w:gridCol w:w="1501"/>
      </w:tblGrid>
      <w:tr w:rsidR="00B27766" w14:paraId="711410B0" w14:textId="77777777">
        <w:trPr>
          <w:trHeight w:val="200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FFD4C5A" w14:textId="77777777" w:rsidR="00B27766" w:rsidRDefault="004C53F8">
            <w:pPr>
              <w:pStyle w:val="ECVLeftDetails"/>
            </w:pPr>
            <w:proofErr w:type="spellStart"/>
            <w:r>
              <w:t>Competențele</w:t>
            </w:r>
            <w:proofErr w:type="spellEnd"/>
            <w:r>
              <w:t xml:space="preserve"> </w:t>
            </w:r>
            <w:proofErr w:type="spellStart"/>
            <w:r>
              <w:t>digitale</w:t>
            </w:r>
            <w:proofErr w:type="spellEnd"/>
          </w:p>
        </w:tc>
        <w:tc>
          <w:tcPr>
            <w:tcW w:w="7542" w:type="dxa"/>
            <w:gridSpan w:val="5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FD67" w14:textId="77777777" w:rsidR="00B27766" w:rsidRDefault="004C53F8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B27766" w14:paraId="44789315" w14:textId="77777777">
        <w:trPr>
          <w:trHeight w:val="520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11997" w14:textId="77777777" w:rsidR="00B27766" w:rsidRDefault="00B27766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6DD3" w14:textId="77777777" w:rsidR="00B27766" w:rsidRDefault="004C53F8">
            <w:pPr>
              <w:pStyle w:val="ECVLanguageSubHeading"/>
            </w:pPr>
            <w:proofErr w:type="spellStart"/>
            <w:r>
              <w:t>Procesarea</w:t>
            </w:r>
            <w:proofErr w:type="spellEnd"/>
            <w:r>
              <w:t xml:space="preserve"> </w:t>
            </w:r>
            <w:proofErr w:type="spellStart"/>
            <w:r>
              <w:t>informaţiei</w:t>
            </w:r>
            <w:proofErr w:type="spellEnd"/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2BCB" w14:textId="77777777" w:rsidR="00B27766" w:rsidRDefault="004C53F8">
            <w:pPr>
              <w:pStyle w:val="ECVLanguageSubHeading"/>
            </w:pPr>
            <w:proofErr w:type="spellStart"/>
            <w:r>
              <w:t>Comunicare</w:t>
            </w:r>
            <w:proofErr w:type="spellEnd"/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D30D" w14:textId="77777777" w:rsidR="00B27766" w:rsidRDefault="004C53F8">
            <w:pPr>
              <w:pStyle w:val="ECVLanguageSubHeading"/>
            </w:pPr>
            <w:proofErr w:type="spellStart"/>
            <w:r>
              <w:t>Creare</w:t>
            </w:r>
            <w:proofErr w:type="spellEnd"/>
            <w:r>
              <w:t xml:space="preserve"> de </w:t>
            </w:r>
            <w:proofErr w:type="spellStart"/>
            <w:r>
              <w:t>conţinut</w:t>
            </w:r>
            <w:proofErr w:type="spellEnd"/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67E6E" w14:textId="77777777" w:rsidR="00B27766" w:rsidRDefault="004C53F8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FA3B" w14:textId="77777777" w:rsidR="00B27766" w:rsidRDefault="004C53F8">
            <w:pPr>
              <w:pStyle w:val="ECVLanguageSubHeading"/>
            </w:pPr>
            <w:proofErr w:type="spellStart"/>
            <w:r>
              <w:t>Rezolvarea</w:t>
            </w:r>
            <w:proofErr w:type="spellEnd"/>
            <w:r>
              <w:t xml:space="preserve"> de </w:t>
            </w:r>
            <w:proofErr w:type="spellStart"/>
            <w:r>
              <w:t>probleme</w:t>
            </w:r>
            <w:proofErr w:type="spellEnd"/>
          </w:p>
        </w:tc>
      </w:tr>
      <w:tr w:rsidR="00B27766" w14:paraId="556A9361" w14:textId="77777777">
        <w:trPr>
          <w:trHeight w:val="40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6AF6" w14:textId="77777777" w:rsidR="00B27766" w:rsidRDefault="00B27766"/>
        </w:tc>
        <w:tc>
          <w:tcPr>
            <w:tcW w:w="1544" w:type="dxa"/>
            <w:tcBorders>
              <w:top w:val="single" w:sz="8" w:space="0" w:color="C0C0C0"/>
              <w:left w:val="nil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75382" w14:textId="77777777" w:rsidR="00B27766" w:rsidRDefault="004C53F8">
            <w:pPr>
              <w:pStyle w:val="ECVLanguageLevel"/>
            </w:pPr>
            <w:proofErr w:type="spellStart"/>
            <w:r>
              <w:rPr>
                <w:caps w:val="0"/>
              </w:rPr>
              <w:t>Utilizator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experimentat</w:t>
            </w:r>
            <w:proofErr w:type="spellEnd"/>
          </w:p>
        </w:tc>
        <w:tc>
          <w:tcPr>
            <w:tcW w:w="1498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6A88" w14:textId="77777777" w:rsidR="00B27766" w:rsidRDefault="004C53F8">
            <w:pPr>
              <w:pStyle w:val="ECVLanguageLevel"/>
            </w:pPr>
            <w:proofErr w:type="spellStart"/>
            <w:r>
              <w:rPr>
                <w:caps w:val="0"/>
              </w:rPr>
              <w:t>Utilizator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experimentat</w:t>
            </w:r>
            <w:proofErr w:type="spellEnd"/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C81D" w14:textId="77777777" w:rsidR="00B27766" w:rsidRDefault="004C53F8">
            <w:pPr>
              <w:pStyle w:val="ECVLanguageLevel"/>
            </w:pPr>
            <w:proofErr w:type="spellStart"/>
            <w:r>
              <w:rPr>
                <w:caps w:val="0"/>
              </w:rPr>
              <w:t>Utilizator</w:t>
            </w:r>
            <w:proofErr w:type="spellEnd"/>
            <w:r>
              <w:rPr>
                <w:caps w:val="0"/>
              </w:rPr>
              <w:t xml:space="preserve"> independent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single" w:sz="8" w:space="0" w:color="C0C0C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3B8CE" w14:textId="77777777" w:rsidR="00B27766" w:rsidRDefault="004C53F8">
            <w:pPr>
              <w:pStyle w:val="ECVLanguageLevel"/>
            </w:pPr>
            <w:proofErr w:type="spellStart"/>
            <w:r>
              <w:rPr>
                <w:caps w:val="0"/>
              </w:rPr>
              <w:t>Utilizator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experimentat</w:t>
            </w:r>
            <w:proofErr w:type="spellEnd"/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4" w:space="0" w:color="C0C0C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A07C" w14:textId="77777777" w:rsidR="00B27766" w:rsidRDefault="004C53F8">
            <w:pPr>
              <w:pStyle w:val="ECVLanguageLevel"/>
            </w:pPr>
            <w:proofErr w:type="spellStart"/>
            <w:r>
              <w:rPr>
                <w:caps w:val="0"/>
              </w:rPr>
              <w:t>Utilizator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experimentat</w:t>
            </w:r>
            <w:proofErr w:type="spellEnd"/>
          </w:p>
        </w:tc>
      </w:tr>
      <w:tr w:rsidR="00B27766" w14:paraId="6FDF2A46" w14:textId="77777777">
        <w:trPr>
          <w:trHeight w:val="237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E460" w14:textId="77777777" w:rsidR="00B27766" w:rsidRDefault="00B27766"/>
        </w:tc>
        <w:tc>
          <w:tcPr>
            <w:tcW w:w="7542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258B" w14:textId="77777777" w:rsidR="00B27766" w:rsidRDefault="004C53F8">
            <w:pPr>
              <w:pStyle w:val="ECVLanguageExplanation"/>
            </w:pPr>
            <w:proofErr w:type="spellStart"/>
            <w:r>
              <w:t>Competenta</w:t>
            </w:r>
            <w:proofErr w:type="spellEnd"/>
            <w:r>
              <w:t xml:space="preserve"> ECDL</w:t>
            </w:r>
          </w:p>
        </w:tc>
      </w:tr>
    </w:tbl>
    <w:p w14:paraId="5F65A51B" w14:textId="77777777" w:rsidR="00B27766" w:rsidRDefault="00B27766">
      <w:pPr>
        <w:pStyle w:val="ECVText"/>
        <w:spacing w:line="240" w:lineRule="auto"/>
      </w:pPr>
    </w:p>
    <w:tbl>
      <w:tblPr>
        <w:tblW w:w="1037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5"/>
        <w:gridCol w:w="7540"/>
      </w:tblGrid>
      <w:tr w:rsidR="00B27766" w14:paraId="1A260BE1" w14:textId="77777777">
        <w:trPr>
          <w:trHeight w:val="19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97BE961" w14:textId="77777777" w:rsidR="00B27766" w:rsidRDefault="004C53F8">
            <w:pPr>
              <w:pStyle w:val="ECVLeftHeading"/>
            </w:pPr>
            <w:r>
              <w:rPr>
                <w:caps w:val="0"/>
              </w:rPr>
              <w:t>INFORMAŢII SUPLIMENTARE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B50FA6" w14:textId="77777777" w:rsidR="00B27766" w:rsidRDefault="004C53F8">
            <w:pPr>
              <w:pStyle w:val="ECVBlueBox"/>
            </w:pPr>
            <w:r>
              <w:rPr>
                <w:noProof/>
                <w:color w:val="3F3A38"/>
                <w:spacing w:val="-6"/>
                <w:sz w:val="16"/>
                <w:szCs w:val="16"/>
                <w:u w:color="3F3A38"/>
                <w:lang w:eastAsia="en-US"/>
              </w:rPr>
              <mc:AlternateContent>
                <mc:Choice Requires="wpg">
                  <w:drawing>
                    <wp:inline distT="0" distB="0" distL="0" distR="0" wp14:anchorId="62102B12" wp14:editId="215132A6">
                      <wp:extent cx="4787900" cy="88900"/>
                      <wp:effectExtent l="0" t="0" r="0" b="0"/>
                      <wp:docPr id="1073741839" name="officeArt object" descr="Pictur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7900" cy="88900"/>
                                <a:chOff x="0" y="0"/>
                                <a:chExt cx="4787900" cy="88900"/>
                              </a:xfrm>
                            </wpg:grpSpPr>
                            <wps:wsp>
                              <wps:cNvPr id="1073741837" name="Shape 1073741837"/>
                              <wps:cNvSpPr/>
                              <wps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38" name="image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87900" cy="88900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id="_x0000_s1035" style="visibility:visible;width:377.0pt;height:7.0pt;" coordorigin="0,0" coordsize="4787900,88900">
                      <v:rect id="_x0000_s1036" style="position:absolute;left:0;top:0;width:4787900;height:8890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7" type="#_x0000_t75" style="position:absolute;left:0;top:0;width:4787900;height:88900;">
                        <v:imagedata r:id="rId8" o:title="image4.png"/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</w:tr>
    </w:tbl>
    <w:p w14:paraId="40A26F89" w14:textId="77777777" w:rsidR="00B27766" w:rsidRDefault="00B27766">
      <w:pPr>
        <w:pStyle w:val="ECVText"/>
        <w:spacing w:line="240" w:lineRule="auto"/>
      </w:pPr>
    </w:p>
    <w:tbl>
      <w:tblPr>
        <w:tblW w:w="103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4"/>
        <w:gridCol w:w="7542"/>
      </w:tblGrid>
      <w:tr w:rsidR="00B27766" w14:paraId="797D140D" w14:textId="77777777">
        <w:trPr>
          <w:trHeight w:val="141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329DBF79" w14:textId="77777777" w:rsidR="00B27766" w:rsidRDefault="004C53F8">
            <w:pPr>
              <w:pStyle w:val="ECVLeftDetails"/>
            </w:pPr>
            <w:bookmarkStart w:id="2" w:name="_Hlk127634848"/>
            <w:proofErr w:type="spellStart"/>
            <w:r>
              <w:t>Activitate</w:t>
            </w:r>
            <w:proofErr w:type="spellEnd"/>
            <w:r>
              <w:t xml:space="preserve"> </w:t>
            </w:r>
            <w:proofErr w:type="spellStart"/>
            <w:r>
              <w:t>științifică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76397" w14:textId="77777777" w:rsidR="00B27766" w:rsidRDefault="00B27766">
            <w:pPr>
              <w:pStyle w:val="EuropassSectionDetails"/>
            </w:pPr>
          </w:p>
          <w:p w14:paraId="44448181" w14:textId="26C561D5" w:rsidR="00B27766" w:rsidRDefault="004C53F8">
            <w:pPr>
              <w:pStyle w:val="EuropassSectionDetails"/>
            </w:pPr>
            <w:proofErr w:type="spellStart"/>
            <w:r>
              <w:t>Membru</w:t>
            </w:r>
            <w:proofErr w:type="spellEnd"/>
            <w:r>
              <w:t xml:space="preserve"> al </w:t>
            </w:r>
            <w:proofErr w:type="spellStart"/>
            <w:r>
              <w:t>Societatii</w:t>
            </w:r>
            <w:proofErr w:type="spellEnd"/>
            <w:r>
              <w:t xml:space="preserve"> de </w:t>
            </w:r>
            <w:proofErr w:type="spellStart"/>
            <w:r w:rsidR="00F04FE0">
              <w:t>Radiologie</w:t>
            </w:r>
            <w:proofErr w:type="spellEnd"/>
            <w:r w:rsidR="00F04FE0">
              <w:t xml:space="preserve"> </w:t>
            </w:r>
            <w:proofErr w:type="spellStart"/>
            <w:r w:rsidR="00F04FE0">
              <w:t>și</w:t>
            </w:r>
            <w:proofErr w:type="spellEnd"/>
            <w:r w:rsidR="00F04FE0">
              <w:t xml:space="preserve"> </w:t>
            </w:r>
            <w:proofErr w:type="spellStart"/>
            <w:r w:rsidR="00F04FE0">
              <w:t>Imagistică</w:t>
            </w:r>
            <w:proofErr w:type="spellEnd"/>
            <w:r>
              <w:t xml:space="preserve"> din Romania</w:t>
            </w:r>
          </w:p>
          <w:p w14:paraId="7D46E272" w14:textId="50219ED0" w:rsidR="00F04FE0" w:rsidRDefault="00F04FE0">
            <w:pPr>
              <w:pStyle w:val="EuropassSectionDetails"/>
            </w:pPr>
            <w:proofErr w:type="spellStart"/>
            <w:r>
              <w:t>Membru</w:t>
            </w:r>
            <w:proofErr w:type="spellEnd"/>
            <w:r>
              <w:t xml:space="preserve"> al </w:t>
            </w:r>
            <w:proofErr w:type="spellStart"/>
            <w:r>
              <w:t>Societății</w:t>
            </w:r>
            <w:proofErr w:type="spellEnd"/>
            <w:r>
              <w:t xml:space="preserve"> </w:t>
            </w:r>
            <w:proofErr w:type="spellStart"/>
            <w:r>
              <w:t>Europene</w:t>
            </w:r>
            <w:proofErr w:type="spellEnd"/>
            <w:r>
              <w:t xml:space="preserve"> de </w:t>
            </w:r>
            <w:proofErr w:type="spellStart"/>
            <w:r>
              <w:t>Radiologie</w:t>
            </w:r>
            <w:proofErr w:type="spellEnd"/>
            <w:r>
              <w:t xml:space="preserve"> (ESR)</w:t>
            </w:r>
          </w:p>
          <w:p w14:paraId="34D6718C" w14:textId="0E7621B4" w:rsidR="00F25C0B" w:rsidRDefault="00F25C0B">
            <w:pPr>
              <w:pStyle w:val="EuropassSectionDetails"/>
            </w:pPr>
            <w:proofErr w:type="spellStart"/>
            <w:r>
              <w:t>Membru</w:t>
            </w:r>
            <w:proofErr w:type="spellEnd"/>
            <w:r>
              <w:t xml:space="preserve"> al </w:t>
            </w:r>
            <w:proofErr w:type="spellStart"/>
            <w:r>
              <w:t>Societății</w:t>
            </w:r>
            <w:proofErr w:type="spellEnd"/>
            <w:r>
              <w:t xml:space="preserve"> </w:t>
            </w:r>
            <w:proofErr w:type="spellStart"/>
            <w:r>
              <w:t>Franceze</w:t>
            </w:r>
            <w:proofErr w:type="spellEnd"/>
            <w:r>
              <w:t xml:space="preserve"> de </w:t>
            </w:r>
            <w:proofErr w:type="spellStart"/>
            <w:r>
              <w:t>Radiologie</w:t>
            </w:r>
            <w:proofErr w:type="spellEnd"/>
            <w:r>
              <w:t xml:space="preserve"> (SFR)</w:t>
            </w:r>
          </w:p>
          <w:p w14:paraId="366287C4" w14:textId="79D02D35" w:rsidR="00F25C0B" w:rsidRDefault="00F25C0B">
            <w:pPr>
              <w:pStyle w:val="EuropassSectionDetails"/>
            </w:pPr>
            <w:proofErr w:type="spellStart"/>
            <w:r>
              <w:t>Participare</w:t>
            </w:r>
            <w:proofErr w:type="spellEnd"/>
            <w:r>
              <w:t xml:space="preserve"> </w:t>
            </w:r>
            <w:proofErr w:type="spellStart"/>
            <w:r>
              <w:t>Congresul</w:t>
            </w:r>
            <w:proofErr w:type="spellEnd"/>
            <w:r>
              <w:t xml:space="preserve"> </w:t>
            </w:r>
            <w:proofErr w:type="spellStart"/>
            <w:r>
              <w:t>Societății</w:t>
            </w:r>
            <w:proofErr w:type="spellEnd"/>
            <w:r>
              <w:t xml:space="preserve"> </w:t>
            </w:r>
            <w:proofErr w:type="spellStart"/>
            <w:r>
              <w:t>Naționale</w:t>
            </w:r>
            <w:proofErr w:type="spellEnd"/>
            <w:r>
              <w:t xml:space="preserve"> de </w:t>
            </w:r>
            <w:proofErr w:type="spellStart"/>
            <w:r>
              <w:t>Radiologie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Imagistică</w:t>
            </w:r>
            <w:proofErr w:type="spellEnd"/>
            <w:r>
              <w:t xml:space="preserve"> </w:t>
            </w:r>
            <w:proofErr w:type="spellStart"/>
            <w:r>
              <w:t>Medicală</w:t>
            </w:r>
            <w:proofErr w:type="spellEnd"/>
            <w:r>
              <w:t xml:space="preserve"> (2019)</w:t>
            </w:r>
          </w:p>
          <w:p w14:paraId="42633CAB" w14:textId="666A3266" w:rsidR="00F25C0B" w:rsidRDefault="00F25C0B">
            <w:pPr>
              <w:pStyle w:val="EuropassSectionDetails"/>
            </w:pPr>
            <w:proofErr w:type="spellStart"/>
            <w:r>
              <w:t>Participare</w:t>
            </w:r>
            <w:proofErr w:type="spellEnd"/>
            <w:r>
              <w:t xml:space="preserve"> </w:t>
            </w:r>
            <w:proofErr w:type="spellStart"/>
            <w:r>
              <w:t>Congresul</w:t>
            </w:r>
            <w:proofErr w:type="spellEnd"/>
            <w:r>
              <w:t xml:space="preserve"> </w:t>
            </w:r>
            <w:proofErr w:type="spellStart"/>
            <w:r>
              <w:t>Societății</w:t>
            </w:r>
            <w:proofErr w:type="spellEnd"/>
            <w:r>
              <w:t xml:space="preserve"> </w:t>
            </w:r>
            <w:proofErr w:type="spellStart"/>
            <w:r>
              <w:t>Naționale</w:t>
            </w:r>
            <w:proofErr w:type="spellEnd"/>
            <w:r>
              <w:t xml:space="preserve"> de IRM (2022)</w:t>
            </w:r>
          </w:p>
          <w:p w14:paraId="131C62B3" w14:textId="7BC43BA4" w:rsidR="00F25C0B" w:rsidRDefault="00F25C0B">
            <w:pPr>
              <w:pStyle w:val="EuropassSectionDetails"/>
            </w:pPr>
            <w:proofErr w:type="spellStart"/>
            <w:r>
              <w:t>Participare</w:t>
            </w:r>
            <w:proofErr w:type="spellEnd"/>
            <w:r>
              <w:t xml:space="preserve"> </w:t>
            </w:r>
            <w:proofErr w:type="spellStart"/>
            <w:r>
              <w:t>Școala</w:t>
            </w:r>
            <w:proofErr w:type="spellEnd"/>
            <w:r>
              <w:t xml:space="preserve"> de </w:t>
            </w:r>
            <w:proofErr w:type="spellStart"/>
            <w:r>
              <w:t>Vară</w:t>
            </w:r>
            <w:proofErr w:type="spellEnd"/>
            <w:r>
              <w:t xml:space="preserve"> a </w:t>
            </w:r>
            <w:proofErr w:type="spellStart"/>
            <w:r>
              <w:t>Societății</w:t>
            </w:r>
            <w:proofErr w:type="spellEnd"/>
            <w:r>
              <w:t xml:space="preserve"> de </w:t>
            </w:r>
            <w:proofErr w:type="spellStart"/>
            <w:r>
              <w:t>Radiologie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Imagistică</w:t>
            </w:r>
            <w:proofErr w:type="spellEnd"/>
            <w:r>
              <w:t xml:space="preserve"> Med. Din </w:t>
            </w:r>
            <w:proofErr w:type="spellStart"/>
            <w:r>
              <w:t>România</w:t>
            </w:r>
            <w:proofErr w:type="spellEnd"/>
            <w:r>
              <w:t xml:space="preserve"> (2018, 2022)</w:t>
            </w:r>
          </w:p>
          <w:p w14:paraId="3230FCDD" w14:textId="136F9BD4" w:rsidR="00F25C0B" w:rsidRDefault="00F25C0B">
            <w:pPr>
              <w:pStyle w:val="EuropassSectionDetails"/>
            </w:pPr>
            <w:proofErr w:type="spellStart"/>
            <w:r>
              <w:t>Participare</w:t>
            </w:r>
            <w:proofErr w:type="spellEnd"/>
            <w:r>
              <w:t xml:space="preserve"> </w:t>
            </w:r>
            <w:proofErr w:type="spellStart"/>
            <w:r>
              <w:t>Congresul</w:t>
            </w:r>
            <w:proofErr w:type="spellEnd"/>
            <w:r>
              <w:t xml:space="preserve"> </w:t>
            </w:r>
            <w:proofErr w:type="spellStart"/>
            <w:r>
              <w:t>Național</w:t>
            </w:r>
            <w:proofErr w:type="spellEnd"/>
            <w:r>
              <w:t xml:space="preserve"> al </w:t>
            </w:r>
            <w:proofErr w:type="spellStart"/>
            <w:r>
              <w:t>Societății</w:t>
            </w:r>
            <w:proofErr w:type="spellEnd"/>
            <w:r>
              <w:t xml:space="preserve"> </w:t>
            </w:r>
            <w:proofErr w:type="spellStart"/>
            <w:r>
              <w:t>Franceze</w:t>
            </w:r>
            <w:proofErr w:type="spellEnd"/>
            <w:r>
              <w:t xml:space="preserve"> de </w:t>
            </w:r>
            <w:proofErr w:type="spellStart"/>
            <w:r>
              <w:t>Radilogie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Imagistică</w:t>
            </w:r>
            <w:proofErr w:type="spellEnd"/>
            <w:r>
              <w:t xml:space="preserve"> </w:t>
            </w:r>
            <w:proofErr w:type="spellStart"/>
            <w:r>
              <w:t>Medicală</w:t>
            </w:r>
            <w:proofErr w:type="spellEnd"/>
            <w:r>
              <w:t xml:space="preserve"> (2019)</w:t>
            </w:r>
          </w:p>
          <w:p w14:paraId="6B98AA11" w14:textId="4D493E90" w:rsidR="00F25C0B" w:rsidRDefault="00F25C0B">
            <w:pPr>
              <w:pStyle w:val="EuropassSectionDetails"/>
            </w:pPr>
            <w:proofErr w:type="spellStart"/>
            <w:r>
              <w:t>Participare</w:t>
            </w:r>
            <w:proofErr w:type="spellEnd"/>
            <w:r>
              <w:t xml:space="preserve"> </w:t>
            </w:r>
            <w:proofErr w:type="spellStart"/>
            <w:r>
              <w:t>Congresul</w:t>
            </w:r>
            <w:proofErr w:type="spellEnd"/>
            <w:r>
              <w:t xml:space="preserve"> European de </w:t>
            </w:r>
            <w:proofErr w:type="spellStart"/>
            <w:r>
              <w:t>Radiologie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Imagistică</w:t>
            </w:r>
            <w:proofErr w:type="spellEnd"/>
            <w:r>
              <w:t xml:space="preserve"> </w:t>
            </w:r>
            <w:proofErr w:type="spellStart"/>
            <w:r>
              <w:t>Medicală</w:t>
            </w:r>
            <w:proofErr w:type="spellEnd"/>
            <w:r>
              <w:t xml:space="preserve"> (2020, 2021)</w:t>
            </w:r>
          </w:p>
          <w:p w14:paraId="1BC541E1" w14:textId="42B58935" w:rsidR="009A2AB0" w:rsidRDefault="009A2AB0" w:rsidP="00F04FE0">
            <w:pPr>
              <w:pStyle w:val="EuropassSectionDetails"/>
            </w:pPr>
          </w:p>
        </w:tc>
      </w:tr>
      <w:bookmarkEnd w:id="2"/>
      <w:tr w:rsidR="00F25C0B" w14:paraId="625E90C7" w14:textId="77777777" w:rsidTr="00F25C0B">
        <w:trPr>
          <w:trHeight w:val="141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63" w:type="dxa"/>
            </w:tcMar>
          </w:tcPr>
          <w:p w14:paraId="50BFB205" w14:textId="6BC7D54F" w:rsidR="00F25C0B" w:rsidRDefault="00F25C0B" w:rsidP="00EA1C4C">
            <w:pPr>
              <w:pStyle w:val="ECVLeftDetails"/>
            </w:pPr>
            <w:proofErr w:type="spellStart"/>
            <w:r>
              <w:lastRenderedPageBreak/>
              <w:t>Publicații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03F9" w14:textId="3E76A68C" w:rsidR="000E67D5" w:rsidRDefault="000E67D5" w:rsidP="000E67D5">
            <w:pPr>
              <w:pStyle w:val="EuropassSectionDetails"/>
            </w:pPr>
            <w:r>
              <w:t xml:space="preserve">1. </w:t>
            </w:r>
            <w:proofErr w:type="spellStart"/>
            <w:r w:rsidRPr="000E67D5">
              <w:t>Caprariu</w:t>
            </w:r>
            <w:proofErr w:type="spellEnd"/>
            <w:r w:rsidRPr="000E67D5">
              <w:t xml:space="preserve"> R, </w:t>
            </w:r>
            <w:proofErr w:type="spellStart"/>
            <w:r w:rsidRPr="000E67D5">
              <w:t>Popa</w:t>
            </w:r>
            <w:proofErr w:type="spellEnd"/>
            <w:r w:rsidRPr="000E67D5">
              <w:t xml:space="preserve"> I, </w:t>
            </w:r>
            <w:proofErr w:type="spellStart"/>
            <w:r w:rsidRPr="000E67D5">
              <w:t>Oprea</w:t>
            </w:r>
            <w:proofErr w:type="spellEnd"/>
            <w:r w:rsidRPr="000E67D5">
              <w:t xml:space="preserve"> M, </w:t>
            </w:r>
            <w:proofErr w:type="spellStart"/>
            <w:r w:rsidRPr="000E67D5">
              <w:t>Niculescu</w:t>
            </w:r>
            <w:proofErr w:type="spellEnd"/>
            <w:r w:rsidRPr="000E67D5">
              <w:t xml:space="preserve"> M, </w:t>
            </w:r>
            <w:proofErr w:type="spellStart"/>
            <w:r w:rsidRPr="000E67D5">
              <w:t>Poenaru</w:t>
            </w:r>
            <w:proofErr w:type="spellEnd"/>
            <w:r w:rsidRPr="000E67D5">
              <w:t xml:space="preserve"> D, </w:t>
            </w:r>
            <w:proofErr w:type="spellStart"/>
            <w:r w:rsidRPr="000E67D5">
              <w:t>Birsasteanu</w:t>
            </w:r>
            <w:proofErr w:type="spellEnd"/>
            <w:r w:rsidRPr="000E67D5">
              <w:t xml:space="preserve"> F. Reduction of spondylolisthesis and sagittal balance correction by anterior lumbar </w:t>
            </w:r>
            <w:proofErr w:type="spellStart"/>
            <w:r w:rsidRPr="000E67D5">
              <w:t>interbody</w:t>
            </w:r>
            <w:proofErr w:type="spellEnd"/>
            <w:r w:rsidRPr="000E67D5">
              <w:t xml:space="preserve"> fusion (ALIF). </w:t>
            </w:r>
            <w:proofErr w:type="spellStart"/>
            <w:r w:rsidRPr="000E67D5">
              <w:t>Int</w:t>
            </w:r>
            <w:proofErr w:type="spellEnd"/>
            <w:r w:rsidRPr="000E67D5">
              <w:t xml:space="preserve"> </w:t>
            </w:r>
            <w:proofErr w:type="spellStart"/>
            <w:r w:rsidRPr="000E67D5">
              <w:t>Orthop</w:t>
            </w:r>
            <w:proofErr w:type="spellEnd"/>
            <w:r w:rsidRPr="000E67D5">
              <w:t>. 2021 Apr;45(4):997-1001.</w:t>
            </w:r>
          </w:p>
          <w:p w14:paraId="022BB8D6" w14:textId="7675632B" w:rsidR="00F25C0B" w:rsidRDefault="000E67D5" w:rsidP="000E67D5">
            <w:pPr>
              <w:pStyle w:val="EuropassSectionDetails"/>
            </w:pPr>
            <w:r>
              <w:t xml:space="preserve">2. </w:t>
            </w:r>
            <w:proofErr w:type="spellStart"/>
            <w:r w:rsidRPr="000E67D5">
              <w:t>Caprariu</w:t>
            </w:r>
            <w:proofErr w:type="spellEnd"/>
            <w:r w:rsidRPr="000E67D5">
              <w:t xml:space="preserve"> R, </w:t>
            </w:r>
            <w:proofErr w:type="spellStart"/>
            <w:r w:rsidRPr="000E67D5">
              <w:t>Oprea</w:t>
            </w:r>
            <w:proofErr w:type="spellEnd"/>
            <w:r w:rsidRPr="000E67D5">
              <w:t xml:space="preserve"> M, </w:t>
            </w:r>
            <w:proofErr w:type="spellStart"/>
            <w:r w:rsidRPr="000E67D5">
              <w:t>Popa</w:t>
            </w:r>
            <w:proofErr w:type="spellEnd"/>
            <w:r w:rsidRPr="000E67D5">
              <w:t xml:space="preserve"> I, Andrei D, </w:t>
            </w:r>
            <w:proofErr w:type="spellStart"/>
            <w:r w:rsidRPr="000E67D5">
              <w:t>Birsasteanu</w:t>
            </w:r>
            <w:proofErr w:type="spellEnd"/>
            <w:r w:rsidRPr="000E67D5">
              <w:t xml:space="preserve"> F, </w:t>
            </w:r>
            <w:proofErr w:type="spellStart"/>
            <w:r w:rsidRPr="000E67D5">
              <w:t>Poenaru</w:t>
            </w:r>
            <w:proofErr w:type="spellEnd"/>
            <w:r w:rsidRPr="000E67D5">
              <w:t xml:space="preserve"> VD. Cohort study on the relationship between morphologic parameters of paravertebral muscles, BMI and lumbar lordosis on the severity of lumbar stenosis. </w:t>
            </w:r>
            <w:proofErr w:type="spellStart"/>
            <w:r w:rsidRPr="000E67D5">
              <w:t>Eur</w:t>
            </w:r>
            <w:proofErr w:type="spellEnd"/>
            <w:r w:rsidRPr="000E67D5">
              <w:t xml:space="preserve"> J </w:t>
            </w:r>
            <w:proofErr w:type="spellStart"/>
            <w:r w:rsidRPr="000E67D5">
              <w:t>Orthop</w:t>
            </w:r>
            <w:proofErr w:type="spellEnd"/>
            <w:r w:rsidRPr="000E67D5">
              <w:t xml:space="preserve"> </w:t>
            </w:r>
            <w:proofErr w:type="spellStart"/>
            <w:r w:rsidRPr="000E67D5">
              <w:t>Surg</w:t>
            </w:r>
            <w:proofErr w:type="spellEnd"/>
            <w:r w:rsidRPr="000E67D5">
              <w:t xml:space="preserve"> </w:t>
            </w:r>
            <w:proofErr w:type="spellStart"/>
            <w:r w:rsidRPr="000E67D5">
              <w:t>Traumatol</w:t>
            </w:r>
            <w:proofErr w:type="spellEnd"/>
            <w:r w:rsidRPr="000E67D5">
              <w:t>. 2022 Dec 19.</w:t>
            </w:r>
          </w:p>
        </w:tc>
      </w:tr>
    </w:tbl>
    <w:p w14:paraId="4E772338" w14:textId="3EA107D0" w:rsidR="00B27766" w:rsidRDefault="00B27766" w:rsidP="000E67D5">
      <w:pPr>
        <w:pStyle w:val="ECVRelatedDocumentRow"/>
      </w:pPr>
    </w:p>
    <w:sectPr w:rsidR="00B277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27" w:right="680" w:bottom="1474" w:left="850" w:header="68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F85F9" w14:textId="77777777" w:rsidR="00D07BF9" w:rsidRDefault="00D07BF9" w:rsidP="00F04FE0">
      <w:r>
        <w:separator/>
      </w:r>
    </w:p>
  </w:endnote>
  <w:endnote w:type="continuationSeparator" w:id="0">
    <w:p w14:paraId="761761B1" w14:textId="77777777" w:rsidR="00D07BF9" w:rsidRDefault="00D07BF9" w:rsidP="00F0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C8646" w14:textId="7B114F43" w:rsidR="00B27766" w:rsidRDefault="004C53F8" w:rsidP="00F04FE0">
    <w:pPr>
      <w:pStyle w:val="Footer"/>
      <w:tabs>
        <w:tab w:val="clear" w:pos="10205"/>
        <w:tab w:val="right" w:pos="10350"/>
      </w:tabs>
      <w:jc w:val="right"/>
    </w:pPr>
    <w:r>
      <w:rPr>
        <w:color w:val="26B4EA"/>
        <w:sz w:val="14"/>
        <w:szCs w:val="14"/>
        <w:u w:color="26B4EA"/>
      </w:rPr>
      <w:tab/>
      <w:t xml:space="preserve"> </w:t>
    </w:r>
    <w:proofErr w:type="spellStart"/>
    <w:r>
      <w:rPr>
        <w:sz w:val="14"/>
        <w:szCs w:val="14"/>
      </w:rPr>
      <w:t>Pagina</w:t>
    </w:r>
    <w:proofErr w:type="spellEnd"/>
    <w:r>
      <w:rPr>
        <w:sz w:val="14"/>
        <w:szCs w:val="14"/>
      </w:rPr>
      <w:t xml:space="preserve">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623DF8">
      <w:rPr>
        <w:noProof/>
        <w:sz w:val="14"/>
        <w:szCs w:val="14"/>
      </w:rPr>
      <w:t>2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  <w:r>
      <w:rPr>
        <w:sz w:val="14"/>
        <w:szCs w:val="14"/>
      </w:rPr>
      <w:t xml:space="preserve">/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</w:instrText>
    </w:r>
    <w:r>
      <w:rPr>
        <w:sz w:val="14"/>
        <w:szCs w:val="14"/>
      </w:rPr>
      <w:fldChar w:fldCharType="separate"/>
    </w:r>
    <w:r w:rsidR="00623DF8">
      <w:rPr>
        <w:noProof/>
        <w:sz w:val="14"/>
        <w:szCs w:val="14"/>
      </w:rPr>
      <w:t>3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A012A" w14:textId="4D3C4536" w:rsidR="00B27766" w:rsidRDefault="004C53F8" w:rsidP="00F04FE0">
    <w:pPr>
      <w:pStyle w:val="Footer"/>
      <w:tabs>
        <w:tab w:val="clear" w:pos="10205"/>
        <w:tab w:val="right" w:pos="10350"/>
      </w:tabs>
      <w:jc w:val="right"/>
    </w:pPr>
    <w:r>
      <w:rPr>
        <w:color w:val="26B4EA"/>
        <w:sz w:val="14"/>
        <w:szCs w:val="14"/>
        <w:u w:color="26B4EA"/>
      </w:rPr>
      <w:tab/>
      <w:t xml:space="preserve"> </w:t>
    </w:r>
    <w:proofErr w:type="spellStart"/>
    <w:r>
      <w:rPr>
        <w:sz w:val="14"/>
        <w:szCs w:val="14"/>
      </w:rPr>
      <w:t>Pagina</w:t>
    </w:r>
    <w:proofErr w:type="spellEnd"/>
    <w:r>
      <w:rPr>
        <w:sz w:val="14"/>
        <w:szCs w:val="14"/>
      </w:rPr>
      <w:t xml:space="preserve">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623DF8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  <w:r>
      <w:rPr>
        <w:sz w:val="14"/>
        <w:szCs w:val="14"/>
      </w:rPr>
      <w:t xml:space="preserve">/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</w:instrText>
    </w:r>
    <w:r>
      <w:rPr>
        <w:sz w:val="14"/>
        <w:szCs w:val="14"/>
      </w:rPr>
      <w:fldChar w:fldCharType="separate"/>
    </w:r>
    <w:r w:rsidR="00623DF8">
      <w:rPr>
        <w:noProof/>
        <w:sz w:val="14"/>
        <w:szCs w:val="14"/>
      </w:rPr>
      <w:t>3</w:t>
    </w:r>
    <w:r>
      <w:rPr>
        <w:sz w:val="14"/>
        <w:szCs w:val="14"/>
      </w:rPr>
      <w:fldChar w:fldCharType="end"/>
    </w:r>
    <w:r>
      <w:rPr>
        <w:color w:val="26B4EA"/>
        <w:sz w:val="14"/>
        <w:szCs w:val="14"/>
        <w:u w:color="26B4E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6E4E9" w14:textId="77777777" w:rsidR="00F04FE0" w:rsidRDefault="00F04FE0" w:rsidP="00F04F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B8B17" w14:textId="77777777" w:rsidR="00D07BF9" w:rsidRDefault="00D07BF9" w:rsidP="00F04FE0">
      <w:r>
        <w:separator/>
      </w:r>
    </w:p>
  </w:footnote>
  <w:footnote w:type="continuationSeparator" w:id="0">
    <w:p w14:paraId="524361B7" w14:textId="77777777" w:rsidR="00D07BF9" w:rsidRDefault="00D07BF9" w:rsidP="00F0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CAF6F" w14:textId="77777777" w:rsidR="00B27766" w:rsidRDefault="00B27766" w:rsidP="00F04FE0">
    <w:pPr>
      <w:pStyle w:val="Antetisubso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59819" w14:textId="77777777" w:rsidR="00B27766" w:rsidRDefault="004C53F8" w:rsidP="00F04FE0">
    <w:pPr>
      <w:pStyle w:val="ECVFirstPageParagraph"/>
      <w:spacing w:before="329"/>
    </w:pPr>
    <w:r>
      <w:rPr>
        <w:noProof/>
        <w:lang w:eastAsia="en-US"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16CC2ADB" wp14:editId="3194D246">
              <wp:simplePos x="0" y="0"/>
              <wp:positionH relativeFrom="page">
                <wp:posOffset>539750</wp:posOffset>
              </wp:positionH>
              <wp:positionV relativeFrom="page">
                <wp:posOffset>431800</wp:posOffset>
              </wp:positionV>
              <wp:extent cx="1616075" cy="463550"/>
              <wp:effectExtent l="0" t="0" r="0" b="0"/>
              <wp:wrapNone/>
              <wp:docPr id="1073741827" name="officeArt object" descr="Pictu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16075" cy="463550"/>
                        <a:chOff x="0" y="0"/>
                        <a:chExt cx="1616075" cy="463550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0" y="0"/>
                          <a:ext cx="1616075" cy="463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075" cy="4635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_x0000_s1038" style="visibility:visible;position:absolute;margin-left:42.5pt;margin-top:34.0pt;width:127.2pt;height:36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1616075,463550">
              <w10:wrap type="none" side="bothSides" anchorx="page" anchory="page"/>
              <v:rect id="_x0000_s1039" style="position:absolute;left:0;top:0;width:1616075;height:463550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40" type="#_x0000_t75" style="position:absolute;left:0;top:0;width:1616075;height:463550;">
                <v:imagedata r:id="rId2" o:title="image5.png"/>
              </v:shape>
            </v:group>
          </w:pict>
        </mc:Fallback>
      </mc:AlternateContent>
    </w:r>
    <w:r>
      <w:t xml:space="preserve"> </w:t>
    </w:r>
    <w:r>
      <w:tab/>
      <w:t>Curriculum vitae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E0349" w14:textId="77777777" w:rsidR="00F04FE0" w:rsidRDefault="00F04FE0" w:rsidP="00F04F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77801"/>
    <w:multiLevelType w:val="hybridMultilevel"/>
    <w:tmpl w:val="52AE6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4127D"/>
    <w:multiLevelType w:val="hybridMultilevel"/>
    <w:tmpl w:val="34FC1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66"/>
    <w:rsid w:val="000B4094"/>
    <w:rsid w:val="000E67D5"/>
    <w:rsid w:val="001E168E"/>
    <w:rsid w:val="00281976"/>
    <w:rsid w:val="004C53F8"/>
    <w:rsid w:val="004E6394"/>
    <w:rsid w:val="00511A6E"/>
    <w:rsid w:val="005731EE"/>
    <w:rsid w:val="00623DF8"/>
    <w:rsid w:val="00694572"/>
    <w:rsid w:val="009A2AB0"/>
    <w:rsid w:val="00B27766"/>
    <w:rsid w:val="00B94CBD"/>
    <w:rsid w:val="00BA31B2"/>
    <w:rsid w:val="00D07BF9"/>
    <w:rsid w:val="00F04FE0"/>
    <w:rsid w:val="00F2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F838A"/>
  <w15:docId w15:val="{242BF8D3-59A5-493C-BD34-A9A2460F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o-RO" w:eastAsia="ro-R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ECVFirstPageParagraph">
    <w:name w:val="_ECV_First_Page_Paragraph"/>
    <w:pPr>
      <w:widowControl w:val="0"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hAnsi="Arial" w:cs="Arial Unicode MS"/>
      <w:color w:val="1593CB"/>
      <w:spacing w:val="-5"/>
      <w:kern w:val="1"/>
      <w:u w:color="1593CB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right" w:pos="2835"/>
        <w:tab w:val="left" w:pos="10205"/>
      </w:tabs>
      <w:suppressAutoHyphens/>
    </w:pPr>
    <w:rPr>
      <w:rFonts w:ascii="Arial" w:hAnsi="Arial" w:cs="Arial Unicode MS"/>
      <w:color w:val="1593CB"/>
      <w:spacing w:val="-6"/>
      <w:kern w:val="1"/>
      <w:sz w:val="16"/>
      <w:szCs w:val="16"/>
      <w:u w:color="1593CB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">
    <w:name w:val="Corp"/>
    <w:pPr>
      <w:widowControl w:val="0"/>
      <w:suppressAutoHyphens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  <w14:textOutline w14:w="0" w14:cap="flat" w14:cmpd="sng" w14:algn="ctr">
        <w14:noFill/>
        <w14:prstDash w14:val="solid"/>
        <w14:bevel/>
      </w14:textOutline>
    </w:rPr>
  </w:style>
  <w:style w:type="paragraph" w:customStyle="1" w:styleId="ECVPersonalInfoHeading">
    <w:name w:val="_ECV_PersonalInfoHeading"/>
    <w:pPr>
      <w:widowControl w:val="0"/>
      <w:suppressAutoHyphens/>
      <w:spacing w:before="57"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NameField">
    <w:name w:val="_ECV_NameField"/>
    <w:pPr>
      <w:widowControl w:val="0"/>
      <w:suppressAutoHyphens/>
      <w:spacing w:line="100" w:lineRule="atLeast"/>
    </w:pPr>
    <w:rPr>
      <w:rFonts w:ascii="Arial" w:eastAsia="Arial" w:hAnsi="Arial" w:cs="Arial"/>
      <w:color w:val="3F3A38"/>
      <w:spacing w:val="-6"/>
      <w:kern w:val="1"/>
      <w:sz w:val="26"/>
      <w:szCs w:val="26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ContactDetails">
    <w:name w:val="_ECV_ContactDetails"/>
    <w:pPr>
      <w:widowControl w:val="0"/>
      <w:suppressAutoHyphens/>
      <w:spacing w:line="100" w:lineRule="atLeast"/>
    </w:pPr>
    <w:rPr>
      <w:rFonts w:ascii="Arial" w:hAnsi="Arial" w:cs="Arial Unicode MS"/>
      <w:color w:val="3F3A38"/>
      <w:spacing w:val="-6"/>
      <w:sz w:val="18"/>
      <w:szCs w:val="18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GenderRow">
    <w:name w:val="_ECV_GenderRow"/>
    <w:pPr>
      <w:widowControl w:val="0"/>
      <w:suppressAutoHyphens/>
      <w:spacing w:before="85"/>
    </w:pPr>
    <w:rPr>
      <w:rFonts w:ascii="Arial" w:hAnsi="Arial" w:cs="Arial Unicode MS"/>
      <w:color w:val="1593CB"/>
      <w:spacing w:val="-6"/>
      <w:kern w:val="1"/>
      <w:sz w:val="16"/>
      <w:szCs w:val="16"/>
      <w:u w:color="1593CB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Text">
    <w:name w:val="_ECV_Text"/>
    <w:pPr>
      <w:widowControl w:val="0"/>
      <w:suppressAutoHyphens/>
      <w:spacing w:line="100" w:lineRule="atLeast"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eftHeading">
    <w:name w:val="_ECV_LeftHeading"/>
    <w:pPr>
      <w:widowControl w:val="0"/>
      <w:suppressAutoHyphens/>
      <w:ind w:right="283"/>
      <w:jc w:val="right"/>
    </w:pPr>
    <w:rPr>
      <w:rFonts w:ascii="Arial" w:hAnsi="Arial" w:cs="Arial Unicode MS"/>
      <w:caps/>
      <w:color w:val="0E4194"/>
      <w:spacing w:val="-6"/>
      <w:kern w:val="1"/>
      <w:sz w:val="18"/>
      <w:szCs w:val="18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BlueBox">
    <w:name w:val="_ECV_BlueBox"/>
    <w:pPr>
      <w:widowControl w:val="0"/>
      <w:suppressAutoHyphens/>
      <w:jc w:val="right"/>
    </w:pPr>
    <w:rPr>
      <w:rFonts w:ascii="Arial" w:eastAsia="Arial" w:hAnsi="Arial" w:cs="Arial"/>
      <w:color w:val="402C24"/>
      <w:kern w:val="1"/>
      <w:sz w:val="8"/>
      <w:szCs w:val="8"/>
      <w:u w:color="402C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SubSectionHeading">
    <w:name w:val="_ECV_SubSectionHeading"/>
    <w:pPr>
      <w:widowControl w:val="0"/>
      <w:suppressAutoHyphens/>
      <w:spacing w:line="100" w:lineRule="atLeast"/>
    </w:pPr>
    <w:rPr>
      <w:rFonts w:ascii="Arial" w:hAnsi="Arial" w:cs="Arial Unicode MS"/>
      <w:color w:val="0E4194"/>
      <w:spacing w:val="-6"/>
      <w:kern w:val="1"/>
      <w:sz w:val="22"/>
      <w:szCs w:val="22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OrganisationDetails">
    <w:name w:val="_ECV_OrganisationDetails"/>
    <w:pPr>
      <w:widowControl w:val="0"/>
      <w:suppressAutoHyphens/>
      <w:spacing w:before="57" w:after="85" w:line="100" w:lineRule="atLeast"/>
    </w:pPr>
    <w:rPr>
      <w:rFonts w:ascii="Arial" w:hAnsi="Arial" w:cs="Arial Unicode MS"/>
      <w:color w:val="3F3A38"/>
      <w:spacing w:val="-5"/>
      <w:kern w:val="1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Date">
    <w:name w:val="_ECV_Date"/>
    <w:pPr>
      <w:widowControl w:val="0"/>
      <w:suppressAutoHyphens/>
      <w:spacing w:before="28" w:line="100" w:lineRule="atLeast"/>
      <w:ind w:right="283"/>
      <w:jc w:val="right"/>
    </w:pPr>
    <w:rPr>
      <w:rFonts w:ascii="Arial" w:hAnsi="Arial" w:cs="Arial Unicode MS"/>
      <w:color w:val="0E4194"/>
      <w:spacing w:val="-6"/>
      <w:kern w:val="1"/>
      <w:sz w:val="18"/>
      <w:szCs w:val="18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eftDetails">
    <w:name w:val="_ECV_LeftDetails"/>
    <w:pPr>
      <w:widowControl w:val="0"/>
      <w:suppressAutoHyphens/>
      <w:spacing w:before="23"/>
      <w:ind w:right="283"/>
      <w:jc w:val="right"/>
    </w:pPr>
    <w:rPr>
      <w:rFonts w:ascii="Arial" w:hAnsi="Arial" w:cs="Arial Unicode MS"/>
      <w:color w:val="0E4194"/>
      <w:spacing w:val="-6"/>
      <w:kern w:val="1"/>
      <w:sz w:val="18"/>
      <w:szCs w:val="18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uropassSectionDetails">
    <w:name w:val="Europass_SectionDetails"/>
    <w:pPr>
      <w:widowControl w:val="0"/>
      <w:suppressAutoHyphens/>
      <w:spacing w:before="28" w:after="56" w:line="100" w:lineRule="atLeast"/>
    </w:pPr>
    <w:rPr>
      <w:rFonts w:ascii="Arial" w:hAnsi="Arial" w:cs="Arial Unicode MS"/>
      <w:color w:val="3F3A38"/>
      <w:spacing w:val="-6"/>
      <w:kern w:val="1"/>
      <w:sz w:val="18"/>
      <w:szCs w:val="18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Heading">
    <w:name w:val="_ECV_LanguageHeading"/>
    <w:pPr>
      <w:widowControl w:val="0"/>
      <w:suppressAutoHyphens/>
      <w:jc w:val="center"/>
    </w:pPr>
    <w:rPr>
      <w:rFonts w:ascii="Arial" w:hAnsi="Arial" w:cs="Arial Unicode MS"/>
      <w:caps/>
      <w:color w:val="0E4194"/>
      <w:spacing w:val="-6"/>
      <w:kern w:val="1"/>
      <w:sz w:val="14"/>
      <w:szCs w:val="14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SubHeading">
    <w:name w:val="_ECV_LanguageSubHeading"/>
    <w:pPr>
      <w:widowControl w:val="0"/>
      <w:suppressAutoHyphens/>
      <w:spacing w:line="100" w:lineRule="atLeast"/>
      <w:jc w:val="center"/>
    </w:pPr>
    <w:rPr>
      <w:rFonts w:ascii="Arial" w:hAnsi="Arial" w:cs="Arial Unicode MS"/>
      <w:color w:val="0E4194"/>
      <w:spacing w:val="-6"/>
      <w:kern w:val="1"/>
      <w:sz w:val="16"/>
      <w:szCs w:val="16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Name">
    <w:name w:val="_ECV_LanguageName"/>
    <w:pPr>
      <w:widowControl w:val="0"/>
      <w:suppressAutoHyphens/>
      <w:spacing w:line="100" w:lineRule="atLeast"/>
      <w:ind w:right="283"/>
      <w:jc w:val="right"/>
    </w:pPr>
    <w:rPr>
      <w:rFonts w:ascii="Arial" w:hAnsi="Arial" w:cs="Arial Unicode MS"/>
      <w:color w:val="3F3A38"/>
      <w:spacing w:val="-6"/>
      <w:kern w:val="1"/>
      <w:sz w:val="18"/>
      <w:szCs w:val="18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Level">
    <w:name w:val="_ECV_LanguageLevel"/>
    <w:pPr>
      <w:widowControl w:val="0"/>
      <w:suppressAutoHyphens/>
      <w:spacing w:before="28" w:after="56" w:line="100" w:lineRule="atLeast"/>
      <w:jc w:val="center"/>
    </w:pPr>
    <w:rPr>
      <w:rFonts w:ascii="Arial" w:hAnsi="Arial" w:cs="Arial Unicode MS"/>
      <w:caps/>
      <w:color w:val="3F3A38"/>
      <w:spacing w:val="-6"/>
      <w:kern w:val="1"/>
      <w:sz w:val="18"/>
      <w:szCs w:val="18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ECVLanguageExplanation">
    <w:name w:val="_ECV_LanguageExplanation"/>
    <w:pPr>
      <w:widowControl w:val="0"/>
      <w:suppressAutoHyphens/>
      <w:spacing w:line="100" w:lineRule="atLeast"/>
    </w:pPr>
    <w:rPr>
      <w:rFonts w:ascii="Arial" w:hAnsi="Arial" w:cs="Arial Unicode MS"/>
      <w:color w:val="0E4194"/>
      <w:spacing w:val="-5"/>
      <w:kern w:val="1"/>
      <w:sz w:val="15"/>
      <w:szCs w:val="15"/>
      <w:u w:color="0E419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00"/>
      <w:u w:val="single" w:color="000000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u w:val="single" w:color="000000"/>
      <w:lang w:val="fr-FR"/>
    </w:rPr>
  </w:style>
  <w:style w:type="paragraph" w:customStyle="1" w:styleId="ECVRelatedDocumentRow">
    <w:name w:val="_ECV_RelatedDocumentRow"/>
    <w:pPr>
      <w:widowControl w:val="0"/>
      <w:suppressAutoHyphens/>
    </w:pPr>
    <w:rPr>
      <w:rFonts w:ascii="Arial" w:eastAsia="Arial" w:hAnsi="Arial" w:cs="Arial"/>
      <w:color w:val="3F3A38"/>
      <w:spacing w:val="-6"/>
      <w:kern w:val="1"/>
      <w:sz w:val="16"/>
      <w:szCs w:val="16"/>
      <w:u w:color="3F3A3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F04F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FE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PC10</cp:lastModifiedBy>
  <cp:revision>9</cp:revision>
  <dcterms:created xsi:type="dcterms:W3CDTF">2019-09-12T18:49:00Z</dcterms:created>
  <dcterms:modified xsi:type="dcterms:W3CDTF">2023-06-19T12:00:00Z</dcterms:modified>
</cp:coreProperties>
</file>