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6A6FD" w14:textId="77777777" w:rsidR="002E25CC" w:rsidRPr="009840AF" w:rsidRDefault="002E25CC" w:rsidP="002E25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fr-FR"/>
        </w:rPr>
      </w:pPr>
      <w:r w:rsidRPr="009840AF">
        <w:rPr>
          <w:rFonts w:ascii="Times New Roman" w:eastAsia="Times New Roman" w:hAnsi="Times New Roman" w:cs="Times New Roman"/>
          <w:b/>
          <w:sz w:val="28"/>
          <w:szCs w:val="24"/>
          <w:lang w:val="fr-FR"/>
        </w:rPr>
        <w:t>CURRICULUM VITAE</w:t>
      </w:r>
    </w:p>
    <w:p w14:paraId="33C6A6FE" w14:textId="77777777" w:rsidR="002E25CC" w:rsidRPr="009840AF" w:rsidRDefault="002E25CC" w:rsidP="002E25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33C6A6FF" w14:textId="77777777" w:rsidR="002E25CC" w:rsidRPr="009840AF" w:rsidRDefault="002E25CC" w:rsidP="002E25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33C6A700" w14:textId="3AE4AEEB" w:rsidR="002E25CC" w:rsidRPr="009840AF" w:rsidRDefault="002E25CC" w:rsidP="002E25C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fr-FR"/>
        </w:rPr>
      </w:pPr>
      <w:r w:rsidRPr="009840AF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INFORMAȚII PERSONALE </w:t>
      </w:r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Darius Gheorghe </w:t>
      </w:r>
      <w:proofErr w:type="spellStart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>Buriman</w:t>
      </w:r>
      <w:proofErr w:type="spellEnd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</w:p>
    <w:p w14:paraId="33C6A701" w14:textId="77777777" w:rsidR="002E25CC" w:rsidRPr="002D2A78" w:rsidRDefault="002E25CC" w:rsidP="002E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5"/>
          <w:lang w:val="fr-FR"/>
        </w:rPr>
      </w:pPr>
      <w:r w:rsidRPr="009840AF">
        <w:rPr>
          <w:rFonts w:ascii="Times New Roman" w:eastAsia="Times New Roman" w:hAnsi="Times New Roman" w:cs="Times New Roman"/>
          <w:szCs w:val="24"/>
          <w:lang w:val="fr-FR"/>
        </w:rPr>
        <w:br/>
      </w:r>
      <w:r w:rsidRPr="002D2A78">
        <w:rPr>
          <w:rFonts w:ascii="Times New Roman" w:eastAsia="Times New Roman" w:hAnsi="Times New Roman" w:cs="Times New Roman"/>
          <w:b/>
          <w:sz w:val="24"/>
          <w:szCs w:val="27"/>
          <w:lang w:val="fr-FR"/>
        </w:rPr>
        <w:t>EXPERIENȚA PROFESIONALĂ</w:t>
      </w:r>
    </w:p>
    <w:p w14:paraId="33C6A702" w14:textId="77777777" w:rsidR="002E25CC" w:rsidRPr="009840AF" w:rsidRDefault="002E25CC" w:rsidP="002E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840AF">
        <w:rPr>
          <w:rFonts w:ascii="Times New Roman" w:eastAsia="Times New Roman" w:hAnsi="Times New Roman" w:cs="Times New Roman"/>
          <w:sz w:val="25"/>
          <w:szCs w:val="25"/>
          <w:lang w:val="fr-FR"/>
        </w:rPr>
        <w:br/>
      </w:r>
      <w:proofErr w:type="gramStart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>[ 2022</w:t>
      </w:r>
      <w:proofErr w:type="gramEnd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– in </w:t>
      </w:r>
      <w:proofErr w:type="spellStart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>curs</w:t>
      </w:r>
      <w:proofErr w:type="spellEnd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] </w:t>
      </w:r>
      <w:proofErr w:type="spellStart"/>
      <w:r w:rsidR="009D02B6"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>Asistent</w:t>
      </w:r>
      <w:proofErr w:type="spellEnd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>Asociat</w:t>
      </w:r>
      <w:proofErr w:type="spellEnd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>Doctorand</w:t>
      </w:r>
      <w:proofErr w:type="spellEnd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Disciplina de </w:t>
      </w:r>
      <w:proofErr w:type="spellStart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>Fiziopatologie</w:t>
      </w:r>
      <w:proofErr w:type="spellEnd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>cadrul</w:t>
      </w:r>
      <w:proofErr w:type="spellEnd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UMF „Victor </w:t>
      </w:r>
      <w:proofErr w:type="spellStart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>Babeș</w:t>
      </w:r>
      <w:proofErr w:type="spellEnd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>Timișoara</w:t>
      </w:r>
      <w:proofErr w:type="spellEnd"/>
    </w:p>
    <w:p w14:paraId="33C6A703" w14:textId="77777777" w:rsidR="002E25CC" w:rsidRPr="009840AF" w:rsidRDefault="002E25CC" w:rsidP="002E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 xml:space="preserve">[ 01/01/2019 – </w:t>
      </w:r>
      <w:proofErr w:type="spellStart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>curs</w:t>
      </w:r>
      <w:proofErr w:type="spellEnd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] </w:t>
      </w:r>
      <w:proofErr w:type="spellStart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>Medic</w:t>
      </w:r>
      <w:proofErr w:type="spellEnd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>Rezident</w:t>
      </w:r>
      <w:proofErr w:type="spellEnd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- Chirurgie </w:t>
      </w:r>
      <w:proofErr w:type="spellStart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>Cardiovasculară</w:t>
      </w:r>
      <w:proofErr w:type="spellEnd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  <w:proofErr w:type="spellStart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>Institutul</w:t>
      </w:r>
      <w:proofErr w:type="spellEnd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>Boli</w:t>
      </w:r>
      <w:proofErr w:type="spellEnd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>Cardiovasculare</w:t>
      </w:r>
      <w:proofErr w:type="spellEnd"/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Timisoara</w:t>
      </w:r>
    </w:p>
    <w:p w14:paraId="33C6A704" w14:textId="77777777" w:rsidR="002E25CC" w:rsidRPr="002D2A78" w:rsidRDefault="002E25CC" w:rsidP="002E25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7"/>
          <w:lang w:val="fr-FR"/>
        </w:rPr>
      </w:pPr>
      <w:r w:rsidRPr="009840AF">
        <w:rPr>
          <w:rFonts w:ascii="Times New Roman" w:eastAsia="Times New Roman" w:hAnsi="Times New Roman" w:cs="Times New Roman"/>
          <w:szCs w:val="24"/>
          <w:lang w:val="fr-FR"/>
        </w:rPr>
        <w:br/>
      </w:r>
      <w:r w:rsidRPr="002D2A78">
        <w:rPr>
          <w:rFonts w:ascii="Times New Roman" w:eastAsia="Times New Roman" w:hAnsi="Times New Roman" w:cs="Times New Roman"/>
          <w:b/>
          <w:sz w:val="24"/>
          <w:szCs w:val="27"/>
          <w:lang w:val="fr-FR"/>
        </w:rPr>
        <w:t>EDUCAȚIE ȘI FORMARE</w:t>
      </w:r>
      <w:r w:rsidRPr="002D2A78">
        <w:rPr>
          <w:rFonts w:ascii="Times New Roman" w:eastAsia="Times New Roman" w:hAnsi="Times New Roman" w:cs="Times New Roman"/>
          <w:b/>
          <w:szCs w:val="24"/>
          <w:lang w:val="fr-FR"/>
        </w:rPr>
        <w:t xml:space="preserve"> </w:t>
      </w:r>
      <w:r w:rsidRPr="002D2A78">
        <w:rPr>
          <w:rFonts w:ascii="Times New Roman" w:eastAsia="Times New Roman" w:hAnsi="Times New Roman" w:cs="Times New Roman"/>
          <w:b/>
          <w:sz w:val="24"/>
          <w:szCs w:val="27"/>
          <w:lang w:val="fr-FR"/>
        </w:rPr>
        <w:t>PROFESIONALĂ</w:t>
      </w:r>
    </w:p>
    <w:p w14:paraId="33C6A705" w14:textId="77777777" w:rsidR="002E25CC" w:rsidRPr="002D2A78" w:rsidRDefault="002E25CC" w:rsidP="002E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 xml:space="preserve">[ 2022 – in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curs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]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Doctorand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cadrul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Universitatii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Medicina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Farmacie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“Victor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Babes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” Timisoara,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avand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lucrarea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"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Contributii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elucidarea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mecanismelor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disfunctiei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mitocondriale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endoteliale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chirurgica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cardiaca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"</w:t>
      </w:r>
    </w:p>
    <w:p w14:paraId="33C6A706" w14:textId="77777777" w:rsidR="003D1AE1" w:rsidRPr="002D2A78" w:rsidRDefault="002E25CC" w:rsidP="002E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 xml:space="preserve">[ 2012 – 2018 ]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Doctor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Medic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Universitatea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Medicină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Farmacie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"Victor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Babeș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",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Timișoara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)</w:t>
      </w:r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 xml:space="preserve">[ 2008 – 2012 ]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Diploma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Bacalaureat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Grupul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Școlar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Industrial</w:t>
      </w:r>
      <w:proofErr w:type="spellEnd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, Moldova-</w:t>
      </w:r>
      <w:proofErr w:type="spellStart"/>
      <w:r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t>Nouă</w:t>
      </w:r>
      <w:proofErr w:type="spellEnd"/>
    </w:p>
    <w:p w14:paraId="33C6A707" w14:textId="77777777" w:rsidR="003D1AE1" w:rsidRPr="002D2A78" w:rsidRDefault="003D1AE1" w:rsidP="002E25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33C6A708" w14:textId="77777777" w:rsidR="002E25CC" w:rsidRPr="002D2A78" w:rsidRDefault="003D1AE1" w:rsidP="002E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2D2A78">
        <w:rPr>
          <w:rFonts w:ascii="Times New Roman" w:hAnsi="Times New Roman" w:cs="Times New Roman"/>
          <w:b/>
          <w:sz w:val="24"/>
          <w:szCs w:val="24"/>
          <w:lang w:val="fr-FR"/>
        </w:rPr>
        <w:t>COMPETENŢE PERSONALE</w:t>
      </w:r>
      <w:r w:rsidR="002E25CC" w:rsidRPr="002D2A78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</w:p>
    <w:p w14:paraId="33C6A709" w14:textId="77777777" w:rsidR="00CF378E" w:rsidRPr="00012101" w:rsidRDefault="00CF378E" w:rsidP="00CF378E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012101">
        <w:rPr>
          <w:rFonts w:ascii="Times New Roman" w:hAnsi="Times New Roman" w:cs="Times New Roman"/>
          <w:sz w:val="24"/>
          <w:szCs w:val="24"/>
        </w:rPr>
        <w:t>Limba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101">
        <w:rPr>
          <w:rFonts w:ascii="Times New Roman" w:hAnsi="Times New Roman" w:cs="Times New Roman"/>
          <w:sz w:val="24"/>
          <w:szCs w:val="24"/>
        </w:rPr>
        <w:t>maternă</w:t>
      </w:r>
      <w:proofErr w:type="spellEnd"/>
      <w:r w:rsidRPr="00012101">
        <w:rPr>
          <w:rFonts w:ascii="Times New Roman" w:hAnsi="Times New Roman" w:cs="Times New Roman"/>
          <w:sz w:val="24"/>
          <w:szCs w:val="24"/>
        </w:rPr>
        <w:t xml:space="preserve">: </w:t>
      </w:r>
      <w:r w:rsidRPr="0001210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12101">
        <w:rPr>
          <w:rFonts w:ascii="Times New Roman" w:hAnsi="Times New Roman" w:cs="Times New Roman"/>
          <w:sz w:val="24"/>
          <w:szCs w:val="24"/>
        </w:rPr>
        <w:t>română</w:t>
      </w:r>
      <w:proofErr w:type="spellEnd"/>
    </w:p>
    <w:tbl>
      <w:tblPr>
        <w:tblpPr w:topFromText="6" w:bottomFromText="170" w:vertAnchor="text" w:horzAnchor="margin" w:tblpXSpec="center" w:tblpY="141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CF378E" w:rsidRPr="00012101" w14:paraId="33C6A70E" w14:textId="77777777" w:rsidTr="0061412B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3C6A70A" w14:textId="77777777" w:rsidR="00CF378E" w:rsidRPr="00012101" w:rsidRDefault="00CF378E" w:rsidP="0061412B">
            <w:pPr>
              <w:pStyle w:val="ECVLeftDetails"/>
              <w:rPr>
                <w:rFonts w:ascii="Times New Roman" w:hAnsi="Times New Roman" w:cs="Times New Roman"/>
                <w:color w:val="auto"/>
                <w:sz w:val="24"/>
              </w:rPr>
            </w:pP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4"/>
              </w:rPr>
              <w:t>Alte</w:t>
            </w:r>
            <w:proofErr w:type="spellEnd"/>
            <w:r w:rsidRPr="00012101">
              <w:rPr>
                <w:rFonts w:ascii="Times New Roman" w:hAnsi="Times New Roman" w:cs="Times New Roman"/>
                <w:color w:val="auto"/>
                <w:sz w:val="24"/>
              </w:rPr>
              <w:t xml:space="preserve"> limbi </w:t>
            </w: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4"/>
              </w:rPr>
              <w:t>străine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</w:rPr>
              <w:t xml:space="preserve"> </w:t>
            </w: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4"/>
              </w:rPr>
              <w:t>cunoscute</w:t>
            </w:r>
            <w:proofErr w:type="spellEnd"/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3C6A70B" w14:textId="77777777" w:rsidR="00CF378E" w:rsidRPr="00012101" w:rsidRDefault="00CF378E" w:rsidP="0061412B">
            <w:pPr>
              <w:pStyle w:val="ECVLanguageHeading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 w:rsidRPr="00012101"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ÎNȚELEGERE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3C6A70C" w14:textId="77777777" w:rsidR="00CF378E" w:rsidRPr="00012101" w:rsidRDefault="00CF378E" w:rsidP="0061412B">
            <w:pPr>
              <w:pStyle w:val="ECVLanguageHeading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 w:rsidRPr="00012101"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VORBIRE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3C6A70D" w14:textId="77777777" w:rsidR="00CF378E" w:rsidRPr="00012101" w:rsidRDefault="00CF378E" w:rsidP="0061412B">
            <w:pPr>
              <w:pStyle w:val="ECVLanguageHeading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2101"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SCRIERE</w:t>
            </w:r>
          </w:p>
        </w:tc>
      </w:tr>
      <w:tr w:rsidR="00CF378E" w:rsidRPr="00012101" w14:paraId="33C6A715" w14:textId="77777777" w:rsidTr="0061412B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33C6A70F" w14:textId="77777777" w:rsidR="00CF378E" w:rsidRPr="00012101" w:rsidRDefault="00CF378E" w:rsidP="0061412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33C6A710" w14:textId="77777777" w:rsidR="00CF378E" w:rsidRPr="00012101" w:rsidRDefault="00CF378E" w:rsidP="0061412B">
            <w:pPr>
              <w:pStyle w:val="ECVLanguageSubHeading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Ascultare</w:t>
            </w:r>
            <w:proofErr w:type="spellEnd"/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3C6A711" w14:textId="77777777" w:rsidR="00CF378E" w:rsidRPr="00012101" w:rsidRDefault="00CF378E" w:rsidP="0061412B">
            <w:pPr>
              <w:pStyle w:val="ECVLanguageSubHeading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Citire</w:t>
            </w:r>
            <w:proofErr w:type="spellEnd"/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3C6A712" w14:textId="77777777" w:rsidR="00CF378E" w:rsidRPr="00012101" w:rsidRDefault="00CF378E" w:rsidP="0061412B">
            <w:pPr>
              <w:pStyle w:val="ECVLanguageSubHeading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Participare</w:t>
            </w:r>
            <w:proofErr w:type="spellEnd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la </w:t>
            </w: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conversaţie</w:t>
            </w:r>
            <w:proofErr w:type="spellEnd"/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3C6A713" w14:textId="77777777" w:rsidR="00CF378E" w:rsidRPr="00012101" w:rsidRDefault="00CF378E" w:rsidP="0061412B">
            <w:pPr>
              <w:pStyle w:val="ECVLanguageSubHeading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Discurs</w:t>
            </w:r>
            <w:proofErr w:type="spellEnd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oral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3C6A714" w14:textId="77777777" w:rsidR="00CF378E" w:rsidRPr="00012101" w:rsidRDefault="00CF378E" w:rsidP="0061412B">
            <w:pPr>
              <w:pStyle w:val="ECVRightColumn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F378E" w:rsidRPr="00012101" w14:paraId="33C6A71C" w14:textId="77777777" w:rsidTr="0061412B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33C6A716" w14:textId="77777777" w:rsidR="00CF378E" w:rsidRPr="00012101" w:rsidRDefault="00CF378E" w:rsidP="0061412B">
            <w:pPr>
              <w:pStyle w:val="ECVLanguageName"/>
              <w:rPr>
                <w:rFonts w:ascii="Times New Roman" w:hAnsi="Times New Roman" w:cs="Times New Roman"/>
                <w:color w:val="auto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</w:rPr>
              <w:t>engleza</w:t>
            </w:r>
            <w:proofErr w:type="spellEnd"/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3C6A717" w14:textId="77777777" w:rsidR="00CF378E" w:rsidRPr="00012101" w:rsidRDefault="00CF378E" w:rsidP="0061412B">
            <w:pPr>
              <w:pStyle w:val="ECVLanguageLevel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B2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3C6A718" w14:textId="77777777" w:rsidR="00CF378E" w:rsidRPr="00012101" w:rsidRDefault="00CF378E" w:rsidP="0061412B">
            <w:pPr>
              <w:pStyle w:val="ECVLanguageLevel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B2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3C6A719" w14:textId="77777777" w:rsidR="00CF378E" w:rsidRPr="00012101" w:rsidRDefault="00CF378E" w:rsidP="0061412B">
            <w:pPr>
              <w:pStyle w:val="ECVLanguageLevel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B2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3C6A71A" w14:textId="77777777" w:rsidR="00CF378E" w:rsidRPr="00012101" w:rsidRDefault="00CF378E" w:rsidP="0061412B">
            <w:pPr>
              <w:pStyle w:val="ECVLanguageLevel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3C6A71B" w14:textId="77777777" w:rsidR="00CF378E" w:rsidRPr="00012101" w:rsidRDefault="00CF378E" w:rsidP="0061412B">
            <w:pPr>
              <w:pStyle w:val="ECVLanguageLevel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B2</w:t>
            </w:r>
          </w:p>
        </w:tc>
      </w:tr>
      <w:tr w:rsidR="00CF378E" w:rsidRPr="00012101" w14:paraId="33C6A71F" w14:textId="77777777" w:rsidTr="00CF378E">
        <w:trPr>
          <w:trHeight w:val="100"/>
        </w:trPr>
        <w:tc>
          <w:tcPr>
            <w:tcW w:w="2834" w:type="dxa"/>
            <w:shd w:val="clear" w:color="auto" w:fill="auto"/>
          </w:tcPr>
          <w:p w14:paraId="33C6A71D" w14:textId="77777777" w:rsidR="00CF378E" w:rsidRPr="00012101" w:rsidRDefault="00CF378E" w:rsidP="0061412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33C6A71E" w14:textId="77777777" w:rsidR="00CF378E" w:rsidRPr="00012101" w:rsidRDefault="00CF378E" w:rsidP="00CF378E">
            <w:pPr>
              <w:pStyle w:val="ECVLanguageCertificate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F378E" w:rsidRPr="00012101" w14:paraId="33C6A726" w14:textId="77777777" w:rsidTr="0061412B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33C6A720" w14:textId="77777777" w:rsidR="00CF378E" w:rsidRPr="00012101" w:rsidRDefault="00CF378E" w:rsidP="0061412B">
            <w:pPr>
              <w:pStyle w:val="ECVLanguageName"/>
              <w:rPr>
                <w:rFonts w:ascii="Times New Roman" w:hAnsi="Times New Roman" w:cs="Times New Roman"/>
                <w:color w:val="auto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</w:rPr>
              <w:t>germana</w:t>
            </w:r>
            <w:proofErr w:type="spellEnd"/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3C6A721" w14:textId="77777777" w:rsidR="00CF378E" w:rsidRPr="00012101" w:rsidRDefault="00CF378E" w:rsidP="0061412B">
            <w:pPr>
              <w:pStyle w:val="ECVLanguageLevel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B1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3C6A722" w14:textId="77777777" w:rsidR="00CF378E" w:rsidRPr="00012101" w:rsidRDefault="00CF378E" w:rsidP="0061412B">
            <w:pPr>
              <w:pStyle w:val="ECVLanguageLevel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B1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3C6A723" w14:textId="77777777" w:rsidR="00CF378E" w:rsidRPr="00012101" w:rsidRDefault="00CF378E" w:rsidP="0061412B">
            <w:pPr>
              <w:pStyle w:val="ECVLanguageLevel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A2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3C6A724" w14:textId="77777777" w:rsidR="00CF378E" w:rsidRPr="00012101" w:rsidRDefault="00CF378E" w:rsidP="0061412B">
            <w:pPr>
              <w:pStyle w:val="ECVLanguageLevel"/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A2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3C6A725" w14:textId="77777777" w:rsidR="00CF378E" w:rsidRPr="00012101" w:rsidRDefault="00CF378E" w:rsidP="0061412B">
            <w:pPr>
              <w:pStyle w:val="ECVLanguageLevel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 w:val="0"/>
                <w:color w:val="auto"/>
                <w:sz w:val="20"/>
                <w:szCs w:val="20"/>
              </w:rPr>
              <w:t>B1</w:t>
            </w:r>
          </w:p>
        </w:tc>
      </w:tr>
      <w:tr w:rsidR="00CF378E" w:rsidRPr="002D2A78" w14:paraId="33C6A72A" w14:textId="77777777" w:rsidTr="0061412B">
        <w:trPr>
          <w:trHeight w:val="397"/>
        </w:trPr>
        <w:tc>
          <w:tcPr>
            <w:tcW w:w="2834" w:type="dxa"/>
            <w:shd w:val="clear" w:color="auto" w:fill="auto"/>
          </w:tcPr>
          <w:p w14:paraId="33C6A727" w14:textId="77777777" w:rsidR="00CF378E" w:rsidRPr="00012101" w:rsidRDefault="00CF378E" w:rsidP="0061412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33C6A728" w14:textId="77777777" w:rsidR="00CF378E" w:rsidRPr="00012101" w:rsidRDefault="00CF378E" w:rsidP="0061412B">
            <w:pPr>
              <w:pStyle w:val="ECVLanguageExplanation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Niveluri</w:t>
            </w:r>
            <w:proofErr w:type="spellEnd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A1 </w:t>
            </w: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și</w:t>
            </w:r>
            <w:proofErr w:type="spellEnd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A2: </w:t>
            </w: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Utilizatorelementar</w:t>
            </w:r>
            <w:proofErr w:type="spellEnd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 B1 </w:t>
            </w: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și</w:t>
            </w:r>
            <w:proofErr w:type="spellEnd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B2: </w:t>
            </w: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Utilizator</w:t>
            </w:r>
            <w:proofErr w:type="spellEnd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independent - C1 </w:t>
            </w: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și</w:t>
            </w:r>
            <w:proofErr w:type="spellEnd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C2: </w:t>
            </w:r>
            <w:proofErr w:type="spellStart"/>
            <w:r w:rsidRPr="00012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Utilizatorexperimentat</w:t>
            </w:r>
            <w:proofErr w:type="spellEnd"/>
          </w:p>
          <w:p w14:paraId="33C6A729" w14:textId="77777777" w:rsidR="00CF378E" w:rsidRPr="009840AF" w:rsidRDefault="002D2A78" w:rsidP="0061412B">
            <w:pPr>
              <w:pStyle w:val="ECVLanguageExplanation"/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</w:pPr>
            <w:hyperlink r:id="rId5" w:history="1">
              <w:proofErr w:type="spellStart"/>
              <w:r w:rsidR="00CF378E" w:rsidRPr="009840AF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>Cadruleuropeancomun</w:t>
              </w:r>
              <w:proofErr w:type="spellEnd"/>
              <w:r w:rsidR="00CF378E" w:rsidRPr="009840AF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 xml:space="preserve"> de </w:t>
              </w:r>
              <w:proofErr w:type="spellStart"/>
              <w:r w:rsidR="00CF378E" w:rsidRPr="009840AF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>referinţăpentru</w:t>
              </w:r>
              <w:proofErr w:type="spellEnd"/>
              <w:r w:rsidR="00CF378E" w:rsidRPr="009840AF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="00CF378E" w:rsidRPr="009840AF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>limbi</w:t>
              </w:r>
              <w:proofErr w:type="spellEnd"/>
              <w:r w:rsidR="00CF378E" w:rsidRPr="009840AF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="00CF378E" w:rsidRPr="009840AF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lang w:val="fr-FR"/>
                </w:rPr>
                <w:t>străine</w:t>
              </w:r>
              <w:proofErr w:type="spellEnd"/>
            </w:hyperlink>
          </w:p>
        </w:tc>
      </w:tr>
    </w:tbl>
    <w:p w14:paraId="33C6A72B" w14:textId="77777777" w:rsidR="00924E5D" w:rsidRPr="009840AF" w:rsidRDefault="00924E5D" w:rsidP="00924E5D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9840AF">
        <w:rPr>
          <w:rFonts w:ascii="Times New Roman" w:hAnsi="Times New Roman" w:cs="Times New Roman"/>
          <w:b/>
          <w:sz w:val="24"/>
          <w:szCs w:val="24"/>
          <w:lang w:val="fr-FR"/>
        </w:rPr>
        <w:t>Competenţe</w:t>
      </w:r>
      <w:proofErr w:type="spellEnd"/>
      <w:r w:rsidRPr="009840AF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</w:t>
      </w:r>
      <w:proofErr w:type="spellStart"/>
      <w:r w:rsidRPr="009840AF">
        <w:rPr>
          <w:rFonts w:ascii="Times New Roman" w:hAnsi="Times New Roman" w:cs="Times New Roman"/>
          <w:b/>
          <w:sz w:val="24"/>
          <w:szCs w:val="24"/>
          <w:lang w:val="fr-FR"/>
        </w:rPr>
        <w:t>comunicare</w:t>
      </w:r>
      <w:proofErr w:type="spellEnd"/>
      <w:r w:rsidRPr="009840AF">
        <w:rPr>
          <w:rFonts w:ascii="Times New Roman" w:hAnsi="Times New Roman" w:cs="Times New Roman"/>
          <w:sz w:val="24"/>
          <w:szCs w:val="24"/>
          <w:lang w:val="fr-FR"/>
        </w:rPr>
        <w:tab/>
        <w:t xml:space="preserve">-bun </w:t>
      </w:r>
      <w:proofErr w:type="spellStart"/>
      <w:r w:rsidRPr="009840AF">
        <w:rPr>
          <w:rFonts w:ascii="Times New Roman" w:hAnsi="Times New Roman" w:cs="Times New Roman"/>
          <w:sz w:val="24"/>
          <w:szCs w:val="24"/>
          <w:lang w:val="fr-FR"/>
        </w:rPr>
        <w:t>orator</w:t>
      </w:r>
      <w:proofErr w:type="spellEnd"/>
    </w:p>
    <w:p w14:paraId="33C6A72C" w14:textId="77777777" w:rsidR="00924E5D" w:rsidRPr="009840AF" w:rsidRDefault="00924E5D" w:rsidP="00924E5D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r w:rsidRPr="009840AF">
        <w:rPr>
          <w:rFonts w:ascii="Times New Roman" w:hAnsi="Times New Roman" w:cs="Times New Roman"/>
          <w:sz w:val="24"/>
          <w:szCs w:val="24"/>
          <w:lang w:val="fr-FR"/>
        </w:rPr>
        <w:t>-</w:t>
      </w:r>
      <w:proofErr w:type="spellStart"/>
      <w:r w:rsidRPr="009840AF">
        <w:rPr>
          <w:rFonts w:ascii="Times New Roman" w:hAnsi="Times New Roman" w:cs="Times New Roman"/>
          <w:sz w:val="24"/>
          <w:szCs w:val="24"/>
          <w:lang w:val="fr-FR"/>
        </w:rPr>
        <w:t>capacitatea</w:t>
      </w:r>
      <w:proofErr w:type="spellEnd"/>
      <w:r w:rsidRPr="009840A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9840AF">
        <w:rPr>
          <w:rFonts w:ascii="Times New Roman" w:hAnsi="Times New Roman" w:cs="Times New Roman"/>
          <w:sz w:val="24"/>
          <w:szCs w:val="24"/>
          <w:lang w:val="fr-FR"/>
        </w:rPr>
        <w:t>de a</w:t>
      </w:r>
      <w:proofErr w:type="gramEnd"/>
      <w:r w:rsidRPr="009840A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840AF">
        <w:rPr>
          <w:rFonts w:ascii="Times New Roman" w:hAnsi="Times New Roman" w:cs="Times New Roman"/>
          <w:sz w:val="24"/>
          <w:szCs w:val="24"/>
          <w:lang w:val="fr-FR"/>
        </w:rPr>
        <w:t>transmiteinformațiiîntr</w:t>
      </w:r>
      <w:proofErr w:type="spellEnd"/>
      <w:r w:rsidRPr="009840AF">
        <w:rPr>
          <w:rFonts w:ascii="Times New Roman" w:hAnsi="Times New Roman" w:cs="Times New Roman"/>
          <w:sz w:val="24"/>
          <w:szCs w:val="24"/>
          <w:lang w:val="fr-FR"/>
        </w:rPr>
        <w:t xml:space="preserve">-un </w:t>
      </w:r>
      <w:proofErr w:type="spellStart"/>
      <w:r w:rsidRPr="009840AF">
        <w:rPr>
          <w:rFonts w:ascii="Times New Roman" w:hAnsi="Times New Roman" w:cs="Times New Roman"/>
          <w:sz w:val="24"/>
          <w:szCs w:val="24"/>
          <w:lang w:val="fr-FR"/>
        </w:rPr>
        <w:t>mod</w:t>
      </w:r>
      <w:proofErr w:type="spellEnd"/>
      <w:r w:rsidRPr="009840A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840AF">
        <w:rPr>
          <w:rFonts w:ascii="Times New Roman" w:hAnsi="Times New Roman" w:cs="Times New Roman"/>
          <w:sz w:val="24"/>
          <w:szCs w:val="24"/>
          <w:lang w:val="fr-FR"/>
        </w:rPr>
        <w:t>creativ</w:t>
      </w:r>
      <w:proofErr w:type="spellEnd"/>
    </w:p>
    <w:p w14:paraId="33C6A72D" w14:textId="77777777" w:rsidR="00924E5D" w:rsidRPr="009840AF" w:rsidRDefault="00924E5D" w:rsidP="00924E5D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r w:rsidRPr="009840AF">
        <w:rPr>
          <w:rFonts w:ascii="Times New Roman" w:hAnsi="Times New Roman" w:cs="Times New Roman"/>
          <w:sz w:val="24"/>
          <w:szCs w:val="24"/>
          <w:lang w:val="fr-FR"/>
        </w:rPr>
        <w:t>-</w:t>
      </w:r>
      <w:proofErr w:type="spellStart"/>
      <w:r w:rsidRPr="009840AF">
        <w:rPr>
          <w:rFonts w:ascii="Times New Roman" w:hAnsi="Times New Roman" w:cs="Times New Roman"/>
          <w:sz w:val="24"/>
          <w:szCs w:val="24"/>
          <w:lang w:val="fr-FR"/>
        </w:rPr>
        <w:t>empatie</w:t>
      </w:r>
      <w:proofErr w:type="spellEnd"/>
    </w:p>
    <w:p w14:paraId="33C6A72E" w14:textId="77777777" w:rsidR="00924E5D" w:rsidRPr="009840AF" w:rsidRDefault="00924E5D" w:rsidP="00924E5D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</w:p>
    <w:p w14:paraId="33C6A72F" w14:textId="77777777" w:rsidR="00924E5D" w:rsidRPr="00012101" w:rsidRDefault="00924E5D" w:rsidP="00924E5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012101">
        <w:rPr>
          <w:rFonts w:ascii="Times New Roman" w:hAnsi="Times New Roman" w:cs="Times New Roman"/>
          <w:b/>
          <w:sz w:val="24"/>
          <w:szCs w:val="24"/>
        </w:rPr>
        <w:t>Competenţe</w:t>
      </w:r>
      <w:proofErr w:type="spellEnd"/>
      <w:r w:rsidR="009908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2101">
        <w:rPr>
          <w:rFonts w:ascii="Times New Roman" w:hAnsi="Times New Roman" w:cs="Times New Roman"/>
          <w:b/>
          <w:sz w:val="24"/>
          <w:szCs w:val="24"/>
        </w:rPr>
        <w:t>organizaţionale</w:t>
      </w:r>
      <w:proofErr w:type="spellEnd"/>
      <w:r w:rsidRPr="00012101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012101">
        <w:rPr>
          <w:rFonts w:ascii="Times New Roman" w:hAnsi="Times New Roman" w:cs="Times New Roman"/>
          <w:b/>
          <w:sz w:val="24"/>
          <w:szCs w:val="24"/>
        </w:rPr>
        <w:t>manageriale</w:t>
      </w:r>
      <w:proofErr w:type="spellEnd"/>
      <w:r w:rsidRPr="00012101">
        <w:rPr>
          <w:rFonts w:ascii="Times New Roman" w:hAnsi="Times New Roman" w:cs="Times New Roman"/>
          <w:sz w:val="24"/>
          <w:szCs w:val="24"/>
        </w:rPr>
        <w:tab/>
        <w:t xml:space="preserve">-leadership </w:t>
      </w:r>
    </w:p>
    <w:p w14:paraId="33C6A730" w14:textId="77777777" w:rsidR="00924E5D" w:rsidRPr="00012101" w:rsidRDefault="00924E5D" w:rsidP="00924E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1210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012101">
        <w:rPr>
          <w:rFonts w:ascii="Times New Roman" w:hAnsi="Times New Roman" w:cs="Times New Roman"/>
          <w:sz w:val="24"/>
          <w:szCs w:val="24"/>
        </w:rPr>
        <w:t>abilități</w:t>
      </w:r>
      <w:proofErr w:type="spellEnd"/>
      <w:r w:rsidR="00990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101">
        <w:rPr>
          <w:rFonts w:ascii="Times New Roman" w:hAnsi="Times New Roman" w:cs="Times New Roman"/>
          <w:sz w:val="24"/>
          <w:szCs w:val="24"/>
        </w:rPr>
        <w:t>organizatorice</w:t>
      </w:r>
      <w:proofErr w:type="spellEnd"/>
    </w:p>
    <w:p w14:paraId="7E875D27" w14:textId="77777777" w:rsidR="002D2A78" w:rsidRDefault="002E25CC" w:rsidP="002E25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25CC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7988F65" w14:textId="77777777" w:rsidR="002D2A78" w:rsidRDefault="002D2A78" w:rsidP="002E25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8CFDDC" w14:textId="77777777" w:rsidR="002D2A78" w:rsidRDefault="002D2A78" w:rsidP="002E25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C6A731" w14:textId="62C206D5" w:rsidR="00924E5D" w:rsidRPr="009206C4" w:rsidRDefault="002E25CC" w:rsidP="002E25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E25C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PUBLICAȚII</w:t>
      </w:r>
    </w:p>
    <w:p w14:paraId="33C6A732" w14:textId="77777777" w:rsidR="00924E5D" w:rsidRDefault="00924E5D" w:rsidP="002E2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C6A733" w14:textId="77777777" w:rsidR="00924E5D" w:rsidRPr="00FC762A" w:rsidRDefault="00924E5D" w:rsidP="00924E5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C762A">
        <w:rPr>
          <w:rFonts w:ascii="Times New Roman" w:hAnsi="Times New Roman" w:cs="Times New Roman"/>
          <w:sz w:val="24"/>
          <w:szCs w:val="24"/>
        </w:rPr>
        <w:t xml:space="preserve">Adrian P. </w:t>
      </w:r>
      <w:proofErr w:type="spellStart"/>
      <w:r w:rsidRPr="00FC762A">
        <w:rPr>
          <w:rFonts w:ascii="Times New Roman" w:hAnsi="Times New Roman" w:cs="Times New Roman"/>
          <w:sz w:val="24"/>
          <w:szCs w:val="24"/>
        </w:rPr>
        <w:t>Merce</w:t>
      </w:r>
      <w:proofErr w:type="spellEnd"/>
      <w:r w:rsidRPr="00FC762A">
        <w:rPr>
          <w:rFonts w:ascii="Times New Roman" w:hAnsi="Times New Roman" w:cs="Times New Roman"/>
          <w:sz w:val="24"/>
          <w:szCs w:val="24"/>
        </w:rPr>
        <w:t xml:space="preserve">, Adrian </w:t>
      </w:r>
      <w:proofErr w:type="spellStart"/>
      <w:r w:rsidRPr="00FC762A">
        <w:rPr>
          <w:rFonts w:ascii="Times New Roman" w:hAnsi="Times New Roman" w:cs="Times New Roman"/>
          <w:sz w:val="24"/>
          <w:szCs w:val="24"/>
        </w:rPr>
        <w:t>Sturza</w:t>
      </w:r>
      <w:proofErr w:type="spellEnd"/>
      <w:r w:rsidRPr="00FC762A">
        <w:rPr>
          <w:rFonts w:ascii="Times New Roman" w:hAnsi="Times New Roman" w:cs="Times New Roman"/>
          <w:sz w:val="24"/>
          <w:szCs w:val="24"/>
        </w:rPr>
        <w:t xml:space="preserve">, </w:t>
      </w:r>
      <w:r w:rsidRPr="00FC762A">
        <w:rPr>
          <w:rFonts w:ascii="Times New Roman" w:hAnsi="Times New Roman" w:cs="Times New Roman"/>
          <w:b/>
          <w:sz w:val="24"/>
          <w:szCs w:val="24"/>
        </w:rPr>
        <w:t xml:space="preserve">Darius G. </w:t>
      </w:r>
      <w:proofErr w:type="spellStart"/>
      <w:r w:rsidRPr="00FC762A">
        <w:rPr>
          <w:rFonts w:ascii="Times New Roman" w:hAnsi="Times New Roman" w:cs="Times New Roman"/>
          <w:b/>
          <w:sz w:val="24"/>
          <w:szCs w:val="24"/>
        </w:rPr>
        <w:t>Buriman</w:t>
      </w:r>
      <w:proofErr w:type="spellEnd"/>
      <w:r w:rsidRPr="00FC76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C762A">
        <w:rPr>
          <w:rFonts w:ascii="Times New Roman" w:hAnsi="Times New Roman" w:cs="Times New Roman"/>
          <w:sz w:val="24"/>
          <w:szCs w:val="24"/>
        </w:rPr>
        <w:t>Loredana</w:t>
      </w:r>
      <w:proofErr w:type="spellEnd"/>
      <w:r w:rsidRPr="00FC7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762A">
        <w:rPr>
          <w:rFonts w:ascii="Times New Roman" w:hAnsi="Times New Roman" w:cs="Times New Roman"/>
          <w:sz w:val="24"/>
          <w:szCs w:val="24"/>
        </w:rPr>
        <w:t>Ionica</w:t>
      </w:r>
      <w:proofErr w:type="spellEnd"/>
      <w:r w:rsidRPr="00FC76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C762A">
        <w:rPr>
          <w:rFonts w:ascii="Times New Roman" w:hAnsi="Times New Roman" w:cs="Times New Roman"/>
          <w:bCs/>
          <w:sz w:val="24"/>
          <w:szCs w:val="24"/>
        </w:rPr>
        <w:t>Anca</w:t>
      </w:r>
      <w:proofErr w:type="spellEnd"/>
      <w:r w:rsidRPr="00FC762A">
        <w:rPr>
          <w:rFonts w:ascii="Times New Roman" w:hAnsi="Times New Roman" w:cs="Times New Roman"/>
          <w:bCs/>
          <w:sz w:val="24"/>
          <w:szCs w:val="24"/>
        </w:rPr>
        <w:t xml:space="preserve"> M. Bina</w:t>
      </w:r>
      <w:r w:rsidRPr="00FC762A">
        <w:rPr>
          <w:rFonts w:ascii="Times New Roman" w:hAnsi="Times New Roman" w:cs="Times New Roman"/>
          <w:sz w:val="24"/>
          <w:szCs w:val="24"/>
        </w:rPr>
        <w:t xml:space="preserve">, Claudia </w:t>
      </w:r>
      <w:proofErr w:type="spellStart"/>
      <w:r w:rsidRPr="00FC762A">
        <w:rPr>
          <w:rFonts w:ascii="Times New Roman" w:hAnsi="Times New Roman" w:cs="Times New Roman"/>
          <w:sz w:val="24"/>
          <w:szCs w:val="24"/>
        </w:rPr>
        <w:t>Borza</w:t>
      </w:r>
      <w:proofErr w:type="spellEnd"/>
      <w:r w:rsidRPr="00FC762A">
        <w:rPr>
          <w:rFonts w:ascii="Times New Roman" w:hAnsi="Times New Roman" w:cs="Times New Roman"/>
          <w:sz w:val="24"/>
          <w:szCs w:val="24"/>
        </w:rPr>
        <w:t xml:space="preserve">, Lucian </w:t>
      </w:r>
      <w:proofErr w:type="spellStart"/>
      <w:r w:rsidRPr="00FC762A">
        <w:rPr>
          <w:rFonts w:ascii="Times New Roman" w:hAnsi="Times New Roman" w:cs="Times New Roman"/>
          <w:sz w:val="24"/>
          <w:szCs w:val="24"/>
        </w:rPr>
        <w:t>Petrescu</w:t>
      </w:r>
      <w:proofErr w:type="spellEnd"/>
      <w:r w:rsidRPr="00FC76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FC762A">
        <w:rPr>
          <w:rFonts w:ascii="Times New Roman" w:hAnsi="Times New Roman" w:cs="Times New Roman"/>
          <w:sz w:val="24"/>
          <w:szCs w:val="24"/>
        </w:rPr>
        <w:t>DaninaMuntean,</w:t>
      </w:r>
      <w:r w:rsidRPr="00FC762A">
        <w:rPr>
          <w:rFonts w:ascii="Times New Roman" w:hAnsi="Times New Roman" w:cs="Times New Roman"/>
          <w:i/>
          <w:iCs/>
          <w:sz w:val="24"/>
          <w:szCs w:val="24"/>
        </w:rPr>
        <w:t>Mitigation</w:t>
      </w:r>
      <w:proofErr w:type="spellEnd"/>
      <w:proofErr w:type="gramEnd"/>
      <w:r w:rsidRPr="00FC762A">
        <w:rPr>
          <w:rFonts w:ascii="Times New Roman" w:hAnsi="Times New Roman" w:cs="Times New Roman"/>
          <w:i/>
          <w:iCs/>
          <w:sz w:val="24"/>
          <w:szCs w:val="24"/>
        </w:rPr>
        <w:t xml:space="preserve"> of Monoamine Oxidase-Related Oxidative stress by Metformin and </w:t>
      </w:r>
      <w:proofErr w:type="spellStart"/>
      <w:r w:rsidRPr="00FC762A">
        <w:rPr>
          <w:rFonts w:ascii="Times New Roman" w:hAnsi="Times New Roman" w:cs="Times New Roman"/>
          <w:i/>
          <w:iCs/>
          <w:sz w:val="24"/>
          <w:szCs w:val="24"/>
        </w:rPr>
        <w:t>Empagliflozin</w:t>
      </w:r>
      <w:proofErr w:type="spellEnd"/>
      <w:r w:rsidRPr="00FC762A">
        <w:rPr>
          <w:rFonts w:ascii="Times New Roman" w:hAnsi="Times New Roman" w:cs="Times New Roman"/>
          <w:i/>
          <w:iCs/>
          <w:sz w:val="24"/>
          <w:szCs w:val="24"/>
        </w:rPr>
        <w:t xml:space="preserve"> in human atrial </w:t>
      </w:r>
      <w:proofErr w:type="spellStart"/>
      <w:r w:rsidRPr="00FC762A">
        <w:rPr>
          <w:rFonts w:ascii="Times New Roman" w:hAnsi="Times New Roman" w:cs="Times New Roman"/>
          <w:i/>
          <w:iCs/>
          <w:sz w:val="24"/>
          <w:szCs w:val="24"/>
        </w:rPr>
        <w:t>tissue</w:t>
      </w:r>
      <w:r w:rsidRPr="00FC762A">
        <w:rPr>
          <w:rFonts w:ascii="Times New Roman" w:hAnsi="Times New Roman" w:cs="Times New Roman"/>
          <w:sz w:val="24"/>
          <w:szCs w:val="24"/>
        </w:rPr>
        <w:t>,Archives</w:t>
      </w:r>
      <w:proofErr w:type="spellEnd"/>
      <w:r w:rsidRPr="00FC762A">
        <w:rPr>
          <w:rFonts w:ascii="Times New Roman" w:hAnsi="Times New Roman" w:cs="Times New Roman"/>
          <w:sz w:val="24"/>
          <w:szCs w:val="24"/>
        </w:rPr>
        <w:t xml:space="preserve"> of Cardiovascular Diseases </w:t>
      </w:r>
      <w:proofErr w:type="spellStart"/>
      <w:r w:rsidRPr="00FC762A">
        <w:rPr>
          <w:rFonts w:ascii="Times New Roman" w:hAnsi="Times New Roman" w:cs="Times New Roman"/>
          <w:sz w:val="24"/>
          <w:szCs w:val="24"/>
        </w:rPr>
        <w:t>Supplements,Volume</w:t>
      </w:r>
      <w:proofErr w:type="spellEnd"/>
      <w:r w:rsidRPr="00FC762A">
        <w:rPr>
          <w:rFonts w:ascii="Times New Roman" w:hAnsi="Times New Roman" w:cs="Times New Roman"/>
          <w:sz w:val="24"/>
          <w:szCs w:val="24"/>
        </w:rPr>
        <w:t xml:space="preserve"> 14, Issue 2,2022,Page 216,ISSN 1878-6480,https://doi.org/10.1016/j.acvdsp.2022.04.128.</w:t>
      </w:r>
    </w:p>
    <w:p w14:paraId="33C6A734" w14:textId="77777777" w:rsidR="00924E5D" w:rsidRPr="00FC762A" w:rsidRDefault="00924E5D" w:rsidP="00924E5D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C762A">
        <w:rPr>
          <w:rFonts w:ascii="Times New Roman" w:hAnsi="Times New Roman" w:cs="Times New Roman"/>
          <w:bCs/>
          <w:sz w:val="24"/>
          <w:szCs w:val="24"/>
          <w:lang w:val="ro-RO"/>
        </w:rPr>
        <w:t>Merce</w:t>
      </w:r>
      <w:r w:rsidRPr="00FC762A">
        <w:rPr>
          <w:rFonts w:ascii="Times New Roman" w:hAnsi="Times New Roman" w:cs="Times New Roman"/>
          <w:bCs/>
          <w:sz w:val="24"/>
          <w:szCs w:val="24"/>
        </w:rPr>
        <w:t>AP</w:t>
      </w:r>
      <w:r w:rsidRPr="00FC762A">
        <w:rPr>
          <w:rFonts w:ascii="Times New Roman" w:hAnsi="Times New Roman" w:cs="Times New Roman"/>
          <w:bCs/>
          <w:sz w:val="24"/>
          <w:szCs w:val="24"/>
          <w:lang w:val="ro-RO"/>
        </w:rPr>
        <w:t>,</w:t>
      </w:r>
      <w:r w:rsidRPr="00FC762A">
        <w:rPr>
          <w:rFonts w:ascii="Times New Roman" w:hAnsi="Times New Roman" w:cs="Times New Roman"/>
          <w:b/>
          <w:bCs/>
          <w:sz w:val="24"/>
          <w:szCs w:val="24"/>
          <w:lang w:val="ro-RO"/>
        </w:rPr>
        <w:t>Buriman DG</w:t>
      </w:r>
      <w:r w:rsidRPr="00FC762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LascuA, </w:t>
      </w:r>
      <w:r w:rsidRPr="00FC762A">
        <w:rPr>
          <w:rFonts w:ascii="Times New Roman" w:hAnsi="Times New Roman" w:cs="Times New Roman"/>
          <w:sz w:val="24"/>
          <w:szCs w:val="24"/>
          <w:lang w:val="ro-RO"/>
        </w:rPr>
        <w:t>Bînă AM</w:t>
      </w:r>
      <w:r w:rsidRPr="00FC762A">
        <w:rPr>
          <w:rFonts w:ascii="Times New Roman" w:hAnsi="Times New Roman" w:cs="Times New Roman"/>
          <w:bCs/>
          <w:sz w:val="24"/>
          <w:szCs w:val="24"/>
          <w:lang w:val="ro-RO"/>
        </w:rPr>
        <w:t>, Feier</w:t>
      </w:r>
      <w:r w:rsidRPr="00FC762A">
        <w:rPr>
          <w:rFonts w:ascii="Times New Roman" w:hAnsi="Times New Roman" w:cs="Times New Roman"/>
          <w:bCs/>
          <w:sz w:val="24"/>
          <w:szCs w:val="24"/>
        </w:rPr>
        <w:t xml:space="preserve"> HB</w:t>
      </w:r>
      <w:r w:rsidRPr="00FC762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Petrescu L, Borza C, Sturza A,  Muntean DM, Crețu OM. </w:t>
      </w:r>
      <w:r w:rsidRPr="00FC762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MetforminReversestheEffects of Angiotensin 2 in Human Mammary Arteries by Modulating the Expression of Nitric Oxide </w:t>
      </w:r>
      <w:r w:rsidRPr="00FC762A">
        <w:rPr>
          <w:rFonts w:ascii="Times New Roman" w:hAnsi="Times New Roman" w:cs="Times New Roman"/>
          <w:i/>
          <w:iCs/>
          <w:sz w:val="24"/>
          <w:szCs w:val="24"/>
        </w:rPr>
        <w:t xml:space="preserve">Synthases. </w:t>
      </w:r>
      <w:r w:rsidRPr="00FC762A">
        <w:rPr>
          <w:rFonts w:ascii="Times New Roman" w:hAnsi="Times New Roman" w:cs="Times New Roman"/>
          <w:bCs/>
          <w:sz w:val="24"/>
          <w:szCs w:val="24"/>
        </w:rPr>
        <w:t>Serbian Journal of Experimental and Clinical Research 2022</w:t>
      </w:r>
      <w:r w:rsidRPr="00FC762A">
        <w:rPr>
          <w:rFonts w:ascii="Times New Roman" w:hAnsi="Times New Roman" w:cs="Times New Roman"/>
          <w:sz w:val="24"/>
          <w:szCs w:val="24"/>
        </w:rPr>
        <w:t xml:space="preserve">, vol. 23 (3); </w:t>
      </w:r>
      <w:r w:rsidRPr="00FC762A">
        <w:rPr>
          <w:rFonts w:ascii="Times New Roman" w:hAnsi="Times New Roman" w:cs="Times New Roman"/>
          <w:iCs/>
          <w:sz w:val="24"/>
          <w:szCs w:val="24"/>
        </w:rPr>
        <w:t>doi:</w:t>
      </w:r>
      <w:hyperlink r:id="rId6" w:history="1">
        <w:r w:rsidRPr="00FC762A">
          <w:rPr>
            <w:rStyle w:val="Hyperlink"/>
            <w:rFonts w:ascii="Times New Roman" w:hAnsi="Times New Roman" w:cs="Times New Roman"/>
            <w:iCs/>
            <w:color w:val="000000" w:themeColor="text1"/>
            <w:sz w:val="24"/>
            <w:szCs w:val="24"/>
          </w:rPr>
          <w:t>10.2478/sjecr-2022-0070</w:t>
        </w:r>
      </w:hyperlink>
      <w:r w:rsidRPr="00FC762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</w:t>
      </w:r>
    </w:p>
    <w:p w14:paraId="33C6A735" w14:textId="77777777" w:rsidR="00924E5D" w:rsidRPr="00FC762A" w:rsidRDefault="00924E5D" w:rsidP="00924E5D">
      <w:pPr>
        <w:pStyle w:val="ListParagraph"/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FC762A">
        <w:rPr>
          <w:rFonts w:ascii="Times New Roman" w:hAnsi="Times New Roman" w:cs="Times New Roman"/>
          <w:sz w:val="24"/>
        </w:rPr>
        <w:t>Merce</w:t>
      </w:r>
      <w:proofErr w:type="spellEnd"/>
      <w:r w:rsidRPr="00FC762A">
        <w:rPr>
          <w:rFonts w:ascii="Times New Roman" w:hAnsi="Times New Roman" w:cs="Times New Roman"/>
          <w:sz w:val="24"/>
        </w:rPr>
        <w:t xml:space="preserve"> AP, </w:t>
      </w:r>
      <w:proofErr w:type="spellStart"/>
      <w:r w:rsidRPr="00FC762A">
        <w:rPr>
          <w:rFonts w:ascii="Times New Roman" w:hAnsi="Times New Roman" w:cs="Times New Roman"/>
          <w:bCs/>
          <w:sz w:val="24"/>
        </w:rPr>
        <w:t>Bînă</w:t>
      </w:r>
      <w:proofErr w:type="spellEnd"/>
      <w:r w:rsidRPr="00FC762A">
        <w:rPr>
          <w:rFonts w:ascii="Times New Roman" w:hAnsi="Times New Roman" w:cs="Times New Roman"/>
          <w:bCs/>
          <w:sz w:val="24"/>
        </w:rPr>
        <w:t xml:space="preserve"> AM</w:t>
      </w:r>
      <w:r w:rsidRPr="00FC762A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C762A">
        <w:rPr>
          <w:rFonts w:ascii="Times New Roman" w:hAnsi="Times New Roman" w:cs="Times New Roman"/>
          <w:sz w:val="24"/>
        </w:rPr>
        <w:t>Avram</w:t>
      </w:r>
      <w:proofErr w:type="spellEnd"/>
      <w:r w:rsidRPr="00FC762A">
        <w:rPr>
          <w:rFonts w:ascii="Times New Roman" w:hAnsi="Times New Roman" w:cs="Times New Roman"/>
          <w:sz w:val="24"/>
        </w:rPr>
        <w:t xml:space="preserve"> VF, </w:t>
      </w:r>
      <w:proofErr w:type="spellStart"/>
      <w:r w:rsidRPr="00FC762A">
        <w:rPr>
          <w:rFonts w:ascii="Times New Roman" w:hAnsi="Times New Roman" w:cs="Times New Roman"/>
          <w:b/>
          <w:sz w:val="24"/>
        </w:rPr>
        <w:t>Buriman</w:t>
      </w:r>
      <w:proofErr w:type="spellEnd"/>
      <w:r w:rsidRPr="00FC762A">
        <w:rPr>
          <w:rFonts w:ascii="Times New Roman" w:hAnsi="Times New Roman" w:cs="Times New Roman"/>
          <w:b/>
          <w:sz w:val="24"/>
        </w:rPr>
        <w:t xml:space="preserve"> DG</w:t>
      </w:r>
      <w:r w:rsidRPr="00FC762A">
        <w:rPr>
          <w:rFonts w:ascii="Times New Roman" w:hAnsi="Times New Roman" w:cs="Times New Roman"/>
          <w:sz w:val="24"/>
        </w:rPr>
        <w:t xml:space="preserve">, Lascu A, </w:t>
      </w:r>
      <w:proofErr w:type="spellStart"/>
      <w:r w:rsidRPr="00FC762A">
        <w:rPr>
          <w:rFonts w:ascii="Times New Roman" w:hAnsi="Times New Roman" w:cs="Times New Roman"/>
          <w:sz w:val="24"/>
        </w:rPr>
        <w:t>Feier</w:t>
      </w:r>
      <w:proofErr w:type="spellEnd"/>
      <w:r w:rsidRPr="00FC762A">
        <w:rPr>
          <w:rFonts w:ascii="Times New Roman" w:hAnsi="Times New Roman" w:cs="Times New Roman"/>
          <w:sz w:val="24"/>
        </w:rPr>
        <w:t xml:space="preserve"> HB, </w:t>
      </w:r>
      <w:proofErr w:type="spellStart"/>
      <w:r w:rsidRPr="00FC762A">
        <w:rPr>
          <w:rFonts w:ascii="Times New Roman" w:hAnsi="Times New Roman" w:cs="Times New Roman"/>
          <w:sz w:val="24"/>
        </w:rPr>
        <w:t>Petrescu</w:t>
      </w:r>
      <w:proofErr w:type="spellEnd"/>
      <w:r w:rsidRPr="00FC762A">
        <w:rPr>
          <w:rFonts w:ascii="Times New Roman" w:hAnsi="Times New Roman" w:cs="Times New Roman"/>
          <w:sz w:val="24"/>
        </w:rPr>
        <w:t xml:space="preserve"> L, </w:t>
      </w:r>
      <w:proofErr w:type="spellStart"/>
      <w:r w:rsidRPr="00FC762A">
        <w:rPr>
          <w:rFonts w:ascii="Times New Roman" w:hAnsi="Times New Roman" w:cs="Times New Roman"/>
          <w:sz w:val="24"/>
        </w:rPr>
        <w:t>Muntean</w:t>
      </w:r>
      <w:proofErr w:type="spellEnd"/>
      <w:r w:rsidRPr="00FC762A">
        <w:rPr>
          <w:rFonts w:ascii="Times New Roman" w:hAnsi="Times New Roman" w:cs="Times New Roman"/>
          <w:sz w:val="24"/>
        </w:rPr>
        <w:t xml:space="preserve"> DM, </w:t>
      </w:r>
      <w:proofErr w:type="spellStart"/>
      <w:r w:rsidRPr="00FC762A">
        <w:rPr>
          <w:rFonts w:ascii="Times New Roman" w:hAnsi="Times New Roman" w:cs="Times New Roman"/>
          <w:sz w:val="24"/>
        </w:rPr>
        <w:t>Elmér</w:t>
      </w:r>
      <w:proofErr w:type="spellEnd"/>
      <w:r w:rsidRPr="00FC762A">
        <w:rPr>
          <w:rFonts w:ascii="Times New Roman" w:hAnsi="Times New Roman" w:cs="Times New Roman"/>
          <w:sz w:val="24"/>
        </w:rPr>
        <w:t xml:space="preserve"> E, </w:t>
      </w:r>
      <w:proofErr w:type="spellStart"/>
      <w:r w:rsidRPr="00FC762A">
        <w:rPr>
          <w:rFonts w:ascii="Times New Roman" w:hAnsi="Times New Roman" w:cs="Times New Roman"/>
          <w:sz w:val="24"/>
        </w:rPr>
        <w:t>Crețu</w:t>
      </w:r>
      <w:proofErr w:type="spellEnd"/>
      <w:r w:rsidRPr="00FC762A">
        <w:rPr>
          <w:rFonts w:ascii="Times New Roman" w:hAnsi="Times New Roman" w:cs="Times New Roman"/>
          <w:sz w:val="24"/>
        </w:rPr>
        <w:t xml:space="preserve"> OM. </w:t>
      </w:r>
      <w:r w:rsidRPr="00FC762A">
        <w:rPr>
          <w:rFonts w:ascii="Times New Roman" w:hAnsi="Times New Roman" w:cs="Times New Roman"/>
          <w:i/>
          <w:iCs/>
          <w:sz w:val="24"/>
        </w:rPr>
        <w:t>Cell-Permeable Succinate Improves Platelet Respiration in Patients Undergoing Cardiopulmonary Bypass: A Pilot Study</w:t>
      </w:r>
      <w:r w:rsidRPr="00FC762A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FC762A">
        <w:rPr>
          <w:rFonts w:ascii="Times New Roman" w:hAnsi="Times New Roman" w:cs="Times New Roman"/>
          <w:sz w:val="24"/>
        </w:rPr>
        <w:t>Timișoara</w:t>
      </w:r>
      <w:proofErr w:type="spellEnd"/>
      <w:r w:rsidRPr="00FC762A">
        <w:rPr>
          <w:rFonts w:ascii="Times New Roman" w:hAnsi="Times New Roman" w:cs="Times New Roman"/>
          <w:sz w:val="24"/>
        </w:rPr>
        <w:t xml:space="preserve"> Medical Journal 2022 (2), 2; doi:10.35995/tmj20220202.  </w:t>
      </w:r>
    </w:p>
    <w:p w14:paraId="33C6A736" w14:textId="77777777" w:rsidR="00924E5D" w:rsidRPr="00FC762A" w:rsidRDefault="00924E5D" w:rsidP="00924E5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C762A">
        <w:rPr>
          <w:rFonts w:ascii="Times New Roman" w:hAnsi="Times New Roman" w:cs="Times New Roman"/>
          <w:sz w:val="24"/>
          <w:szCs w:val="24"/>
        </w:rPr>
        <w:t>Braescu</w:t>
      </w:r>
      <w:proofErr w:type="spellEnd"/>
      <w:r w:rsidRPr="00FC762A">
        <w:rPr>
          <w:rFonts w:ascii="Times New Roman" w:hAnsi="Times New Roman" w:cs="Times New Roman"/>
          <w:sz w:val="24"/>
          <w:szCs w:val="24"/>
        </w:rPr>
        <w:t xml:space="preserve"> L, Gaspar M, </w:t>
      </w:r>
      <w:proofErr w:type="spellStart"/>
      <w:r w:rsidRPr="00FC762A">
        <w:rPr>
          <w:rFonts w:ascii="Times New Roman" w:hAnsi="Times New Roman" w:cs="Times New Roman"/>
          <w:b/>
          <w:sz w:val="24"/>
          <w:szCs w:val="24"/>
        </w:rPr>
        <w:t>Buriman</w:t>
      </w:r>
      <w:proofErr w:type="spellEnd"/>
      <w:r w:rsidRPr="00FC762A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Pr="00FC76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C762A">
        <w:rPr>
          <w:rFonts w:ascii="Times New Roman" w:hAnsi="Times New Roman" w:cs="Times New Roman"/>
          <w:sz w:val="24"/>
          <w:szCs w:val="24"/>
        </w:rPr>
        <w:t>Aburel</w:t>
      </w:r>
      <w:proofErr w:type="spellEnd"/>
      <w:r w:rsidRPr="00FC762A">
        <w:rPr>
          <w:rFonts w:ascii="Times New Roman" w:hAnsi="Times New Roman" w:cs="Times New Roman"/>
          <w:sz w:val="24"/>
          <w:szCs w:val="24"/>
        </w:rPr>
        <w:t xml:space="preserve"> OM, </w:t>
      </w:r>
      <w:proofErr w:type="spellStart"/>
      <w:r w:rsidRPr="00FC762A">
        <w:rPr>
          <w:rFonts w:ascii="Times New Roman" w:hAnsi="Times New Roman" w:cs="Times New Roman"/>
          <w:sz w:val="24"/>
          <w:szCs w:val="24"/>
        </w:rPr>
        <w:t>Merce</w:t>
      </w:r>
      <w:proofErr w:type="spellEnd"/>
      <w:r w:rsidRPr="00FC762A">
        <w:rPr>
          <w:rFonts w:ascii="Times New Roman" w:hAnsi="Times New Roman" w:cs="Times New Roman"/>
          <w:sz w:val="24"/>
          <w:szCs w:val="24"/>
        </w:rPr>
        <w:t xml:space="preserve"> AP, </w:t>
      </w:r>
      <w:proofErr w:type="spellStart"/>
      <w:r w:rsidRPr="00FC762A">
        <w:rPr>
          <w:rFonts w:ascii="Times New Roman" w:hAnsi="Times New Roman" w:cs="Times New Roman"/>
          <w:sz w:val="24"/>
          <w:szCs w:val="24"/>
        </w:rPr>
        <w:t>Bratosin</w:t>
      </w:r>
      <w:proofErr w:type="spellEnd"/>
      <w:r w:rsidRPr="00FC762A">
        <w:rPr>
          <w:rFonts w:ascii="Times New Roman" w:hAnsi="Times New Roman" w:cs="Times New Roman"/>
          <w:sz w:val="24"/>
          <w:szCs w:val="24"/>
        </w:rPr>
        <w:t xml:space="preserve"> F, </w:t>
      </w:r>
      <w:proofErr w:type="spellStart"/>
      <w:r w:rsidRPr="00FC762A">
        <w:rPr>
          <w:rFonts w:ascii="Times New Roman" w:hAnsi="Times New Roman" w:cs="Times New Roman"/>
          <w:sz w:val="24"/>
          <w:szCs w:val="24"/>
        </w:rPr>
        <w:t>Aleksandrovich</w:t>
      </w:r>
      <w:proofErr w:type="spellEnd"/>
      <w:r w:rsidRPr="00FC762A">
        <w:rPr>
          <w:rFonts w:ascii="Times New Roman" w:hAnsi="Times New Roman" w:cs="Times New Roman"/>
          <w:sz w:val="24"/>
          <w:szCs w:val="24"/>
        </w:rPr>
        <w:t xml:space="preserve"> KS, </w:t>
      </w:r>
      <w:proofErr w:type="spellStart"/>
      <w:r w:rsidRPr="00FC762A">
        <w:rPr>
          <w:rFonts w:ascii="Times New Roman" w:hAnsi="Times New Roman" w:cs="Times New Roman"/>
          <w:sz w:val="24"/>
          <w:szCs w:val="24"/>
        </w:rPr>
        <w:t>Alambaram</w:t>
      </w:r>
      <w:proofErr w:type="spellEnd"/>
      <w:r w:rsidRPr="00FC762A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Pr="00FC762A">
        <w:rPr>
          <w:rFonts w:ascii="Times New Roman" w:hAnsi="Times New Roman" w:cs="Times New Roman"/>
          <w:sz w:val="24"/>
          <w:szCs w:val="24"/>
        </w:rPr>
        <w:t>Mornos</w:t>
      </w:r>
      <w:proofErr w:type="spellEnd"/>
      <w:r w:rsidRPr="00FC762A">
        <w:rPr>
          <w:rFonts w:ascii="Times New Roman" w:hAnsi="Times New Roman" w:cs="Times New Roman"/>
          <w:sz w:val="24"/>
          <w:szCs w:val="24"/>
        </w:rPr>
        <w:t xml:space="preserve"> C. The Role and Implications of </w:t>
      </w:r>
      <w:proofErr w:type="spellStart"/>
      <w:r w:rsidRPr="00FC762A">
        <w:rPr>
          <w:rFonts w:ascii="Times New Roman" w:hAnsi="Times New Roman" w:cs="Times New Roman"/>
          <w:sz w:val="24"/>
          <w:szCs w:val="24"/>
        </w:rPr>
        <w:t>Epicardial</w:t>
      </w:r>
      <w:proofErr w:type="spellEnd"/>
      <w:r w:rsidRPr="00FC762A">
        <w:rPr>
          <w:rFonts w:ascii="Times New Roman" w:hAnsi="Times New Roman" w:cs="Times New Roman"/>
          <w:sz w:val="24"/>
          <w:szCs w:val="24"/>
        </w:rPr>
        <w:t xml:space="preserve"> Fat in Coronary Atherosclerotic Disease. J </w:t>
      </w:r>
      <w:proofErr w:type="spellStart"/>
      <w:r w:rsidRPr="00FC762A">
        <w:rPr>
          <w:rFonts w:ascii="Times New Roman" w:hAnsi="Times New Roman" w:cs="Times New Roman"/>
          <w:sz w:val="24"/>
          <w:szCs w:val="24"/>
        </w:rPr>
        <w:t>Clin</w:t>
      </w:r>
      <w:proofErr w:type="spellEnd"/>
      <w:r w:rsidRPr="00FC762A">
        <w:rPr>
          <w:rFonts w:ascii="Times New Roman" w:hAnsi="Times New Roman" w:cs="Times New Roman"/>
          <w:sz w:val="24"/>
          <w:szCs w:val="24"/>
        </w:rPr>
        <w:t xml:space="preserve"> Med. 2022 Aug 12;11(16):4718. </w:t>
      </w:r>
      <w:proofErr w:type="spellStart"/>
      <w:r w:rsidRPr="00FC762A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FC762A">
        <w:rPr>
          <w:rFonts w:ascii="Times New Roman" w:hAnsi="Times New Roman" w:cs="Times New Roman"/>
          <w:sz w:val="24"/>
          <w:szCs w:val="24"/>
        </w:rPr>
        <w:t>: 10.3390/jcm11164718. PMID: 36012956; PMCID: PMC9410442.</w:t>
      </w:r>
    </w:p>
    <w:p w14:paraId="33C6A737" w14:textId="77777777" w:rsidR="009206C4" w:rsidRDefault="002E25CC" w:rsidP="00920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5CC">
        <w:rPr>
          <w:rFonts w:ascii="Times New Roman" w:eastAsia="Times New Roman" w:hAnsi="Times New Roman" w:cs="Times New Roman"/>
          <w:sz w:val="24"/>
          <w:szCs w:val="24"/>
        </w:rPr>
        <w:br/>
      </w:r>
      <w:r w:rsidR="009206C4" w:rsidRPr="009206C4"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r w:rsidRPr="009206C4">
        <w:rPr>
          <w:rFonts w:ascii="Times New Roman" w:eastAsia="Times New Roman" w:hAnsi="Times New Roman" w:cs="Times New Roman"/>
          <w:b/>
          <w:sz w:val="24"/>
          <w:szCs w:val="24"/>
        </w:rPr>
        <w:t>ONFERINȚE ȘI SEMINARE</w:t>
      </w:r>
    </w:p>
    <w:p w14:paraId="33C6A738" w14:textId="77777777" w:rsidR="008032FD" w:rsidRDefault="002E25CC" w:rsidP="009206C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2E25CC">
        <w:rPr>
          <w:rFonts w:ascii="Times New Roman" w:eastAsia="Times New Roman" w:hAnsi="Times New Roman" w:cs="Times New Roman"/>
          <w:sz w:val="24"/>
          <w:szCs w:val="24"/>
        </w:rPr>
        <w:br/>
      </w:r>
      <w:r w:rsidRPr="002E25CC">
        <w:rPr>
          <w:rFonts w:ascii="Times New Roman" w:eastAsia="Times New Roman" w:hAnsi="Times New Roman" w:cs="Times New Roman"/>
          <w:sz w:val="25"/>
          <w:szCs w:val="25"/>
        </w:rPr>
        <w:t xml:space="preserve">[ 2022 ] </w:t>
      </w:r>
      <w:proofErr w:type="spellStart"/>
      <w:r w:rsidRPr="002E25CC">
        <w:rPr>
          <w:rFonts w:ascii="Times New Roman" w:eastAsia="Times New Roman" w:hAnsi="Times New Roman" w:cs="Times New Roman"/>
          <w:sz w:val="27"/>
          <w:szCs w:val="27"/>
        </w:rPr>
        <w:t>Conferinta</w:t>
      </w:r>
      <w:proofErr w:type="spellEnd"/>
      <w:r w:rsidRPr="002E25C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2E25CC">
        <w:rPr>
          <w:rFonts w:ascii="Times New Roman" w:eastAsia="Times New Roman" w:hAnsi="Times New Roman" w:cs="Times New Roman"/>
          <w:sz w:val="27"/>
          <w:szCs w:val="27"/>
        </w:rPr>
        <w:t>Nationala</w:t>
      </w:r>
      <w:proofErr w:type="spellEnd"/>
      <w:r w:rsidRPr="002E25CC">
        <w:rPr>
          <w:rFonts w:ascii="Times New Roman" w:eastAsia="Times New Roman" w:hAnsi="Times New Roman" w:cs="Times New Roman"/>
          <w:sz w:val="27"/>
          <w:szCs w:val="27"/>
        </w:rPr>
        <w:t xml:space="preserve"> a </w:t>
      </w:r>
      <w:proofErr w:type="spellStart"/>
      <w:r w:rsidRPr="002E25CC">
        <w:rPr>
          <w:rFonts w:ascii="Times New Roman" w:eastAsia="Times New Roman" w:hAnsi="Times New Roman" w:cs="Times New Roman"/>
          <w:sz w:val="27"/>
          <w:szCs w:val="27"/>
        </w:rPr>
        <w:t>Societatii</w:t>
      </w:r>
      <w:proofErr w:type="spellEnd"/>
      <w:r w:rsidRPr="002E25C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2E25CC">
        <w:rPr>
          <w:rFonts w:ascii="Times New Roman" w:eastAsia="Times New Roman" w:hAnsi="Times New Roman" w:cs="Times New Roman"/>
          <w:sz w:val="27"/>
          <w:szCs w:val="27"/>
        </w:rPr>
        <w:t>Romane</w:t>
      </w:r>
      <w:proofErr w:type="spellEnd"/>
      <w:r w:rsidRPr="002E25CC">
        <w:rPr>
          <w:rFonts w:ascii="Times New Roman" w:eastAsia="Times New Roman" w:hAnsi="Times New Roman" w:cs="Times New Roman"/>
          <w:sz w:val="27"/>
          <w:szCs w:val="27"/>
        </w:rPr>
        <w:t xml:space="preserve"> de </w:t>
      </w:r>
      <w:proofErr w:type="spellStart"/>
      <w:r w:rsidRPr="002E25CC">
        <w:rPr>
          <w:rFonts w:ascii="Times New Roman" w:eastAsia="Times New Roman" w:hAnsi="Times New Roman" w:cs="Times New Roman"/>
          <w:sz w:val="27"/>
          <w:szCs w:val="27"/>
        </w:rPr>
        <w:t>Chirurgie</w:t>
      </w:r>
      <w:proofErr w:type="spellEnd"/>
      <w:r w:rsidRPr="002E25C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2E25CC">
        <w:rPr>
          <w:rFonts w:ascii="Times New Roman" w:eastAsia="Times New Roman" w:hAnsi="Times New Roman" w:cs="Times New Roman"/>
          <w:sz w:val="27"/>
          <w:szCs w:val="27"/>
        </w:rPr>
        <w:t>Cardiovasculara</w:t>
      </w:r>
      <w:proofErr w:type="spellEnd"/>
      <w:r w:rsidRPr="002E25CC">
        <w:rPr>
          <w:rFonts w:ascii="Times New Roman" w:eastAsia="Times New Roman" w:hAnsi="Times New Roman" w:cs="Times New Roman"/>
          <w:sz w:val="24"/>
          <w:szCs w:val="24"/>
        </w:rPr>
        <w:br/>
      </w:r>
      <w:r w:rsidRPr="002E25CC">
        <w:rPr>
          <w:rFonts w:ascii="Times New Roman" w:eastAsia="Times New Roman" w:hAnsi="Times New Roman" w:cs="Times New Roman"/>
          <w:sz w:val="25"/>
          <w:szCs w:val="25"/>
        </w:rPr>
        <w:t xml:space="preserve">[ 2022 ] </w:t>
      </w:r>
      <w:proofErr w:type="spellStart"/>
      <w:r w:rsidRPr="002E25CC">
        <w:rPr>
          <w:rFonts w:ascii="Times New Roman" w:eastAsia="Times New Roman" w:hAnsi="Times New Roman" w:cs="Times New Roman"/>
          <w:sz w:val="27"/>
          <w:szCs w:val="27"/>
        </w:rPr>
        <w:t>CardioCulture</w:t>
      </w:r>
      <w:proofErr w:type="spellEnd"/>
      <w:r w:rsidRPr="002E25CC">
        <w:rPr>
          <w:rFonts w:ascii="Times New Roman" w:eastAsia="Times New Roman" w:hAnsi="Times New Roman" w:cs="Times New Roman"/>
          <w:sz w:val="24"/>
          <w:szCs w:val="24"/>
        </w:rPr>
        <w:br/>
      </w:r>
      <w:r w:rsidRPr="002E25CC">
        <w:rPr>
          <w:rFonts w:ascii="Times New Roman" w:eastAsia="Times New Roman" w:hAnsi="Times New Roman" w:cs="Times New Roman"/>
          <w:sz w:val="25"/>
          <w:szCs w:val="25"/>
        </w:rPr>
        <w:t xml:space="preserve">[ 2019 ] </w:t>
      </w:r>
      <w:r w:rsidRPr="002E25CC">
        <w:rPr>
          <w:rFonts w:ascii="Times New Roman" w:eastAsia="Times New Roman" w:hAnsi="Times New Roman" w:cs="Times New Roman"/>
          <w:sz w:val="27"/>
          <w:szCs w:val="27"/>
        </w:rPr>
        <w:t xml:space="preserve">20 de </w:t>
      </w:r>
      <w:proofErr w:type="spellStart"/>
      <w:r w:rsidRPr="002E25CC">
        <w:rPr>
          <w:rFonts w:ascii="Times New Roman" w:eastAsia="Times New Roman" w:hAnsi="Times New Roman" w:cs="Times New Roman"/>
          <w:sz w:val="27"/>
          <w:szCs w:val="27"/>
        </w:rPr>
        <w:t>ani</w:t>
      </w:r>
      <w:proofErr w:type="spellEnd"/>
      <w:r w:rsidRPr="002E25CC">
        <w:rPr>
          <w:rFonts w:ascii="Times New Roman" w:eastAsia="Times New Roman" w:hAnsi="Times New Roman" w:cs="Times New Roman"/>
          <w:sz w:val="27"/>
          <w:szCs w:val="27"/>
        </w:rPr>
        <w:t xml:space="preserve"> de transplant cardiac </w:t>
      </w:r>
      <w:proofErr w:type="spellStart"/>
      <w:r w:rsidRPr="002E25CC">
        <w:rPr>
          <w:rFonts w:ascii="Times New Roman" w:eastAsia="Times New Roman" w:hAnsi="Times New Roman" w:cs="Times New Roman"/>
          <w:sz w:val="25"/>
          <w:szCs w:val="25"/>
        </w:rPr>
        <w:t>Targu</w:t>
      </w:r>
      <w:proofErr w:type="spellEnd"/>
      <w:r w:rsidRPr="002E25CC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2E25CC">
        <w:rPr>
          <w:rFonts w:ascii="Times New Roman" w:eastAsia="Times New Roman" w:hAnsi="Times New Roman" w:cs="Times New Roman"/>
          <w:sz w:val="25"/>
          <w:szCs w:val="25"/>
        </w:rPr>
        <w:t>Mures</w:t>
      </w:r>
      <w:proofErr w:type="spellEnd"/>
      <w:r w:rsidRPr="002E25CC">
        <w:rPr>
          <w:rFonts w:ascii="Times New Roman" w:eastAsia="Times New Roman" w:hAnsi="Times New Roman" w:cs="Times New Roman"/>
          <w:sz w:val="24"/>
          <w:szCs w:val="24"/>
        </w:rPr>
        <w:br/>
      </w:r>
      <w:r w:rsidRPr="002E25CC">
        <w:rPr>
          <w:rFonts w:ascii="Times New Roman" w:eastAsia="Times New Roman" w:hAnsi="Times New Roman" w:cs="Times New Roman"/>
          <w:sz w:val="25"/>
          <w:szCs w:val="25"/>
        </w:rPr>
        <w:t xml:space="preserve">[ 2019 ] </w:t>
      </w:r>
      <w:proofErr w:type="spellStart"/>
      <w:r w:rsidRPr="002E25CC">
        <w:rPr>
          <w:rFonts w:ascii="Times New Roman" w:eastAsia="Times New Roman" w:hAnsi="Times New Roman" w:cs="Times New Roman"/>
          <w:sz w:val="27"/>
          <w:szCs w:val="27"/>
        </w:rPr>
        <w:t>CardioCulture</w:t>
      </w:r>
      <w:proofErr w:type="spellEnd"/>
      <w:r w:rsidRPr="002E25C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2E25CC">
        <w:rPr>
          <w:rFonts w:ascii="Times New Roman" w:eastAsia="Times New Roman" w:hAnsi="Times New Roman" w:cs="Times New Roman"/>
          <w:sz w:val="25"/>
          <w:szCs w:val="25"/>
        </w:rPr>
        <w:t>Timisoara</w:t>
      </w:r>
      <w:r w:rsidRPr="002E25CC">
        <w:rPr>
          <w:rFonts w:ascii="Times New Roman" w:eastAsia="Times New Roman" w:hAnsi="Times New Roman" w:cs="Times New Roman"/>
          <w:sz w:val="24"/>
          <w:szCs w:val="24"/>
        </w:rPr>
        <w:br/>
      </w:r>
      <w:r w:rsidRPr="002E25CC">
        <w:rPr>
          <w:rFonts w:ascii="Times New Roman" w:eastAsia="Times New Roman" w:hAnsi="Times New Roman" w:cs="Times New Roman"/>
          <w:sz w:val="25"/>
          <w:szCs w:val="25"/>
        </w:rPr>
        <w:t xml:space="preserve">[ 2016 ] </w:t>
      </w:r>
      <w:proofErr w:type="spellStart"/>
      <w:r w:rsidRPr="002E25CC">
        <w:rPr>
          <w:rFonts w:ascii="Times New Roman" w:eastAsia="Times New Roman" w:hAnsi="Times New Roman" w:cs="Times New Roman"/>
          <w:sz w:val="27"/>
          <w:szCs w:val="27"/>
        </w:rPr>
        <w:t>Cardiocare</w:t>
      </w:r>
      <w:proofErr w:type="spellEnd"/>
      <w:r w:rsidRPr="002E25CC">
        <w:rPr>
          <w:rFonts w:ascii="Times New Roman" w:eastAsia="Times New Roman" w:hAnsi="Times New Roman" w:cs="Times New Roman"/>
          <w:sz w:val="24"/>
          <w:szCs w:val="24"/>
        </w:rPr>
        <w:br/>
      </w:r>
      <w:r w:rsidRPr="002E25CC">
        <w:rPr>
          <w:rFonts w:ascii="Times New Roman" w:eastAsia="Times New Roman" w:hAnsi="Times New Roman" w:cs="Times New Roman"/>
          <w:sz w:val="25"/>
          <w:szCs w:val="25"/>
        </w:rPr>
        <w:t xml:space="preserve">[ 2013 ] </w:t>
      </w:r>
      <w:r w:rsidRPr="002E25CC">
        <w:rPr>
          <w:rFonts w:ascii="Times New Roman" w:eastAsia="Times New Roman" w:hAnsi="Times New Roman" w:cs="Times New Roman"/>
          <w:sz w:val="27"/>
          <w:szCs w:val="27"/>
        </w:rPr>
        <w:t>New Breakthroughs in Immunology: Fighting Fire with Fire</w:t>
      </w:r>
    </w:p>
    <w:p w14:paraId="33C6A739" w14:textId="77777777" w:rsidR="008032FD" w:rsidRDefault="002E25CC" w:rsidP="009206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7"/>
        </w:rPr>
      </w:pPr>
      <w:r w:rsidRPr="008032FD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8032FD">
        <w:rPr>
          <w:rFonts w:ascii="Times New Roman" w:eastAsia="Times New Roman" w:hAnsi="Times New Roman" w:cs="Times New Roman"/>
          <w:b/>
          <w:sz w:val="24"/>
          <w:szCs w:val="27"/>
        </w:rPr>
        <w:t>COMPETENȚE DE MANAGEMENT ȘI CONDUCERE</w:t>
      </w:r>
    </w:p>
    <w:p w14:paraId="33C6A73A" w14:textId="77777777" w:rsidR="008032FD" w:rsidRDefault="002E25CC" w:rsidP="009206C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2E25C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E25CC">
        <w:rPr>
          <w:rFonts w:ascii="Times New Roman" w:eastAsia="Times New Roman" w:hAnsi="Times New Roman" w:cs="Times New Roman"/>
          <w:sz w:val="27"/>
          <w:szCs w:val="27"/>
        </w:rPr>
        <w:t>Competențe</w:t>
      </w:r>
      <w:proofErr w:type="spellEnd"/>
      <w:r w:rsidRPr="002E25C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2E25CC">
        <w:rPr>
          <w:rFonts w:ascii="Times New Roman" w:eastAsia="Times New Roman" w:hAnsi="Times New Roman" w:cs="Times New Roman"/>
          <w:sz w:val="27"/>
          <w:szCs w:val="27"/>
        </w:rPr>
        <w:t>în</w:t>
      </w:r>
      <w:proofErr w:type="spellEnd"/>
      <w:r w:rsidRPr="002E25CC"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 w:rsidRPr="002E25CC">
        <w:rPr>
          <w:rFonts w:ascii="Times New Roman" w:eastAsia="Times New Roman" w:hAnsi="Times New Roman" w:cs="Times New Roman"/>
          <w:sz w:val="27"/>
          <w:szCs w:val="27"/>
        </w:rPr>
        <w:t>relații</w:t>
      </w:r>
      <w:proofErr w:type="spellEnd"/>
      <w:r w:rsidRPr="002E25C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2E25CC">
        <w:rPr>
          <w:rFonts w:ascii="Times New Roman" w:eastAsia="Times New Roman" w:hAnsi="Times New Roman" w:cs="Times New Roman"/>
          <w:sz w:val="27"/>
          <w:szCs w:val="27"/>
        </w:rPr>
        <w:t>interumane</w:t>
      </w:r>
      <w:proofErr w:type="spellEnd"/>
      <w:r w:rsidRPr="002E25CC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proofErr w:type="spellStart"/>
      <w:r w:rsidRPr="002E25CC">
        <w:rPr>
          <w:rFonts w:ascii="Times New Roman" w:eastAsia="Times New Roman" w:hAnsi="Times New Roman" w:cs="Times New Roman"/>
          <w:sz w:val="27"/>
          <w:szCs w:val="27"/>
        </w:rPr>
        <w:t>e</w:t>
      </w:r>
      <w:r w:rsidRPr="002E25CC">
        <w:rPr>
          <w:rFonts w:ascii="Times New Roman" w:eastAsia="Times New Roman" w:hAnsi="Times New Roman" w:cs="Times New Roman"/>
          <w:sz w:val="27"/>
        </w:rPr>
        <w:t>fi</w:t>
      </w:r>
      <w:r w:rsidRPr="002E25CC">
        <w:rPr>
          <w:rFonts w:ascii="Times New Roman" w:eastAsia="Times New Roman" w:hAnsi="Times New Roman" w:cs="Times New Roman"/>
          <w:sz w:val="27"/>
          <w:szCs w:val="27"/>
        </w:rPr>
        <w:t>cacitate</w:t>
      </w:r>
      <w:proofErr w:type="spellEnd"/>
      <w:r w:rsidRPr="002E25C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2E25CC">
        <w:rPr>
          <w:rFonts w:ascii="Times New Roman" w:eastAsia="Times New Roman" w:hAnsi="Times New Roman" w:cs="Times New Roman"/>
          <w:sz w:val="27"/>
          <w:szCs w:val="27"/>
        </w:rPr>
        <w:t>organizatorică</w:t>
      </w:r>
      <w:proofErr w:type="spellEnd"/>
      <w:r w:rsidRPr="002E25CC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proofErr w:type="spellStart"/>
      <w:r w:rsidRPr="002E25CC">
        <w:rPr>
          <w:rFonts w:ascii="Times New Roman" w:eastAsia="Times New Roman" w:hAnsi="Times New Roman" w:cs="Times New Roman"/>
          <w:sz w:val="27"/>
          <w:szCs w:val="27"/>
        </w:rPr>
        <w:t>muncă</w:t>
      </w:r>
      <w:proofErr w:type="spellEnd"/>
      <w:r w:rsidRPr="002E25C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2E25CC">
        <w:rPr>
          <w:rFonts w:ascii="Times New Roman" w:eastAsia="Times New Roman" w:hAnsi="Times New Roman" w:cs="Times New Roman"/>
          <w:sz w:val="27"/>
          <w:szCs w:val="27"/>
        </w:rPr>
        <w:t>în</w:t>
      </w:r>
      <w:proofErr w:type="spellEnd"/>
      <w:r w:rsidRPr="002E25C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E25CC">
        <w:rPr>
          <w:rFonts w:ascii="Times New Roman" w:eastAsia="Times New Roman" w:hAnsi="Times New Roman" w:cs="Times New Roman"/>
          <w:sz w:val="27"/>
          <w:szCs w:val="27"/>
        </w:rPr>
        <w:t>echipă</w:t>
      </w:r>
      <w:proofErr w:type="spellEnd"/>
      <w:r w:rsidRPr="002E25CC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proofErr w:type="spellStart"/>
      <w:r w:rsidRPr="002E25CC">
        <w:rPr>
          <w:rFonts w:ascii="Times New Roman" w:eastAsia="Times New Roman" w:hAnsi="Times New Roman" w:cs="Times New Roman"/>
          <w:sz w:val="27"/>
          <w:szCs w:val="27"/>
        </w:rPr>
        <w:t>negociere</w:t>
      </w:r>
      <w:proofErr w:type="spellEnd"/>
    </w:p>
    <w:p w14:paraId="33C6A73B" w14:textId="77777777" w:rsidR="00F41AF5" w:rsidRPr="009840AF" w:rsidRDefault="002E25CC" w:rsidP="009206C4">
      <w:pPr>
        <w:spacing w:after="0" w:line="240" w:lineRule="auto"/>
        <w:rPr>
          <w:rFonts w:ascii="Times New Roman" w:hAnsi="Times New Roman" w:cs="Times New Roman"/>
          <w:lang w:val="fr-FR"/>
        </w:rPr>
      </w:pPr>
      <w:r w:rsidRPr="002D2A78">
        <w:rPr>
          <w:rFonts w:ascii="Times New Roman" w:eastAsia="Times New Roman" w:hAnsi="Times New Roman" w:cs="Times New Roman"/>
          <w:b/>
          <w:szCs w:val="24"/>
          <w:lang w:val="fr-FR"/>
        </w:rPr>
        <w:br/>
      </w:r>
      <w:r w:rsidRPr="009840AF">
        <w:rPr>
          <w:rFonts w:ascii="Times New Roman" w:eastAsia="Times New Roman" w:hAnsi="Times New Roman" w:cs="Times New Roman"/>
          <w:b/>
          <w:sz w:val="24"/>
          <w:szCs w:val="27"/>
          <w:lang w:val="fr-FR"/>
        </w:rPr>
        <w:t>COMPETENȚE DE COMUNICARE ȘI INTERPERSONALE</w:t>
      </w:r>
      <w:r w:rsidRPr="009840AF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  <w:proofErr w:type="spellStart"/>
      <w:r w:rsidRPr="009840AF">
        <w:rPr>
          <w:rFonts w:ascii="Times New Roman" w:eastAsia="Times New Roman" w:hAnsi="Times New Roman" w:cs="Times New Roman"/>
          <w:sz w:val="27"/>
          <w:szCs w:val="27"/>
          <w:lang w:val="fr-FR"/>
        </w:rPr>
        <w:t>Capacitate</w:t>
      </w:r>
      <w:proofErr w:type="spellEnd"/>
      <w:r w:rsidRPr="009840AF">
        <w:rPr>
          <w:rFonts w:ascii="Times New Roman" w:eastAsia="Times New Roman" w:hAnsi="Times New Roman" w:cs="Times New Roman"/>
          <w:sz w:val="27"/>
          <w:szCs w:val="27"/>
          <w:lang w:val="fr-FR"/>
        </w:rPr>
        <w:t xml:space="preserve"> de </w:t>
      </w:r>
      <w:proofErr w:type="spellStart"/>
      <w:r w:rsidRPr="009840AF">
        <w:rPr>
          <w:rFonts w:ascii="Times New Roman" w:eastAsia="Times New Roman" w:hAnsi="Times New Roman" w:cs="Times New Roman"/>
          <w:sz w:val="27"/>
          <w:szCs w:val="27"/>
          <w:lang w:val="fr-FR"/>
        </w:rPr>
        <w:t>comunicare</w:t>
      </w:r>
      <w:proofErr w:type="spellEnd"/>
      <w:r w:rsidRPr="009840AF">
        <w:rPr>
          <w:rFonts w:ascii="Times New Roman" w:eastAsia="Times New Roman" w:hAnsi="Times New Roman" w:cs="Times New Roman"/>
          <w:sz w:val="27"/>
          <w:szCs w:val="27"/>
          <w:lang w:val="fr-FR"/>
        </w:rPr>
        <w:t xml:space="preserve"> </w:t>
      </w:r>
      <w:proofErr w:type="spellStart"/>
      <w:r w:rsidRPr="009840AF">
        <w:rPr>
          <w:rFonts w:ascii="Times New Roman" w:eastAsia="Times New Roman" w:hAnsi="Times New Roman" w:cs="Times New Roman"/>
          <w:sz w:val="27"/>
          <w:szCs w:val="27"/>
          <w:lang w:val="fr-FR"/>
        </w:rPr>
        <w:t>intermediar-avansată</w:t>
      </w:r>
      <w:proofErr w:type="spellEnd"/>
    </w:p>
    <w:sectPr w:rsidR="00F41AF5" w:rsidRPr="009840AF" w:rsidSect="00325A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2559"/>
    <w:multiLevelType w:val="hybridMultilevel"/>
    <w:tmpl w:val="DF52F5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F01912"/>
    <w:multiLevelType w:val="hybridMultilevel"/>
    <w:tmpl w:val="F97821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E25CC"/>
    <w:rsid w:val="002D2A78"/>
    <w:rsid w:val="002E25CC"/>
    <w:rsid w:val="00325A53"/>
    <w:rsid w:val="003339EB"/>
    <w:rsid w:val="003D1AE1"/>
    <w:rsid w:val="008032FD"/>
    <w:rsid w:val="009206C4"/>
    <w:rsid w:val="00924E5D"/>
    <w:rsid w:val="009840AF"/>
    <w:rsid w:val="00990841"/>
    <w:rsid w:val="009D02B6"/>
    <w:rsid w:val="00CF378E"/>
    <w:rsid w:val="00F41AF5"/>
    <w:rsid w:val="00FC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6A6FD"/>
  <w15:docId w15:val="{DA0D0C4E-D837-41FD-A80D-BDC7EC6DC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A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2E25CC"/>
  </w:style>
  <w:style w:type="paragraph" w:styleId="BalloonText">
    <w:name w:val="Balloon Text"/>
    <w:basedOn w:val="Normal"/>
    <w:link w:val="BalloonTextChar"/>
    <w:uiPriority w:val="99"/>
    <w:semiHidden/>
    <w:unhideWhenUsed/>
    <w:rsid w:val="002E2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5C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F378E"/>
    <w:pPr>
      <w:spacing w:after="0" w:line="240" w:lineRule="auto"/>
    </w:pPr>
    <w:rPr>
      <w:rFonts w:eastAsiaTheme="minorHAnsi"/>
      <w:lang w:val="en-US" w:eastAsia="en-US"/>
    </w:rPr>
  </w:style>
  <w:style w:type="character" w:styleId="Hyperlink">
    <w:name w:val="Hyperlink"/>
    <w:rsid w:val="00CF378E"/>
    <w:rPr>
      <w:color w:val="000000"/>
      <w:u w:val="single"/>
    </w:rPr>
  </w:style>
  <w:style w:type="paragraph" w:customStyle="1" w:styleId="ECVRightColumn">
    <w:name w:val="_ECV_RightColumn"/>
    <w:basedOn w:val="Normal"/>
    <w:rsid w:val="00CF378E"/>
    <w:pPr>
      <w:widowControl w:val="0"/>
      <w:suppressLineNumbers/>
      <w:suppressAutoHyphens/>
      <w:spacing w:before="62" w:after="0" w:line="240" w:lineRule="auto"/>
    </w:pPr>
    <w:rPr>
      <w:rFonts w:ascii="Arial" w:eastAsia="SimSun" w:hAnsi="Arial" w:cs="Mangal"/>
      <w:color w:val="404040"/>
      <w:spacing w:val="-6"/>
      <w:kern w:val="1"/>
      <w:sz w:val="16"/>
      <w:szCs w:val="24"/>
      <w:lang w:eastAsia="zh-CN" w:bidi="hi-IN"/>
    </w:rPr>
  </w:style>
  <w:style w:type="paragraph" w:customStyle="1" w:styleId="ECVLeftDetails">
    <w:name w:val="_ECV_LeftDetails"/>
    <w:basedOn w:val="Normal"/>
    <w:rsid w:val="00CF378E"/>
    <w:pPr>
      <w:widowControl w:val="0"/>
      <w:suppressLineNumbers/>
      <w:suppressAutoHyphens/>
      <w:spacing w:before="23" w:after="0" w:line="240" w:lineRule="auto"/>
      <w:ind w:right="283"/>
      <w:jc w:val="right"/>
    </w:pPr>
    <w:rPr>
      <w:rFonts w:ascii="Arial" w:eastAsia="SimSun" w:hAnsi="Arial" w:cs="Mangal"/>
      <w:color w:val="0E4194"/>
      <w:spacing w:val="-6"/>
      <w:kern w:val="1"/>
      <w:sz w:val="18"/>
      <w:szCs w:val="24"/>
      <w:lang w:eastAsia="zh-CN" w:bidi="hi-IN"/>
    </w:rPr>
  </w:style>
  <w:style w:type="paragraph" w:customStyle="1" w:styleId="ECVLanguageHeading">
    <w:name w:val="_ECV_LanguageHeading"/>
    <w:basedOn w:val="ECVRightColumn"/>
    <w:rsid w:val="00CF378E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CF378E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Normal"/>
    <w:rsid w:val="00CF378E"/>
    <w:pPr>
      <w:widowControl w:val="0"/>
      <w:suppressLineNumbers/>
      <w:suppressAutoHyphens/>
      <w:autoSpaceDE w:val="0"/>
      <w:spacing w:before="28" w:after="56" w:line="100" w:lineRule="atLeast"/>
      <w:jc w:val="center"/>
      <w:textAlignment w:val="center"/>
    </w:pPr>
    <w:rPr>
      <w:rFonts w:ascii="Arial" w:eastAsia="SimSun" w:hAnsi="Arial" w:cs="Mangal"/>
      <w:caps/>
      <w:color w:val="3F3A38"/>
      <w:spacing w:val="-6"/>
      <w:kern w:val="1"/>
      <w:sz w:val="18"/>
      <w:szCs w:val="24"/>
      <w:lang w:eastAsia="zh-CN" w:bidi="hi-IN"/>
    </w:rPr>
  </w:style>
  <w:style w:type="paragraph" w:customStyle="1" w:styleId="ECVLanguageCertificate">
    <w:name w:val="_ECV_LanguageCertificate"/>
    <w:basedOn w:val="ECVRightColumn"/>
    <w:rsid w:val="00CF378E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rsid w:val="00CF378E"/>
    <w:pPr>
      <w:widowControl w:val="0"/>
      <w:suppressAutoHyphens/>
      <w:autoSpaceDE w:val="0"/>
      <w:spacing w:after="0" w:line="100" w:lineRule="atLeast"/>
    </w:pPr>
    <w:rPr>
      <w:rFonts w:ascii="Arial" w:eastAsia="SimSun" w:hAnsi="Arial" w:cs="Mangal"/>
      <w:color w:val="0E4194"/>
      <w:spacing w:val="-6"/>
      <w:kern w:val="1"/>
      <w:sz w:val="15"/>
      <w:szCs w:val="24"/>
      <w:lang w:eastAsia="zh-CN" w:bidi="hi-IN"/>
    </w:rPr>
  </w:style>
  <w:style w:type="paragraph" w:customStyle="1" w:styleId="ECVLanguageName">
    <w:name w:val="_ECV_LanguageName"/>
    <w:basedOn w:val="ECVLanguageCertificate"/>
    <w:rsid w:val="00CF378E"/>
    <w:pPr>
      <w:jc w:val="right"/>
    </w:pPr>
    <w:rPr>
      <w:sz w:val="18"/>
    </w:rPr>
  </w:style>
  <w:style w:type="paragraph" w:styleId="ListParagraph">
    <w:name w:val="List Paragraph"/>
    <w:basedOn w:val="Normal"/>
    <w:uiPriority w:val="34"/>
    <w:qFormat/>
    <w:rsid w:val="00924E5D"/>
    <w:pPr>
      <w:widowControl w:val="0"/>
      <w:suppressAutoHyphens/>
      <w:spacing w:after="0" w:line="240" w:lineRule="auto"/>
      <w:ind w:left="720"/>
      <w:contextualSpacing/>
    </w:pPr>
    <w:rPr>
      <w:rFonts w:ascii="Arial" w:eastAsia="SimSun" w:hAnsi="Arial" w:cs="Mangal"/>
      <w:color w:val="3F3A38"/>
      <w:spacing w:val="-6"/>
      <w:kern w:val="1"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6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478/sjecr-2022-0070" TargetMode="External"/><Relationship Id="rId5" Type="http://schemas.openxmlformats.org/officeDocument/2006/relationships/hyperlink" Target="http://europass.cedefop.europa.eu/ro/resources/european-language-levels-ce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REZ.CHIRURGIE3</dc:creator>
  <cp:keywords/>
  <dc:description/>
  <cp:lastModifiedBy>Windows User</cp:lastModifiedBy>
  <cp:revision>48</cp:revision>
  <dcterms:created xsi:type="dcterms:W3CDTF">2022-11-10T21:48:00Z</dcterms:created>
  <dcterms:modified xsi:type="dcterms:W3CDTF">2023-06-20T05:07:00Z</dcterms:modified>
</cp:coreProperties>
</file>