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5603D" w14:textId="77777777" w:rsidR="00556F2B" w:rsidRPr="00BB232A" w:rsidRDefault="00556F2B" w:rsidP="00F8272A">
      <w:pPr>
        <w:spacing w:line="240" w:lineRule="auto"/>
        <w:jc w:val="center"/>
        <w:rPr>
          <w:rFonts w:ascii="Arial" w:hAnsi="Arial" w:cs="Arial"/>
          <w:b/>
          <w:color w:val="002060"/>
          <w:sz w:val="32"/>
          <w:szCs w:val="32"/>
          <w:lang w:val="ro-RO"/>
        </w:rPr>
      </w:pPr>
      <w:r w:rsidRPr="00BB232A">
        <w:rPr>
          <w:rFonts w:ascii="Arial" w:hAnsi="Arial" w:cs="Arial"/>
          <w:b/>
          <w:color w:val="002060"/>
          <w:sz w:val="32"/>
          <w:szCs w:val="32"/>
          <w:lang w:val="ro-RO"/>
        </w:rPr>
        <w:t>UNIVERSITATEA DE MEDICINĂ ŞI FARMACIE „VICTOR BABEŞ” DIN TIMIŞOARA</w:t>
      </w:r>
    </w:p>
    <w:p w14:paraId="58D9C712" w14:textId="77777777" w:rsidR="00A84E2D" w:rsidRDefault="007C04F2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Times New Roman" w:hAnsi="Times New Roman"/>
          <w:b/>
          <w:noProof/>
          <w:color w:val="181818"/>
          <w:sz w:val="24"/>
          <w:szCs w:val="24"/>
          <w:u w:val="single"/>
        </w:rPr>
        <w:pict w14:anchorId="2A3DB3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2050" type="#_x0000_t75" alt="" style="position:absolute;left:0;text-align:left;margin-left:124.15pt;margin-top:1.35pt;width:233.15pt;height:205.95pt;z-index:-1;visibility:visible;mso-wrap-edited:f;mso-width-percent:0;mso-height-percent:0;mso-width-percent:0;mso-height-percent:0">
            <v:imagedata r:id="rId8" o:title="Logo UMFT" cropright="45499f"/>
          </v:shape>
        </w:pict>
      </w:r>
    </w:p>
    <w:p w14:paraId="35B6DF3F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439F4855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0A6B38E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6431DC9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7DA81A1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4AC06FC" w14:textId="77777777" w:rsidR="00BB232A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694B103" w14:textId="77777777" w:rsidR="00BB232A" w:rsidRPr="00556F2B" w:rsidRDefault="00BB232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31579429" w14:textId="77777777" w:rsidR="00556F2B" w:rsidRPr="00BB232A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2060"/>
          <w:sz w:val="28"/>
          <w:szCs w:val="36"/>
          <w:lang w:val="ro-RO"/>
        </w:rPr>
      </w:pP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DOS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AR CU STANDARDELE MINIMALE </w:t>
      </w:r>
      <w:r w:rsidR="005E61F3" w:rsidRPr="00AE0746">
        <w:rPr>
          <w:rFonts w:ascii="Arial" w:hAnsi="Arial" w:cs="Arial"/>
          <w:b/>
          <w:color w:val="002060"/>
          <w:sz w:val="28"/>
          <w:szCs w:val="36"/>
          <w:lang w:val="ro-RO"/>
        </w:rPr>
        <w:t>ALE UNIVERSITĂȚII</w:t>
      </w:r>
      <w:r w:rsidR="005E61F3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N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ECESARE ŞI OBLIGATORII</w:t>
      </w:r>
      <w:r w:rsidR="00B9158A"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 xml:space="preserve"> </w:t>
      </w:r>
      <w:r w:rsidRPr="00BB232A">
        <w:rPr>
          <w:rFonts w:ascii="Arial" w:hAnsi="Arial" w:cs="Arial"/>
          <w:b/>
          <w:color w:val="002060"/>
          <w:sz w:val="28"/>
          <w:szCs w:val="36"/>
          <w:lang w:val="ro-RO"/>
        </w:rPr>
        <w:t>PENTRU  ÎNSCRIEREA  LA CONCURS ŞI CONFERIREA TITLURILOR  DIDACTICE</w:t>
      </w:r>
    </w:p>
    <w:p w14:paraId="07DBBB18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A5452A" w14:textId="77777777" w:rsidR="00305132" w:rsidRPr="00305132" w:rsidRDefault="008F5AD2" w:rsidP="00696B8C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  <w:r w:rsidRPr="008F5AD2">
        <w:rPr>
          <w:rFonts w:ascii="Arial Narrow" w:hAnsi="Arial Narrow"/>
          <w:b/>
          <w:sz w:val="36"/>
          <w:szCs w:val="36"/>
          <w:lang w:val="ro-RO" w:eastAsia="ro-RO"/>
        </w:rPr>
        <w:t>Parte constituentă a dosarului de concurs pentru ocuparea postului vacant de</w:t>
      </w:r>
    </w:p>
    <w:p w14:paraId="465B0DA3" w14:textId="77777777" w:rsidR="00305132" w:rsidRDefault="00D81BF7" w:rsidP="003E0DFE">
      <w:pPr>
        <w:spacing w:after="0" w:line="240" w:lineRule="auto"/>
        <w:jc w:val="center"/>
        <w:rPr>
          <w:rFonts w:ascii="Arial Narrow" w:hAnsi="Arial Narrow"/>
          <w:b/>
          <w:color w:val="002060"/>
          <w:sz w:val="44"/>
          <w:szCs w:val="36"/>
          <w:lang w:val="ro-RO" w:eastAsia="ro-RO"/>
        </w:rPr>
      </w:pPr>
      <w:r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>ASISTENT</w:t>
      </w:r>
      <w:r w:rsidR="002D5AFA">
        <w:rPr>
          <w:rFonts w:ascii="Arial Narrow" w:hAnsi="Arial Narrow"/>
          <w:b/>
          <w:color w:val="002060"/>
          <w:sz w:val="44"/>
          <w:szCs w:val="36"/>
          <w:lang w:val="ro-RO" w:eastAsia="ro-RO"/>
        </w:rPr>
        <w:t xml:space="preserve"> UNIVERSITAR</w:t>
      </w:r>
    </w:p>
    <w:p w14:paraId="2E26F497" w14:textId="77777777" w:rsidR="008C17FF" w:rsidRPr="00F659CE" w:rsidRDefault="008C17FF" w:rsidP="008C17FF">
      <w:pPr>
        <w:spacing w:after="0" w:line="240" w:lineRule="auto"/>
        <w:jc w:val="center"/>
        <w:rPr>
          <w:rFonts w:ascii="Arial Narrow" w:hAnsi="Arial Narrow"/>
          <w:b/>
          <w:color w:val="C00000"/>
          <w:sz w:val="32"/>
          <w:szCs w:val="36"/>
          <w:lang w:val="ro-RO" w:eastAsia="ro-RO"/>
        </w:rPr>
      </w:pPr>
      <w:r w:rsidRPr="00F659CE">
        <w:rPr>
          <w:rFonts w:ascii="Arial Narrow" w:hAnsi="Arial Narrow"/>
          <w:b/>
          <w:color w:val="C00000"/>
          <w:sz w:val="32"/>
          <w:szCs w:val="36"/>
          <w:lang w:val="ro-RO" w:eastAsia="ro-RO"/>
        </w:rPr>
        <w:t>DOMENIILE: MEDICINĂ, FARMACIE</w:t>
      </w:r>
    </w:p>
    <w:p w14:paraId="27821E8C" w14:textId="77777777" w:rsidR="003E0DFE" w:rsidRPr="00305132" w:rsidRDefault="003E0DFE" w:rsidP="003E0DFE">
      <w:pPr>
        <w:spacing w:after="0" w:line="240" w:lineRule="auto"/>
        <w:jc w:val="center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45DAA498" w14:textId="25BE8507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Poziția: </w:t>
      </w:r>
      <w:r w:rsidR="00C504FB">
        <w:rPr>
          <w:rFonts w:ascii="Arial Narrow" w:hAnsi="Arial Narrow"/>
          <w:b/>
          <w:sz w:val="36"/>
          <w:szCs w:val="36"/>
          <w:lang w:val="ro-RO" w:eastAsia="ro-RO"/>
        </w:rPr>
        <w:t>25</w:t>
      </w:r>
      <w:r w:rsidR="000D5D00">
        <w:rPr>
          <w:rFonts w:ascii="Arial Narrow" w:hAnsi="Arial Narrow"/>
          <w:b/>
          <w:sz w:val="36"/>
          <w:szCs w:val="36"/>
          <w:lang w:val="ro-RO" w:eastAsia="ro-RO"/>
        </w:rPr>
        <w:t xml:space="preserve"> </w:t>
      </w:r>
    </w:p>
    <w:p w14:paraId="6FE93CD9" w14:textId="665975B7" w:rsidR="000F3C22" w:rsidRPr="00305132" w:rsidRDefault="000F3C22" w:rsidP="000F3C2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Departamentul </w:t>
      </w:r>
      <w:r w:rsidR="00A80A77" w:rsidRPr="00BF1A43">
        <w:rPr>
          <w:rFonts w:ascii="Arial Narrow" w:hAnsi="Arial Narrow"/>
          <w:b/>
          <w:sz w:val="36"/>
          <w:szCs w:val="36"/>
          <w:lang w:val="it-IT"/>
        </w:rPr>
        <w:t>III ȘTIINȚE FUNCȚIONALE</w:t>
      </w:r>
    </w:p>
    <w:p w14:paraId="61D044AB" w14:textId="64D2A7FB" w:rsidR="00305132" w:rsidRPr="00E20AD5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Din cadrul Facultății de  </w:t>
      </w:r>
      <w:r w:rsidR="00BF1A43" w:rsidRPr="00E20AD5">
        <w:rPr>
          <w:rFonts w:ascii="Arial Narrow" w:hAnsi="Arial Narrow"/>
          <w:b/>
          <w:sz w:val="36"/>
          <w:szCs w:val="36"/>
          <w:lang w:val="ro-RO"/>
        </w:rPr>
        <w:t>MEDICINĂ</w:t>
      </w:r>
    </w:p>
    <w:p w14:paraId="0DE74D6F" w14:textId="1C91C0BD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Disciplina(ele) postului </w:t>
      </w:r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Fiziologie; Fiziologie clinică și aplicată; </w:t>
      </w:r>
      <w:proofErr w:type="spellStart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>Physiology</w:t>
      </w:r>
      <w:proofErr w:type="spellEnd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 (MEN); </w:t>
      </w:r>
      <w:proofErr w:type="spellStart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>Clinical</w:t>
      </w:r>
      <w:proofErr w:type="spellEnd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 </w:t>
      </w:r>
      <w:proofErr w:type="spellStart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>and</w:t>
      </w:r>
      <w:proofErr w:type="spellEnd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 </w:t>
      </w:r>
      <w:proofErr w:type="spellStart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>applied</w:t>
      </w:r>
      <w:proofErr w:type="spellEnd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 </w:t>
      </w:r>
      <w:proofErr w:type="spellStart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>physiology</w:t>
      </w:r>
      <w:proofErr w:type="spellEnd"/>
      <w:r w:rsidR="007C6D5A" w:rsidRPr="00E20AD5">
        <w:rPr>
          <w:rFonts w:ascii="Arial Narrow" w:hAnsi="Arial Narrow"/>
          <w:b/>
          <w:sz w:val="36"/>
          <w:szCs w:val="36"/>
          <w:lang w:val="ro-RO"/>
        </w:rPr>
        <w:t xml:space="preserve"> (MEN).</w:t>
      </w:r>
    </w:p>
    <w:p w14:paraId="7D9251B8" w14:textId="77777777" w:rsid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</w:p>
    <w:p w14:paraId="7155FB19" w14:textId="77777777" w:rsidR="00305132" w:rsidRPr="00305132" w:rsidRDefault="00305132" w:rsidP="00305132">
      <w:pPr>
        <w:spacing w:after="120" w:line="240" w:lineRule="auto"/>
        <w:jc w:val="center"/>
        <w:rPr>
          <w:rFonts w:ascii="Arial Narrow" w:hAnsi="Arial Narrow"/>
          <w:b/>
          <w:sz w:val="44"/>
          <w:szCs w:val="36"/>
          <w:lang w:val="ro-RO" w:eastAsia="ro-RO"/>
        </w:rPr>
      </w:pPr>
      <w:r w:rsidRPr="00305132">
        <w:rPr>
          <w:rFonts w:ascii="Arial Narrow" w:hAnsi="Arial Narrow"/>
          <w:b/>
          <w:sz w:val="44"/>
          <w:szCs w:val="36"/>
          <w:lang w:val="ro-RO" w:eastAsia="ro-RO"/>
        </w:rPr>
        <w:t>CANDIDAT:</w:t>
      </w:r>
    </w:p>
    <w:p w14:paraId="0A8EE6A5" w14:textId="26670999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Nume și prenume: </w:t>
      </w:r>
      <w:r w:rsidR="00E250A1">
        <w:rPr>
          <w:rFonts w:ascii="Arial Narrow" w:hAnsi="Arial Narrow"/>
          <w:b/>
          <w:sz w:val="36"/>
          <w:szCs w:val="36"/>
        </w:rPr>
        <w:t>MARGAN ROXANA</w:t>
      </w:r>
    </w:p>
    <w:p w14:paraId="27330576" w14:textId="3D3D015A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Grad didactic:  </w:t>
      </w:r>
      <w:r w:rsidR="00441287">
        <w:rPr>
          <w:rFonts w:ascii="Arial Narrow" w:hAnsi="Arial Narrow"/>
          <w:b/>
          <w:sz w:val="36"/>
          <w:szCs w:val="36"/>
          <w:lang w:val="ro-RO" w:eastAsia="ro-RO"/>
        </w:rPr>
        <w:t>-</w:t>
      </w:r>
    </w:p>
    <w:p w14:paraId="6B653836" w14:textId="4F75C8F3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științific:   </w:t>
      </w:r>
      <w:r w:rsidR="004723CF">
        <w:rPr>
          <w:rFonts w:ascii="Arial Narrow" w:hAnsi="Arial Narrow"/>
          <w:b/>
          <w:sz w:val="36"/>
          <w:szCs w:val="36"/>
        </w:rPr>
        <w:t>DOCTOR ÎN ȘTIINȚE MEDICALE</w:t>
      </w:r>
    </w:p>
    <w:p w14:paraId="252A603D" w14:textId="75B1E94E" w:rsidR="00305132" w:rsidRPr="00305132" w:rsidRDefault="00305132" w:rsidP="00305132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ro-RO" w:eastAsia="ro-RO"/>
        </w:rPr>
      </w:pPr>
      <w:r w:rsidRPr="00305132">
        <w:rPr>
          <w:rFonts w:ascii="Arial Narrow" w:hAnsi="Arial Narrow"/>
          <w:b/>
          <w:sz w:val="36"/>
          <w:szCs w:val="36"/>
          <w:lang w:val="ro-RO" w:eastAsia="ro-RO"/>
        </w:rPr>
        <w:t xml:space="preserve">Titlul medical:    </w:t>
      </w:r>
      <w:r w:rsidR="002D42DC" w:rsidRPr="00D26BA1">
        <w:rPr>
          <w:rFonts w:ascii="Arial Narrow" w:hAnsi="Arial Narrow"/>
          <w:b/>
          <w:sz w:val="36"/>
          <w:szCs w:val="36"/>
          <w:lang w:val="it-IT"/>
        </w:rPr>
        <w:t>MEDIC SPECIALIST OBSTETRICĂ-GINECOLOGIE</w:t>
      </w:r>
    </w:p>
    <w:p w14:paraId="65BAB7EF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72F395F" w14:textId="77777777" w:rsidR="003E0DFE" w:rsidRDefault="003E0DFE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79B8BA6A" w14:textId="2345B035" w:rsidR="00F61B62" w:rsidRPr="00D26BA1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it-IT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05132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 concurs </w:t>
      </w:r>
      <w:r w:rsidR="00D26BA1" w:rsidRPr="00D26BA1">
        <w:rPr>
          <w:rFonts w:ascii="Arial Narrow" w:hAnsi="Arial Narrow"/>
          <w:sz w:val="32"/>
          <w:szCs w:val="32"/>
          <w:lang w:val="it-IT"/>
        </w:rPr>
        <w:t>APRILIE-IULIE 2023</w:t>
      </w:r>
    </w:p>
    <w:p w14:paraId="3ED46A98" w14:textId="77777777" w:rsidR="00C85FDB" w:rsidRDefault="00C85FDB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760A2D3F" w14:textId="77777777" w:rsidR="006D4B84" w:rsidRPr="008C17FF" w:rsidRDefault="006D4B84" w:rsidP="00A84A25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8C17FF">
        <w:rPr>
          <w:rFonts w:ascii="Arial" w:hAnsi="Arial" w:cs="Arial"/>
          <w:b/>
          <w:color w:val="002060"/>
          <w:sz w:val="24"/>
          <w:szCs w:val="28"/>
          <w:lang w:val="ro-RO"/>
        </w:rPr>
        <w:t>Partea I</w:t>
      </w:r>
    </w:p>
    <w:p w14:paraId="7F76B687" w14:textId="77777777" w:rsidR="00A84A25" w:rsidRPr="00260859" w:rsidRDefault="00A84A25" w:rsidP="006D4B84">
      <w:pPr>
        <w:spacing w:after="0" w:line="240" w:lineRule="auto"/>
        <w:jc w:val="center"/>
        <w:rPr>
          <w:rFonts w:ascii="Arial" w:hAnsi="Arial" w:cs="Arial"/>
          <w:b/>
          <w:color w:val="002060"/>
          <w:szCs w:val="28"/>
          <w:lang w:val="ro-RO"/>
        </w:rPr>
      </w:pP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CERTIFICAREA </w:t>
      </w:r>
      <w:r w:rsidR="006D4B84" w:rsidRPr="00260859">
        <w:rPr>
          <w:rFonts w:ascii="Arial" w:hAnsi="Arial" w:cs="Arial"/>
          <w:b/>
          <w:color w:val="002060"/>
          <w:szCs w:val="28"/>
          <w:lang w:val="ro-RO"/>
        </w:rPr>
        <w:t>CONDIȚIILOR MINIME LEGALE DE ÎNSCRIERE LA CONCURS</w:t>
      </w:r>
      <w:r w:rsidRPr="00260859">
        <w:rPr>
          <w:rFonts w:ascii="Arial" w:hAnsi="Arial" w:cs="Arial"/>
          <w:b/>
          <w:color w:val="002060"/>
          <w:szCs w:val="28"/>
          <w:lang w:val="ro-RO"/>
        </w:rPr>
        <w:t xml:space="preserve"> </w:t>
      </w:r>
    </w:p>
    <w:p w14:paraId="084567EF" w14:textId="77777777" w:rsidR="00A84A25" w:rsidRDefault="00A84A25" w:rsidP="00C330FC">
      <w:pPr>
        <w:spacing w:after="0" w:line="240" w:lineRule="auto"/>
        <w:jc w:val="right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90"/>
        <w:gridCol w:w="810"/>
        <w:gridCol w:w="720"/>
        <w:gridCol w:w="2187"/>
      </w:tblGrid>
      <w:tr w:rsidR="003E0DFE" w:rsidRPr="00E20AD5" w14:paraId="0FD7E95D" w14:textId="77777777" w:rsidTr="008C17FF">
        <w:trPr>
          <w:trHeight w:val="377"/>
        </w:trPr>
        <w:tc>
          <w:tcPr>
            <w:tcW w:w="648" w:type="dxa"/>
            <w:vMerge w:val="restart"/>
            <w:vAlign w:val="center"/>
          </w:tcPr>
          <w:p w14:paraId="69B0FE49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Nr.</w:t>
            </w:r>
          </w:p>
        </w:tc>
        <w:tc>
          <w:tcPr>
            <w:tcW w:w="5490" w:type="dxa"/>
            <w:vMerge w:val="restart"/>
            <w:vAlign w:val="center"/>
          </w:tcPr>
          <w:p w14:paraId="461814C7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Documentul</w:t>
            </w:r>
          </w:p>
        </w:tc>
        <w:tc>
          <w:tcPr>
            <w:tcW w:w="1530" w:type="dxa"/>
            <w:gridSpan w:val="2"/>
            <w:vAlign w:val="center"/>
          </w:tcPr>
          <w:p w14:paraId="24E20377" w14:textId="77777777" w:rsidR="003E0DFE" w:rsidRPr="008C17FF" w:rsidRDefault="003E0DFE" w:rsidP="00696B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De</w:t>
            </w:r>
            <w:r w:rsidR="00696B8C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ț</w:t>
            </w: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inere</w:t>
            </w:r>
          </w:p>
        </w:tc>
        <w:tc>
          <w:tcPr>
            <w:tcW w:w="2187" w:type="dxa"/>
            <w:vMerge w:val="restart"/>
            <w:vAlign w:val="center"/>
          </w:tcPr>
          <w:p w14:paraId="0DABB8A9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Certificarea Oficiului Juridic al UMFVBT (semnătură)</w:t>
            </w:r>
          </w:p>
        </w:tc>
      </w:tr>
      <w:tr w:rsidR="003E0DFE" w:rsidRPr="008C17FF" w14:paraId="6A3111A5" w14:textId="77777777" w:rsidTr="008C17FF">
        <w:trPr>
          <w:trHeight w:val="232"/>
        </w:trPr>
        <w:tc>
          <w:tcPr>
            <w:tcW w:w="648" w:type="dxa"/>
            <w:vMerge/>
            <w:vAlign w:val="center"/>
          </w:tcPr>
          <w:p w14:paraId="69205093" w14:textId="77777777" w:rsidR="003E0DFE" w:rsidRPr="008C17FF" w:rsidRDefault="003E0DFE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5490" w:type="dxa"/>
            <w:vMerge/>
            <w:vAlign w:val="center"/>
          </w:tcPr>
          <w:p w14:paraId="17C015A9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  <w:tc>
          <w:tcPr>
            <w:tcW w:w="810" w:type="dxa"/>
            <w:vAlign w:val="center"/>
          </w:tcPr>
          <w:p w14:paraId="3F0BAA58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DA</w:t>
            </w:r>
          </w:p>
        </w:tc>
        <w:tc>
          <w:tcPr>
            <w:tcW w:w="720" w:type="dxa"/>
            <w:vAlign w:val="center"/>
          </w:tcPr>
          <w:p w14:paraId="3D92C36B" w14:textId="77777777" w:rsidR="003E0DFE" w:rsidRPr="008C17FF" w:rsidRDefault="003E0DFE" w:rsidP="003E0D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NU</w:t>
            </w:r>
          </w:p>
        </w:tc>
        <w:tc>
          <w:tcPr>
            <w:tcW w:w="2187" w:type="dxa"/>
            <w:vMerge/>
            <w:vAlign w:val="center"/>
          </w:tcPr>
          <w:p w14:paraId="425FA45B" w14:textId="77777777" w:rsidR="003E0DFE" w:rsidRPr="008C17FF" w:rsidRDefault="003E0DFE" w:rsidP="00D033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</w:p>
        </w:tc>
      </w:tr>
      <w:tr w:rsidR="00A84A25" w:rsidRPr="00A80A77" w14:paraId="49F26087" w14:textId="77777777" w:rsidTr="008C17FF">
        <w:tc>
          <w:tcPr>
            <w:tcW w:w="648" w:type="dxa"/>
            <w:vAlign w:val="center"/>
          </w:tcPr>
          <w:p w14:paraId="777ED7EE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1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582EC25E" w14:textId="77777777" w:rsidR="00A84A25" w:rsidRPr="008C17FF" w:rsidRDefault="003E0DFE" w:rsidP="00375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>deținerea diplomei de doctor în științe</w:t>
            </w:r>
            <w:r w:rsidR="00375831"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>;</w:t>
            </w:r>
          </w:p>
        </w:tc>
        <w:tc>
          <w:tcPr>
            <w:tcW w:w="810" w:type="dxa"/>
            <w:vAlign w:val="center"/>
          </w:tcPr>
          <w:p w14:paraId="14E36233" w14:textId="3791E89F" w:rsidR="00A84A25" w:rsidRPr="00D26BA1" w:rsidRDefault="00D26BA1" w:rsidP="00D26B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  <w:r w:rsidRPr="00D26BA1"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723AEE07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59CA88E3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A84A25" w:rsidRPr="00A80A77" w14:paraId="37858850" w14:textId="77777777" w:rsidTr="008C17FF">
        <w:tc>
          <w:tcPr>
            <w:tcW w:w="648" w:type="dxa"/>
            <w:vAlign w:val="center"/>
          </w:tcPr>
          <w:p w14:paraId="726E02BE" w14:textId="77777777" w:rsidR="00A84A25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2</w:t>
            </w:r>
            <w:r w:rsidR="00A84A25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016C1BDA" w14:textId="77777777" w:rsidR="00A84A25" w:rsidRPr="008C17FF" w:rsidRDefault="003E0DFE" w:rsidP="005449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8C17FF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deținerea titlului de medic/farmacist </w:t>
            </w:r>
            <w:r w:rsidR="00544924" w:rsidRPr="00DE1DCB">
              <w:rPr>
                <w:rFonts w:ascii="Times New Roman" w:hAnsi="Times New Roman"/>
                <w:sz w:val="20"/>
                <w:szCs w:val="20"/>
                <w:lang w:val="ro-RO" w:bidi="en-US"/>
              </w:rPr>
              <w:t>rezident</w:t>
            </w:r>
            <w:r w:rsidRPr="00DE1DCB">
              <w:rPr>
                <w:rFonts w:ascii="Times New Roman" w:hAnsi="Times New Roman"/>
                <w:sz w:val="20"/>
                <w:szCs w:val="20"/>
                <w:lang w:val="ro-RO" w:bidi="en-US"/>
              </w:rPr>
              <w:t xml:space="preserve"> sau a unui titlu medical/farmaceutic superior în specialitatea postului scos la concurs (dacă este cazul);</w:t>
            </w:r>
          </w:p>
        </w:tc>
        <w:tc>
          <w:tcPr>
            <w:tcW w:w="810" w:type="dxa"/>
            <w:vAlign w:val="center"/>
          </w:tcPr>
          <w:p w14:paraId="2B75322B" w14:textId="7395F2AD" w:rsidR="00A84A25" w:rsidRPr="00D26BA1" w:rsidRDefault="00D26BA1" w:rsidP="00D26B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  <w:r w:rsidRPr="00D26BA1"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4A126966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3F6241DD" w14:textId="77777777" w:rsidR="00A84A25" w:rsidRPr="008C17FF" w:rsidRDefault="00A84A25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  <w:tr w:rsidR="00375831" w:rsidRPr="00A80A77" w14:paraId="63CC3E08" w14:textId="77777777" w:rsidTr="008C17FF">
        <w:tc>
          <w:tcPr>
            <w:tcW w:w="648" w:type="dxa"/>
            <w:vAlign w:val="center"/>
          </w:tcPr>
          <w:p w14:paraId="18CB346A" w14:textId="77777777" w:rsidR="00375831" w:rsidRPr="008C17FF" w:rsidRDefault="00047991" w:rsidP="00D0338F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3</w:t>
            </w:r>
            <w:r w:rsidR="00375831" w:rsidRPr="008C17FF">
              <w:rPr>
                <w:rFonts w:ascii="Times New Roman" w:hAnsi="Times New Roman"/>
                <w:b/>
                <w:sz w:val="20"/>
                <w:szCs w:val="20"/>
                <w:lang w:val="ro-RO"/>
              </w:rPr>
              <w:t>.</w:t>
            </w:r>
          </w:p>
        </w:tc>
        <w:tc>
          <w:tcPr>
            <w:tcW w:w="5490" w:type="dxa"/>
            <w:vAlign w:val="center"/>
          </w:tcPr>
          <w:p w14:paraId="46A687B2" w14:textId="77777777" w:rsidR="00375831" w:rsidRPr="00AE0746" w:rsidRDefault="005142EB" w:rsidP="003E0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ro-RO" w:bidi="en-US"/>
              </w:rPr>
            </w:pPr>
            <w:r w:rsidRPr="00AE0746">
              <w:rPr>
                <w:rFonts w:ascii="Times New Roman" w:eastAsia="Arial" w:hAnsi="Times New Roman"/>
                <w:sz w:val="20"/>
                <w:szCs w:val="20"/>
                <w:lang w:val="ro-RO"/>
              </w:rPr>
              <w:t>deținerea diplomei de absolvire a modulului de pregătire psihopedagogic care să corespundă unui număr de minimum 60 de credite de studii transferabile/ dovada înscrierii la un modul psihopedagogic</w:t>
            </w:r>
          </w:p>
        </w:tc>
        <w:tc>
          <w:tcPr>
            <w:tcW w:w="810" w:type="dxa"/>
            <w:vAlign w:val="center"/>
          </w:tcPr>
          <w:p w14:paraId="7DB0928C" w14:textId="5A8BCBA9" w:rsidR="00375831" w:rsidRPr="00D26BA1" w:rsidRDefault="00D26BA1" w:rsidP="00D26B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</w:pPr>
            <w:r w:rsidRPr="00D26BA1">
              <w:rPr>
                <w:rFonts w:ascii="Times New Roman" w:hAnsi="Times New Roman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  <w:vAlign w:val="center"/>
          </w:tcPr>
          <w:p w14:paraId="79F311B9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  <w:tc>
          <w:tcPr>
            <w:tcW w:w="2187" w:type="dxa"/>
            <w:vAlign w:val="center"/>
          </w:tcPr>
          <w:p w14:paraId="7CFBD2A0" w14:textId="77777777" w:rsidR="00375831" w:rsidRPr="008C17FF" w:rsidRDefault="00375831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FF"/>
                <w:sz w:val="20"/>
                <w:szCs w:val="20"/>
                <w:lang w:val="ro-RO"/>
              </w:rPr>
            </w:pPr>
          </w:p>
        </w:tc>
      </w:tr>
    </w:tbl>
    <w:p w14:paraId="2D74A721" w14:textId="77777777" w:rsidR="003E0DFE" w:rsidRPr="00F659C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14"/>
          <w:szCs w:val="24"/>
          <w:lang w:val="ro-RO"/>
        </w:rPr>
      </w:pPr>
    </w:p>
    <w:p w14:paraId="6F3C57E1" w14:textId="77777777" w:rsidR="003E0DFE" w:rsidRPr="008C17FF" w:rsidRDefault="003E0DFE" w:rsidP="003E0DFE">
      <w:pPr>
        <w:spacing w:after="0" w:line="240" w:lineRule="auto"/>
        <w:rPr>
          <w:rFonts w:ascii="Times New Roman" w:hAnsi="Times New Roman"/>
          <w:b/>
          <w:sz w:val="20"/>
          <w:lang w:val="ro-RO"/>
        </w:rPr>
      </w:pPr>
      <w:r w:rsidRPr="008C17FF">
        <w:rPr>
          <w:rFonts w:ascii="Times New Roman" w:hAnsi="Times New Roman"/>
          <w:b/>
          <w:sz w:val="20"/>
          <w:lang w:val="ro-RO"/>
        </w:rPr>
        <w:t>Avizul juridic de înscriere la concurs</w:t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</w:r>
      <w:r w:rsidRPr="008C17FF">
        <w:rPr>
          <w:rFonts w:ascii="Times New Roman" w:hAnsi="Times New Roman"/>
          <w:b/>
          <w:sz w:val="20"/>
          <w:lang w:val="ro-RO"/>
        </w:rPr>
        <w:tab/>
        <w:t>Semnătura,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600"/>
        <w:gridCol w:w="1035"/>
        <w:gridCol w:w="618"/>
        <w:gridCol w:w="3057"/>
        <w:gridCol w:w="3873"/>
      </w:tblGrid>
      <w:tr w:rsidR="003E0DFE" w14:paraId="374E79FB" w14:textId="77777777" w:rsidTr="00D81BF7">
        <w:trPr>
          <w:trHeight w:val="390"/>
        </w:trPr>
        <w:tc>
          <w:tcPr>
            <w:tcW w:w="645" w:type="dxa"/>
            <w:tcBorders>
              <w:top w:val="nil"/>
              <w:left w:val="nil"/>
              <w:bottom w:val="nil"/>
            </w:tcBorders>
            <w:vAlign w:val="center"/>
          </w:tcPr>
          <w:p w14:paraId="79044A19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DA</w:t>
            </w:r>
          </w:p>
        </w:tc>
        <w:tc>
          <w:tcPr>
            <w:tcW w:w="600" w:type="dxa"/>
            <w:vAlign w:val="center"/>
          </w:tcPr>
          <w:p w14:paraId="349B888F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1035" w:type="dxa"/>
            <w:tcBorders>
              <w:top w:val="nil"/>
              <w:bottom w:val="nil"/>
            </w:tcBorders>
            <w:vAlign w:val="center"/>
          </w:tcPr>
          <w:p w14:paraId="4DD2A9F1" w14:textId="77777777" w:rsidR="003E0DFE" w:rsidRPr="008C17FF" w:rsidRDefault="003E0DFE" w:rsidP="003E0DFE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</w:pPr>
            <w:r w:rsidRPr="008C17FF">
              <w:rPr>
                <w:rFonts w:ascii="Arial" w:hAnsi="Arial" w:cs="Arial"/>
                <w:b/>
                <w:color w:val="002060"/>
                <w:sz w:val="24"/>
                <w:szCs w:val="24"/>
                <w:lang w:val="ro-RO"/>
              </w:rPr>
              <w:t>NU</w:t>
            </w:r>
          </w:p>
        </w:tc>
        <w:tc>
          <w:tcPr>
            <w:tcW w:w="618" w:type="dxa"/>
            <w:vAlign w:val="center"/>
          </w:tcPr>
          <w:p w14:paraId="25CE7425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057" w:type="dxa"/>
            <w:tcBorders>
              <w:top w:val="nil"/>
              <w:bottom w:val="nil"/>
              <w:right w:val="nil"/>
            </w:tcBorders>
          </w:tcPr>
          <w:p w14:paraId="7C4A7100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3873" w:type="dxa"/>
            <w:tcBorders>
              <w:top w:val="nil"/>
              <w:left w:val="nil"/>
              <w:right w:val="nil"/>
            </w:tcBorders>
          </w:tcPr>
          <w:p w14:paraId="4EDE0ABB" w14:textId="77777777" w:rsidR="003E0DFE" w:rsidRDefault="003E0DFE" w:rsidP="003E0DF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8AA680D" w14:textId="77777777" w:rsidR="003E0DFE" w:rsidRDefault="003E0DFE" w:rsidP="00BB232A">
      <w:pPr>
        <w:spacing w:after="0" w:line="240" w:lineRule="auto"/>
        <w:jc w:val="right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    </w:t>
      </w:r>
    </w:p>
    <w:p w14:paraId="1C669AB5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9297"/>
      </w:tblGrid>
      <w:tr w:rsidR="00D81BF7" w:rsidRPr="00E20AD5" w14:paraId="4960530A" w14:textId="77777777" w:rsidTr="00D81BF7">
        <w:tc>
          <w:tcPr>
            <w:tcW w:w="558" w:type="dxa"/>
          </w:tcPr>
          <w:p w14:paraId="2749DF62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Nr.</w:t>
            </w:r>
          </w:p>
        </w:tc>
        <w:tc>
          <w:tcPr>
            <w:tcW w:w="9297" w:type="dxa"/>
          </w:tcPr>
          <w:p w14:paraId="580B6CF8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Standardele </w:t>
            </w:r>
            <w:r w:rsidRPr="00AE0746">
              <w:rPr>
                <w:rFonts w:ascii="Times New Roman" w:hAnsi="Times New Roman"/>
                <w:b/>
                <w:color w:val="002060"/>
                <w:lang w:val="ro-RO"/>
              </w:rPr>
              <w:t>ştiinţifice</w:t>
            </w:r>
            <w:r w:rsidR="007256E3" w:rsidRPr="00AE0746">
              <w:rPr>
                <w:rFonts w:ascii="Times New Roman" w:hAnsi="Times New Roman"/>
                <w:b/>
                <w:color w:val="002060"/>
                <w:lang w:val="ro-RO"/>
              </w:rPr>
              <w:t>, specifice UMFVBT</w:t>
            </w:r>
            <w:r w:rsidRPr="00D81BF7">
              <w:rPr>
                <w:rFonts w:ascii="Times New Roman" w:hAnsi="Times New Roman"/>
                <w:b/>
                <w:color w:val="002060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D81BF7" w:rsidRPr="00E20AD5" w14:paraId="260216FA" w14:textId="77777777" w:rsidTr="00D81BF7">
        <w:tc>
          <w:tcPr>
            <w:tcW w:w="558" w:type="dxa"/>
          </w:tcPr>
          <w:p w14:paraId="0F5E8485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 xml:space="preserve">1. </w:t>
            </w:r>
          </w:p>
        </w:tc>
        <w:tc>
          <w:tcPr>
            <w:tcW w:w="9297" w:type="dxa"/>
          </w:tcPr>
          <w:p w14:paraId="380EACA5" w14:textId="77777777" w:rsidR="00D81BF7" w:rsidRPr="00D81BF7" w:rsidRDefault="00D81BF7" w:rsidP="00D81BF7">
            <w:pPr>
              <w:spacing w:after="44" w:line="249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eastAsia="Arial" w:hAnsi="Times New Roman"/>
                <w:sz w:val="20"/>
                <w:lang w:val="ro-RO"/>
              </w:rPr>
              <w:t>Minim</w:t>
            </w:r>
            <w:r w:rsidR="000F3DC8">
              <w:rPr>
                <w:rFonts w:ascii="Times New Roman" w:eastAsia="Arial" w:hAnsi="Times New Roman"/>
                <w:sz w:val="20"/>
                <w:lang w:val="ro-RO"/>
              </w:rPr>
              <w:t>um</w:t>
            </w:r>
            <w:r w:rsidRPr="00D81BF7">
              <w:rPr>
                <w:rFonts w:ascii="Times New Roman" w:eastAsia="Arial" w:hAnsi="Times New Roman"/>
                <w:sz w:val="20"/>
                <w:lang w:val="ro-RO"/>
              </w:rPr>
              <w:t xml:space="preserve"> 1 articol original în reviste cotate ISI cu FI peste 0,5 ca prim-autor (poziția 1 din lista autorilor),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E20AD5" w14:paraId="4F01DDF9" w14:textId="77777777" w:rsidTr="00D81BF7">
        <w:tc>
          <w:tcPr>
            <w:tcW w:w="558" w:type="dxa"/>
          </w:tcPr>
          <w:p w14:paraId="393830EA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0"/>
                <w:szCs w:val="24"/>
                <w:lang w:val="ro-RO"/>
              </w:rPr>
              <w:t>2.</w:t>
            </w:r>
          </w:p>
        </w:tc>
        <w:tc>
          <w:tcPr>
            <w:tcW w:w="9297" w:type="dxa"/>
          </w:tcPr>
          <w:p w14:paraId="3BB94E69" w14:textId="77777777" w:rsidR="00D81BF7" w:rsidRPr="00D81BF7" w:rsidRDefault="00D81BF7" w:rsidP="00D81BF7">
            <w:pPr>
              <w:spacing w:after="0" w:line="240" w:lineRule="auto"/>
              <w:ind w:left="47"/>
              <w:jc w:val="both"/>
              <w:rPr>
                <w:rFonts w:ascii="Times New Roman" w:eastAsia="Arial" w:hAnsi="Times New Roman"/>
                <w:color w:val="181818"/>
                <w:sz w:val="20"/>
                <w:lang w:val="ro-RO"/>
              </w:rPr>
            </w:pPr>
            <w:r w:rsidRPr="00D81BF7">
              <w:rPr>
                <w:rFonts w:ascii="Times New Roman" w:hAnsi="Times New Roman"/>
                <w:color w:val="181818"/>
                <w:sz w:val="20"/>
                <w:lang w:val="ro-RO"/>
              </w:rPr>
              <w:t xml:space="preserve">Minimum 2 articole în reviste BDI (sau ISI) în calitate de co-autor, </w:t>
            </w:r>
            <w:r w:rsidRPr="00D81BF7">
              <w:rPr>
                <w:rFonts w:ascii="Times New Roman" w:eastAsia="Arial" w:hAnsi="Times New Roman"/>
                <w:color w:val="181818"/>
                <w:sz w:val="20"/>
                <w:lang w:val="ro-RO"/>
              </w:rPr>
              <w:t>din domeniul postului, cu afilierea  candidatului la UMFVBT (aceasta nu se aplică candidaților care vin din afara universității).</w:t>
            </w:r>
          </w:p>
        </w:tc>
      </w:tr>
      <w:tr w:rsidR="00D81BF7" w:rsidRPr="00E20AD5" w14:paraId="3924882E" w14:textId="77777777" w:rsidTr="00674823">
        <w:tc>
          <w:tcPr>
            <w:tcW w:w="9855" w:type="dxa"/>
            <w:gridSpan w:val="2"/>
          </w:tcPr>
          <w:p w14:paraId="15AD6C68" w14:textId="77777777" w:rsidR="00D81BF7" w:rsidRPr="00F42AE2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i/>
                <w:iCs/>
                <w:color w:val="002060"/>
                <w:sz w:val="24"/>
                <w:szCs w:val="24"/>
                <w:lang w:val="ro-RO" w:eastAsia="en-GB"/>
              </w:rPr>
            </w:pPr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Nu sunt acceptate rezumatele, recenziile altor </w:t>
            </w:r>
            <w:proofErr w:type="spellStart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publicații</w:t>
            </w:r>
            <w:proofErr w:type="spellEnd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, materialele editoriale sau scrisorile către editor, </w:t>
            </w:r>
            <w:proofErr w:type="spellStart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corecțiile</w:t>
            </w:r>
            <w:proofErr w:type="spellEnd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. Nu sunt admise </w:t>
            </w:r>
            <w:proofErr w:type="spellStart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adeverințe</w:t>
            </w:r>
            <w:proofErr w:type="spellEnd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 sau </w:t>
            </w:r>
            <w:proofErr w:type="spellStart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>certificările</w:t>
            </w:r>
            <w:proofErr w:type="spellEnd"/>
            <w:r w:rsidRPr="00F42AE2">
              <w:rPr>
                <w:rFonts w:ascii="Times New Roman" w:hAnsi="Times New Roman"/>
                <w:b/>
                <w:i/>
                <w:iCs/>
                <w:color w:val="002060"/>
                <w:sz w:val="20"/>
                <w:szCs w:val="24"/>
                <w:lang w:val="ro-RO" w:eastAsia="en-GB"/>
              </w:rPr>
              <w:t xml:space="preserve"> din partea editorului că un articol a fost acceptat pentru publicare.</w:t>
            </w:r>
          </w:p>
        </w:tc>
      </w:tr>
    </w:tbl>
    <w:p w14:paraId="4989219B" w14:textId="77777777" w:rsidR="00D81BF7" w:rsidRPr="00D81BF7" w:rsidRDefault="00D81BF7" w:rsidP="005142EB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24"/>
          <w:szCs w:val="28"/>
          <w:lang w:val="ro-RO"/>
        </w:rPr>
        <w:t>Partea a II-a</w:t>
      </w:r>
    </w:p>
    <w:p w14:paraId="2CDB096E" w14:textId="77777777" w:rsidR="00D81BF7" w:rsidRPr="005142EB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18"/>
          <w:szCs w:val="24"/>
          <w:lang w:val="ro-RO"/>
        </w:rPr>
      </w:pP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CERTIFICAREA STANDARDELOR ŞTIINŢIFICE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MINIMALE </w:t>
      </w:r>
      <w:r w:rsidR="005142EB"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SPECIFICE UMFVBT </w:t>
      </w:r>
      <w:r w:rsidRPr="00AE0746">
        <w:rPr>
          <w:rFonts w:ascii="Arial" w:hAnsi="Arial" w:cs="Arial"/>
          <w:b/>
          <w:color w:val="002060"/>
          <w:sz w:val="20"/>
          <w:szCs w:val="28"/>
          <w:lang w:val="ro-RO"/>
        </w:rPr>
        <w:t>NECESARE</w:t>
      </w:r>
      <w:r w:rsidRPr="005142EB">
        <w:rPr>
          <w:rFonts w:ascii="Arial" w:hAnsi="Arial" w:cs="Arial"/>
          <w:b/>
          <w:color w:val="002060"/>
          <w:sz w:val="20"/>
          <w:szCs w:val="28"/>
          <w:lang w:val="ro-RO"/>
        </w:rPr>
        <w:t xml:space="preserve"> ŞI OBLIGATORII PENTRU  ÎNSCRIEREA  LA CONCURS ŞI CONFERIREA TITLULUI  DIDACTIC DE</w:t>
      </w:r>
      <w:r w:rsidRPr="005142EB">
        <w:rPr>
          <w:rFonts w:ascii="Arial" w:hAnsi="Arial" w:cs="Arial"/>
          <w:b/>
          <w:color w:val="002060"/>
          <w:sz w:val="18"/>
          <w:szCs w:val="24"/>
          <w:lang w:val="ro-RO"/>
        </w:rPr>
        <w:t xml:space="preserve"> </w:t>
      </w:r>
    </w:p>
    <w:p w14:paraId="6A059DCB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color w:val="002060"/>
          <w:sz w:val="32"/>
          <w:szCs w:val="28"/>
          <w:lang w:val="ro-RO"/>
        </w:rPr>
      </w:pPr>
      <w:r w:rsidRPr="00D81BF7">
        <w:rPr>
          <w:rFonts w:ascii="Arial" w:hAnsi="Arial" w:cs="Arial"/>
          <w:b/>
          <w:color w:val="002060"/>
          <w:sz w:val="32"/>
          <w:szCs w:val="28"/>
          <w:lang w:val="ro-RO"/>
        </w:rPr>
        <w:t>ASISTENT UNIVERSITAR</w:t>
      </w:r>
    </w:p>
    <w:p w14:paraId="748376F8" w14:textId="77777777" w:rsidR="00D81BF7" w:rsidRPr="00D81BF7" w:rsidRDefault="00D81BF7" w:rsidP="00D81BF7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277FC74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8"/>
          <w:lang w:val="ro-RO"/>
        </w:rPr>
        <w:t>1.</w:t>
      </w:r>
      <w:r w:rsidRPr="00D81BF7">
        <w:rPr>
          <w:rFonts w:ascii="Times New Roman" w:hAnsi="Times New Roman"/>
          <w:color w:val="002060"/>
          <w:sz w:val="20"/>
          <w:szCs w:val="28"/>
          <w:lang w:val="ro-RO"/>
        </w:rPr>
        <w:t xml:space="preserve"> 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>Minim</w:t>
      </w:r>
      <w:r w:rsidR="000F3DC8">
        <w:rPr>
          <w:rFonts w:ascii="Times New Roman" w:hAnsi="Times New Roman"/>
          <w:b/>
          <w:color w:val="002060"/>
          <w:sz w:val="20"/>
          <w:szCs w:val="24"/>
          <w:lang w:val="ro-RO"/>
        </w:rPr>
        <w:t>um</w:t>
      </w: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t xml:space="preserve"> 1 articol original în reviste cotate ISI cu FI peste 0,5 ca prim-autor (poziția 1 din lista autorilor), din domeniul postului, cu afilierea  candidatului la UMFVBT (aceasta nu se aplică candidaților care vin din afara universității)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76"/>
        <w:gridCol w:w="2876"/>
        <w:gridCol w:w="2077"/>
        <w:gridCol w:w="1080"/>
        <w:gridCol w:w="1889"/>
      </w:tblGrid>
      <w:tr w:rsidR="00F10280" w:rsidRPr="00E20AD5" w14:paraId="66620F6D" w14:textId="77777777" w:rsidTr="000D6885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F1CB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B1C4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48ED0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84ED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493336E3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848C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2BFC9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7E643C1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AF1D1F" w:rsidRPr="00D81BF7" w14:paraId="4875EFAF" w14:textId="77777777" w:rsidTr="000D6885">
        <w:trPr>
          <w:trHeight w:val="4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B71E" w14:textId="77777777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D0AA" w14:textId="503E4EEA" w:rsidR="00D81BF7" w:rsidRPr="001C015F" w:rsidRDefault="004B26F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</w:pP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Margan</w:t>
            </w:r>
            <w:r w:rsidR="000D27AF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Roxana</w:t>
            </w:r>
            <w:r w:rsidR="000D27AF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Margan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Madalin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-Marius</w:t>
            </w:r>
            <w:r w:rsidR="00B22763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Fira-Mladinescu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Corneluta</w:t>
            </w:r>
            <w:proofErr w:type="spellEnd"/>
            <w:r w:rsidR="005362AD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Putnoky</w:t>
            </w:r>
            <w:proofErr w:type="spellEnd"/>
            <w:r w:rsidR="005362AD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Salomeia</w:t>
            </w:r>
            <w:proofErr w:type="spellEnd"/>
            <w:r w:rsidR="005362AD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,</w:t>
            </w:r>
            <w:r w:rsidRPr="001C015F">
              <w:rPr>
                <w:rStyle w:val="ng-star-inserted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 </w:t>
            </w:r>
            <w:r w:rsidR="005362AD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Tuta-Sas Ioana</w:t>
            </w:r>
            <w:r w:rsidR="005362AD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>,</w:t>
            </w:r>
            <w:r w:rsidR="00C777CC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Bagiu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Radu</w:t>
            </w:r>
            <w:r w:rsidR="00C777CC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,</w:t>
            </w:r>
            <w:r w:rsidRPr="001C015F">
              <w:rPr>
                <w:rStyle w:val="ng-star-inserted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 </w:t>
            </w:r>
            <w:r w:rsidR="00C777CC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Popa</w:t>
            </w:r>
            <w:r w:rsidR="00C777CC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Zoran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Laurentiu</w:t>
            </w:r>
            <w:proofErr w:type="spellEnd"/>
            <w:r w:rsidR="00C777CC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Bernad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Elena</w:t>
            </w:r>
            <w:r w:rsidR="00C777CC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Ciuca Ioana Mihaela</w:t>
            </w:r>
            <w:r w:rsidR="00C777CC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Bratosin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Felix</w:t>
            </w:r>
            <w:r w:rsidR="00C777CC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Miloicov-Bacean</w:t>
            </w:r>
            <w:proofErr w:type="spellEnd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, Oana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Codruta</w:t>
            </w:r>
            <w:proofErr w:type="spellEnd"/>
            <w:r w:rsidR="003D240D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>,</w:t>
            </w:r>
            <w:r w:rsidR="00A80BF8"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 xml:space="preserve">Vlaicu, </w:t>
            </w:r>
            <w:proofErr w:type="spellStart"/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Brigitha</w:t>
            </w:r>
            <w:proofErr w:type="spellEnd"/>
            <w:r w:rsidR="00A80BF8" w:rsidRPr="001C015F">
              <w:rPr>
                <w:rStyle w:val="ng-star-inserted"/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, </w:t>
            </w:r>
            <w:r w:rsidRPr="001C015F">
              <w:rPr>
                <w:rStyle w:val="font-size-14"/>
                <w:rFonts w:ascii="Arial Narrow" w:hAnsi="Arial Narrow"/>
                <w:b/>
                <w:bCs/>
                <w:color w:val="000000"/>
                <w:sz w:val="20"/>
                <w:szCs w:val="20"/>
                <w:shd w:val="clear" w:color="auto" w:fill="FFFFFF"/>
                <w:lang w:val="ro-RO"/>
              </w:rPr>
              <w:t>Dobrescu Amadeus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F0A3" w14:textId="5AD84EEE" w:rsidR="00D81BF7" w:rsidRPr="00557538" w:rsidRDefault="0097603A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557538">
              <w:rPr>
                <w:rFonts w:ascii="Arial Narrow" w:hAnsi="Arial Narrow" w:cs="Arial"/>
                <w:b/>
                <w:sz w:val="20"/>
                <w:szCs w:val="20"/>
              </w:rPr>
              <w:t>Impact of Stress and Financials on Romanian Infertile Women Accessing Assisted Reproductive Treatment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555B" w14:textId="728E54A4" w:rsidR="00C678C8" w:rsidRDefault="00F1028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INTERNATIONAL JOURNAL OF ENVIRONMENTAL RESEARCH AND PUBLIC HEALTH</w:t>
            </w:r>
            <w:r w:rsidR="00F8449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="00F84497" w:rsidRPr="00F8449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2022</w:t>
            </w:r>
            <w:r w:rsidR="006971A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 w:rsidR="00573E0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="00F84497" w:rsidRPr="00F8449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19(6)</w:t>
            </w:r>
            <w:r w:rsidR="00573E0E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="00F84497" w:rsidRPr="00F8449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3256 </w:t>
            </w:r>
          </w:p>
          <w:p w14:paraId="793FF02E" w14:textId="77777777" w:rsidR="00F10280" w:rsidRDefault="00F1028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  <w:p w14:paraId="7C7C5FBF" w14:textId="3C93E9B9" w:rsidR="00D81BF7" w:rsidRPr="00D81BF7" w:rsidRDefault="00090E09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DOI</w:t>
            </w:r>
            <w:r w:rsidR="00F84497" w:rsidRPr="00F8449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: 10.3390/ijerph19063256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2DFA" w14:textId="3131B2A2" w:rsidR="00D81BF7" w:rsidRPr="00D81BF7" w:rsidRDefault="006451A9" w:rsidP="00E33B7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4.614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F708" w14:textId="77777777" w:rsidR="00F10280" w:rsidRPr="00F10280" w:rsidRDefault="00F10280" w:rsidP="00F10280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14 </w:t>
            </w: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Microbiology</w:t>
            </w:r>
            <w:proofErr w:type="spellEnd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Discipline of </w:t>
            </w: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Hygiene</w:t>
            </w:r>
            <w:proofErr w:type="spellEnd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Center for Studies in Preventive Medicine,</w:t>
            </w:r>
          </w:p>
          <w:p w14:paraId="195AB8F3" w14:textId="15CB04A8" w:rsidR="00D81BF7" w:rsidRPr="00D81BF7" w:rsidRDefault="00F10280" w:rsidP="00F1028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” University of Medicine </w:t>
            </w: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F102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="00A35928"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300041 </w:t>
            </w:r>
            <w:proofErr w:type="spellStart"/>
            <w:r w:rsidR="00A35928"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 w:rsidR="00A35928"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Romania</w:t>
            </w:r>
          </w:p>
        </w:tc>
      </w:tr>
    </w:tbl>
    <w:p w14:paraId="3B46778B" w14:textId="77777777" w:rsidR="00D463C3" w:rsidRDefault="00D463C3" w:rsidP="00D81BF7">
      <w:pPr>
        <w:spacing w:after="0" w:line="240" w:lineRule="auto"/>
        <w:jc w:val="both"/>
        <w:rPr>
          <w:rFonts w:ascii="Times New Roman" w:hAnsi="Times New Roman"/>
          <w:b/>
          <w:color w:val="002060"/>
          <w:sz w:val="20"/>
          <w:szCs w:val="24"/>
          <w:lang w:val="ro-RO"/>
        </w:rPr>
      </w:pPr>
    </w:p>
    <w:p w14:paraId="27E21596" w14:textId="08C6520D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b/>
          <w:color w:val="0000FF"/>
          <w:sz w:val="16"/>
          <w:szCs w:val="20"/>
          <w:lang w:val="ro-RO"/>
        </w:rPr>
      </w:pPr>
      <w:r w:rsidRPr="00D81BF7">
        <w:rPr>
          <w:rFonts w:ascii="Times New Roman" w:hAnsi="Times New Roman"/>
          <w:b/>
          <w:color w:val="002060"/>
          <w:sz w:val="20"/>
          <w:szCs w:val="24"/>
          <w:lang w:val="ro-RO"/>
        </w:rPr>
        <w:lastRenderedPageBreak/>
        <w:t>2. Minimum 2 articole în reviste BDI (sau ISI) în calitate de co-autor, din domeniul postului, cu afilierea  candidatului la UMFVBT (aceasta nu se aplică candidaților care vin din afara universității).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78"/>
        <w:gridCol w:w="2880"/>
        <w:gridCol w:w="2070"/>
        <w:gridCol w:w="1080"/>
        <w:gridCol w:w="1890"/>
      </w:tblGrid>
      <w:tr w:rsidR="00D81BF7" w:rsidRPr="00E20AD5" w14:paraId="07F5CA78" w14:textId="77777777" w:rsidTr="0067482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2E825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Nr.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0A651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Autori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20DB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Titlu articol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4A93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Revista,</w:t>
            </w:r>
          </w:p>
          <w:p w14:paraId="575FBB26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An, Vol., Nr. Pag. **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812A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Factor de impact***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F25C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Afilierea autorului</w:t>
            </w:r>
          </w:p>
          <w:p w14:paraId="4B7CA5E9" w14:textId="77777777" w:rsidR="00D81BF7" w:rsidRPr="00D81BF7" w:rsidRDefault="00D81BF7" w:rsidP="00D81B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4"/>
                <w:lang w:val="ro-RO"/>
              </w:rPr>
              <w:t>trecută în articol</w:t>
            </w:r>
          </w:p>
        </w:tc>
      </w:tr>
      <w:tr w:rsidR="00D81BF7" w:rsidRPr="00D81BF7" w14:paraId="7F720881" w14:textId="77777777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50381" w14:textId="277F6904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 w:rsidR="0069373D"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689E" w14:textId="616BCE99" w:rsidR="00D81BF7" w:rsidRPr="00D81BF7" w:rsidRDefault="00A35928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Citu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Cosmin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Burlea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Bogdan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Gorun Florin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Motoc Andrei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Gorun Oana Maria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Daniel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Ratiu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Ratiu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Adrian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Roxana,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Grigoras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Mirela Loredana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Bratosin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Felix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Citu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Ioana Mihaela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5FDE" w14:textId="6F13F32B" w:rsidR="00D81BF7" w:rsidRPr="00D81BF7" w:rsidRDefault="00C83449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Predictive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Value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Blood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Coagulation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Parameters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Poor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Outcomes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COVID-19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Patients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: A Retrospective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Observational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C834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Romania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1B66" w14:textId="74884DDA" w:rsidR="00A35928" w:rsidRPr="00A35928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JOURNAL OF CLINICAL MEDICINE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2022,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11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(10),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2831</w:t>
            </w:r>
          </w:p>
          <w:p w14:paraId="10E10BD5" w14:textId="77777777" w:rsidR="00A35928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  <w:p w14:paraId="4960CC32" w14:textId="2D076CAE" w:rsidR="00D81BF7" w:rsidRPr="00D81BF7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DOI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: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10.3390/jcm11102831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8072" w14:textId="3BB80206" w:rsidR="00D81BF7" w:rsidRPr="00D81BF7" w:rsidRDefault="002E7ACB" w:rsidP="00FD395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E7ACB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4.964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C550" w14:textId="77777777" w:rsidR="00A35928" w:rsidRPr="00A35928" w:rsidRDefault="00A35928" w:rsidP="00A3592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14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Microbiology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Discipline of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Hygiene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Center for Studies in Preventive Medicine, “Victor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”</w:t>
            </w:r>
          </w:p>
          <w:p w14:paraId="3FFA4691" w14:textId="4A458ED6" w:rsidR="00D81BF7" w:rsidRPr="00D81BF7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University of Medicine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300041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Romania</w:t>
            </w:r>
          </w:p>
        </w:tc>
      </w:tr>
      <w:tr w:rsidR="00D81BF7" w:rsidRPr="00D81BF7" w14:paraId="6F620E1D" w14:textId="77777777" w:rsidTr="00674823">
        <w:trPr>
          <w:trHeight w:val="39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D4947" w14:textId="5DEC7812" w:rsidR="00D81BF7" w:rsidRPr="00D81BF7" w:rsidRDefault="00D81BF7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 w:rsidR="0069373D" w:rsidRPr="00D81BF7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11EA" w14:textId="7164F28D" w:rsidR="00D81BF7" w:rsidRPr="00D81BF7" w:rsidRDefault="00A35928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Dragomir Radu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Sas Ioan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Saftescu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Sorin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Popovici, Dorel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 Roxana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Dragomir, Adelina Silvana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Stanca Horia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Mocanu Valeria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Pac Cristina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Negru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Serban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93824" w14:textId="5B2BE9CC" w:rsidR="00D81BF7" w:rsidRPr="00D81BF7" w:rsidRDefault="003E5D76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Treatment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Experience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Predictive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Factors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Associated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Response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Platinum-Resistant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Recurrent</w:t>
            </w:r>
            <w:proofErr w:type="spellEnd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Ovarian Cancer: A Retrospective Single-Institution </w:t>
            </w:r>
            <w:proofErr w:type="spellStart"/>
            <w:r w:rsidRPr="003E5D7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5682" w14:textId="76212E5B" w:rsidR="00A35928" w:rsidRPr="00A35928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JOURNAL OF CLINICAL MEDICINE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2021,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0(16), </w:t>
            </w:r>
            <w:r w:rsidR="009714A0"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3596</w:t>
            </w:r>
          </w:p>
          <w:p w14:paraId="5C50734B" w14:textId="77777777" w:rsidR="00A35928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  <w:p w14:paraId="6CBB99E9" w14:textId="01759EB4" w:rsidR="00D81BF7" w:rsidRPr="00D81BF7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DOI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: </w:t>
            </w: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10.3390/jcm10163596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81DE" w14:textId="2D722B40" w:rsidR="00D81BF7" w:rsidRPr="00D81BF7" w:rsidRDefault="002E7ACB" w:rsidP="00FD395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E7ACB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4.964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162A" w14:textId="08C21333" w:rsidR="00D81BF7" w:rsidRPr="00D81BF7" w:rsidRDefault="00A35928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Doctoral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School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“Victor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” University of Medicine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300041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Romania</w:t>
            </w:r>
          </w:p>
        </w:tc>
      </w:tr>
      <w:tr w:rsidR="00D81BF7" w:rsidRPr="002E7ACB" w14:paraId="4AF928CD" w14:textId="77777777" w:rsidTr="00674823">
        <w:trPr>
          <w:trHeight w:val="43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6BF8" w14:textId="64C6E50C" w:rsidR="00D81BF7" w:rsidRPr="00D81BF7" w:rsidRDefault="00D463C3" w:rsidP="00D81BF7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BF44" w14:textId="70CA81E5" w:rsidR="00D81BF7" w:rsidRPr="00D81BF7" w:rsidRDefault="009714A0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Milulescu</w:t>
            </w:r>
            <w:proofErr w:type="spellEnd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Amelia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Dorneanu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Florin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Iacob Daniela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Stoian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Petre, Petre </w:t>
            </w: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Izabella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Chiriac Veronica Daniela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Margan</w:t>
            </w:r>
            <w:proofErr w:type="spellEnd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Roxana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Ionita</w:t>
            </w:r>
            <w:proofErr w:type="spellEnd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Ioana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Marti</w:t>
            </w:r>
            <w:proofErr w:type="spellEnd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Daniela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Moleri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</w:t>
            </w:r>
            <w:proofErr w:type="spellEnd"/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Lavinia Cristina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7A0F" w14:textId="3ED473EC" w:rsidR="00D81BF7" w:rsidRPr="00D81BF7" w:rsidRDefault="00E6741F" w:rsidP="00D81BF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E6741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Procalcitonina</w:t>
            </w:r>
            <w:proofErr w:type="spellEnd"/>
            <w:r w:rsidRPr="00E6741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- Diagnostic Marker in Neonatal </w:t>
            </w:r>
            <w:proofErr w:type="spellStart"/>
            <w:r w:rsidRPr="00E6741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Sepsis</w:t>
            </w:r>
            <w:proofErr w:type="spellEnd"/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E52D" w14:textId="77777777" w:rsidR="009714A0" w:rsidRPr="009714A0" w:rsidRDefault="009714A0" w:rsidP="009714A0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  <w:p w14:paraId="38DE8B59" w14:textId="77777777" w:rsidR="009714A0" w:rsidRDefault="009714A0" w:rsidP="009714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MATERIALE PLASTICE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2017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54(4), </w:t>
            </w:r>
            <w:r w:rsidRPr="009714A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752-753</w:t>
            </w:r>
          </w:p>
          <w:p w14:paraId="7D8A0E3E" w14:textId="77777777" w:rsidR="009714A0" w:rsidRDefault="009714A0" w:rsidP="009714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  <w:p w14:paraId="6FD34991" w14:textId="2298E565" w:rsidR="009714A0" w:rsidRPr="001A08C9" w:rsidRDefault="009714A0" w:rsidP="009714A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1A08C9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DOI: 10.37358/MP.17.4.4937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41C1" w14:textId="54A72F55" w:rsidR="00D81BF7" w:rsidRPr="00D81BF7" w:rsidRDefault="00FD395B" w:rsidP="00FD395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D395B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1.248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51D84" w14:textId="77777777" w:rsidR="00A35928" w:rsidRPr="00A35928" w:rsidRDefault="00A35928" w:rsidP="00A3592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Victor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Babes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University of Medicine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Pharmacy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Department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XIII of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Obstetrics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Gynecology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Discipline, 2 Eftimie Murgu</w:t>
            </w:r>
          </w:p>
          <w:p w14:paraId="5F79492D" w14:textId="148A17C3" w:rsidR="00D81BF7" w:rsidRPr="00D81BF7" w:rsidRDefault="00A35928" w:rsidP="00A359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Sq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., 300041, </w:t>
            </w:r>
            <w:proofErr w:type="spellStart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 w:rsidRPr="00A35928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, Romania</w:t>
            </w:r>
          </w:p>
        </w:tc>
      </w:tr>
    </w:tbl>
    <w:p w14:paraId="539F1810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color w:val="002060"/>
          <w:sz w:val="20"/>
          <w:szCs w:val="28"/>
          <w:lang w:val="ro-RO"/>
        </w:rPr>
      </w:pPr>
    </w:p>
    <w:p w14:paraId="196B049E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 Se vor înscrie în tabel MINIMUM TREI ARTICOLE din categoria solicitată (sau categorie superioară)..</w:t>
      </w:r>
    </w:p>
    <w:p w14:paraId="399CDCF8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>** Dacă articolul este apărut numai în formă electronică se va trece DOI.</w:t>
      </w:r>
    </w:p>
    <w:p w14:paraId="51D5D914" w14:textId="77777777" w:rsidR="00D81BF7" w:rsidRP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*** Se ia în considerare FI al anului în care a fost publicat articolul. </w:t>
      </w:r>
    </w:p>
    <w:p w14:paraId="13F5BCF2" w14:textId="77777777" w:rsidR="00D81BF7" w:rsidRDefault="00D81BF7" w:rsidP="00D81BF7">
      <w:pPr>
        <w:spacing w:after="5" w:line="268" w:lineRule="auto"/>
        <w:ind w:left="10" w:hanging="10"/>
        <w:rPr>
          <w:rFonts w:ascii="Times New Roman" w:hAnsi="Times New Roman"/>
          <w:b/>
          <w:i/>
          <w:color w:val="002060"/>
          <w:sz w:val="18"/>
          <w:szCs w:val="24"/>
          <w:lang w:val="ro-RO"/>
        </w:rPr>
      </w:pPr>
      <w:r w:rsidRPr="00D81BF7">
        <w:rPr>
          <w:rFonts w:ascii="Times New Roman" w:hAnsi="Times New Roman"/>
          <w:b/>
          <w:i/>
          <w:color w:val="002060"/>
          <w:sz w:val="18"/>
          <w:szCs w:val="24"/>
          <w:lang w:val="ro-RO"/>
        </w:rPr>
        <w:t xml:space="preserve">Se vor anexa în capitol distinct copii ale acestor articole, însoţite de coperta revistei şi/sau a site-ului electronic. </w:t>
      </w:r>
    </w:p>
    <w:p w14:paraId="555E39DF" w14:textId="77777777" w:rsid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p w14:paraId="1ADF156D" w14:textId="77777777" w:rsidR="00D81BF7" w:rsidRPr="00D81BF7" w:rsidRDefault="00D81BF7" w:rsidP="00D81BF7">
      <w:pPr>
        <w:spacing w:after="0"/>
        <w:rPr>
          <w:rFonts w:ascii="Times New Roman" w:hAnsi="Times New Roman"/>
          <w:i/>
          <w:sz w:val="2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D81BF7" w:rsidRPr="00D81BF7" w14:paraId="3E3AE2CD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B45C246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</w:tr>
      <w:tr w:rsidR="00D81BF7" w:rsidRPr="00D81BF7" w14:paraId="665D7755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41BB78C" w14:textId="1CFEE4E2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NUME       </w:t>
            </w:r>
            <w:r w:rsidR="00E1122C">
              <w:rPr>
                <w:rFonts w:ascii="Arial" w:hAnsi="Arial" w:cs="Arial"/>
                <w:sz w:val="24"/>
                <w:szCs w:val="24"/>
                <w:lang w:val="ro-RO"/>
              </w:rPr>
              <w:t>MARGAN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    PRENUME</w:t>
            </w:r>
            <w:r w:rsidR="00E1122C">
              <w:rPr>
                <w:rFonts w:ascii="Arial" w:hAnsi="Arial" w:cs="Arial"/>
                <w:sz w:val="24"/>
                <w:szCs w:val="24"/>
                <w:lang w:val="ro-RO"/>
              </w:rPr>
              <w:t xml:space="preserve">    </w:t>
            </w:r>
            <w:r w:rsidR="00B97A8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="00E1122C">
              <w:rPr>
                <w:rFonts w:ascii="Arial" w:hAnsi="Arial" w:cs="Arial"/>
                <w:sz w:val="24"/>
                <w:szCs w:val="24"/>
                <w:lang w:val="ro-RO"/>
              </w:rPr>
              <w:t xml:space="preserve"> ROXANA</w:t>
            </w: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</w:p>
        </w:tc>
      </w:tr>
      <w:tr w:rsidR="00D81BF7" w:rsidRPr="00D81BF7" w14:paraId="217E5D5D" w14:textId="77777777" w:rsidTr="0067482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AB7F34A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6DFD1793" w14:textId="77777777" w:rsidR="00D81BF7" w:rsidRPr="00D81BF7" w:rsidRDefault="00D81BF7" w:rsidP="00D81BF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81BF7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07D06F1D" w14:textId="27AAB838" w:rsidR="00D81BF7" w:rsidRPr="00D81BF7" w:rsidRDefault="00A57DAF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</w:p>
    <w:p w14:paraId="62435318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BD7BC53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Verificat îndeplinirea standardelor minimale necesare</w:t>
      </w:r>
      <w:r w:rsidR="00296F73" w:rsidRPr="00296F73">
        <w:rPr>
          <w:rFonts w:ascii="Times New Roman" w:hAnsi="Times New Roman"/>
          <w:b/>
          <w:color w:val="FF0000"/>
          <w:sz w:val="28"/>
          <w:szCs w:val="28"/>
          <w:lang w:val="ro-RO"/>
        </w:rPr>
        <w:t xml:space="preserve"> </w:t>
      </w:r>
      <w:r w:rsidR="00296F73"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>specifice UMFVBT</w:t>
      </w:r>
      <w:r w:rsidRPr="00AE0746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și</w:t>
      </w: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 obligatorii pentru  înscrierea  la concurs și conferirea titlului  didactic de </w:t>
      </w:r>
    </w:p>
    <w:p w14:paraId="2E60989E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ASISTENT UNIVERSITAR</w:t>
      </w:r>
    </w:p>
    <w:p w14:paraId="4ACB9E6B" w14:textId="1724D1D0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 xml:space="preserve">CANDIDAT: </w:t>
      </w:r>
      <w:r w:rsidR="00F91544">
        <w:rPr>
          <w:rFonts w:ascii="Times New Roman" w:hAnsi="Times New Roman"/>
          <w:b/>
          <w:color w:val="002060"/>
          <w:sz w:val="28"/>
          <w:szCs w:val="28"/>
          <w:lang w:val="ro-RO"/>
        </w:rPr>
        <w:t>MA</w:t>
      </w:r>
      <w:r w:rsidR="00184E45">
        <w:rPr>
          <w:rFonts w:ascii="Times New Roman" w:hAnsi="Times New Roman"/>
          <w:b/>
          <w:color w:val="002060"/>
          <w:sz w:val="28"/>
          <w:szCs w:val="28"/>
          <w:lang w:val="ro-RO"/>
        </w:rPr>
        <w:t>RGAN ROXANA</w:t>
      </w:r>
    </w:p>
    <w:p w14:paraId="0089517B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</w:p>
    <w:tbl>
      <w:tblPr>
        <w:tblW w:w="10710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4207"/>
        <w:gridCol w:w="630"/>
        <w:gridCol w:w="450"/>
        <w:gridCol w:w="270"/>
        <w:gridCol w:w="563"/>
        <w:gridCol w:w="427"/>
        <w:gridCol w:w="270"/>
        <w:gridCol w:w="2610"/>
      </w:tblGrid>
      <w:tr w:rsidR="00D81BF7" w:rsidRPr="00D81BF7" w14:paraId="57A58FA4" w14:textId="77777777" w:rsidTr="00674823">
        <w:tc>
          <w:tcPr>
            <w:tcW w:w="78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0790A9" w14:textId="77777777" w:rsidR="00D81BF7" w:rsidRPr="00D81BF7" w:rsidRDefault="00D81BF7" w:rsidP="00D81BF7">
            <w:pPr>
              <w:spacing w:after="0"/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002060"/>
                <w:sz w:val="28"/>
                <w:szCs w:val="24"/>
                <w:lang w:val="ro-RO"/>
              </w:rPr>
              <w:t>Comisia de evaluare a standardelor/criteriilor minimale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566FB" w14:textId="77777777" w:rsidR="00D81BF7" w:rsidRPr="00D81BF7" w:rsidRDefault="00D81BF7" w:rsidP="00D81BF7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8C8A62" w14:textId="77777777" w:rsidR="00D81BF7" w:rsidRPr="00D81BF7" w:rsidRDefault="00D81BF7" w:rsidP="00D81BF7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Semnătura</w:t>
            </w:r>
          </w:p>
        </w:tc>
      </w:tr>
      <w:tr w:rsidR="00F42AE2" w:rsidRPr="00D81BF7" w14:paraId="5DEE097A" w14:textId="77777777" w:rsidTr="00674823">
        <w:trPr>
          <w:trHeight w:val="544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46FB5" w14:textId="77777777" w:rsidR="00F42AE2" w:rsidRPr="008A76FD" w:rsidRDefault="00F42AE2" w:rsidP="00F42AE2">
            <w:pPr>
              <w:spacing w:after="0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Președinte: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BE2029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Prof.univ.dr. Andrei Anghel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A19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9F0D" w14:textId="77777777" w:rsidR="00F42AE2" w:rsidRPr="00D81BF7" w:rsidRDefault="00F42AE2" w:rsidP="00F42AE2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3DB253" w14:textId="77777777" w:rsidR="00F42AE2" w:rsidRPr="00D81BF7" w:rsidRDefault="00F42AE2" w:rsidP="00F42AE2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F1D0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A6227" w14:textId="77777777" w:rsidR="00F42AE2" w:rsidRPr="00D81BF7" w:rsidRDefault="00F42AE2" w:rsidP="00F42AE2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D43142" w14:textId="77777777" w:rsidR="00F42AE2" w:rsidRPr="00D81BF7" w:rsidRDefault="00F42AE2" w:rsidP="00F42AE2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8891" w14:textId="77777777" w:rsidR="00F42AE2" w:rsidRPr="00D81BF7" w:rsidRDefault="00F42AE2" w:rsidP="00F42AE2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12044F0B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EE6F41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ED399" w14:textId="77777777" w:rsidR="00F42AE2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787D4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A1D4D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F2E20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D5CBDB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FA7BE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713E78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62F6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1CEC90D8" w14:textId="77777777" w:rsidTr="00674823">
        <w:trPr>
          <w:trHeight w:val="598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591251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8A76F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Membri:</w:t>
            </w: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20858A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univ. dr. Codruța Marinela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FF05A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71C7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ADCB44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BFBA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1C1C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5E3A5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0B8C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301B46C3" w14:textId="77777777" w:rsidTr="00A147D0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D61F2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35295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41DE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9B3568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C8324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1FC3F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C948B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B87D8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719F3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66D5EFD9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66542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6175437" w14:textId="77777777" w:rsidR="00F42AE2" w:rsidRDefault="00F42AE2" w:rsidP="00885E9C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univ. dr. </w:t>
            </w:r>
            <w:r w:rsidR="00885E9C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Laurențiu </w:t>
            </w:r>
            <w:proofErr w:type="spellStart"/>
            <w:r w:rsidR="00885E9C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Pirtea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A78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504CA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A575B3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365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E40B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F533D4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2034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0AB5641D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F454E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F28346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A2E847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5A91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47ACB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87BAB9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34A8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E4E7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B4308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4EAB73CB" w14:textId="77777777" w:rsidTr="00674823">
        <w:trPr>
          <w:trHeight w:val="553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CE5631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5CD95B4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Prof. univ. dr. Ligia Petrica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4F6A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648F8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4A1AB4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1F3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5BAD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5FCF0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BE1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22F36E55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605FE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0B38C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4C64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0718B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AE6A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80C41C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F02C4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086C7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9F3CFD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05ED8BAB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DC8419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C4AF63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Prof.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Edward 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>Șeclăman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ro-RO"/>
              </w:rPr>
              <w:t xml:space="preserve">  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4FF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E93D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09C33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4075A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ADBC4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FDC06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AECDB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33A8991F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13C736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E1CE9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37FCA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E341C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EEC8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48ED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9D1B7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EFEA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BDD6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4B1BA12D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70DA8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A3C63D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20F8F4B1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Emanuela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 Lidia</w:t>
            </w:r>
            <w:proofErr w:type="gramEnd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lang w:val="fr-FR"/>
              </w:rPr>
              <w:t>Crăciunescu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FFEAC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D432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FE2F1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2918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4C239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C060A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4E6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68B3A0ED" w14:textId="77777777" w:rsidTr="00674823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030F30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AAE74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B3887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86D50E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A8712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098A55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CBC5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A1365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AD4818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2AE2" w:rsidRPr="00D81BF7" w14:paraId="74D4B0F3" w14:textId="77777777" w:rsidTr="00674823">
        <w:trPr>
          <w:trHeight w:val="571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3186A1" w14:textId="77777777" w:rsidR="00F42AE2" w:rsidRPr="008A76FD" w:rsidRDefault="00F42AE2" w:rsidP="00F42AE2">
            <w:pPr>
              <w:spacing w:after="0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42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06A2DB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Conf.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univ</w:t>
            </w:r>
            <w:proofErr w:type="spellEnd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 .dr. </w:t>
            </w:r>
          </w:p>
          <w:p w14:paraId="62A299A0" w14:textId="77777777" w:rsidR="00F42AE2" w:rsidRDefault="00F42AE2" w:rsidP="00F42AE2">
            <w:pPr>
              <w:spacing w:after="0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 xml:space="preserve">Tiberiu Răzvan </w:t>
            </w:r>
            <w:proofErr w:type="spellStart"/>
            <w:r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88D0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4671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201D56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26699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D81BF7"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  <w:t>NU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6ED3F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F878DB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143D9" w14:textId="77777777" w:rsidR="00F42AE2" w:rsidRPr="00D81BF7" w:rsidRDefault="00F42AE2" w:rsidP="00F42AE2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E95414E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EF71DE2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9424B0E" w14:textId="77777777" w:rsidR="00D81BF7" w:rsidRPr="00D81BF7" w:rsidRDefault="00D81BF7" w:rsidP="00D81BF7">
      <w:pPr>
        <w:spacing w:after="0"/>
        <w:rPr>
          <w:rFonts w:ascii="Times New Roman" w:hAnsi="Times New Roman"/>
          <w:color w:val="181818"/>
          <w:sz w:val="24"/>
          <w:szCs w:val="24"/>
          <w:lang w:val="ro-RO"/>
        </w:rPr>
      </w:pPr>
      <w:r w:rsidRPr="00D81BF7">
        <w:rPr>
          <w:rFonts w:ascii="Times New Roman" w:hAnsi="Times New Roman"/>
          <w:color w:val="181818"/>
          <w:sz w:val="24"/>
          <w:szCs w:val="24"/>
          <w:lang w:val="ro-RO"/>
        </w:rPr>
        <w:t>Data _______________</w:t>
      </w:r>
    </w:p>
    <w:p w14:paraId="0F463DC4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14BC4E57" w14:textId="77777777" w:rsidR="00D81BF7" w:rsidRPr="00D81BF7" w:rsidRDefault="00D81BF7" w:rsidP="00D81BF7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D81BF7">
        <w:rPr>
          <w:rFonts w:ascii="Times New Roman" w:hAnsi="Times New Roman"/>
          <w:color w:val="002060"/>
          <w:lang w:val="ro-RO"/>
        </w:rPr>
        <w:t>Notă: Se consideră admis candidatul care întrunește avizul favorabil a jumătate plus unu din totalul membrilor comisiei prezenți. Deciziile comisiei se consideră valide în condițiile participării la evaluare a jumătate plus unu din totalul membrilor comisiei.</w:t>
      </w:r>
    </w:p>
    <w:p w14:paraId="171613AF" w14:textId="77777777" w:rsidR="00D81BF7" w:rsidRPr="00D81BF7" w:rsidRDefault="00D81BF7" w:rsidP="00D81BF7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4FDDD44" w14:textId="77777777" w:rsidR="00D81BF7" w:rsidRDefault="00D81BF7" w:rsidP="005A6D24">
      <w:pPr>
        <w:spacing w:after="0" w:line="240" w:lineRule="auto"/>
        <w:jc w:val="center"/>
        <w:rPr>
          <w:rFonts w:ascii="Arial" w:hAnsi="Arial" w:cs="Arial"/>
          <w:b/>
          <w:color w:val="002060"/>
          <w:sz w:val="24"/>
          <w:szCs w:val="28"/>
          <w:lang w:val="ro-RO"/>
        </w:rPr>
      </w:pPr>
    </w:p>
    <w:p w14:paraId="5A1E587C" w14:textId="77777777" w:rsidR="008C17FF" w:rsidRDefault="008C17FF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93584A2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52E10CB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34722B4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FC795CC" w14:textId="77777777" w:rsidR="00D81BF7" w:rsidRDefault="00D81BF7" w:rsidP="00002746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p w14:paraId="06CA9A70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color w:val="002060"/>
          <w:sz w:val="28"/>
          <w:szCs w:val="28"/>
          <w:lang w:val="ro-RO"/>
        </w:rPr>
        <w:t>PARTEA a III-a</w:t>
      </w:r>
    </w:p>
    <w:p w14:paraId="259380AC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8"/>
          <w:szCs w:val="28"/>
          <w:lang w:val="ro-RO"/>
        </w:rPr>
      </w:pPr>
    </w:p>
    <w:p w14:paraId="26BC12FD" w14:textId="77777777" w:rsidR="00D81BF7" w:rsidRPr="00D81BF7" w:rsidRDefault="00D81BF7" w:rsidP="00D81B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D81BF7">
        <w:rPr>
          <w:rFonts w:ascii="Times New Roman" w:hAnsi="Times New Roman"/>
          <w:b/>
          <w:sz w:val="28"/>
          <w:szCs w:val="28"/>
          <w:lang w:val="ro-RO"/>
        </w:rPr>
        <w:t>DOVEZILE ÎN FORMAT TIPĂRIT A MATERIALELOR ÎNSCRISE ÎN TABELE</w:t>
      </w:r>
    </w:p>
    <w:p w14:paraId="183138D9" w14:textId="77777777" w:rsidR="00D81BF7" w:rsidRDefault="00D81BF7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35E9481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E73F121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0F657C7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5925080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292704DC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8F234E7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5EE4589C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79283894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70F72CA" w14:textId="77777777" w:rsidR="00674823" w:rsidRDefault="00674823" w:rsidP="008C17F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ACC3B6B" w14:textId="77777777" w:rsidR="00674823" w:rsidRDefault="00674823" w:rsidP="00F0057F">
      <w:pPr>
        <w:spacing w:after="0" w:line="240" w:lineRule="auto"/>
        <w:rPr>
          <w:rFonts w:ascii="Arial" w:hAnsi="Arial" w:cs="Arial"/>
          <w:b/>
          <w:sz w:val="28"/>
          <w:szCs w:val="28"/>
          <w:lang w:val="ro-RO"/>
        </w:rPr>
      </w:pPr>
    </w:p>
    <w:sectPr w:rsidR="00674823" w:rsidSect="00B46967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851" w:right="1134" w:bottom="851" w:left="1134" w:header="720" w:footer="1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7276D" w14:textId="77777777" w:rsidR="007C04F2" w:rsidRDefault="007C04F2">
      <w:r>
        <w:separator/>
      </w:r>
    </w:p>
  </w:endnote>
  <w:endnote w:type="continuationSeparator" w:id="0">
    <w:p w14:paraId="24A48238" w14:textId="77777777" w:rsidR="007C04F2" w:rsidRDefault="007C04F2">
      <w:r>
        <w:continuationSeparator/>
      </w:r>
    </w:p>
  </w:endnote>
  <w:endnote w:type="continuationNotice" w:id="1">
    <w:p w14:paraId="4B358D85" w14:textId="77777777" w:rsidR="007C04F2" w:rsidRDefault="007C04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9AA4" w14:textId="77777777" w:rsidR="00674823" w:rsidRPr="00B47855" w:rsidRDefault="00674823" w:rsidP="00B47855">
    <w:pPr>
      <w:pStyle w:val="Footer"/>
      <w:jc w:val="center"/>
      <w:rPr>
        <w:sz w:val="16"/>
      </w:rPr>
    </w:pPr>
    <w:proofErr w:type="spellStart"/>
    <w:r w:rsidRPr="00B47855">
      <w:rPr>
        <w:sz w:val="16"/>
      </w:rPr>
      <w:t>Pagina</w:t>
    </w:r>
    <w:proofErr w:type="spellEnd"/>
    <w:r w:rsidRPr="00B47855">
      <w:rPr>
        <w:sz w:val="16"/>
      </w:rPr>
      <w:t xml:space="preserve">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PAGE </w:instrText>
    </w:r>
    <w:r w:rsidRPr="00B47855">
      <w:rPr>
        <w:b/>
        <w:bCs/>
        <w:sz w:val="18"/>
        <w:szCs w:val="24"/>
      </w:rPr>
      <w:fldChar w:fldCharType="separate"/>
    </w:r>
    <w:r w:rsidR="000D5D00">
      <w:rPr>
        <w:b/>
        <w:bCs/>
        <w:noProof/>
        <w:sz w:val="16"/>
      </w:rPr>
      <w:t>19</w:t>
    </w:r>
    <w:r w:rsidRPr="00B47855">
      <w:rPr>
        <w:b/>
        <w:bCs/>
        <w:sz w:val="18"/>
        <w:szCs w:val="24"/>
      </w:rPr>
      <w:fldChar w:fldCharType="end"/>
    </w:r>
    <w:r w:rsidRPr="00B47855">
      <w:rPr>
        <w:sz w:val="16"/>
      </w:rPr>
      <w:t xml:space="preserve"> din </w:t>
    </w:r>
    <w:r w:rsidRPr="00B47855">
      <w:rPr>
        <w:b/>
        <w:bCs/>
        <w:sz w:val="18"/>
        <w:szCs w:val="24"/>
      </w:rPr>
      <w:fldChar w:fldCharType="begin"/>
    </w:r>
    <w:r w:rsidRPr="00B47855">
      <w:rPr>
        <w:b/>
        <w:bCs/>
        <w:sz w:val="16"/>
      </w:rPr>
      <w:instrText xml:space="preserve"> NUMPAGES  </w:instrText>
    </w:r>
    <w:r w:rsidRPr="00B47855">
      <w:rPr>
        <w:b/>
        <w:bCs/>
        <w:sz w:val="18"/>
        <w:szCs w:val="24"/>
      </w:rPr>
      <w:fldChar w:fldCharType="separate"/>
    </w:r>
    <w:r w:rsidR="000D5D00">
      <w:rPr>
        <w:b/>
        <w:bCs/>
        <w:noProof/>
        <w:sz w:val="16"/>
      </w:rPr>
      <w:t>19</w:t>
    </w:r>
    <w:r w:rsidRPr="00B47855">
      <w:rPr>
        <w:b/>
        <w:bCs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A2A56" w14:textId="77777777" w:rsidR="007C04F2" w:rsidRDefault="007C04F2">
      <w:r>
        <w:separator/>
      </w:r>
    </w:p>
  </w:footnote>
  <w:footnote w:type="continuationSeparator" w:id="0">
    <w:p w14:paraId="2BF47024" w14:textId="77777777" w:rsidR="007C04F2" w:rsidRDefault="007C04F2">
      <w:r>
        <w:continuationSeparator/>
      </w:r>
    </w:p>
  </w:footnote>
  <w:footnote w:type="continuationNotice" w:id="1">
    <w:p w14:paraId="2BB54C2E" w14:textId="77777777" w:rsidR="007C04F2" w:rsidRDefault="007C04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91C2" w14:textId="77777777" w:rsidR="00674823" w:rsidRDefault="0067482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2757F" w14:textId="77777777" w:rsidR="00674823" w:rsidRDefault="00674823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111F" w14:textId="77777777" w:rsidR="00674823" w:rsidRPr="00307E76" w:rsidRDefault="00674823" w:rsidP="005466A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</w:p>
  <w:p w14:paraId="431EA86E" w14:textId="77777777" w:rsidR="00674823" w:rsidRPr="008C17FF" w:rsidRDefault="007C04F2" w:rsidP="008C17FF">
    <w:pPr>
      <w:pStyle w:val="Header"/>
      <w:jc w:val="right"/>
      <w:rPr>
        <w:rFonts w:ascii="Arial" w:hAnsi="Arial" w:cs="Arial"/>
        <w:i/>
        <w:sz w:val="18"/>
        <w:lang w:val="ro-RO"/>
      </w:rPr>
    </w:pPr>
    <w:r>
      <w:rPr>
        <w:noProof/>
      </w:rPr>
      <w:pict w14:anchorId="39FA9F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1" o:spid="_x0000_s1025" type="#_x0000_t75" alt="Text&#13;&#10;&#13;&#10;Description automatically generated with medium confidence" style="position:absolute;left:0;text-align:left;margin-left:49.6pt;margin-top:-25.05pt;width:162.6pt;height:40.7pt;z-index:1;visibility:visible;mso-wrap-edited:f;mso-width-percent:0;mso-height-percent:0;mso-position-horizontal-relative:page;mso-width-percent:0;mso-height-percent:0;mso-width-relative:margin;mso-height-relative:margin">
          <v:imagedata r:id="rId1" o:title=""/>
          <w10:wrap anchorx="page"/>
        </v:shape>
      </w:pict>
    </w:r>
    <w:r w:rsidR="00674823" w:rsidRPr="008C17FF">
      <w:rPr>
        <w:rFonts w:ascii="Arial" w:hAnsi="Arial" w:cs="Arial"/>
        <w:i/>
        <w:sz w:val="18"/>
        <w:lang w:val="ro-RO"/>
      </w:rPr>
      <w:t>Anexa 7</w:t>
    </w:r>
    <w:r w:rsidR="00674823">
      <w:rPr>
        <w:rFonts w:ascii="Arial" w:hAnsi="Arial" w:cs="Arial"/>
        <w:i/>
        <w:sz w:val="18"/>
        <w:lang w:val="ro-RO"/>
      </w:rPr>
      <w:t>A – Medicină și Farmacie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40CEA" w14:textId="77777777" w:rsidR="005A0CA5" w:rsidRPr="005A0CA5" w:rsidRDefault="00674823" w:rsidP="005A0CA5">
    <w:pPr>
      <w:pStyle w:val="Header"/>
      <w:jc w:val="right"/>
      <w:rPr>
        <w:rFonts w:ascii="Arial" w:hAnsi="Arial" w:cs="Arial"/>
        <w:i/>
        <w:sz w:val="18"/>
        <w:szCs w:val="18"/>
      </w:rPr>
    </w:pPr>
    <w:r w:rsidRPr="008C17FF">
      <w:rPr>
        <w:rFonts w:ascii="Arial" w:hAnsi="Arial" w:cs="Arial"/>
        <w:i/>
        <w:sz w:val="18"/>
        <w:lang w:val="ro-RO"/>
      </w:rPr>
      <w:t>Anexa 7</w:t>
    </w:r>
    <w:r>
      <w:rPr>
        <w:rFonts w:ascii="Arial" w:hAnsi="Arial" w:cs="Arial"/>
        <w:i/>
        <w:sz w:val="18"/>
        <w:lang w:val="ro-RO"/>
      </w:rPr>
      <w:t>A</w:t>
    </w:r>
    <w:r w:rsidR="005A0CA5">
      <w:rPr>
        <w:rFonts w:ascii="Arial" w:hAnsi="Arial" w:cs="Arial"/>
        <w:i/>
        <w:sz w:val="18"/>
        <w:lang w:val="ro-RO"/>
      </w:rPr>
      <w:t xml:space="preserve"> - Cod:</w:t>
    </w:r>
    <w:r w:rsidR="005A0CA5" w:rsidRPr="005A0CA5">
      <w:rPr>
        <w:rFonts w:ascii="Arial" w:hAnsi="Arial" w:cs="Arial"/>
        <w:i/>
        <w:sz w:val="18"/>
        <w:szCs w:val="18"/>
      </w:rPr>
      <w:t>UMFVBT-REG/PD/DFM/120/2021</w:t>
    </w:r>
    <w:r w:rsidR="005A0CA5">
      <w:rPr>
        <w:rFonts w:ascii="Arial" w:hAnsi="Arial" w:cs="Arial"/>
        <w:i/>
        <w:sz w:val="18"/>
        <w:szCs w:val="18"/>
      </w:rPr>
      <w:t xml:space="preserve"> – 7A</w:t>
    </w:r>
  </w:p>
  <w:p w14:paraId="3F407288" w14:textId="77777777" w:rsidR="00674823" w:rsidRPr="008C17FF" w:rsidRDefault="00674823" w:rsidP="008C17FF">
    <w:pPr>
      <w:pStyle w:val="Header"/>
      <w:jc w:val="right"/>
      <w:rPr>
        <w:rFonts w:ascii="Arial" w:hAnsi="Arial" w:cs="Arial"/>
        <w:i/>
        <w:sz w:val="18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37FB9"/>
    <w:multiLevelType w:val="hybridMultilevel"/>
    <w:tmpl w:val="4C2A78BC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19423C"/>
    <w:multiLevelType w:val="hybridMultilevel"/>
    <w:tmpl w:val="23109FBC"/>
    <w:lvl w:ilvl="0" w:tplc="77403FE2">
      <w:start w:val="1"/>
      <w:numFmt w:val="decimal"/>
      <w:lvlText w:val="%1.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5" w:hanging="360"/>
      </w:pPr>
    </w:lvl>
    <w:lvl w:ilvl="2" w:tplc="0409001B" w:tentative="1">
      <w:start w:val="1"/>
      <w:numFmt w:val="lowerRoman"/>
      <w:lvlText w:val="%3."/>
      <w:lvlJc w:val="right"/>
      <w:pPr>
        <w:ind w:left="1695" w:hanging="180"/>
      </w:pPr>
    </w:lvl>
    <w:lvl w:ilvl="3" w:tplc="0409000F" w:tentative="1">
      <w:start w:val="1"/>
      <w:numFmt w:val="decimal"/>
      <w:lvlText w:val="%4."/>
      <w:lvlJc w:val="left"/>
      <w:pPr>
        <w:ind w:left="2415" w:hanging="360"/>
      </w:pPr>
    </w:lvl>
    <w:lvl w:ilvl="4" w:tplc="04090019" w:tentative="1">
      <w:start w:val="1"/>
      <w:numFmt w:val="lowerLetter"/>
      <w:lvlText w:val="%5."/>
      <w:lvlJc w:val="left"/>
      <w:pPr>
        <w:ind w:left="3135" w:hanging="360"/>
      </w:pPr>
    </w:lvl>
    <w:lvl w:ilvl="5" w:tplc="0409001B" w:tentative="1">
      <w:start w:val="1"/>
      <w:numFmt w:val="lowerRoman"/>
      <w:lvlText w:val="%6."/>
      <w:lvlJc w:val="right"/>
      <w:pPr>
        <w:ind w:left="3855" w:hanging="180"/>
      </w:pPr>
    </w:lvl>
    <w:lvl w:ilvl="6" w:tplc="0409000F" w:tentative="1">
      <w:start w:val="1"/>
      <w:numFmt w:val="decimal"/>
      <w:lvlText w:val="%7."/>
      <w:lvlJc w:val="left"/>
      <w:pPr>
        <w:ind w:left="4575" w:hanging="360"/>
      </w:pPr>
    </w:lvl>
    <w:lvl w:ilvl="7" w:tplc="04090019" w:tentative="1">
      <w:start w:val="1"/>
      <w:numFmt w:val="lowerLetter"/>
      <w:lvlText w:val="%8."/>
      <w:lvlJc w:val="left"/>
      <w:pPr>
        <w:ind w:left="5295" w:hanging="360"/>
      </w:pPr>
    </w:lvl>
    <w:lvl w:ilvl="8" w:tplc="040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3" w15:restartNumberingAfterBreak="0">
    <w:nsid w:val="0B02766E"/>
    <w:multiLevelType w:val="hybridMultilevel"/>
    <w:tmpl w:val="C518BD62"/>
    <w:lvl w:ilvl="0" w:tplc="CB58AD20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1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87283"/>
    <w:multiLevelType w:val="hybridMultilevel"/>
    <w:tmpl w:val="D7DC936C"/>
    <w:lvl w:ilvl="0" w:tplc="356CC0DC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82968"/>
    <w:multiLevelType w:val="hybridMultilevel"/>
    <w:tmpl w:val="760C2838"/>
    <w:lvl w:ilvl="0" w:tplc="9DA2EA4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60F88840">
      <w:start w:val="1"/>
      <w:numFmt w:val="lowerLetter"/>
      <w:lvlText w:val="%2)"/>
      <w:lvlJc w:val="left"/>
      <w:pPr>
        <w:ind w:left="216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F371B5"/>
    <w:multiLevelType w:val="hybridMultilevel"/>
    <w:tmpl w:val="1B806E0C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5C7C9C2A">
      <w:start w:val="1"/>
      <w:numFmt w:val="lowerLetter"/>
      <w:lvlText w:val="%2."/>
      <w:lvlJc w:val="left"/>
      <w:pPr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D4B79BF"/>
    <w:multiLevelType w:val="hybridMultilevel"/>
    <w:tmpl w:val="B588AA06"/>
    <w:lvl w:ilvl="0" w:tplc="131A13E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4E6C82"/>
    <w:multiLevelType w:val="hybridMultilevel"/>
    <w:tmpl w:val="050CF7BA"/>
    <w:lvl w:ilvl="0" w:tplc="628025E4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62FE6"/>
    <w:multiLevelType w:val="hybridMultilevel"/>
    <w:tmpl w:val="C48E277C"/>
    <w:lvl w:ilvl="0" w:tplc="25D6D448">
      <w:start w:val="1"/>
      <w:numFmt w:val="lowerLetter"/>
      <w:lvlText w:val="%1."/>
      <w:lvlJc w:val="left"/>
      <w:pPr>
        <w:ind w:left="2160" w:hanging="360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D2AFF"/>
    <w:multiLevelType w:val="hybridMultilevel"/>
    <w:tmpl w:val="5DFA98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CB1445"/>
    <w:multiLevelType w:val="hybridMultilevel"/>
    <w:tmpl w:val="238E87B0"/>
    <w:lvl w:ilvl="0" w:tplc="F8268A4C">
      <w:start w:val="1"/>
      <w:numFmt w:val="decimal"/>
      <w:lvlText w:val="%1."/>
      <w:lvlJc w:val="left"/>
      <w:pPr>
        <w:ind w:left="255" w:hanging="360"/>
      </w:pPr>
      <w:rPr>
        <w:rFonts w:ascii="Times New Roman" w:eastAsia="Times New Roman" w:hAnsi="Times New Roman" w:cs="Times New Roman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F69D8"/>
    <w:multiLevelType w:val="hybridMultilevel"/>
    <w:tmpl w:val="B6568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CA2587"/>
    <w:multiLevelType w:val="hybridMultilevel"/>
    <w:tmpl w:val="E5EC51EC"/>
    <w:lvl w:ilvl="0" w:tplc="E70AFE54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135623"/>
    <w:multiLevelType w:val="hybridMultilevel"/>
    <w:tmpl w:val="98BABB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E70AFE54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245589">
    <w:abstractNumId w:val="15"/>
  </w:num>
  <w:num w:numId="2" w16cid:durableId="134028345">
    <w:abstractNumId w:val="2"/>
  </w:num>
  <w:num w:numId="3" w16cid:durableId="1978795214">
    <w:abstractNumId w:val="11"/>
  </w:num>
  <w:num w:numId="4" w16cid:durableId="2058971971">
    <w:abstractNumId w:val="8"/>
  </w:num>
  <w:num w:numId="5" w16cid:durableId="966661596">
    <w:abstractNumId w:val="9"/>
  </w:num>
  <w:num w:numId="6" w16cid:durableId="1581525493">
    <w:abstractNumId w:val="10"/>
  </w:num>
  <w:num w:numId="7" w16cid:durableId="1475752099">
    <w:abstractNumId w:val="3"/>
  </w:num>
  <w:num w:numId="8" w16cid:durableId="120420214">
    <w:abstractNumId w:val="0"/>
  </w:num>
  <w:num w:numId="9" w16cid:durableId="890775577">
    <w:abstractNumId w:val="5"/>
  </w:num>
  <w:num w:numId="10" w16cid:durableId="128480137">
    <w:abstractNumId w:val="13"/>
  </w:num>
  <w:num w:numId="11" w16cid:durableId="507408242">
    <w:abstractNumId w:val="4"/>
  </w:num>
  <w:num w:numId="12" w16cid:durableId="712464971">
    <w:abstractNumId w:val="12"/>
  </w:num>
  <w:num w:numId="13" w16cid:durableId="881285739">
    <w:abstractNumId w:val="19"/>
  </w:num>
  <w:num w:numId="14" w16cid:durableId="290328225">
    <w:abstractNumId w:val="6"/>
  </w:num>
  <w:num w:numId="15" w16cid:durableId="1951234114">
    <w:abstractNumId w:val="16"/>
  </w:num>
  <w:num w:numId="16" w16cid:durableId="1338997864">
    <w:abstractNumId w:val="18"/>
  </w:num>
  <w:num w:numId="17" w16cid:durableId="123818665">
    <w:abstractNumId w:val="17"/>
  </w:num>
  <w:num w:numId="18" w16cid:durableId="1913393171">
    <w:abstractNumId w:val="14"/>
  </w:num>
  <w:num w:numId="19" w16cid:durableId="1392071439">
    <w:abstractNumId w:val="1"/>
  </w:num>
  <w:num w:numId="20" w16cid:durableId="104275240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2746"/>
    <w:rsid w:val="0000479A"/>
    <w:rsid w:val="00010AE2"/>
    <w:rsid w:val="000167E5"/>
    <w:rsid w:val="00047991"/>
    <w:rsid w:val="00050EF7"/>
    <w:rsid w:val="000605D3"/>
    <w:rsid w:val="00061AD0"/>
    <w:rsid w:val="00072639"/>
    <w:rsid w:val="0008011C"/>
    <w:rsid w:val="00081CB0"/>
    <w:rsid w:val="00081DA1"/>
    <w:rsid w:val="00090E09"/>
    <w:rsid w:val="00091EEC"/>
    <w:rsid w:val="000A2004"/>
    <w:rsid w:val="000B1426"/>
    <w:rsid w:val="000B1D4C"/>
    <w:rsid w:val="000B4353"/>
    <w:rsid w:val="000B5ED5"/>
    <w:rsid w:val="000B71FF"/>
    <w:rsid w:val="000D27AF"/>
    <w:rsid w:val="000D5D00"/>
    <w:rsid w:val="000D6885"/>
    <w:rsid w:val="000E0486"/>
    <w:rsid w:val="000E5B1C"/>
    <w:rsid w:val="000F3AE0"/>
    <w:rsid w:val="000F3C22"/>
    <w:rsid w:val="000F3DC8"/>
    <w:rsid w:val="000F4A31"/>
    <w:rsid w:val="000F71AE"/>
    <w:rsid w:val="001005DF"/>
    <w:rsid w:val="00114F2F"/>
    <w:rsid w:val="00116C19"/>
    <w:rsid w:val="00132EBF"/>
    <w:rsid w:val="0013766F"/>
    <w:rsid w:val="00172C08"/>
    <w:rsid w:val="00177CB8"/>
    <w:rsid w:val="00184E45"/>
    <w:rsid w:val="00186514"/>
    <w:rsid w:val="00192BB5"/>
    <w:rsid w:val="001973F5"/>
    <w:rsid w:val="00197415"/>
    <w:rsid w:val="001A08C9"/>
    <w:rsid w:val="001A6489"/>
    <w:rsid w:val="001A7AF7"/>
    <w:rsid w:val="001B6CB7"/>
    <w:rsid w:val="001C015F"/>
    <w:rsid w:val="001D1164"/>
    <w:rsid w:val="001D320B"/>
    <w:rsid w:val="00200682"/>
    <w:rsid w:val="002011C1"/>
    <w:rsid w:val="00202CA4"/>
    <w:rsid w:val="00233FFF"/>
    <w:rsid w:val="00237F4B"/>
    <w:rsid w:val="002426BB"/>
    <w:rsid w:val="00246359"/>
    <w:rsid w:val="002519C6"/>
    <w:rsid w:val="00260859"/>
    <w:rsid w:val="00273550"/>
    <w:rsid w:val="00274A91"/>
    <w:rsid w:val="00296F73"/>
    <w:rsid w:val="002B23D6"/>
    <w:rsid w:val="002B2EA4"/>
    <w:rsid w:val="002B3E44"/>
    <w:rsid w:val="002D30A9"/>
    <w:rsid w:val="002D42DC"/>
    <w:rsid w:val="002D5AFA"/>
    <w:rsid w:val="002E3C90"/>
    <w:rsid w:val="002E7ACB"/>
    <w:rsid w:val="002F4B03"/>
    <w:rsid w:val="00305132"/>
    <w:rsid w:val="00307E76"/>
    <w:rsid w:val="00333ED0"/>
    <w:rsid w:val="00336DF5"/>
    <w:rsid w:val="003518EF"/>
    <w:rsid w:val="003553AC"/>
    <w:rsid w:val="003663B6"/>
    <w:rsid w:val="003704C7"/>
    <w:rsid w:val="00375831"/>
    <w:rsid w:val="00380583"/>
    <w:rsid w:val="003849C4"/>
    <w:rsid w:val="0039742A"/>
    <w:rsid w:val="003A06D8"/>
    <w:rsid w:val="003B5B5D"/>
    <w:rsid w:val="003C48C9"/>
    <w:rsid w:val="003D240D"/>
    <w:rsid w:val="003D53E0"/>
    <w:rsid w:val="003E0DFE"/>
    <w:rsid w:val="003E5D76"/>
    <w:rsid w:val="003F5A05"/>
    <w:rsid w:val="00420995"/>
    <w:rsid w:val="00422136"/>
    <w:rsid w:val="00433735"/>
    <w:rsid w:val="00434ECE"/>
    <w:rsid w:val="00436108"/>
    <w:rsid w:val="00440654"/>
    <w:rsid w:val="00441287"/>
    <w:rsid w:val="004422A4"/>
    <w:rsid w:val="00444033"/>
    <w:rsid w:val="00444CC5"/>
    <w:rsid w:val="004474E2"/>
    <w:rsid w:val="00460A70"/>
    <w:rsid w:val="00462F96"/>
    <w:rsid w:val="004723CF"/>
    <w:rsid w:val="00497B86"/>
    <w:rsid w:val="004B0C69"/>
    <w:rsid w:val="004B26F0"/>
    <w:rsid w:val="004B2E1E"/>
    <w:rsid w:val="004B5041"/>
    <w:rsid w:val="004C3795"/>
    <w:rsid w:val="004C3BFF"/>
    <w:rsid w:val="004D2981"/>
    <w:rsid w:val="004D69C5"/>
    <w:rsid w:val="004E6270"/>
    <w:rsid w:val="004F7471"/>
    <w:rsid w:val="00502525"/>
    <w:rsid w:val="005142EB"/>
    <w:rsid w:val="005173C2"/>
    <w:rsid w:val="005352CA"/>
    <w:rsid w:val="005362AD"/>
    <w:rsid w:val="00537A00"/>
    <w:rsid w:val="00537E9B"/>
    <w:rsid w:val="00542B67"/>
    <w:rsid w:val="00544924"/>
    <w:rsid w:val="005466A3"/>
    <w:rsid w:val="00546D55"/>
    <w:rsid w:val="005474DA"/>
    <w:rsid w:val="00551AFB"/>
    <w:rsid w:val="00554F30"/>
    <w:rsid w:val="00555856"/>
    <w:rsid w:val="00556F2B"/>
    <w:rsid w:val="00557538"/>
    <w:rsid w:val="00573E0E"/>
    <w:rsid w:val="00574689"/>
    <w:rsid w:val="005776BF"/>
    <w:rsid w:val="00582297"/>
    <w:rsid w:val="005927CA"/>
    <w:rsid w:val="005977F9"/>
    <w:rsid w:val="005A0CA5"/>
    <w:rsid w:val="005A6D24"/>
    <w:rsid w:val="005B263D"/>
    <w:rsid w:val="005B71F9"/>
    <w:rsid w:val="005C0193"/>
    <w:rsid w:val="005D73E2"/>
    <w:rsid w:val="005E61F3"/>
    <w:rsid w:val="005F0031"/>
    <w:rsid w:val="005F7943"/>
    <w:rsid w:val="00607E7A"/>
    <w:rsid w:val="006106B5"/>
    <w:rsid w:val="00612E87"/>
    <w:rsid w:val="00614F03"/>
    <w:rsid w:val="0062094E"/>
    <w:rsid w:val="00621844"/>
    <w:rsid w:val="006328DB"/>
    <w:rsid w:val="0063720B"/>
    <w:rsid w:val="006451A9"/>
    <w:rsid w:val="0065659E"/>
    <w:rsid w:val="0065680A"/>
    <w:rsid w:val="00663B57"/>
    <w:rsid w:val="00674823"/>
    <w:rsid w:val="006757E2"/>
    <w:rsid w:val="00677734"/>
    <w:rsid w:val="00683384"/>
    <w:rsid w:val="00684085"/>
    <w:rsid w:val="0069373D"/>
    <w:rsid w:val="00696B8C"/>
    <w:rsid w:val="006971A9"/>
    <w:rsid w:val="006A5E23"/>
    <w:rsid w:val="006A7C9C"/>
    <w:rsid w:val="006D4B84"/>
    <w:rsid w:val="006F0E75"/>
    <w:rsid w:val="007123B9"/>
    <w:rsid w:val="00713DAA"/>
    <w:rsid w:val="00715F7B"/>
    <w:rsid w:val="007256E3"/>
    <w:rsid w:val="0072619B"/>
    <w:rsid w:val="00730F2E"/>
    <w:rsid w:val="00747932"/>
    <w:rsid w:val="00757162"/>
    <w:rsid w:val="00773304"/>
    <w:rsid w:val="00792F1D"/>
    <w:rsid w:val="007A1273"/>
    <w:rsid w:val="007A211E"/>
    <w:rsid w:val="007A3B1F"/>
    <w:rsid w:val="007B0B38"/>
    <w:rsid w:val="007B254C"/>
    <w:rsid w:val="007C04F2"/>
    <w:rsid w:val="007C6D5A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85E9C"/>
    <w:rsid w:val="008903F3"/>
    <w:rsid w:val="008904F0"/>
    <w:rsid w:val="00891090"/>
    <w:rsid w:val="008934C6"/>
    <w:rsid w:val="008A0B9A"/>
    <w:rsid w:val="008A4216"/>
    <w:rsid w:val="008C0C63"/>
    <w:rsid w:val="008C17FF"/>
    <w:rsid w:val="008C1D4F"/>
    <w:rsid w:val="008C36CE"/>
    <w:rsid w:val="008E7E44"/>
    <w:rsid w:val="008F102D"/>
    <w:rsid w:val="008F1643"/>
    <w:rsid w:val="008F1994"/>
    <w:rsid w:val="008F5425"/>
    <w:rsid w:val="008F5AD2"/>
    <w:rsid w:val="008F7075"/>
    <w:rsid w:val="008F766D"/>
    <w:rsid w:val="009018EF"/>
    <w:rsid w:val="00913D9A"/>
    <w:rsid w:val="009302C8"/>
    <w:rsid w:val="00937293"/>
    <w:rsid w:val="00946FA9"/>
    <w:rsid w:val="00952D46"/>
    <w:rsid w:val="00953841"/>
    <w:rsid w:val="009560F7"/>
    <w:rsid w:val="00957BCD"/>
    <w:rsid w:val="009653B1"/>
    <w:rsid w:val="009714A0"/>
    <w:rsid w:val="0097603A"/>
    <w:rsid w:val="009D54C3"/>
    <w:rsid w:val="009D5906"/>
    <w:rsid w:val="009E2B55"/>
    <w:rsid w:val="009E4E32"/>
    <w:rsid w:val="009E76A1"/>
    <w:rsid w:val="009F7F89"/>
    <w:rsid w:val="00A119FE"/>
    <w:rsid w:val="00A11E62"/>
    <w:rsid w:val="00A147D0"/>
    <w:rsid w:val="00A27B2A"/>
    <w:rsid w:val="00A3416A"/>
    <w:rsid w:val="00A35928"/>
    <w:rsid w:val="00A42E0C"/>
    <w:rsid w:val="00A47737"/>
    <w:rsid w:val="00A50123"/>
    <w:rsid w:val="00A5130B"/>
    <w:rsid w:val="00A57DAF"/>
    <w:rsid w:val="00A57DC8"/>
    <w:rsid w:val="00A658BD"/>
    <w:rsid w:val="00A80A77"/>
    <w:rsid w:val="00A80BF8"/>
    <w:rsid w:val="00A8152D"/>
    <w:rsid w:val="00A83BDA"/>
    <w:rsid w:val="00A84A25"/>
    <w:rsid w:val="00A84E2D"/>
    <w:rsid w:val="00A873A8"/>
    <w:rsid w:val="00A961BC"/>
    <w:rsid w:val="00AB021D"/>
    <w:rsid w:val="00AD2C70"/>
    <w:rsid w:val="00AD4970"/>
    <w:rsid w:val="00AE0746"/>
    <w:rsid w:val="00AE36F1"/>
    <w:rsid w:val="00AE7B8C"/>
    <w:rsid w:val="00AF1D1F"/>
    <w:rsid w:val="00AF79D7"/>
    <w:rsid w:val="00B05269"/>
    <w:rsid w:val="00B2262D"/>
    <w:rsid w:val="00B22763"/>
    <w:rsid w:val="00B23C1D"/>
    <w:rsid w:val="00B30742"/>
    <w:rsid w:val="00B32377"/>
    <w:rsid w:val="00B46967"/>
    <w:rsid w:val="00B47855"/>
    <w:rsid w:val="00B51887"/>
    <w:rsid w:val="00B56615"/>
    <w:rsid w:val="00B70947"/>
    <w:rsid w:val="00B731BB"/>
    <w:rsid w:val="00B9158A"/>
    <w:rsid w:val="00B92BB3"/>
    <w:rsid w:val="00B97A85"/>
    <w:rsid w:val="00BA343F"/>
    <w:rsid w:val="00BA3F77"/>
    <w:rsid w:val="00BB232A"/>
    <w:rsid w:val="00BB67A4"/>
    <w:rsid w:val="00BD0B00"/>
    <w:rsid w:val="00BD5EBB"/>
    <w:rsid w:val="00BE0B42"/>
    <w:rsid w:val="00BE72B0"/>
    <w:rsid w:val="00BF1A43"/>
    <w:rsid w:val="00BF27DA"/>
    <w:rsid w:val="00C04177"/>
    <w:rsid w:val="00C21A98"/>
    <w:rsid w:val="00C330FC"/>
    <w:rsid w:val="00C337C3"/>
    <w:rsid w:val="00C504FB"/>
    <w:rsid w:val="00C618B5"/>
    <w:rsid w:val="00C678C8"/>
    <w:rsid w:val="00C747D0"/>
    <w:rsid w:val="00C77742"/>
    <w:rsid w:val="00C777CC"/>
    <w:rsid w:val="00C823C8"/>
    <w:rsid w:val="00C82C3A"/>
    <w:rsid w:val="00C83449"/>
    <w:rsid w:val="00C85FDB"/>
    <w:rsid w:val="00CA1811"/>
    <w:rsid w:val="00CA4863"/>
    <w:rsid w:val="00CA732B"/>
    <w:rsid w:val="00CB5F29"/>
    <w:rsid w:val="00CC4BA8"/>
    <w:rsid w:val="00CC4DFC"/>
    <w:rsid w:val="00CD7356"/>
    <w:rsid w:val="00CF0235"/>
    <w:rsid w:val="00CF2563"/>
    <w:rsid w:val="00D0338F"/>
    <w:rsid w:val="00D172A4"/>
    <w:rsid w:val="00D20640"/>
    <w:rsid w:val="00D22830"/>
    <w:rsid w:val="00D24F14"/>
    <w:rsid w:val="00D26BA1"/>
    <w:rsid w:val="00D30E34"/>
    <w:rsid w:val="00D322DE"/>
    <w:rsid w:val="00D336FC"/>
    <w:rsid w:val="00D40051"/>
    <w:rsid w:val="00D4333C"/>
    <w:rsid w:val="00D463C3"/>
    <w:rsid w:val="00D463E1"/>
    <w:rsid w:val="00D515DC"/>
    <w:rsid w:val="00D56321"/>
    <w:rsid w:val="00D574A7"/>
    <w:rsid w:val="00D645F6"/>
    <w:rsid w:val="00D64AC5"/>
    <w:rsid w:val="00D73C87"/>
    <w:rsid w:val="00D74811"/>
    <w:rsid w:val="00D76E11"/>
    <w:rsid w:val="00D81BF7"/>
    <w:rsid w:val="00D92634"/>
    <w:rsid w:val="00D96F49"/>
    <w:rsid w:val="00DA26D4"/>
    <w:rsid w:val="00DA560E"/>
    <w:rsid w:val="00DA6D0E"/>
    <w:rsid w:val="00DA7AF9"/>
    <w:rsid w:val="00DB4AF4"/>
    <w:rsid w:val="00DB618E"/>
    <w:rsid w:val="00DB6995"/>
    <w:rsid w:val="00DC2BA3"/>
    <w:rsid w:val="00DC605D"/>
    <w:rsid w:val="00DD4E4F"/>
    <w:rsid w:val="00DE1DCB"/>
    <w:rsid w:val="00DE3AD6"/>
    <w:rsid w:val="00DF3CE7"/>
    <w:rsid w:val="00E07A04"/>
    <w:rsid w:val="00E109A0"/>
    <w:rsid w:val="00E1122C"/>
    <w:rsid w:val="00E1505D"/>
    <w:rsid w:val="00E20AD5"/>
    <w:rsid w:val="00E250A1"/>
    <w:rsid w:val="00E2552F"/>
    <w:rsid w:val="00E25BE4"/>
    <w:rsid w:val="00E32BAC"/>
    <w:rsid w:val="00E33B71"/>
    <w:rsid w:val="00E34591"/>
    <w:rsid w:val="00E40619"/>
    <w:rsid w:val="00E50B27"/>
    <w:rsid w:val="00E5408A"/>
    <w:rsid w:val="00E6741F"/>
    <w:rsid w:val="00E73952"/>
    <w:rsid w:val="00E74CD2"/>
    <w:rsid w:val="00E758F2"/>
    <w:rsid w:val="00E944D7"/>
    <w:rsid w:val="00EB3C05"/>
    <w:rsid w:val="00EF4A16"/>
    <w:rsid w:val="00F0057F"/>
    <w:rsid w:val="00F040A5"/>
    <w:rsid w:val="00F04838"/>
    <w:rsid w:val="00F10280"/>
    <w:rsid w:val="00F15B28"/>
    <w:rsid w:val="00F25CF3"/>
    <w:rsid w:val="00F26596"/>
    <w:rsid w:val="00F26990"/>
    <w:rsid w:val="00F341F9"/>
    <w:rsid w:val="00F36687"/>
    <w:rsid w:val="00F403A7"/>
    <w:rsid w:val="00F42634"/>
    <w:rsid w:val="00F42AE2"/>
    <w:rsid w:val="00F52F05"/>
    <w:rsid w:val="00F61B62"/>
    <w:rsid w:val="00F61BD3"/>
    <w:rsid w:val="00F659CE"/>
    <w:rsid w:val="00F6619E"/>
    <w:rsid w:val="00F709D8"/>
    <w:rsid w:val="00F740BC"/>
    <w:rsid w:val="00F8272A"/>
    <w:rsid w:val="00F84497"/>
    <w:rsid w:val="00F85E9F"/>
    <w:rsid w:val="00F91544"/>
    <w:rsid w:val="00FB25FA"/>
    <w:rsid w:val="00FB5D05"/>
    <w:rsid w:val="00FB62A2"/>
    <w:rsid w:val="00FC7836"/>
    <w:rsid w:val="00FD395B"/>
    <w:rsid w:val="00FF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,"/>
  <w14:docId w14:val="2A75634D"/>
  <w15:chartTrackingRefBased/>
  <w15:docId w15:val="{D0E82E39-FAD3-4A73-A732-291CD5746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Heading2">
    <w:name w:val="heading 2"/>
    <w:basedOn w:val="Normal"/>
    <w:link w:val="Heading2Char"/>
    <w:uiPriority w:val="9"/>
    <w:qFormat/>
    <w:rsid w:val="00AF1D1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bidi="he-I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59E"/>
    <w:pPr>
      <w:keepNext/>
      <w:spacing w:before="240" w:after="60"/>
      <w:outlineLvl w:val="2"/>
    </w:pPr>
    <w:rPr>
      <w:rFonts w:ascii="Calibri Light" w:eastAsia="Yu Gothic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link w:val="FooterChar"/>
    <w:uiPriority w:val="99"/>
    <w:rsid w:val="00307E76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3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330FC"/>
    <w:rPr>
      <w:rFonts w:ascii="Segoe UI" w:eastAsia="Times New Roman" w:hAnsi="Segoe UI" w:cs="Segoe UI"/>
      <w:sz w:val="18"/>
      <w:szCs w:val="18"/>
    </w:rPr>
  </w:style>
  <w:style w:type="character" w:customStyle="1" w:styleId="FooterChar">
    <w:name w:val="Footer Char"/>
    <w:link w:val="Footer"/>
    <w:uiPriority w:val="99"/>
    <w:rsid w:val="00B47855"/>
    <w:rPr>
      <w:rFonts w:eastAsia="Times New Roman"/>
      <w:sz w:val="22"/>
      <w:szCs w:val="22"/>
    </w:rPr>
  </w:style>
  <w:style w:type="character" w:customStyle="1" w:styleId="HeaderChar">
    <w:name w:val="Header Char"/>
    <w:link w:val="Header"/>
    <w:rsid w:val="005A0CA5"/>
    <w:rPr>
      <w:rFonts w:eastAsia="Times New Roman"/>
      <w:sz w:val="22"/>
      <w:szCs w:val="22"/>
      <w:lang w:val="en-US" w:eastAsia="en-US"/>
    </w:rPr>
  </w:style>
  <w:style w:type="character" w:customStyle="1" w:styleId="spctttl">
    <w:name w:val="s_pct_ttl"/>
    <w:rsid w:val="007256E3"/>
  </w:style>
  <w:style w:type="character" w:customStyle="1" w:styleId="spctbdy">
    <w:name w:val="s_pct_bdy"/>
    <w:rsid w:val="007256E3"/>
  </w:style>
  <w:style w:type="character" w:customStyle="1" w:styleId="slitttl">
    <w:name w:val="s_lit_ttl"/>
    <w:rsid w:val="007256E3"/>
  </w:style>
  <w:style w:type="character" w:customStyle="1" w:styleId="slitbdy">
    <w:name w:val="s_lit_bdy"/>
    <w:rsid w:val="007256E3"/>
  </w:style>
  <w:style w:type="character" w:customStyle="1" w:styleId="value">
    <w:name w:val="value"/>
    <w:basedOn w:val="DefaultParagraphFont"/>
    <w:rsid w:val="004B26F0"/>
  </w:style>
  <w:style w:type="character" w:styleId="Hyperlink">
    <w:name w:val="Hyperlink"/>
    <w:uiPriority w:val="99"/>
    <w:semiHidden/>
    <w:unhideWhenUsed/>
    <w:rsid w:val="004B26F0"/>
    <w:rPr>
      <w:color w:val="0000FF"/>
      <w:u w:val="single"/>
    </w:rPr>
  </w:style>
  <w:style w:type="character" w:customStyle="1" w:styleId="ng-star-inserted">
    <w:name w:val="ng-star-inserted"/>
    <w:basedOn w:val="DefaultParagraphFont"/>
    <w:rsid w:val="004B26F0"/>
  </w:style>
  <w:style w:type="character" w:customStyle="1" w:styleId="font-size-14">
    <w:name w:val="font-size-14"/>
    <w:basedOn w:val="DefaultParagraphFont"/>
    <w:rsid w:val="004B26F0"/>
  </w:style>
  <w:style w:type="character" w:customStyle="1" w:styleId="Heading2Char">
    <w:name w:val="Heading 2 Char"/>
    <w:link w:val="Heading2"/>
    <w:uiPriority w:val="9"/>
    <w:rsid w:val="00AF1D1F"/>
    <w:rPr>
      <w:rFonts w:ascii="Times New Roman" w:eastAsia="Times New Roman" w:hAnsi="Times New Roman"/>
      <w:b/>
      <w:bCs/>
      <w:sz w:val="36"/>
      <w:szCs w:val="36"/>
      <w:lang w:val="en-US" w:eastAsia="en-US" w:bidi="he-IL"/>
    </w:rPr>
  </w:style>
  <w:style w:type="character" w:customStyle="1" w:styleId="Heading3Char">
    <w:name w:val="Heading 3 Char"/>
    <w:link w:val="Heading3"/>
    <w:uiPriority w:val="9"/>
    <w:semiHidden/>
    <w:rsid w:val="0065659E"/>
    <w:rPr>
      <w:rFonts w:ascii="Calibri Light" w:eastAsia="Yu Gothic Light" w:hAnsi="Calibri Light" w:cs="Times New Roman"/>
      <w:b/>
      <w:bCs/>
      <w:sz w:val="26"/>
      <w:szCs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2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85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98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6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4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8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10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09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30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26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6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B3046-E7C6-415A-AE43-311DC16BE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Madalin-Marius Margan</cp:lastModifiedBy>
  <cp:revision>81</cp:revision>
  <cp:lastPrinted>2020-09-23T21:19:00Z</cp:lastPrinted>
  <dcterms:created xsi:type="dcterms:W3CDTF">2023-06-02T06:44:00Z</dcterms:created>
  <dcterms:modified xsi:type="dcterms:W3CDTF">2023-06-08T05:39:00Z</dcterms:modified>
</cp:coreProperties>
</file>